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4A" w:rsidRDefault="009A604A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9A604A" w:rsidRDefault="009A604A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9A604A" w:rsidRDefault="009A604A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9A604A" w:rsidRPr="00104650" w:rsidRDefault="009A604A" w:rsidP="009A604A">
      <w:pPr>
        <w:pStyle w:val="2"/>
        <w:jc w:val="center"/>
        <w:rPr>
          <w:rStyle w:val="a4"/>
          <w:rFonts w:ascii="Times New Roman" w:hAnsi="Times New Roman"/>
        </w:rPr>
      </w:pPr>
      <w:r w:rsidRPr="00104650">
        <w:rPr>
          <w:rStyle w:val="a4"/>
          <w:rFonts w:ascii="Times New Roman" w:hAnsi="Times New Roman"/>
        </w:rPr>
        <w:t>Республика Коми Муниципальное бюджетное учреждение культуры</w:t>
      </w:r>
    </w:p>
    <w:p w:rsidR="009A604A" w:rsidRPr="00104650" w:rsidRDefault="009A604A" w:rsidP="009A604A">
      <w:pPr>
        <w:pStyle w:val="2"/>
        <w:jc w:val="center"/>
        <w:rPr>
          <w:rStyle w:val="a4"/>
          <w:rFonts w:ascii="Times New Roman" w:hAnsi="Times New Roman"/>
        </w:rPr>
      </w:pPr>
      <w:r w:rsidRPr="00104650">
        <w:rPr>
          <w:rStyle w:val="a4"/>
          <w:rFonts w:ascii="Times New Roman" w:hAnsi="Times New Roman"/>
        </w:rPr>
        <w:t>«Койгородское централизованное клубное объединение»</w:t>
      </w:r>
    </w:p>
    <w:p w:rsidR="009A604A" w:rsidRPr="00104650" w:rsidRDefault="009A604A" w:rsidP="009A604A">
      <w:pPr>
        <w:pStyle w:val="2"/>
        <w:jc w:val="center"/>
        <w:rPr>
          <w:rStyle w:val="a4"/>
          <w:rFonts w:ascii="Times New Roman" w:hAnsi="Times New Roman"/>
        </w:rPr>
      </w:pPr>
      <w:r w:rsidRPr="00104650">
        <w:rPr>
          <w:rStyle w:val="a4"/>
          <w:rFonts w:ascii="Times New Roman" w:hAnsi="Times New Roman"/>
        </w:rPr>
        <w:t>Коми Республикаса Районса муниципальной Культура учреждение</w:t>
      </w:r>
    </w:p>
    <w:p w:rsidR="009A604A" w:rsidRPr="00104650" w:rsidRDefault="009A604A" w:rsidP="009A604A">
      <w:pPr>
        <w:pStyle w:val="2"/>
        <w:jc w:val="center"/>
        <w:rPr>
          <w:rStyle w:val="a4"/>
          <w:rFonts w:ascii="Times New Roman" w:hAnsi="Times New Roman"/>
        </w:rPr>
      </w:pPr>
      <w:r w:rsidRPr="00104650">
        <w:rPr>
          <w:rStyle w:val="a4"/>
          <w:rFonts w:ascii="Times New Roman" w:hAnsi="Times New Roman"/>
        </w:rPr>
        <w:t>«Койгортса шор клубъяслон отув»</w:t>
      </w:r>
    </w:p>
    <w:p w:rsidR="00E951BF" w:rsidRDefault="00E951BF" w:rsidP="009A604A">
      <w:pPr>
        <w:spacing w:before="100" w:beforeAutospacing="1" w:after="100" w:afterAutospacing="1"/>
        <w:jc w:val="center"/>
        <w:rPr>
          <w:b/>
          <w:bCs/>
          <w:sz w:val="24"/>
        </w:rPr>
      </w:pPr>
    </w:p>
    <w:p w:rsidR="009A604A" w:rsidRPr="00916BCC" w:rsidRDefault="009A604A" w:rsidP="009A604A">
      <w:pPr>
        <w:spacing w:before="100" w:beforeAutospacing="1" w:after="100" w:afterAutospacing="1"/>
        <w:jc w:val="center"/>
        <w:rPr>
          <w:sz w:val="24"/>
        </w:rPr>
      </w:pPr>
      <w:r w:rsidRPr="00916BCC">
        <w:rPr>
          <w:b/>
          <w:bCs/>
          <w:sz w:val="24"/>
        </w:rPr>
        <w:t xml:space="preserve">ПРИКАЗ </w:t>
      </w:r>
    </w:p>
    <w:p w:rsidR="009A604A" w:rsidRPr="00814933" w:rsidRDefault="009A604A" w:rsidP="009A604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149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93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19</w:t>
      </w:r>
      <w:r w:rsidRPr="00814933">
        <w:rPr>
          <w:rFonts w:ascii="Times New Roman" w:hAnsi="Times New Roman"/>
          <w:bCs/>
          <w:sz w:val="28"/>
          <w:szCs w:val="28"/>
        </w:rPr>
        <w:t xml:space="preserve">» </w:t>
      </w:r>
      <w:r w:rsidR="00222041">
        <w:rPr>
          <w:rFonts w:ascii="Times New Roman" w:hAnsi="Times New Roman"/>
          <w:bCs/>
          <w:sz w:val="28"/>
          <w:szCs w:val="28"/>
        </w:rPr>
        <w:t>ноября</w:t>
      </w:r>
      <w:r w:rsidR="00222041" w:rsidRPr="00814933">
        <w:rPr>
          <w:rFonts w:ascii="Times New Roman" w:hAnsi="Times New Roman"/>
          <w:bCs/>
          <w:sz w:val="28"/>
          <w:szCs w:val="28"/>
        </w:rPr>
        <w:t xml:space="preserve"> 2018</w:t>
      </w:r>
      <w:r w:rsidRPr="00814933">
        <w:rPr>
          <w:rFonts w:ascii="Times New Roman" w:hAnsi="Times New Roman"/>
          <w:bCs/>
          <w:sz w:val="28"/>
          <w:szCs w:val="28"/>
        </w:rPr>
        <w:t xml:space="preserve"> г.                 </w:t>
      </w:r>
      <w:r w:rsidRPr="00814933">
        <w:rPr>
          <w:rFonts w:ascii="Times New Roman" w:hAnsi="Times New Roman"/>
          <w:bCs/>
          <w:sz w:val="28"/>
          <w:szCs w:val="28"/>
        </w:rPr>
        <w:tab/>
      </w:r>
      <w:r w:rsidRPr="00814933">
        <w:rPr>
          <w:rFonts w:ascii="Times New Roman" w:hAnsi="Times New Roman"/>
          <w:bCs/>
          <w:sz w:val="28"/>
          <w:szCs w:val="28"/>
        </w:rPr>
        <w:tab/>
      </w:r>
      <w:r w:rsidRPr="00814933">
        <w:rPr>
          <w:rFonts w:ascii="Times New Roman" w:hAnsi="Times New Roman"/>
          <w:bCs/>
          <w:sz w:val="28"/>
          <w:szCs w:val="28"/>
        </w:rPr>
        <w:tab/>
      </w:r>
      <w:r w:rsidRPr="00814933">
        <w:rPr>
          <w:rFonts w:ascii="Times New Roman" w:hAnsi="Times New Roman"/>
          <w:bCs/>
          <w:sz w:val="28"/>
          <w:szCs w:val="28"/>
        </w:rPr>
        <w:tab/>
      </w:r>
      <w:r w:rsidRPr="00814933">
        <w:rPr>
          <w:rFonts w:ascii="Times New Roman" w:hAnsi="Times New Roman"/>
          <w:bCs/>
          <w:sz w:val="28"/>
          <w:szCs w:val="28"/>
        </w:rPr>
        <w:tab/>
      </w:r>
      <w:r w:rsidRPr="00814933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6/1</w:t>
      </w:r>
      <w:r w:rsidRPr="00814933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9A604A" w:rsidRDefault="009A604A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9A604A" w:rsidRDefault="009A604A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E951BF" w:rsidRDefault="00E951BF" w:rsidP="009A604A">
      <w:pPr>
        <w:ind w:left="-567" w:right="-147"/>
        <w:jc w:val="both"/>
        <w:rPr>
          <w:rFonts w:ascii="Times New Roman" w:hAnsi="Times New Roman"/>
          <w:sz w:val="24"/>
        </w:rPr>
      </w:pPr>
    </w:p>
    <w:p w:rsidR="009A604A" w:rsidRPr="00E951BF" w:rsidRDefault="009A604A" w:rsidP="009A604A">
      <w:pPr>
        <w:ind w:left="-567" w:right="-147"/>
        <w:jc w:val="both"/>
        <w:rPr>
          <w:rFonts w:ascii="Times New Roman" w:hAnsi="Times New Roman"/>
          <w:b/>
          <w:sz w:val="28"/>
          <w:szCs w:val="28"/>
        </w:rPr>
      </w:pPr>
      <w:r w:rsidRPr="00E951BF">
        <w:rPr>
          <w:rFonts w:ascii="Times New Roman" w:hAnsi="Times New Roman"/>
          <w:b/>
          <w:sz w:val="28"/>
          <w:szCs w:val="28"/>
        </w:rPr>
        <w:t xml:space="preserve">Об утверждении инструкции по </w:t>
      </w:r>
    </w:p>
    <w:p w:rsidR="009A604A" w:rsidRDefault="009A604A" w:rsidP="009A604A">
      <w:pPr>
        <w:ind w:left="-567" w:right="-147"/>
        <w:jc w:val="both"/>
        <w:rPr>
          <w:rFonts w:ascii="Times New Roman" w:hAnsi="Times New Roman"/>
          <w:b/>
          <w:sz w:val="28"/>
          <w:szCs w:val="28"/>
        </w:rPr>
      </w:pPr>
      <w:r w:rsidRPr="00E951BF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E951BF" w:rsidRPr="00E951BF" w:rsidRDefault="00E951BF" w:rsidP="009A604A">
      <w:pPr>
        <w:ind w:left="-567" w:right="-147"/>
        <w:jc w:val="both"/>
        <w:rPr>
          <w:rFonts w:ascii="Times New Roman" w:hAnsi="Times New Roman"/>
          <w:b/>
          <w:sz w:val="28"/>
          <w:szCs w:val="28"/>
        </w:rPr>
      </w:pPr>
    </w:p>
    <w:p w:rsidR="009A604A" w:rsidRPr="00E951BF" w:rsidRDefault="009A604A" w:rsidP="009A604A">
      <w:pPr>
        <w:ind w:left="-540" w:right="-14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604A" w:rsidRPr="00E951BF" w:rsidRDefault="009A604A" w:rsidP="00E951BF">
      <w:pPr>
        <w:ind w:left="-540" w:right="-146" w:firstLine="567"/>
        <w:jc w:val="center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>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пожарной безопасности</w:t>
      </w:r>
    </w:p>
    <w:p w:rsidR="00E951BF" w:rsidRDefault="00E951BF" w:rsidP="009A604A">
      <w:pPr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</w:p>
    <w:p w:rsidR="009A604A" w:rsidRDefault="009A604A" w:rsidP="009A604A">
      <w:pPr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>ПРИКАЗЫВАЮ:</w:t>
      </w:r>
    </w:p>
    <w:p w:rsidR="00E951BF" w:rsidRPr="00E951BF" w:rsidRDefault="00E951BF" w:rsidP="009A604A">
      <w:pPr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</w:p>
    <w:p w:rsidR="009A604A" w:rsidRPr="00E951BF" w:rsidRDefault="009A604A" w:rsidP="00E951BF">
      <w:pPr>
        <w:spacing w:line="36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 xml:space="preserve">1. Утвердить прилагаемую Инструкцию по пожарной безопасности. </w:t>
      </w:r>
    </w:p>
    <w:p w:rsidR="009A604A" w:rsidRPr="00E951BF" w:rsidRDefault="009A604A" w:rsidP="00E951BF">
      <w:pPr>
        <w:spacing w:line="36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>2</w:t>
      </w:r>
      <w:r w:rsidRPr="00E951BF">
        <w:rPr>
          <w:rFonts w:ascii="Times New Roman" w:hAnsi="Times New Roman"/>
          <w:sz w:val="28"/>
          <w:szCs w:val="28"/>
        </w:rPr>
        <w:t>.</w:t>
      </w:r>
      <w:r w:rsidRPr="00E951BF">
        <w:rPr>
          <w:rFonts w:ascii="Times New Roman" w:hAnsi="Times New Roman"/>
          <w:sz w:val="28"/>
          <w:szCs w:val="28"/>
        </w:rPr>
        <w:t xml:space="preserve"> Ознакомить всех работников организации с требованиями Инструкции по пожарной безопасности под роспись</w:t>
      </w:r>
      <w:r w:rsidR="00E951BF">
        <w:rPr>
          <w:rFonts w:ascii="Times New Roman" w:hAnsi="Times New Roman"/>
          <w:sz w:val="28"/>
          <w:szCs w:val="28"/>
        </w:rPr>
        <w:t>.</w:t>
      </w:r>
    </w:p>
    <w:p w:rsidR="009A604A" w:rsidRPr="00E951BF" w:rsidRDefault="009A604A" w:rsidP="00E951BF">
      <w:pPr>
        <w:spacing w:line="36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>2.2. Осуществлять контроль за соблюдением работниками правил пожарной безопасности и Инструкции о мерах пожарной безопасности.</w:t>
      </w:r>
    </w:p>
    <w:p w:rsidR="009A604A" w:rsidRPr="00E951BF" w:rsidRDefault="009A604A" w:rsidP="00E951BF">
      <w:pPr>
        <w:spacing w:line="36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>3. Контроль за выполнением настоящего приказа возложить на</w:t>
      </w:r>
      <w:r w:rsidRPr="00E951BF">
        <w:rPr>
          <w:rFonts w:ascii="Times New Roman" w:hAnsi="Times New Roman"/>
          <w:sz w:val="28"/>
          <w:szCs w:val="28"/>
        </w:rPr>
        <w:t xml:space="preserve"> заведующих ДК и менеджеров культурно досуговых организаций</w:t>
      </w:r>
      <w:r w:rsidR="00222041">
        <w:rPr>
          <w:rFonts w:ascii="Times New Roman" w:hAnsi="Times New Roman"/>
          <w:sz w:val="28"/>
          <w:szCs w:val="28"/>
        </w:rPr>
        <w:t>.</w:t>
      </w:r>
    </w:p>
    <w:p w:rsidR="009A604A" w:rsidRDefault="009A604A" w:rsidP="00E951BF">
      <w:pPr>
        <w:spacing w:line="360" w:lineRule="auto"/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</w:p>
    <w:p w:rsidR="00E951BF" w:rsidRDefault="00E951BF" w:rsidP="009A604A">
      <w:pPr>
        <w:ind w:left="-540" w:right="-146"/>
        <w:jc w:val="both"/>
        <w:rPr>
          <w:rFonts w:ascii="Times New Roman" w:hAnsi="Times New Roman"/>
          <w:sz w:val="28"/>
          <w:szCs w:val="28"/>
        </w:rPr>
      </w:pPr>
    </w:p>
    <w:p w:rsidR="009A604A" w:rsidRPr="00E951BF" w:rsidRDefault="009A604A" w:rsidP="009A604A">
      <w:pPr>
        <w:ind w:left="-540" w:right="-146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 xml:space="preserve">Директор </w:t>
      </w:r>
      <w:r w:rsidR="00E951BF">
        <w:rPr>
          <w:rFonts w:ascii="Times New Roman" w:hAnsi="Times New Roman"/>
          <w:sz w:val="28"/>
          <w:szCs w:val="28"/>
        </w:rPr>
        <w:t>МБУК «Койгородское ЦКО»</w:t>
      </w:r>
      <w:r w:rsidR="00E951BF">
        <w:rPr>
          <w:rFonts w:ascii="Times New Roman" w:hAnsi="Times New Roman"/>
          <w:sz w:val="28"/>
          <w:szCs w:val="28"/>
        </w:rPr>
        <w:tab/>
      </w:r>
      <w:r w:rsidR="00E951BF">
        <w:rPr>
          <w:rFonts w:ascii="Times New Roman" w:hAnsi="Times New Roman"/>
          <w:sz w:val="28"/>
          <w:szCs w:val="28"/>
        </w:rPr>
        <w:tab/>
      </w:r>
      <w:r w:rsidR="00E951BF">
        <w:rPr>
          <w:rFonts w:ascii="Times New Roman" w:hAnsi="Times New Roman"/>
          <w:sz w:val="28"/>
          <w:szCs w:val="28"/>
        </w:rPr>
        <w:tab/>
        <w:t xml:space="preserve">               А.В. Тонких</w:t>
      </w:r>
      <w:r w:rsidRPr="00E951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A604A" w:rsidRPr="00E951BF" w:rsidRDefault="009A604A" w:rsidP="009A604A">
      <w:pPr>
        <w:ind w:left="-540" w:right="-146"/>
        <w:jc w:val="both"/>
        <w:rPr>
          <w:rFonts w:ascii="Times New Roman" w:hAnsi="Times New Roman"/>
          <w:sz w:val="28"/>
          <w:szCs w:val="28"/>
        </w:rPr>
      </w:pPr>
    </w:p>
    <w:p w:rsidR="009A604A" w:rsidRPr="00E951BF" w:rsidRDefault="009A604A" w:rsidP="009A604A">
      <w:pPr>
        <w:ind w:left="-540" w:right="-146"/>
        <w:jc w:val="both"/>
        <w:rPr>
          <w:rFonts w:ascii="Times New Roman" w:hAnsi="Times New Roman"/>
          <w:sz w:val="28"/>
          <w:szCs w:val="28"/>
        </w:rPr>
      </w:pPr>
      <w:r w:rsidRPr="00E951BF">
        <w:rPr>
          <w:rFonts w:ascii="Times New Roman" w:hAnsi="Times New Roman"/>
          <w:sz w:val="28"/>
          <w:szCs w:val="28"/>
        </w:rPr>
        <w:t xml:space="preserve">С приказом ознакомлены                                                                                     </w:t>
      </w:r>
    </w:p>
    <w:p w:rsidR="009A604A" w:rsidRPr="00E951BF" w:rsidRDefault="009A604A" w:rsidP="00F85F0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A604A" w:rsidRPr="00E951BF" w:rsidRDefault="009A604A" w:rsidP="00F85F0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E2EE7" w:rsidRPr="00F85F0B" w:rsidRDefault="00F85F0B" w:rsidP="00F85F0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35B8B" w:rsidRPr="00F85F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35B8B" w:rsidRPr="00F85F0B">
        <w:rPr>
          <w:rFonts w:ascii="Times New Roman" w:hAnsi="Times New Roman"/>
          <w:b/>
          <w:sz w:val="28"/>
          <w:szCs w:val="28"/>
        </w:rPr>
        <w:t xml:space="preserve">  </w:t>
      </w:r>
      <w:r w:rsidR="005E2EE7" w:rsidRPr="00F85F0B">
        <w:rPr>
          <w:rFonts w:ascii="Times New Roman" w:hAnsi="Times New Roman"/>
          <w:b/>
          <w:sz w:val="28"/>
          <w:szCs w:val="28"/>
        </w:rPr>
        <w:t>УТВЕРЖДАЮ:</w:t>
      </w:r>
    </w:p>
    <w:p w:rsidR="005E2EE7" w:rsidRPr="00F85F0B" w:rsidRDefault="00335B8B" w:rsidP="00335B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                  </w:t>
      </w:r>
      <w:r w:rsidR="00454C90">
        <w:rPr>
          <w:rFonts w:ascii="Times New Roman" w:hAnsi="Times New Roman"/>
          <w:sz w:val="28"/>
          <w:szCs w:val="28"/>
        </w:rPr>
        <w:t xml:space="preserve">                </w:t>
      </w:r>
      <w:r w:rsidR="005E2EE7" w:rsidRPr="00F85F0B">
        <w:rPr>
          <w:rFonts w:ascii="Times New Roman" w:hAnsi="Times New Roman"/>
          <w:sz w:val="28"/>
          <w:szCs w:val="28"/>
        </w:rPr>
        <w:t xml:space="preserve">Директор </w:t>
      </w:r>
    </w:p>
    <w:p w:rsidR="005E2EE7" w:rsidRPr="00F85F0B" w:rsidRDefault="00335B8B" w:rsidP="00454C90">
      <w:pPr>
        <w:autoSpaceDE w:val="0"/>
        <w:autoSpaceDN w:val="0"/>
        <w:adjustRightInd w:val="0"/>
        <w:ind w:left="5295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МБУК «Койгородское ЦКО</w:t>
      </w:r>
      <w:r w:rsidR="00454C9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F85F0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54C90">
        <w:rPr>
          <w:rFonts w:ascii="Times New Roman" w:hAnsi="Times New Roman"/>
          <w:sz w:val="28"/>
          <w:szCs w:val="28"/>
        </w:rPr>
        <w:t xml:space="preserve">   </w:t>
      </w:r>
      <w:r w:rsidRPr="00F85F0B">
        <w:rPr>
          <w:rFonts w:ascii="Times New Roman" w:hAnsi="Times New Roman"/>
          <w:sz w:val="28"/>
          <w:szCs w:val="28"/>
        </w:rPr>
        <w:t>А.В. Тонких____________</w:t>
      </w:r>
    </w:p>
    <w:p w:rsidR="00335B8B" w:rsidRPr="00F85F0B" w:rsidRDefault="00F85F0B" w:rsidP="00335B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B8B" w:rsidRPr="00F85F0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54C90">
        <w:rPr>
          <w:rFonts w:ascii="Times New Roman" w:hAnsi="Times New Roman"/>
          <w:sz w:val="28"/>
          <w:szCs w:val="28"/>
        </w:rPr>
        <w:tab/>
      </w:r>
      <w:r w:rsidR="00454C90">
        <w:rPr>
          <w:rFonts w:ascii="Times New Roman" w:hAnsi="Times New Roman"/>
          <w:sz w:val="28"/>
          <w:szCs w:val="28"/>
        </w:rPr>
        <w:tab/>
      </w:r>
      <w:r w:rsidR="00454C90">
        <w:rPr>
          <w:rFonts w:ascii="Times New Roman" w:hAnsi="Times New Roman"/>
          <w:sz w:val="28"/>
          <w:szCs w:val="28"/>
        </w:rPr>
        <w:tab/>
      </w:r>
      <w:r w:rsidR="00454C90">
        <w:rPr>
          <w:rFonts w:ascii="Times New Roman" w:hAnsi="Times New Roman"/>
          <w:sz w:val="28"/>
          <w:szCs w:val="28"/>
        </w:rPr>
        <w:tab/>
        <w:t xml:space="preserve">    </w:t>
      </w:r>
      <w:r w:rsidR="00335B8B" w:rsidRPr="00F85F0B">
        <w:rPr>
          <w:rFonts w:ascii="Times New Roman" w:hAnsi="Times New Roman"/>
          <w:sz w:val="28"/>
          <w:szCs w:val="28"/>
        </w:rPr>
        <w:t xml:space="preserve"> </w:t>
      </w:r>
      <w:r w:rsidR="00335B8B" w:rsidRPr="00F85F0B">
        <w:rPr>
          <w:rFonts w:ascii="Times New Roman" w:hAnsi="Times New Roman"/>
          <w:sz w:val="28"/>
          <w:szCs w:val="28"/>
        </w:rPr>
        <w:t>«__» _____________ 20_ г.</w:t>
      </w:r>
    </w:p>
    <w:p w:rsidR="00335B8B" w:rsidRPr="00F85F0B" w:rsidRDefault="00335B8B" w:rsidP="00335B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2EE7" w:rsidRPr="00F85F0B" w:rsidRDefault="00335B8B" w:rsidP="00335B8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 </w:t>
      </w:r>
    </w:p>
    <w:p w:rsidR="005E2EE7" w:rsidRPr="00F85F0B" w:rsidRDefault="005E2EE7" w:rsidP="005E2EE7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>ИНСТРУКЦИЯ</w:t>
      </w:r>
    </w:p>
    <w:p w:rsidR="005E2EE7" w:rsidRPr="00F85F0B" w:rsidRDefault="005E2EE7" w:rsidP="00DC7FD2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 xml:space="preserve">о мерах пожарной безопасности на территории и в помещениях </w:t>
      </w:r>
    </w:p>
    <w:p w:rsidR="00335B8B" w:rsidRPr="00F85F0B" w:rsidRDefault="00335B8B" w:rsidP="00DC7FD2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бюджетного учреждения культуры </w:t>
      </w:r>
    </w:p>
    <w:p w:rsidR="00335B8B" w:rsidRPr="00F85F0B" w:rsidRDefault="00335B8B" w:rsidP="00DC7FD2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>«Койгородское централизованное клубное объединение»</w:t>
      </w:r>
    </w:p>
    <w:p w:rsidR="005E2EE7" w:rsidRPr="00F85F0B" w:rsidRDefault="005E2EE7" w:rsidP="005E2EE7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EE7" w:rsidRPr="00F85F0B" w:rsidRDefault="005E2EE7" w:rsidP="005E2EE7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5E2EE7" w:rsidRPr="00F85F0B" w:rsidRDefault="005E2EE7" w:rsidP="005E2EE7">
      <w:pPr>
        <w:widowControl w:val="0"/>
        <w:ind w:left="23" w:hanging="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EE7" w:rsidRPr="00F85F0B" w:rsidRDefault="00CE5251" w:rsidP="005E2EE7">
      <w:pPr>
        <w:widowControl w:val="0"/>
        <w:ind w:left="23" w:firstLine="5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Настоящая и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нструкция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разработана на основании Правил противопожарного режима в РФ и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устанавливает требования пожарной безопасности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 xml:space="preserve">на территории и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в помещениях</w:t>
      </w:r>
      <w:r w:rsidR="00CA039D" w:rsidRPr="00F85F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является обязательной для исполнения всеми работниками.</w:t>
      </w:r>
    </w:p>
    <w:p w:rsidR="005E2EE7" w:rsidRPr="00F85F0B" w:rsidRDefault="005E2EE7" w:rsidP="005E2EE7">
      <w:pPr>
        <w:widowControl w:val="0"/>
        <w:ind w:left="23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Пожарная безопасность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- состояние защищенности личности, имущества от пожаров. </w:t>
      </w:r>
    </w:p>
    <w:p w:rsidR="005E2EE7" w:rsidRPr="00F85F0B" w:rsidRDefault="005E2EE7" w:rsidP="005E2EE7">
      <w:pPr>
        <w:widowControl w:val="0"/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пожарной безопасности </w:t>
      </w:r>
      <w:r w:rsidRPr="00F85F0B">
        <w:rPr>
          <w:rFonts w:ascii="Times New Roman" w:hAnsi="Times New Roman"/>
          <w:color w:val="000000"/>
          <w:sz w:val="28"/>
          <w:szCs w:val="28"/>
        </w:rPr>
        <w:t>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5E2EE7" w:rsidRPr="00F85F0B" w:rsidRDefault="005E2EE7" w:rsidP="005E2EE7">
      <w:pPr>
        <w:widowControl w:val="0"/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Меры пожарной безопасности </w:t>
      </w:r>
      <w:r w:rsidRPr="00F85F0B">
        <w:rPr>
          <w:rFonts w:ascii="Times New Roman" w:hAnsi="Times New Roman"/>
          <w:color w:val="000000"/>
          <w:sz w:val="28"/>
          <w:szCs w:val="28"/>
        </w:rPr>
        <w:t>- действия по обеспечению пожарной безопасности, в том числе по выполнению требований пожарной безопасности.</w:t>
      </w:r>
    </w:p>
    <w:p w:rsidR="005E2EE7" w:rsidRPr="00F85F0B" w:rsidRDefault="005E2EE7" w:rsidP="005E2EE7">
      <w:pPr>
        <w:widowControl w:val="0"/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Противопожарный режим </w:t>
      </w:r>
      <w:r w:rsidRPr="00F85F0B">
        <w:rPr>
          <w:rFonts w:ascii="Times New Roman" w:hAnsi="Times New Roman"/>
          <w:color w:val="000000"/>
          <w:sz w:val="28"/>
          <w:szCs w:val="28"/>
        </w:rPr>
        <w:t>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5E2EE7" w:rsidRPr="00F85F0B" w:rsidRDefault="005E2EE7" w:rsidP="005E2EE7">
      <w:pPr>
        <w:widowControl w:val="0"/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color w:val="000000"/>
          <w:sz w:val="28"/>
          <w:szCs w:val="28"/>
        </w:rPr>
        <w:t>Пожар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людей.</w:t>
      </w:r>
    </w:p>
    <w:p w:rsidR="005E2EE7" w:rsidRPr="00F85F0B" w:rsidRDefault="005E2EE7" w:rsidP="005E2EE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EE7" w:rsidRPr="00F85F0B" w:rsidRDefault="005E2EE7" w:rsidP="005E2EE7">
      <w:pPr>
        <w:keepNext/>
        <w:keepLines/>
        <w:widowControl w:val="0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0"/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>1. Общие требования пожарной безопасности</w:t>
      </w:r>
      <w:bookmarkEnd w:id="1"/>
    </w:p>
    <w:p w:rsidR="005E2EE7" w:rsidRPr="00F85F0B" w:rsidRDefault="005E2EE7" w:rsidP="005E2EE7">
      <w:pPr>
        <w:keepNext/>
        <w:keepLines/>
        <w:widowControl w:val="0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1.1. Все работники, независимо от занимаемой должности, обязаны знать и строго соблюдать правила пожарной безопасности</w:t>
      </w:r>
      <w:r w:rsidR="00F84BCD" w:rsidRPr="00F85F0B">
        <w:rPr>
          <w:rFonts w:ascii="Times New Roman" w:hAnsi="Times New Roman"/>
          <w:color w:val="000000"/>
          <w:sz w:val="28"/>
          <w:szCs w:val="28"/>
        </w:rPr>
        <w:t>, в том числе требования настоящей инструкции.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1.2. Ответственность за пожарную безопасность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 xml:space="preserve">в структурных подразделениях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возлагается на работников, назначенных приказом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директора</w:t>
      </w:r>
      <w:r w:rsidRPr="00F85F0B">
        <w:rPr>
          <w:rFonts w:ascii="Times New Roman" w:hAnsi="Times New Roman"/>
          <w:color w:val="000000"/>
          <w:sz w:val="28"/>
          <w:szCs w:val="28"/>
        </w:rPr>
        <w:t>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1.3. Ответственность за пожарную безопасность на участках, и т.д. структурн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>ого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подразделени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>я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возлага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>ет</w:t>
      </w:r>
      <w:r w:rsidRPr="00F85F0B">
        <w:rPr>
          <w:rFonts w:ascii="Times New Roman" w:hAnsi="Times New Roman"/>
          <w:color w:val="000000"/>
          <w:sz w:val="28"/>
          <w:szCs w:val="28"/>
        </w:rPr>
        <w:t>ся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распорядительным документом руководителя 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 xml:space="preserve">этого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на </w:t>
      </w:r>
      <w:r w:rsidR="00B57F5F" w:rsidRPr="00F85F0B">
        <w:rPr>
          <w:rFonts w:ascii="Times New Roman" w:hAnsi="Times New Roman"/>
          <w:color w:val="000000"/>
          <w:sz w:val="28"/>
          <w:szCs w:val="28"/>
        </w:rPr>
        <w:t xml:space="preserve">подчиненных </w:t>
      </w:r>
      <w:r w:rsidRPr="00F85F0B">
        <w:rPr>
          <w:rFonts w:ascii="Times New Roman" w:hAnsi="Times New Roman"/>
          <w:color w:val="000000"/>
          <w:sz w:val="28"/>
          <w:szCs w:val="28"/>
        </w:rPr>
        <w:t>должностных лиц.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.4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. Работники, ответственные за пожарную безопасность, должны обеспечивать своевременное выполнение требований правил пожарной </w:t>
      </w:r>
      <w:r w:rsidRPr="00F85F0B">
        <w:rPr>
          <w:rFonts w:ascii="Times New Roman" w:hAnsi="Times New Roman"/>
          <w:color w:val="000000"/>
          <w:sz w:val="28"/>
          <w:szCs w:val="28"/>
        </w:rPr>
        <w:lastRenderedPageBreak/>
        <w:t>безопасности, предписаний и иных требований отдела ОТ и инспекторов по пожарному надзору.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5.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Ответственность за соблюдение правил пожарной безопасности на своем рабочем месте несет каждый работник.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6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. Все работники должны допускаться к работе только после прохождения необходимых противопожарных инструктажей, пожарно-технического минимума и ознакомления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под роспись с настоящей и</w:t>
      </w:r>
      <w:r w:rsidRPr="00F85F0B">
        <w:rPr>
          <w:rFonts w:ascii="Times New Roman" w:hAnsi="Times New Roman"/>
          <w:color w:val="000000"/>
          <w:sz w:val="28"/>
          <w:szCs w:val="28"/>
        </w:rPr>
        <w:t>нструкцией.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7</w:t>
      </w:r>
      <w:r w:rsidRPr="00F85F0B">
        <w:rPr>
          <w:rFonts w:ascii="Times New Roman" w:hAnsi="Times New Roman"/>
          <w:color w:val="000000"/>
          <w:sz w:val="28"/>
          <w:szCs w:val="28"/>
        </w:rPr>
        <w:t>. Не реже одного раза в полугодие должны проводиться практические тренировки по эвакуации для всех работников.</w:t>
      </w:r>
    </w:p>
    <w:p w:rsidR="005E2EE7" w:rsidRPr="00F85F0B" w:rsidRDefault="005E2EE7" w:rsidP="005E2EE7">
      <w:pPr>
        <w:widowControl w:val="0"/>
        <w:tabs>
          <w:tab w:val="left" w:pos="471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1.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8</w:t>
      </w:r>
      <w:r w:rsidRPr="00F85F0B">
        <w:rPr>
          <w:rFonts w:ascii="Times New Roman" w:hAnsi="Times New Roman"/>
          <w:color w:val="000000"/>
          <w:sz w:val="28"/>
          <w:szCs w:val="28"/>
        </w:rPr>
        <w:t>. Ли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ца, ви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нов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ные в на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ру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ше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нии (невыполнение, ненадлежащее выполнение или укло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нение от выполнения) настоящей и</w:t>
      </w:r>
      <w:r w:rsidRPr="00F85F0B">
        <w:rPr>
          <w:rFonts w:ascii="Times New Roman" w:hAnsi="Times New Roman"/>
          <w:color w:val="000000"/>
          <w:sz w:val="28"/>
          <w:szCs w:val="28"/>
        </w:rPr>
        <w:t>н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рук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ции не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сут уголовную, административную, дисциплинарную или иную от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вет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вен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ность в со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от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вет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вии с дей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вую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щим за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да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тель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>ст</w:t>
      </w:r>
      <w:r w:rsidRPr="00F85F0B">
        <w:rPr>
          <w:rFonts w:ascii="Times New Roman" w:hAnsi="Times New Roman"/>
          <w:color w:val="000000"/>
          <w:sz w:val="28"/>
          <w:szCs w:val="28"/>
        </w:rPr>
        <w:softHyphen/>
        <w:t xml:space="preserve">вом РФ. </w:t>
      </w:r>
    </w:p>
    <w:p w:rsidR="005E2EE7" w:rsidRPr="00F85F0B" w:rsidRDefault="005E2EE7" w:rsidP="005E2EE7">
      <w:pPr>
        <w:widowControl w:val="0"/>
        <w:tabs>
          <w:tab w:val="left" w:pos="471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hanging="2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F85F0B">
        <w:rPr>
          <w:rFonts w:ascii="Times New Roman" w:hAnsi="Times New Roman"/>
          <w:b/>
          <w:sz w:val="28"/>
          <w:szCs w:val="28"/>
        </w:rPr>
        <w:t xml:space="preserve">2. </w:t>
      </w:r>
      <w:r w:rsidR="00F967DA" w:rsidRPr="00F85F0B">
        <w:rPr>
          <w:rFonts w:ascii="Times New Roman" w:hAnsi="Times New Roman"/>
          <w:b/>
          <w:sz w:val="28"/>
          <w:szCs w:val="28"/>
        </w:rPr>
        <w:t>Порядок</w:t>
      </w:r>
      <w:r w:rsidRPr="00F85F0B">
        <w:rPr>
          <w:rFonts w:ascii="Times New Roman" w:hAnsi="Times New Roman"/>
          <w:b/>
          <w:sz w:val="28"/>
          <w:szCs w:val="28"/>
        </w:rPr>
        <w:t xml:space="preserve"> содержани</w:t>
      </w:r>
      <w:r w:rsidR="00F967DA" w:rsidRPr="00F85F0B">
        <w:rPr>
          <w:rFonts w:ascii="Times New Roman" w:hAnsi="Times New Roman"/>
          <w:b/>
          <w:sz w:val="28"/>
          <w:szCs w:val="28"/>
        </w:rPr>
        <w:t>я</w:t>
      </w:r>
      <w:r w:rsidRPr="00F85F0B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2.1. Территория структурного подразделения должна своевременно очищаться от горючих отходов, мусора, тары, опавших листьев, сухой травы и т. п.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2.2. Противопожарные разрывы между зданиями и сооружениями не разрешается использовать под складирование материалов, оборудования и тары, для стоянки транспорта.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а зимой быть очищенными от снега и льда.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2.4. Сжигание отходов и тары на территории проводить запрещается.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2.5. Территория вокруг здания должна иметь наружное освещение в темное время суток.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</w:t>
      </w:r>
    </w:p>
    <w:p w:rsidR="005E2EE7" w:rsidRPr="00F85F0B" w:rsidRDefault="005E2EE7" w:rsidP="005E2EE7">
      <w:pPr>
        <w:keepNext/>
        <w:keepLines/>
        <w:widowControl w:val="0"/>
        <w:tabs>
          <w:tab w:val="left" w:pos="2965"/>
        </w:tabs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5F0B" w:rsidRPr="00F85F0B" w:rsidRDefault="00F85F0B" w:rsidP="005E2EE7">
      <w:pPr>
        <w:keepNext/>
        <w:keepLines/>
        <w:widowControl w:val="0"/>
        <w:tabs>
          <w:tab w:val="left" w:pos="2965"/>
        </w:tabs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EE7" w:rsidRPr="00F85F0B" w:rsidRDefault="005E2EE7" w:rsidP="005E2EE7">
      <w:pPr>
        <w:keepNext/>
        <w:keepLines/>
        <w:widowControl w:val="0"/>
        <w:tabs>
          <w:tab w:val="left" w:pos="2965"/>
        </w:tabs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F967DA" w:rsidRPr="00F85F0B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</w:t>
      </w:r>
      <w:r w:rsidR="00F967DA" w:rsidRPr="00F85F0B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помещений</w:t>
      </w:r>
      <w:bookmarkEnd w:id="2"/>
    </w:p>
    <w:p w:rsidR="005E2EE7" w:rsidRPr="00F85F0B" w:rsidRDefault="005E2EE7" w:rsidP="005E2EE7">
      <w:pPr>
        <w:keepNext/>
        <w:keepLines/>
        <w:widowControl w:val="0"/>
        <w:tabs>
          <w:tab w:val="left" w:pos="2965"/>
        </w:tabs>
        <w:ind w:left="272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3.1. На каждом этаже здания с рабочими местами на этаже для 10 и более человек на видном месте должны вывешиваться план эвакуации людей в случае пожара, а на путях эвакуации вывешены указатели направления эвакуации.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Каждый работник обязан знать план эвакуации из здания при пожаре, в том числе места расположения первичных средств пожаротушения.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3.2. Во всех служебных и </w:t>
      </w:r>
      <w:r w:rsidR="006A0A17" w:rsidRPr="00F85F0B">
        <w:rPr>
          <w:rFonts w:ascii="Times New Roman" w:hAnsi="Times New Roman"/>
          <w:color w:val="000000"/>
          <w:sz w:val="28"/>
          <w:szCs w:val="28"/>
        </w:rPr>
        <w:t>репетиционных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помещениях на видных местах должны быть вывешены </w:t>
      </w:r>
      <w:r w:rsidR="00183FE4" w:rsidRPr="00F85F0B">
        <w:rPr>
          <w:rFonts w:ascii="Times New Roman" w:hAnsi="Times New Roman"/>
          <w:color w:val="000000"/>
          <w:sz w:val="28"/>
          <w:szCs w:val="28"/>
        </w:rPr>
        <w:t>наклейки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с указанием номера телефона вызова </w:t>
      </w:r>
      <w:r w:rsidRPr="00F85F0B">
        <w:rPr>
          <w:rFonts w:ascii="Times New Roman" w:hAnsi="Times New Roman"/>
          <w:color w:val="000000"/>
          <w:sz w:val="28"/>
          <w:szCs w:val="28"/>
        </w:rPr>
        <w:lastRenderedPageBreak/>
        <w:t>пожарной охраны и ответственного за пожарную безопасность в данном помещении, к тому же на дверях производственных помещений должн</w:t>
      </w:r>
      <w:r w:rsidR="00183FE4" w:rsidRPr="00F85F0B">
        <w:rPr>
          <w:rFonts w:ascii="Times New Roman" w:hAnsi="Times New Roman"/>
          <w:color w:val="000000"/>
          <w:sz w:val="28"/>
          <w:szCs w:val="28"/>
        </w:rPr>
        <w:t>ы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="00183FE4" w:rsidRPr="00F85F0B">
        <w:rPr>
          <w:rFonts w:ascii="Times New Roman" w:hAnsi="Times New Roman"/>
          <w:color w:val="000000"/>
          <w:sz w:val="28"/>
          <w:szCs w:val="28"/>
        </w:rPr>
        <w:t xml:space="preserve">наклейки с </w:t>
      </w:r>
      <w:r w:rsidRPr="00F85F0B">
        <w:rPr>
          <w:rFonts w:ascii="Times New Roman" w:hAnsi="Times New Roman"/>
          <w:color w:val="000000"/>
          <w:sz w:val="28"/>
          <w:szCs w:val="28"/>
        </w:rPr>
        <w:t>обозначение</w:t>
      </w:r>
      <w:r w:rsidR="00183FE4" w:rsidRPr="00F85F0B">
        <w:rPr>
          <w:rFonts w:ascii="Times New Roman" w:hAnsi="Times New Roman"/>
          <w:color w:val="000000"/>
          <w:sz w:val="28"/>
          <w:szCs w:val="28"/>
        </w:rPr>
        <w:t>м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их категорий по взрывопожарной и пожарной опасности, а также класса зоны.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3.3. В служебных и производственных помещениях следует размещать только необходимые для рабочего процесса принадлежности и оборудование.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3.5. Не разрешается проводить работы на оборудовании, установках и станках с неисправностями, могущими привести к пожару, а также при отключенных контрольно-измерительных приборах и технологической автоматике.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3.6. Рабочие места, в которых применяются горючие вещества, выделяющие пожаровзрывоопасные пары, а также на которых возможно образование горючих паровоздушных смесей должны быть обеспечены естественной или принудительной приточно-вытяжной вентиляцией, а работники должны работать искробезопасным инструментом в одежде и обуви, не способных вызвать искру.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3.7. Нарушения огнезащитных покрытий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3.8. Состояние огнезащитной обработки (пропитки) должно проверяться не реже </w:t>
      </w:r>
      <w:r w:rsidR="000E1533" w:rsidRPr="00F85F0B">
        <w:rPr>
          <w:rFonts w:ascii="Times New Roman" w:hAnsi="Times New Roman"/>
          <w:color w:val="000000"/>
          <w:sz w:val="28"/>
          <w:szCs w:val="28"/>
        </w:rPr>
        <w:t>1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0E1533" w:rsidRPr="00F85F0B">
        <w:rPr>
          <w:rFonts w:ascii="Times New Roman" w:hAnsi="Times New Roman"/>
          <w:color w:val="000000"/>
          <w:sz w:val="28"/>
          <w:szCs w:val="28"/>
        </w:rPr>
        <w:t>а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в год с оформлением акта.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3.9. Каждый работник несет персональную ответственность за пожарную безопасность своего рабочего места и обязан:</w:t>
      </w:r>
    </w:p>
    <w:p w:rsidR="005E2EE7" w:rsidRPr="00F85F0B" w:rsidRDefault="005E2EE7" w:rsidP="005E2EE7">
      <w:pPr>
        <w:widowControl w:val="0"/>
        <w:tabs>
          <w:tab w:val="left" w:pos="165"/>
        </w:tabs>
        <w:ind w:left="567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а) содержать в чистоте рабочее место;</w:t>
      </w:r>
    </w:p>
    <w:p w:rsidR="005E2EE7" w:rsidRPr="00F85F0B" w:rsidRDefault="005E2EE7" w:rsidP="005E2EE7">
      <w:pPr>
        <w:widowControl w:val="0"/>
        <w:tabs>
          <w:tab w:val="left" w:pos="165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б) уходя из помещения выключать свет и электроприборы;</w:t>
      </w:r>
    </w:p>
    <w:p w:rsidR="005E2EE7" w:rsidRPr="00F85F0B" w:rsidRDefault="005E2EE7" w:rsidP="005E2EE7">
      <w:pPr>
        <w:widowControl w:val="0"/>
        <w:tabs>
          <w:tab w:val="left" w:pos="16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в) курить только в </w:t>
      </w:r>
      <w:r w:rsidR="007B4E67" w:rsidRPr="00F85F0B">
        <w:rPr>
          <w:rFonts w:ascii="Times New Roman" w:hAnsi="Times New Roman"/>
          <w:color w:val="000000"/>
          <w:sz w:val="28"/>
          <w:szCs w:val="28"/>
        </w:rPr>
        <w:t>специально отведенных местах,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обозначенных знаком «Место для курения». Места для курения в цехах утверждается распорядите</w:t>
      </w:r>
      <w:r w:rsidR="002A594A" w:rsidRPr="00F85F0B">
        <w:rPr>
          <w:rFonts w:ascii="Times New Roman" w:hAnsi="Times New Roman"/>
          <w:color w:val="000000"/>
          <w:sz w:val="28"/>
          <w:szCs w:val="28"/>
        </w:rPr>
        <w:t>льным документом</w:t>
      </w:r>
      <w:r w:rsidRPr="00F85F0B">
        <w:rPr>
          <w:rFonts w:ascii="Times New Roman" w:hAnsi="Times New Roman"/>
          <w:color w:val="000000"/>
          <w:sz w:val="28"/>
          <w:szCs w:val="28"/>
        </w:rPr>
        <w:t>.</w:t>
      </w:r>
    </w:p>
    <w:p w:rsidR="005E2EE7" w:rsidRPr="00F85F0B" w:rsidRDefault="005E2EE7" w:rsidP="005E2EE7">
      <w:pPr>
        <w:widowControl w:val="0"/>
        <w:tabs>
          <w:tab w:val="left" w:pos="478"/>
        </w:tabs>
        <w:ind w:lef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3.10. Работникам запрещается:</w:t>
      </w:r>
    </w:p>
    <w:p w:rsidR="005E2EE7" w:rsidRPr="00F85F0B" w:rsidRDefault="005E2EE7" w:rsidP="005E2EE7">
      <w:pPr>
        <w:widowControl w:val="0"/>
        <w:tabs>
          <w:tab w:val="left" w:pos="733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а) загромождать эвакуационные пути и выходы (в том числе подступы к первичным средствам пожаротушения, проходы, коридоры, тамбуры,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E2EE7" w:rsidRPr="00F85F0B" w:rsidRDefault="005E2EE7" w:rsidP="005E2EE7">
      <w:pPr>
        <w:widowControl w:val="0"/>
        <w:tabs>
          <w:tab w:val="left" w:pos="733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б) оставлять без присмотра включенные в электросеть бытовые электроприборы, компьютеры, средства оргтехники и т.п.;</w:t>
      </w:r>
    </w:p>
    <w:p w:rsidR="005E2EE7" w:rsidRPr="00F85F0B" w:rsidRDefault="005E2EE7" w:rsidP="005E2EE7">
      <w:pPr>
        <w:widowControl w:val="0"/>
        <w:tabs>
          <w:tab w:val="left" w:pos="1651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в) приносить и использовать электронагревательные приборы, легковоспламеняющиеся и горючие жидкости без разрешения ответственного за пожарную безопаснос</w:t>
      </w:r>
      <w:r w:rsidR="002A594A" w:rsidRPr="00F85F0B">
        <w:rPr>
          <w:rFonts w:ascii="Times New Roman" w:hAnsi="Times New Roman"/>
          <w:color w:val="000000"/>
          <w:sz w:val="28"/>
          <w:szCs w:val="28"/>
        </w:rPr>
        <w:t>ть в кабинете, репетиционной, зале  и др. помещений дома культуры</w:t>
      </w:r>
    </w:p>
    <w:p w:rsidR="005E2EE7" w:rsidRPr="00F85F0B" w:rsidRDefault="005E2EE7" w:rsidP="005E2EE7">
      <w:pPr>
        <w:widowControl w:val="0"/>
        <w:tabs>
          <w:tab w:val="left" w:pos="1651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г) пользоваться самодельными, несертифицированными электроприборами и удлинителями, с неисправной электропроводкой, выключателями и вилками;</w:t>
      </w:r>
    </w:p>
    <w:p w:rsidR="005E2EE7" w:rsidRPr="00F85F0B" w:rsidRDefault="005E2EE7" w:rsidP="005E2EE7">
      <w:pPr>
        <w:widowControl w:val="0"/>
        <w:tabs>
          <w:tab w:val="left" w:pos="733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д) самовольно менять предохранители, выключатели, штепсельные вилки </w:t>
      </w:r>
      <w:r w:rsidRPr="00F85F0B">
        <w:rPr>
          <w:rFonts w:ascii="Times New Roman" w:hAnsi="Times New Roman"/>
          <w:color w:val="000000"/>
          <w:sz w:val="28"/>
          <w:szCs w:val="28"/>
        </w:rPr>
        <w:lastRenderedPageBreak/>
        <w:t>и розетки, прокладывать электропроводку;</w:t>
      </w:r>
    </w:p>
    <w:p w:rsidR="005E2EE7" w:rsidRPr="00F85F0B" w:rsidRDefault="005E2EE7" w:rsidP="005E2EE7">
      <w:pPr>
        <w:widowControl w:val="0"/>
        <w:tabs>
          <w:tab w:val="left" w:pos="73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е) обертывать плафоны светильников и другие электроприборы бумагой или материей, а также эксплуатировать светильники со снятыми колпаками, предусмотренными конструкцией светильника;</w:t>
      </w:r>
    </w:p>
    <w:p w:rsidR="005E2EE7" w:rsidRPr="00F85F0B" w:rsidRDefault="005E2EE7" w:rsidP="005E2EE7">
      <w:pPr>
        <w:widowControl w:val="0"/>
        <w:tabs>
          <w:tab w:val="left" w:pos="733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ж) сушить и хранить сгораемые предметы на приборах отопления;</w:t>
      </w:r>
    </w:p>
    <w:p w:rsidR="005E2EE7" w:rsidRPr="00F85F0B" w:rsidRDefault="005E2EE7" w:rsidP="005E2EE7">
      <w:pPr>
        <w:widowControl w:val="0"/>
        <w:tabs>
          <w:tab w:val="left" w:pos="733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з) использовать пожарный инвентарь и оборудование не по назначению;</w:t>
      </w:r>
    </w:p>
    <w:p w:rsidR="005E2EE7" w:rsidRPr="00F85F0B" w:rsidRDefault="005E2EE7" w:rsidP="005E2EE7">
      <w:pPr>
        <w:widowControl w:val="0"/>
        <w:tabs>
          <w:tab w:val="left" w:pos="733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и) пользоваться нагревательными бытовыми электроприборами без подставок из негорючих материалов;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к) использовать чердаки, вентиляционные камеры и другие технические помещения для организации производственных участков, мастерских, а также для хранения оборудования, материалов, веществ и других предметов;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л) устанавливать глухие решетки на окнах;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м)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н) производить отогревание замерзших труб паяльными лампами и другими способами с применением открытого огня;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о) оставлять неубранным промасленный обтирочный материал. Обтирочный материал в течение рабочей смены должен собираться в контейнеры из негорючего материала с закрывающейся крышкой и удаляться по окончании рабочей в специально предназначенные места за пределы здания.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3.11. Огнезащитное покрытие чердака не должно иметь дефектов. В соответствии с инструкцией завода-изготовителя, но не реже </w:t>
      </w:r>
      <w:r w:rsidR="000E1533" w:rsidRPr="00F85F0B">
        <w:rPr>
          <w:rFonts w:ascii="Times New Roman" w:hAnsi="Times New Roman"/>
          <w:color w:val="000000"/>
          <w:sz w:val="28"/>
          <w:szCs w:val="28"/>
        </w:rPr>
        <w:t>1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0E1533" w:rsidRPr="00F85F0B">
        <w:rPr>
          <w:rFonts w:ascii="Times New Roman" w:hAnsi="Times New Roman"/>
          <w:color w:val="000000"/>
          <w:sz w:val="28"/>
          <w:szCs w:val="28"/>
        </w:rPr>
        <w:t>а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в год проводится проверка качества огнезащитной обработки (пропитки) с составлением акта.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3.12. 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проектирования.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3.13. Не допускается в помещениях с одним эвакуационным выходом одновременное пребывание более 50 человек.</w:t>
      </w:r>
    </w:p>
    <w:p w:rsidR="005E2EE7" w:rsidRPr="00F85F0B" w:rsidRDefault="005E2EE7" w:rsidP="005E2EE7">
      <w:pPr>
        <w:widowControl w:val="0"/>
        <w:tabs>
          <w:tab w:val="left" w:pos="974"/>
        </w:tabs>
        <w:ind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 xml:space="preserve">4. </w:t>
      </w:r>
      <w:r w:rsidR="00F967DA" w:rsidRPr="00F85F0B">
        <w:rPr>
          <w:rFonts w:ascii="Times New Roman" w:hAnsi="Times New Roman"/>
          <w:b/>
          <w:sz w:val="28"/>
          <w:szCs w:val="28"/>
        </w:rPr>
        <w:t>Порядок содержания</w:t>
      </w:r>
      <w:r w:rsidRPr="00F85F0B">
        <w:rPr>
          <w:rFonts w:ascii="Times New Roman" w:hAnsi="Times New Roman"/>
          <w:b/>
          <w:sz w:val="28"/>
          <w:szCs w:val="28"/>
        </w:rPr>
        <w:t xml:space="preserve"> эвакуаци</w:t>
      </w:r>
      <w:r w:rsidR="00F967DA" w:rsidRPr="00F85F0B">
        <w:rPr>
          <w:rFonts w:ascii="Times New Roman" w:hAnsi="Times New Roman"/>
          <w:b/>
          <w:sz w:val="28"/>
          <w:szCs w:val="28"/>
        </w:rPr>
        <w:t>онных путей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4.1. Двери на путях эвакуации должны открываться свободно и по направлению выхода из помещения.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4.2. На путях эвакуации запрещается: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а) закрывать двери эвакуационных выходов на ключ;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б) устраивать пороги, а также другие устройства, препятствующие свободной эвакуации людей;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в) применять горючие материалы для отделки, облицовки и окраски стен, потолков и ступеней.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4.3. Наружные пожарные лестницы и ограждения на крыше здания </w:t>
      </w:r>
      <w:r w:rsidR="002D16AC" w:rsidRPr="00F85F0B">
        <w:rPr>
          <w:rFonts w:ascii="Times New Roman" w:hAnsi="Times New Roman"/>
          <w:sz w:val="28"/>
          <w:szCs w:val="28"/>
        </w:rPr>
        <w:t>структурного подразделения</w:t>
      </w:r>
      <w:r w:rsidRPr="00F85F0B">
        <w:rPr>
          <w:rFonts w:ascii="Times New Roman" w:hAnsi="Times New Roman"/>
          <w:sz w:val="28"/>
          <w:szCs w:val="28"/>
        </w:rPr>
        <w:t xml:space="preserve"> должны быть в исправном состоянии. Не реже 1 раза в 5 лет должны проводиться эксплуатационные испытания пожарных лестниц и ограждений на крыше с составлением соответствующего акта </w:t>
      </w:r>
      <w:r w:rsidRPr="00F85F0B">
        <w:rPr>
          <w:rFonts w:ascii="Times New Roman" w:hAnsi="Times New Roman"/>
          <w:sz w:val="28"/>
          <w:szCs w:val="28"/>
        </w:rPr>
        <w:lastRenderedPageBreak/>
        <w:t>испытаний.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4.4. Чердачное помещение должно быть постоянно закрыто на замок, а ключ должен храниться у ответственного за пожарную безопасность в структурно</w:t>
      </w:r>
      <w:r w:rsidR="002D16AC" w:rsidRPr="00F85F0B">
        <w:rPr>
          <w:rFonts w:ascii="Times New Roman" w:hAnsi="Times New Roman"/>
          <w:sz w:val="28"/>
          <w:szCs w:val="28"/>
        </w:rPr>
        <w:t>м подразделении</w:t>
      </w:r>
      <w:r w:rsidRPr="00F85F0B">
        <w:rPr>
          <w:rFonts w:ascii="Times New Roman" w:hAnsi="Times New Roman"/>
          <w:sz w:val="28"/>
          <w:szCs w:val="28"/>
        </w:rPr>
        <w:t>. На двери чердачного помещения должна быть надпись о месте нахождения ключей и телефон ответственного лица, у которого он хранится.</w:t>
      </w:r>
    </w:p>
    <w:p w:rsidR="00F967DA" w:rsidRPr="00F85F0B" w:rsidRDefault="00F967DA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F967DA" w:rsidRPr="00F85F0B" w:rsidRDefault="00F967DA" w:rsidP="00F967DA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5.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F967DA" w:rsidRPr="00F85F0B" w:rsidRDefault="00F967DA" w:rsidP="00F967DA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F967DA" w:rsidRPr="00F85F0B" w:rsidRDefault="00F967DA" w:rsidP="00F967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5.1. Технологические процессы в структурных подразделениях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F967DA" w:rsidRPr="00F85F0B" w:rsidRDefault="00F967DA" w:rsidP="00F967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5.2. Руководитель </w:t>
      </w:r>
      <w:r w:rsidR="00DC7FD2" w:rsidRPr="00F85F0B">
        <w:rPr>
          <w:rFonts w:ascii="Times New Roman" w:hAnsi="Times New Roman"/>
          <w:sz w:val="28"/>
          <w:szCs w:val="28"/>
        </w:rPr>
        <w:t>структурного подразделения</w:t>
      </w:r>
      <w:r w:rsidRPr="00F85F0B">
        <w:rPr>
          <w:rFonts w:ascii="Times New Roman" w:hAnsi="Times New Roman"/>
          <w:sz w:val="28"/>
          <w:szCs w:val="28"/>
        </w:rPr>
        <w:t xml:space="preserve">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E87F1E" w:rsidRPr="00F85F0B" w:rsidRDefault="00E87F1E" w:rsidP="00E87F1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Мероприятия по обеспечению пожарной безопасности при эксплуатации электроустановок.</w:t>
      </w:r>
    </w:p>
    <w:p w:rsidR="005E2EE7" w:rsidRPr="00F85F0B" w:rsidRDefault="000F2B68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</w:t>
      </w:r>
      <w:r w:rsidR="006A0A17" w:rsidRPr="00F85F0B">
        <w:rPr>
          <w:rFonts w:ascii="Times New Roman" w:hAnsi="Times New Roman"/>
          <w:sz w:val="28"/>
          <w:szCs w:val="28"/>
        </w:rPr>
        <w:t>3</w:t>
      </w:r>
      <w:r w:rsidR="005E2EE7" w:rsidRPr="00F85F0B">
        <w:rPr>
          <w:rFonts w:ascii="Times New Roman" w:hAnsi="Times New Roman"/>
          <w:sz w:val="28"/>
          <w:szCs w:val="28"/>
        </w:rPr>
        <w:t>. Электроустановки, бытовые электроприборы, компьютеры, средства оргтехники и т.п.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 и 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5E2EE7" w:rsidRPr="00F85F0B" w:rsidRDefault="006A0A1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5.4</w:t>
      </w:r>
      <w:r w:rsidR="005E2EE7" w:rsidRPr="00F85F0B">
        <w:rPr>
          <w:rFonts w:ascii="Times New Roman" w:hAnsi="Times New Roman"/>
          <w:sz w:val="28"/>
          <w:szCs w:val="28"/>
        </w:rPr>
        <w:t>. Проверка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 должны проводиться при вводе сети электрического освещения в эксплуатацию, а в дальнейшем по графику, утвержденному главным энергетиком, но не реже одного раза в три года. Результаты замеров оформляются актом (протоколом).</w:t>
      </w:r>
    </w:p>
    <w:p w:rsidR="005E2EE7" w:rsidRPr="00F85F0B" w:rsidRDefault="000F2B68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</w:t>
      </w:r>
      <w:r w:rsidR="006A0A17" w:rsidRPr="00F85F0B">
        <w:rPr>
          <w:rFonts w:ascii="Times New Roman" w:hAnsi="Times New Roman"/>
          <w:sz w:val="28"/>
          <w:szCs w:val="28"/>
        </w:rPr>
        <w:t>5</w:t>
      </w:r>
      <w:r w:rsidR="00F967DA" w:rsidRPr="00F85F0B">
        <w:rPr>
          <w:rFonts w:ascii="Times New Roman" w:hAnsi="Times New Roman"/>
          <w:sz w:val="28"/>
          <w:szCs w:val="28"/>
        </w:rPr>
        <w:t xml:space="preserve">. </w:t>
      </w:r>
      <w:r w:rsidR="005E2EE7" w:rsidRPr="00F85F0B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обязан обеспечить обслуживание, техническую эксплуатацию и своевременное проведение профилактических осмотров, планово-предупредительных ремонтов электрооборудования, аппаратуры и электросетей </w:t>
      </w:r>
      <w:r w:rsidR="002D16AC" w:rsidRPr="00F85F0B">
        <w:rPr>
          <w:rFonts w:ascii="Times New Roman" w:hAnsi="Times New Roman"/>
          <w:sz w:val="28"/>
          <w:szCs w:val="28"/>
        </w:rPr>
        <w:t>структурного подразделения</w:t>
      </w:r>
      <w:r w:rsidR="005E2EE7" w:rsidRPr="00F85F0B">
        <w:rPr>
          <w:rFonts w:ascii="Times New Roman" w:hAnsi="Times New Roman"/>
          <w:sz w:val="28"/>
          <w:szCs w:val="28"/>
        </w:rPr>
        <w:t>, своевременно устранять выявленные недостатки.</w:t>
      </w:r>
    </w:p>
    <w:p w:rsidR="005E2EE7" w:rsidRPr="00F85F0B" w:rsidRDefault="006A0A1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5.6</w:t>
      </w:r>
      <w:r w:rsidR="005E2EE7" w:rsidRPr="00F85F0B">
        <w:rPr>
          <w:rFonts w:ascii="Times New Roman" w:hAnsi="Times New Roman"/>
          <w:sz w:val="28"/>
          <w:szCs w:val="28"/>
        </w:rPr>
        <w:t xml:space="preserve">. Все неисправности в электрооборудовании, электроаппаратуре и электросетях,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электрооборудование, электроаппаратуру и электросети следует немедленно отключать до приведения их в </w:t>
      </w:r>
      <w:r w:rsidR="005E2EE7" w:rsidRPr="00F85F0B">
        <w:rPr>
          <w:rFonts w:ascii="Times New Roman" w:hAnsi="Times New Roman"/>
          <w:sz w:val="28"/>
          <w:szCs w:val="28"/>
        </w:rPr>
        <w:lastRenderedPageBreak/>
        <w:t>пожаробезопасное состояние.</w:t>
      </w:r>
    </w:p>
    <w:p w:rsidR="005E2EE7" w:rsidRPr="00F85F0B" w:rsidRDefault="000F2B68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5.</w:t>
      </w:r>
      <w:r w:rsidR="006A0A17" w:rsidRPr="00F85F0B">
        <w:rPr>
          <w:rFonts w:ascii="Times New Roman" w:hAnsi="Times New Roman"/>
          <w:sz w:val="28"/>
          <w:szCs w:val="28"/>
        </w:rPr>
        <w:t>7</w:t>
      </w:r>
      <w:r w:rsidR="00F967DA" w:rsidRPr="00F85F0B">
        <w:rPr>
          <w:rFonts w:ascii="Times New Roman" w:hAnsi="Times New Roman"/>
          <w:sz w:val="28"/>
          <w:szCs w:val="28"/>
        </w:rPr>
        <w:t xml:space="preserve">. </w:t>
      </w:r>
      <w:r w:rsidR="005E2EE7" w:rsidRPr="00F85F0B">
        <w:rPr>
          <w:rFonts w:ascii="Times New Roman" w:hAnsi="Times New Roman"/>
          <w:sz w:val="28"/>
          <w:szCs w:val="28"/>
        </w:rPr>
        <w:t>Светильники должны находиться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</w:t>
      </w:r>
      <w:r w:rsidR="000F2B68" w:rsidRPr="00F85F0B">
        <w:rPr>
          <w:rFonts w:ascii="Times New Roman" w:hAnsi="Times New Roman"/>
          <w:sz w:val="28"/>
          <w:szCs w:val="28"/>
        </w:rPr>
        <w:t>.</w:t>
      </w:r>
      <w:r w:rsidR="006A0A17" w:rsidRPr="00F85F0B">
        <w:rPr>
          <w:rFonts w:ascii="Times New Roman" w:hAnsi="Times New Roman"/>
          <w:sz w:val="28"/>
          <w:szCs w:val="28"/>
        </w:rPr>
        <w:t>8</w:t>
      </w:r>
      <w:r w:rsidRPr="00F85F0B">
        <w:rPr>
          <w:rFonts w:ascii="Times New Roman" w:hAnsi="Times New Roman"/>
          <w:sz w:val="28"/>
          <w:szCs w:val="28"/>
        </w:rPr>
        <w:t>. При эксплуатации электроустановок запрещается: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а) устройство и эксплуатация временных электросетей, за исключением электропроводки, питающей места производства строительных и временных ремонтно-монтажных работ;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б) использовать кабели и провода с поврежденной или потерявшей защитные свойства изоляцией;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в) оставлять под напряжением электрические провода и кабели с неизолированными концами;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д) использовать ролики, выключатели, штепсельные розетки для подвешивания одежды и других предметов;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е) применять для прокладки электросетей радио- и телефонные провода;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ж) применять в качестве электрической защиты самодельные и некалиброванные предохранители.</w:t>
      </w:r>
    </w:p>
    <w:p w:rsidR="005E2EE7" w:rsidRPr="00F85F0B" w:rsidRDefault="00E87F1E" w:rsidP="00E87F1E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Мероприятия по обеспечению пожарной безопасности при эксплуатации систем теплоснабжения</w:t>
      </w:r>
      <w:r w:rsidR="00DB2BC4" w:rsidRPr="00F85F0B">
        <w:rPr>
          <w:rFonts w:ascii="Times New Roman" w:hAnsi="Times New Roman"/>
          <w:b/>
          <w:sz w:val="28"/>
          <w:szCs w:val="28"/>
        </w:rPr>
        <w:t>,</w:t>
      </w:r>
      <w:r w:rsidRPr="00F85F0B">
        <w:rPr>
          <w:rFonts w:ascii="Times New Roman" w:hAnsi="Times New Roman"/>
          <w:b/>
          <w:sz w:val="28"/>
          <w:szCs w:val="28"/>
        </w:rPr>
        <w:t xml:space="preserve"> отопления</w:t>
      </w:r>
      <w:r w:rsidR="00DB2BC4" w:rsidRPr="00F85F0B">
        <w:rPr>
          <w:rFonts w:ascii="Times New Roman" w:hAnsi="Times New Roman"/>
          <w:b/>
          <w:sz w:val="28"/>
          <w:szCs w:val="28"/>
        </w:rPr>
        <w:t xml:space="preserve"> и вентиляции</w:t>
      </w:r>
      <w:r w:rsidRPr="00F85F0B">
        <w:rPr>
          <w:rFonts w:ascii="Times New Roman" w:hAnsi="Times New Roman"/>
          <w:b/>
          <w:sz w:val="28"/>
          <w:szCs w:val="28"/>
        </w:rPr>
        <w:t>.</w:t>
      </w:r>
    </w:p>
    <w:p w:rsidR="005E2EE7" w:rsidRPr="00F85F0B" w:rsidRDefault="00DB2BC4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</w:t>
      </w:r>
      <w:r w:rsidR="005E2EE7" w:rsidRPr="00F85F0B">
        <w:rPr>
          <w:rFonts w:ascii="Times New Roman" w:hAnsi="Times New Roman"/>
          <w:sz w:val="28"/>
          <w:szCs w:val="28"/>
        </w:rPr>
        <w:t>.</w:t>
      </w:r>
      <w:r w:rsidR="006A0A17" w:rsidRPr="00F85F0B">
        <w:rPr>
          <w:rFonts w:ascii="Times New Roman" w:hAnsi="Times New Roman"/>
          <w:sz w:val="28"/>
          <w:szCs w:val="28"/>
        </w:rPr>
        <w:t>9</w:t>
      </w:r>
      <w:r w:rsidR="005E2EE7" w:rsidRPr="00F85F0B">
        <w:rPr>
          <w:rFonts w:ascii="Times New Roman" w:hAnsi="Times New Roman"/>
          <w:sz w:val="28"/>
          <w:szCs w:val="28"/>
        </w:rPr>
        <w:t>. Перед началом отопительного сезона отопительные приборы и системы должны быть проверены и отремонтированы, неисправные отопительные устройства к эксплуатации не допускаются.</w:t>
      </w:r>
    </w:p>
    <w:p w:rsidR="005E2EE7" w:rsidRPr="00F85F0B" w:rsidRDefault="00DB2BC4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</w:t>
      </w:r>
      <w:r w:rsidR="005E2EE7" w:rsidRPr="00F85F0B">
        <w:rPr>
          <w:rFonts w:ascii="Times New Roman" w:hAnsi="Times New Roman"/>
          <w:sz w:val="28"/>
          <w:szCs w:val="28"/>
        </w:rPr>
        <w:t>.</w:t>
      </w:r>
      <w:r w:rsidR="000F2B68" w:rsidRPr="00F85F0B">
        <w:rPr>
          <w:rFonts w:ascii="Times New Roman" w:hAnsi="Times New Roman"/>
          <w:sz w:val="28"/>
          <w:szCs w:val="28"/>
        </w:rPr>
        <w:t>1</w:t>
      </w:r>
      <w:r w:rsidR="006A0A17" w:rsidRPr="00F85F0B">
        <w:rPr>
          <w:rFonts w:ascii="Times New Roman" w:hAnsi="Times New Roman"/>
          <w:sz w:val="28"/>
          <w:szCs w:val="28"/>
        </w:rPr>
        <w:t>0</w:t>
      </w:r>
      <w:r w:rsidR="005E2EE7" w:rsidRPr="00F85F0B">
        <w:rPr>
          <w:rFonts w:ascii="Times New Roman" w:hAnsi="Times New Roman"/>
          <w:sz w:val="28"/>
          <w:szCs w:val="28"/>
        </w:rPr>
        <w:t>. Отопительные приборы должны иметь противопожарные разделки (отступки) от горючих конструкций</w:t>
      </w:r>
      <w:r w:rsidRPr="00F85F0B">
        <w:rPr>
          <w:rFonts w:ascii="Times New Roman" w:hAnsi="Times New Roman"/>
          <w:sz w:val="28"/>
          <w:szCs w:val="28"/>
        </w:rPr>
        <w:t>, изготовленные из негорючего материала</w:t>
      </w:r>
      <w:r w:rsidR="005E2EE7" w:rsidRPr="00F85F0B">
        <w:rPr>
          <w:rFonts w:ascii="Times New Roman" w:hAnsi="Times New Roman"/>
          <w:sz w:val="28"/>
          <w:szCs w:val="28"/>
        </w:rPr>
        <w:t>.</w:t>
      </w:r>
    </w:p>
    <w:p w:rsidR="005E2EE7" w:rsidRPr="00F85F0B" w:rsidRDefault="00DB2BC4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</w:t>
      </w:r>
      <w:r w:rsidR="005E2EE7" w:rsidRPr="00F85F0B">
        <w:rPr>
          <w:rFonts w:ascii="Times New Roman" w:hAnsi="Times New Roman"/>
          <w:sz w:val="28"/>
          <w:szCs w:val="28"/>
        </w:rPr>
        <w:t>.</w:t>
      </w:r>
      <w:r w:rsidR="000F2B68" w:rsidRPr="00F85F0B">
        <w:rPr>
          <w:rFonts w:ascii="Times New Roman" w:hAnsi="Times New Roman"/>
          <w:sz w:val="28"/>
          <w:szCs w:val="28"/>
        </w:rPr>
        <w:t>1</w:t>
      </w:r>
      <w:r w:rsidR="006A0A17" w:rsidRPr="00F85F0B">
        <w:rPr>
          <w:rFonts w:ascii="Times New Roman" w:hAnsi="Times New Roman"/>
          <w:sz w:val="28"/>
          <w:szCs w:val="28"/>
        </w:rPr>
        <w:t>1</w:t>
      </w:r>
      <w:r w:rsidR="005E2EE7" w:rsidRPr="00F85F0B">
        <w:rPr>
          <w:rFonts w:ascii="Times New Roman" w:hAnsi="Times New Roman"/>
          <w:sz w:val="28"/>
          <w:szCs w:val="28"/>
        </w:rPr>
        <w:t>. При эксплуатации систем вентиляции воздуха запрещается: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а) оставлять двери вентиляционных камер открытыми;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б) закрывать вытяжные каналы, отверстия и решетки;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в) выжигать скопившиеся в воздуховодах жировые отложения, пыль и другие горючие вещества.</w:t>
      </w:r>
    </w:p>
    <w:p w:rsidR="005E2EE7" w:rsidRPr="00F85F0B" w:rsidRDefault="00DB2BC4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</w:t>
      </w:r>
      <w:r w:rsidR="005E2EE7" w:rsidRPr="00F85F0B">
        <w:rPr>
          <w:rFonts w:ascii="Times New Roman" w:hAnsi="Times New Roman"/>
          <w:sz w:val="28"/>
          <w:szCs w:val="28"/>
        </w:rPr>
        <w:t>.</w:t>
      </w:r>
      <w:r w:rsidR="000F2B68" w:rsidRPr="00F85F0B">
        <w:rPr>
          <w:rFonts w:ascii="Times New Roman" w:hAnsi="Times New Roman"/>
          <w:sz w:val="28"/>
          <w:szCs w:val="28"/>
        </w:rPr>
        <w:t>1</w:t>
      </w:r>
      <w:r w:rsidR="006A0A17" w:rsidRPr="00F85F0B">
        <w:rPr>
          <w:rFonts w:ascii="Times New Roman" w:hAnsi="Times New Roman"/>
          <w:sz w:val="28"/>
          <w:szCs w:val="28"/>
        </w:rPr>
        <w:t>2</w:t>
      </w:r>
      <w:r w:rsidR="005E2EE7" w:rsidRPr="00F85F0B">
        <w:rPr>
          <w:rFonts w:ascii="Times New Roman" w:hAnsi="Times New Roman"/>
          <w:sz w:val="28"/>
          <w:szCs w:val="28"/>
        </w:rPr>
        <w:t xml:space="preserve">. Вентиляционные камеры, циклоны, фильтры, воздуховоды должны быть исправны и </w:t>
      </w:r>
      <w:r w:rsidR="00FD6557" w:rsidRPr="00F85F0B">
        <w:rPr>
          <w:rFonts w:ascii="Times New Roman" w:hAnsi="Times New Roman"/>
          <w:sz w:val="28"/>
          <w:szCs w:val="28"/>
        </w:rPr>
        <w:t>очищаться от горючей пыли</w:t>
      </w:r>
      <w:r w:rsidR="005E2EE7" w:rsidRPr="00F85F0B">
        <w:rPr>
          <w:rFonts w:ascii="Times New Roman" w:hAnsi="Times New Roman"/>
          <w:sz w:val="28"/>
          <w:szCs w:val="28"/>
        </w:rPr>
        <w:t xml:space="preserve"> и отходов производства с составлением соответствующего акта не реже 1 раза в год.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5E2EE7" w:rsidRPr="00F85F0B" w:rsidRDefault="00DB2BC4" w:rsidP="005E2EE7">
      <w:pPr>
        <w:keepNext/>
        <w:keepLines/>
        <w:widowControl w:val="0"/>
        <w:tabs>
          <w:tab w:val="left" w:pos="2761"/>
        </w:tabs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2D31C6" w:rsidRPr="00F85F0B">
        <w:rPr>
          <w:rFonts w:ascii="Times New Roman" w:hAnsi="Times New Roman"/>
          <w:b/>
          <w:bCs/>
          <w:color w:val="000000"/>
          <w:sz w:val="28"/>
          <w:szCs w:val="28"/>
        </w:rPr>
        <w:t>. Общие т</w:t>
      </w:r>
      <w:r w:rsidR="005E2EE7" w:rsidRPr="00F85F0B">
        <w:rPr>
          <w:rFonts w:ascii="Times New Roman" w:hAnsi="Times New Roman"/>
          <w:b/>
          <w:bCs/>
          <w:color w:val="000000"/>
          <w:sz w:val="28"/>
          <w:szCs w:val="28"/>
        </w:rPr>
        <w:t>ребования к содержанию первичных средств пожаротушения</w:t>
      </w:r>
      <w:bookmarkEnd w:id="3"/>
      <w:r w:rsidR="005E2EE7"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41BCE" w:rsidRPr="00F85F0B">
        <w:rPr>
          <w:rFonts w:ascii="Times New Roman" w:hAnsi="Times New Roman"/>
          <w:b/>
          <w:bCs/>
          <w:color w:val="000000"/>
          <w:sz w:val="28"/>
          <w:szCs w:val="28"/>
        </w:rPr>
        <w:t>наружных</w:t>
      </w:r>
      <w:r w:rsidR="005E2EE7"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пожарных лестниц и автоматических установок пожарной сигнализации.</w:t>
      </w:r>
    </w:p>
    <w:p w:rsidR="005E2EE7" w:rsidRPr="00F85F0B" w:rsidRDefault="005E2EE7" w:rsidP="005E2EE7">
      <w:pPr>
        <w:keepNext/>
        <w:keepLines/>
        <w:widowControl w:val="0"/>
        <w:tabs>
          <w:tab w:val="left" w:pos="2761"/>
        </w:tabs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.1. Места расположения </w:t>
      </w:r>
      <w:r w:rsidR="002D31C6" w:rsidRPr="00F85F0B">
        <w:rPr>
          <w:rFonts w:ascii="Times New Roman" w:hAnsi="Times New Roman"/>
          <w:color w:val="000000"/>
          <w:sz w:val="28"/>
          <w:szCs w:val="28"/>
        </w:rPr>
        <w:t>огнетушителей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, а также внутренних пожарных кранов обозначены соответствующими указательными знаками на планах эвакуации на каждом этаже здания.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6657FC" w:rsidRPr="00F85F0B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Каждый работник обязан знать места расположения </w:t>
      </w:r>
      <w:r w:rsidR="002D31C6" w:rsidRPr="00F85F0B">
        <w:rPr>
          <w:rFonts w:ascii="Times New Roman" w:hAnsi="Times New Roman"/>
          <w:color w:val="000000"/>
          <w:sz w:val="28"/>
          <w:szCs w:val="28"/>
        </w:rPr>
        <w:t>первичных средств пожаротушения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, а также уметь их применять.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2D31C6" w:rsidRPr="00F85F0B">
        <w:rPr>
          <w:rFonts w:ascii="Times New Roman" w:hAnsi="Times New Roman"/>
          <w:color w:val="000000"/>
          <w:sz w:val="28"/>
          <w:szCs w:val="28"/>
        </w:rPr>
        <w:t>.3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4223" w:rsidRPr="00F85F0B">
        <w:rPr>
          <w:rFonts w:ascii="Times New Roman" w:hAnsi="Times New Roman"/>
          <w:b/>
          <w:color w:val="000000"/>
          <w:sz w:val="28"/>
          <w:szCs w:val="28"/>
        </w:rPr>
        <w:t>Огнетушители</w:t>
      </w:r>
      <w:r w:rsidR="00AF4223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Каждый огнетушитель, установленный на объекте, должен иметь паспорт и порядковый номер.</w:t>
      </w:r>
    </w:p>
    <w:p w:rsidR="002D31C6" w:rsidRPr="00F85F0B" w:rsidRDefault="00DB2BC4" w:rsidP="002D31C6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D31C6" w:rsidRPr="00F85F0B">
        <w:rPr>
          <w:rFonts w:ascii="Times New Roman" w:hAnsi="Times New Roman"/>
          <w:color w:val="000000"/>
          <w:sz w:val="28"/>
          <w:szCs w:val="28"/>
        </w:rPr>
        <w:t>.4. Огнетушители, размещенные в коридорах, проходах, не должны препятствовать безопасной эвакуации людей. Огнетушители могут располагаться как в пожарных шкафах, так и на видных местах вблизи от выходов из помещений на высоте не более 1,5 метра.</w:t>
      </w:r>
    </w:p>
    <w:p w:rsidR="002D31C6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D31C6" w:rsidRPr="00F85F0B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>Огнетушители подлежат ежеквартальной проверке, а также перезарядке не реже 1 раза в 5 лет.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>.6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75928" w:rsidRPr="00F85F0B">
        <w:rPr>
          <w:rFonts w:ascii="Times New Roman" w:hAnsi="Times New Roman"/>
          <w:b/>
          <w:color w:val="000000"/>
          <w:sz w:val="28"/>
          <w:szCs w:val="28"/>
        </w:rPr>
        <w:t>Пожарные краны внутреннего противопожарного водоснабжения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устанавливаются в пожарных шкафах из негорючих материалов.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На пожарных шкафах должна быть наклейка с указанием номера шкафа, номера телефона вызова пожарной охраны</w:t>
      </w:r>
      <w:r w:rsidR="007B536D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F64F1" w:rsidRPr="00F85F0B">
        <w:rPr>
          <w:rFonts w:ascii="Times New Roman" w:hAnsi="Times New Roman"/>
          <w:color w:val="000000"/>
          <w:sz w:val="28"/>
          <w:szCs w:val="28"/>
        </w:rPr>
        <w:t xml:space="preserve">Пожарный шкаф должен быть защищен от несанкционированного проникновения </w:t>
      </w:r>
      <w:r w:rsidR="00B312F3" w:rsidRPr="00F85F0B">
        <w:rPr>
          <w:rFonts w:ascii="Times New Roman" w:hAnsi="Times New Roman"/>
          <w:color w:val="000000"/>
          <w:sz w:val="28"/>
          <w:szCs w:val="28"/>
        </w:rPr>
        <w:t xml:space="preserve">установкой на дверцы шкафа легко срываемой </w:t>
      </w:r>
      <w:r w:rsidR="00EF64F1" w:rsidRPr="00F85F0B">
        <w:rPr>
          <w:rFonts w:ascii="Times New Roman" w:hAnsi="Times New Roman"/>
          <w:color w:val="000000"/>
          <w:sz w:val="28"/>
          <w:szCs w:val="28"/>
        </w:rPr>
        <w:t xml:space="preserve">пломбы. </w:t>
      </w:r>
    </w:p>
    <w:p w:rsidR="00375928" w:rsidRPr="00F85F0B" w:rsidRDefault="00DB2BC4" w:rsidP="00375928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>.7. Не реже</w:t>
      </w:r>
      <w:r w:rsidR="00B312F3" w:rsidRPr="00F85F0B">
        <w:rPr>
          <w:rFonts w:ascii="Times New Roman" w:hAnsi="Times New Roman"/>
          <w:color w:val="000000"/>
          <w:sz w:val="28"/>
          <w:szCs w:val="28"/>
        </w:rPr>
        <w:t xml:space="preserve"> 2 раз в год (весной и осенью) организуется проверка работоспособности внутреннего противопожарного водопровода и не реже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1 раза в год организ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>уется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перекатка пожарных рукавов.</w:t>
      </w:r>
      <w:r w:rsidR="00B312F3"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820" w:rsidRPr="00F85F0B" w:rsidRDefault="00DB2BC4" w:rsidP="002E2820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.8. </w:t>
      </w:r>
      <w:r w:rsidR="00AF4223" w:rsidRPr="00F85F0B">
        <w:rPr>
          <w:rFonts w:ascii="Times New Roman" w:hAnsi="Times New Roman"/>
          <w:b/>
          <w:color w:val="000000"/>
          <w:sz w:val="28"/>
          <w:szCs w:val="28"/>
        </w:rPr>
        <w:t>Пожарные щиты</w:t>
      </w:r>
      <w:r w:rsidR="00AF4223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Для размещения первичных средств пожаротушения в производственных и складских, помещениях, не оборудованных внутренним противопожарным водопроводом и автоматическими установками пожаротушения, оборудуются пожарные щиты. </w:t>
      </w:r>
    </w:p>
    <w:p w:rsidR="002E2820" w:rsidRPr="00F85F0B" w:rsidRDefault="00DB2BC4" w:rsidP="002E2820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>.9. На пожарных щитах указываются их порядковые номера и номер телефона для вызова пожарной охраны.</w:t>
      </w:r>
    </w:p>
    <w:p w:rsidR="002E2820" w:rsidRPr="00F85F0B" w:rsidRDefault="00DB2BC4" w:rsidP="002E2820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.10. </w:t>
      </w:r>
      <w:r w:rsidR="002E2820" w:rsidRPr="00F85F0B">
        <w:rPr>
          <w:rFonts w:ascii="Times New Roman" w:hAnsi="Times New Roman"/>
          <w:b/>
          <w:color w:val="000000"/>
          <w:sz w:val="28"/>
          <w:szCs w:val="28"/>
        </w:rPr>
        <w:t>Ящики с песком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>, как правило, устанавливают с пожарными щитами в помещениях или на открытых площадках, где возможен разлив легковоспламеняющихся или горючих жидкостей.</w:t>
      </w:r>
    </w:p>
    <w:p w:rsidR="002E2820" w:rsidRPr="00F85F0B" w:rsidRDefault="00DB2BC4" w:rsidP="002E2820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.11. </w:t>
      </w:r>
      <w:r w:rsidR="002E2820" w:rsidRPr="00F85F0B">
        <w:rPr>
          <w:rFonts w:ascii="Times New Roman" w:hAnsi="Times New Roman"/>
          <w:b/>
          <w:color w:val="000000"/>
          <w:sz w:val="28"/>
          <w:szCs w:val="28"/>
        </w:rPr>
        <w:t>Асбестовое полотно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 применяется для изоляции очагов возгорания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, должно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 иметь размер не менее 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1 м х 1 м</w:t>
      </w:r>
      <w:r w:rsidR="002E2820" w:rsidRPr="00F85F0B">
        <w:rPr>
          <w:rFonts w:ascii="Times New Roman" w:hAnsi="Times New Roman"/>
          <w:color w:val="000000"/>
          <w:sz w:val="28"/>
          <w:szCs w:val="28"/>
        </w:rPr>
        <w:t xml:space="preserve"> и храниться в водонепроницаемом закрывающемся футляре (чехле, упаковке), позволяющем быстро применить его в случае пожара.</w:t>
      </w:r>
    </w:p>
    <w:p w:rsidR="00375928" w:rsidRPr="00F85F0B" w:rsidRDefault="00DB2BC4" w:rsidP="00375928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>.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12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 xml:space="preserve">Требования к виду, составу и количеству первичных средств пожаротушения, а также требования к их 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>содержа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нию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в исправном состоянии, периодическ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ому осмотру и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провер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ке указаны в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и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нструкции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по пожарной безопасности ИПБ-02-2017</w:t>
      </w:r>
      <w:r w:rsidR="00375928" w:rsidRPr="00F85F0B"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6657FC" w:rsidRPr="00F85F0B">
        <w:rPr>
          <w:rFonts w:ascii="Times New Roman" w:hAnsi="Times New Roman"/>
          <w:color w:val="000000"/>
          <w:sz w:val="28"/>
          <w:szCs w:val="28"/>
        </w:rPr>
        <w:t>.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13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>Наружные пожарные лестницы и ограждения на крыш</w:t>
      </w:r>
      <w:r w:rsidR="001E2705" w:rsidRPr="00F85F0B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здани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й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должны быть в исправном состоянии. Не реже 1 раза в 5 лет должны проводиться эксплуатационные испытания пожарных лестниц и ограждений на крыше с составлением соответствующего акта испытаний.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.14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>Автоматические установки пожарной сигнализации и система оповещения людей о пожаре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должны быть в исправном состоянии. Не реже 1 раза в квартал должна проводиться проверка работоспособности указанных систем, а также средств противопожарной защиты с оформлением соответствующего акта проверки.</w:t>
      </w:r>
    </w:p>
    <w:p w:rsidR="005E2EE7" w:rsidRPr="00F85F0B" w:rsidRDefault="00DB2BC4" w:rsidP="005E2EE7">
      <w:pPr>
        <w:widowControl w:val="0"/>
        <w:tabs>
          <w:tab w:val="left" w:pos="478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6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.</w:t>
      </w:r>
      <w:r w:rsidR="001E2705" w:rsidRPr="00F85F0B">
        <w:rPr>
          <w:rFonts w:ascii="Times New Roman" w:hAnsi="Times New Roman"/>
          <w:color w:val="000000"/>
          <w:sz w:val="28"/>
          <w:szCs w:val="28"/>
        </w:rPr>
        <w:t>15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 В зданиях, где не требуются технические средства оповещения людей о пожаре, руководитель структурного подразделения должен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lastRenderedPageBreak/>
        <w:t>определить порядок оповещения людей о пожаре и назначить ответственных за это лиц.</w:t>
      </w:r>
    </w:p>
    <w:p w:rsidR="005E2EE7" w:rsidRPr="00F85F0B" w:rsidRDefault="005E2EE7" w:rsidP="00446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044" w:rsidRPr="00F85F0B" w:rsidRDefault="00F85F0B" w:rsidP="00D47E84">
      <w:pPr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7</w:t>
      </w:r>
      <w:r w:rsidR="00C60044" w:rsidRPr="00F85F0B">
        <w:rPr>
          <w:rFonts w:ascii="Times New Roman" w:hAnsi="Times New Roman"/>
          <w:b/>
          <w:sz w:val="28"/>
          <w:szCs w:val="28"/>
        </w:rPr>
        <w:t>. Порядок осмотра и закрытия помещений по окончании работы</w:t>
      </w:r>
    </w:p>
    <w:p w:rsidR="00C60044" w:rsidRPr="00F85F0B" w:rsidRDefault="00C60044" w:rsidP="00D47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044" w:rsidRPr="00F85F0B" w:rsidRDefault="00F85F0B" w:rsidP="00C60044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7</w:t>
      </w:r>
      <w:r w:rsidR="00C60044" w:rsidRPr="00F85F0B">
        <w:rPr>
          <w:rFonts w:ascii="Times New Roman" w:hAnsi="Times New Roman"/>
          <w:sz w:val="28"/>
          <w:szCs w:val="28"/>
        </w:rPr>
        <w:t>.1. Ответственные за пожарную безопасность в здании (помещении), а в их отсутствии лица, их заменяющие, обязаны перед закрытием здания (помещения) тщательно произвести обход всего помещения (помещений здания) и, убедившись в их пожаробезопасном состоянии, отключить электроснабжение помещения (помещений здания) и закрыть его.</w:t>
      </w:r>
    </w:p>
    <w:p w:rsidR="00C60044" w:rsidRPr="00F85F0B" w:rsidRDefault="00F85F0B" w:rsidP="00C60044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7</w:t>
      </w:r>
      <w:r w:rsidR="00C60044" w:rsidRPr="00F85F0B">
        <w:rPr>
          <w:rFonts w:ascii="Times New Roman" w:hAnsi="Times New Roman"/>
          <w:sz w:val="28"/>
          <w:szCs w:val="28"/>
        </w:rPr>
        <w:t>.2. Пожаробезопасное состояние помещений обеспечивается выполнением требований данной инструкции по пожарной безопасности.</w:t>
      </w:r>
    </w:p>
    <w:p w:rsidR="00483BFC" w:rsidRPr="00F85F0B" w:rsidRDefault="00F85F0B" w:rsidP="00C60044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7</w:t>
      </w:r>
      <w:r w:rsidR="00483BFC" w:rsidRPr="00F85F0B">
        <w:rPr>
          <w:rFonts w:ascii="Times New Roman" w:hAnsi="Times New Roman"/>
          <w:sz w:val="28"/>
          <w:szCs w:val="28"/>
        </w:rPr>
        <w:t>.3. При обнаружении нарушений требований пожарной безопасности необходимо принять меры по устранению этих нарушений.</w:t>
      </w:r>
    </w:p>
    <w:p w:rsidR="00C60044" w:rsidRPr="00F85F0B" w:rsidRDefault="00C60044" w:rsidP="00D47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044" w:rsidRPr="00F85F0B" w:rsidRDefault="00F85F0B" w:rsidP="00D47E84">
      <w:pPr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8</w:t>
      </w:r>
      <w:r w:rsidR="00C60044" w:rsidRPr="00F85F0B">
        <w:rPr>
          <w:rFonts w:ascii="Times New Roman" w:hAnsi="Times New Roman"/>
          <w:b/>
          <w:sz w:val="28"/>
          <w:szCs w:val="28"/>
        </w:rPr>
        <w:t>. Расположение мест для курения, применения открытого огня, проезда транспорта и проведения огневых или иных пожароопасных работ</w:t>
      </w:r>
    </w:p>
    <w:p w:rsidR="00C60044" w:rsidRPr="00F85F0B" w:rsidRDefault="00C60044" w:rsidP="00D47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044" w:rsidRPr="00F85F0B" w:rsidRDefault="00F85F0B" w:rsidP="00C600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8</w:t>
      </w:r>
      <w:r w:rsidR="00C60044" w:rsidRPr="00F85F0B">
        <w:rPr>
          <w:rFonts w:ascii="Times New Roman" w:hAnsi="Times New Roman"/>
          <w:sz w:val="28"/>
          <w:szCs w:val="28"/>
        </w:rPr>
        <w:t>.1. Руководитель структурного подразделения при разработке инструкций по пожарной безопасности для структурного подразделения (в том числе для каждого</w:t>
      </w:r>
      <w:r w:rsidR="0077490E" w:rsidRPr="00F85F0B">
        <w:rPr>
          <w:rFonts w:ascii="Times New Roman" w:hAnsi="Times New Roman"/>
          <w:sz w:val="28"/>
          <w:szCs w:val="28"/>
        </w:rPr>
        <w:t xml:space="preserve"> </w:t>
      </w:r>
      <w:r w:rsidR="00C60044" w:rsidRPr="00F85F0B">
        <w:rPr>
          <w:rFonts w:ascii="Times New Roman" w:hAnsi="Times New Roman"/>
          <w:sz w:val="28"/>
          <w:szCs w:val="28"/>
        </w:rPr>
        <w:t>пожаровзрывоопасного и пожароопасного помещения категории А, Б и В1 производственного и складского назначения) указывает в инструкции места для курения, применения открытого огня, проезда транспорта и проведения огневых или иных пожароопасных работ.</w:t>
      </w:r>
    </w:p>
    <w:p w:rsidR="00483BFC" w:rsidRPr="00F85F0B" w:rsidRDefault="00F85F0B" w:rsidP="00C600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8</w:t>
      </w:r>
      <w:r w:rsidR="00483BFC" w:rsidRPr="00F85F0B">
        <w:rPr>
          <w:rFonts w:ascii="Times New Roman" w:hAnsi="Times New Roman"/>
          <w:sz w:val="28"/>
          <w:szCs w:val="28"/>
        </w:rPr>
        <w:t>.2. Места, специально отведенные для курения, обозначаются знаками «Места для курения». Курение в местах, не обозначенных знаками, запрещается.</w:t>
      </w:r>
    </w:p>
    <w:p w:rsidR="008415BB" w:rsidRPr="00F85F0B" w:rsidRDefault="00F85F0B" w:rsidP="008415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8</w:t>
      </w:r>
      <w:r w:rsidR="008415BB" w:rsidRPr="00F85F0B">
        <w:rPr>
          <w:rFonts w:ascii="Times New Roman" w:hAnsi="Times New Roman"/>
          <w:sz w:val="28"/>
          <w:szCs w:val="28"/>
        </w:rPr>
        <w:t>.3. К специальным местам для курения относятся изолированные помещения, оборудованные дверью или аналогичным устройством, препятствующим проникновению загрязненного воздуха в смежные помещения, пепельницами, искусственным освещением, огнетушителем, приточно-вытяжной системой вентиляции с механическим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помещения. Также специальные места для курения могут размещаться на открытом воздухе, которые оснащаются только пепельницами.</w:t>
      </w:r>
    </w:p>
    <w:p w:rsidR="00483BFC" w:rsidRPr="00F85F0B" w:rsidRDefault="00F85F0B" w:rsidP="00C600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8</w:t>
      </w:r>
      <w:r w:rsidR="00483BFC" w:rsidRPr="00F85F0B">
        <w:rPr>
          <w:rFonts w:ascii="Times New Roman" w:hAnsi="Times New Roman"/>
          <w:sz w:val="28"/>
          <w:szCs w:val="28"/>
        </w:rPr>
        <w:t>.</w:t>
      </w:r>
      <w:r w:rsidR="008415BB" w:rsidRPr="00F85F0B">
        <w:rPr>
          <w:rFonts w:ascii="Times New Roman" w:hAnsi="Times New Roman"/>
          <w:sz w:val="28"/>
          <w:szCs w:val="28"/>
        </w:rPr>
        <w:t>4</w:t>
      </w:r>
      <w:r w:rsidR="00483BFC" w:rsidRPr="00F85F0B">
        <w:rPr>
          <w:rFonts w:ascii="Times New Roman" w:hAnsi="Times New Roman"/>
          <w:sz w:val="28"/>
          <w:szCs w:val="28"/>
        </w:rPr>
        <w:t>. На территории и в помещениях складов и баз, на объектах переработки и хранения легковоспламеняющихся и горючих жидкостей и горючих газов, на пожаровзрывоопасных и пожароопасных участках размещаются знаки пожарной безопасности «Курение табака и пользование открытым огнем запрещено».</w:t>
      </w:r>
    </w:p>
    <w:p w:rsidR="00D33AD8" w:rsidRPr="00F85F0B" w:rsidRDefault="00F85F0B" w:rsidP="00C600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8</w:t>
      </w:r>
      <w:r w:rsidR="00D33AD8" w:rsidRPr="00F85F0B">
        <w:rPr>
          <w:rFonts w:ascii="Times New Roman" w:hAnsi="Times New Roman"/>
          <w:sz w:val="28"/>
          <w:szCs w:val="28"/>
        </w:rPr>
        <w:t>.5. Требования к организации и проведению огневых и других пожароопасных работ указаны в инструкции по пожарной безопасности ИПБ-04.</w:t>
      </w:r>
    </w:p>
    <w:p w:rsidR="00446B97" w:rsidRPr="00F85F0B" w:rsidRDefault="00446B97" w:rsidP="00446B97">
      <w:pPr>
        <w:keepNext/>
        <w:keepLines/>
        <w:widowControl w:val="0"/>
        <w:tabs>
          <w:tab w:val="left" w:pos="1005"/>
        </w:tabs>
        <w:ind w:right="2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bookmark3"/>
    </w:p>
    <w:p w:rsidR="005E2EE7" w:rsidRPr="00F85F0B" w:rsidRDefault="00F85F0B" w:rsidP="005E2EE7">
      <w:pPr>
        <w:keepNext/>
        <w:keepLines/>
        <w:widowControl w:val="0"/>
        <w:tabs>
          <w:tab w:val="left" w:pos="1005"/>
        </w:tabs>
        <w:ind w:right="2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5F0B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5E2EE7"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Обязанности </w:t>
      </w:r>
      <w:r w:rsidR="00146513" w:rsidRPr="00F85F0B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действия </w:t>
      </w:r>
      <w:r w:rsidR="005E2EE7" w:rsidRPr="00F85F0B">
        <w:rPr>
          <w:rFonts w:ascii="Times New Roman" w:hAnsi="Times New Roman"/>
          <w:b/>
          <w:bCs/>
          <w:color w:val="000000"/>
          <w:sz w:val="28"/>
          <w:szCs w:val="28"/>
        </w:rPr>
        <w:t>работников при возникновении пожара</w:t>
      </w:r>
      <w:bookmarkEnd w:id="4"/>
    </w:p>
    <w:p w:rsidR="005E2EE7" w:rsidRPr="00F85F0B" w:rsidRDefault="005E2EE7" w:rsidP="005E2EE7">
      <w:pPr>
        <w:keepNext/>
        <w:keepLines/>
        <w:widowControl w:val="0"/>
        <w:tabs>
          <w:tab w:val="left" w:pos="1005"/>
        </w:tabs>
        <w:ind w:right="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2EE7" w:rsidRPr="00F85F0B" w:rsidRDefault="00F85F0B" w:rsidP="005E2EE7">
      <w:pPr>
        <w:widowControl w:val="0"/>
        <w:tabs>
          <w:tab w:val="left" w:pos="0"/>
        </w:tabs>
        <w:ind w:left="23" w:right="23"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9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>Каждый работник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41BCE" w:rsidRPr="00F85F0B">
        <w:rPr>
          <w:rFonts w:ascii="Times New Roman" w:hAnsi="Times New Roman"/>
          <w:color w:val="000000"/>
          <w:sz w:val="28"/>
          <w:szCs w:val="28"/>
        </w:rPr>
        <w:t>работники,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временно прибывшие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по служебной необходимости при обнаружении пожара или признаков горения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 xml:space="preserve">в здании, помещении (задымление, запах гари и др.)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5E2EE7" w:rsidRPr="00F85F0B" w:rsidRDefault="007F3152" w:rsidP="005E2EE7">
      <w:pPr>
        <w:widowControl w:val="0"/>
        <w:tabs>
          <w:tab w:val="left" w:pos="0"/>
        </w:tabs>
        <w:ind w:left="23" w:right="23"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а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) сообщить о пожаре в пожарную охрану по телефону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(с сотового телефона </w:t>
      </w:r>
      <w:r w:rsidR="00A41BCE" w:rsidRPr="00F85F0B">
        <w:rPr>
          <w:rFonts w:ascii="Times New Roman" w:hAnsi="Times New Roman"/>
          <w:b/>
          <w:color w:val="000000"/>
          <w:sz w:val="28"/>
          <w:szCs w:val="28"/>
        </w:rPr>
        <w:t>101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) (при этом назвать адрес объекта, место возникновения пожара, свою фамилию, имя, отчество и телефон);</w:t>
      </w:r>
    </w:p>
    <w:p w:rsidR="005E2EE7" w:rsidRPr="00F85F0B" w:rsidRDefault="007F3152" w:rsidP="005E2EE7">
      <w:pPr>
        <w:widowControl w:val="0"/>
        <w:tabs>
          <w:tab w:val="left" w:pos="0"/>
        </w:tabs>
        <w:ind w:left="23" w:right="23"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б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) сообщить о пожаре своему непосредственному или вышестоящему </w:t>
      </w:r>
      <w:r w:rsidR="00A41BCE" w:rsidRPr="00F85F0B">
        <w:rPr>
          <w:rFonts w:ascii="Times New Roman" w:hAnsi="Times New Roman"/>
          <w:color w:val="000000"/>
          <w:sz w:val="28"/>
          <w:szCs w:val="28"/>
        </w:rPr>
        <w:t>руководителю,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или лицу, к которому прибыл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C7FD2" w:rsidRPr="00F85F0B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по служебному заданию;</w:t>
      </w:r>
    </w:p>
    <w:p w:rsidR="005E2EE7" w:rsidRPr="00F85F0B" w:rsidRDefault="007F3152" w:rsidP="005E2EE7">
      <w:pPr>
        <w:widowControl w:val="0"/>
        <w:tabs>
          <w:tab w:val="left" w:pos="0"/>
        </w:tabs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в</w:t>
      </w:r>
      <w:r w:rsidR="00A41BCE" w:rsidRPr="00F85F0B">
        <w:rPr>
          <w:rFonts w:ascii="Times New Roman" w:hAnsi="Times New Roman"/>
          <w:color w:val="000000"/>
          <w:sz w:val="28"/>
          <w:szCs w:val="28"/>
        </w:rPr>
        <w:t>) оповестить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других сотрудников </w:t>
      </w:r>
      <w:r w:rsidR="00A41BCE" w:rsidRPr="00F85F0B">
        <w:rPr>
          <w:rFonts w:ascii="Times New Roman" w:hAnsi="Times New Roman"/>
          <w:color w:val="000000"/>
          <w:sz w:val="28"/>
          <w:szCs w:val="28"/>
        </w:rPr>
        <w:t>при помощи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кнопки включения пожарной сигнализации</w:t>
      </w:r>
      <w:r w:rsidR="00F056A1" w:rsidRPr="00F85F0B">
        <w:rPr>
          <w:rFonts w:ascii="Times New Roman" w:hAnsi="Times New Roman"/>
          <w:color w:val="000000"/>
          <w:sz w:val="28"/>
          <w:szCs w:val="28"/>
        </w:rPr>
        <w:t xml:space="preserve"> (месторасположение обозначено на планах эвакуации)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;</w:t>
      </w:r>
    </w:p>
    <w:p w:rsidR="005E2EE7" w:rsidRPr="00F85F0B" w:rsidRDefault="007F3152" w:rsidP="005E2EE7">
      <w:pPr>
        <w:widowControl w:val="0"/>
        <w:tabs>
          <w:tab w:val="left" w:pos="0"/>
        </w:tabs>
        <w:ind w:left="23" w:right="23"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г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) принять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>посильные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меры по эвакуации людей</w:t>
      </w:r>
      <w:r w:rsidR="00C60044"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и материальных ценностей в соответствии с планами эвакуации находящихся на этажах и тушению пожара </w:t>
      </w:r>
      <w:r w:rsidRPr="00F85F0B">
        <w:rPr>
          <w:rFonts w:ascii="Times New Roman" w:hAnsi="Times New Roman"/>
          <w:color w:val="000000"/>
          <w:sz w:val="28"/>
          <w:szCs w:val="28"/>
        </w:rPr>
        <w:t>первичными средствами пожаротушения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(месторасположение </w:t>
      </w:r>
      <w:r w:rsidRPr="00F85F0B">
        <w:rPr>
          <w:rFonts w:ascii="Times New Roman" w:hAnsi="Times New Roman"/>
          <w:color w:val="000000"/>
          <w:sz w:val="28"/>
          <w:szCs w:val="28"/>
        </w:rPr>
        <w:t>обозначено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 на планах эвакуации).</w:t>
      </w:r>
    </w:p>
    <w:p w:rsidR="005E2EE7" w:rsidRPr="00F85F0B" w:rsidRDefault="00F85F0B" w:rsidP="005E2EE7">
      <w:pPr>
        <w:widowControl w:val="0"/>
        <w:tabs>
          <w:tab w:val="left" w:pos="0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9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5E2EE7" w:rsidRPr="00F85F0B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 за пожарную безопасность в структурном подразделении </w:t>
      </w:r>
      <w:r w:rsidR="005E2EE7" w:rsidRPr="00F85F0B">
        <w:rPr>
          <w:rFonts w:ascii="Times New Roman" w:hAnsi="Times New Roman"/>
          <w:color w:val="000000"/>
          <w:sz w:val="28"/>
          <w:szCs w:val="28"/>
        </w:rPr>
        <w:t>в случае пожара обязан: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а) продублировать сообщение о возникновении пожара в пожарную охрану по телефону </w:t>
      </w:r>
      <w:r w:rsidRPr="00F85F0B">
        <w:rPr>
          <w:rFonts w:ascii="Times New Roman" w:hAnsi="Times New Roman"/>
          <w:b/>
          <w:color w:val="000000"/>
          <w:sz w:val="28"/>
          <w:szCs w:val="28"/>
        </w:rPr>
        <w:t>01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(с сотового телефона </w:t>
      </w:r>
      <w:r w:rsidR="00A41BCE" w:rsidRPr="00F85F0B">
        <w:rPr>
          <w:rFonts w:ascii="Times New Roman" w:hAnsi="Times New Roman"/>
          <w:b/>
          <w:color w:val="000000"/>
          <w:sz w:val="28"/>
          <w:szCs w:val="28"/>
        </w:rPr>
        <w:t>101</w:t>
      </w:r>
      <w:r w:rsidRPr="00F85F0B">
        <w:rPr>
          <w:rFonts w:ascii="Times New Roman" w:hAnsi="Times New Roman"/>
          <w:color w:val="000000"/>
          <w:sz w:val="28"/>
          <w:szCs w:val="28"/>
        </w:rPr>
        <w:t>) и оповестить руководство и дежурные службы объекта;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б) организовать спасение людей с использованием для этого имеющихся сил и средств, в том числе оказание первой помощи пострадавшим;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в) проверить включение автоматических систем противопожарной защиты (систем оповещения людей о пожаре, пожаротушения, противодымной защиты);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г) остановить работу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 xml:space="preserve">технологического </w:t>
      </w:r>
      <w:r w:rsidRPr="00F85F0B">
        <w:rPr>
          <w:rFonts w:ascii="Times New Roman" w:hAnsi="Times New Roman"/>
          <w:color w:val="000000"/>
          <w:sz w:val="28"/>
          <w:szCs w:val="28"/>
        </w:rPr>
        <w:t>оборудования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 xml:space="preserve"> (в том числе аварийный останов)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отключить электроэнергию (за исключением</w:t>
      </w:r>
      <w:r w:rsidR="00F056A1" w:rsidRPr="00F85F0B">
        <w:rPr>
          <w:rFonts w:ascii="Times New Roman" w:hAnsi="Times New Roman"/>
          <w:color w:val="000000"/>
          <w:sz w:val="28"/>
          <w:szCs w:val="28"/>
        </w:rPr>
        <w:t xml:space="preserve"> систем противопожарной защиты) и 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работу систем вентиляции в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помещении, в котором идет пожар, а также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в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смежны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х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к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F3152" w:rsidRPr="00F85F0B">
        <w:rPr>
          <w:rFonts w:ascii="Times New Roman" w:hAnsi="Times New Roman"/>
          <w:color w:val="000000"/>
          <w:sz w:val="28"/>
          <w:szCs w:val="28"/>
        </w:rPr>
        <w:t>ему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помещениях;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д) прекратить все работы в здании, кроме работ, связанных с мероприятиями по ликвидации пожара;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е) удалить за пределы опасной зоны всех работников, не участвующих в тушении пожара;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ж) осуществлять общее руководство по посильному тушению пожара первичными средствами пожаротушения до прибытия подразделений пожарной охраны;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>з) обеспечить соблюдение требований безопасности работниками, принимающими участие в тушении пожара;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color w:val="000000"/>
          <w:sz w:val="28"/>
          <w:szCs w:val="28"/>
        </w:rPr>
        <w:t xml:space="preserve">и) организовать одновременно с тушением пожара эвакуацию </w:t>
      </w:r>
      <w:r w:rsidR="00C60044" w:rsidRPr="00F85F0B">
        <w:rPr>
          <w:rFonts w:ascii="Times New Roman" w:hAnsi="Times New Roman"/>
          <w:color w:val="000000"/>
          <w:sz w:val="28"/>
          <w:szCs w:val="28"/>
        </w:rPr>
        <w:t>горючих веществ и</w:t>
      </w:r>
      <w:r w:rsidRPr="00F85F0B">
        <w:rPr>
          <w:rFonts w:ascii="Times New Roman" w:hAnsi="Times New Roman"/>
          <w:color w:val="000000"/>
          <w:sz w:val="28"/>
          <w:szCs w:val="28"/>
        </w:rPr>
        <w:t xml:space="preserve"> материальных ценностей;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lastRenderedPageBreak/>
        <w:t>к) встретить подразделения пожарной охраны и оказать помощь в выборе кратчайшего пути для подъезда к очагу пожара;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л) сообщить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</w:t>
      </w:r>
      <w:r w:rsidR="00A41BCE" w:rsidRPr="00F85F0B">
        <w:rPr>
          <w:rFonts w:ascii="Times New Roman" w:hAnsi="Times New Roman"/>
          <w:sz w:val="28"/>
          <w:szCs w:val="28"/>
        </w:rPr>
        <w:t xml:space="preserve"> </w:t>
      </w:r>
      <w:r w:rsidRPr="00F85F0B">
        <w:rPr>
          <w:rFonts w:ascii="Times New Roman" w:hAnsi="Times New Roman"/>
          <w:sz w:val="28"/>
          <w:szCs w:val="28"/>
        </w:rPr>
        <w:t>перерабатываемых или хранящихся на объекте опасных (взрывоопасных), взрывчатых, сильнодействующих ядовитых веществ;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м) по прибытии пожарного подразделения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пожара;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н)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F056A1" w:rsidRPr="00F85F0B" w:rsidRDefault="00F056A1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F056A1" w:rsidRPr="00F85F0B" w:rsidRDefault="009310C0" w:rsidP="00F056A1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1</w:t>
      </w:r>
      <w:r w:rsidR="00F85F0B" w:rsidRPr="00F85F0B">
        <w:rPr>
          <w:rFonts w:ascii="Times New Roman" w:hAnsi="Times New Roman"/>
          <w:b/>
          <w:sz w:val="28"/>
          <w:szCs w:val="28"/>
        </w:rPr>
        <w:t>0</w:t>
      </w:r>
      <w:r w:rsidR="00F056A1" w:rsidRPr="00F85F0B">
        <w:rPr>
          <w:rFonts w:ascii="Times New Roman" w:hAnsi="Times New Roman"/>
          <w:b/>
          <w:sz w:val="28"/>
          <w:szCs w:val="28"/>
        </w:rPr>
        <w:t>. Правила пользования первичными средствами пожаротушения</w:t>
      </w:r>
    </w:p>
    <w:p w:rsidR="005E2EE7" w:rsidRPr="00F85F0B" w:rsidRDefault="005E2EE7" w:rsidP="00AC4E0B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6E186A" w:rsidRPr="00F85F0B" w:rsidRDefault="009310C0" w:rsidP="00F056A1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F056A1" w:rsidRPr="00F85F0B">
        <w:rPr>
          <w:rFonts w:ascii="Times New Roman" w:hAnsi="Times New Roman"/>
          <w:sz w:val="28"/>
          <w:szCs w:val="28"/>
        </w:rPr>
        <w:t xml:space="preserve">.1. Места расположения первичных средств пожаротушения </w:t>
      </w:r>
      <w:r w:rsidR="005B3D28" w:rsidRPr="00F85F0B">
        <w:rPr>
          <w:rFonts w:ascii="Times New Roman" w:hAnsi="Times New Roman"/>
          <w:sz w:val="28"/>
          <w:szCs w:val="28"/>
        </w:rPr>
        <w:t xml:space="preserve">обозначаются на планах эвакуации, а на непосредственном месте установки </w:t>
      </w:r>
      <w:r w:rsidR="00F056A1" w:rsidRPr="00F85F0B">
        <w:rPr>
          <w:rFonts w:ascii="Times New Roman" w:hAnsi="Times New Roman"/>
          <w:sz w:val="28"/>
          <w:szCs w:val="28"/>
        </w:rPr>
        <w:t>отмеч</w:t>
      </w:r>
      <w:r w:rsidR="005B3D28" w:rsidRPr="00F85F0B">
        <w:rPr>
          <w:rFonts w:ascii="Times New Roman" w:hAnsi="Times New Roman"/>
          <w:sz w:val="28"/>
          <w:szCs w:val="28"/>
        </w:rPr>
        <w:t>аются</w:t>
      </w:r>
      <w:r w:rsidR="00F056A1" w:rsidRPr="00F85F0B">
        <w:rPr>
          <w:rFonts w:ascii="Times New Roman" w:hAnsi="Times New Roman"/>
          <w:sz w:val="28"/>
          <w:szCs w:val="28"/>
        </w:rPr>
        <w:t xml:space="preserve"> специальной табличкой</w:t>
      </w:r>
      <w:r w:rsidR="005B3D28" w:rsidRPr="00F85F0B">
        <w:rPr>
          <w:rFonts w:ascii="Times New Roman" w:hAnsi="Times New Roman"/>
          <w:sz w:val="28"/>
          <w:szCs w:val="28"/>
        </w:rPr>
        <w:t xml:space="preserve"> (знаком)</w:t>
      </w:r>
      <w:r w:rsidR="00F056A1" w:rsidRPr="00F85F0B">
        <w:rPr>
          <w:rFonts w:ascii="Times New Roman" w:hAnsi="Times New Roman"/>
          <w:sz w:val="28"/>
          <w:szCs w:val="28"/>
        </w:rPr>
        <w:t>.</w:t>
      </w:r>
      <w:r w:rsidR="00F0273F" w:rsidRPr="00F85F0B">
        <w:rPr>
          <w:rFonts w:ascii="Times New Roman" w:hAnsi="Times New Roman"/>
          <w:sz w:val="28"/>
          <w:szCs w:val="28"/>
        </w:rPr>
        <w:t xml:space="preserve"> </w:t>
      </w:r>
    </w:p>
    <w:p w:rsidR="00F056A1" w:rsidRPr="00F85F0B" w:rsidRDefault="006E186A" w:rsidP="00F056A1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Pr="00F85F0B">
        <w:rPr>
          <w:rFonts w:ascii="Times New Roman" w:hAnsi="Times New Roman"/>
          <w:sz w:val="28"/>
          <w:szCs w:val="28"/>
        </w:rPr>
        <w:t xml:space="preserve">.2. </w:t>
      </w:r>
      <w:r w:rsidR="00F0273F" w:rsidRPr="00F85F0B">
        <w:rPr>
          <w:rFonts w:ascii="Times New Roman" w:hAnsi="Times New Roman"/>
          <w:sz w:val="28"/>
          <w:szCs w:val="28"/>
        </w:rPr>
        <w:t>Руководителем структурного подразделения на основании данной инструкции должна быть разработана инструкция по пользованию первичны</w:t>
      </w:r>
      <w:r w:rsidRPr="00F85F0B">
        <w:rPr>
          <w:rFonts w:ascii="Times New Roman" w:hAnsi="Times New Roman"/>
          <w:sz w:val="28"/>
          <w:szCs w:val="28"/>
        </w:rPr>
        <w:t>ми</w:t>
      </w:r>
      <w:r w:rsidR="00F0273F" w:rsidRPr="00F85F0B">
        <w:rPr>
          <w:rFonts w:ascii="Times New Roman" w:hAnsi="Times New Roman"/>
          <w:sz w:val="28"/>
          <w:szCs w:val="28"/>
        </w:rPr>
        <w:t xml:space="preserve"> средств</w:t>
      </w:r>
      <w:r w:rsidRPr="00F85F0B">
        <w:rPr>
          <w:rFonts w:ascii="Times New Roman" w:hAnsi="Times New Roman"/>
          <w:sz w:val="28"/>
          <w:szCs w:val="28"/>
        </w:rPr>
        <w:t>ами</w:t>
      </w:r>
      <w:r w:rsidR="00F0273F" w:rsidRPr="00F85F0B">
        <w:rPr>
          <w:rFonts w:ascii="Times New Roman" w:hAnsi="Times New Roman"/>
          <w:sz w:val="28"/>
          <w:szCs w:val="28"/>
        </w:rPr>
        <w:t xml:space="preserve"> пожаротушения и вывешена в местах</w:t>
      </w:r>
      <w:r w:rsidRPr="00F85F0B">
        <w:rPr>
          <w:rFonts w:ascii="Times New Roman" w:hAnsi="Times New Roman"/>
          <w:sz w:val="28"/>
          <w:szCs w:val="28"/>
        </w:rPr>
        <w:t xml:space="preserve"> их</w:t>
      </w:r>
      <w:r w:rsidR="00F0273F" w:rsidRPr="00F85F0B">
        <w:rPr>
          <w:rFonts w:ascii="Times New Roman" w:hAnsi="Times New Roman"/>
          <w:sz w:val="28"/>
          <w:szCs w:val="28"/>
        </w:rPr>
        <w:t xml:space="preserve"> расположения.</w:t>
      </w:r>
    </w:p>
    <w:p w:rsidR="00F056A1" w:rsidRPr="00F85F0B" w:rsidRDefault="00F85F0B" w:rsidP="005B3D28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6631A1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3</w:t>
      </w:r>
      <w:r w:rsidR="005B3D28" w:rsidRPr="00F85F0B">
        <w:rPr>
          <w:rFonts w:ascii="Times New Roman" w:hAnsi="Times New Roman"/>
          <w:sz w:val="28"/>
          <w:szCs w:val="28"/>
        </w:rPr>
        <w:t xml:space="preserve">. </w:t>
      </w:r>
      <w:r w:rsidR="005B3D28" w:rsidRPr="00F85F0B">
        <w:rPr>
          <w:rFonts w:ascii="Times New Roman" w:hAnsi="Times New Roman"/>
          <w:b/>
          <w:sz w:val="28"/>
          <w:szCs w:val="28"/>
        </w:rPr>
        <w:t>Огнетушитель порошковый</w:t>
      </w:r>
      <w:r w:rsidR="005B3D28" w:rsidRPr="00F85F0B">
        <w:rPr>
          <w:rFonts w:ascii="Times New Roman" w:hAnsi="Times New Roman"/>
          <w:sz w:val="28"/>
          <w:szCs w:val="28"/>
        </w:rPr>
        <w:t xml:space="preserve">. </w:t>
      </w:r>
      <w:r w:rsidR="00AF4223" w:rsidRPr="00F85F0B">
        <w:rPr>
          <w:rFonts w:ascii="Times New Roman" w:hAnsi="Times New Roman"/>
          <w:sz w:val="28"/>
          <w:szCs w:val="28"/>
        </w:rPr>
        <w:t>Порошковым</w:t>
      </w:r>
      <w:r w:rsidR="00F056A1" w:rsidRPr="00F85F0B">
        <w:rPr>
          <w:rFonts w:ascii="Times New Roman" w:hAnsi="Times New Roman"/>
          <w:sz w:val="28"/>
          <w:szCs w:val="28"/>
        </w:rPr>
        <w:t xml:space="preserve"> огнетушителем </w:t>
      </w:r>
      <w:r w:rsidR="00AF4223" w:rsidRPr="00F85F0B">
        <w:rPr>
          <w:rFonts w:ascii="Times New Roman" w:hAnsi="Times New Roman"/>
          <w:sz w:val="28"/>
          <w:szCs w:val="28"/>
        </w:rPr>
        <w:t>применяется для</w:t>
      </w:r>
      <w:r w:rsidR="00F056A1" w:rsidRPr="00F85F0B">
        <w:rPr>
          <w:rFonts w:ascii="Times New Roman" w:hAnsi="Times New Roman"/>
          <w:sz w:val="28"/>
          <w:szCs w:val="28"/>
        </w:rPr>
        <w:t xml:space="preserve"> </w:t>
      </w:r>
      <w:r w:rsidR="00AF4223" w:rsidRPr="00F85F0B">
        <w:rPr>
          <w:rFonts w:ascii="Times New Roman" w:hAnsi="Times New Roman"/>
          <w:sz w:val="28"/>
          <w:szCs w:val="28"/>
        </w:rPr>
        <w:t>тушения</w:t>
      </w:r>
      <w:r w:rsidR="00F056A1" w:rsidRPr="00F85F0B">
        <w:rPr>
          <w:rFonts w:ascii="Times New Roman" w:hAnsi="Times New Roman"/>
          <w:sz w:val="28"/>
          <w:szCs w:val="28"/>
        </w:rPr>
        <w:t xml:space="preserve"> очаг</w:t>
      </w:r>
      <w:r w:rsidR="00AF4223" w:rsidRPr="00F85F0B">
        <w:rPr>
          <w:rFonts w:ascii="Times New Roman" w:hAnsi="Times New Roman"/>
          <w:sz w:val="28"/>
          <w:szCs w:val="28"/>
        </w:rPr>
        <w:t>а</w:t>
      </w:r>
      <w:r w:rsidR="00F056A1" w:rsidRPr="00F85F0B">
        <w:rPr>
          <w:rFonts w:ascii="Times New Roman" w:hAnsi="Times New Roman"/>
          <w:sz w:val="28"/>
          <w:szCs w:val="28"/>
        </w:rPr>
        <w:t xml:space="preserve"> возгорания любого класса:</w:t>
      </w:r>
      <w:r w:rsidR="005B3D28" w:rsidRPr="00F85F0B">
        <w:rPr>
          <w:rFonts w:ascii="Times New Roman" w:hAnsi="Times New Roman"/>
          <w:sz w:val="28"/>
          <w:szCs w:val="28"/>
        </w:rPr>
        <w:t xml:space="preserve"> </w:t>
      </w:r>
      <w:r w:rsidR="00F056A1" w:rsidRPr="00F85F0B">
        <w:rPr>
          <w:rFonts w:ascii="Times New Roman" w:hAnsi="Times New Roman"/>
          <w:sz w:val="28"/>
          <w:szCs w:val="28"/>
        </w:rPr>
        <w:t>А – п</w:t>
      </w:r>
      <w:r w:rsidR="005B3D28" w:rsidRPr="00F85F0B">
        <w:rPr>
          <w:rFonts w:ascii="Times New Roman" w:hAnsi="Times New Roman"/>
          <w:sz w:val="28"/>
          <w:szCs w:val="28"/>
        </w:rPr>
        <w:t xml:space="preserve">ожары твердых горючих веществ, В – пожары горючих жидкостей, С - пожары горючих газов, </w:t>
      </w:r>
      <w:r w:rsidR="00F056A1" w:rsidRPr="00F85F0B">
        <w:rPr>
          <w:rFonts w:ascii="Times New Roman" w:hAnsi="Times New Roman"/>
          <w:sz w:val="28"/>
          <w:szCs w:val="28"/>
        </w:rPr>
        <w:t>Е – пожары электрообору</w:t>
      </w:r>
      <w:r w:rsidR="005B3D28" w:rsidRPr="00F85F0B">
        <w:rPr>
          <w:rFonts w:ascii="Times New Roman" w:hAnsi="Times New Roman"/>
          <w:sz w:val="28"/>
          <w:szCs w:val="28"/>
        </w:rPr>
        <w:t xml:space="preserve">дования напряжением до 1000 В. </w:t>
      </w:r>
    </w:p>
    <w:p w:rsidR="00F056A1" w:rsidRPr="00F85F0B" w:rsidRDefault="009310C0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6631A1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4</w:t>
      </w:r>
      <w:r w:rsidR="005B3D28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 xml:space="preserve">Принцип действия </w:t>
      </w:r>
      <w:r w:rsidR="005B3D28" w:rsidRPr="00F85F0B">
        <w:rPr>
          <w:rFonts w:ascii="Times New Roman" w:hAnsi="Times New Roman"/>
          <w:sz w:val="28"/>
          <w:szCs w:val="28"/>
        </w:rPr>
        <w:t xml:space="preserve">порошкового </w:t>
      </w:r>
      <w:r w:rsidR="00F056A1" w:rsidRPr="00F85F0B">
        <w:rPr>
          <w:rFonts w:ascii="Times New Roman" w:hAnsi="Times New Roman"/>
          <w:sz w:val="28"/>
          <w:szCs w:val="28"/>
        </w:rPr>
        <w:t xml:space="preserve">огнетушителя: при нажатии на рычаг пускового устройства срабатывает газогенератор, установленный в огнетушителе, который начинает выделять рабочий газ. Под действием энергии сжатого газа происходит выброс огнетушащего порошка (пищевой соды). Попадая на очаг пожара </w:t>
      </w:r>
      <w:r w:rsidR="005B3D28" w:rsidRPr="00F85F0B">
        <w:rPr>
          <w:rFonts w:ascii="Times New Roman" w:hAnsi="Times New Roman"/>
          <w:sz w:val="28"/>
          <w:szCs w:val="28"/>
        </w:rPr>
        <w:t>огнетушащий порошок</w:t>
      </w:r>
      <w:r w:rsidR="00F056A1" w:rsidRPr="00F85F0B">
        <w:rPr>
          <w:rFonts w:ascii="Times New Roman" w:hAnsi="Times New Roman"/>
          <w:sz w:val="28"/>
          <w:szCs w:val="28"/>
        </w:rPr>
        <w:t>, под действием высокой температуры, выделяет углекислый газ, который изолирует очаг г</w:t>
      </w:r>
      <w:r w:rsidR="005B3D28" w:rsidRPr="00F85F0B">
        <w:rPr>
          <w:rFonts w:ascii="Times New Roman" w:hAnsi="Times New Roman"/>
          <w:sz w:val="28"/>
          <w:szCs w:val="28"/>
        </w:rPr>
        <w:t>орения от поступления кислорода</w:t>
      </w:r>
      <w:r w:rsidR="00F056A1" w:rsidRPr="00F85F0B">
        <w:rPr>
          <w:rFonts w:ascii="Times New Roman" w:hAnsi="Times New Roman"/>
          <w:sz w:val="28"/>
          <w:szCs w:val="28"/>
        </w:rPr>
        <w:t xml:space="preserve"> </w:t>
      </w:r>
      <w:r w:rsidR="005B3D28" w:rsidRPr="00F85F0B">
        <w:rPr>
          <w:rFonts w:ascii="Times New Roman" w:hAnsi="Times New Roman"/>
          <w:sz w:val="28"/>
          <w:szCs w:val="28"/>
        </w:rPr>
        <w:t xml:space="preserve">и горение прекращается. </w:t>
      </w:r>
    </w:p>
    <w:p w:rsidR="00F056A1" w:rsidRPr="00F85F0B" w:rsidRDefault="009310C0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5B3D28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5</w:t>
      </w:r>
      <w:r w:rsidR="005B3D28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Способ применения порошкового огнетушителя следующий:</w:t>
      </w:r>
    </w:p>
    <w:p w:rsidR="00F056A1" w:rsidRPr="00F85F0B" w:rsidRDefault="005B3D28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1)</w:t>
      </w:r>
      <w:r w:rsidR="00F056A1" w:rsidRPr="00F85F0B">
        <w:rPr>
          <w:rFonts w:ascii="Times New Roman" w:hAnsi="Times New Roman"/>
          <w:sz w:val="28"/>
          <w:szCs w:val="28"/>
        </w:rPr>
        <w:t xml:space="preserve"> </w:t>
      </w:r>
      <w:r w:rsidRPr="00F85F0B">
        <w:rPr>
          <w:rFonts w:ascii="Times New Roman" w:hAnsi="Times New Roman"/>
          <w:sz w:val="28"/>
          <w:szCs w:val="28"/>
        </w:rPr>
        <w:t>Взять</w:t>
      </w:r>
      <w:r w:rsidR="00F056A1" w:rsidRPr="00F85F0B">
        <w:rPr>
          <w:rFonts w:ascii="Times New Roman" w:hAnsi="Times New Roman"/>
          <w:sz w:val="28"/>
          <w:szCs w:val="28"/>
        </w:rPr>
        <w:t xml:space="preserve"> огнетушитель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5B3D28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2)</w:t>
      </w:r>
      <w:r w:rsidR="00F056A1" w:rsidRPr="00F85F0B">
        <w:rPr>
          <w:rFonts w:ascii="Times New Roman" w:hAnsi="Times New Roman"/>
          <w:sz w:val="28"/>
          <w:szCs w:val="28"/>
        </w:rPr>
        <w:t xml:space="preserve"> Подбежать к месту возгорания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5B3D28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3)</w:t>
      </w:r>
      <w:r w:rsidR="00F056A1" w:rsidRPr="00F85F0B">
        <w:rPr>
          <w:rFonts w:ascii="Times New Roman" w:hAnsi="Times New Roman"/>
          <w:sz w:val="28"/>
          <w:szCs w:val="28"/>
        </w:rPr>
        <w:t xml:space="preserve"> Сорвать пломбу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5B3D28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4) </w:t>
      </w:r>
      <w:r w:rsidR="00F056A1" w:rsidRPr="00F85F0B">
        <w:rPr>
          <w:rFonts w:ascii="Times New Roman" w:hAnsi="Times New Roman"/>
          <w:sz w:val="28"/>
          <w:szCs w:val="28"/>
        </w:rPr>
        <w:t>Выдернуть чеку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6631A1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5)</w:t>
      </w:r>
      <w:r w:rsidR="00F056A1" w:rsidRPr="00F85F0B">
        <w:rPr>
          <w:rFonts w:ascii="Times New Roman" w:hAnsi="Times New Roman"/>
          <w:sz w:val="28"/>
          <w:szCs w:val="28"/>
        </w:rPr>
        <w:t xml:space="preserve"> Поднять рукоятку от корпуса</w:t>
      </w:r>
      <w:r w:rsidR="00A15AC6" w:rsidRPr="00F85F0B">
        <w:rPr>
          <w:rFonts w:ascii="Times New Roman" w:hAnsi="Times New Roman"/>
          <w:sz w:val="28"/>
          <w:szCs w:val="28"/>
        </w:rPr>
        <w:t xml:space="preserve"> (для огнетушителей с рычагом на раструбе);</w:t>
      </w:r>
    </w:p>
    <w:p w:rsidR="00F056A1" w:rsidRPr="00F85F0B" w:rsidRDefault="006631A1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6)</w:t>
      </w:r>
      <w:r w:rsidR="00F056A1" w:rsidRPr="00F85F0B">
        <w:rPr>
          <w:rFonts w:ascii="Times New Roman" w:hAnsi="Times New Roman"/>
          <w:sz w:val="28"/>
          <w:szCs w:val="28"/>
        </w:rPr>
        <w:t xml:space="preserve"> Направить раструб на место возгорания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6631A1" w:rsidP="00A15AC6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7)</w:t>
      </w:r>
      <w:r w:rsidR="00A15AC6" w:rsidRPr="00F85F0B">
        <w:rPr>
          <w:rFonts w:ascii="Times New Roman" w:hAnsi="Times New Roman"/>
          <w:sz w:val="28"/>
          <w:szCs w:val="28"/>
        </w:rPr>
        <w:t xml:space="preserve"> Нажать на рычаг на корпусе (для огнетушителей с рычагом на раструбе </w:t>
      </w:r>
      <w:r w:rsidR="00A15AC6" w:rsidRPr="00F85F0B">
        <w:rPr>
          <w:rFonts w:ascii="Times New Roman" w:hAnsi="Times New Roman"/>
          <w:sz w:val="28"/>
          <w:szCs w:val="28"/>
        </w:rPr>
        <w:lastRenderedPageBreak/>
        <w:t>– нажать на рычаг не раструбе)</w:t>
      </w:r>
      <w:r w:rsidRPr="00F85F0B">
        <w:rPr>
          <w:rFonts w:ascii="Times New Roman" w:hAnsi="Times New Roman"/>
          <w:sz w:val="28"/>
          <w:szCs w:val="28"/>
        </w:rPr>
        <w:t>.</w:t>
      </w:r>
    </w:p>
    <w:p w:rsidR="00F056A1" w:rsidRPr="00F85F0B" w:rsidRDefault="009310C0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A15AC6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6</w:t>
      </w:r>
      <w:r w:rsidR="00A15AC6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 xml:space="preserve">Масса </w:t>
      </w:r>
      <w:r w:rsidR="00A15AC6" w:rsidRPr="00F85F0B">
        <w:rPr>
          <w:rFonts w:ascii="Times New Roman" w:hAnsi="Times New Roman"/>
          <w:sz w:val="28"/>
          <w:szCs w:val="28"/>
        </w:rPr>
        <w:t xml:space="preserve">порошковых </w:t>
      </w:r>
      <w:r w:rsidR="00F056A1" w:rsidRPr="00F85F0B">
        <w:rPr>
          <w:rFonts w:ascii="Times New Roman" w:hAnsi="Times New Roman"/>
          <w:sz w:val="28"/>
          <w:szCs w:val="28"/>
        </w:rPr>
        <w:t>огнетушител</w:t>
      </w:r>
      <w:r w:rsidR="00A15AC6" w:rsidRPr="00F85F0B">
        <w:rPr>
          <w:rFonts w:ascii="Times New Roman" w:hAnsi="Times New Roman"/>
          <w:sz w:val="28"/>
          <w:szCs w:val="28"/>
        </w:rPr>
        <w:t xml:space="preserve">ей </w:t>
      </w:r>
      <w:r w:rsidR="00AF4223" w:rsidRPr="00F85F0B">
        <w:rPr>
          <w:rFonts w:ascii="Times New Roman" w:hAnsi="Times New Roman"/>
          <w:sz w:val="28"/>
          <w:szCs w:val="28"/>
        </w:rPr>
        <w:t xml:space="preserve">и </w:t>
      </w:r>
      <w:r w:rsidR="00A15AC6" w:rsidRPr="00F85F0B">
        <w:rPr>
          <w:rFonts w:ascii="Times New Roman" w:hAnsi="Times New Roman"/>
          <w:sz w:val="28"/>
          <w:szCs w:val="28"/>
        </w:rPr>
        <w:t>п</w:t>
      </w:r>
      <w:r w:rsidR="00F056A1" w:rsidRPr="00F85F0B">
        <w:rPr>
          <w:rFonts w:ascii="Times New Roman" w:hAnsi="Times New Roman"/>
          <w:sz w:val="28"/>
          <w:szCs w:val="28"/>
        </w:rPr>
        <w:t xml:space="preserve">родолжительность тушения </w:t>
      </w:r>
      <w:r w:rsidR="00A15AC6" w:rsidRPr="00F85F0B">
        <w:rPr>
          <w:rFonts w:ascii="Times New Roman" w:hAnsi="Times New Roman"/>
          <w:sz w:val="28"/>
          <w:szCs w:val="28"/>
        </w:rPr>
        <w:t>зависит от объема огнетушащего вещества (например, для ОП-4</w:t>
      </w:r>
      <w:r w:rsidR="00AF4223" w:rsidRPr="00F85F0B">
        <w:rPr>
          <w:rFonts w:ascii="Times New Roman" w:hAnsi="Times New Roman"/>
          <w:sz w:val="28"/>
          <w:szCs w:val="28"/>
        </w:rPr>
        <w:t>: масса - 7,5 кг, длина струи - не менее 3 м, продолжительность тушения -</w:t>
      </w:r>
      <w:r w:rsidR="00A15AC6" w:rsidRPr="00F85F0B">
        <w:rPr>
          <w:rFonts w:ascii="Times New Roman" w:hAnsi="Times New Roman"/>
          <w:sz w:val="28"/>
          <w:szCs w:val="28"/>
        </w:rPr>
        <w:t xml:space="preserve"> от 6 до 10 сек.).</w:t>
      </w:r>
    </w:p>
    <w:p w:rsidR="00F056A1" w:rsidRPr="00F85F0B" w:rsidRDefault="009310C0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A15AC6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7</w:t>
      </w:r>
      <w:r w:rsidR="00A15AC6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Порошковые огнетушители бывают с индик</w:t>
      </w:r>
      <w:r w:rsidR="00A15AC6" w:rsidRPr="00F85F0B">
        <w:rPr>
          <w:rFonts w:ascii="Times New Roman" w:hAnsi="Times New Roman"/>
          <w:sz w:val="28"/>
          <w:szCs w:val="28"/>
        </w:rPr>
        <w:t xml:space="preserve">атором давления - манометром.  </w:t>
      </w:r>
      <w:r w:rsidR="00F056A1" w:rsidRPr="00F85F0B">
        <w:rPr>
          <w:rFonts w:ascii="Times New Roman" w:hAnsi="Times New Roman"/>
          <w:sz w:val="28"/>
          <w:szCs w:val="28"/>
        </w:rPr>
        <w:t>Зеленая зона на манометре – давление в норме, желтая зона – давление выше нормы, красная зона – давление ниже нормы.</w:t>
      </w:r>
    </w:p>
    <w:p w:rsidR="00F056A1" w:rsidRPr="00F85F0B" w:rsidRDefault="00F85F0B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6E186A" w:rsidRPr="00F85F0B">
        <w:rPr>
          <w:rFonts w:ascii="Times New Roman" w:hAnsi="Times New Roman"/>
          <w:sz w:val="28"/>
          <w:szCs w:val="28"/>
        </w:rPr>
        <w:t>.8</w:t>
      </w:r>
      <w:r w:rsidR="00AF4223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b/>
          <w:sz w:val="28"/>
          <w:szCs w:val="28"/>
        </w:rPr>
        <w:t>Огнетушитель углекислотный</w:t>
      </w:r>
      <w:r w:rsidR="00AF4223" w:rsidRPr="00F85F0B">
        <w:rPr>
          <w:rFonts w:ascii="Times New Roman" w:hAnsi="Times New Roman"/>
          <w:sz w:val="28"/>
          <w:szCs w:val="28"/>
        </w:rPr>
        <w:t>. Углекислотные огнетушители</w:t>
      </w:r>
      <w:r w:rsidR="00F056A1" w:rsidRPr="00F85F0B">
        <w:rPr>
          <w:rFonts w:ascii="Times New Roman" w:hAnsi="Times New Roman"/>
          <w:sz w:val="28"/>
          <w:szCs w:val="28"/>
        </w:rPr>
        <w:t xml:space="preserve"> не предназначен</w:t>
      </w:r>
      <w:r w:rsidR="00AF4223" w:rsidRPr="00F85F0B">
        <w:rPr>
          <w:rFonts w:ascii="Times New Roman" w:hAnsi="Times New Roman"/>
          <w:sz w:val="28"/>
          <w:szCs w:val="28"/>
        </w:rPr>
        <w:t>ы</w:t>
      </w:r>
      <w:r w:rsidR="00F056A1" w:rsidRPr="00F85F0B">
        <w:rPr>
          <w:rFonts w:ascii="Times New Roman" w:hAnsi="Times New Roman"/>
          <w:sz w:val="28"/>
          <w:szCs w:val="28"/>
        </w:rPr>
        <w:t xml:space="preserve"> для тушения твердых веществ. </w:t>
      </w:r>
      <w:r w:rsidR="00AF4223" w:rsidRPr="00F85F0B">
        <w:rPr>
          <w:rFonts w:ascii="Times New Roman" w:hAnsi="Times New Roman"/>
          <w:sz w:val="28"/>
          <w:szCs w:val="28"/>
        </w:rPr>
        <w:t>Они применяются т</w:t>
      </w:r>
      <w:r w:rsidR="00F056A1" w:rsidRPr="00F85F0B">
        <w:rPr>
          <w:rFonts w:ascii="Times New Roman" w:hAnsi="Times New Roman"/>
          <w:sz w:val="28"/>
          <w:szCs w:val="28"/>
        </w:rPr>
        <w:t xml:space="preserve">олько </w:t>
      </w:r>
      <w:r w:rsidR="00AF4223" w:rsidRPr="00F85F0B">
        <w:rPr>
          <w:rFonts w:ascii="Times New Roman" w:hAnsi="Times New Roman"/>
          <w:sz w:val="28"/>
          <w:szCs w:val="28"/>
        </w:rPr>
        <w:t xml:space="preserve">для тушения очагов возгорания классов: В- пожары </w:t>
      </w:r>
      <w:r w:rsidR="00F056A1" w:rsidRPr="00F85F0B">
        <w:rPr>
          <w:rFonts w:ascii="Times New Roman" w:hAnsi="Times New Roman"/>
          <w:sz w:val="28"/>
          <w:szCs w:val="28"/>
        </w:rPr>
        <w:t xml:space="preserve">горючих жидкостей, </w:t>
      </w:r>
      <w:r w:rsidR="00AF4223" w:rsidRPr="00F85F0B">
        <w:rPr>
          <w:rFonts w:ascii="Times New Roman" w:hAnsi="Times New Roman"/>
          <w:sz w:val="28"/>
          <w:szCs w:val="28"/>
        </w:rPr>
        <w:t xml:space="preserve">С – пожары </w:t>
      </w:r>
      <w:r w:rsidR="00F056A1" w:rsidRPr="00F85F0B">
        <w:rPr>
          <w:rFonts w:ascii="Times New Roman" w:hAnsi="Times New Roman"/>
          <w:sz w:val="28"/>
          <w:szCs w:val="28"/>
        </w:rPr>
        <w:t xml:space="preserve">горючих газов и </w:t>
      </w:r>
      <w:r w:rsidR="00AF4223" w:rsidRPr="00F85F0B">
        <w:rPr>
          <w:rFonts w:ascii="Times New Roman" w:hAnsi="Times New Roman"/>
          <w:sz w:val="28"/>
          <w:szCs w:val="28"/>
          <w:lang w:val="en-US"/>
        </w:rPr>
        <w:t>E</w:t>
      </w:r>
      <w:r w:rsidR="00AF4223" w:rsidRPr="00F85F0B">
        <w:rPr>
          <w:rFonts w:ascii="Times New Roman" w:hAnsi="Times New Roman"/>
          <w:sz w:val="28"/>
          <w:szCs w:val="28"/>
        </w:rPr>
        <w:t xml:space="preserve"> – пожары электрооборудования </w:t>
      </w:r>
      <w:r w:rsidR="00F056A1" w:rsidRPr="00F85F0B">
        <w:rPr>
          <w:rFonts w:ascii="Times New Roman" w:hAnsi="Times New Roman"/>
          <w:sz w:val="28"/>
          <w:szCs w:val="28"/>
        </w:rPr>
        <w:t>напряжением до 10 000 В.</w:t>
      </w:r>
    </w:p>
    <w:p w:rsidR="00F056A1" w:rsidRPr="00F85F0B" w:rsidRDefault="009310C0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AF4223" w:rsidRPr="00F85F0B">
        <w:rPr>
          <w:rFonts w:ascii="Times New Roman" w:hAnsi="Times New Roman"/>
          <w:sz w:val="28"/>
          <w:szCs w:val="28"/>
        </w:rPr>
        <w:t>.</w:t>
      </w:r>
      <w:r w:rsidR="006E186A" w:rsidRPr="00F85F0B">
        <w:rPr>
          <w:rFonts w:ascii="Times New Roman" w:hAnsi="Times New Roman"/>
          <w:sz w:val="28"/>
          <w:szCs w:val="28"/>
        </w:rPr>
        <w:t>9</w:t>
      </w:r>
      <w:r w:rsidR="00AF4223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 xml:space="preserve">Принцип действия </w:t>
      </w:r>
      <w:r w:rsidR="00AF4223" w:rsidRPr="00F85F0B">
        <w:rPr>
          <w:rFonts w:ascii="Times New Roman" w:hAnsi="Times New Roman"/>
          <w:sz w:val="28"/>
          <w:szCs w:val="28"/>
        </w:rPr>
        <w:t xml:space="preserve">углекислотного </w:t>
      </w:r>
      <w:r w:rsidR="00F056A1" w:rsidRPr="00F85F0B">
        <w:rPr>
          <w:rFonts w:ascii="Times New Roman" w:hAnsi="Times New Roman"/>
          <w:sz w:val="28"/>
          <w:szCs w:val="28"/>
        </w:rPr>
        <w:t xml:space="preserve">огнетушителя: при нажатии на рычаг пускового устройства происходит вытеснение заряда двуокиси углерода под действием избыточного давления в огнетушителе. Двуокись углерода (углекислый газ) попадая в зону горения ограничивает поступление кислорода к очагу горения и охлаждает горящие предметы, </w:t>
      </w:r>
      <w:r w:rsidR="00AF4223" w:rsidRPr="00F85F0B">
        <w:rPr>
          <w:rFonts w:ascii="Times New Roman" w:hAnsi="Times New Roman"/>
          <w:sz w:val="28"/>
          <w:szCs w:val="28"/>
        </w:rPr>
        <w:t xml:space="preserve">в следствие чего </w:t>
      </w:r>
      <w:r w:rsidR="00F056A1" w:rsidRPr="00F85F0B">
        <w:rPr>
          <w:rFonts w:ascii="Times New Roman" w:hAnsi="Times New Roman"/>
          <w:sz w:val="28"/>
          <w:szCs w:val="28"/>
        </w:rPr>
        <w:t>горение прекращается.</w:t>
      </w:r>
    </w:p>
    <w:p w:rsidR="00F056A1" w:rsidRPr="00F85F0B" w:rsidRDefault="009310C0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0.</w:t>
      </w:r>
      <w:r w:rsidR="006E186A" w:rsidRPr="00F85F0B">
        <w:rPr>
          <w:rFonts w:ascii="Times New Roman" w:hAnsi="Times New Roman"/>
          <w:sz w:val="28"/>
          <w:szCs w:val="28"/>
        </w:rPr>
        <w:t>10</w:t>
      </w:r>
      <w:r w:rsidR="00AF4223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Способ применения</w:t>
      </w:r>
      <w:r w:rsidR="00AF4223" w:rsidRPr="00F85F0B">
        <w:rPr>
          <w:rFonts w:ascii="Times New Roman" w:hAnsi="Times New Roman"/>
          <w:sz w:val="28"/>
          <w:szCs w:val="28"/>
        </w:rPr>
        <w:t xml:space="preserve"> углекислотного огнетушителя</w:t>
      </w:r>
      <w:r w:rsidR="00F056A1" w:rsidRPr="00F85F0B">
        <w:rPr>
          <w:rFonts w:ascii="Times New Roman" w:hAnsi="Times New Roman"/>
          <w:sz w:val="28"/>
          <w:szCs w:val="28"/>
        </w:rPr>
        <w:t>:</w:t>
      </w:r>
    </w:p>
    <w:p w:rsidR="00AF4223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1)</w:t>
      </w:r>
      <w:r w:rsidR="00F056A1" w:rsidRPr="00F85F0B">
        <w:rPr>
          <w:rFonts w:ascii="Times New Roman" w:hAnsi="Times New Roman"/>
          <w:sz w:val="28"/>
          <w:szCs w:val="28"/>
        </w:rPr>
        <w:t xml:space="preserve"> </w:t>
      </w:r>
      <w:r w:rsidRPr="00F85F0B">
        <w:rPr>
          <w:rFonts w:ascii="Times New Roman" w:hAnsi="Times New Roman"/>
          <w:sz w:val="28"/>
          <w:szCs w:val="28"/>
        </w:rPr>
        <w:t>Взять огнетушитель;</w:t>
      </w:r>
    </w:p>
    <w:p w:rsidR="00AF4223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2) Сорвать пломбу;</w:t>
      </w:r>
    </w:p>
    <w:p w:rsidR="00F056A1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3) </w:t>
      </w:r>
      <w:r w:rsidR="00F056A1" w:rsidRPr="00F85F0B">
        <w:rPr>
          <w:rFonts w:ascii="Times New Roman" w:hAnsi="Times New Roman"/>
          <w:sz w:val="28"/>
          <w:szCs w:val="28"/>
        </w:rPr>
        <w:t>Выдернуть чеку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4)</w:t>
      </w:r>
      <w:r w:rsidR="00F056A1" w:rsidRPr="00F85F0B">
        <w:rPr>
          <w:rFonts w:ascii="Times New Roman" w:hAnsi="Times New Roman"/>
          <w:sz w:val="28"/>
          <w:szCs w:val="28"/>
        </w:rPr>
        <w:t xml:space="preserve"> Направить раструб в сторону огня</w:t>
      </w:r>
      <w:r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5)</w:t>
      </w:r>
      <w:r w:rsidR="00F056A1" w:rsidRPr="00F85F0B">
        <w:rPr>
          <w:rFonts w:ascii="Times New Roman" w:hAnsi="Times New Roman"/>
          <w:sz w:val="28"/>
          <w:szCs w:val="28"/>
        </w:rPr>
        <w:t xml:space="preserve"> Нажать на рычаг запорного устройства</w:t>
      </w:r>
    </w:p>
    <w:p w:rsidR="00F056A1" w:rsidRPr="00F85F0B" w:rsidRDefault="00AF4223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6) Приступить к тушению пожара</w:t>
      </w:r>
    </w:p>
    <w:p w:rsidR="00F056A1" w:rsidRPr="00F85F0B" w:rsidRDefault="00F85F0B" w:rsidP="00AF4223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AF4223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1</w:t>
      </w:r>
      <w:r w:rsidR="00AF4223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Масса</w:t>
      </w:r>
      <w:r w:rsidR="00AF4223" w:rsidRPr="00F85F0B">
        <w:rPr>
          <w:rFonts w:ascii="Times New Roman" w:hAnsi="Times New Roman"/>
          <w:sz w:val="28"/>
          <w:szCs w:val="28"/>
        </w:rPr>
        <w:t xml:space="preserve"> углекислотного</w:t>
      </w:r>
      <w:r w:rsidR="00F056A1" w:rsidRPr="00F85F0B">
        <w:rPr>
          <w:rFonts w:ascii="Times New Roman" w:hAnsi="Times New Roman"/>
          <w:sz w:val="28"/>
          <w:szCs w:val="28"/>
        </w:rPr>
        <w:t xml:space="preserve"> огнетушителя </w:t>
      </w:r>
      <w:r w:rsidR="00AF4223" w:rsidRPr="00F85F0B">
        <w:rPr>
          <w:rFonts w:ascii="Times New Roman" w:hAnsi="Times New Roman"/>
          <w:sz w:val="28"/>
          <w:szCs w:val="28"/>
        </w:rPr>
        <w:t>и продолжительность тушения зависит от объема огнетушащего вещества (например, для ОУ-2: масса - 7,7 кг, длина струи - не менее 2 м, п</w:t>
      </w:r>
      <w:r w:rsidR="00F056A1" w:rsidRPr="00F85F0B">
        <w:rPr>
          <w:rFonts w:ascii="Times New Roman" w:hAnsi="Times New Roman"/>
          <w:sz w:val="28"/>
          <w:szCs w:val="28"/>
        </w:rPr>
        <w:t xml:space="preserve">родолжительность тушения </w:t>
      </w:r>
      <w:r w:rsidR="00AF4223" w:rsidRPr="00F85F0B">
        <w:rPr>
          <w:rFonts w:ascii="Times New Roman" w:hAnsi="Times New Roman"/>
          <w:sz w:val="28"/>
          <w:szCs w:val="28"/>
        </w:rPr>
        <w:t xml:space="preserve">- </w:t>
      </w:r>
      <w:r w:rsidR="00F056A1" w:rsidRPr="00F85F0B">
        <w:rPr>
          <w:rFonts w:ascii="Times New Roman" w:hAnsi="Times New Roman"/>
          <w:sz w:val="28"/>
          <w:szCs w:val="28"/>
        </w:rPr>
        <w:t>6 сек</w:t>
      </w:r>
      <w:r w:rsidR="00AF4223" w:rsidRPr="00F85F0B">
        <w:rPr>
          <w:rFonts w:ascii="Times New Roman" w:hAnsi="Times New Roman"/>
          <w:sz w:val="28"/>
          <w:szCs w:val="28"/>
        </w:rPr>
        <w:t>.).</w:t>
      </w:r>
    </w:p>
    <w:p w:rsidR="00F056A1" w:rsidRPr="00F85F0B" w:rsidRDefault="00F85F0B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AF4223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2</w:t>
      </w:r>
      <w:r w:rsidR="00AF4223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При использовании углекислотных огнетушителей следует соблюдать меры предосторожности:</w:t>
      </w:r>
    </w:p>
    <w:p w:rsidR="00F056A1" w:rsidRPr="00F85F0B" w:rsidRDefault="00274F30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1)</w:t>
      </w:r>
      <w:r w:rsidR="00F056A1" w:rsidRPr="00F85F0B">
        <w:rPr>
          <w:rFonts w:ascii="Times New Roman" w:hAnsi="Times New Roman"/>
          <w:sz w:val="28"/>
          <w:szCs w:val="28"/>
        </w:rPr>
        <w:t xml:space="preserve"> избегайте контакта раструба огнетушителя с открытыми частями тела, так как при тушении пожара он охлаждается до -70</w:t>
      </w:r>
      <w:r w:rsidRPr="00F85F0B">
        <w:rPr>
          <w:rFonts w:ascii="Times New Roman" w:hAnsi="Times New Roman"/>
          <w:sz w:val="28"/>
          <w:szCs w:val="28"/>
        </w:rPr>
        <w:t xml:space="preserve"> </w:t>
      </w:r>
      <w:r w:rsidR="00F056A1" w:rsidRPr="00F85F0B">
        <w:rPr>
          <w:rFonts w:ascii="Times New Roman" w:hAnsi="Times New Roman"/>
          <w:sz w:val="28"/>
          <w:szCs w:val="28"/>
        </w:rPr>
        <w:t>С;</w:t>
      </w:r>
    </w:p>
    <w:p w:rsidR="00F056A1" w:rsidRPr="00F85F0B" w:rsidRDefault="00274F30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2)</w:t>
      </w:r>
      <w:r w:rsidR="00F056A1" w:rsidRPr="00F85F0B">
        <w:rPr>
          <w:rFonts w:ascii="Times New Roman" w:hAnsi="Times New Roman"/>
          <w:sz w:val="28"/>
          <w:szCs w:val="28"/>
        </w:rPr>
        <w:t xml:space="preserve"> после использования углекислотного огнетушителя необходимо </w:t>
      </w:r>
      <w:r w:rsidRPr="00F85F0B">
        <w:rPr>
          <w:rFonts w:ascii="Times New Roman" w:hAnsi="Times New Roman"/>
          <w:sz w:val="28"/>
          <w:szCs w:val="28"/>
        </w:rPr>
        <w:t>тщательно проветрить помещение.</w:t>
      </w:r>
    </w:p>
    <w:p w:rsidR="00F056A1" w:rsidRPr="00F85F0B" w:rsidRDefault="00F85F0B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274F30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3</w:t>
      </w:r>
      <w:r w:rsidR="00274F30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 xml:space="preserve">Начинать тушить </w:t>
      </w:r>
      <w:r w:rsidR="00274F30" w:rsidRPr="00F85F0B">
        <w:rPr>
          <w:rFonts w:ascii="Times New Roman" w:hAnsi="Times New Roman"/>
          <w:sz w:val="28"/>
          <w:szCs w:val="28"/>
        </w:rPr>
        <w:t>возгорание</w:t>
      </w:r>
      <w:r w:rsidR="00F056A1" w:rsidRPr="00F85F0B">
        <w:rPr>
          <w:rFonts w:ascii="Times New Roman" w:hAnsi="Times New Roman"/>
          <w:sz w:val="28"/>
          <w:szCs w:val="28"/>
        </w:rPr>
        <w:t xml:space="preserve"> н</w:t>
      </w:r>
      <w:r w:rsidR="00274F30" w:rsidRPr="00F85F0B">
        <w:rPr>
          <w:rFonts w:ascii="Times New Roman" w:hAnsi="Times New Roman"/>
          <w:sz w:val="28"/>
          <w:szCs w:val="28"/>
        </w:rPr>
        <w:t>еобходимо</w:t>
      </w:r>
      <w:r w:rsidR="00F056A1" w:rsidRPr="00F85F0B">
        <w:rPr>
          <w:rFonts w:ascii="Times New Roman" w:hAnsi="Times New Roman"/>
          <w:sz w:val="28"/>
          <w:szCs w:val="28"/>
        </w:rPr>
        <w:t xml:space="preserve"> с наветренной стороны с расстояния 3-4 м с края очага возгорания, по мере тушения двигаясь к его центру. </w:t>
      </w:r>
    </w:p>
    <w:p w:rsidR="00F056A1" w:rsidRPr="00F85F0B" w:rsidRDefault="00F85F0B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10</w:t>
      </w:r>
      <w:r w:rsidR="00274F30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4</w:t>
      </w:r>
      <w:r w:rsidR="00274F30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b/>
          <w:sz w:val="28"/>
          <w:szCs w:val="28"/>
        </w:rPr>
        <w:t>Внутренний противопожарный водопровод</w:t>
      </w:r>
      <w:r w:rsidR="00274F30" w:rsidRPr="00F85F0B">
        <w:rPr>
          <w:rFonts w:ascii="Times New Roman" w:hAnsi="Times New Roman"/>
          <w:sz w:val="28"/>
          <w:szCs w:val="28"/>
        </w:rPr>
        <w:t xml:space="preserve">. </w:t>
      </w:r>
      <w:r w:rsidR="00F056A1" w:rsidRPr="00F85F0B">
        <w:rPr>
          <w:rFonts w:ascii="Times New Roman" w:hAnsi="Times New Roman"/>
          <w:sz w:val="28"/>
          <w:szCs w:val="28"/>
        </w:rPr>
        <w:t>Для приведения противопожарного водопровода в действие внутри здания необходимо не менее 2 работников:</w:t>
      </w:r>
    </w:p>
    <w:p w:rsidR="00F056A1" w:rsidRPr="00F85F0B" w:rsidRDefault="00274F30" w:rsidP="00F056A1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1)</w:t>
      </w:r>
      <w:r w:rsidR="00F056A1" w:rsidRPr="00F85F0B">
        <w:rPr>
          <w:rFonts w:ascii="Times New Roman" w:hAnsi="Times New Roman"/>
          <w:sz w:val="28"/>
          <w:szCs w:val="28"/>
        </w:rPr>
        <w:t xml:space="preserve"> первый работник срывает пломбу и открывает пожарный шкаф;</w:t>
      </w:r>
    </w:p>
    <w:p w:rsidR="00F056A1" w:rsidRPr="00F85F0B" w:rsidRDefault="00274F30" w:rsidP="00F056A1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2)</w:t>
      </w:r>
      <w:r w:rsidR="00F056A1" w:rsidRPr="00F85F0B">
        <w:rPr>
          <w:rFonts w:ascii="Times New Roman" w:hAnsi="Times New Roman"/>
          <w:sz w:val="28"/>
          <w:szCs w:val="28"/>
        </w:rPr>
        <w:t xml:space="preserve"> второй работник берет ствол и разматывает рукав в направлении очага </w:t>
      </w:r>
      <w:r w:rsidRPr="00F85F0B">
        <w:rPr>
          <w:rFonts w:ascii="Times New Roman" w:hAnsi="Times New Roman"/>
          <w:sz w:val="28"/>
          <w:szCs w:val="28"/>
        </w:rPr>
        <w:t>возгорания</w:t>
      </w:r>
      <w:r w:rsidR="00F056A1" w:rsidRPr="00F85F0B">
        <w:rPr>
          <w:rFonts w:ascii="Times New Roman" w:hAnsi="Times New Roman"/>
          <w:sz w:val="28"/>
          <w:szCs w:val="28"/>
        </w:rPr>
        <w:t>;</w:t>
      </w:r>
    </w:p>
    <w:p w:rsidR="00F056A1" w:rsidRPr="00F85F0B" w:rsidRDefault="00274F30" w:rsidP="00F056A1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3)</w:t>
      </w:r>
      <w:r w:rsidR="00F056A1" w:rsidRPr="00F85F0B">
        <w:rPr>
          <w:rFonts w:ascii="Times New Roman" w:hAnsi="Times New Roman"/>
          <w:sz w:val="28"/>
          <w:szCs w:val="28"/>
        </w:rPr>
        <w:t xml:space="preserve"> первый работник открывает</w:t>
      </w:r>
      <w:r w:rsidRPr="00F85F0B">
        <w:rPr>
          <w:rFonts w:ascii="Times New Roman" w:hAnsi="Times New Roman"/>
          <w:sz w:val="28"/>
          <w:szCs w:val="28"/>
        </w:rPr>
        <w:t xml:space="preserve"> пожарный</w:t>
      </w:r>
      <w:r w:rsidR="00F056A1" w:rsidRPr="00F85F0B">
        <w:rPr>
          <w:rFonts w:ascii="Times New Roman" w:hAnsi="Times New Roman"/>
          <w:sz w:val="28"/>
          <w:szCs w:val="28"/>
        </w:rPr>
        <w:t xml:space="preserve"> кран;</w:t>
      </w:r>
    </w:p>
    <w:p w:rsidR="00792C1D" w:rsidRPr="00F85F0B" w:rsidRDefault="00274F30" w:rsidP="00274F30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4)</w:t>
      </w:r>
      <w:r w:rsidR="00F056A1" w:rsidRPr="00F85F0B">
        <w:rPr>
          <w:rFonts w:ascii="Times New Roman" w:hAnsi="Times New Roman"/>
          <w:sz w:val="28"/>
          <w:szCs w:val="28"/>
        </w:rPr>
        <w:t xml:space="preserve"> второй работник работает стволом на тушении пожара.</w:t>
      </w:r>
    </w:p>
    <w:p w:rsidR="00274F30" w:rsidRPr="00F85F0B" w:rsidRDefault="00F85F0B" w:rsidP="00274F30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lastRenderedPageBreak/>
        <w:t>10</w:t>
      </w:r>
      <w:r w:rsidR="00274F30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5</w:t>
      </w:r>
      <w:r w:rsidR="00274F30" w:rsidRPr="00F85F0B">
        <w:rPr>
          <w:rFonts w:ascii="Times New Roman" w:hAnsi="Times New Roman"/>
          <w:sz w:val="28"/>
          <w:szCs w:val="28"/>
        </w:rPr>
        <w:t>. Запрещается тушить электроустановки с помощью противопожарного водопровода.</w:t>
      </w:r>
    </w:p>
    <w:p w:rsidR="00792C1D" w:rsidRPr="00F85F0B" w:rsidRDefault="009310C0" w:rsidP="00274F30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</w:t>
      </w:r>
      <w:r w:rsidR="00F85F0B" w:rsidRPr="00F85F0B">
        <w:rPr>
          <w:rFonts w:ascii="Times New Roman" w:hAnsi="Times New Roman"/>
          <w:sz w:val="28"/>
          <w:szCs w:val="28"/>
        </w:rPr>
        <w:t>0</w:t>
      </w:r>
      <w:r w:rsidR="00274F30" w:rsidRPr="00F85F0B">
        <w:rPr>
          <w:rFonts w:ascii="Times New Roman" w:hAnsi="Times New Roman"/>
          <w:sz w:val="28"/>
          <w:szCs w:val="28"/>
        </w:rPr>
        <w:t>.1</w:t>
      </w:r>
      <w:r w:rsidR="006E186A" w:rsidRPr="00F85F0B">
        <w:rPr>
          <w:rFonts w:ascii="Times New Roman" w:hAnsi="Times New Roman"/>
          <w:sz w:val="28"/>
          <w:szCs w:val="28"/>
        </w:rPr>
        <w:t>6</w:t>
      </w:r>
      <w:r w:rsidR="00274F30" w:rsidRPr="00F85F0B">
        <w:rPr>
          <w:rFonts w:ascii="Times New Roman" w:hAnsi="Times New Roman"/>
          <w:sz w:val="28"/>
          <w:szCs w:val="28"/>
        </w:rPr>
        <w:t xml:space="preserve">. </w:t>
      </w:r>
      <w:r w:rsidR="00792C1D" w:rsidRPr="00F85F0B">
        <w:rPr>
          <w:rFonts w:ascii="Times New Roman" w:hAnsi="Times New Roman"/>
          <w:sz w:val="28"/>
          <w:szCs w:val="28"/>
        </w:rPr>
        <w:t>Продукты горения выделяются уже через 5-7 мин после начала пожара и скапливаются на уровне роста или выше, поэтому при задымлении нужно передвигаться ползком, прикрыв рот тканью (желательно смоченной водой).</w:t>
      </w:r>
    </w:p>
    <w:p w:rsidR="00792C1D" w:rsidRPr="00F85F0B" w:rsidRDefault="00792C1D" w:rsidP="00792C1D">
      <w:pPr>
        <w:widowControl w:val="0"/>
        <w:tabs>
          <w:tab w:val="left" w:pos="0"/>
          <w:tab w:val="left" w:pos="702"/>
        </w:tabs>
        <w:ind w:left="20" w:right="20" w:firstLine="547"/>
        <w:rPr>
          <w:rFonts w:ascii="Times New Roman" w:hAnsi="Times New Roman"/>
          <w:sz w:val="28"/>
          <w:szCs w:val="28"/>
        </w:rPr>
      </w:pPr>
    </w:p>
    <w:p w:rsidR="00792C1D" w:rsidRPr="00F85F0B" w:rsidRDefault="00F85F0B" w:rsidP="00792C1D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11</w:t>
      </w:r>
      <w:r w:rsidR="00792C1D" w:rsidRPr="00F85F0B">
        <w:rPr>
          <w:rFonts w:ascii="Times New Roman" w:hAnsi="Times New Roman"/>
          <w:b/>
          <w:sz w:val="28"/>
          <w:szCs w:val="28"/>
        </w:rPr>
        <w:t>. Правила</w:t>
      </w:r>
      <w:r w:rsidR="00792C1D" w:rsidRPr="00F85F0B">
        <w:rPr>
          <w:rFonts w:ascii="Times New Roman" w:hAnsi="Times New Roman"/>
          <w:sz w:val="28"/>
          <w:szCs w:val="28"/>
        </w:rPr>
        <w:t xml:space="preserve"> </w:t>
      </w:r>
      <w:r w:rsidR="00792C1D" w:rsidRPr="00F85F0B">
        <w:rPr>
          <w:rFonts w:ascii="Times New Roman" w:hAnsi="Times New Roman"/>
          <w:b/>
          <w:sz w:val="28"/>
          <w:szCs w:val="28"/>
        </w:rPr>
        <w:t>осмотра и приведения в пожаровзрывобезопасное состояние всех помещений подразделения</w:t>
      </w:r>
      <w:r w:rsidR="00C60044" w:rsidRPr="00F85F0B">
        <w:rPr>
          <w:rFonts w:ascii="Times New Roman" w:hAnsi="Times New Roman"/>
          <w:b/>
          <w:sz w:val="28"/>
          <w:szCs w:val="28"/>
        </w:rPr>
        <w:t xml:space="preserve"> </w:t>
      </w:r>
    </w:p>
    <w:p w:rsidR="00792C1D" w:rsidRPr="00F85F0B" w:rsidRDefault="00792C1D" w:rsidP="00792C1D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792C1D" w:rsidRPr="00F85F0B" w:rsidRDefault="00F85F0B" w:rsidP="00792C1D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11</w:t>
      </w:r>
      <w:r w:rsidR="00792C1D" w:rsidRPr="00F85F0B">
        <w:rPr>
          <w:rFonts w:ascii="Times New Roman" w:hAnsi="Times New Roman"/>
          <w:sz w:val="28"/>
          <w:szCs w:val="28"/>
        </w:rPr>
        <w:t>.1. Ответственные за пожарную безопасность в здании (помещении), а в их отсутствии лица, их заменяющие, обязаны перед закрытием здания (помещения) тщательно произвести обход всего помещения (помещений здания) и, убедившись в их пожаробезопасном состоянии, отключить электроснабжение помещения (помещений здания) и закрыть его.</w:t>
      </w:r>
    </w:p>
    <w:p w:rsidR="00792C1D" w:rsidRPr="00F85F0B" w:rsidRDefault="00F85F0B" w:rsidP="00792C1D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11</w:t>
      </w:r>
      <w:r w:rsidR="00792C1D" w:rsidRPr="00F85F0B">
        <w:rPr>
          <w:rFonts w:ascii="Times New Roman" w:hAnsi="Times New Roman"/>
          <w:sz w:val="28"/>
          <w:szCs w:val="28"/>
        </w:rPr>
        <w:t xml:space="preserve">.2. Пожаробезопасное состояние помещений обеспечивается выполнением требований </w:t>
      </w:r>
      <w:r w:rsidR="00C60044" w:rsidRPr="00F85F0B">
        <w:rPr>
          <w:rFonts w:ascii="Times New Roman" w:hAnsi="Times New Roman"/>
          <w:sz w:val="28"/>
          <w:szCs w:val="28"/>
        </w:rPr>
        <w:t>данной инструкции по пожарной безопасности</w:t>
      </w:r>
      <w:r w:rsidR="00792C1D" w:rsidRPr="00F85F0B">
        <w:rPr>
          <w:rFonts w:ascii="Times New Roman" w:hAnsi="Times New Roman"/>
          <w:sz w:val="28"/>
          <w:szCs w:val="28"/>
        </w:rPr>
        <w:t>.</w:t>
      </w:r>
    </w:p>
    <w:p w:rsidR="00F056A1" w:rsidRPr="00F85F0B" w:rsidRDefault="00F056A1" w:rsidP="00AC4E0B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AC4E0B" w:rsidRPr="00F85F0B" w:rsidRDefault="00F85F0B" w:rsidP="00AC4E0B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  <w:r w:rsidRPr="00F85F0B">
        <w:rPr>
          <w:rFonts w:ascii="Times New Roman" w:hAnsi="Times New Roman"/>
          <w:b/>
          <w:sz w:val="28"/>
          <w:szCs w:val="28"/>
        </w:rPr>
        <w:t>12</w:t>
      </w:r>
      <w:r w:rsidR="00AC4E0B" w:rsidRPr="00F85F0B">
        <w:rPr>
          <w:rFonts w:ascii="Times New Roman" w:hAnsi="Times New Roman"/>
          <w:b/>
          <w:sz w:val="28"/>
          <w:szCs w:val="28"/>
        </w:rPr>
        <w:t>. Допустимое (предельное) количество людей, которые могут одновременно находиться на объекте (здании, помещении и др.)</w:t>
      </w:r>
    </w:p>
    <w:p w:rsidR="00AC4E0B" w:rsidRPr="00F85F0B" w:rsidRDefault="00AC4E0B" w:rsidP="00AC4E0B">
      <w:pPr>
        <w:widowControl w:val="0"/>
        <w:tabs>
          <w:tab w:val="left" w:pos="0"/>
          <w:tab w:val="left" w:pos="702"/>
        </w:tabs>
        <w:ind w:left="20" w:right="20" w:firstLine="547"/>
        <w:jc w:val="center"/>
        <w:rPr>
          <w:rFonts w:ascii="Times New Roman" w:hAnsi="Times New Roman"/>
          <w:b/>
          <w:sz w:val="28"/>
          <w:szCs w:val="28"/>
        </w:rPr>
      </w:pPr>
    </w:p>
    <w:p w:rsidR="009702B2" w:rsidRPr="00F85F0B" w:rsidRDefault="00F85F0B" w:rsidP="009702B2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12</w:t>
      </w:r>
      <w:r w:rsidR="00426013" w:rsidRPr="00F85F0B">
        <w:rPr>
          <w:rFonts w:ascii="Times New Roman" w:hAnsi="Times New Roman"/>
          <w:sz w:val="28"/>
          <w:szCs w:val="28"/>
        </w:rPr>
        <w:t xml:space="preserve">.1. </w:t>
      </w:r>
      <w:r w:rsidR="009702B2" w:rsidRPr="00F85F0B">
        <w:rPr>
          <w:rFonts w:ascii="Times New Roman" w:hAnsi="Times New Roman"/>
          <w:sz w:val="28"/>
          <w:szCs w:val="28"/>
        </w:rPr>
        <w:t>Руководители структурных подразделений при разработке инструкций по пожарной безопасности для структурного подразделения (в том числе для каждого</w:t>
      </w:r>
      <w:r w:rsidR="0077490E" w:rsidRPr="00F85F0B">
        <w:rPr>
          <w:rFonts w:ascii="Times New Roman" w:hAnsi="Times New Roman"/>
          <w:sz w:val="28"/>
          <w:szCs w:val="28"/>
        </w:rPr>
        <w:t xml:space="preserve"> </w:t>
      </w:r>
      <w:r w:rsidR="009702B2" w:rsidRPr="00F85F0B">
        <w:rPr>
          <w:rFonts w:ascii="Times New Roman" w:hAnsi="Times New Roman"/>
          <w:sz w:val="28"/>
          <w:szCs w:val="28"/>
        </w:rPr>
        <w:t>пожаровзрывоопасного и пожароопасного помещения категории А, Б и В1 производственного и складского назначения) определяют и указывают в инструкции допустимое (предельное) количество людей, которые могут одновременно находиться на объекте (здании, помещении и др.)</w:t>
      </w:r>
      <w:r w:rsidR="007B4E67" w:rsidRPr="00F85F0B">
        <w:rPr>
          <w:rFonts w:ascii="Times New Roman" w:hAnsi="Times New Roman"/>
          <w:sz w:val="28"/>
          <w:szCs w:val="28"/>
        </w:rPr>
        <w:t>.</w:t>
      </w:r>
    </w:p>
    <w:p w:rsidR="007B4E67" w:rsidRPr="00F85F0B" w:rsidRDefault="00F85F0B" w:rsidP="007B4E6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12</w:t>
      </w:r>
      <w:r w:rsidR="007B4E67" w:rsidRPr="00F85F0B">
        <w:rPr>
          <w:rFonts w:ascii="Times New Roman" w:hAnsi="Times New Roman"/>
          <w:sz w:val="28"/>
          <w:szCs w:val="28"/>
        </w:rPr>
        <w:t>.2. При определении допустимого (предельного) количества людей, которые могут одновременно находиться на объекте (здании, помещении и др.) необходимо:</w:t>
      </w:r>
    </w:p>
    <w:p w:rsidR="007B4E67" w:rsidRPr="00F85F0B" w:rsidRDefault="007B4E67" w:rsidP="007B4E6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>1) принимать расчетную площадь, приходящуюся на одного человека, в размере 0,75 м</w:t>
      </w:r>
      <w:r w:rsidRPr="00F85F0B">
        <w:rPr>
          <w:rFonts w:ascii="Times New Roman" w:hAnsi="Times New Roman"/>
          <w:sz w:val="28"/>
          <w:szCs w:val="28"/>
          <w:vertAlign w:val="superscript"/>
        </w:rPr>
        <w:t>2</w:t>
      </w:r>
      <w:r w:rsidRPr="00F85F0B">
        <w:rPr>
          <w:rFonts w:ascii="Times New Roman" w:hAnsi="Times New Roman"/>
          <w:sz w:val="28"/>
          <w:szCs w:val="28"/>
        </w:rPr>
        <w:t>/чел.;</w:t>
      </w:r>
    </w:p>
    <w:p w:rsidR="007B4E67" w:rsidRPr="00F85F0B" w:rsidRDefault="007B4E67" w:rsidP="007B4E6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2) учитывать, что в </w:t>
      </w:r>
      <w:r w:rsidR="00426013" w:rsidRPr="00F85F0B">
        <w:rPr>
          <w:rFonts w:ascii="Times New Roman" w:hAnsi="Times New Roman"/>
          <w:sz w:val="28"/>
          <w:szCs w:val="28"/>
        </w:rPr>
        <w:t>помещения</w:t>
      </w:r>
      <w:r w:rsidRPr="00F85F0B">
        <w:rPr>
          <w:rFonts w:ascii="Times New Roman" w:hAnsi="Times New Roman"/>
          <w:sz w:val="28"/>
          <w:szCs w:val="28"/>
        </w:rPr>
        <w:t>х</w:t>
      </w:r>
      <w:r w:rsidR="00426013" w:rsidRPr="00F85F0B">
        <w:rPr>
          <w:rFonts w:ascii="Times New Roman" w:hAnsi="Times New Roman"/>
          <w:sz w:val="28"/>
          <w:szCs w:val="28"/>
        </w:rPr>
        <w:t xml:space="preserve"> подвальных и цокольных этажей</w:t>
      </w:r>
      <w:r w:rsidRPr="00F85F0B">
        <w:rPr>
          <w:rFonts w:ascii="Times New Roman" w:hAnsi="Times New Roman"/>
          <w:sz w:val="28"/>
          <w:szCs w:val="28"/>
        </w:rPr>
        <w:t xml:space="preserve"> без второго запасного выхода запрещается одновременное пребывание более 15 чел.;</w:t>
      </w:r>
    </w:p>
    <w:p w:rsidR="00AC4E0B" w:rsidRPr="00F85F0B" w:rsidRDefault="007B4E67" w:rsidP="007B4E6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 w:rsidRPr="00F85F0B">
        <w:rPr>
          <w:rFonts w:ascii="Times New Roman" w:hAnsi="Times New Roman"/>
          <w:sz w:val="28"/>
          <w:szCs w:val="28"/>
        </w:rPr>
        <w:t xml:space="preserve">3) учитывать, что в других </w:t>
      </w:r>
      <w:r w:rsidR="00426013" w:rsidRPr="00F85F0B">
        <w:rPr>
          <w:rFonts w:ascii="Times New Roman" w:hAnsi="Times New Roman"/>
          <w:sz w:val="28"/>
          <w:szCs w:val="28"/>
        </w:rPr>
        <w:t>помещения</w:t>
      </w:r>
      <w:r w:rsidRPr="00F85F0B">
        <w:rPr>
          <w:rFonts w:ascii="Times New Roman" w:hAnsi="Times New Roman"/>
          <w:sz w:val="28"/>
          <w:szCs w:val="28"/>
        </w:rPr>
        <w:t>х без второго запасного выхода запрещается одновременное пребывание</w:t>
      </w:r>
      <w:r w:rsidR="00426013" w:rsidRPr="00F85F0B">
        <w:rPr>
          <w:rFonts w:ascii="Times New Roman" w:hAnsi="Times New Roman"/>
          <w:sz w:val="28"/>
          <w:szCs w:val="28"/>
        </w:rPr>
        <w:t xml:space="preserve"> более 50 чел</w:t>
      </w:r>
      <w:r w:rsidRPr="00F85F0B">
        <w:rPr>
          <w:rFonts w:ascii="Times New Roman" w:hAnsi="Times New Roman"/>
          <w:sz w:val="28"/>
          <w:szCs w:val="28"/>
        </w:rPr>
        <w:t>.</w:t>
      </w:r>
    </w:p>
    <w:p w:rsidR="005E2EE7" w:rsidRPr="00F85F0B" w:rsidRDefault="005E2EE7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2C2279" w:rsidRPr="00F85F0B" w:rsidRDefault="002C2279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A41BCE" w:rsidRPr="00F85F0B" w:rsidRDefault="00A41BCE" w:rsidP="005E2EE7">
      <w:pPr>
        <w:widowControl w:val="0"/>
        <w:tabs>
          <w:tab w:val="left" w:pos="0"/>
          <w:tab w:val="left" w:pos="702"/>
        </w:tabs>
        <w:ind w:left="20" w:right="20" w:firstLine="547"/>
        <w:jc w:val="both"/>
        <w:rPr>
          <w:rFonts w:ascii="Times New Roman" w:hAnsi="Times New Roman"/>
          <w:sz w:val="28"/>
          <w:szCs w:val="28"/>
        </w:rPr>
      </w:pPr>
    </w:p>
    <w:p w:rsidR="00CA7DDE" w:rsidRPr="00F85F0B" w:rsidRDefault="00CA7DDE" w:rsidP="00CA7D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CA7DDE" w:rsidRPr="00F85F0B" w:rsidSect="002C227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7"/>
    <w:rsid w:val="000849BF"/>
    <w:rsid w:val="000D384B"/>
    <w:rsid w:val="000E1533"/>
    <w:rsid w:val="000F18F0"/>
    <w:rsid w:val="000F2B68"/>
    <w:rsid w:val="001036BB"/>
    <w:rsid w:val="00146513"/>
    <w:rsid w:val="00183FE4"/>
    <w:rsid w:val="001E2705"/>
    <w:rsid w:val="001F7F30"/>
    <w:rsid w:val="00222041"/>
    <w:rsid w:val="00274F30"/>
    <w:rsid w:val="002A594A"/>
    <w:rsid w:val="002C2279"/>
    <w:rsid w:val="002D16AC"/>
    <w:rsid w:val="002D31C6"/>
    <w:rsid w:val="002E2820"/>
    <w:rsid w:val="003173CA"/>
    <w:rsid w:val="00335B8B"/>
    <w:rsid w:val="00375928"/>
    <w:rsid w:val="00426013"/>
    <w:rsid w:val="00435428"/>
    <w:rsid w:val="00446B97"/>
    <w:rsid w:val="00453E66"/>
    <w:rsid w:val="00454C90"/>
    <w:rsid w:val="00483BFC"/>
    <w:rsid w:val="00484700"/>
    <w:rsid w:val="005476F6"/>
    <w:rsid w:val="005B0F28"/>
    <w:rsid w:val="005B2FE4"/>
    <w:rsid w:val="005B3D28"/>
    <w:rsid w:val="005E2EE7"/>
    <w:rsid w:val="006631A1"/>
    <w:rsid w:val="006657FC"/>
    <w:rsid w:val="006A0A17"/>
    <w:rsid w:val="006D5E45"/>
    <w:rsid w:val="006E186A"/>
    <w:rsid w:val="006E51B8"/>
    <w:rsid w:val="007003E9"/>
    <w:rsid w:val="0077490E"/>
    <w:rsid w:val="00792C1D"/>
    <w:rsid w:val="007B4E67"/>
    <w:rsid w:val="007B536D"/>
    <w:rsid w:val="007F3152"/>
    <w:rsid w:val="008415BB"/>
    <w:rsid w:val="009063B8"/>
    <w:rsid w:val="009310C0"/>
    <w:rsid w:val="009702B2"/>
    <w:rsid w:val="009A604A"/>
    <w:rsid w:val="009C60D2"/>
    <w:rsid w:val="00A15AC6"/>
    <w:rsid w:val="00A41BCE"/>
    <w:rsid w:val="00A503A8"/>
    <w:rsid w:val="00AC4E0B"/>
    <w:rsid w:val="00AF4223"/>
    <w:rsid w:val="00B312F3"/>
    <w:rsid w:val="00B57F5F"/>
    <w:rsid w:val="00B81B38"/>
    <w:rsid w:val="00BA1CC1"/>
    <w:rsid w:val="00C16528"/>
    <w:rsid w:val="00C24118"/>
    <w:rsid w:val="00C60044"/>
    <w:rsid w:val="00CA039D"/>
    <w:rsid w:val="00CA7DDE"/>
    <w:rsid w:val="00CD1EFA"/>
    <w:rsid w:val="00CE5251"/>
    <w:rsid w:val="00D33AD8"/>
    <w:rsid w:val="00D47E84"/>
    <w:rsid w:val="00DB2BC4"/>
    <w:rsid w:val="00DC6D17"/>
    <w:rsid w:val="00DC7FD2"/>
    <w:rsid w:val="00E87F1E"/>
    <w:rsid w:val="00E951BF"/>
    <w:rsid w:val="00EF64F1"/>
    <w:rsid w:val="00F0273F"/>
    <w:rsid w:val="00F056A1"/>
    <w:rsid w:val="00F13CB4"/>
    <w:rsid w:val="00F273CD"/>
    <w:rsid w:val="00F479FD"/>
    <w:rsid w:val="00F557B6"/>
    <w:rsid w:val="00F75524"/>
    <w:rsid w:val="00F84BCD"/>
    <w:rsid w:val="00F85F0B"/>
    <w:rsid w:val="00F967DA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5C62-AB6F-45EB-8BDF-6C4690B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E7"/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604A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7DDE"/>
    <w:rPr>
      <w:color w:val="0000FF"/>
      <w:u w:val="single"/>
    </w:rPr>
  </w:style>
  <w:style w:type="paragraph" w:customStyle="1" w:styleId="FORMATTEXT">
    <w:name w:val=".FORMATTEXT"/>
    <w:uiPriority w:val="99"/>
    <w:rsid w:val="00CA7D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9A604A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a4">
    <w:name w:val="Strong"/>
    <w:uiPriority w:val="22"/>
    <w:qFormat/>
    <w:rsid w:val="009A604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C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C6C6-6250-4A1D-BD14-E114DB5B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Links>
    <vt:vector size="6" baseType="variant">
      <vt:variant>
        <vt:i4>72877109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https://блог-инженера.рф/category/pozharnaya-bezopasnost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Киновидеоцентр</dc:creator>
  <cp:keywords/>
  <dc:description/>
  <cp:lastModifiedBy>RePack by Diakov</cp:lastModifiedBy>
  <cp:revision>3</cp:revision>
  <cp:lastPrinted>2018-12-11T14:26:00Z</cp:lastPrinted>
  <dcterms:created xsi:type="dcterms:W3CDTF">2018-12-10T15:37:00Z</dcterms:created>
  <dcterms:modified xsi:type="dcterms:W3CDTF">2018-12-11T14:28:00Z</dcterms:modified>
</cp:coreProperties>
</file>