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СОВЕТ МУНИЦИПАЛЬНОГО ОБРАЗОВАНИЯ 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МУНИЦИПАЛЬНОГО РАЙОНА </w:t>
      </w:r>
      <w:r w:rsidRPr="000B2628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КОЙГОРОДСКИЙ</w:t>
      </w:r>
      <w:r w:rsidRPr="000B262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Р О Т О К О Л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ПУБЛИЧНЫХ СЛУШАНИЙ ПО ОБСУЖДЕНИЮ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НЮЧПАС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КОМИ.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12 </w:t>
      </w:r>
      <w:r>
        <w:rPr>
          <w:rFonts w:ascii="Times New Roman CYR" w:hAnsi="Times New Roman CYR" w:cs="Times New Roman CYR"/>
          <w:sz w:val="44"/>
          <w:szCs w:val="44"/>
        </w:rPr>
        <w:t>марта 2017 года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ойгородок</w:t>
      </w:r>
      <w:proofErr w:type="spellEnd"/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2017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1"/>
        <w:gridCol w:w="3227"/>
      </w:tblGrid>
      <w:tr w:rsidR="000B26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</w:t>
            </w:r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района</w:t>
            </w:r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Койгородский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Койгорт ”</w:t>
            </w:r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районса</w:t>
            </w:r>
            <w:proofErr w:type="spellEnd"/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вет</w:t>
            </w:r>
            <w:proofErr w:type="spellEnd"/>
            <w:proofErr w:type="gramEnd"/>
          </w:p>
          <w:p w:rsidR="000B2628" w:rsidRDefault="000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 О Т О К О Л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СЁРНИГИЖ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</w:p>
    <w:p w:rsidR="000B2628" w:rsidRDefault="000B2628" w:rsidP="000B262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публичных слушаний по обсуждению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Коми.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ючпас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Республика Коми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12 марта 2017 г.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 проведения – 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00 </w:t>
      </w:r>
      <w:r>
        <w:rPr>
          <w:rFonts w:ascii="Times New Roman CYR" w:hAnsi="Times New Roman CYR" w:cs="Times New Roman CYR"/>
          <w:sz w:val="28"/>
          <w:szCs w:val="28"/>
        </w:rPr>
        <w:t>часов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публичных слушаниях присутствовали: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6126"/>
      </w:tblGrid>
      <w:tr w:rsidR="000B2628" w:rsidRPr="000B262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Default="000B26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</w:t>
            </w:r>
          </w:p>
          <w:p w:rsidR="000B2628" w:rsidRDefault="000B2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Pr="000B2628" w:rsidRDefault="000B2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Калабин Г.А. первый заместитель руководителя администрации МР </w:t>
            </w: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Койгородский</w:t>
            </w:r>
            <w:r w:rsidRPr="000B2628">
              <w:rPr>
                <w:rFonts w:ascii="Times New Roman" w:hAnsi="Times New Roman" w:cs="Times New Roman"/>
                <w:sz w:val="28"/>
                <w:szCs w:val="28"/>
              </w:rPr>
              <w:t xml:space="preserve">»-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начальника отдела строительства и жилищно-коммунального хозяйства</w:t>
            </w:r>
          </w:p>
        </w:tc>
      </w:tr>
      <w:tr w:rsidR="000B2628" w:rsidRPr="000B262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Default="000B26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</w:t>
            </w:r>
          </w:p>
          <w:p w:rsidR="000B2628" w:rsidRDefault="000B2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Pr="000B2628" w:rsidRDefault="000B2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А.Ю. ведущий инженер отдела строительства и жилищно-коммунального хозяйства</w:t>
            </w:r>
          </w:p>
        </w:tc>
      </w:tr>
      <w:tr w:rsidR="000B262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Default="000B2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28" w:rsidRDefault="000B2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Зарегистрировано  1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человек (список прилагается)</w:t>
            </w:r>
          </w:p>
        </w:tc>
      </w:tr>
    </w:tbl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Вопрос, вынесенный на публичные слушания: 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согласовании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Выступил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линцов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А.Ю. ведущий инженер отдела строительства и жилищно-коммунального хозяйства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Уважаемые участники публичных слушаний!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Сегодня на публичные слушания в соответствии со ст.28 Федерального закона №131-ФЗ от 06.10.2003 г.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ст.23 Устава МО МР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выносится на рассмотрение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Коми.</w:t>
      </w:r>
      <w:proofErr w:type="gramEnd"/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Решением Совета от 11января  2017  года  № V-14/96 (опубликованного в Информационном вестнике Совета №273 от 11 января 2017 года)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Предлагаем вам для рассмотрения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Рассмотрим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Уважаемые участники публичных слушаний, имеются ли у вас предложения по проекту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Коми?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Выступил Калабин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Г.А.,первый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заместитель руководителя администрации МР </w:t>
      </w:r>
      <w:r w:rsidRPr="000B262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-    </w:t>
      </w: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строительства и жилищно-коммунального хозяйства проинформировал участников публичных слушаний о проделанной работе по организации проведения публичных слушаний на территории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>»: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Коми и порядок учета предложений граждан по проектам правил землепользования и застройки и генеральных планов сельских поселений МОМР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proofErr w:type="gramStart"/>
      <w:r w:rsidRPr="000B26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участие граждан в их обсуждении, были размещены в информационном вестнике Совета и администрации МР "Койгородский" №273 от 11.01.2017 года.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Предложений граждан по внесению изменений и дополнений в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Предлагаем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Коми согласовать и вынести на Совет МР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его утверждения.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публичных слушаний Калабин  Г.А. объявил голосование за согласование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Коми: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Кто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0B2628">
        <w:rPr>
          <w:rFonts w:ascii="Times New Roman" w:hAnsi="Times New Roman" w:cs="Times New Roman"/>
          <w:sz w:val="28"/>
          <w:szCs w:val="28"/>
        </w:rPr>
        <w:t>»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Итоги голосования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- 15 </w:t>
      </w:r>
      <w:r>
        <w:rPr>
          <w:rFonts w:ascii="Times New Roman CYR" w:hAnsi="Times New Roman CYR" w:cs="Times New Roman CYR"/>
          <w:sz w:val="28"/>
          <w:szCs w:val="28"/>
        </w:rPr>
        <w:t>голосов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Против</w:t>
      </w:r>
      <w:r w:rsidRPr="000B2628">
        <w:rPr>
          <w:rFonts w:ascii="Times New Roman" w:hAnsi="Times New Roman" w:cs="Times New Roman"/>
          <w:sz w:val="28"/>
          <w:szCs w:val="28"/>
        </w:rPr>
        <w:t xml:space="preserve">»- 0 </w:t>
      </w:r>
      <w:r>
        <w:rPr>
          <w:rFonts w:ascii="Times New Roman CYR" w:hAnsi="Times New Roman CYR" w:cs="Times New Roman CYR"/>
          <w:sz w:val="28"/>
          <w:szCs w:val="28"/>
        </w:rPr>
        <w:t>голосов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26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 публичных слушаний.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Решили: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Одобрить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Ходатайствовать перед Советом МР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Коми на ближайшей сессии, которая состоится 13 марта 2017 года. 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итоговый документ публичных слушаний в Информационном вестнике Совета и администрации 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>».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Председатель -                                                                Калабин Г.А.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Клинцов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А.Ю.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2628">
        <w:rPr>
          <w:rFonts w:ascii="Calibri" w:hAnsi="Calibri" w:cs="Calibri"/>
        </w:rPr>
        <w:br/>
      </w:r>
      <w:r w:rsidRPr="000B2628">
        <w:rPr>
          <w:rFonts w:ascii="Calibri" w:hAnsi="Calibri" w:cs="Calibri"/>
        </w:rPr>
        <w:br/>
      </w:r>
    </w:p>
    <w:p w:rsidR="000B2628" w:rsidRDefault="000B2628" w:rsidP="000B262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 </w:t>
      </w: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 С О К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ПРИСУТСТВУЮЩИХ НА ПУБЛИЧНЫХ СЛУШАНИЯХ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   ОБСУЖДЕНИЮ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 CYR" w:hAnsi="Times New Roman CYR" w:cs="Times New Roman CYR"/>
          <w:b/>
          <w:bCs/>
        </w:rPr>
        <w:t>Нючпас</w:t>
      </w:r>
      <w:proofErr w:type="spellEnd"/>
      <w:r w:rsidRPr="000B2628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МУНИЦИПАЛЬНОГО РАЙОНА </w:t>
      </w:r>
      <w:r w:rsidRPr="000B2628">
        <w:rPr>
          <w:rFonts w:ascii="Times New Roman" w:hAnsi="Times New Roman" w:cs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КОЙГОРОДСКИЙ</w:t>
      </w:r>
      <w:r w:rsidRPr="000B2628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РЕСПУБЛИКИ КОМИ</w:t>
      </w:r>
      <w:proofErr w:type="gramStart"/>
      <w:r>
        <w:rPr>
          <w:rFonts w:ascii="Times New Roman CYR" w:hAnsi="Times New Roman CYR" w:cs="Times New Roman CYR"/>
          <w:b/>
          <w:bCs/>
        </w:rPr>
        <w:t>,.</w:t>
      </w:r>
      <w:proofErr w:type="gramEnd"/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B2628">
        <w:rPr>
          <w:rFonts w:ascii="Times New Roman" w:hAnsi="Times New Roman" w:cs="Times New Roman"/>
          <w:b/>
          <w:bCs/>
        </w:rPr>
        <w:t xml:space="preserve">12 </w:t>
      </w:r>
      <w:r>
        <w:rPr>
          <w:rFonts w:ascii="Times New Roman CYR" w:hAnsi="Times New Roman CYR" w:cs="Times New Roman CYR"/>
          <w:b/>
          <w:bCs/>
        </w:rPr>
        <w:t>марта 2017  г.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Представители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администрации СП </w:t>
      </w:r>
      <w:r w:rsidRPr="000B2628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Нючпас</w:t>
      </w:r>
      <w:proofErr w:type="spellEnd"/>
      <w:r w:rsidRPr="000B2628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 CYR" w:hAnsi="Times New Roman CYR" w:cs="Times New Roman CYR"/>
          <w:sz w:val="26"/>
          <w:szCs w:val="26"/>
        </w:rPr>
        <w:t>Буров И.В.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 CYR" w:hAnsi="Times New Roman CYR" w:cs="Times New Roman CYR"/>
          <w:sz w:val="26"/>
          <w:szCs w:val="26"/>
        </w:rPr>
        <w:t>Тонких З.Е.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Депутаты Совета СП </w:t>
      </w:r>
      <w:r w:rsidRPr="000B2628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Нючпас</w:t>
      </w:r>
      <w:proofErr w:type="spellEnd"/>
      <w:r w:rsidRPr="000B2628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 CYR" w:hAnsi="Times New Roman CYR" w:cs="Times New Roman CYR"/>
          <w:sz w:val="26"/>
          <w:szCs w:val="26"/>
        </w:rPr>
        <w:t>Костина Т.А.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 CYR" w:hAnsi="Times New Roman CYR" w:cs="Times New Roman CYR"/>
          <w:sz w:val="26"/>
          <w:szCs w:val="26"/>
        </w:rPr>
        <w:t>Шевченко Т.И..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 CYR" w:hAnsi="Times New Roman CYR" w:cs="Times New Roman CYR"/>
          <w:sz w:val="26"/>
          <w:szCs w:val="26"/>
        </w:rPr>
        <w:t>Терентьев С.Н.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 CYR" w:hAnsi="Times New Roman CYR" w:cs="Times New Roman CYR"/>
          <w:sz w:val="26"/>
          <w:szCs w:val="26"/>
        </w:rPr>
        <w:t>Карманов Ф.В.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 CYR" w:hAnsi="Times New Roman CYR" w:cs="Times New Roman CYR"/>
          <w:sz w:val="26"/>
          <w:szCs w:val="26"/>
        </w:rPr>
        <w:t>Кузнецова А.Г.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</w:rPr>
      </w:pPr>
    </w:p>
    <w:p w:rsid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Руководители предприятий, учреждений, организаций:</w:t>
      </w:r>
    </w:p>
    <w:p w:rsid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 CYR" w:hAnsi="Times New Roman CYR" w:cs="Times New Roman CYR"/>
          <w:sz w:val="26"/>
          <w:szCs w:val="26"/>
        </w:rPr>
        <w:t>Костина Н.В.</w:t>
      </w:r>
    </w:p>
    <w:p w:rsidR="000B2628" w:rsidRP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Население:</w:t>
      </w:r>
    </w:p>
    <w:p w:rsid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 CYR" w:hAnsi="Times New Roman CYR" w:cs="Times New Roman CYR"/>
          <w:sz w:val="26"/>
          <w:szCs w:val="26"/>
        </w:rPr>
        <w:t>Косарева Л.Н.</w:t>
      </w:r>
    </w:p>
    <w:p w:rsid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 CYR" w:hAnsi="Times New Roman CYR" w:cs="Times New Roman CYR"/>
          <w:sz w:val="26"/>
          <w:szCs w:val="26"/>
        </w:rPr>
        <w:t>Попова А.Н.</w:t>
      </w:r>
    </w:p>
    <w:p w:rsid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 CYR" w:hAnsi="Times New Roman CYR" w:cs="Times New Roman CYR"/>
          <w:sz w:val="26"/>
          <w:szCs w:val="26"/>
        </w:rPr>
        <w:t>Матюхина Л.М.</w:t>
      </w:r>
    </w:p>
    <w:p w:rsid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 CYR" w:hAnsi="Times New Roman CYR" w:cs="Times New Roman CYR"/>
          <w:sz w:val="26"/>
          <w:szCs w:val="26"/>
        </w:rPr>
        <w:t>Филиппов А.В.</w:t>
      </w:r>
    </w:p>
    <w:p w:rsidR="000B2628" w:rsidRP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Представители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администрации района: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 CYR" w:hAnsi="Times New Roman CYR" w:cs="Times New Roman CYR"/>
          <w:sz w:val="26"/>
          <w:szCs w:val="26"/>
        </w:rPr>
        <w:t>Турубанова О.В.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 CYR" w:hAnsi="Times New Roman CYR" w:cs="Times New Roman CYR"/>
          <w:sz w:val="26"/>
          <w:szCs w:val="26"/>
        </w:rPr>
        <w:t>Калабин Г.А</w:t>
      </w: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 CYR" w:hAnsi="Times New Roman CYR" w:cs="Times New Roman CYR"/>
          <w:sz w:val="26"/>
          <w:szCs w:val="26"/>
        </w:rPr>
        <w:t>Клинцов А.Ю.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B262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B2628" w:rsidRPr="000B2628" w:rsidRDefault="000B2628" w:rsidP="000B26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Итоговый документ</w:t>
      </w: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публичных слушаний по обсуждению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Коми.</w:t>
      </w: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12 марта 2017 года</w:t>
      </w: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ойгородок</w:t>
      </w:r>
      <w:proofErr w:type="spellEnd"/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2628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ОРГАНИЗАЦИОННОГО КОМИТЕТА ПО ПРОВЕДЕНИЮ ПУБЛИЧНЫХ СЛУШАНИЙ ПО  ОБСУЖДЕНИЮ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НЮЧПАС</w:t>
      </w:r>
      <w:r w:rsidRPr="000B262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РАЙОНА </w:t>
      </w:r>
      <w:r w:rsidRPr="000B262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КОЙГОРОДСКИЙ</w:t>
      </w:r>
      <w:r w:rsidRPr="000B262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РЕСПУБЛИКИ КОМИ,</w:t>
      </w: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ючпас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</w:t>
      </w:r>
      <w:r w:rsidRPr="000B2628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sz w:val="24"/>
          <w:szCs w:val="24"/>
        </w:rPr>
        <w:t>марта 2016 г.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lang w:val="en-US"/>
        </w:rPr>
        <w:t>     </w:t>
      </w:r>
      <w:r w:rsidRPr="000B2628"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    </w:t>
      </w:r>
      <w:r w:rsidRPr="000B2628"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Коми, 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от 06.10.03 №131-ФЗ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B26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Положением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организации и проведения публичных слушаний в муниципальном образовании 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организационный комитет по проведению публичных слушаний решил:</w:t>
      </w:r>
      <w:proofErr w:type="gramEnd"/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итоговый документ публичных слушаний (приложение).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Председатель -                                                                Калабин Г.А.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Клинцов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А.Ю.</w:t>
      </w:r>
    </w:p>
    <w:p w:rsidR="000B2628" w:rsidRPr="000B2628" w:rsidRDefault="000B2628" w:rsidP="000B2628">
      <w:pPr>
        <w:autoSpaceDE w:val="0"/>
        <w:autoSpaceDN w:val="0"/>
        <w:adjustRightInd w:val="0"/>
        <w:rPr>
          <w:rFonts w:ascii="Calibri" w:hAnsi="Calibri" w:cs="Calibri"/>
        </w:rPr>
      </w:pPr>
      <w:r w:rsidRPr="000B2628">
        <w:rPr>
          <w:rFonts w:ascii="Calibri" w:hAnsi="Calibri" w:cs="Calibri"/>
        </w:rPr>
        <w:br/>
      </w:r>
      <w:r w:rsidRPr="000B2628">
        <w:rPr>
          <w:rFonts w:ascii="Calibri" w:hAnsi="Calibri" w:cs="Calibri"/>
        </w:rPr>
        <w:br/>
      </w:r>
      <w:r w:rsidRPr="000B2628">
        <w:rPr>
          <w:rFonts w:ascii="Calibri" w:hAnsi="Calibri" w:cs="Calibri"/>
        </w:rPr>
        <w:br/>
      </w:r>
      <w:r w:rsidRPr="000B2628">
        <w:rPr>
          <w:rFonts w:ascii="Calibri" w:hAnsi="Calibri" w:cs="Calibri"/>
        </w:rPr>
        <w:br/>
      </w:r>
    </w:p>
    <w:p w:rsidR="000B2628" w:rsidRPr="000B2628" w:rsidRDefault="000B2628" w:rsidP="000B2628">
      <w:pPr>
        <w:autoSpaceDE w:val="0"/>
        <w:autoSpaceDN w:val="0"/>
        <w:adjustRightInd w:val="0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B2628">
        <w:rPr>
          <w:rFonts w:ascii="Calibri" w:hAnsi="Calibri" w:cs="Calibri"/>
        </w:rPr>
        <w:br/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B26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к решению организационного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0B2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комитета по проведению публичных слушаний</w:t>
      </w: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ИТОГОВЫЙ ДОКУМЕНТ ПУБЛИЧНЫХ СЛУШАНИЙ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</w:rPr>
        <w:t xml:space="preserve">ПО   ОБСУЖДЕНИЮ ПРОЕКТА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НЮЧПАС</w:t>
      </w:r>
      <w:r w:rsidRPr="000B2628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МУНИЦИПАЛЬНОГО РАЙОНА </w:t>
      </w:r>
      <w:r w:rsidRPr="000B2628">
        <w:rPr>
          <w:rFonts w:ascii="Times New Roman" w:hAnsi="Times New Roman" w:cs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КОЙГОРОДСКИЙ</w:t>
      </w:r>
      <w:r w:rsidRPr="000B2628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РЕСПУБЛИКИ КОМИ</w:t>
      </w:r>
    </w:p>
    <w:p w:rsidR="000B2628" w:rsidRPr="000B2628" w:rsidRDefault="000B2628" w:rsidP="000B262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Клинцов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А.Ю., ведущий инженер отдела строительства и жилищно-коммунального хозяйства, довел до сведения присутствующих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Коми.</w:t>
      </w:r>
    </w:p>
    <w:p w:rsidR="000B2628" w:rsidRPr="000B2628" w:rsidRDefault="000B2628" w:rsidP="000B262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и обсудив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Коми в целях приведения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Коми, состоящего их 2 частей в соответствие действующему законодательству, руководствуюсь Федеральным законом от 06 октября 2003 года N 131-ФЗ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общихпринципах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организации местного самоуправления в Российской Федерации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Положением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организации и проведения публичных слушаний в муниципальном образовании 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>»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РЕШИЛИ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Одобрить проект генерального плана и правил землепользования и застройки муниципального 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Республики Коми,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Default="000B2628" w:rsidP="000B2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Ходатайствовать перед Советом МР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генерального плана и правил землепользования и застройки муниципального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образования сельского поселения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Нючпас</w:t>
      </w:r>
      <w:proofErr w:type="spellEnd"/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Республики Коми на ближайшей сессии, которая состоится 13 марта 2017 года. 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26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итоговый документ публичных слушаний в Информационном вестнике Совета и администрации муниципального района </w:t>
      </w:r>
      <w:r w:rsidRPr="000B26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Койгородский</w:t>
      </w:r>
      <w:r w:rsidRPr="000B2628">
        <w:rPr>
          <w:rFonts w:ascii="Times New Roman" w:hAnsi="Times New Roman" w:cs="Times New Roman"/>
          <w:sz w:val="28"/>
          <w:szCs w:val="28"/>
        </w:rPr>
        <w:t>».</w:t>
      </w: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628" w:rsidRPr="000B2628" w:rsidRDefault="000B2628" w:rsidP="000B26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85C" w:rsidRDefault="0043585C"/>
    <w:sectPr w:rsidR="0043585C" w:rsidSect="00AE34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A5"/>
    <w:rsid w:val="000B2628"/>
    <w:rsid w:val="000D5C79"/>
    <w:rsid w:val="001A0AAA"/>
    <w:rsid w:val="001C7FCD"/>
    <w:rsid w:val="00292C55"/>
    <w:rsid w:val="002C4287"/>
    <w:rsid w:val="002F2700"/>
    <w:rsid w:val="002F3457"/>
    <w:rsid w:val="00313EA5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2017-11-02T12:18:00Z</dcterms:created>
  <dcterms:modified xsi:type="dcterms:W3CDTF">2017-11-02T12:18:00Z</dcterms:modified>
</cp:coreProperties>
</file>