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149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108"/>
        <w:gridCol w:w="1748"/>
        <w:gridCol w:w="1033"/>
        <w:gridCol w:w="2693"/>
        <w:gridCol w:w="1658"/>
        <w:gridCol w:w="1146"/>
      </w:tblGrid>
      <w:tr w:rsidR="003761B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889" w:type="dxa"/>
            <w:gridSpan w:val="3"/>
          </w:tcPr>
          <w:p w:rsidR="003761B0" w:rsidRDefault="003761B0" w:rsidP="003761B0">
            <w:pPr>
              <w:jc w:val="center"/>
            </w:pPr>
          </w:p>
          <w:p w:rsidR="003761B0" w:rsidRDefault="003761B0" w:rsidP="003761B0">
            <w:pPr>
              <w:jc w:val="center"/>
            </w:pPr>
          </w:p>
          <w:p w:rsidR="003761B0" w:rsidRDefault="000C7A7C" w:rsidP="003761B0">
            <w:pPr>
              <w:jc w:val="center"/>
            </w:pPr>
            <w:r>
              <w:t>“</w:t>
            </w:r>
            <w:r w:rsidR="00ED49CC">
              <w:t>Кузьель</w:t>
            </w:r>
            <w:r w:rsidR="003761B0">
              <w:t>”</w:t>
            </w:r>
          </w:p>
          <w:p w:rsidR="00BE7622" w:rsidRDefault="00BE7622" w:rsidP="003761B0">
            <w:pPr>
              <w:jc w:val="center"/>
            </w:pPr>
            <w:r>
              <w:t xml:space="preserve"> сикт овмодчоминса администрация</w:t>
            </w:r>
          </w:p>
        </w:tc>
        <w:tc>
          <w:tcPr>
            <w:tcW w:w="2693" w:type="dxa"/>
          </w:tcPr>
          <w:p w:rsidR="003761B0" w:rsidRDefault="003761B0" w:rsidP="003761B0">
            <w:pPr>
              <w:jc w:val="center"/>
            </w:pPr>
          </w:p>
          <w:p w:rsidR="003761B0" w:rsidRDefault="00A945ED" w:rsidP="003761B0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17880" cy="896620"/>
                  <wp:effectExtent l="19050" t="0" r="1270" b="0"/>
                  <wp:docPr id="1" name="Рисунок 1" descr="KOMI_G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OMI_G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7880" cy="896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4" w:type="dxa"/>
            <w:gridSpan w:val="2"/>
          </w:tcPr>
          <w:p w:rsidR="003761B0" w:rsidRDefault="003761B0" w:rsidP="003761B0">
            <w:pPr>
              <w:jc w:val="center"/>
            </w:pPr>
          </w:p>
          <w:p w:rsidR="003761B0" w:rsidRDefault="003761B0" w:rsidP="003761B0">
            <w:pPr>
              <w:jc w:val="center"/>
            </w:pPr>
          </w:p>
          <w:p w:rsidR="003761B0" w:rsidRDefault="000C7A7C" w:rsidP="003761B0">
            <w:pPr>
              <w:jc w:val="center"/>
            </w:pPr>
            <w:r>
              <w:t>Администрация</w:t>
            </w:r>
          </w:p>
          <w:p w:rsidR="003761B0" w:rsidRDefault="00BE7622" w:rsidP="003761B0">
            <w:pPr>
              <w:jc w:val="center"/>
            </w:pPr>
            <w:r>
              <w:t>сельского поселения</w:t>
            </w:r>
          </w:p>
          <w:p w:rsidR="00BE7622" w:rsidRDefault="00ED49CC" w:rsidP="003761B0">
            <w:pPr>
              <w:jc w:val="center"/>
            </w:pPr>
            <w:r>
              <w:t>«Кузьель</w:t>
            </w:r>
            <w:r w:rsidR="00BE7622">
              <w:t>»</w:t>
            </w:r>
          </w:p>
        </w:tc>
      </w:tr>
      <w:tr w:rsidR="003761B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889" w:type="dxa"/>
            <w:gridSpan w:val="3"/>
          </w:tcPr>
          <w:p w:rsidR="003761B0" w:rsidRDefault="003761B0" w:rsidP="000A7230">
            <w:pPr>
              <w:jc w:val="center"/>
            </w:pPr>
          </w:p>
        </w:tc>
        <w:tc>
          <w:tcPr>
            <w:tcW w:w="2693" w:type="dxa"/>
          </w:tcPr>
          <w:p w:rsidR="003761B0" w:rsidRDefault="003761B0" w:rsidP="000A7230">
            <w:pPr>
              <w:jc w:val="center"/>
              <w:rPr>
                <w:sz w:val="18"/>
              </w:rPr>
            </w:pPr>
          </w:p>
          <w:p w:rsidR="003761B0" w:rsidRPr="00637530" w:rsidRDefault="008E3119" w:rsidP="000A72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</w:t>
            </w:r>
          </w:p>
          <w:p w:rsidR="003761B0" w:rsidRPr="00637530" w:rsidRDefault="00EE07C5" w:rsidP="000A7230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ШУÖМ</w:t>
            </w:r>
            <w:proofErr w:type="gramEnd"/>
          </w:p>
          <w:p w:rsidR="003761B0" w:rsidRDefault="003761B0" w:rsidP="000A7230">
            <w:pPr>
              <w:jc w:val="center"/>
            </w:pPr>
          </w:p>
        </w:tc>
        <w:tc>
          <w:tcPr>
            <w:tcW w:w="2804" w:type="dxa"/>
            <w:gridSpan w:val="2"/>
          </w:tcPr>
          <w:p w:rsidR="003761B0" w:rsidRDefault="003761B0" w:rsidP="000A7230">
            <w:pPr>
              <w:jc w:val="center"/>
            </w:pPr>
          </w:p>
        </w:tc>
      </w:tr>
      <w:tr w:rsidR="003761B0">
        <w:tblPrEx>
          <w:tblCellMar>
            <w:top w:w="0" w:type="dxa"/>
            <w:bottom w:w="0" w:type="dxa"/>
          </w:tblCellMar>
        </w:tblPrEx>
        <w:trPr>
          <w:trHeight w:val="429"/>
          <w:jc w:val="center"/>
        </w:trPr>
        <w:tc>
          <w:tcPr>
            <w:tcW w:w="1108" w:type="dxa"/>
          </w:tcPr>
          <w:p w:rsidR="003761B0" w:rsidRDefault="00702A8B" w:rsidP="00B1798D">
            <w:pPr>
              <w:rPr>
                <w:sz w:val="28"/>
              </w:rPr>
            </w:pPr>
            <w:r>
              <w:rPr>
                <w:sz w:val="28"/>
              </w:rPr>
              <w:t>о</w:t>
            </w:r>
            <w:r w:rsidR="00B1798D">
              <w:rPr>
                <w:sz w:val="28"/>
              </w:rPr>
              <w:t xml:space="preserve">т   </w:t>
            </w:r>
            <w:r>
              <w:rPr>
                <w:sz w:val="28"/>
              </w:rPr>
              <w:t xml:space="preserve">            </w:t>
            </w:r>
          </w:p>
        </w:tc>
        <w:tc>
          <w:tcPr>
            <w:tcW w:w="1748" w:type="dxa"/>
            <w:tcBorders>
              <w:bottom w:val="single" w:sz="6" w:space="0" w:color="auto"/>
            </w:tcBorders>
          </w:tcPr>
          <w:p w:rsidR="003761B0" w:rsidRDefault="00A945ED" w:rsidP="007A3DD0">
            <w:pPr>
              <w:rPr>
                <w:sz w:val="28"/>
              </w:rPr>
            </w:pPr>
            <w:r>
              <w:rPr>
                <w:sz w:val="28"/>
              </w:rPr>
              <w:t>13 июля</w:t>
            </w:r>
          </w:p>
        </w:tc>
        <w:tc>
          <w:tcPr>
            <w:tcW w:w="1033" w:type="dxa"/>
          </w:tcPr>
          <w:p w:rsidR="003761B0" w:rsidRDefault="0002372F" w:rsidP="007D311B">
            <w:pPr>
              <w:rPr>
                <w:sz w:val="28"/>
              </w:rPr>
            </w:pPr>
            <w:r>
              <w:rPr>
                <w:sz w:val="28"/>
              </w:rPr>
              <w:t>20</w:t>
            </w:r>
            <w:r w:rsidR="007D311B">
              <w:rPr>
                <w:sz w:val="28"/>
              </w:rPr>
              <w:t>20</w:t>
            </w:r>
            <w:r w:rsidR="005B2995">
              <w:rPr>
                <w:sz w:val="28"/>
              </w:rPr>
              <w:t xml:space="preserve"> </w:t>
            </w:r>
            <w:r w:rsidR="00B1798D">
              <w:rPr>
                <w:sz w:val="28"/>
              </w:rPr>
              <w:t>г.</w:t>
            </w:r>
          </w:p>
        </w:tc>
        <w:tc>
          <w:tcPr>
            <w:tcW w:w="4351" w:type="dxa"/>
            <w:gridSpan w:val="2"/>
          </w:tcPr>
          <w:p w:rsidR="003761B0" w:rsidRDefault="003761B0" w:rsidP="003761B0">
            <w:pPr>
              <w:jc w:val="right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</w:p>
        </w:tc>
        <w:tc>
          <w:tcPr>
            <w:tcW w:w="1146" w:type="dxa"/>
            <w:tcBorders>
              <w:bottom w:val="single" w:sz="6" w:space="0" w:color="auto"/>
            </w:tcBorders>
          </w:tcPr>
          <w:p w:rsidR="003761B0" w:rsidRPr="00AF2BAC" w:rsidRDefault="00312A51" w:rsidP="00A945ED">
            <w:pPr>
              <w:jc w:val="center"/>
              <w:rPr>
                <w:color w:val="FF0000"/>
                <w:sz w:val="28"/>
              </w:rPr>
            </w:pPr>
            <w:r>
              <w:rPr>
                <w:color w:val="FF0000"/>
                <w:sz w:val="28"/>
              </w:rPr>
              <w:t>0</w:t>
            </w:r>
            <w:r w:rsidR="00EA47F2">
              <w:rPr>
                <w:color w:val="FF0000"/>
                <w:sz w:val="28"/>
              </w:rPr>
              <w:t>3</w:t>
            </w:r>
            <w:r w:rsidR="00FB0801" w:rsidRPr="00AF2BAC">
              <w:rPr>
                <w:color w:val="FF0000"/>
                <w:sz w:val="28"/>
              </w:rPr>
              <w:t>/0</w:t>
            </w:r>
            <w:r w:rsidR="00A945ED">
              <w:rPr>
                <w:color w:val="FF0000"/>
                <w:sz w:val="28"/>
              </w:rPr>
              <w:t>7</w:t>
            </w:r>
          </w:p>
        </w:tc>
      </w:tr>
    </w:tbl>
    <w:p w:rsidR="00552296" w:rsidRDefault="005B2995" w:rsidP="00552296">
      <w:pPr>
        <w:widowControl w:val="0"/>
        <w:spacing w:line="320" w:lineRule="exact"/>
        <w:ind w:right="-99"/>
        <w:jc w:val="both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 </w:t>
      </w:r>
    </w:p>
    <w:p w:rsidR="00282C01" w:rsidRPr="00552296" w:rsidRDefault="00282C01" w:rsidP="00552296">
      <w:pPr>
        <w:widowControl w:val="0"/>
        <w:spacing w:line="320" w:lineRule="exact"/>
        <w:ind w:right="-99"/>
        <w:jc w:val="both"/>
        <w:rPr>
          <w:snapToGrid w:val="0"/>
          <w:sz w:val="28"/>
          <w:szCs w:val="28"/>
        </w:rPr>
      </w:pPr>
    </w:p>
    <w:p w:rsidR="00282C01" w:rsidRDefault="00282C01" w:rsidP="00282C01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282C01">
        <w:rPr>
          <w:rFonts w:ascii="Times New Roman" w:hAnsi="Times New Roman" w:cs="Times New Roman"/>
          <w:sz w:val="24"/>
          <w:szCs w:val="24"/>
        </w:rPr>
        <w:t>Об</w:t>
      </w:r>
      <w:r w:rsidR="007A3DD0">
        <w:rPr>
          <w:rFonts w:ascii="Times New Roman" w:hAnsi="Times New Roman" w:cs="Times New Roman"/>
          <w:sz w:val="24"/>
          <w:szCs w:val="24"/>
        </w:rPr>
        <w:t xml:space="preserve"> отмене постановления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282C01" w:rsidRPr="00282C01" w:rsidRDefault="00282C01" w:rsidP="00282C01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0A7230" w:rsidRDefault="007A3DD0" w:rsidP="00EA47F2">
      <w:pPr>
        <w:spacing w:before="100" w:beforeAutospacing="1" w:after="100" w:afterAutospacing="1"/>
        <w:ind w:firstLine="708"/>
        <w:jc w:val="both"/>
        <w:rPr>
          <w:sz w:val="24"/>
          <w:szCs w:val="24"/>
        </w:rPr>
      </w:pPr>
      <w:r w:rsidRPr="007D311B">
        <w:rPr>
          <w:sz w:val="24"/>
          <w:szCs w:val="24"/>
        </w:rPr>
        <w:t xml:space="preserve"> </w:t>
      </w:r>
      <w:r w:rsidRPr="00A945ED">
        <w:rPr>
          <w:sz w:val="24"/>
          <w:szCs w:val="24"/>
        </w:rPr>
        <w:t xml:space="preserve">На основании протеста прокуратуры Койгородского района от </w:t>
      </w:r>
      <w:r w:rsidR="007D311B" w:rsidRPr="00A945ED">
        <w:rPr>
          <w:sz w:val="24"/>
          <w:szCs w:val="24"/>
        </w:rPr>
        <w:t>2</w:t>
      </w:r>
      <w:r w:rsidR="00A945ED" w:rsidRPr="00A945ED">
        <w:rPr>
          <w:sz w:val="24"/>
          <w:szCs w:val="24"/>
        </w:rPr>
        <w:t>6</w:t>
      </w:r>
      <w:r w:rsidR="007D311B" w:rsidRPr="00A945ED">
        <w:rPr>
          <w:sz w:val="24"/>
          <w:szCs w:val="24"/>
        </w:rPr>
        <w:t>.0</w:t>
      </w:r>
      <w:r w:rsidR="00A945ED" w:rsidRPr="00A945ED">
        <w:rPr>
          <w:sz w:val="24"/>
          <w:szCs w:val="24"/>
        </w:rPr>
        <w:t>6</w:t>
      </w:r>
      <w:r w:rsidR="007D311B" w:rsidRPr="00A945ED">
        <w:rPr>
          <w:sz w:val="24"/>
          <w:szCs w:val="24"/>
        </w:rPr>
        <w:t>.2020</w:t>
      </w:r>
      <w:r w:rsidRPr="00A945ED">
        <w:rPr>
          <w:sz w:val="24"/>
          <w:szCs w:val="24"/>
        </w:rPr>
        <w:t xml:space="preserve"> № </w:t>
      </w:r>
      <w:r w:rsidR="00A945ED" w:rsidRPr="00A945ED">
        <w:rPr>
          <w:sz w:val="24"/>
          <w:szCs w:val="24"/>
        </w:rPr>
        <w:t>07-03</w:t>
      </w:r>
      <w:r w:rsidRPr="00A945ED">
        <w:rPr>
          <w:sz w:val="24"/>
          <w:szCs w:val="24"/>
        </w:rPr>
        <w:t>-20</w:t>
      </w:r>
      <w:r w:rsidR="007D311B" w:rsidRPr="00A945ED">
        <w:rPr>
          <w:sz w:val="24"/>
          <w:szCs w:val="24"/>
        </w:rPr>
        <w:t>20</w:t>
      </w:r>
      <w:r w:rsidRPr="00A945ED">
        <w:rPr>
          <w:sz w:val="24"/>
          <w:szCs w:val="24"/>
        </w:rPr>
        <w:t xml:space="preserve"> на постановление администрации сельского поселения </w:t>
      </w:r>
      <w:r w:rsidR="00FD2D0D" w:rsidRPr="00A945ED">
        <w:rPr>
          <w:sz w:val="24"/>
          <w:szCs w:val="24"/>
        </w:rPr>
        <w:t>«</w:t>
      </w:r>
      <w:r w:rsidRPr="00A945ED">
        <w:rPr>
          <w:sz w:val="24"/>
          <w:szCs w:val="24"/>
        </w:rPr>
        <w:t xml:space="preserve">Кузьёль» от </w:t>
      </w:r>
      <w:r w:rsidR="00EA47F2">
        <w:rPr>
          <w:sz w:val="24"/>
          <w:szCs w:val="24"/>
        </w:rPr>
        <w:t>18</w:t>
      </w:r>
      <w:r w:rsidR="00A945ED" w:rsidRPr="00A945ED">
        <w:rPr>
          <w:sz w:val="24"/>
          <w:szCs w:val="24"/>
        </w:rPr>
        <w:t>.11</w:t>
      </w:r>
      <w:r w:rsidRPr="00A945ED">
        <w:rPr>
          <w:sz w:val="24"/>
          <w:szCs w:val="24"/>
        </w:rPr>
        <w:t>.201</w:t>
      </w:r>
      <w:r w:rsidR="00EA47F2">
        <w:rPr>
          <w:sz w:val="24"/>
          <w:szCs w:val="24"/>
        </w:rPr>
        <w:t>9</w:t>
      </w:r>
      <w:r w:rsidRPr="00A945ED">
        <w:rPr>
          <w:sz w:val="24"/>
          <w:szCs w:val="24"/>
        </w:rPr>
        <w:t xml:space="preserve"> № 0</w:t>
      </w:r>
      <w:r w:rsidR="00EA47F2">
        <w:rPr>
          <w:sz w:val="24"/>
          <w:szCs w:val="24"/>
        </w:rPr>
        <w:t>1</w:t>
      </w:r>
      <w:r w:rsidRPr="00A945ED">
        <w:rPr>
          <w:sz w:val="24"/>
          <w:szCs w:val="24"/>
        </w:rPr>
        <w:t>/</w:t>
      </w:r>
      <w:r w:rsidR="00A945ED" w:rsidRPr="00A945ED">
        <w:rPr>
          <w:sz w:val="24"/>
          <w:szCs w:val="24"/>
        </w:rPr>
        <w:t>11</w:t>
      </w:r>
      <w:r w:rsidR="00EA47F2">
        <w:rPr>
          <w:sz w:val="24"/>
          <w:szCs w:val="24"/>
        </w:rPr>
        <w:t xml:space="preserve"> </w:t>
      </w:r>
      <w:r w:rsidR="00EA47F2" w:rsidRPr="00EA47F2">
        <w:rPr>
          <w:sz w:val="24"/>
          <w:szCs w:val="24"/>
        </w:rPr>
        <w:t>«Об организации обучения населения мерам пожарной безопасности и информирования населения о мерах пожарной безопасности на территории муниципального образования сельского поселения «Кузьёль»»</w:t>
      </w:r>
    </w:p>
    <w:p w:rsidR="006B1F29" w:rsidRDefault="001F64EE" w:rsidP="002665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сельского поселения «</w:t>
      </w:r>
      <w:r w:rsidR="0002129C">
        <w:rPr>
          <w:b/>
          <w:sz w:val="28"/>
          <w:szCs w:val="28"/>
        </w:rPr>
        <w:t>Кузьёль» постановляет</w:t>
      </w:r>
      <w:r w:rsidR="0026652E">
        <w:rPr>
          <w:b/>
          <w:sz w:val="28"/>
          <w:szCs w:val="28"/>
        </w:rPr>
        <w:t>:</w:t>
      </w:r>
    </w:p>
    <w:p w:rsidR="00552296" w:rsidRPr="00552296" w:rsidRDefault="001F64EE" w:rsidP="00C32815">
      <w:pPr>
        <w:widowControl w:val="0"/>
        <w:spacing w:line="320" w:lineRule="exact"/>
        <w:ind w:right="-9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</w:t>
      </w:r>
    </w:p>
    <w:p w:rsidR="000A7230" w:rsidRPr="000A7230" w:rsidRDefault="000A7230" w:rsidP="000A7230">
      <w:pPr>
        <w:widowControl w:val="0"/>
        <w:spacing w:line="320" w:lineRule="exact"/>
        <w:ind w:right="-99" w:firstLine="851"/>
        <w:jc w:val="both"/>
        <w:rPr>
          <w:snapToGrid w:val="0"/>
          <w:sz w:val="28"/>
        </w:rPr>
      </w:pPr>
      <w:r>
        <w:rPr>
          <w:sz w:val="28"/>
          <w:szCs w:val="28"/>
        </w:rPr>
        <w:t xml:space="preserve"> </w:t>
      </w:r>
    </w:p>
    <w:p w:rsidR="007D311B" w:rsidRPr="00A945ED" w:rsidRDefault="00282C01" w:rsidP="007D311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D311B">
        <w:rPr>
          <w:snapToGrid w:val="0"/>
          <w:sz w:val="28"/>
          <w:szCs w:val="28"/>
        </w:rPr>
        <w:t xml:space="preserve"> </w:t>
      </w:r>
      <w:r w:rsidRPr="007D311B">
        <w:rPr>
          <w:sz w:val="28"/>
          <w:szCs w:val="28"/>
        </w:rPr>
        <w:t xml:space="preserve">1. </w:t>
      </w:r>
      <w:r w:rsidR="007A3DD0" w:rsidRPr="007D311B">
        <w:rPr>
          <w:sz w:val="28"/>
          <w:szCs w:val="28"/>
        </w:rPr>
        <w:t xml:space="preserve"> </w:t>
      </w:r>
      <w:r w:rsidR="00FD2D0D" w:rsidRPr="00A945ED">
        <w:rPr>
          <w:sz w:val="28"/>
          <w:szCs w:val="28"/>
        </w:rPr>
        <w:t>Отменить п</w:t>
      </w:r>
      <w:r w:rsidR="007A3DD0" w:rsidRPr="00A945ED">
        <w:rPr>
          <w:sz w:val="28"/>
          <w:szCs w:val="28"/>
        </w:rPr>
        <w:t>остановление администрации сельского поселения</w:t>
      </w:r>
      <w:r w:rsidR="007D311B" w:rsidRPr="00A945ED">
        <w:rPr>
          <w:sz w:val="28"/>
          <w:szCs w:val="28"/>
        </w:rPr>
        <w:t xml:space="preserve"> «Кузьёль»</w:t>
      </w:r>
      <w:r w:rsidR="00FD2D0D" w:rsidRPr="00A945ED">
        <w:rPr>
          <w:sz w:val="28"/>
          <w:szCs w:val="28"/>
        </w:rPr>
        <w:t xml:space="preserve"> </w:t>
      </w:r>
      <w:r w:rsidR="00EA47F2">
        <w:rPr>
          <w:sz w:val="28"/>
          <w:szCs w:val="28"/>
        </w:rPr>
        <w:t xml:space="preserve"> </w:t>
      </w:r>
      <w:r w:rsidR="00A945ED" w:rsidRPr="00A945ED">
        <w:rPr>
          <w:sz w:val="28"/>
          <w:szCs w:val="28"/>
        </w:rPr>
        <w:t xml:space="preserve"> </w:t>
      </w:r>
      <w:r w:rsidR="00EA47F2">
        <w:rPr>
          <w:sz w:val="28"/>
          <w:szCs w:val="28"/>
        </w:rPr>
        <w:t xml:space="preserve"> </w:t>
      </w:r>
      <w:r w:rsidR="00EA47F2" w:rsidRPr="00A945ED">
        <w:rPr>
          <w:sz w:val="28"/>
          <w:szCs w:val="28"/>
        </w:rPr>
        <w:t xml:space="preserve">от </w:t>
      </w:r>
      <w:r w:rsidR="00EA47F2">
        <w:rPr>
          <w:sz w:val="28"/>
          <w:szCs w:val="28"/>
        </w:rPr>
        <w:t>18</w:t>
      </w:r>
      <w:r w:rsidR="00EA47F2" w:rsidRPr="00A945ED">
        <w:rPr>
          <w:sz w:val="28"/>
          <w:szCs w:val="28"/>
        </w:rPr>
        <w:t>.11.201</w:t>
      </w:r>
      <w:r w:rsidR="00EA47F2">
        <w:rPr>
          <w:sz w:val="28"/>
          <w:szCs w:val="28"/>
        </w:rPr>
        <w:t>9</w:t>
      </w:r>
      <w:r w:rsidR="00EA47F2" w:rsidRPr="00A945ED">
        <w:rPr>
          <w:sz w:val="28"/>
          <w:szCs w:val="28"/>
        </w:rPr>
        <w:t xml:space="preserve"> № 0</w:t>
      </w:r>
      <w:r w:rsidR="00EA47F2">
        <w:rPr>
          <w:sz w:val="28"/>
          <w:szCs w:val="28"/>
        </w:rPr>
        <w:t>1</w:t>
      </w:r>
      <w:r w:rsidR="00EA47F2" w:rsidRPr="00A945ED">
        <w:rPr>
          <w:sz w:val="28"/>
          <w:szCs w:val="28"/>
        </w:rPr>
        <w:t xml:space="preserve">/11 </w:t>
      </w:r>
      <w:r w:rsidR="00EA47F2" w:rsidRPr="006E4EBD">
        <w:rPr>
          <w:sz w:val="28"/>
          <w:szCs w:val="28"/>
        </w:rPr>
        <w:t>«Об организации обучения населения мерам пожарной безопасности и информирования населения о мерах пожарной безопасности на территории муниципального образования сельского поселения «Кузьёль»»</w:t>
      </w:r>
    </w:p>
    <w:p w:rsidR="00282C01" w:rsidRPr="00A945ED" w:rsidRDefault="007D311B" w:rsidP="007D311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945ED">
        <w:rPr>
          <w:sz w:val="28"/>
          <w:szCs w:val="28"/>
        </w:rPr>
        <w:t xml:space="preserve"> </w:t>
      </w:r>
    </w:p>
    <w:p w:rsidR="00282C01" w:rsidRPr="007D311B" w:rsidRDefault="00FD2D0D" w:rsidP="00FD2D0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D311B">
        <w:rPr>
          <w:sz w:val="28"/>
          <w:szCs w:val="28"/>
        </w:rPr>
        <w:t>2</w:t>
      </w:r>
      <w:r w:rsidR="00282C01" w:rsidRPr="007D311B">
        <w:rPr>
          <w:sz w:val="28"/>
          <w:szCs w:val="28"/>
        </w:rPr>
        <w:t>. Настоящее постановление вступает в силу со дня принятия</w:t>
      </w:r>
      <w:r w:rsidRPr="007D311B">
        <w:rPr>
          <w:sz w:val="28"/>
          <w:szCs w:val="28"/>
        </w:rPr>
        <w:t>.</w:t>
      </w:r>
      <w:r w:rsidR="00282C01" w:rsidRPr="007D311B">
        <w:rPr>
          <w:sz w:val="28"/>
          <w:szCs w:val="28"/>
        </w:rPr>
        <w:t xml:space="preserve"> </w:t>
      </w:r>
      <w:r w:rsidRPr="007D311B">
        <w:rPr>
          <w:sz w:val="28"/>
          <w:szCs w:val="28"/>
        </w:rPr>
        <w:t xml:space="preserve"> </w:t>
      </w:r>
    </w:p>
    <w:p w:rsidR="000A7230" w:rsidRPr="007D311B" w:rsidRDefault="000A7230" w:rsidP="00C32815">
      <w:pPr>
        <w:widowControl w:val="0"/>
        <w:spacing w:line="320" w:lineRule="exact"/>
        <w:ind w:right="-99"/>
        <w:jc w:val="both"/>
        <w:rPr>
          <w:snapToGrid w:val="0"/>
          <w:sz w:val="28"/>
          <w:szCs w:val="28"/>
        </w:rPr>
      </w:pPr>
    </w:p>
    <w:p w:rsidR="00DB2A4B" w:rsidRPr="007D311B" w:rsidRDefault="00DB2A4B" w:rsidP="00DB2A4B">
      <w:pPr>
        <w:jc w:val="both"/>
        <w:rPr>
          <w:sz w:val="28"/>
          <w:szCs w:val="28"/>
        </w:rPr>
      </w:pPr>
    </w:p>
    <w:p w:rsidR="00AF2BAC" w:rsidRPr="007D311B" w:rsidRDefault="00552296" w:rsidP="00763ED5">
      <w:pPr>
        <w:jc w:val="both"/>
        <w:rPr>
          <w:sz w:val="28"/>
          <w:szCs w:val="28"/>
        </w:rPr>
      </w:pPr>
      <w:r w:rsidRPr="007D311B">
        <w:rPr>
          <w:sz w:val="28"/>
          <w:szCs w:val="28"/>
        </w:rPr>
        <w:t xml:space="preserve"> </w:t>
      </w:r>
    </w:p>
    <w:p w:rsidR="001F64EE" w:rsidRPr="00282C01" w:rsidRDefault="00AF2BAC" w:rsidP="00BD4D60">
      <w:pPr>
        <w:jc w:val="both"/>
        <w:rPr>
          <w:sz w:val="28"/>
          <w:szCs w:val="28"/>
        </w:rPr>
      </w:pPr>
      <w:r w:rsidRPr="00282C01">
        <w:rPr>
          <w:sz w:val="28"/>
          <w:szCs w:val="28"/>
        </w:rPr>
        <w:t xml:space="preserve">       </w:t>
      </w:r>
      <w:r w:rsidR="006B1F29" w:rsidRPr="00282C01">
        <w:rPr>
          <w:sz w:val="28"/>
          <w:szCs w:val="28"/>
        </w:rPr>
        <w:t xml:space="preserve"> </w:t>
      </w:r>
      <w:r w:rsidR="003314F5" w:rsidRPr="00282C01">
        <w:rPr>
          <w:sz w:val="28"/>
          <w:szCs w:val="28"/>
        </w:rPr>
        <w:t xml:space="preserve"> </w:t>
      </w:r>
      <w:r w:rsidR="00552296" w:rsidRPr="00282C01">
        <w:rPr>
          <w:sz w:val="28"/>
          <w:szCs w:val="28"/>
        </w:rPr>
        <w:t xml:space="preserve">Глава </w:t>
      </w:r>
      <w:r w:rsidR="006B1F29" w:rsidRPr="00282C01">
        <w:rPr>
          <w:sz w:val="28"/>
          <w:szCs w:val="28"/>
        </w:rPr>
        <w:t>сельского поселения «</w:t>
      </w:r>
      <w:r w:rsidR="0002129C" w:rsidRPr="00282C01">
        <w:rPr>
          <w:sz w:val="28"/>
          <w:szCs w:val="28"/>
        </w:rPr>
        <w:t xml:space="preserve">Кузьёль»  </w:t>
      </w:r>
      <w:r w:rsidR="003314F5" w:rsidRPr="00282C01">
        <w:rPr>
          <w:sz w:val="28"/>
          <w:szCs w:val="28"/>
        </w:rPr>
        <w:t xml:space="preserve">                         </w:t>
      </w:r>
      <w:r w:rsidR="00552296" w:rsidRPr="00282C01">
        <w:rPr>
          <w:sz w:val="28"/>
          <w:szCs w:val="28"/>
        </w:rPr>
        <w:t>В.П.Шакирова</w:t>
      </w:r>
    </w:p>
    <w:p w:rsidR="000A7230" w:rsidRDefault="000A7230" w:rsidP="00BD4D60">
      <w:pPr>
        <w:jc w:val="both"/>
        <w:rPr>
          <w:sz w:val="28"/>
          <w:szCs w:val="28"/>
        </w:rPr>
      </w:pPr>
    </w:p>
    <w:p w:rsidR="00282C01" w:rsidRDefault="00282C01" w:rsidP="00BD4D60">
      <w:pPr>
        <w:jc w:val="both"/>
        <w:rPr>
          <w:sz w:val="28"/>
          <w:szCs w:val="28"/>
        </w:rPr>
      </w:pPr>
    </w:p>
    <w:p w:rsidR="00282C01" w:rsidRDefault="00282C01" w:rsidP="00BD4D60">
      <w:pPr>
        <w:jc w:val="both"/>
        <w:rPr>
          <w:sz w:val="28"/>
          <w:szCs w:val="28"/>
        </w:rPr>
      </w:pPr>
    </w:p>
    <w:p w:rsidR="00282C01" w:rsidRDefault="00282C01" w:rsidP="00BD4D60">
      <w:pPr>
        <w:jc w:val="both"/>
        <w:rPr>
          <w:sz w:val="28"/>
          <w:szCs w:val="28"/>
        </w:rPr>
      </w:pPr>
    </w:p>
    <w:p w:rsidR="00282C01" w:rsidRDefault="00282C01" w:rsidP="00BD4D60">
      <w:pPr>
        <w:jc w:val="both"/>
        <w:rPr>
          <w:sz w:val="28"/>
          <w:szCs w:val="28"/>
        </w:rPr>
      </w:pPr>
    </w:p>
    <w:p w:rsidR="00282C01" w:rsidRDefault="00282C01" w:rsidP="00BD4D60">
      <w:pPr>
        <w:jc w:val="both"/>
        <w:rPr>
          <w:sz w:val="28"/>
          <w:szCs w:val="28"/>
        </w:rPr>
      </w:pPr>
    </w:p>
    <w:p w:rsidR="00282C01" w:rsidRDefault="00282C01" w:rsidP="00BD4D60">
      <w:pPr>
        <w:jc w:val="both"/>
        <w:rPr>
          <w:sz w:val="28"/>
          <w:szCs w:val="28"/>
        </w:rPr>
      </w:pPr>
    </w:p>
    <w:p w:rsidR="00282C01" w:rsidRDefault="00282C01" w:rsidP="00BD4D60">
      <w:pPr>
        <w:jc w:val="both"/>
        <w:rPr>
          <w:sz w:val="28"/>
          <w:szCs w:val="28"/>
        </w:rPr>
      </w:pPr>
    </w:p>
    <w:p w:rsidR="00282C01" w:rsidRDefault="00282C01" w:rsidP="00BD4D60">
      <w:pPr>
        <w:jc w:val="both"/>
        <w:rPr>
          <w:sz w:val="28"/>
          <w:szCs w:val="28"/>
        </w:rPr>
      </w:pPr>
    </w:p>
    <w:p w:rsidR="00282C01" w:rsidRDefault="00282C01" w:rsidP="00BD4D60">
      <w:pPr>
        <w:jc w:val="both"/>
        <w:rPr>
          <w:sz w:val="28"/>
          <w:szCs w:val="28"/>
        </w:rPr>
      </w:pPr>
    </w:p>
    <w:sectPr w:rsidR="00282C01" w:rsidSect="00C32815">
      <w:pgSz w:w="12240" w:h="15840"/>
      <w:pgMar w:top="568" w:right="1041" w:bottom="709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77A0B"/>
    <w:multiLevelType w:val="hybridMultilevel"/>
    <w:tmpl w:val="F31AB670"/>
    <w:lvl w:ilvl="0" w:tplc="8FD44BF8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">
    <w:nsid w:val="12805F10"/>
    <w:multiLevelType w:val="hybridMultilevel"/>
    <w:tmpl w:val="9842A6B8"/>
    <w:lvl w:ilvl="0" w:tplc="D040B82A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>
    <w:nsid w:val="149C5A12"/>
    <w:multiLevelType w:val="hybridMultilevel"/>
    <w:tmpl w:val="ABE4F1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C5D76CA"/>
    <w:multiLevelType w:val="hybridMultilevel"/>
    <w:tmpl w:val="1FA0AA1E"/>
    <w:lvl w:ilvl="0" w:tplc="68064778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2B53426"/>
    <w:multiLevelType w:val="hybridMultilevel"/>
    <w:tmpl w:val="C896A5AA"/>
    <w:lvl w:ilvl="0" w:tplc="A9F0DE82">
      <w:start w:val="2"/>
      <w:numFmt w:val="decimal"/>
      <w:lvlText w:val="%1."/>
      <w:lvlJc w:val="left"/>
      <w:pPr>
        <w:tabs>
          <w:tab w:val="num" w:pos="1200"/>
        </w:tabs>
        <w:ind w:left="120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B632BE2"/>
    <w:multiLevelType w:val="hybridMultilevel"/>
    <w:tmpl w:val="053AE1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784721"/>
    <w:multiLevelType w:val="hybridMultilevel"/>
    <w:tmpl w:val="ECE494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2591572"/>
    <w:multiLevelType w:val="hybridMultilevel"/>
    <w:tmpl w:val="537650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9225CE7"/>
    <w:multiLevelType w:val="hybridMultilevel"/>
    <w:tmpl w:val="0E96E970"/>
    <w:lvl w:ilvl="0" w:tplc="8A601C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0"/>
  </w:num>
  <w:num w:numId="7">
    <w:abstractNumId w:val="7"/>
  </w:num>
  <w:num w:numId="8">
    <w:abstractNumId w:val="8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stylePaneFormatFilter w:val="3F01"/>
  <w:defaultTabStop w:val="708"/>
  <w:drawingGridHorizontalSpacing w:val="75"/>
  <w:drawingGridVerticalSpacing w:val="102"/>
  <w:displayHorizontalDrawingGridEvery w:val="2"/>
  <w:displayVerticalDrawingGridEvery w:val="2"/>
  <w:noPunctuationKerning/>
  <w:characterSpacingControl w:val="doNotCompress"/>
  <w:compat/>
  <w:rsids>
    <w:rsidRoot w:val="002F416D"/>
    <w:rsid w:val="0002129C"/>
    <w:rsid w:val="0002372F"/>
    <w:rsid w:val="00060595"/>
    <w:rsid w:val="000754EC"/>
    <w:rsid w:val="00083D8E"/>
    <w:rsid w:val="00096CDE"/>
    <w:rsid w:val="000A7230"/>
    <w:rsid w:val="000C239F"/>
    <w:rsid w:val="000C495D"/>
    <w:rsid w:val="000C7A7C"/>
    <w:rsid w:val="000E1AF7"/>
    <w:rsid w:val="000F1D52"/>
    <w:rsid w:val="000F63B5"/>
    <w:rsid w:val="00133711"/>
    <w:rsid w:val="001E6321"/>
    <w:rsid w:val="001F64EE"/>
    <w:rsid w:val="0021334D"/>
    <w:rsid w:val="00214F57"/>
    <w:rsid w:val="00232807"/>
    <w:rsid w:val="0026652E"/>
    <w:rsid w:val="002669A5"/>
    <w:rsid w:val="00266F01"/>
    <w:rsid w:val="00282C01"/>
    <w:rsid w:val="00287D47"/>
    <w:rsid w:val="002A0A78"/>
    <w:rsid w:val="002B1268"/>
    <w:rsid w:val="002D03D6"/>
    <w:rsid w:val="002D18F3"/>
    <w:rsid w:val="002F247C"/>
    <w:rsid w:val="002F416D"/>
    <w:rsid w:val="00312A51"/>
    <w:rsid w:val="003224BA"/>
    <w:rsid w:val="003314F5"/>
    <w:rsid w:val="0033536E"/>
    <w:rsid w:val="0034085F"/>
    <w:rsid w:val="003761B0"/>
    <w:rsid w:val="00393DFA"/>
    <w:rsid w:val="003E1029"/>
    <w:rsid w:val="003F0391"/>
    <w:rsid w:val="00407ABA"/>
    <w:rsid w:val="00441170"/>
    <w:rsid w:val="00442392"/>
    <w:rsid w:val="00445BD1"/>
    <w:rsid w:val="00457D8A"/>
    <w:rsid w:val="00474AE9"/>
    <w:rsid w:val="004A1F16"/>
    <w:rsid w:val="004C33B7"/>
    <w:rsid w:val="004D4FBA"/>
    <w:rsid w:val="004D5C83"/>
    <w:rsid w:val="005008DC"/>
    <w:rsid w:val="0053082C"/>
    <w:rsid w:val="00531D96"/>
    <w:rsid w:val="00542707"/>
    <w:rsid w:val="00552296"/>
    <w:rsid w:val="0056354C"/>
    <w:rsid w:val="00566A1B"/>
    <w:rsid w:val="005823D6"/>
    <w:rsid w:val="005B1F71"/>
    <w:rsid w:val="005B2995"/>
    <w:rsid w:val="005C04E6"/>
    <w:rsid w:val="005C3CFD"/>
    <w:rsid w:val="005C6A4B"/>
    <w:rsid w:val="005E1C28"/>
    <w:rsid w:val="005E53A2"/>
    <w:rsid w:val="005F006A"/>
    <w:rsid w:val="00623BC0"/>
    <w:rsid w:val="006534F4"/>
    <w:rsid w:val="00653876"/>
    <w:rsid w:val="00667E72"/>
    <w:rsid w:val="00674152"/>
    <w:rsid w:val="0069620A"/>
    <w:rsid w:val="006B1F29"/>
    <w:rsid w:val="00702A8B"/>
    <w:rsid w:val="00763ED5"/>
    <w:rsid w:val="0077371F"/>
    <w:rsid w:val="00775B31"/>
    <w:rsid w:val="00796FB8"/>
    <w:rsid w:val="007A3DD0"/>
    <w:rsid w:val="007B0217"/>
    <w:rsid w:val="007D311B"/>
    <w:rsid w:val="007F6F46"/>
    <w:rsid w:val="00805C01"/>
    <w:rsid w:val="0081728B"/>
    <w:rsid w:val="00836612"/>
    <w:rsid w:val="00873170"/>
    <w:rsid w:val="008841D6"/>
    <w:rsid w:val="00887EF3"/>
    <w:rsid w:val="008D037F"/>
    <w:rsid w:val="008E3119"/>
    <w:rsid w:val="00933F55"/>
    <w:rsid w:val="00937C0C"/>
    <w:rsid w:val="009423D3"/>
    <w:rsid w:val="0097461F"/>
    <w:rsid w:val="00974C10"/>
    <w:rsid w:val="009A0CAB"/>
    <w:rsid w:val="009D2534"/>
    <w:rsid w:val="00A37F5C"/>
    <w:rsid w:val="00A844D0"/>
    <w:rsid w:val="00A912CB"/>
    <w:rsid w:val="00A9207E"/>
    <w:rsid w:val="00A945ED"/>
    <w:rsid w:val="00AA68F4"/>
    <w:rsid w:val="00AB3F02"/>
    <w:rsid w:val="00AD1FF6"/>
    <w:rsid w:val="00AD6FF7"/>
    <w:rsid w:val="00AF2BAC"/>
    <w:rsid w:val="00B067E8"/>
    <w:rsid w:val="00B14BD2"/>
    <w:rsid w:val="00B1798D"/>
    <w:rsid w:val="00B344D4"/>
    <w:rsid w:val="00B43F1C"/>
    <w:rsid w:val="00B64CDA"/>
    <w:rsid w:val="00B81AE5"/>
    <w:rsid w:val="00B87219"/>
    <w:rsid w:val="00BA20D5"/>
    <w:rsid w:val="00BD4D60"/>
    <w:rsid w:val="00BD7A81"/>
    <w:rsid w:val="00BE7622"/>
    <w:rsid w:val="00BF1C63"/>
    <w:rsid w:val="00C16E44"/>
    <w:rsid w:val="00C32815"/>
    <w:rsid w:val="00C94494"/>
    <w:rsid w:val="00D331F5"/>
    <w:rsid w:val="00D3622E"/>
    <w:rsid w:val="00D60320"/>
    <w:rsid w:val="00D62A99"/>
    <w:rsid w:val="00D74AA8"/>
    <w:rsid w:val="00D76864"/>
    <w:rsid w:val="00D77395"/>
    <w:rsid w:val="00D778F7"/>
    <w:rsid w:val="00D80F4D"/>
    <w:rsid w:val="00D86F61"/>
    <w:rsid w:val="00DA227B"/>
    <w:rsid w:val="00DB2A4B"/>
    <w:rsid w:val="00DD774D"/>
    <w:rsid w:val="00DE14CF"/>
    <w:rsid w:val="00E10A8C"/>
    <w:rsid w:val="00E25B74"/>
    <w:rsid w:val="00E31AD9"/>
    <w:rsid w:val="00E81DE6"/>
    <w:rsid w:val="00E82A63"/>
    <w:rsid w:val="00E876AB"/>
    <w:rsid w:val="00EA47F2"/>
    <w:rsid w:val="00EA48F5"/>
    <w:rsid w:val="00EC5D59"/>
    <w:rsid w:val="00ED49CC"/>
    <w:rsid w:val="00EE07C5"/>
    <w:rsid w:val="00EF3A2E"/>
    <w:rsid w:val="00F25CC8"/>
    <w:rsid w:val="00F5112D"/>
    <w:rsid w:val="00F52F24"/>
    <w:rsid w:val="00F76916"/>
    <w:rsid w:val="00FB0801"/>
    <w:rsid w:val="00FC359F"/>
    <w:rsid w:val="00FC38B5"/>
    <w:rsid w:val="00FD2D0D"/>
    <w:rsid w:val="00FE1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0391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2D18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669A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933F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282C0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12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250357-213D-4695-A499-F4E970F8B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“Койгорт район”</vt:lpstr>
    </vt:vector>
  </TitlesOfParts>
  <Company>Администрация</Company>
  <LinksUpToDate>false</LinksUpToDate>
  <CharactersWithSpaces>1062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“Койгорт район”</dc:title>
  <dc:creator>Алексей</dc:creator>
  <cp:lastModifiedBy>Валентина</cp:lastModifiedBy>
  <cp:revision>2</cp:revision>
  <cp:lastPrinted>2020-07-13T12:59:00Z</cp:lastPrinted>
  <dcterms:created xsi:type="dcterms:W3CDTF">2020-07-13T13:15:00Z</dcterms:created>
  <dcterms:modified xsi:type="dcterms:W3CDTF">2020-07-13T13:15:00Z</dcterms:modified>
</cp:coreProperties>
</file>