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04164" w:rsidRPr="00204164" w:rsidRDefault="00F32666" w:rsidP="00204164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40921">
        <w:rPr>
          <w:rFonts w:ascii="Times New Roman" w:eastAsia="Calibri" w:hAnsi="Times New Roman" w:cs="Times New Roman"/>
          <w:sz w:val="28"/>
          <w:szCs w:val="28"/>
        </w:rPr>
        <w:t>«</w:t>
      </w:r>
      <w:r w:rsidRPr="00757269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</w:t>
      </w:r>
      <w:r w:rsidR="00204164">
        <w:rPr>
          <w:rFonts w:ascii="Times New Roman" w:eastAsia="Calibri" w:hAnsi="Times New Roman" w:cs="Times New Roman"/>
          <w:sz w:val="28"/>
          <w:szCs w:val="28"/>
        </w:rPr>
        <w:t>«</w:t>
      </w:r>
      <w:r w:rsidR="00204164" w:rsidRPr="00204164">
        <w:rPr>
          <w:rFonts w:ascii="Times New Roman" w:hAnsi="Times New Roman" w:cs="Times New Roman"/>
          <w:sz w:val="28"/>
          <w:szCs w:val="28"/>
        </w:rPr>
        <w:t>Строительство,  обеспечение жильем и услугами жилищно-коммунального хозяйства в МО МР «Койгородский»</w:t>
      </w:r>
    </w:p>
    <w:p w:rsidR="00F32666" w:rsidRPr="00B40921" w:rsidRDefault="00F32666" w:rsidP="00204164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6EB2" w:rsidRPr="00204164" w:rsidRDefault="00266EB2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164">
        <w:rPr>
          <w:rFonts w:ascii="Times New Roman" w:hAnsi="Times New Roman" w:cs="Times New Roman"/>
          <w:sz w:val="28"/>
          <w:szCs w:val="28"/>
        </w:rPr>
        <w:t>Р</w:t>
      </w:r>
      <w:r w:rsidR="000F6975" w:rsidRPr="00204164">
        <w:rPr>
          <w:rFonts w:ascii="Times New Roman" w:hAnsi="Times New Roman" w:cs="Times New Roman"/>
          <w:sz w:val="28"/>
          <w:szCs w:val="28"/>
        </w:rPr>
        <w:t>аспоряжением</w:t>
      </w:r>
      <w:r w:rsidRPr="00204164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204164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204164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204164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20416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04164">
        <w:rPr>
          <w:rFonts w:ascii="Times New Roman" w:hAnsi="Times New Roman" w:cs="Times New Roman"/>
          <w:sz w:val="28"/>
          <w:szCs w:val="28"/>
        </w:rPr>
        <w:t xml:space="preserve">. N 173-р (в ред. от </w:t>
      </w:r>
      <w:r w:rsidR="000F6975" w:rsidRPr="00204164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204164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204164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204164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204164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204164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204164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Pr="00204164" w:rsidRDefault="00F32666" w:rsidP="00204164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64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 w:rsidRPr="00204164">
        <w:rPr>
          <w:rFonts w:ascii="Times New Roman" w:eastAsia="Calibri" w:hAnsi="Times New Roman" w:cs="Times New Roman"/>
          <w:sz w:val="28"/>
          <w:szCs w:val="28"/>
        </w:rPr>
        <w:t>»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164">
        <w:rPr>
          <w:rFonts w:ascii="Times New Roman" w:eastAsia="Calibri" w:hAnsi="Times New Roman" w:cs="Times New Roman"/>
          <w:sz w:val="28"/>
          <w:szCs w:val="28"/>
        </w:rPr>
        <w:t>«</w:t>
      </w:r>
      <w:r w:rsidR="00204164" w:rsidRPr="00204164">
        <w:rPr>
          <w:rFonts w:ascii="Times New Roman" w:hAnsi="Times New Roman" w:cs="Times New Roman"/>
          <w:sz w:val="28"/>
          <w:szCs w:val="28"/>
        </w:rPr>
        <w:t>Строительство,  обеспечение жильем и услугами жилищно-коммунального хозяйства в МО МР «Койгородский»</w:t>
      </w:r>
      <w:r w:rsidR="00204164">
        <w:rPr>
          <w:rFonts w:ascii="Times New Roman" w:hAnsi="Times New Roman" w:cs="Times New Roman"/>
          <w:sz w:val="28"/>
          <w:szCs w:val="28"/>
        </w:rPr>
        <w:t>,</w:t>
      </w:r>
      <w:r w:rsidRPr="00204164">
        <w:rPr>
          <w:rFonts w:ascii="Times New Roman" w:eastAsia="Calibri" w:hAnsi="Times New Roman" w:cs="Times New Roman"/>
          <w:sz w:val="28"/>
          <w:szCs w:val="28"/>
        </w:rPr>
        <w:t xml:space="preserve"> а также ввиду прекращения реализац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>ии муниципальной программы МО МР «Койгородский</w:t>
      </w:r>
      <w:r w:rsidRPr="002041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04164">
        <w:rPr>
          <w:rFonts w:ascii="Times New Roman" w:eastAsia="Calibri" w:hAnsi="Times New Roman" w:cs="Times New Roman"/>
          <w:sz w:val="28"/>
          <w:szCs w:val="28"/>
        </w:rPr>
        <w:t>«</w:t>
      </w:r>
      <w:r w:rsidR="00204164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204164" w:rsidRPr="00204164">
        <w:rPr>
          <w:rFonts w:ascii="Times New Roman" w:hAnsi="Times New Roman" w:cs="Times New Roman"/>
          <w:sz w:val="28"/>
          <w:szCs w:val="28"/>
        </w:rPr>
        <w:t>обеспечение жильем и услугами жилищно-коммунального хозяйства в МО МР «Койгородский»</w:t>
      </w:r>
      <w:r w:rsidR="00204164">
        <w:rPr>
          <w:rFonts w:ascii="Times New Roman" w:hAnsi="Times New Roman" w:cs="Times New Roman"/>
          <w:sz w:val="28"/>
          <w:szCs w:val="28"/>
        </w:rPr>
        <w:t xml:space="preserve"> 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 xml:space="preserve">на период до 2020 года </w:t>
      </w:r>
      <w:r w:rsidRPr="00204164"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  <w:proofErr w:type="gramEnd"/>
    </w:p>
    <w:p w:rsidR="000F6975" w:rsidRPr="00204164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4164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204164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2041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>35/02</w:t>
      </w:r>
      <w:r w:rsidRPr="0020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204164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2041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04164"/>
    <w:rsid w:val="00266EB2"/>
    <w:rsid w:val="00553CE9"/>
    <w:rsid w:val="006A6E19"/>
    <w:rsid w:val="00922858"/>
    <w:rsid w:val="00D620BA"/>
    <w:rsid w:val="00F3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4</cp:revision>
  <dcterms:created xsi:type="dcterms:W3CDTF">2020-12-23T19:10:00Z</dcterms:created>
  <dcterms:modified xsi:type="dcterms:W3CDTF">2020-12-24T20:32:00Z</dcterms:modified>
</cp:coreProperties>
</file>