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28" w:rsidRPr="0010067A" w:rsidRDefault="00361E28" w:rsidP="00361E28">
      <w:pPr>
        <w:jc w:val="right"/>
        <w:rPr>
          <w:sz w:val="20"/>
          <w:szCs w:val="20"/>
        </w:rPr>
      </w:pPr>
      <w:r w:rsidRPr="0010067A">
        <w:rPr>
          <w:sz w:val="20"/>
          <w:szCs w:val="20"/>
        </w:rPr>
        <w:t>Приложение 3</w:t>
      </w:r>
    </w:p>
    <w:p w:rsidR="00361E28" w:rsidRPr="0010067A" w:rsidRDefault="00361E28" w:rsidP="00361E28">
      <w:pPr>
        <w:jc w:val="right"/>
        <w:rPr>
          <w:sz w:val="20"/>
          <w:szCs w:val="20"/>
        </w:rPr>
      </w:pPr>
      <w:r w:rsidRPr="0010067A">
        <w:rPr>
          <w:sz w:val="20"/>
          <w:szCs w:val="20"/>
        </w:rPr>
        <w:t>к муниципальной программе</w:t>
      </w:r>
    </w:p>
    <w:p w:rsidR="00361E28" w:rsidRPr="0010067A" w:rsidRDefault="00361E28" w:rsidP="00361E28">
      <w:pPr>
        <w:jc w:val="right"/>
        <w:rPr>
          <w:sz w:val="20"/>
          <w:szCs w:val="20"/>
        </w:rPr>
      </w:pPr>
      <w:r w:rsidRPr="0010067A">
        <w:rPr>
          <w:sz w:val="20"/>
          <w:szCs w:val="20"/>
        </w:rPr>
        <w:t xml:space="preserve"> «Развитие экономики в МО МР «Койгородский»</w:t>
      </w:r>
    </w:p>
    <w:p w:rsidR="00361E28" w:rsidRPr="0010067A" w:rsidRDefault="00361E28" w:rsidP="00361E28">
      <w:pPr>
        <w:tabs>
          <w:tab w:val="left" w:pos="2002"/>
        </w:tabs>
        <w:spacing w:after="100" w:afterAutospacing="1"/>
        <w:contextualSpacing/>
        <w:jc w:val="right"/>
        <w:outlineLvl w:val="4"/>
        <w:rPr>
          <w:sz w:val="20"/>
          <w:szCs w:val="20"/>
        </w:rPr>
      </w:pPr>
    </w:p>
    <w:p w:rsidR="00361E28" w:rsidRPr="0010067A" w:rsidRDefault="00361E28" w:rsidP="00361E28">
      <w:pPr>
        <w:ind w:firstLine="709"/>
        <w:jc w:val="both"/>
        <w:rPr>
          <w:sz w:val="28"/>
          <w:szCs w:val="28"/>
        </w:rPr>
      </w:pPr>
    </w:p>
    <w:tbl>
      <w:tblPr>
        <w:tblW w:w="5637" w:type="dxa"/>
        <w:tblInd w:w="4428" w:type="dxa"/>
        <w:tblLook w:val="00A0" w:firstRow="1" w:lastRow="0" w:firstColumn="1" w:lastColumn="0" w:noHBand="0" w:noVBand="0"/>
      </w:tblPr>
      <w:tblGrid>
        <w:gridCol w:w="5637"/>
      </w:tblGrid>
      <w:tr w:rsidR="00361E28" w:rsidRPr="0010067A" w:rsidTr="00415EC3">
        <w:trPr>
          <w:trHeight w:val="962"/>
        </w:trPr>
        <w:tc>
          <w:tcPr>
            <w:tcW w:w="5637" w:type="dxa"/>
          </w:tcPr>
          <w:p w:rsidR="00361E28" w:rsidRPr="0010067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7A">
              <w:rPr>
                <w:rFonts w:ascii="Times New Roman" w:hAnsi="Times New Roman" w:cs="Times New Roman"/>
                <w:sz w:val="24"/>
                <w:szCs w:val="24"/>
              </w:rPr>
              <w:t>Администрация МР «Койгородский»</w:t>
            </w:r>
          </w:p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10067A">
              <w:rPr>
                <w:rFonts w:ascii="Times New Roman" w:hAnsi="Times New Roman" w:cs="Times New Roman"/>
                <w:sz w:val="24"/>
                <w:szCs w:val="24"/>
              </w:rPr>
              <w:t xml:space="preserve">168170, Республика Коми, Койгородский район, </w:t>
            </w:r>
            <w:proofErr w:type="spellStart"/>
            <w:r w:rsidRPr="0010067A">
              <w:rPr>
                <w:rFonts w:ascii="Times New Roman" w:hAnsi="Times New Roman" w:cs="Times New Roman"/>
                <w:sz w:val="24"/>
                <w:szCs w:val="24"/>
              </w:rPr>
              <w:t>с.Койгородок</w:t>
            </w:r>
            <w:proofErr w:type="spellEnd"/>
            <w:proofErr w:type="gramStart"/>
            <w:r w:rsidRPr="0010067A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10067A">
              <w:rPr>
                <w:rFonts w:ascii="Times New Roman" w:hAnsi="Times New Roman" w:cs="Times New Roman"/>
                <w:sz w:val="24"/>
                <w:szCs w:val="24"/>
              </w:rPr>
              <w:t xml:space="preserve"> Мира, д. 7</w:t>
            </w:r>
          </w:p>
        </w:tc>
      </w:tr>
    </w:tbl>
    <w:p w:rsidR="00361E28" w:rsidRPr="0010067A" w:rsidRDefault="00361E28" w:rsidP="00361E28">
      <w:pPr>
        <w:pStyle w:val="ConsPlusNormal"/>
      </w:pPr>
    </w:p>
    <w:p w:rsidR="00361E28" w:rsidRPr="0010067A" w:rsidRDefault="00361E28" w:rsidP="00361E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7A">
        <w:rPr>
          <w:rFonts w:ascii="Times New Roman" w:hAnsi="Times New Roman" w:cs="Times New Roman"/>
          <w:b/>
          <w:sz w:val="24"/>
          <w:szCs w:val="24"/>
        </w:rPr>
        <w:t>Заявка для получения финансовой поддержки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Наименование заявителя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E1C4A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наименование)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ОГРН ______________________дата регистрации 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ИНН ______________________________ КПП (при наличии) 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Код ОКВЭД (основной) ______________________ Наименование ОКВЭД (основной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>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Юридический адрес______________________________________________________________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Телефон _____________________ Факс ______________ E-</w:t>
      </w:r>
      <w:proofErr w:type="spellStart"/>
      <w:r w:rsidRPr="00DE1C4A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DE1C4A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Расчетный счет N________________________________________________________________ открытый в_____________________________________________________________________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БИК________________________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Корреспондентский счет N 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Почтовый адрес (место нахождения банка) 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Контактное лицо (ФИО, должность) 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телефон 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ab/>
        <w:t>Прошу   предоставить   финансовую   поддержку   в рамках подпрограммы (отметить галочкой):</w:t>
      </w:r>
    </w:p>
    <w:p w:rsidR="00361E28" w:rsidRPr="00DE1C4A" w:rsidRDefault="00361E28" w:rsidP="00361E2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7AB5" wp14:editId="7FD04884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7695" id="Прямоугольник 14" o:spid="_x0000_s1026" style="position:absolute;margin-left:27.3pt;margin-top:3.1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" filled="f" strokecolor="black [3213]" strokeweight=".5pt"/>
            </w:pict>
          </mc:Fallback>
        </mc:AlternateContent>
      </w:r>
      <w:r w:rsidRPr="00DE1C4A">
        <w:rPr>
          <w:rFonts w:ascii="Times New Roman" w:hAnsi="Times New Roman" w:cs="Times New Roman"/>
          <w:sz w:val="22"/>
          <w:szCs w:val="22"/>
        </w:rPr>
        <w:t xml:space="preserve">                   «Малое и среднее предпринимательство в МО МР «Койгородский» </w:t>
      </w:r>
    </w:p>
    <w:p w:rsidR="00361E28" w:rsidRPr="00DE1C4A" w:rsidRDefault="00361E28" w:rsidP="00361E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AFD31" wp14:editId="2D5029C7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82769" id="Прямоугольник 15" o:spid="_x0000_s1026" style="position:absolute;margin-left:27pt;margin-top:1.4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" filled="f" strokecolor="black [3213]" strokeweight=".5pt"/>
            </w:pict>
          </mc:Fallback>
        </mc:AlternateContent>
      </w:r>
      <w:r w:rsidRPr="00DE1C4A">
        <w:rPr>
          <w:rFonts w:ascii="Times New Roman" w:hAnsi="Times New Roman" w:cs="Times New Roman"/>
          <w:sz w:val="22"/>
          <w:szCs w:val="22"/>
        </w:rPr>
        <w:t xml:space="preserve">       </w:t>
      </w:r>
      <w:r w:rsidR="00DE1C4A">
        <w:rPr>
          <w:rFonts w:ascii="Times New Roman" w:hAnsi="Times New Roman" w:cs="Times New Roman"/>
          <w:sz w:val="22"/>
          <w:szCs w:val="22"/>
        </w:rPr>
        <w:t xml:space="preserve">      </w:t>
      </w:r>
      <w:r w:rsidRPr="00DE1C4A">
        <w:rPr>
          <w:rFonts w:ascii="Times New Roman" w:hAnsi="Times New Roman" w:cs="Times New Roman"/>
          <w:sz w:val="22"/>
          <w:szCs w:val="22"/>
        </w:rPr>
        <w:t xml:space="preserve">   «Развитие агропромышленного и рыбохозяйственного комплексов в МО МР          </w:t>
      </w:r>
      <w:r w:rsidRPr="00DE1C4A">
        <w:rPr>
          <w:rFonts w:ascii="Times New Roman" w:hAnsi="Times New Roman" w:cs="Times New Roman"/>
          <w:sz w:val="22"/>
          <w:szCs w:val="22"/>
        </w:rPr>
        <w:tab/>
      </w:r>
      <w:r w:rsidRPr="00DE1C4A">
        <w:rPr>
          <w:rFonts w:ascii="Times New Roman" w:hAnsi="Times New Roman" w:cs="Times New Roman"/>
          <w:sz w:val="22"/>
          <w:szCs w:val="22"/>
        </w:rPr>
        <w:tab/>
        <w:t>«Койгородский»</w:t>
      </w:r>
    </w:p>
    <w:p w:rsidR="00361E28" w:rsidRPr="00DE1C4A" w:rsidRDefault="00361E28" w:rsidP="00361E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7D33" wp14:editId="2552F96D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BEB64" id="Прямоугольник 24" o:spid="_x0000_s1026" style="position:absolute;margin-left:27pt;margin-top:0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" filled="f" strokecolor="black [3213]" strokeweight=".5pt"/>
            </w:pict>
          </mc:Fallback>
        </mc:AlternateContent>
      </w:r>
      <w:r w:rsidRPr="00DE1C4A">
        <w:rPr>
          <w:rFonts w:ascii="Times New Roman" w:hAnsi="Times New Roman" w:cs="Times New Roman"/>
          <w:sz w:val="22"/>
          <w:szCs w:val="22"/>
        </w:rPr>
        <w:t>«Въездной и внутренний туризм на территории МО МР «Койгородский»</w:t>
      </w:r>
    </w:p>
    <w:p w:rsidR="00361E28" w:rsidRPr="00DE1C4A" w:rsidRDefault="00361E28" w:rsidP="00361E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муниципальной программы «Развитие экономики в МО МР «Койгородский» по    следующему направлению:</w:t>
      </w:r>
    </w:p>
    <w:p w:rsidR="00DE1C4A" w:rsidRDefault="00361E28" w:rsidP="00361E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E1C4A">
        <w:rPr>
          <w:rFonts w:ascii="Times New Roman" w:hAnsi="Times New Roman" w:cs="Times New Roman"/>
          <w:sz w:val="22"/>
          <w:szCs w:val="22"/>
          <w:vertAlign w:val="superscript"/>
        </w:rPr>
        <w:t>(вид субсидирования)</w:t>
      </w:r>
    </w:p>
    <w:p w:rsidR="00361E28" w:rsidRPr="00DE1C4A" w:rsidRDefault="00361E28" w:rsidP="00361E28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1C4A">
        <w:rPr>
          <w:rFonts w:ascii="Times New Roman" w:hAnsi="Times New Roman" w:cs="Times New Roman"/>
          <w:sz w:val="22"/>
          <w:szCs w:val="22"/>
        </w:rPr>
        <w:t>Настоящим  гарантируем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 достоверность  представленных  в составе заявки сведений и подтверждаем, что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E1C4A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заявителя)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-   не   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является  кредитной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>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lastRenderedPageBreak/>
        <w:t xml:space="preserve">    -  не является участником соглашений о разделе продукции;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-  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не  осуществляет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 предпринимательскую  деятельность в сфере игорного бизнеса;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-  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не  является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-  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не  осуществляет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-  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не  имеет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-   не   имеет   задолженности   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по  заработной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 плате  перед  наемными работниками более 1 месяца;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   - ранее в отношении заявителя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Дополнительно сообщаем о себе следующую информацию: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44"/>
        <w:gridCol w:w="1176"/>
        <w:gridCol w:w="1838"/>
        <w:gridCol w:w="1302"/>
      </w:tblGrid>
      <w:tr w:rsidR="00361E28" w:rsidRPr="0010067A" w:rsidTr="00415EC3">
        <w:tc>
          <w:tcPr>
            <w:tcW w:w="0" w:type="auto"/>
            <w:vMerge w:val="restart"/>
            <w:vAlign w:val="center"/>
          </w:tcPr>
          <w:p w:rsidR="00361E28" w:rsidRPr="0010067A" w:rsidRDefault="00361E28" w:rsidP="00415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0067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vAlign w:val="center"/>
          </w:tcPr>
          <w:p w:rsidR="00361E28" w:rsidRPr="0010067A" w:rsidRDefault="00361E28" w:rsidP="00415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0067A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140" w:type="dxa"/>
            <w:gridSpan w:val="2"/>
            <w:vAlign w:val="center"/>
          </w:tcPr>
          <w:p w:rsidR="00361E28" w:rsidRPr="0010067A" w:rsidRDefault="00361E28" w:rsidP="00415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0067A"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361E28" w:rsidRPr="0010067A" w:rsidRDefault="00361E28" w:rsidP="00415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E28" w:rsidRPr="0010067A" w:rsidTr="00415EC3">
        <w:tc>
          <w:tcPr>
            <w:tcW w:w="0" w:type="auto"/>
            <w:vMerge/>
            <w:vAlign w:val="center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361E28" w:rsidRPr="0010067A" w:rsidRDefault="00361E28" w:rsidP="00415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302" w:type="dxa"/>
            <w:vAlign w:val="center"/>
          </w:tcPr>
          <w:p w:rsidR="00361E28" w:rsidRPr="0010067A" w:rsidRDefault="00361E28" w:rsidP="00415E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361E28" w:rsidRPr="0010067A" w:rsidTr="00415EC3">
        <w:tc>
          <w:tcPr>
            <w:tcW w:w="0" w:type="auto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</w:p>
        </w:tc>
        <w:tc>
          <w:tcPr>
            <w:tcW w:w="1176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61E28" w:rsidRPr="0010067A" w:rsidRDefault="00361E28" w:rsidP="00415EC3">
            <w:pPr>
              <w:pStyle w:val="ConsPlusNonformat"/>
              <w:widowControl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E28" w:rsidRPr="0010067A" w:rsidTr="00415EC3">
        <w:tc>
          <w:tcPr>
            <w:tcW w:w="0" w:type="auto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 xml:space="preserve"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 w:rsidRPr="0010067A"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 w:rsidRPr="0010067A"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E28" w:rsidRPr="0010067A" w:rsidTr="00415EC3">
        <w:tc>
          <w:tcPr>
            <w:tcW w:w="0" w:type="auto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 xml:space="preserve"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 w:rsidRPr="0010067A"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 w:rsidRPr="0010067A"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8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E28" w:rsidRPr="0010067A" w:rsidTr="00415EC3">
        <w:tc>
          <w:tcPr>
            <w:tcW w:w="0" w:type="auto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 xml:space="preserve"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</w:t>
            </w:r>
            <w:proofErr w:type="gramStart"/>
            <w:r w:rsidRPr="0010067A">
              <w:rPr>
                <w:rFonts w:ascii="Times New Roman" w:hAnsi="Times New Roman" w:cs="Times New Roman"/>
              </w:rPr>
              <w:t>предпринимательства  зарегистрирован</w:t>
            </w:r>
            <w:proofErr w:type="gramEnd"/>
            <w:r w:rsidRPr="0010067A">
              <w:rPr>
                <w:rFonts w:ascii="Times New Roman" w:hAnsi="Times New Roman" w:cs="Times New Roman"/>
              </w:rPr>
              <w:t xml:space="preserve"> в текущем финансовом году.</w:t>
            </w:r>
          </w:p>
        </w:tc>
        <w:tc>
          <w:tcPr>
            <w:tcW w:w="1176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006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61E28" w:rsidRPr="0010067A" w:rsidRDefault="00361E28" w:rsidP="00415E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1E28" w:rsidRPr="0010067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61E28" w:rsidRPr="00DE1C4A" w:rsidRDefault="00361E28" w:rsidP="00361E2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Применяемая система налогообложения:</w:t>
      </w:r>
      <w:r w:rsidR="00DE1C4A" w:rsidRPr="00DE1C4A">
        <w:rPr>
          <w:rFonts w:ascii="Times New Roman" w:hAnsi="Times New Roman" w:cs="Times New Roman"/>
          <w:sz w:val="22"/>
          <w:szCs w:val="22"/>
        </w:rPr>
        <w:t xml:space="preserve"> </w:t>
      </w:r>
      <w:r w:rsidRPr="00DE1C4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DE1C4A">
        <w:rPr>
          <w:rFonts w:ascii="Times New Roman" w:hAnsi="Times New Roman" w:cs="Times New Roman"/>
          <w:sz w:val="22"/>
          <w:szCs w:val="22"/>
        </w:rPr>
        <w:t>______</w:t>
      </w:r>
      <w:bookmarkStart w:id="0" w:name="_GoBack"/>
      <w:bookmarkEnd w:id="0"/>
      <w:r w:rsidRPr="00DE1C4A">
        <w:rPr>
          <w:rFonts w:ascii="Times New Roman" w:hAnsi="Times New Roman" w:cs="Times New Roman"/>
          <w:sz w:val="22"/>
          <w:szCs w:val="22"/>
        </w:rPr>
        <w:t>____</w:t>
      </w:r>
    </w:p>
    <w:p w:rsidR="00361E28" w:rsidRPr="00DE1C4A" w:rsidRDefault="00361E28" w:rsidP="00361E2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Численность работников на дату подачи заявки ____________________человек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Количество работников, планируемых к принятию в течении года со дня получения финансовой поддержки _______________________________ человек.</w:t>
      </w:r>
    </w:p>
    <w:p w:rsidR="00361E28" w:rsidRPr="00DE1C4A" w:rsidRDefault="00361E28" w:rsidP="00361E2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98"/>
        <w:gridCol w:w="360"/>
        <w:gridCol w:w="7200"/>
        <w:gridCol w:w="1620"/>
      </w:tblGrid>
      <w:tr w:rsidR="00361E28" w:rsidRPr="00DE1C4A" w:rsidTr="00415EC3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1E28" w:rsidRPr="00DE1C4A" w:rsidRDefault="00361E28" w:rsidP="00415EC3">
            <w:pPr>
              <w:jc w:val="center"/>
              <w:rPr>
                <w:sz w:val="22"/>
                <w:szCs w:val="22"/>
              </w:rPr>
            </w:pPr>
            <w:r w:rsidRPr="00DE1C4A">
              <w:rPr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28" w:rsidRPr="00DE1C4A" w:rsidRDefault="00361E28" w:rsidP="00415EC3">
            <w:pPr>
              <w:jc w:val="center"/>
              <w:rPr>
                <w:sz w:val="22"/>
                <w:szCs w:val="22"/>
              </w:rPr>
            </w:pPr>
            <w:r w:rsidRPr="00DE1C4A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E28" w:rsidRPr="00DE1C4A" w:rsidRDefault="00361E28" w:rsidP="00415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1E28" w:rsidRPr="00DE1C4A" w:rsidRDefault="00361E28" w:rsidP="00415EC3">
            <w:pPr>
              <w:jc w:val="both"/>
              <w:rPr>
                <w:sz w:val="22"/>
                <w:szCs w:val="22"/>
              </w:rPr>
            </w:pPr>
            <w:r w:rsidRPr="00DE1C4A">
              <w:rPr>
                <w:sz w:val="22"/>
                <w:szCs w:val="22"/>
              </w:rPr>
              <w:t>Заявитель не является налогоплательщиком налога на добавленную стоимость</w:t>
            </w:r>
          </w:p>
        </w:tc>
      </w:tr>
      <w:tr w:rsidR="00361E28" w:rsidRPr="00DE1C4A" w:rsidTr="00415EC3">
        <w:trPr>
          <w:trHeight w:val="95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1E28" w:rsidRPr="00DE1C4A" w:rsidRDefault="00361E28" w:rsidP="00415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E28" w:rsidRPr="00DE1C4A" w:rsidRDefault="00361E28" w:rsidP="00415EC3">
            <w:pPr>
              <w:rPr>
                <w:sz w:val="22"/>
                <w:szCs w:val="22"/>
              </w:rPr>
            </w:pPr>
          </w:p>
        </w:tc>
      </w:tr>
      <w:tr w:rsidR="00361E28" w:rsidRPr="00DE1C4A" w:rsidTr="00415EC3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1E28" w:rsidRPr="00DE1C4A" w:rsidRDefault="00361E28" w:rsidP="00415EC3">
            <w:pPr>
              <w:rPr>
                <w:sz w:val="22"/>
                <w:szCs w:val="22"/>
              </w:rPr>
            </w:pPr>
            <w:r w:rsidRPr="00DE1C4A">
              <w:rPr>
                <w:sz w:val="22"/>
                <w:szCs w:val="22"/>
              </w:rPr>
              <w:t>(отметить V при соответствии)</w:t>
            </w:r>
          </w:p>
        </w:tc>
      </w:tr>
    </w:tbl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1C4A">
        <w:rPr>
          <w:rFonts w:ascii="Times New Roman" w:hAnsi="Times New Roman" w:cs="Times New Roman"/>
          <w:sz w:val="22"/>
          <w:szCs w:val="22"/>
        </w:rPr>
        <w:t>К  заявке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 прилагаются следующие документы: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8"/>
        <w:gridCol w:w="4562"/>
        <w:gridCol w:w="3465"/>
      </w:tblGrid>
      <w:tr w:rsidR="00361E28" w:rsidRPr="00DE1C4A" w:rsidTr="00415EC3">
        <w:tc>
          <w:tcPr>
            <w:tcW w:w="705" w:type="pct"/>
          </w:tcPr>
          <w:p w:rsidR="00361E28" w:rsidRPr="00DE1C4A" w:rsidRDefault="00361E28" w:rsidP="00415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1C4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441" w:type="pct"/>
          </w:tcPr>
          <w:p w:rsidR="00361E28" w:rsidRPr="00DE1C4A" w:rsidRDefault="00361E28" w:rsidP="00415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1C4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855" w:type="pct"/>
          </w:tcPr>
          <w:p w:rsidR="00361E28" w:rsidRPr="00DE1C4A" w:rsidRDefault="00361E28" w:rsidP="00415E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1C4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листов</w:t>
            </w:r>
          </w:p>
        </w:tc>
      </w:tr>
      <w:tr w:rsidR="00361E28" w:rsidRPr="00DE1C4A" w:rsidTr="00415EC3">
        <w:tc>
          <w:tcPr>
            <w:tcW w:w="70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E28" w:rsidRPr="00DE1C4A" w:rsidTr="00415EC3">
        <w:tc>
          <w:tcPr>
            <w:tcW w:w="70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E28" w:rsidRPr="00DE1C4A" w:rsidTr="00415EC3">
        <w:tc>
          <w:tcPr>
            <w:tcW w:w="70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E28" w:rsidRPr="00DE1C4A" w:rsidTr="00415EC3">
        <w:tc>
          <w:tcPr>
            <w:tcW w:w="70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pct"/>
          </w:tcPr>
          <w:p w:rsidR="00361E28" w:rsidRPr="00DE1C4A" w:rsidRDefault="00361E28" w:rsidP="00415E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1E28" w:rsidRPr="00DE1C4A" w:rsidRDefault="00361E28" w:rsidP="00361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br/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"____" ____________ 20__ года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Достоверность и полноту сведений, указанных </w:t>
      </w:r>
      <w:proofErr w:type="gramStart"/>
      <w:r w:rsidRPr="00DE1C4A">
        <w:rPr>
          <w:rFonts w:ascii="Times New Roman" w:hAnsi="Times New Roman" w:cs="Times New Roman"/>
          <w:sz w:val="22"/>
          <w:szCs w:val="22"/>
        </w:rPr>
        <w:t>в настоящей заявке</w:t>
      </w:r>
      <w:proofErr w:type="gramEnd"/>
      <w:r w:rsidRPr="00DE1C4A">
        <w:rPr>
          <w:rFonts w:ascii="Times New Roman" w:hAnsi="Times New Roman" w:cs="Times New Roman"/>
          <w:sz w:val="22"/>
          <w:szCs w:val="22"/>
        </w:rPr>
        <w:t xml:space="preserve"> подтверждаю 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>_________________________      ________________        ____________________________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DE1C4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(</w:t>
      </w:r>
      <w:proofErr w:type="gramStart"/>
      <w:r w:rsidRPr="00DE1C4A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должность)   </w:t>
      </w:r>
      <w:proofErr w:type="gramEnd"/>
      <w:r w:rsidRPr="00DE1C4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(подпись заявителя)                               (Фамилия, Имя, Отчество)</w:t>
      </w: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61E28" w:rsidRPr="00DE1C4A" w:rsidRDefault="00361E28" w:rsidP="00361E2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E1C4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361E28" w:rsidRPr="0010067A" w:rsidRDefault="00361E28" w:rsidP="00361E28">
      <w:pPr>
        <w:rPr>
          <w:sz w:val="25"/>
          <w:szCs w:val="25"/>
        </w:rPr>
      </w:pPr>
      <w:r w:rsidRPr="0010067A">
        <w:rPr>
          <w:sz w:val="25"/>
          <w:szCs w:val="25"/>
        </w:rPr>
        <w:br w:type="page"/>
      </w:r>
    </w:p>
    <w:p w:rsidR="00361E28" w:rsidRDefault="00361E28"/>
    <w:sectPr w:rsidR="0036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28"/>
    <w:rsid w:val="00361E28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FF42"/>
  <w15:chartTrackingRefBased/>
  <w15:docId w15:val="{1F9E9E48-D402-47E1-BB0E-90D4D122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1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E28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6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2018-05-30T07:44:00Z</dcterms:created>
  <dcterms:modified xsi:type="dcterms:W3CDTF">2018-05-30T07:48:00Z</dcterms:modified>
</cp:coreProperties>
</file>