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5B" w:rsidRPr="00F33A5B" w:rsidRDefault="00F33A5B" w:rsidP="00F33A5B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F33A5B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F33A5B" w:rsidRPr="00F33A5B" w:rsidRDefault="00F33A5B" w:rsidP="00F33A5B">
      <w:pPr>
        <w:spacing w:after="0"/>
        <w:jc w:val="center"/>
        <w:rPr>
          <w:rFonts w:ascii="Times New Roman" w:hAnsi="Times New Roman" w:cs="Times New Roman"/>
          <w:caps/>
          <w:color w:val="000000" w:themeColor="text1"/>
          <w:sz w:val="16"/>
          <w:szCs w:val="16"/>
        </w:rPr>
      </w:pPr>
    </w:p>
    <w:p w:rsidR="00F33A5B" w:rsidRPr="00F33A5B" w:rsidRDefault="00F33A5B" w:rsidP="00F33A5B">
      <w:pPr>
        <w:pStyle w:val="a4"/>
        <w:rPr>
          <w:color w:val="000000" w:themeColor="text1"/>
          <w:sz w:val="32"/>
          <w:szCs w:val="32"/>
        </w:rPr>
      </w:pPr>
      <w:r w:rsidRPr="00F33A5B">
        <w:rPr>
          <w:color w:val="000000" w:themeColor="text1"/>
          <w:sz w:val="32"/>
          <w:szCs w:val="32"/>
        </w:rPr>
        <w:t>АДМИНИСТРАЦИЯ ОМСУКЧАНСКОГО РАЙОНА</w:t>
      </w:r>
    </w:p>
    <w:p w:rsidR="00F33A5B" w:rsidRPr="00F33A5B" w:rsidRDefault="00F33A5B" w:rsidP="00F33A5B">
      <w:pPr>
        <w:pStyle w:val="a4"/>
        <w:rPr>
          <w:color w:val="000000" w:themeColor="text1"/>
          <w:sz w:val="16"/>
        </w:rPr>
      </w:pPr>
    </w:p>
    <w:p w:rsidR="00F33A5B" w:rsidRPr="00F33A5B" w:rsidRDefault="00F33A5B" w:rsidP="00F33A5B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33A5B" w:rsidRPr="00F33A5B" w:rsidRDefault="00F33A5B" w:rsidP="00F33A5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F33A5B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ПОСТАНОВЛЕНИЕ</w:t>
      </w:r>
    </w:p>
    <w:p w:rsidR="00F33A5B" w:rsidRPr="00F33A5B" w:rsidRDefault="00F33A5B" w:rsidP="00F33A5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A5B" w:rsidRPr="00F33A5B" w:rsidRDefault="00F33A5B" w:rsidP="00F33A5B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</w:p>
    <w:p w:rsidR="00F33A5B" w:rsidRPr="00754484" w:rsidRDefault="00754484" w:rsidP="00F33A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7FA">
        <w:rPr>
          <w:rFonts w:ascii="Times New Roman" w:hAnsi="Times New Roman" w:cs="Times New Roman"/>
          <w:noProof/>
          <w:color w:val="000000" w:themeColor="text1"/>
          <w:sz w:val="20"/>
        </w:rPr>
        <w:pict>
          <v:line id="Прямая соединительная линия 1" o:spid="_x0000_s1026" style="position:absolute;z-index:251660288;visibility:visible" from="15.2pt,15.95pt" to="118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  <w:r w:rsidRPr="005E47FA">
        <w:rPr>
          <w:rFonts w:ascii="Times New Roman" w:hAnsi="Times New Roman" w:cs="Times New Roman"/>
          <w:noProof/>
          <w:color w:val="000000" w:themeColor="text1"/>
          <w:sz w:val="20"/>
        </w:rPr>
        <w:pict>
          <v:line id="Прямая соединительная линия 2" o:spid="_x0000_s1027" style="position:absolute;z-index:251661312;visibility:visible" from="139.75pt,15.95pt" to="186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="00F33A5B" w:rsidRPr="00F33A5B">
        <w:rPr>
          <w:rFonts w:ascii="Times New Roman" w:hAnsi="Times New Roman" w:cs="Times New Roman"/>
          <w:color w:val="000000" w:themeColor="text1"/>
          <w:sz w:val="20"/>
        </w:rPr>
        <w:t xml:space="preserve">От       </w:t>
      </w:r>
      <w:r w:rsidR="00F33A5B" w:rsidRPr="00F33A5B">
        <w:rPr>
          <w:rFonts w:ascii="Times New Roman" w:hAnsi="Times New Roman" w:cs="Times New Roman"/>
          <w:color w:val="000000" w:themeColor="text1"/>
          <w:sz w:val="28"/>
          <w:szCs w:val="28"/>
        </w:rPr>
        <w:t>24.11.2014 г.</w:t>
      </w:r>
      <w:r w:rsidR="00F33A5B" w:rsidRPr="00F33A5B">
        <w:rPr>
          <w:rFonts w:ascii="Times New Roman" w:hAnsi="Times New Roman" w:cs="Times New Roman"/>
          <w:color w:val="000000" w:themeColor="text1"/>
          <w:sz w:val="20"/>
        </w:rPr>
        <w:t xml:space="preserve">       №       </w:t>
      </w:r>
      <w:r w:rsidR="00F33A5B" w:rsidRPr="00F33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</w:t>
      </w:r>
      <w:r w:rsidR="00F33A5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F33A5B" w:rsidRPr="00F33A5B" w:rsidRDefault="00F33A5B" w:rsidP="00F33A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A5B">
        <w:rPr>
          <w:rFonts w:ascii="Times New Roman" w:hAnsi="Times New Roman" w:cs="Times New Roman"/>
          <w:color w:val="000000" w:themeColor="text1"/>
          <w:sz w:val="20"/>
        </w:rPr>
        <w:t>пос. Омсукчан</w:t>
      </w:r>
    </w:p>
    <w:p w:rsidR="00F33A5B" w:rsidRDefault="00F33A5B" w:rsidP="00F33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A5B" w:rsidRDefault="00F33A5B" w:rsidP="00F33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A5B" w:rsidRDefault="00F33A5B" w:rsidP="00F33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A5B" w:rsidRDefault="00F33A5B" w:rsidP="00F33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перечислении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33A5B" w:rsidRDefault="00F33A5B" w:rsidP="00F33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транспортных расходов</w:t>
      </w:r>
    </w:p>
    <w:p w:rsidR="00F33A5B" w:rsidRDefault="00F33A5B" w:rsidP="00F33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A5B" w:rsidRDefault="00F33A5B" w:rsidP="00E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37A" w:rsidRDefault="00EF537A" w:rsidP="00EF5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подпрограммы «Развитие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 в Магаданской области» на 2014-2020 годы»,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программы Магаданской области «Экономическое развитие и инновацио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экономика Магаданской области на 2014-2020 годы» утвержденной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1146-па от 20.11.2013г., постановления Правительства Магаданской области от 11.06.2014</w:t>
      </w:r>
      <w:r w:rsidR="0075448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492-пп «О распределении субсидии бюджетам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образований на реализацию мероприятий поддержки развития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 и среднего предпринимательства в 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году» и в</w:t>
      </w:r>
      <w:r w:rsidRPr="00F4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приятиями муниципальной программы </w:t>
      </w:r>
      <w:r w:rsidRPr="00F46EF2">
        <w:rPr>
          <w:rFonts w:ascii="Times New Roman" w:hAnsi="Times New Roman" w:cs="Times New Roman"/>
          <w:sz w:val="28"/>
          <w:szCs w:val="28"/>
        </w:rPr>
        <w:t xml:space="preserve"> Омсукчанского района «Развитие мал</w:t>
      </w:r>
      <w:r w:rsidRPr="00F46EF2">
        <w:rPr>
          <w:rFonts w:ascii="Times New Roman" w:hAnsi="Times New Roman" w:cs="Times New Roman"/>
          <w:sz w:val="28"/>
          <w:szCs w:val="28"/>
        </w:rPr>
        <w:t>о</w:t>
      </w:r>
      <w:r w:rsidRPr="00F46EF2">
        <w:rPr>
          <w:rFonts w:ascii="Times New Roman" w:hAnsi="Times New Roman" w:cs="Times New Roman"/>
          <w:sz w:val="28"/>
          <w:szCs w:val="28"/>
        </w:rPr>
        <w:t>го и среднего предпринимательства в Омсукчанском районе» на 2012-2014 г</w:t>
      </w:r>
      <w:r w:rsidRPr="00F46EF2">
        <w:rPr>
          <w:rFonts w:ascii="Times New Roman" w:hAnsi="Times New Roman" w:cs="Times New Roman"/>
          <w:sz w:val="28"/>
          <w:szCs w:val="28"/>
        </w:rPr>
        <w:t>о</w:t>
      </w:r>
      <w:r w:rsidRPr="00F46EF2">
        <w:rPr>
          <w:rFonts w:ascii="Times New Roman" w:hAnsi="Times New Roman" w:cs="Times New Roman"/>
          <w:sz w:val="28"/>
          <w:szCs w:val="28"/>
        </w:rPr>
        <w:t>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Омс</w:t>
      </w:r>
      <w:r w:rsidR="00754484">
        <w:rPr>
          <w:rFonts w:ascii="Times New Roman" w:hAnsi="Times New Roman" w:cs="Times New Roman"/>
          <w:sz w:val="28"/>
          <w:szCs w:val="28"/>
        </w:rPr>
        <w:t>укчанского района от 06.12.2011</w:t>
      </w:r>
      <w:r>
        <w:rPr>
          <w:rFonts w:ascii="Times New Roman" w:hAnsi="Times New Roman" w:cs="Times New Roman"/>
          <w:sz w:val="28"/>
          <w:szCs w:val="28"/>
        </w:rPr>
        <w:t>г. № 620, постановлением администрации Омсукчанского района «Об утверждении Порядка предоставления финансовой поддержки в форме субсидий субъектам малого и среднего предпринимательства в Омс</w:t>
      </w:r>
      <w:r w:rsidR="00754484">
        <w:rPr>
          <w:rFonts w:ascii="Times New Roman" w:hAnsi="Times New Roman" w:cs="Times New Roman"/>
          <w:sz w:val="28"/>
          <w:szCs w:val="28"/>
        </w:rPr>
        <w:t>укчанском районе» от 13.09.2013</w:t>
      </w:r>
      <w:r>
        <w:rPr>
          <w:rFonts w:ascii="Times New Roman" w:hAnsi="Times New Roman" w:cs="Times New Roman"/>
          <w:sz w:val="28"/>
          <w:szCs w:val="28"/>
        </w:rPr>
        <w:t>г. № 440 на основании протокола заседания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предпринимательству Омсукчанского района от 20.11.2014г., администрация Омсукчанского района</w:t>
      </w:r>
    </w:p>
    <w:p w:rsidR="00EF537A" w:rsidRDefault="00EF537A" w:rsidP="00E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F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EF537A" w:rsidRPr="00F46EF2" w:rsidRDefault="00EF537A" w:rsidP="00EF5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37A" w:rsidRDefault="00EF537A" w:rsidP="00EF5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Отделу экономики администрации Омсукчанского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В.И.) подготовить проект договора на предоставление финансовой поддержки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видуальному предпринимателю Мустафиной В.И. </w:t>
      </w:r>
    </w:p>
    <w:p w:rsidR="00EF537A" w:rsidRDefault="00EF537A" w:rsidP="00EF5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37A" w:rsidRPr="00F46EF2" w:rsidRDefault="00EF537A" w:rsidP="00EF5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Финансовому отделу администрации Омсукчанского района (Симонова Е.Ю.) перечислить индивидуальному предпринимателю Мустафиной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субсидию на возмещение транспортных расходов по завозу муки из ЦРС и от поставщиков Магаданской области для собственного производства хлеба и хлебобулочной продукции в сумме 222,0 тыс. рублей.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537A" w:rsidRDefault="00EF537A" w:rsidP="00EF5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F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46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E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EF537A" w:rsidRDefault="00EF537A" w:rsidP="00EF5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37A" w:rsidRPr="00EF537A" w:rsidRDefault="00EF537A" w:rsidP="00EF5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6EF2">
        <w:rPr>
          <w:rFonts w:ascii="Times New Roman" w:hAnsi="Times New Roman" w:cs="Times New Roman"/>
          <w:sz w:val="28"/>
          <w:szCs w:val="28"/>
        </w:rPr>
        <w:t xml:space="preserve">Настоящее постановление полежит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46EF2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6EF2">
        <w:rPr>
          <w:rFonts w:ascii="Times New Roman" w:hAnsi="Times New Roman" w:cs="Times New Roman"/>
          <w:sz w:val="28"/>
          <w:szCs w:val="28"/>
        </w:rPr>
        <w:t>Омсукчанск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46EF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38D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omsukchan</w:t>
      </w:r>
      <w:proofErr w:type="spellEnd"/>
      <w:r w:rsidRPr="004F021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F021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F537A" w:rsidRPr="00F46EF2" w:rsidRDefault="00EF537A" w:rsidP="00EF53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37A" w:rsidRPr="00F46EF2" w:rsidRDefault="00EF537A" w:rsidP="00EF537A">
      <w:pPr>
        <w:rPr>
          <w:rFonts w:ascii="Times New Roman" w:hAnsi="Times New Roman" w:cs="Times New Roman"/>
          <w:sz w:val="28"/>
          <w:szCs w:val="28"/>
        </w:rPr>
      </w:pPr>
    </w:p>
    <w:p w:rsidR="00983849" w:rsidRPr="00F46EF2" w:rsidRDefault="00983849" w:rsidP="00F33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EF2" w:rsidRPr="00F46EF2" w:rsidRDefault="0040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38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38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33A5B">
        <w:rPr>
          <w:rFonts w:ascii="Times New Roman" w:hAnsi="Times New Roman" w:cs="Times New Roman"/>
          <w:sz w:val="28"/>
          <w:szCs w:val="28"/>
        </w:rPr>
        <w:t xml:space="preserve">                           С.П. </w:t>
      </w:r>
      <w:r>
        <w:rPr>
          <w:rFonts w:ascii="Times New Roman" w:hAnsi="Times New Roman" w:cs="Times New Roman"/>
          <w:sz w:val="28"/>
          <w:szCs w:val="28"/>
        </w:rPr>
        <w:t>Кучеренко</w:t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</w:p>
    <w:sectPr w:rsidR="00F46EF2" w:rsidRPr="00F46EF2" w:rsidSect="00F33A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4324"/>
    <w:multiLevelType w:val="hybridMultilevel"/>
    <w:tmpl w:val="1E3401A4"/>
    <w:lvl w:ilvl="0" w:tplc="37D4285E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46EF2"/>
    <w:rsid w:val="0004181E"/>
    <w:rsid w:val="00193889"/>
    <w:rsid w:val="003053D2"/>
    <w:rsid w:val="00402B99"/>
    <w:rsid w:val="00421876"/>
    <w:rsid w:val="00435324"/>
    <w:rsid w:val="004752CD"/>
    <w:rsid w:val="004933F8"/>
    <w:rsid w:val="00493835"/>
    <w:rsid w:val="004F0214"/>
    <w:rsid w:val="0056464C"/>
    <w:rsid w:val="005E47FA"/>
    <w:rsid w:val="00644E32"/>
    <w:rsid w:val="00731552"/>
    <w:rsid w:val="00754484"/>
    <w:rsid w:val="00776C73"/>
    <w:rsid w:val="00823375"/>
    <w:rsid w:val="008338D5"/>
    <w:rsid w:val="00983849"/>
    <w:rsid w:val="00A16294"/>
    <w:rsid w:val="00BB46CC"/>
    <w:rsid w:val="00EE268F"/>
    <w:rsid w:val="00EF537A"/>
    <w:rsid w:val="00EF7DD7"/>
    <w:rsid w:val="00F33A5B"/>
    <w:rsid w:val="00F4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EF2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46E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46EF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46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E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D85EAB-2E92-4DA4-85B6-D5C73265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KluchkinaNV</dc:creator>
  <cp:keywords/>
  <dc:description/>
  <cp:lastModifiedBy>TyschenkoUV</cp:lastModifiedBy>
  <cp:revision>15</cp:revision>
  <cp:lastPrinted>2014-11-28T02:13:00Z</cp:lastPrinted>
  <dcterms:created xsi:type="dcterms:W3CDTF">2013-11-06T06:56:00Z</dcterms:created>
  <dcterms:modified xsi:type="dcterms:W3CDTF">2014-11-28T02:13:00Z</dcterms:modified>
</cp:coreProperties>
</file>