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1A" w:rsidRPr="00FF2A16" w:rsidRDefault="00B8371A" w:rsidP="00B8371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B8371A" w:rsidRPr="00FF2A16" w:rsidRDefault="00B8371A" w:rsidP="00B8371A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B8371A" w:rsidRPr="00FF2A16" w:rsidRDefault="00B8371A" w:rsidP="00B8371A">
      <w:pPr>
        <w:pStyle w:val="a3"/>
        <w:rPr>
          <w:szCs w:val="32"/>
        </w:rPr>
      </w:pPr>
      <w:r w:rsidRPr="00FF2A16">
        <w:rPr>
          <w:szCs w:val="32"/>
        </w:rPr>
        <w:t>АДМИНИСТРАЦИЯ</w:t>
      </w:r>
    </w:p>
    <w:p w:rsidR="00B8371A" w:rsidRPr="00FF2A16" w:rsidRDefault="00B8371A" w:rsidP="00B8371A">
      <w:pPr>
        <w:pStyle w:val="a3"/>
        <w:rPr>
          <w:szCs w:val="32"/>
        </w:rPr>
      </w:pPr>
      <w:r w:rsidRPr="00FF2A16">
        <w:rPr>
          <w:szCs w:val="32"/>
        </w:rPr>
        <w:t>ОМСУКЧАНСКОГО ГОРОДСКОГО ОКРУГА</w:t>
      </w:r>
    </w:p>
    <w:p w:rsidR="00B8371A" w:rsidRPr="00FF2A16" w:rsidRDefault="00B8371A" w:rsidP="00B8371A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B8371A" w:rsidRPr="00FF2A16" w:rsidRDefault="00B8371A" w:rsidP="00B8371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8371A" w:rsidRPr="00FF2A16" w:rsidRDefault="00B8371A" w:rsidP="00B8371A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B8371A" w:rsidRPr="00FF2A16" w:rsidRDefault="00B8371A" w:rsidP="00B837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371A" w:rsidRPr="00FF2A16" w:rsidRDefault="00B8371A" w:rsidP="00B8371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B8371A" w:rsidRPr="00FF2A16" w:rsidRDefault="00B8371A" w:rsidP="00B8371A">
      <w:pPr>
        <w:spacing w:after="0" w:line="240" w:lineRule="auto"/>
        <w:rPr>
          <w:rFonts w:ascii="Times New Roman" w:hAnsi="Times New Roman"/>
        </w:rPr>
      </w:pPr>
      <w:r w:rsidRPr="00FF2A16">
        <w:rPr>
          <w:rFonts w:ascii="Times New Roman" w:hAnsi="Times New Roman"/>
          <w:noProof/>
        </w:rPr>
        <w:pict>
          <v:line id="_x0000_s1027" style="position:absolute;z-index:251661312" from="138pt,17pt" to="180pt,17pt"/>
        </w:pict>
      </w:r>
      <w:r w:rsidRPr="00FF2A16">
        <w:rPr>
          <w:rFonts w:ascii="Times New Roman" w:hAnsi="Times New Roman"/>
          <w:noProof/>
        </w:rPr>
        <w:pict>
          <v:line id="_x0000_s1026" style="position:absolute;z-index:251660288" from="17.85pt,17pt" to="113.85pt,17pt"/>
        </w:pict>
      </w:r>
      <w:r w:rsidRPr="00FF2A16">
        <w:rPr>
          <w:rFonts w:ascii="Times New Roman" w:hAnsi="Times New Roman"/>
        </w:rPr>
        <w:t xml:space="preserve">От </w:t>
      </w:r>
      <w:r w:rsidRPr="00FF2A16">
        <w:rPr>
          <w:rFonts w:ascii="Times New Roman" w:hAnsi="Times New Roman"/>
          <w:sz w:val="28"/>
          <w:szCs w:val="28"/>
        </w:rPr>
        <w:t xml:space="preserve">    2</w:t>
      </w:r>
      <w:r>
        <w:rPr>
          <w:rFonts w:ascii="Times New Roman" w:hAnsi="Times New Roman"/>
          <w:sz w:val="28"/>
          <w:szCs w:val="28"/>
        </w:rPr>
        <w:t>8</w:t>
      </w:r>
      <w:r w:rsidRPr="00FF2A16">
        <w:rPr>
          <w:rFonts w:ascii="Times New Roman" w:hAnsi="Times New Roman"/>
          <w:sz w:val="28"/>
          <w:szCs w:val="28"/>
        </w:rPr>
        <w:t>.01.2015 г.</w:t>
      </w:r>
      <w:r w:rsidRPr="00FF2A16">
        <w:rPr>
          <w:rFonts w:ascii="Times New Roman" w:hAnsi="Times New Roman"/>
        </w:rPr>
        <w:t xml:space="preserve">        №</w:t>
      </w:r>
      <w:r>
        <w:rPr>
          <w:rFonts w:ascii="Times New Roman" w:hAnsi="Times New Roman"/>
          <w:sz w:val="28"/>
          <w:szCs w:val="28"/>
        </w:rPr>
        <w:t xml:space="preserve">    51</w:t>
      </w:r>
    </w:p>
    <w:p w:rsidR="00B8371A" w:rsidRPr="00FF2A16" w:rsidRDefault="00B8371A" w:rsidP="00B8371A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B8371A" w:rsidRPr="00FF2A16" w:rsidRDefault="00B8371A" w:rsidP="00B8371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FF2A16">
        <w:rPr>
          <w:rFonts w:ascii="Times New Roman" w:hAnsi="Times New Roman"/>
        </w:rPr>
        <w:t xml:space="preserve">пос. Омсукчан </w:t>
      </w:r>
    </w:p>
    <w:p w:rsidR="00B8371A" w:rsidRDefault="00B8371A" w:rsidP="00B83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1AA6" w:rsidRDefault="00E01AA6" w:rsidP="001E1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71A" w:rsidRPr="001E187C" w:rsidRDefault="00B8371A" w:rsidP="001E1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187C" w:rsidRPr="001E187C" w:rsidRDefault="001E187C" w:rsidP="001E1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87C">
        <w:rPr>
          <w:rFonts w:ascii="Times New Roman" w:hAnsi="Times New Roman" w:cs="Times New Roman"/>
          <w:bCs/>
          <w:sz w:val="28"/>
          <w:szCs w:val="28"/>
        </w:rPr>
        <w:t xml:space="preserve">Об исключении земельных участков </w:t>
      </w:r>
      <w:proofErr w:type="gramStart"/>
      <w:r w:rsidRPr="001E187C">
        <w:rPr>
          <w:rFonts w:ascii="Times New Roman" w:hAnsi="Times New Roman" w:cs="Times New Roman"/>
          <w:bCs/>
          <w:sz w:val="28"/>
          <w:szCs w:val="28"/>
        </w:rPr>
        <w:t>из</w:t>
      </w:r>
      <w:proofErr w:type="gramEnd"/>
    </w:p>
    <w:p w:rsidR="001E187C" w:rsidRPr="001E187C" w:rsidRDefault="001E187C" w:rsidP="001E1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87C">
        <w:rPr>
          <w:rFonts w:ascii="Times New Roman" w:hAnsi="Times New Roman" w:cs="Times New Roman"/>
          <w:bCs/>
          <w:sz w:val="28"/>
          <w:szCs w:val="28"/>
        </w:rPr>
        <w:t xml:space="preserve">границ населенного пункта поселок Омсукчан </w:t>
      </w:r>
    </w:p>
    <w:p w:rsidR="001E187C" w:rsidRPr="001E187C" w:rsidRDefault="001E1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647" w:rsidRPr="001E187C" w:rsidRDefault="001E1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187C" w:rsidRPr="001E187C" w:rsidRDefault="0088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87C">
        <w:rPr>
          <w:rFonts w:ascii="Times New Roman" w:hAnsi="Times New Roman" w:cs="Times New Roman"/>
          <w:sz w:val="28"/>
          <w:szCs w:val="28"/>
        </w:rPr>
        <w:t xml:space="preserve">В </w:t>
      </w:r>
      <w:r w:rsidRPr="00711505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4" w:history="1">
        <w:r w:rsidRPr="00711505">
          <w:rPr>
            <w:rFonts w:ascii="Times New Roman" w:hAnsi="Times New Roman" w:cs="Times New Roman"/>
            <w:sz w:val="28"/>
            <w:szCs w:val="28"/>
          </w:rPr>
          <w:t>статьями 7</w:t>
        </w:r>
      </w:hyperlink>
      <w:r w:rsidRPr="0071150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71150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71150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</w:t>
      </w:r>
      <w:r w:rsidRPr="00711505">
        <w:rPr>
          <w:rFonts w:ascii="Times New Roman" w:hAnsi="Times New Roman" w:cs="Times New Roman"/>
          <w:sz w:val="28"/>
          <w:szCs w:val="28"/>
        </w:rPr>
        <w:t>е</w:t>
      </w:r>
      <w:r w:rsidRPr="00711505">
        <w:rPr>
          <w:rFonts w:ascii="Times New Roman" w:hAnsi="Times New Roman" w:cs="Times New Roman"/>
          <w:sz w:val="28"/>
          <w:szCs w:val="28"/>
        </w:rPr>
        <w:t>рации, Федеральными законами от 21 декабря 2004 г</w:t>
      </w:r>
      <w:r w:rsidR="00B8371A">
        <w:rPr>
          <w:rFonts w:ascii="Times New Roman" w:hAnsi="Times New Roman" w:cs="Times New Roman"/>
          <w:sz w:val="28"/>
          <w:szCs w:val="28"/>
        </w:rPr>
        <w:t>ода</w:t>
      </w:r>
      <w:r w:rsidRPr="0071150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8371A">
          <w:rPr>
            <w:rFonts w:ascii="Times New Roman" w:hAnsi="Times New Roman" w:cs="Times New Roman"/>
            <w:sz w:val="28"/>
            <w:szCs w:val="28"/>
          </w:rPr>
          <w:t>№</w:t>
        </w:r>
        <w:r w:rsidRPr="00711505">
          <w:rPr>
            <w:rFonts w:ascii="Times New Roman" w:hAnsi="Times New Roman" w:cs="Times New Roman"/>
            <w:sz w:val="28"/>
            <w:szCs w:val="28"/>
          </w:rPr>
          <w:t xml:space="preserve"> 172-ФЗ</w:t>
        </w:r>
      </w:hyperlink>
      <w:r w:rsidRPr="00711505">
        <w:rPr>
          <w:rFonts w:ascii="Times New Roman" w:hAnsi="Times New Roman" w:cs="Times New Roman"/>
          <w:sz w:val="28"/>
          <w:szCs w:val="28"/>
        </w:rPr>
        <w:t xml:space="preserve"> </w:t>
      </w:r>
      <w:r w:rsidR="00B8371A">
        <w:rPr>
          <w:rFonts w:ascii="Times New Roman" w:hAnsi="Times New Roman" w:cs="Times New Roman"/>
          <w:sz w:val="28"/>
          <w:szCs w:val="28"/>
        </w:rPr>
        <w:t>«</w:t>
      </w:r>
      <w:r w:rsidRPr="00711505">
        <w:rPr>
          <w:rFonts w:ascii="Times New Roman" w:hAnsi="Times New Roman" w:cs="Times New Roman"/>
          <w:sz w:val="28"/>
          <w:szCs w:val="28"/>
        </w:rPr>
        <w:t>О пер</w:t>
      </w:r>
      <w:r w:rsidRPr="00711505">
        <w:rPr>
          <w:rFonts w:ascii="Times New Roman" w:hAnsi="Times New Roman" w:cs="Times New Roman"/>
          <w:sz w:val="28"/>
          <w:szCs w:val="28"/>
        </w:rPr>
        <w:t>е</w:t>
      </w:r>
      <w:r w:rsidRPr="00711505">
        <w:rPr>
          <w:rFonts w:ascii="Times New Roman" w:hAnsi="Times New Roman" w:cs="Times New Roman"/>
          <w:sz w:val="28"/>
          <w:szCs w:val="28"/>
        </w:rPr>
        <w:t>воде земель или земельных участков из одной категории в другую</w:t>
      </w:r>
      <w:r w:rsidR="00B8371A">
        <w:rPr>
          <w:rFonts w:ascii="Times New Roman" w:hAnsi="Times New Roman" w:cs="Times New Roman"/>
          <w:sz w:val="28"/>
          <w:szCs w:val="28"/>
        </w:rPr>
        <w:t>»</w:t>
      </w:r>
      <w:r w:rsidRPr="00711505">
        <w:rPr>
          <w:rFonts w:ascii="Times New Roman" w:hAnsi="Times New Roman" w:cs="Times New Roman"/>
          <w:sz w:val="28"/>
          <w:szCs w:val="28"/>
        </w:rPr>
        <w:t>, от 29 д</w:t>
      </w:r>
      <w:r w:rsidRPr="00711505">
        <w:rPr>
          <w:rFonts w:ascii="Times New Roman" w:hAnsi="Times New Roman" w:cs="Times New Roman"/>
          <w:sz w:val="28"/>
          <w:szCs w:val="28"/>
        </w:rPr>
        <w:t>е</w:t>
      </w:r>
      <w:r w:rsidRPr="00711505">
        <w:rPr>
          <w:rFonts w:ascii="Times New Roman" w:hAnsi="Times New Roman" w:cs="Times New Roman"/>
          <w:sz w:val="28"/>
          <w:szCs w:val="28"/>
        </w:rPr>
        <w:t>кабря 2004 г</w:t>
      </w:r>
      <w:r w:rsidR="00B8371A">
        <w:rPr>
          <w:rFonts w:ascii="Times New Roman" w:hAnsi="Times New Roman" w:cs="Times New Roman"/>
          <w:sz w:val="28"/>
          <w:szCs w:val="28"/>
        </w:rPr>
        <w:t>ода</w:t>
      </w:r>
      <w:r w:rsidRPr="0071150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8371A">
          <w:rPr>
            <w:rFonts w:ascii="Times New Roman" w:hAnsi="Times New Roman" w:cs="Times New Roman"/>
            <w:sz w:val="28"/>
            <w:szCs w:val="28"/>
          </w:rPr>
          <w:t>№</w:t>
        </w:r>
        <w:r w:rsidRPr="00711505">
          <w:rPr>
            <w:rFonts w:ascii="Times New Roman" w:hAnsi="Times New Roman" w:cs="Times New Roman"/>
            <w:sz w:val="28"/>
            <w:szCs w:val="28"/>
          </w:rPr>
          <w:t xml:space="preserve"> 191-ФЗ</w:t>
        </w:r>
      </w:hyperlink>
      <w:r w:rsidRPr="00711505">
        <w:rPr>
          <w:rFonts w:ascii="Times New Roman" w:hAnsi="Times New Roman" w:cs="Times New Roman"/>
          <w:sz w:val="28"/>
          <w:szCs w:val="28"/>
        </w:rPr>
        <w:t xml:space="preserve"> </w:t>
      </w:r>
      <w:r w:rsidR="00B8371A">
        <w:rPr>
          <w:rFonts w:ascii="Times New Roman" w:hAnsi="Times New Roman" w:cs="Times New Roman"/>
          <w:sz w:val="28"/>
          <w:szCs w:val="28"/>
        </w:rPr>
        <w:t>«</w:t>
      </w:r>
      <w:r w:rsidRPr="00711505">
        <w:rPr>
          <w:rFonts w:ascii="Times New Roman" w:hAnsi="Times New Roman" w:cs="Times New Roman"/>
          <w:sz w:val="28"/>
          <w:szCs w:val="28"/>
        </w:rPr>
        <w:t>О введении в действие Градостроительного к</w:t>
      </w:r>
      <w:r w:rsidRPr="00711505">
        <w:rPr>
          <w:rFonts w:ascii="Times New Roman" w:hAnsi="Times New Roman" w:cs="Times New Roman"/>
          <w:sz w:val="28"/>
          <w:szCs w:val="28"/>
        </w:rPr>
        <w:t>о</w:t>
      </w:r>
      <w:r w:rsidRPr="00711505">
        <w:rPr>
          <w:rFonts w:ascii="Times New Roman" w:hAnsi="Times New Roman" w:cs="Times New Roman"/>
          <w:sz w:val="28"/>
          <w:szCs w:val="28"/>
        </w:rPr>
        <w:t>декса Российской Федерации</w:t>
      </w:r>
      <w:r w:rsidR="00B8371A">
        <w:rPr>
          <w:rFonts w:ascii="Times New Roman" w:hAnsi="Times New Roman" w:cs="Times New Roman"/>
          <w:sz w:val="28"/>
          <w:szCs w:val="28"/>
        </w:rPr>
        <w:t>»</w:t>
      </w:r>
      <w:r w:rsidRPr="00711505">
        <w:rPr>
          <w:rFonts w:ascii="Times New Roman" w:hAnsi="Times New Roman" w:cs="Times New Roman"/>
          <w:sz w:val="28"/>
          <w:szCs w:val="28"/>
        </w:rPr>
        <w:t xml:space="preserve">, учитывая ходатайства </w:t>
      </w:r>
      <w:r w:rsidR="001E187C" w:rsidRPr="00711505">
        <w:rPr>
          <w:rFonts w:ascii="Times New Roman" w:hAnsi="Times New Roman" w:cs="Times New Roman"/>
          <w:sz w:val="28"/>
          <w:szCs w:val="28"/>
        </w:rPr>
        <w:t>ЗАО «Серебро Маг</w:t>
      </w:r>
      <w:r w:rsidR="001E187C" w:rsidRPr="00711505">
        <w:rPr>
          <w:rFonts w:ascii="Times New Roman" w:hAnsi="Times New Roman" w:cs="Times New Roman"/>
          <w:sz w:val="28"/>
          <w:szCs w:val="28"/>
        </w:rPr>
        <w:t>а</w:t>
      </w:r>
      <w:r w:rsidR="001E187C" w:rsidRPr="00711505">
        <w:rPr>
          <w:rFonts w:ascii="Times New Roman" w:hAnsi="Times New Roman" w:cs="Times New Roman"/>
          <w:sz w:val="28"/>
          <w:szCs w:val="28"/>
        </w:rPr>
        <w:t>дана» и Комитета</w:t>
      </w:r>
      <w:r w:rsidR="001E187C" w:rsidRPr="001E187C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администр</w:t>
      </w:r>
      <w:r w:rsidR="001E187C" w:rsidRPr="001E187C">
        <w:rPr>
          <w:rFonts w:ascii="Times New Roman" w:hAnsi="Times New Roman" w:cs="Times New Roman"/>
          <w:sz w:val="28"/>
          <w:szCs w:val="28"/>
        </w:rPr>
        <w:t>а</w:t>
      </w:r>
      <w:r w:rsidR="001E187C" w:rsidRPr="001E187C">
        <w:rPr>
          <w:rFonts w:ascii="Times New Roman" w:hAnsi="Times New Roman" w:cs="Times New Roman"/>
          <w:sz w:val="28"/>
          <w:szCs w:val="28"/>
        </w:rPr>
        <w:t>ции Омсукчанского района</w:t>
      </w:r>
      <w:r w:rsidR="00BC23FA">
        <w:rPr>
          <w:rFonts w:ascii="Times New Roman" w:hAnsi="Times New Roman" w:cs="Times New Roman"/>
          <w:sz w:val="28"/>
          <w:szCs w:val="28"/>
        </w:rPr>
        <w:t>,</w:t>
      </w:r>
      <w:r w:rsidR="001E187C" w:rsidRPr="001E187C">
        <w:rPr>
          <w:rFonts w:ascii="Times New Roman" w:hAnsi="Times New Roman" w:cs="Times New Roman"/>
          <w:sz w:val="28"/>
          <w:szCs w:val="28"/>
        </w:rPr>
        <w:t xml:space="preserve"> </w:t>
      </w:r>
      <w:r w:rsidRPr="001E187C">
        <w:rPr>
          <w:rFonts w:ascii="Times New Roman" w:hAnsi="Times New Roman" w:cs="Times New Roman"/>
          <w:sz w:val="28"/>
          <w:szCs w:val="28"/>
        </w:rPr>
        <w:t>на основании</w:t>
      </w:r>
      <w:proofErr w:type="gramEnd"/>
      <w:r w:rsidRPr="001E187C">
        <w:rPr>
          <w:rFonts w:ascii="Times New Roman" w:hAnsi="Times New Roman" w:cs="Times New Roman"/>
          <w:sz w:val="28"/>
          <w:szCs w:val="28"/>
        </w:rPr>
        <w:t xml:space="preserve"> Заключения о результатах публи</w:t>
      </w:r>
      <w:r w:rsidRPr="001E187C">
        <w:rPr>
          <w:rFonts w:ascii="Times New Roman" w:hAnsi="Times New Roman" w:cs="Times New Roman"/>
          <w:sz w:val="28"/>
          <w:szCs w:val="28"/>
        </w:rPr>
        <w:t>ч</w:t>
      </w:r>
      <w:r w:rsidRPr="001E187C">
        <w:rPr>
          <w:rFonts w:ascii="Times New Roman" w:hAnsi="Times New Roman" w:cs="Times New Roman"/>
          <w:sz w:val="28"/>
          <w:szCs w:val="28"/>
        </w:rPr>
        <w:t>ных слушаний по вопросу об исключении земельных участков из границ н</w:t>
      </w:r>
      <w:r w:rsidRPr="001E187C">
        <w:rPr>
          <w:rFonts w:ascii="Times New Roman" w:hAnsi="Times New Roman" w:cs="Times New Roman"/>
          <w:sz w:val="28"/>
          <w:szCs w:val="28"/>
        </w:rPr>
        <w:t>а</w:t>
      </w:r>
      <w:r w:rsidRPr="001E187C">
        <w:rPr>
          <w:rFonts w:ascii="Times New Roman" w:hAnsi="Times New Roman" w:cs="Times New Roman"/>
          <w:sz w:val="28"/>
          <w:szCs w:val="28"/>
        </w:rPr>
        <w:t xml:space="preserve">селенного пункта </w:t>
      </w:r>
      <w:r w:rsidR="001E187C" w:rsidRPr="001E187C">
        <w:rPr>
          <w:rFonts w:ascii="Times New Roman" w:hAnsi="Times New Roman" w:cs="Times New Roman"/>
          <w:sz w:val="28"/>
          <w:szCs w:val="28"/>
        </w:rPr>
        <w:t>поселок Омсукчан</w:t>
      </w:r>
      <w:r w:rsidR="004424F6">
        <w:rPr>
          <w:rFonts w:ascii="Times New Roman" w:hAnsi="Times New Roman" w:cs="Times New Roman"/>
          <w:sz w:val="28"/>
          <w:szCs w:val="28"/>
        </w:rPr>
        <w:t xml:space="preserve"> </w:t>
      </w:r>
      <w:r w:rsidR="001E187C" w:rsidRPr="001E187C">
        <w:rPr>
          <w:rFonts w:ascii="Times New Roman" w:hAnsi="Times New Roman" w:cs="Times New Roman"/>
          <w:sz w:val="28"/>
          <w:szCs w:val="28"/>
        </w:rPr>
        <w:t xml:space="preserve">от </w:t>
      </w:r>
      <w:r w:rsidR="00711505">
        <w:rPr>
          <w:rFonts w:ascii="Times New Roman" w:hAnsi="Times New Roman" w:cs="Times New Roman"/>
          <w:sz w:val="28"/>
          <w:szCs w:val="28"/>
        </w:rPr>
        <w:t>26</w:t>
      </w:r>
      <w:r w:rsidR="001E187C" w:rsidRPr="001E187C">
        <w:rPr>
          <w:rFonts w:ascii="Times New Roman" w:hAnsi="Times New Roman" w:cs="Times New Roman"/>
          <w:sz w:val="28"/>
          <w:szCs w:val="28"/>
        </w:rPr>
        <w:t xml:space="preserve"> января 2015 года</w:t>
      </w:r>
      <w:r w:rsidR="004424F6" w:rsidRPr="004424F6">
        <w:rPr>
          <w:rFonts w:ascii="Times New Roman" w:hAnsi="Times New Roman" w:cs="Times New Roman"/>
          <w:sz w:val="28"/>
          <w:szCs w:val="28"/>
        </w:rPr>
        <w:t xml:space="preserve"> </w:t>
      </w:r>
      <w:r w:rsidR="00F03664">
        <w:rPr>
          <w:rFonts w:ascii="Times New Roman" w:hAnsi="Times New Roman" w:cs="Times New Roman"/>
          <w:sz w:val="28"/>
          <w:szCs w:val="28"/>
        </w:rPr>
        <w:t xml:space="preserve">вх. </w:t>
      </w:r>
      <w:r w:rsidR="00B8371A">
        <w:rPr>
          <w:rFonts w:ascii="Times New Roman" w:hAnsi="Times New Roman" w:cs="Times New Roman"/>
          <w:sz w:val="28"/>
          <w:szCs w:val="28"/>
        </w:rPr>
        <w:t>№</w:t>
      </w:r>
      <w:r w:rsidR="004424F6">
        <w:rPr>
          <w:rFonts w:ascii="Times New Roman" w:hAnsi="Times New Roman" w:cs="Times New Roman"/>
          <w:sz w:val="28"/>
          <w:szCs w:val="28"/>
        </w:rPr>
        <w:t xml:space="preserve"> 225</w:t>
      </w:r>
      <w:r w:rsidR="001E187C" w:rsidRPr="001E187C">
        <w:rPr>
          <w:rFonts w:ascii="Times New Roman" w:hAnsi="Times New Roman" w:cs="Times New Roman"/>
          <w:sz w:val="28"/>
          <w:szCs w:val="28"/>
        </w:rPr>
        <w:t>,</w:t>
      </w:r>
      <w:r w:rsidRPr="001E187C">
        <w:rPr>
          <w:rFonts w:ascii="Times New Roman" w:hAnsi="Times New Roman" w:cs="Times New Roman"/>
          <w:sz w:val="28"/>
          <w:szCs w:val="28"/>
        </w:rPr>
        <w:t xml:space="preserve"> адм</w:t>
      </w:r>
      <w:r w:rsidRPr="001E187C">
        <w:rPr>
          <w:rFonts w:ascii="Times New Roman" w:hAnsi="Times New Roman" w:cs="Times New Roman"/>
          <w:sz w:val="28"/>
          <w:szCs w:val="28"/>
        </w:rPr>
        <w:t>и</w:t>
      </w:r>
      <w:r w:rsidRPr="001E187C"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="001E187C" w:rsidRPr="001E187C">
        <w:rPr>
          <w:rFonts w:ascii="Times New Roman" w:hAnsi="Times New Roman" w:cs="Times New Roman"/>
          <w:sz w:val="28"/>
          <w:szCs w:val="28"/>
        </w:rPr>
        <w:t>Омсукчан</w:t>
      </w:r>
      <w:r w:rsidR="00711505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="001E187C" w:rsidRPr="001E187C">
        <w:rPr>
          <w:rFonts w:ascii="Times New Roman" w:hAnsi="Times New Roman" w:cs="Times New Roman"/>
          <w:sz w:val="28"/>
          <w:szCs w:val="28"/>
        </w:rPr>
        <w:t>,</w:t>
      </w:r>
    </w:p>
    <w:p w:rsidR="00884647" w:rsidRPr="001E187C" w:rsidRDefault="001E187C" w:rsidP="001E1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87C">
        <w:rPr>
          <w:rFonts w:ascii="Times New Roman" w:hAnsi="Times New Roman" w:cs="Times New Roman"/>
          <w:sz w:val="28"/>
          <w:szCs w:val="28"/>
        </w:rPr>
        <w:t>ПОСТАНОВЛЯЕТ</w:t>
      </w:r>
      <w:r w:rsidR="00884647" w:rsidRPr="001E187C">
        <w:rPr>
          <w:rFonts w:ascii="Times New Roman" w:hAnsi="Times New Roman" w:cs="Times New Roman"/>
          <w:sz w:val="28"/>
          <w:szCs w:val="28"/>
        </w:rPr>
        <w:t>:</w:t>
      </w:r>
    </w:p>
    <w:p w:rsidR="001E187C" w:rsidRPr="001E187C" w:rsidRDefault="001E187C" w:rsidP="001E1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647" w:rsidRPr="001E187C" w:rsidRDefault="0088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"/>
      <w:bookmarkEnd w:id="0"/>
      <w:r w:rsidRPr="001E187C">
        <w:rPr>
          <w:rFonts w:ascii="Times New Roman" w:hAnsi="Times New Roman" w:cs="Times New Roman"/>
          <w:sz w:val="28"/>
          <w:szCs w:val="28"/>
        </w:rPr>
        <w:t xml:space="preserve">1. Исключить из границ населенного пункта </w:t>
      </w:r>
      <w:r w:rsidR="001E187C" w:rsidRPr="001E187C">
        <w:rPr>
          <w:rFonts w:ascii="Times New Roman" w:hAnsi="Times New Roman" w:cs="Times New Roman"/>
          <w:sz w:val="28"/>
          <w:szCs w:val="28"/>
        </w:rPr>
        <w:t>поселок Омсукчан</w:t>
      </w:r>
      <w:r w:rsidRPr="001E187C">
        <w:rPr>
          <w:rFonts w:ascii="Times New Roman" w:hAnsi="Times New Roman" w:cs="Times New Roman"/>
          <w:sz w:val="28"/>
          <w:szCs w:val="28"/>
        </w:rPr>
        <w:t xml:space="preserve"> следу</w:t>
      </w:r>
      <w:r w:rsidRPr="001E187C">
        <w:rPr>
          <w:rFonts w:ascii="Times New Roman" w:hAnsi="Times New Roman" w:cs="Times New Roman"/>
          <w:sz w:val="28"/>
          <w:szCs w:val="28"/>
        </w:rPr>
        <w:t>ю</w:t>
      </w:r>
      <w:r w:rsidRPr="001E187C">
        <w:rPr>
          <w:rFonts w:ascii="Times New Roman" w:hAnsi="Times New Roman" w:cs="Times New Roman"/>
          <w:sz w:val="28"/>
          <w:szCs w:val="28"/>
        </w:rPr>
        <w:t>щие земельные участки:</w:t>
      </w:r>
    </w:p>
    <w:p w:rsidR="001E187C" w:rsidRPr="00261D4B" w:rsidRDefault="001E187C" w:rsidP="001E18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87C">
        <w:rPr>
          <w:rFonts w:ascii="Times New Roman" w:hAnsi="Times New Roman" w:cs="Times New Roman"/>
          <w:sz w:val="28"/>
          <w:szCs w:val="28"/>
        </w:rPr>
        <w:t xml:space="preserve"> -</w:t>
      </w:r>
      <w:r w:rsidRPr="001E187C">
        <w:rPr>
          <w:rFonts w:ascii="Times New Roman" w:eastAsia="Calibri" w:hAnsi="Times New Roman" w:cs="Times New Roman"/>
          <w:sz w:val="28"/>
          <w:szCs w:val="28"/>
        </w:rPr>
        <w:t xml:space="preserve"> с кадастровым номером 49:02:</w:t>
      </w:r>
      <w:r w:rsidR="00E8720E">
        <w:rPr>
          <w:rFonts w:ascii="Times New Roman" w:eastAsia="Calibri" w:hAnsi="Times New Roman" w:cs="Times New Roman"/>
          <w:sz w:val="28"/>
          <w:szCs w:val="28"/>
        </w:rPr>
        <w:t>000000:939, площадью 199105 кв</w:t>
      </w:r>
      <w:proofErr w:type="gramStart"/>
      <w:r w:rsidR="00E8720E">
        <w:rPr>
          <w:rFonts w:ascii="Times New Roman" w:eastAsia="Calibri" w:hAnsi="Times New Roman" w:cs="Times New Roman"/>
          <w:sz w:val="28"/>
          <w:szCs w:val="28"/>
        </w:rPr>
        <w:t>.</w:t>
      </w:r>
      <w:r w:rsidRPr="001E187C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1E187C">
        <w:rPr>
          <w:rFonts w:ascii="Times New Roman" w:eastAsia="Calibri" w:hAnsi="Times New Roman" w:cs="Times New Roman"/>
          <w:sz w:val="28"/>
          <w:szCs w:val="28"/>
        </w:rPr>
        <w:t>, расположенный по адресу: Магаданская область, Омсукчанский район, п. Омсукчан, ул. Шоссейная, разрешенное использование: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 хвостохранил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ще № 1</w:t>
      </w:r>
      <w:r w:rsidRPr="00261D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187C" w:rsidRPr="00DB0AB1" w:rsidRDefault="001E187C" w:rsidP="001E18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D4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61D4B">
        <w:rPr>
          <w:rFonts w:ascii="Times New Roman" w:eastAsia="Calibri" w:hAnsi="Times New Roman" w:cs="Times New Roman"/>
          <w:sz w:val="28"/>
          <w:szCs w:val="28"/>
        </w:rPr>
        <w:t>кадастровым номером 49:02:030701:47</w:t>
      </w:r>
      <w:r>
        <w:rPr>
          <w:rFonts w:ascii="Times New Roman" w:eastAsia="Calibri" w:hAnsi="Times New Roman" w:cs="Times New Roman"/>
          <w:sz w:val="28"/>
          <w:szCs w:val="28"/>
        </w:rPr>
        <w:t>, п</w:t>
      </w:r>
      <w:r w:rsidRPr="00261D4B">
        <w:rPr>
          <w:rFonts w:ascii="Times New Roman" w:eastAsia="Calibri" w:hAnsi="Times New Roman" w:cs="Times New Roman"/>
          <w:sz w:val="28"/>
          <w:szCs w:val="28"/>
        </w:rPr>
        <w:t>лощадью 541345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371A">
        <w:rPr>
          <w:rFonts w:ascii="Times New Roman" w:eastAsia="Calibri" w:hAnsi="Times New Roman" w:cs="Times New Roman"/>
          <w:sz w:val="28"/>
          <w:szCs w:val="28"/>
        </w:rPr>
        <w:t>кв.</w:t>
      </w:r>
      <w:r w:rsidRPr="00261D4B">
        <w:rPr>
          <w:rFonts w:ascii="Times New Roman" w:eastAsia="Calibri" w:hAnsi="Times New Roman" w:cs="Times New Roman"/>
          <w:sz w:val="28"/>
          <w:szCs w:val="28"/>
        </w:rPr>
        <w:t>м</w:t>
      </w:r>
      <w:r w:rsidR="00B8371A">
        <w:rPr>
          <w:rFonts w:ascii="Times New Roman" w:eastAsia="Calibri" w:hAnsi="Times New Roman" w:cs="Times New Roman"/>
          <w:sz w:val="28"/>
          <w:szCs w:val="28"/>
        </w:rPr>
        <w:t>.</w:t>
      </w:r>
      <w:r w:rsidRPr="00261D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положенный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r w:rsidRPr="00261D4B">
        <w:rPr>
          <w:rFonts w:ascii="Times New Roman" w:eastAsia="Calibri" w:hAnsi="Times New Roman" w:cs="Times New Roman"/>
          <w:sz w:val="28"/>
          <w:szCs w:val="28"/>
        </w:rPr>
        <w:t>Магаданская область, Омсукчанский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Pr="00261D4B">
        <w:rPr>
          <w:rFonts w:ascii="Times New Roman" w:eastAsia="Calibri" w:hAnsi="Times New Roman" w:cs="Times New Roman"/>
          <w:sz w:val="28"/>
          <w:szCs w:val="28"/>
        </w:rPr>
        <w:t>, п. О</w:t>
      </w:r>
      <w:r w:rsidRPr="00261D4B">
        <w:rPr>
          <w:rFonts w:ascii="Times New Roman" w:eastAsia="Calibri" w:hAnsi="Times New Roman" w:cs="Times New Roman"/>
          <w:sz w:val="28"/>
          <w:szCs w:val="28"/>
        </w:rPr>
        <w:t>м</w:t>
      </w:r>
      <w:r w:rsidRPr="00261D4B">
        <w:rPr>
          <w:rFonts w:ascii="Times New Roman" w:eastAsia="Calibri" w:hAnsi="Times New Roman" w:cs="Times New Roman"/>
          <w:sz w:val="28"/>
          <w:szCs w:val="28"/>
        </w:rPr>
        <w:t>сукчан</w:t>
      </w:r>
      <w:r>
        <w:rPr>
          <w:rFonts w:ascii="Times New Roman" w:eastAsia="Calibri" w:hAnsi="Times New Roman" w:cs="Times New Roman"/>
          <w:sz w:val="28"/>
          <w:szCs w:val="28"/>
        </w:rPr>
        <w:t>, разре</w:t>
      </w:r>
      <w:r w:rsidRPr="00261D4B">
        <w:rPr>
          <w:rFonts w:ascii="Times New Roman" w:eastAsia="Calibri" w:hAnsi="Times New Roman" w:cs="Times New Roman"/>
          <w:sz w:val="28"/>
          <w:szCs w:val="28"/>
        </w:rPr>
        <w:t>шенное использование</w:t>
      </w:r>
      <w:r>
        <w:rPr>
          <w:rFonts w:ascii="Times New Roman" w:eastAsia="Calibri" w:hAnsi="Times New Roman" w:cs="Times New Roman"/>
          <w:sz w:val="28"/>
          <w:szCs w:val="28"/>
        </w:rPr>
        <w:t>: под хвостохранилище № 2</w:t>
      </w:r>
      <w:r w:rsidRPr="00DB0AB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187C" w:rsidRPr="00DB0AB1" w:rsidRDefault="001E187C" w:rsidP="001E18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AB1">
        <w:rPr>
          <w:rFonts w:ascii="Times New Roman" w:eastAsia="Calibri" w:hAnsi="Times New Roman" w:cs="Times New Roman"/>
          <w:sz w:val="28"/>
          <w:szCs w:val="28"/>
        </w:rPr>
        <w:t>- с кадастровым номером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0AB1">
        <w:rPr>
          <w:rFonts w:ascii="Times New Roman" w:eastAsia="Calibri" w:hAnsi="Times New Roman" w:cs="Times New Roman"/>
          <w:sz w:val="28"/>
          <w:szCs w:val="28"/>
        </w:rPr>
        <w:t xml:space="preserve">49:02:000000:30,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8371A">
        <w:rPr>
          <w:rFonts w:ascii="Times New Roman" w:eastAsia="Calibri" w:hAnsi="Times New Roman" w:cs="Times New Roman"/>
          <w:sz w:val="28"/>
          <w:szCs w:val="28"/>
        </w:rPr>
        <w:t>лощадью 782660 кв.</w:t>
      </w:r>
      <w:r w:rsidRPr="00DB0AB1">
        <w:rPr>
          <w:rFonts w:ascii="Times New Roman" w:eastAsia="Calibri" w:hAnsi="Times New Roman" w:cs="Times New Roman"/>
          <w:sz w:val="28"/>
          <w:szCs w:val="28"/>
        </w:rPr>
        <w:t>м</w:t>
      </w:r>
      <w:r w:rsidR="00B8371A">
        <w:rPr>
          <w:rFonts w:ascii="Times New Roman" w:eastAsia="Calibri" w:hAnsi="Times New Roman" w:cs="Times New Roman"/>
          <w:sz w:val="28"/>
          <w:szCs w:val="28"/>
        </w:rPr>
        <w:t>.</w:t>
      </w:r>
      <w:r w:rsidRPr="00DB0A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положенный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r w:rsidRPr="00DB0AB1">
        <w:rPr>
          <w:rFonts w:ascii="Times New Roman" w:eastAsia="Calibri" w:hAnsi="Times New Roman" w:cs="Times New Roman"/>
          <w:sz w:val="28"/>
          <w:szCs w:val="28"/>
        </w:rPr>
        <w:t>Магаданская область, Омсукчанский ра</w:t>
      </w:r>
      <w:r>
        <w:rPr>
          <w:rFonts w:ascii="Times New Roman" w:eastAsia="Calibri" w:hAnsi="Times New Roman" w:cs="Times New Roman"/>
          <w:sz w:val="28"/>
          <w:szCs w:val="28"/>
        </w:rPr>
        <w:t>йон, п. 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сукчан, ул. Шоссейная, </w:t>
      </w:r>
      <w:r w:rsidRPr="00DB0AB1">
        <w:rPr>
          <w:rFonts w:ascii="Times New Roman" w:eastAsia="Calibri" w:hAnsi="Times New Roman" w:cs="Times New Roman"/>
          <w:sz w:val="28"/>
          <w:szCs w:val="28"/>
        </w:rPr>
        <w:t>разрешенное использование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DB0AB1">
        <w:rPr>
          <w:rFonts w:ascii="Times New Roman" w:eastAsia="Calibri" w:hAnsi="Times New Roman" w:cs="Times New Roman"/>
          <w:sz w:val="28"/>
          <w:szCs w:val="28"/>
        </w:rPr>
        <w:t xml:space="preserve"> под хвост</w:t>
      </w:r>
      <w:r w:rsidR="00146ECD">
        <w:rPr>
          <w:rFonts w:ascii="Times New Roman" w:eastAsia="Calibri" w:hAnsi="Times New Roman" w:cs="Times New Roman"/>
          <w:sz w:val="28"/>
          <w:szCs w:val="28"/>
        </w:rPr>
        <w:t>охранилище № 3 Омсукчанской ЗИФ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187C" w:rsidRPr="00DB0AB1" w:rsidRDefault="001E187C" w:rsidP="001E1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с</w:t>
      </w:r>
      <w:r w:rsidRPr="008E7E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0AB1">
        <w:rPr>
          <w:rFonts w:ascii="Times New Roman" w:eastAsia="Calibri" w:hAnsi="Times New Roman" w:cs="Times New Roman"/>
          <w:sz w:val="28"/>
          <w:szCs w:val="28"/>
        </w:rPr>
        <w:t>кадастровым номером 49:02:030701:48,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B8371A">
        <w:rPr>
          <w:rFonts w:ascii="Times New Roman" w:eastAsia="Calibri" w:hAnsi="Times New Roman" w:cs="Times New Roman"/>
          <w:sz w:val="28"/>
          <w:szCs w:val="28"/>
        </w:rPr>
        <w:t>лощадью 187307 кв.</w:t>
      </w:r>
      <w:r w:rsidRPr="00DB0AB1">
        <w:rPr>
          <w:rFonts w:ascii="Times New Roman" w:eastAsia="Calibri" w:hAnsi="Times New Roman" w:cs="Times New Roman"/>
          <w:sz w:val="28"/>
          <w:szCs w:val="28"/>
        </w:rPr>
        <w:t>м</w:t>
      </w:r>
      <w:r w:rsidR="00B8371A">
        <w:rPr>
          <w:rFonts w:ascii="Times New Roman" w:eastAsia="Calibri" w:hAnsi="Times New Roman" w:cs="Times New Roman"/>
          <w:sz w:val="28"/>
          <w:szCs w:val="28"/>
        </w:rPr>
        <w:t>.</w:t>
      </w:r>
      <w:r w:rsidRPr="00DB0AB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положенный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proofErr w:type="gramStart"/>
      <w:r w:rsidRPr="00DB0AB1">
        <w:rPr>
          <w:rFonts w:ascii="Times New Roman" w:eastAsia="Calibri" w:hAnsi="Times New Roman" w:cs="Times New Roman"/>
          <w:sz w:val="28"/>
          <w:szCs w:val="28"/>
        </w:rPr>
        <w:t>Магаданская область, Омсукчанский район, п. О</w:t>
      </w:r>
      <w:r w:rsidRPr="00DB0AB1">
        <w:rPr>
          <w:rFonts w:ascii="Times New Roman" w:eastAsia="Calibri" w:hAnsi="Times New Roman" w:cs="Times New Roman"/>
          <w:sz w:val="28"/>
          <w:szCs w:val="28"/>
        </w:rPr>
        <w:t>м</w:t>
      </w:r>
      <w:r w:rsidRPr="00DB0AB1">
        <w:rPr>
          <w:rFonts w:ascii="Times New Roman" w:eastAsia="Calibri" w:hAnsi="Times New Roman" w:cs="Times New Roman"/>
          <w:sz w:val="28"/>
          <w:szCs w:val="28"/>
        </w:rPr>
        <w:t>сукчан, ул. Шоссейная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B0AB1">
        <w:rPr>
          <w:rFonts w:ascii="Times New Roman" w:eastAsia="Calibri" w:hAnsi="Times New Roman" w:cs="Times New Roman"/>
          <w:sz w:val="28"/>
          <w:szCs w:val="28"/>
        </w:rPr>
        <w:t>разрешенное использование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146ECD">
        <w:rPr>
          <w:rFonts w:ascii="Times New Roman" w:eastAsia="Calibri" w:hAnsi="Times New Roman" w:cs="Times New Roman"/>
          <w:sz w:val="28"/>
          <w:szCs w:val="28"/>
        </w:rPr>
        <w:t xml:space="preserve"> под карьер «Возвра</w:t>
      </w:r>
      <w:r w:rsidR="00146ECD">
        <w:rPr>
          <w:rFonts w:ascii="Times New Roman" w:eastAsia="Calibri" w:hAnsi="Times New Roman" w:cs="Times New Roman"/>
          <w:sz w:val="28"/>
          <w:szCs w:val="28"/>
        </w:rPr>
        <w:t>т</w:t>
      </w:r>
      <w:r w:rsidR="00146ECD">
        <w:rPr>
          <w:rFonts w:ascii="Times New Roman" w:eastAsia="Calibri" w:hAnsi="Times New Roman" w:cs="Times New Roman"/>
          <w:sz w:val="28"/>
          <w:szCs w:val="28"/>
        </w:rPr>
        <w:lastRenderedPageBreak/>
        <w:t>ный»;</w:t>
      </w:r>
      <w:proofErr w:type="gramEnd"/>
    </w:p>
    <w:p w:rsidR="001E187C" w:rsidRPr="000634CF" w:rsidRDefault="001E187C" w:rsidP="0014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B0AB1">
        <w:rPr>
          <w:rFonts w:ascii="Times New Roman" w:eastAsia="Calibri" w:hAnsi="Times New Roman" w:cs="Times New Roman"/>
          <w:sz w:val="28"/>
          <w:szCs w:val="28"/>
        </w:rPr>
        <w:t>с кадастровым номером   49:02:000000:28,</w:t>
      </w:r>
      <w:r w:rsidRPr="008E7E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0AB1">
        <w:rPr>
          <w:rFonts w:ascii="Times New Roman" w:eastAsia="Calibri" w:hAnsi="Times New Roman" w:cs="Times New Roman"/>
          <w:sz w:val="28"/>
          <w:szCs w:val="28"/>
        </w:rPr>
        <w:t>площадью   130000   кв. 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расположенный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r w:rsidRPr="00DB0AB1">
        <w:rPr>
          <w:rFonts w:ascii="Times New Roman" w:eastAsia="Calibri" w:hAnsi="Times New Roman" w:cs="Times New Roman"/>
          <w:sz w:val="28"/>
          <w:szCs w:val="28"/>
        </w:rPr>
        <w:t>Магаданская область, Омсукчанский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Pr="00DB0AB1">
        <w:rPr>
          <w:rFonts w:ascii="Times New Roman" w:eastAsia="Calibri" w:hAnsi="Times New Roman" w:cs="Times New Roman"/>
          <w:sz w:val="28"/>
          <w:szCs w:val="28"/>
        </w:rPr>
        <w:t>, п. Омсукчан, 4 км</w:t>
      </w:r>
      <w:proofErr w:type="gramStart"/>
      <w:r w:rsidRPr="00DB0AB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B0A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B0AB1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DB0AB1">
        <w:rPr>
          <w:rFonts w:ascii="Times New Roman" w:eastAsia="Calibri" w:hAnsi="Times New Roman" w:cs="Times New Roman"/>
          <w:sz w:val="28"/>
          <w:szCs w:val="28"/>
        </w:rPr>
        <w:t>втозимника «Омсукчан-Кубака», разрешенн</w:t>
      </w:r>
      <w:r>
        <w:rPr>
          <w:rFonts w:ascii="Times New Roman" w:eastAsia="Calibri" w:hAnsi="Times New Roman" w:cs="Times New Roman"/>
          <w:sz w:val="28"/>
          <w:szCs w:val="28"/>
        </w:rPr>
        <w:t>ое</w:t>
      </w:r>
      <w:r w:rsidRPr="00DB0AB1">
        <w:rPr>
          <w:rFonts w:ascii="Times New Roman" w:eastAsia="Calibri" w:hAnsi="Times New Roman" w:cs="Times New Roman"/>
          <w:sz w:val="28"/>
          <w:szCs w:val="28"/>
        </w:rPr>
        <w:t xml:space="preserve"> использов</w:t>
      </w:r>
      <w:r w:rsidRPr="00DB0AB1">
        <w:rPr>
          <w:rFonts w:ascii="Times New Roman" w:eastAsia="Calibri" w:hAnsi="Times New Roman" w:cs="Times New Roman"/>
          <w:sz w:val="28"/>
          <w:szCs w:val="28"/>
        </w:rPr>
        <w:t>а</w:t>
      </w:r>
      <w:r w:rsidRPr="00DB0AB1">
        <w:rPr>
          <w:rFonts w:ascii="Times New Roman" w:eastAsia="Calibri" w:hAnsi="Times New Roman" w:cs="Times New Roman"/>
          <w:sz w:val="28"/>
          <w:szCs w:val="28"/>
        </w:rPr>
        <w:t>ние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DB0AB1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146ECD">
        <w:rPr>
          <w:rFonts w:ascii="Times New Roman" w:eastAsia="Calibri" w:hAnsi="Times New Roman" w:cs="Times New Roman"/>
          <w:sz w:val="28"/>
          <w:szCs w:val="28"/>
        </w:rPr>
        <w:t>ля доработки карьера «Малютка»;</w:t>
      </w:r>
    </w:p>
    <w:p w:rsidR="001E187C" w:rsidRPr="000634CF" w:rsidRDefault="001E187C" w:rsidP="00146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4CF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B0AB1">
        <w:rPr>
          <w:rFonts w:ascii="Times New Roman" w:eastAsia="Calibri" w:hAnsi="Times New Roman" w:cs="Times New Roman"/>
          <w:sz w:val="28"/>
          <w:szCs w:val="28"/>
        </w:rPr>
        <w:t xml:space="preserve">с кадастровым номером </w:t>
      </w:r>
      <w:r w:rsidRPr="000634CF">
        <w:rPr>
          <w:rFonts w:ascii="Times New Roman" w:eastAsia="Calibri" w:hAnsi="Times New Roman" w:cs="Times New Roman"/>
          <w:sz w:val="28"/>
          <w:szCs w:val="28"/>
        </w:rPr>
        <w:t>49:02:030702:4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34CF">
        <w:rPr>
          <w:rFonts w:ascii="Times New Roman" w:eastAsia="Calibri" w:hAnsi="Times New Roman" w:cs="Times New Roman"/>
          <w:sz w:val="28"/>
          <w:szCs w:val="28"/>
        </w:rPr>
        <w:t xml:space="preserve"> площадью – 31608 кв.м.,</w:t>
      </w:r>
      <w:r w:rsidRPr="000634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34CF">
        <w:rPr>
          <w:rFonts w:ascii="Times New Roman" w:eastAsia="Calibri" w:hAnsi="Times New Roman" w:cs="Times New Roman"/>
          <w:sz w:val="28"/>
          <w:szCs w:val="28"/>
        </w:rPr>
        <w:t>ра</w:t>
      </w:r>
      <w:r w:rsidRPr="000634CF">
        <w:rPr>
          <w:rFonts w:ascii="Times New Roman" w:eastAsia="Calibri" w:hAnsi="Times New Roman" w:cs="Times New Roman"/>
          <w:sz w:val="28"/>
          <w:szCs w:val="28"/>
        </w:rPr>
        <w:t>с</w:t>
      </w:r>
      <w:r w:rsidRPr="000634CF">
        <w:rPr>
          <w:rFonts w:ascii="Times New Roman" w:eastAsia="Calibri" w:hAnsi="Times New Roman" w:cs="Times New Roman"/>
          <w:sz w:val="28"/>
          <w:szCs w:val="28"/>
        </w:rPr>
        <w:t>положенный</w:t>
      </w:r>
      <w:proofErr w:type="gramEnd"/>
      <w:r w:rsidRPr="000634CF">
        <w:rPr>
          <w:rFonts w:ascii="Times New Roman" w:eastAsia="Calibri" w:hAnsi="Times New Roman" w:cs="Times New Roman"/>
          <w:sz w:val="28"/>
          <w:szCs w:val="28"/>
        </w:rPr>
        <w:t xml:space="preserve"> по адресу: Магаданская область, Омсукчанский район, пос. О</w:t>
      </w:r>
      <w:r w:rsidRPr="000634CF">
        <w:rPr>
          <w:rFonts w:ascii="Times New Roman" w:eastAsia="Calibri" w:hAnsi="Times New Roman" w:cs="Times New Roman"/>
          <w:sz w:val="28"/>
          <w:szCs w:val="28"/>
        </w:rPr>
        <w:t>м</w:t>
      </w:r>
      <w:r w:rsidRPr="000634CF">
        <w:rPr>
          <w:rFonts w:ascii="Times New Roman" w:eastAsia="Calibri" w:hAnsi="Times New Roman" w:cs="Times New Roman"/>
          <w:sz w:val="28"/>
          <w:szCs w:val="28"/>
        </w:rPr>
        <w:t>сукчан, 4-й км автозимника «Омсукчан-Кубака»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34CF">
        <w:rPr>
          <w:rFonts w:ascii="Times New Roman" w:hAnsi="Times New Roman" w:cs="Times New Roman"/>
          <w:sz w:val="28"/>
          <w:szCs w:val="28"/>
        </w:rPr>
        <w:t xml:space="preserve"> </w:t>
      </w:r>
      <w:r w:rsidRPr="000634CF">
        <w:rPr>
          <w:rFonts w:ascii="Times New Roman" w:eastAsia="Calibri" w:hAnsi="Times New Roman" w:cs="Times New Roman"/>
          <w:sz w:val="28"/>
          <w:szCs w:val="28"/>
        </w:rPr>
        <w:t>разрешенное использов</w:t>
      </w:r>
      <w:r w:rsidRPr="000634CF">
        <w:rPr>
          <w:rFonts w:ascii="Times New Roman" w:eastAsia="Calibri" w:hAnsi="Times New Roman" w:cs="Times New Roman"/>
          <w:sz w:val="28"/>
          <w:szCs w:val="28"/>
        </w:rPr>
        <w:t>а</w:t>
      </w:r>
      <w:r w:rsidRPr="000634CF">
        <w:rPr>
          <w:rFonts w:ascii="Times New Roman" w:eastAsia="Calibri" w:hAnsi="Times New Roman" w:cs="Times New Roman"/>
          <w:sz w:val="28"/>
          <w:szCs w:val="28"/>
        </w:rPr>
        <w:t>ние: под полигон твердых бытовых отходов;</w:t>
      </w:r>
    </w:p>
    <w:p w:rsidR="001E187C" w:rsidRPr="000634CF" w:rsidRDefault="001E187C" w:rsidP="001E1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34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0AB1">
        <w:rPr>
          <w:rFonts w:ascii="Times New Roman" w:eastAsia="Calibri" w:hAnsi="Times New Roman" w:cs="Times New Roman"/>
          <w:sz w:val="28"/>
          <w:szCs w:val="28"/>
        </w:rPr>
        <w:t xml:space="preserve">с кадастровым номером </w:t>
      </w:r>
      <w:r w:rsidRPr="000634CF">
        <w:rPr>
          <w:rFonts w:ascii="Times New Roman" w:eastAsia="Calibri" w:hAnsi="Times New Roman" w:cs="Times New Roman"/>
          <w:sz w:val="28"/>
          <w:szCs w:val="28"/>
        </w:rPr>
        <w:t>49:02:030702:3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34CF">
        <w:rPr>
          <w:rFonts w:ascii="Times New Roman" w:eastAsia="Calibri" w:hAnsi="Times New Roman" w:cs="Times New Roman"/>
          <w:sz w:val="28"/>
          <w:szCs w:val="28"/>
        </w:rPr>
        <w:t xml:space="preserve">площадью – 77388 кв.м., </w:t>
      </w:r>
      <w:proofErr w:type="gramStart"/>
      <w:r w:rsidRPr="000634CF">
        <w:rPr>
          <w:rFonts w:ascii="Times New Roman" w:eastAsia="Calibri" w:hAnsi="Times New Roman" w:cs="Times New Roman"/>
          <w:sz w:val="28"/>
          <w:szCs w:val="28"/>
        </w:rPr>
        <w:t>ра</w:t>
      </w:r>
      <w:r w:rsidRPr="000634CF">
        <w:rPr>
          <w:rFonts w:ascii="Times New Roman" w:eastAsia="Calibri" w:hAnsi="Times New Roman" w:cs="Times New Roman"/>
          <w:sz w:val="28"/>
          <w:szCs w:val="28"/>
        </w:rPr>
        <w:t>с</w:t>
      </w:r>
      <w:r w:rsidRPr="000634CF">
        <w:rPr>
          <w:rFonts w:ascii="Times New Roman" w:eastAsia="Calibri" w:hAnsi="Times New Roman" w:cs="Times New Roman"/>
          <w:sz w:val="28"/>
          <w:szCs w:val="28"/>
        </w:rPr>
        <w:t>положенный</w:t>
      </w:r>
      <w:proofErr w:type="gramEnd"/>
      <w:r w:rsidRPr="000634CF">
        <w:rPr>
          <w:rFonts w:ascii="Times New Roman" w:eastAsia="Calibri" w:hAnsi="Times New Roman" w:cs="Times New Roman"/>
          <w:sz w:val="28"/>
          <w:szCs w:val="28"/>
        </w:rPr>
        <w:t xml:space="preserve"> по адресу: Магаданская область, Омсукчанский район, пос. О</w:t>
      </w:r>
      <w:r w:rsidRPr="000634CF">
        <w:rPr>
          <w:rFonts w:ascii="Times New Roman" w:eastAsia="Calibri" w:hAnsi="Times New Roman" w:cs="Times New Roman"/>
          <w:sz w:val="28"/>
          <w:szCs w:val="28"/>
        </w:rPr>
        <w:t>м</w:t>
      </w:r>
      <w:r w:rsidRPr="000634CF">
        <w:rPr>
          <w:rFonts w:ascii="Times New Roman" w:eastAsia="Calibri" w:hAnsi="Times New Roman" w:cs="Times New Roman"/>
          <w:sz w:val="28"/>
          <w:szCs w:val="28"/>
        </w:rPr>
        <w:t>сукчан, 4-й км</w:t>
      </w:r>
      <w:r w:rsidRPr="000634CF">
        <w:rPr>
          <w:rFonts w:ascii="Times New Roman" w:hAnsi="Times New Roman" w:cs="Times New Roman"/>
          <w:sz w:val="28"/>
          <w:szCs w:val="28"/>
        </w:rPr>
        <w:t xml:space="preserve"> </w:t>
      </w:r>
      <w:r w:rsidRPr="000634CF">
        <w:rPr>
          <w:rFonts w:ascii="Times New Roman" w:eastAsia="Calibri" w:hAnsi="Times New Roman" w:cs="Times New Roman"/>
          <w:sz w:val="28"/>
          <w:szCs w:val="28"/>
        </w:rPr>
        <w:t>автозимника «Омсукчан-Кубака»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34CF">
        <w:rPr>
          <w:rFonts w:ascii="Times New Roman" w:hAnsi="Times New Roman" w:cs="Times New Roman"/>
          <w:sz w:val="28"/>
          <w:szCs w:val="28"/>
        </w:rPr>
        <w:t xml:space="preserve"> </w:t>
      </w:r>
      <w:r w:rsidRPr="000634CF">
        <w:rPr>
          <w:rFonts w:ascii="Times New Roman" w:eastAsia="Calibri" w:hAnsi="Times New Roman" w:cs="Times New Roman"/>
          <w:sz w:val="28"/>
          <w:szCs w:val="28"/>
        </w:rPr>
        <w:t>разрешенное использов</w:t>
      </w:r>
      <w:r w:rsidRPr="000634CF">
        <w:rPr>
          <w:rFonts w:ascii="Times New Roman" w:eastAsia="Calibri" w:hAnsi="Times New Roman" w:cs="Times New Roman"/>
          <w:sz w:val="28"/>
          <w:szCs w:val="28"/>
        </w:rPr>
        <w:t>а</w:t>
      </w:r>
      <w:r w:rsidRPr="000634CF">
        <w:rPr>
          <w:rFonts w:ascii="Times New Roman" w:eastAsia="Calibri" w:hAnsi="Times New Roman" w:cs="Times New Roman"/>
          <w:sz w:val="28"/>
          <w:szCs w:val="28"/>
        </w:rPr>
        <w:t>ние: под п</w:t>
      </w:r>
      <w:r w:rsidR="00146ECD">
        <w:rPr>
          <w:rFonts w:ascii="Times New Roman" w:eastAsia="Calibri" w:hAnsi="Times New Roman" w:cs="Times New Roman"/>
          <w:sz w:val="28"/>
          <w:szCs w:val="28"/>
        </w:rPr>
        <w:t>олигон твердых бытовых отходов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647" w:rsidRDefault="001E187C" w:rsidP="00BC2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63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647" w:rsidRPr="00146ECD" w:rsidRDefault="0088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ECD">
        <w:rPr>
          <w:rFonts w:ascii="Times New Roman" w:hAnsi="Times New Roman" w:cs="Times New Roman"/>
          <w:sz w:val="28"/>
          <w:szCs w:val="28"/>
        </w:rPr>
        <w:t xml:space="preserve">2. </w:t>
      </w:r>
      <w:r w:rsidRPr="00711505">
        <w:rPr>
          <w:rFonts w:ascii="Times New Roman" w:hAnsi="Times New Roman" w:cs="Times New Roman"/>
          <w:sz w:val="28"/>
          <w:szCs w:val="28"/>
        </w:rPr>
        <w:t xml:space="preserve">Перевести земельные участки, указанные в </w:t>
      </w:r>
      <w:hyperlink w:anchor="Par13" w:history="1">
        <w:r w:rsidRPr="0071150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711505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11505">
        <w:rPr>
          <w:rFonts w:ascii="Times New Roman" w:hAnsi="Times New Roman" w:cs="Times New Roman"/>
          <w:sz w:val="28"/>
          <w:szCs w:val="28"/>
        </w:rPr>
        <w:t>о</w:t>
      </w:r>
      <w:r w:rsidRPr="00711505">
        <w:rPr>
          <w:rFonts w:ascii="Times New Roman" w:hAnsi="Times New Roman" w:cs="Times New Roman"/>
          <w:sz w:val="28"/>
          <w:szCs w:val="28"/>
        </w:rPr>
        <w:t>становления, из категории земель населенных пунктов в категорию земель промышленности,</w:t>
      </w:r>
      <w:r w:rsidRPr="00146ECD">
        <w:rPr>
          <w:rFonts w:ascii="Times New Roman" w:hAnsi="Times New Roman" w:cs="Times New Roman"/>
          <w:sz w:val="28"/>
          <w:szCs w:val="28"/>
        </w:rPr>
        <w:t xml:space="preserve"> энергетики, транспорта, связи, радиовещания, телевид</w:t>
      </w:r>
      <w:r w:rsidRPr="00146ECD">
        <w:rPr>
          <w:rFonts w:ascii="Times New Roman" w:hAnsi="Times New Roman" w:cs="Times New Roman"/>
          <w:sz w:val="28"/>
          <w:szCs w:val="28"/>
        </w:rPr>
        <w:t>е</w:t>
      </w:r>
      <w:r w:rsidRPr="00146ECD">
        <w:rPr>
          <w:rFonts w:ascii="Times New Roman" w:hAnsi="Times New Roman" w:cs="Times New Roman"/>
          <w:sz w:val="28"/>
          <w:szCs w:val="28"/>
        </w:rPr>
        <w:t>ния, информатики, земель для обеспечения космической деятельности, з</w:t>
      </w:r>
      <w:r w:rsidRPr="00146ECD">
        <w:rPr>
          <w:rFonts w:ascii="Times New Roman" w:hAnsi="Times New Roman" w:cs="Times New Roman"/>
          <w:sz w:val="28"/>
          <w:szCs w:val="28"/>
        </w:rPr>
        <w:t>е</w:t>
      </w:r>
      <w:r w:rsidRPr="00146ECD">
        <w:rPr>
          <w:rFonts w:ascii="Times New Roman" w:hAnsi="Times New Roman" w:cs="Times New Roman"/>
          <w:sz w:val="28"/>
          <w:szCs w:val="28"/>
        </w:rPr>
        <w:t>мель обороны, безопасности и земель иного специального назначения.</w:t>
      </w:r>
    </w:p>
    <w:p w:rsidR="00146ECD" w:rsidRDefault="00146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647" w:rsidRPr="00146ECD" w:rsidRDefault="00442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647" w:rsidRPr="00146ECD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84647" w:rsidRPr="00146ECD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0634CF">
        <w:rPr>
          <w:rFonts w:ascii="Times New Roman" w:eastAsia="Calibri" w:hAnsi="Times New Roman" w:cs="Times New Roman"/>
          <w:sz w:val="28"/>
          <w:szCs w:val="28"/>
        </w:rPr>
        <w:t>Комитет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634CF">
        <w:rPr>
          <w:rFonts w:ascii="Times New Roman" w:eastAsia="Calibri" w:hAnsi="Times New Roman" w:cs="Times New Roman"/>
          <w:sz w:val="28"/>
          <w:szCs w:val="28"/>
        </w:rPr>
        <w:t xml:space="preserve"> по управлению муниципальным имуществом адм</w:t>
      </w:r>
      <w:r w:rsidRPr="000634CF">
        <w:rPr>
          <w:rFonts w:ascii="Times New Roman" w:eastAsia="Calibri" w:hAnsi="Times New Roman" w:cs="Times New Roman"/>
          <w:sz w:val="28"/>
          <w:szCs w:val="28"/>
        </w:rPr>
        <w:t>и</w:t>
      </w:r>
      <w:r w:rsidRPr="000634CF">
        <w:rPr>
          <w:rFonts w:ascii="Times New Roman" w:eastAsia="Calibri" w:hAnsi="Times New Roman" w:cs="Times New Roman"/>
          <w:sz w:val="28"/>
          <w:szCs w:val="28"/>
        </w:rPr>
        <w:t>нистрации Омсукчанского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Макарова С.Н.</w:t>
      </w:r>
    </w:p>
    <w:p w:rsidR="00146ECD" w:rsidRPr="00146ECD" w:rsidRDefault="00146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ECD" w:rsidRPr="004424F6" w:rsidRDefault="00884647" w:rsidP="00442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ECD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4424F6">
        <w:rPr>
          <w:rFonts w:ascii="Times New Roman" w:hAnsi="Times New Roman" w:cs="Times New Roman"/>
          <w:sz w:val="28"/>
          <w:szCs w:val="28"/>
        </w:rPr>
        <w:t>п</w:t>
      </w:r>
      <w:r w:rsidRPr="004424F6">
        <w:rPr>
          <w:rFonts w:ascii="Times New Roman" w:hAnsi="Times New Roman" w:cs="Times New Roman"/>
          <w:sz w:val="28"/>
          <w:szCs w:val="28"/>
        </w:rPr>
        <w:t xml:space="preserve">остановление подлежит официальному </w:t>
      </w:r>
      <w:r w:rsidR="00146ECD" w:rsidRPr="004424F6">
        <w:rPr>
          <w:rFonts w:ascii="Times New Roman" w:hAnsi="Times New Roman" w:cs="Times New Roman"/>
          <w:sz w:val="28"/>
          <w:szCs w:val="28"/>
        </w:rPr>
        <w:t xml:space="preserve">размещению на </w:t>
      </w:r>
      <w:r w:rsidR="004424F6">
        <w:rPr>
          <w:rFonts w:ascii="Times New Roman" w:hAnsi="Times New Roman" w:cs="Times New Roman"/>
          <w:sz w:val="28"/>
          <w:szCs w:val="28"/>
        </w:rPr>
        <w:t xml:space="preserve"> </w:t>
      </w:r>
      <w:r w:rsidR="004424F6" w:rsidRPr="004424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24F6" w:rsidRPr="004424F6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4424F6" w:rsidRPr="004424F6">
        <w:rPr>
          <w:rFonts w:ascii="Times New Roman" w:hAnsi="Times New Roman" w:cs="Times New Roman"/>
          <w:sz w:val="28"/>
          <w:szCs w:val="28"/>
        </w:rPr>
        <w:t xml:space="preserve"> сайте муниципального образования в сети Интернет (</w:t>
      </w:r>
      <w:hyperlink r:id="rId8" w:history="1">
        <w:r w:rsidR="004424F6" w:rsidRPr="004424F6">
          <w:rPr>
            <w:rStyle w:val="a5"/>
            <w:rFonts w:ascii="Times New Roman" w:eastAsia="Calibri" w:hAnsi="Times New Roman" w:cs="Times New Roman"/>
            <w:sz w:val="28"/>
            <w:szCs w:val="28"/>
          </w:rPr>
          <w:t>www.omsukchan-adm.ru</w:t>
        </w:r>
      </w:hyperlink>
      <w:r w:rsidR="004424F6" w:rsidRPr="004424F6">
        <w:rPr>
          <w:rFonts w:ascii="Times New Roman" w:hAnsi="Times New Roman" w:cs="Times New Roman"/>
          <w:sz w:val="28"/>
          <w:szCs w:val="28"/>
        </w:rPr>
        <w:t>)</w:t>
      </w:r>
      <w:r w:rsidR="004424F6">
        <w:rPr>
          <w:rFonts w:ascii="Times New Roman" w:hAnsi="Times New Roman" w:cs="Times New Roman"/>
          <w:sz w:val="28"/>
          <w:szCs w:val="28"/>
        </w:rPr>
        <w:t xml:space="preserve"> п</w:t>
      </w:r>
      <w:r w:rsidR="004424F6" w:rsidRPr="004424F6">
        <w:rPr>
          <w:rFonts w:ascii="Times New Roman" w:hAnsi="Times New Roman" w:cs="Times New Roman"/>
          <w:sz w:val="28"/>
          <w:szCs w:val="28"/>
        </w:rPr>
        <w:t>одлежит опубликованию в газете «Омсукчанские вести»</w:t>
      </w:r>
      <w:r w:rsidR="004424F6">
        <w:rPr>
          <w:rFonts w:ascii="Times New Roman" w:hAnsi="Times New Roman" w:cs="Times New Roman"/>
          <w:sz w:val="28"/>
          <w:szCs w:val="28"/>
        </w:rPr>
        <w:t>.</w:t>
      </w:r>
    </w:p>
    <w:p w:rsidR="00146ECD" w:rsidRPr="004424F6" w:rsidRDefault="00146ECD" w:rsidP="00146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ECD" w:rsidRDefault="00146ECD" w:rsidP="00146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ECD" w:rsidRDefault="00146ECD" w:rsidP="00146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ECD" w:rsidRPr="00146ECD" w:rsidRDefault="004424F6" w:rsidP="00146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146EC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46EC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46ECD">
        <w:rPr>
          <w:rFonts w:ascii="Times New Roman" w:hAnsi="Times New Roman" w:cs="Times New Roman"/>
          <w:sz w:val="28"/>
          <w:szCs w:val="28"/>
        </w:rPr>
        <w:tab/>
      </w:r>
      <w:r w:rsidR="00146ECD">
        <w:rPr>
          <w:rFonts w:ascii="Times New Roman" w:hAnsi="Times New Roman" w:cs="Times New Roman"/>
          <w:sz w:val="28"/>
          <w:szCs w:val="28"/>
        </w:rPr>
        <w:tab/>
      </w:r>
      <w:r w:rsidR="00146ECD">
        <w:rPr>
          <w:rFonts w:ascii="Times New Roman" w:hAnsi="Times New Roman" w:cs="Times New Roman"/>
          <w:sz w:val="28"/>
          <w:szCs w:val="28"/>
        </w:rPr>
        <w:tab/>
      </w:r>
      <w:r w:rsidR="00146ECD">
        <w:rPr>
          <w:rFonts w:ascii="Times New Roman" w:hAnsi="Times New Roman" w:cs="Times New Roman"/>
          <w:sz w:val="28"/>
          <w:szCs w:val="28"/>
        </w:rPr>
        <w:tab/>
      </w:r>
      <w:r w:rsidR="00146ECD">
        <w:rPr>
          <w:rFonts w:ascii="Times New Roman" w:hAnsi="Times New Roman" w:cs="Times New Roman"/>
          <w:sz w:val="28"/>
          <w:szCs w:val="28"/>
        </w:rPr>
        <w:tab/>
      </w:r>
      <w:r w:rsidR="00146ECD">
        <w:rPr>
          <w:rFonts w:ascii="Times New Roman" w:hAnsi="Times New Roman" w:cs="Times New Roman"/>
          <w:sz w:val="28"/>
          <w:szCs w:val="28"/>
        </w:rPr>
        <w:tab/>
      </w:r>
      <w:r w:rsidR="00201842">
        <w:rPr>
          <w:rFonts w:ascii="Times New Roman" w:hAnsi="Times New Roman" w:cs="Times New Roman"/>
          <w:sz w:val="28"/>
          <w:szCs w:val="28"/>
        </w:rPr>
        <w:t xml:space="preserve">   </w:t>
      </w:r>
      <w:r w:rsidR="00146ECD">
        <w:rPr>
          <w:rFonts w:ascii="Times New Roman" w:hAnsi="Times New Roman" w:cs="Times New Roman"/>
          <w:sz w:val="28"/>
          <w:szCs w:val="28"/>
        </w:rPr>
        <w:t xml:space="preserve">И.В. </w:t>
      </w:r>
      <w:r>
        <w:rPr>
          <w:rFonts w:ascii="Times New Roman" w:hAnsi="Times New Roman" w:cs="Times New Roman"/>
          <w:sz w:val="28"/>
          <w:szCs w:val="28"/>
        </w:rPr>
        <w:t>Анисимова</w:t>
      </w:r>
    </w:p>
    <w:sectPr w:rsidR="00146ECD" w:rsidRPr="00146ECD" w:rsidSect="00D9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84647"/>
    <w:rsid w:val="00070E72"/>
    <w:rsid w:val="00146ECD"/>
    <w:rsid w:val="001E187C"/>
    <w:rsid w:val="001F562C"/>
    <w:rsid w:val="00201842"/>
    <w:rsid w:val="00435881"/>
    <w:rsid w:val="004424F6"/>
    <w:rsid w:val="00711505"/>
    <w:rsid w:val="00737BA1"/>
    <w:rsid w:val="00884647"/>
    <w:rsid w:val="008A6CD9"/>
    <w:rsid w:val="00A15BAF"/>
    <w:rsid w:val="00B8371A"/>
    <w:rsid w:val="00BC23FA"/>
    <w:rsid w:val="00BF0B78"/>
    <w:rsid w:val="00C97447"/>
    <w:rsid w:val="00E01AA6"/>
    <w:rsid w:val="00E8720E"/>
    <w:rsid w:val="00F0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0B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BF0B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basedOn w:val="a0"/>
    <w:uiPriority w:val="99"/>
    <w:unhideWhenUsed/>
    <w:rsid w:val="00146E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8DC6AB8D61B990A4AB6748340ADD38182EBF05317B6D7774ADCEECT729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8DC6AB8D61B990A4AB6748340ADD381820BF05337B6D7774ADCEECT729X" TargetMode="External"/><Relationship Id="rId5" Type="http://schemas.openxmlformats.org/officeDocument/2006/relationships/hyperlink" Target="consultantplus://offline/ref=A48DC6AB8D61B990A4AB6748340ADD38182EBE033F7B6D7774ADCEEC79D0F6CA1091BDA68E431ET52EX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48DC6AB8D61B990A4AB6748340ADD38182EBE033F7B6D7774ADCEEC79D0F6CA1091BDA68E431DT528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MakarovSN</dc:creator>
  <cp:lastModifiedBy>TyschenkoUV</cp:lastModifiedBy>
  <cp:revision>12</cp:revision>
  <cp:lastPrinted>2015-01-29T22:52:00Z</cp:lastPrinted>
  <dcterms:created xsi:type="dcterms:W3CDTF">2014-12-28T22:52:00Z</dcterms:created>
  <dcterms:modified xsi:type="dcterms:W3CDTF">2015-01-29T22:52:00Z</dcterms:modified>
</cp:coreProperties>
</file>