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Магаданская область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B5F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КОМИТЕТ </w:t>
      </w:r>
      <w:r w:rsidR="00253B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УПРАВЛЕНИЮ </w:t>
      </w:r>
    </w:p>
    <w:p w:rsidR="009E47AA" w:rsidRPr="009E47AA" w:rsidRDefault="00253B5F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МУНИЦИПАЛЬНЫМ ИМУЩЕСТВОМ 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E47AA" w:rsidRPr="009E47AA" w:rsidRDefault="00902BD4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5BBC" wp14:editId="26FF191C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0A89" wp14:editId="0F67E890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F45BB1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16.01.2020 года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  </w:t>
      </w:r>
      <w:r w:rsidR="00F45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E47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пос. Омсукчан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1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</w:t>
            </w:r>
            <w:r w:rsidR="00253B5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управлению муниципальным имуществом</w:t>
            </w:r>
            <w:r w:rsidR="00881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A2C60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  <w:r w:rsidR="008814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53B5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902BD4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 xml:space="preserve">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E47AA">
        <w:rPr>
          <w:rFonts w:ascii="Times New Roman" w:hAnsi="Times New Roman" w:cs="Times New Roman"/>
          <w:sz w:val="28"/>
          <w:szCs w:val="28"/>
        </w:rPr>
        <w:t>приказу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2. </w:t>
      </w:r>
      <w:r w:rsidRPr="009E47A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92B5F">
        <w:rPr>
          <w:rFonts w:ascii="Times New Roman" w:hAnsi="Times New Roman" w:cs="Times New Roman"/>
          <w:sz w:val="28"/>
          <w:szCs w:val="28"/>
        </w:rPr>
        <w:t>распоряжение</w:t>
      </w:r>
      <w:r w:rsidR="008814D7" w:rsidRPr="009E47A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253B5F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492B5F">
        <w:rPr>
          <w:rFonts w:ascii="Times New Roman" w:hAnsi="Times New Roman" w:cs="Times New Roman"/>
          <w:sz w:val="28"/>
          <w:szCs w:val="28"/>
        </w:rPr>
        <w:t xml:space="preserve">16.06.2015 </w:t>
      </w:r>
      <w:r w:rsidR="009E47AA" w:rsidRPr="009E47AA">
        <w:rPr>
          <w:rFonts w:ascii="Times New Roman" w:hAnsi="Times New Roman" w:cs="Times New Roman"/>
          <w:sz w:val="28"/>
          <w:szCs w:val="28"/>
        </w:rPr>
        <w:t>№</w:t>
      </w:r>
      <w:r w:rsidR="00492B5F">
        <w:rPr>
          <w:rFonts w:ascii="Times New Roman" w:hAnsi="Times New Roman" w:cs="Times New Roman"/>
          <w:sz w:val="28"/>
          <w:szCs w:val="28"/>
        </w:rPr>
        <w:t xml:space="preserve"> 27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«</w:t>
      </w:r>
      <w:r w:rsidRPr="009E47AA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9E47AA" w:rsidRPr="009E47AA">
        <w:rPr>
          <w:rFonts w:ascii="Times New Roman" w:hAnsi="Times New Roman" w:cs="Times New Roman"/>
          <w:sz w:val="28"/>
          <w:szCs w:val="28"/>
        </w:rPr>
        <w:t>ой</w:t>
      </w:r>
      <w:r w:rsidRPr="009E47AA">
        <w:rPr>
          <w:rFonts w:ascii="Times New Roman" w:hAnsi="Times New Roman" w:cs="Times New Roman"/>
          <w:sz w:val="28"/>
          <w:szCs w:val="28"/>
        </w:rPr>
        <w:t xml:space="preserve"> смет</w:t>
      </w:r>
      <w:r w:rsidR="009E47AA" w:rsidRPr="009E47AA">
        <w:rPr>
          <w:rFonts w:ascii="Times New Roman" w:hAnsi="Times New Roman" w:cs="Times New Roman"/>
          <w:sz w:val="28"/>
          <w:szCs w:val="28"/>
        </w:rPr>
        <w:t>ы</w:t>
      </w:r>
      <w:r w:rsidRP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9E47AA" w:rsidRPr="009E47A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53B5F">
        <w:rPr>
          <w:rFonts w:ascii="Times New Roman" w:hAnsi="Times New Roman" w:cs="Times New Roman"/>
          <w:sz w:val="28"/>
          <w:szCs w:val="28"/>
        </w:rPr>
        <w:t>по управлению муниципальным имуществ</w:t>
      </w:r>
      <w:r w:rsidR="00492B5F">
        <w:rPr>
          <w:rFonts w:ascii="Times New Roman" w:hAnsi="Times New Roman" w:cs="Times New Roman"/>
          <w:sz w:val="28"/>
          <w:szCs w:val="28"/>
        </w:rPr>
        <w:t>о</w:t>
      </w:r>
      <w:r w:rsidR="00253B5F">
        <w:rPr>
          <w:rFonts w:ascii="Times New Roman" w:hAnsi="Times New Roman" w:cs="Times New Roman"/>
          <w:sz w:val="28"/>
          <w:szCs w:val="28"/>
        </w:rPr>
        <w:t>м</w:t>
      </w:r>
      <w:r w:rsidR="009E47AA" w:rsidRPr="009E47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E47AA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881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Е.Г.</w:t>
      </w:r>
      <w:r w:rsidR="00253B5F">
        <w:rPr>
          <w:rFonts w:ascii="Times New Roman" w:hAnsi="Times New Roman" w:cs="Times New Roman"/>
          <w:sz w:val="28"/>
          <w:szCs w:val="28"/>
        </w:rPr>
        <w:t>Леонтьева</w:t>
      </w:r>
      <w:proofErr w:type="spell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DF04EB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3B5F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к </w:t>
      </w:r>
      <w:r w:rsidR="00902BD4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8814D7" w:rsidRPr="00DF04EB">
        <w:rPr>
          <w:rFonts w:ascii="Times New Roman" w:hAnsi="Times New Roman" w:cs="Times New Roman"/>
          <w:sz w:val="24"/>
          <w:szCs w:val="24"/>
        </w:rPr>
        <w:t>К</w:t>
      </w:r>
      <w:r w:rsidR="009E47AA" w:rsidRPr="00DF04EB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253B5F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253B5F" w:rsidRPr="00DF04EB" w:rsidRDefault="00253B5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9E47AA" w:rsidRPr="00DF04EB" w:rsidRDefault="008814D7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 </w:t>
      </w:r>
      <w:r w:rsidR="00363ABF" w:rsidRPr="00DF04EB">
        <w:rPr>
          <w:rFonts w:ascii="Times New Roman" w:hAnsi="Times New Roman" w:cs="Times New Roman"/>
          <w:sz w:val="24"/>
          <w:szCs w:val="24"/>
        </w:rPr>
        <w:t>администрации</w:t>
      </w:r>
      <w:r w:rsidR="009E47AA" w:rsidRPr="00D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BF" w:rsidRPr="00DF04EB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63ABF" w:rsidRPr="00D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от   </w:t>
      </w:r>
      <w:r w:rsidR="00F45BB1">
        <w:rPr>
          <w:rFonts w:ascii="Times New Roman" w:hAnsi="Times New Roman" w:cs="Times New Roman"/>
          <w:sz w:val="24"/>
          <w:szCs w:val="24"/>
        </w:rPr>
        <w:t>16.01.2020 года</w:t>
      </w:r>
      <w:r w:rsidRPr="00DF04EB">
        <w:rPr>
          <w:rFonts w:ascii="Times New Roman" w:hAnsi="Times New Roman" w:cs="Times New Roman"/>
          <w:sz w:val="24"/>
          <w:szCs w:val="24"/>
        </w:rPr>
        <w:t xml:space="preserve">   №</w:t>
      </w:r>
      <w:r w:rsidR="00F45BB1">
        <w:rPr>
          <w:rFonts w:ascii="Times New Roman" w:hAnsi="Times New Roman" w:cs="Times New Roman"/>
          <w:sz w:val="24"/>
          <w:szCs w:val="24"/>
        </w:rPr>
        <w:t>2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53B5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53B5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623A5" w:rsidRPr="006A3CFE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Российской Федерации порядке лимитов бюджетных обязательств на принятие и (или) исполнение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бюджетных обязательств по обеспечению выполнения функций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DF04EB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DF04EB" w:rsidRPr="00DF04EB">
        <w:rPr>
          <w:rFonts w:ascii="Times New Roman" w:hAnsi="Times New Roman" w:cs="Times New Roman"/>
          <w:sz w:val="28"/>
          <w:szCs w:val="28"/>
        </w:rPr>
        <w:t>, отдельных целевых статей (направлений расходов)</w:t>
      </w:r>
      <w:r w:rsidR="005623A5" w:rsidRPr="00DF04EB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DF04EB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DF04EB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DF04EB">
        <w:rPr>
          <w:rFonts w:ascii="Times New Roman" w:hAnsi="Times New Roman" w:cs="Times New Roman"/>
          <w:sz w:val="28"/>
          <w:szCs w:val="28"/>
        </w:rPr>
        <w:t xml:space="preserve"> (подстатей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CF7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6A3CF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9E47AA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 расходам на</w:t>
      </w:r>
      <w:r w:rsidR="00253B5F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9E47AA">
        <w:rPr>
          <w:rFonts w:ascii="Times New Roman" w:hAnsi="Times New Roman" w:cs="Times New Roman"/>
          <w:sz w:val="28"/>
          <w:szCs w:val="28"/>
        </w:rPr>
        <w:t xml:space="preserve"> исполнение су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дебных актов в соответствии со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4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53B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53B5F" w:rsidRPr="006A3CFE" w:rsidRDefault="00253B5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на закупку товаров, работ, услуг, осуществляемым Комитетом в пользу третьих лиц.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E47AA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3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814D7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253B5F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="00253B5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53B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Start w:id="6" w:name="P64"/>
      <w:bookmarkStart w:id="7" w:name="P66"/>
      <w:bookmarkEnd w:id="5"/>
      <w:bookmarkEnd w:id="6"/>
      <w:bookmarkEnd w:id="7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="009E47AA">
        <w:rPr>
          <w:rFonts w:ascii="Times New Roman" w:hAnsi="Times New Roman" w:cs="Times New Roman"/>
          <w:sz w:val="28"/>
          <w:szCs w:val="28"/>
        </w:rPr>
        <w:t>а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253B5F" w:rsidRDefault="005623A5" w:rsidP="00253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6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Pr="006A3CF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6222" w:rsidRPr="006A3CFE">
        <w:rPr>
          <w:rFonts w:ascii="Times New Roman" w:hAnsi="Times New Roman" w:cs="Times New Roman"/>
          <w:sz w:val="28"/>
          <w:szCs w:val="28"/>
        </w:rPr>
        <w:t>10-ти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="008814D7"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и направляет ее в </w:t>
      </w:r>
      <w:r w:rsidR="00253B5F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="00253B5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53B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253B5F" w:rsidRPr="006A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5F" w:rsidRDefault="00253B5F" w:rsidP="00253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253B5F">
      <w:pPr>
        <w:pStyle w:val="a4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8814D7">
        <w:rPr>
          <w:rFonts w:ascii="Times New Roman" w:hAnsi="Times New Roman" w:cs="Times New Roman"/>
          <w:sz w:val="28"/>
          <w:szCs w:val="28"/>
        </w:rPr>
        <w:t>Комитету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- сумм увеличения, отражающихся со </w:t>
      </w:r>
      <w:r w:rsidR="006B5D87" w:rsidRPr="006A3CFE">
        <w:rPr>
          <w:rFonts w:ascii="Times New Roman" w:hAnsi="Times New Roman" w:cs="Times New Roman"/>
          <w:sz w:val="28"/>
          <w:szCs w:val="28"/>
        </w:rPr>
        <w:lastRenderedPageBreak/>
        <w:t>знаком «плюс» и (или) уменьшения объемов сметных назначений, отражающихся со знаком «минус»:</w:t>
      </w:r>
    </w:p>
    <w:p w:rsidR="005623A5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8814D7">
        <w:rPr>
          <w:rFonts w:ascii="Times New Roman" w:hAnsi="Times New Roman" w:cs="Times New Roman"/>
          <w:sz w:val="28"/>
          <w:szCs w:val="28"/>
        </w:rPr>
        <w:t>Комитету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Start w:id="11" w:name="P87"/>
      <w:bookmarkEnd w:id="10"/>
      <w:bookmarkEnd w:id="11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C55A9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3.3. Внесение изменений в смету, требующих изменения показателей бюджетной росписи и лимитов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B2792C" w:rsidRPr="006A3CFE" w:rsidRDefault="00B2792C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C55A99">
        <w:rPr>
          <w:rFonts w:ascii="Times New Roman" w:hAnsi="Times New Roman" w:cs="Times New Roman"/>
          <w:sz w:val="28"/>
          <w:szCs w:val="28"/>
        </w:rPr>
        <w:t>Комитетом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7"/>
      <w:bookmarkEnd w:id="13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показателей, формируемые при составлении проекта сметы, подписываются уполномоченным лицом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430AE8">
        <w:rPr>
          <w:rFonts w:ascii="Times New Roman" w:hAnsi="Times New Roman" w:cs="Times New Roman"/>
          <w:sz w:val="28"/>
          <w:szCs w:val="28"/>
        </w:rPr>
        <w:t xml:space="preserve"> и руководителем 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0"/>
      <w:bookmarkEnd w:id="14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показателям 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3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6" w:name="P115"/>
      <w:bookmarkEnd w:id="16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814D7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5D144E" w:rsidRPr="006A3CFE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A3CFE">
        <w:rPr>
          <w:rFonts w:ascii="Times New Roman" w:hAnsi="Times New Roman" w:cs="Times New Roman"/>
          <w:sz w:val="28"/>
          <w:szCs w:val="28"/>
        </w:rPr>
        <w:t>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8814D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8"/>
      <w:bookmarkStart w:id="18" w:name="P131"/>
      <w:bookmarkStart w:id="19" w:name="P136"/>
      <w:bookmarkEnd w:id="17"/>
      <w:bookmarkEnd w:id="18"/>
      <w:bookmarkEnd w:id="19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317D3" w:rsidRDefault="005623A5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317D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253B5F" w:rsidRDefault="00253B5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AA11DF" w:rsidRPr="004D103A" w:rsidRDefault="00253B5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</w:t>
      </w:r>
      <w:r w:rsidR="005317D3">
        <w:rPr>
          <w:rFonts w:ascii="Times New Roman" w:hAnsi="Times New Roman" w:cs="Times New Roman"/>
          <w:sz w:val="24"/>
          <w:szCs w:val="24"/>
        </w:rPr>
        <w:t xml:space="preserve"> </w:t>
      </w:r>
      <w:r w:rsidR="00AA11DF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11DF" w:rsidRPr="004D103A" w:rsidRDefault="00AA11D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72"/>
      <w:bookmarkEnd w:id="20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415028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="00B65D65" w:rsidRPr="005317D3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8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317D3">
        <w:rPr>
          <w:rFonts w:ascii="Times New Roman" w:hAnsi="Times New Roman" w:cs="Times New Roman"/>
          <w:sz w:val="24"/>
          <w:szCs w:val="24"/>
        </w:rPr>
        <w:t>исполнение судебных актов в соответствии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20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53B5F" w:rsidRDefault="00253B5F" w:rsidP="00253B5F">
      <w:pPr>
        <w:pStyle w:val="ConsPlusNonforma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B5F" w:rsidRPr="00F23166" w:rsidRDefault="00253B5F" w:rsidP="00253B5F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253B5F" w:rsidRPr="003A2C60" w:rsidRDefault="00253B5F" w:rsidP="00253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253B5F" w:rsidRPr="004D103A" w:rsidTr="001F2149">
        <w:tc>
          <w:tcPr>
            <w:tcW w:w="1276" w:type="dxa"/>
            <w:vMerge w:val="restart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253B5F" w:rsidRPr="004D103A" w:rsidTr="001F2149">
        <w:tc>
          <w:tcPr>
            <w:tcW w:w="1276" w:type="dxa"/>
            <w:vMerge/>
          </w:tcPr>
          <w:p w:rsidR="00253B5F" w:rsidRPr="00541982" w:rsidRDefault="00253B5F" w:rsidP="001F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3B5F" w:rsidRPr="00541982" w:rsidRDefault="00253B5F" w:rsidP="001F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3B5F" w:rsidRPr="00541982" w:rsidRDefault="00253B5F" w:rsidP="001F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253B5F" w:rsidRPr="00541982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253B5F" w:rsidRPr="004D103A" w:rsidTr="001F2149">
        <w:tc>
          <w:tcPr>
            <w:tcW w:w="1276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5F" w:rsidRPr="004D103A" w:rsidTr="001F2149">
        <w:tc>
          <w:tcPr>
            <w:tcW w:w="1276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5F" w:rsidRPr="004D103A" w:rsidTr="001F2149">
        <w:tc>
          <w:tcPr>
            <w:tcW w:w="1276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5F" w:rsidRPr="004D103A" w:rsidTr="001F2149">
        <w:tc>
          <w:tcPr>
            <w:tcW w:w="1276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5F" w:rsidRPr="004D103A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53B5F" w:rsidRPr="004D103A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3B5F" w:rsidRPr="004D103A" w:rsidTr="001F2149">
        <w:tc>
          <w:tcPr>
            <w:tcW w:w="1276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5F" w:rsidRPr="004D103A" w:rsidTr="001F2149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B5F" w:rsidRPr="004D103A" w:rsidRDefault="00253B5F" w:rsidP="001F2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3B5F" w:rsidRPr="004D103A" w:rsidRDefault="00253B5F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B5F" w:rsidRPr="004D103A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53B5F" w:rsidRPr="004D103A" w:rsidRDefault="00253B5F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53B5F" w:rsidRPr="00F23166" w:rsidRDefault="00253B5F" w:rsidP="00253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317D3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317D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2A411D" w:rsidRDefault="002A411D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1C3796" w:rsidRPr="004D103A" w:rsidRDefault="002A411D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</w:t>
      </w:r>
      <w:r w:rsidR="005317D3">
        <w:rPr>
          <w:rFonts w:ascii="Times New Roman" w:hAnsi="Times New Roman" w:cs="Times New Roman"/>
          <w:sz w:val="24"/>
          <w:szCs w:val="24"/>
        </w:rPr>
        <w:t xml:space="preserve"> </w:t>
      </w:r>
      <w:r w:rsidR="001C3796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C3796" w:rsidRDefault="005623A5" w:rsidP="00A80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143"/>
      <w:bookmarkEnd w:id="21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</w:t>
      </w:r>
      <w:r w:rsidR="00B65D65" w:rsidRPr="005317D3">
        <w:rPr>
          <w:rFonts w:ascii="Times New Roman" w:hAnsi="Times New Roman" w:cs="Times New Roman"/>
          <w:sz w:val="24"/>
          <w:szCs w:val="24"/>
        </w:rPr>
        <w:t>средств</w:t>
      </w:r>
      <w:r w:rsidRPr="005317D3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3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4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DB1A16" w:rsidP="00DB1A1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3796" w:rsidRPr="00F23166">
        <w:rPr>
          <w:rFonts w:ascii="Times New Roman" w:hAnsi="Times New Roman" w:cs="Times New Roman"/>
          <w:sz w:val="24"/>
          <w:szCs w:val="24"/>
        </w:rPr>
        <w:t>Раздел 3.Лимиты бюджетных обя</w:t>
      </w:r>
      <w:r w:rsidR="001C379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="001C3796"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="001C3796" w:rsidRPr="005317D3">
        <w:rPr>
          <w:rFonts w:ascii="Times New Roman" w:hAnsi="Times New Roman" w:cs="Times New Roman"/>
          <w:sz w:val="24"/>
          <w:szCs w:val="24"/>
        </w:rPr>
        <w:t>исполнение судебных актов в соответствии</w:t>
      </w:r>
      <w:r w:rsidR="001C3796" w:rsidRPr="00F231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5" w:history="1">
        <w:r w:rsidR="001C3796"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="001C3796"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6" w:history="1">
        <w:r w:rsidR="001C3796"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C3796"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DB1A16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DB1A16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DB1A16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DB1A16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DB1A16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DB1A16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DB1A16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DB1A1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411D" w:rsidRPr="00F23166" w:rsidRDefault="002A411D" w:rsidP="00DB1A1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2A411D" w:rsidRPr="003A2C60" w:rsidRDefault="002A411D" w:rsidP="002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2A411D" w:rsidRPr="004D103A" w:rsidTr="00DB1A16">
        <w:tc>
          <w:tcPr>
            <w:tcW w:w="1276" w:type="dxa"/>
            <w:vMerge w:val="restart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2A411D" w:rsidRPr="004D103A" w:rsidTr="00DB1A16">
        <w:tc>
          <w:tcPr>
            <w:tcW w:w="1276" w:type="dxa"/>
            <w:vMerge/>
          </w:tcPr>
          <w:p w:rsidR="002A411D" w:rsidRPr="00541982" w:rsidRDefault="002A411D" w:rsidP="001F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A411D" w:rsidRPr="00541982" w:rsidRDefault="002A411D" w:rsidP="001F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411D" w:rsidRPr="00541982" w:rsidRDefault="002A411D" w:rsidP="001F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2A411D" w:rsidRPr="00541982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2A411D" w:rsidRPr="004D103A" w:rsidTr="00DB1A16">
        <w:tc>
          <w:tcPr>
            <w:tcW w:w="1276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D" w:rsidRPr="004D103A" w:rsidTr="00DB1A16">
        <w:tc>
          <w:tcPr>
            <w:tcW w:w="1276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D" w:rsidRPr="004D103A" w:rsidTr="00DB1A16">
        <w:tc>
          <w:tcPr>
            <w:tcW w:w="1276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D" w:rsidRPr="004D103A" w:rsidTr="00DB1A16">
        <w:tc>
          <w:tcPr>
            <w:tcW w:w="1276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1D" w:rsidRPr="004D103A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A411D" w:rsidRPr="004D103A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411D" w:rsidRPr="004D103A" w:rsidTr="00DB1A16">
        <w:tc>
          <w:tcPr>
            <w:tcW w:w="1276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D" w:rsidRPr="004D103A" w:rsidTr="00DB1A1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1D" w:rsidRPr="004D103A" w:rsidRDefault="002A411D" w:rsidP="001F2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411D" w:rsidRPr="004D103A" w:rsidRDefault="002A411D" w:rsidP="001F2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1D" w:rsidRPr="004D103A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A411D" w:rsidRPr="004D103A" w:rsidRDefault="002A411D" w:rsidP="001F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A411D" w:rsidRPr="00F23166" w:rsidRDefault="002A411D" w:rsidP="002A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DB1A16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B1A16" w:rsidSect="00DB1A16">
          <w:pgSz w:w="11905" w:h="16838"/>
          <w:pgMar w:top="1134" w:right="1701" w:bottom="1134" w:left="851" w:header="0" w:footer="0" w:gutter="0"/>
          <w:cols w:space="720"/>
          <w:docGrid w:linePitch="299"/>
        </w:sect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1F2149" w:rsidRDefault="00DB1A16" w:rsidP="001F2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F2149">
        <w:rPr>
          <w:rFonts w:ascii="Times New Roman" w:hAnsi="Times New Roman" w:cs="Times New Roman"/>
          <w:sz w:val="24"/>
          <w:szCs w:val="24"/>
        </w:rPr>
        <w:t>риложение №3</w:t>
      </w:r>
    </w:p>
    <w:p w:rsidR="0044399A" w:rsidRDefault="001F2149" w:rsidP="001F2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4399A">
        <w:rPr>
          <w:rFonts w:ascii="Times New Roman" w:hAnsi="Times New Roman" w:cs="Times New Roman"/>
          <w:sz w:val="24"/>
          <w:szCs w:val="24"/>
        </w:rPr>
        <w:t>Порядку составления и ведения</w:t>
      </w:r>
    </w:p>
    <w:p w:rsidR="001F2149" w:rsidRDefault="0044399A" w:rsidP="001F2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</w:t>
      </w:r>
      <w:r w:rsidR="00C733E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смет</w:t>
      </w:r>
      <w:r w:rsidR="00C733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149"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1F2149" w:rsidRDefault="001F2149" w:rsidP="001F2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1F2149" w:rsidRDefault="001F2149" w:rsidP="001F2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</w:p>
    <w:p w:rsidR="001F2149" w:rsidRDefault="001F2149" w:rsidP="001F2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F2149" w:rsidRDefault="001F214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149" w:rsidRDefault="001F214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585" w:type="dxa"/>
        <w:tblLayout w:type="fixed"/>
        <w:tblLook w:val="04A0" w:firstRow="1" w:lastRow="0" w:firstColumn="1" w:lastColumn="0" w:noHBand="0" w:noVBand="1"/>
      </w:tblPr>
      <w:tblGrid>
        <w:gridCol w:w="92"/>
        <w:gridCol w:w="346"/>
        <w:gridCol w:w="2"/>
        <w:gridCol w:w="91"/>
        <w:gridCol w:w="418"/>
        <w:gridCol w:w="18"/>
        <w:gridCol w:w="4"/>
        <w:gridCol w:w="89"/>
        <w:gridCol w:w="315"/>
        <w:gridCol w:w="5"/>
        <w:gridCol w:w="88"/>
        <w:gridCol w:w="200"/>
        <w:gridCol w:w="424"/>
        <w:gridCol w:w="598"/>
        <w:gridCol w:w="21"/>
        <w:gridCol w:w="9"/>
        <w:gridCol w:w="84"/>
        <w:gridCol w:w="170"/>
        <w:gridCol w:w="484"/>
        <w:gridCol w:w="11"/>
        <w:gridCol w:w="82"/>
        <w:gridCol w:w="143"/>
        <w:gridCol w:w="12"/>
        <w:gridCol w:w="81"/>
        <w:gridCol w:w="708"/>
        <w:gridCol w:w="55"/>
        <w:gridCol w:w="14"/>
        <w:gridCol w:w="79"/>
        <w:gridCol w:w="143"/>
        <w:gridCol w:w="15"/>
        <w:gridCol w:w="78"/>
        <w:gridCol w:w="167"/>
        <w:gridCol w:w="815"/>
        <w:gridCol w:w="45"/>
        <w:gridCol w:w="65"/>
        <w:gridCol w:w="151"/>
        <w:gridCol w:w="774"/>
        <w:gridCol w:w="148"/>
        <w:gridCol w:w="1"/>
        <w:gridCol w:w="222"/>
        <w:gridCol w:w="208"/>
        <w:gridCol w:w="336"/>
        <w:gridCol w:w="25"/>
        <w:gridCol w:w="61"/>
        <w:gridCol w:w="7"/>
        <w:gridCol w:w="21"/>
        <w:gridCol w:w="60"/>
        <w:gridCol w:w="62"/>
        <w:gridCol w:w="93"/>
        <w:gridCol w:w="122"/>
        <w:gridCol w:w="437"/>
        <w:gridCol w:w="198"/>
        <w:gridCol w:w="6"/>
        <w:gridCol w:w="28"/>
        <w:gridCol w:w="65"/>
        <w:gridCol w:w="119"/>
        <w:gridCol w:w="24"/>
        <w:gridCol w:w="29"/>
        <w:gridCol w:w="64"/>
        <w:gridCol w:w="168"/>
        <w:gridCol w:w="10"/>
        <w:gridCol w:w="274"/>
        <w:gridCol w:w="167"/>
        <w:gridCol w:w="16"/>
        <w:gridCol w:w="70"/>
        <w:gridCol w:w="31"/>
        <w:gridCol w:w="62"/>
        <w:gridCol w:w="791"/>
        <w:gridCol w:w="51"/>
        <w:gridCol w:w="157"/>
        <w:gridCol w:w="29"/>
        <w:gridCol w:w="207"/>
        <w:gridCol w:w="656"/>
        <w:gridCol w:w="111"/>
        <w:gridCol w:w="31"/>
        <w:gridCol w:w="38"/>
        <w:gridCol w:w="24"/>
        <w:gridCol w:w="31"/>
        <w:gridCol w:w="87"/>
        <w:gridCol w:w="25"/>
        <w:gridCol w:w="69"/>
        <w:gridCol w:w="24"/>
        <w:gridCol w:w="118"/>
        <w:gridCol w:w="239"/>
        <w:gridCol w:w="146"/>
        <w:gridCol w:w="90"/>
        <w:gridCol w:w="25"/>
        <w:gridCol w:w="145"/>
        <w:gridCol w:w="41"/>
        <w:gridCol w:w="52"/>
        <w:gridCol w:w="59"/>
        <w:gridCol w:w="84"/>
        <w:gridCol w:w="32"/>
        <w:gridCol w:w="9"/>
        <w:gridCol w:w="52"/>
        <w:gridCol w:w="203"/>
        <w:gridCol w:w="532"/>
        <w:gridCol w:w="427"/>
        <w:gridCol w:w="45"/>
        <w:gridCol w:w="48"/>
        <w:gridCol w:w="29"/>
        <w:gridCol w:w="119"/>
        <w:gridCol w:w="547"/>
        <w:gridCol w:w="53"/>
        <w:gridCol w:w="184"/>
        <w:gridCol w:w="52"/>
        <w:gridCol w:w="625"/>
        <w:gridCol w:w="142"/>
        <w:gridCol w:w="94"/>
        <w:gridCol w:w="142"/>
        <w:gridCol w:w="94"/>
        <w:gridCol w:w="224"/>
        <w:gridCol w:w="396"/>
        <w:gridCol w:w="142"/>
        <w:gridCol w:w="37"/>
        <w:gridCol w:w="17"/>
        <w:gridCol w:w="40"/>
        <w:gridCol w:w="85"/>
        <w:gridCol w:w="57"/>
        <w:gridCol w:w="54"/>
        <w:gridCol w:w="40"/>
        <w:gridCol w:w="1287"/>
        <w:gridCol w:w="1104"/>
        <w:gridCol w:w="618"/>
        <w:gridCol w:w="898"/>
        <w:gridCol w:w="142"/>
        <w:gridCol w:w="94"/>
        <w:gridCol w:w="856"/>
        <w:gridCol w:w="142"/>
        <w:gridCol w:w="7466"/>
        <w:gridCol w:w="1003"/>
        <w:gridCol w:w="94"/>
      </w:tblGrid>
      <w:tr w:rsidR="001F2149" w:rsidRPr="001F2149" w:rsidTr="00C733ED">
        <w:trPr>
          <w:gridAfter w:val="69"/>
          <w:wAfter w:w="21734" w:type="dxa"/>
          <w:trHeight w:val="286"/>
        </w:trPr>
        <w:tc>
          <w:tcPr>
            <w:tcW w:w="98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751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422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18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1F2149" w:rsidRPr="001F2149" w:rsidTr="00C733ED">
        <w:trPr>
          <w:gridAfter w:val="31"/>
          <w:wAfter w:w="16848" w:type="dxa"/>
          <w:trHeight w:val="347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60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55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F9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527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1F2149" w:rsidRPr="001F2149" w:rsidTr="00C733ED">
        <w:trPr>
          <w:gridAfter w:val="31"/>
          <w:wAfter w:w="16848" w:type="dxa"/>
          <w:trHeight w:val="615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1683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F9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347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1F2149" w:rsidRPr="001F2149" w:rsidTr="00C733ED">
        <w:trPr>
          <w:gridAfter w:val="31"/>
          <w:wAfter w:w="16848" w:type="dxa"/>
          <w:trHeight w:val="64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1567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F9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1F2149" w:rsidRPr="001F2149" w:rsidTr="00C733ED">
        <w:trPr>
          <w:gridAfter w:val="31"/>
          <w:wAfter w:w="16848" w:type="dxa"/>
          <w:trHeight w:val="63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142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1F2149" w:rsidRPr="001F2149" w:rsidTr="00C733ED">
        <w:trPr>
          <w:gridAfter w:val="31"/>
          <w:wAfter w:w="16848" w:type="dxa"/>
          <w:trHeight w:val="37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3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1F2149" w:rsidRPr="001F2149" w:rsidTr="00C733ED">
        <w:trPr>
          <w:gridAfter w:val="31"/>
          <w:wAfter w:w="16848" w:type="dxa"/>
          <w:trHeight w:val="1305"/>
        </w:trPr>
        <w:tc>
          <w:tcPr>
            <w:tcW w:w="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479"/>
        </w:trPr>
        <w:tc>
          <w:tcPr>
            <w:tcW w:w="14737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18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37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199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1F2149" w:rsidRPr="001F2149" w:rsidTr="00C733ED">
        <w:trPr>
          <w:gridAfter w:val="31"/>
          <w:wAfter w:w="16848" w:type="dxa"/>
          <w:trHeight w:val="360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74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222 "Транспортные услуги"</w:t>
            </w:r>
          </w:p>
        </w:tc>
      </w:tr>
      <w:tr w:rsidR="001F2149" w:rsidRPr="001F2149" w:rsidTr="00C733ED">
        <w:trPr>
          <w:gridAfter w:val="31"/>
          <w:wAfter w:w="16848" w:type="dxa"/>
          <w:trHeight w:val="272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853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1F2149" w:rsidRPr="001F2149" w:rsidTr="00C733ED">
        <w:trPr>
          <w:gridAfter w:val="31"/>
          <w:wAfter w:w="16848" w:type="dxa"/>
          <w:trHeight w:val="405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347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1F2149" w:rsidRPr="001F2149" w:rsidTr="00C733ED">
        <w:trPr>
          <w:gridAfter w:val="31"/>
          <w:wAfter w:w="16848" w:type="dxa"/>
          <w:trHeight w:val="255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63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170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3392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20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6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F9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3392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454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3392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172"/>
        </w:trPr>
        <w:tc>
          <w:tcPr>
            <w:tcW w:w="59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59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57"/>
        </w:trPr>
        <w:tc>
          <w:tcPr>
            <w:tcW w:w="59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81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1F2149" w:rsidRPr="001F2149" w:rsidTr="00C733ED">
        <w:trPr>
          <w:gridAfter w:val="31"/>
          <w:wAfter w:w="16848" w:type="dxa"/>
          <w:trHeight w:val="255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97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1F2149" w:rsidRPr="001F2149" w:rsidTr="00C733ED">
        <w:trPr>
          <w:gridAfter w:val="31"/>
          <w:wAfter w:w="16848" w:type="dxa"/>
          <w:trHeight w:val="1546"/>
        </w:trPr>
        <w:tc>
          <w:tcPr>
            <w:tcW w:w="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0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Default="00DB1A16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A16" w:rsidRDefault="00DB1A16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A16" w:rsidRDefault="00DB1A16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A16" w:rsidRDefault="00DB1A16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A16" w:rsidRDefault="00DB1A16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733ED" w:rsidRDefault="00C733ED" w:rsidP="00F9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733ED" w:rsidRDefault="00C733ED" w:rsidP="00F9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Pr="001F2149" w:rsidRDefault="001F2149" w:rsidP="00F9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 w:rsidR="00F95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85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690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82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90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94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76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992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100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931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839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FB" w:rsidRDefault="009F52FB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67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67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313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76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F9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296 "Иные выплаты текущего характера физическим лицам"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1473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149" w:rsidRPr="001F2149" w:rsidTr="00C733ED">
        <w:trPr>
          <w:gridAfter w:val="31"/>
          <w:wAfter w:w="16848" w:type="dxa"/>
          <w:trHeight w:val="510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49" w:rsidRPr="001F2149" w:rsidTr="00C733ED">
        <w:trPr>
          <w:gridAfter w:val="31"/>
          <w:wAfter w:w="16848" w:type="dxa"/>
          <w:trHeight w:val="299"/>
        </w:trPr>
        <w:tc>
          <w:tcPr>
            <w:tcW w:w="869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49" w:rsidRPr="001F2149" w:rsidRDefault="001F2149" w:rsidP="001F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371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43D9" w:rsidRPr="008943D9" w:rsidRDefault="00DB1A16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  <w:proofErr w:type="gramEnd"/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889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Default="00DB1A16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A16" w:rsidRDefault="00DB1A16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221 "Услуги связи"</w:t>
            </w: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544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943D9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50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941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943D9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50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8943D9" w:rsidRPr="008943D9" w:rsidTr="00C733ED">
        <w:trPr>
          <w:gridAfter w:val="14"/>
          <w:wAfter w:w="1385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8943D9" w:rsidTr="00C733ED">
        <w:trPr>
          <w:gridAfter w:val="33"/>
          <w:wAfter w:w="16925" w:type="dxa"/>
          <w:trHeight w:val="1631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22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14"/>
          <w:wAfter w:w="1385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8943D9" w:rsidTr="00C733ED">
        <w:trPr>
          <w:gridAfter w:val="33"/>
          <w:wAfter w:w="16925" w:type="dxa"/>
          <w:trHeight w:val="1631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F9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F9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22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14"/>
          <w:wAfter w:w="1385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8943D9" w:rsidTr="00C733ED">
        <w:trPr>
          <w:gridAfter w:val="33"/>
          <w:wAfter w:w="16925" w:type="dxa"/>
          <w:trHeight w:val="1631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22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14"/>
          <w:wAfter w:w="1385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8943D9" w:rsidRPr="008943D9" w:rsidTr="00C733ED">
        <w:trPr>
          <w:gridAfter w:val="8"/>
          <w:wAfter w:w="1069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3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3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DB1A16" w:rsidRPr="008943D9" w:rsidTr="00C733ED">
        <w:trPr>
          <w:gridAfter w:val="33"/>
          <w:wAfter w:w="16925" w:type="dxa"/>
          <w:trHeight w:val="286"/>
        </w:trPr>
        <w:tc>
          <w:tcPr>
            <w:tcW w:w="3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50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8"/>
          <w:wAfter w:w="1069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8943D9" w:rsidRPr="008943D9" w:rsidTr="00C733ED">
        <w:trPr>
          <w:gridAfter w:val="17"/>
          <w:wAfter w:w="13997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544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943D9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50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17"/>
          <w:wAfter w:w="13997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58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20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DB1A16" w:rsidRPr="008943D9" w:rsidTr="00C733ED">
        <w:trPr>
          <w:gridAfter w:val="33"/>
          <w:wAfter w:w="16925" w:type="dxa"/>
          <w:trHeight w:val="1142"/>
        </w:trPr>
        <w:tc>
          <w:tcPr>
            <w:tcW w:w="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8943D9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50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81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50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1466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5F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 w:rsidR="005F4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8943D9" w:rsidRPr="008943D9" w:rsidTr="00C733ED">
        <w:trPr>
          <w:trHeight w:val="286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3"/>
          <w:wAfter w:w="16925" w:type="dxa"/>
          <w:trHeight w:val="81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3"/>
          <w:wAfter w:w="16925" w:type="dxa"/>
          <w:trHeight w:val="272"/>
        </w:trPr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3"/>
          <w:wAfter w:w="16925" w:type="dxa"/>
          <w:trHeight w:val="286"/>
        </w:trPr>
        <w:tc>
          <w:tcPr>
            <w:tcW w:w="783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Before w:val="1"/>
          <w:gridAfter w:val="5"/>
          <w:wBefore w:w="93" w:type="dxa"/>
          <w:wAfter w:w="9561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58"/>
        </w:trPr>
        <w:tc>
          <w:tcPr>
            <w:tcW w:w="1461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8943D9" w:rsidRPr="008943D9" w:rsidTr="00C733ED">
        <w:trPr>
          <w:gridBefore w:val="1"/>
          <w:wBefore w:w="93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86"/>
        </w:trPr>
        <w:tc>
          <w:tcPr>
            <w:tcW w:w="78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943D9" w:rsidRPr="008943D9" w:rsidTr="00C733ED">
        <w:trPr>
          <w:gridBefore w:val="1"/>
          <w:gridAfter w:val="5"/>
          <w:wBefore w:w="93" w:type="dxa"/>
          <w:wAfter w:w="9561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86"/>
        </w:trPr>
        <w:tc>
          <w:tcPr>
            <w:tcW w:w="1461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8943D9" w:rsidRPr="008943D9" w:rsidTr="00C733ED">
        <w:trPr>
          <w:gridBefore w:val="1"/>
          <w:wBefore w:w="93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86"/>
        </w:trPr>
        <w:tc>
          <w:tcPr>
            <w:tcW w:w="78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86"/>
        </w:trPr>
        <w:tc>
          <w:tcPr>
            <w:tcW w:w="1461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8943D9" w:rsidRPr="008943D9" w:rsidTr="00C733ED">
        <w:trPr>
          <w:gridBefore w:val="1"/>
          <w:wBefore w:w="93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815"/>
        </w:trPr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Before w:val="1"/>
          <w:gridAfter w:val="32"/>
          <w:wBefore w:w="93" w:type="dxa"/>
          <w:wAfter w:w="16876" w:type="dxa"/>
          <w:trHeight w:val="272"/>
        </w:trPr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86"/>
        </w:trPr>
        <w:tc>
          <w:tcPr>
            <w:tcW w:w="781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Before w:val="1"/>
          <w:wBefore w:w="93" w:type="dxa"/>
          <w:trHeight w:val="286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Before w:val="1"/>
          <w:gridAfter w:val="32"/>
          <w:wBefore w:w="93" w:type="dxa"/>
          <w:wAfter w:w="16876" w:type="dxa"/>
          <w:trHeight w:val="286"/>
        </w:trPr>
        <w:tc>
          <w:tcPr>
            <w:tcW w:w="1461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8943D9" w:rsidRPr="008943D9" w:rsidTr="00C733ED">
        <w:trPr>
          <w:gridAfter w:val="2"/>
          <w:wAfter w:w="109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4"/>
          <w:wAfter w:w="16969" w:type="dxa"/>
          <w:trHeight w:val="286"/>
        </w:trPr>
        <w:tc>
          <w:tcPr>
            <w:tcW w:w="78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1"/>
          <w:wAfter w:w="93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1461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8943D9" w:rsidRPr="008943D9" w:rsidTr="00C733ED">
        <w:trPr>
          <w:gridAfter w:val="3"/>
          <w:wAfter w:w="8562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After w:val="34"/>
          <w:wAfter w:w="16969" w:type="dxa"/>
          <w:trHeight w:val="299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78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6"/>
          <w:wAfter w:w="9654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1461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8943D9" w:rsidRPr="008943D9" w:rsidTr="00C733ED">
        <w:trPr>
          <w:gridAfter w:val="3"/>
          <w:wAfter w:w="8562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78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6"/>
          <w:wAfter w:w="9654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1461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8943D9" w:rsidRPr="008943D9" w:rsidTr="00C733ED">
        <w:trPr>
          <w:gridAfter w:val="4"/>
          <w:wAfter w:w="8704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78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7"/>
          <w:wAfter w:w="979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1461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8943D9" w:rsidRPr="008943D9" w:rsidTr="00C733ED">
        <w:trPr>
          <w:gridAfter w:val="4"/>
          <w:wAfter w:w="8704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DB1A16" w:rsidRPr="008943D9" w:rsidTr="00C733ED">
        <w:trPr>
          <w:gridAfter w:val="34"/>
          <w:wAfter w:w="1696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78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gridAfter w:val="7"/>
          <w:wAfter w:w="979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gridAfter w:val="34"/>
          <w:wAfter w:w="16969" w:type="dxa"/>
          <w:trHeight w:val="286"/>
        </w:trPr>
        <w:tc>
          <w:tcPr>
            <w:tcW w:w="14616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8943D9" w:rsidRPr="008943D9" w:rsidTr="00C733ED">
        <w:trPr>
          <w:trHeight w:val="286"/>
        </w:trPr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trHeight w:val="544"/>
        </w:trPr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86"/>
        </w:trPr>
        <w:tc>
          <w:tcPr>
            <w:tcW w:w="503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86"/>
        </w:trPr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trHeight w:val="286"/>
        </w:trPr>
        <w:tc>
          <w:tcPr>
            <w:tcW w:w="14616" w:type="dxa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8943D9" w:rsidRPr="008943D9" w:rsidTr="00C733ED">
        <w:trPr>
          <w:trHeight w:val="286"/>
        </w:trPr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C733ED">
        <w:trPr>
          <w:trHeight w:val="544"/>
        </w:trPr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72"/>
        </w:trPr>
        <w:tc>
          <w:tcPr>
            <w:tcW w:w="4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3D9" w:rsidRPr="008943D9" w:rsidTr="00C733ED">
        <w:trPr>
          <w:trHeight w:val="286"/>
        </w:trPr>
        <w:tc>
          <w:tcPr>
            <w:tcW w:w="503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1F2149" w:rsidRDefault="001F2149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361"/>
        <w:gridCol w:w="595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8943D9" w:rsidRPr="008943D9" w:rsidTr="00EC6846">
        <w:trPr>
          <w:gridAfter w:val="1"/>
          <w:wAfter w:w="1078" w:type="dxa"/>
          <w:trHeight w:val="367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8943D9" w:rsidTr="00EC6846">
        <w:trPr>
          <w:gridAfter w:val="1"/>
          <w:wAfter w:w="1078" w:type="dxa"/>
          <w:trHeight w:val="286"/>
        </w:trPr>
        <w:tc>
          <w:tcPr>
            <w:tcW w:w="141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Расчет расходов по подстатье 222 "Транспортные услуги"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EC6846">
        <w:trPr>
          <w:gridAfter w:val="1"/>
          <w:wAfter w:w="1078" w:type="dxa"/>
          <w:trHeight w:val="286"/>
        </w:trPr>
        <w:tc>
          <w:tcPr>
            <w:tcW w:w="135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EC6846">
        <w:trPr>
          <w:gridAfter w:val="1"/>
          <w:wAfter w:w="1078" w:type="dxa"/>
          <w:trHeight w:val="286"/>
        </w:trPr>
        <w:tc>
          <w:tcPr>
            <w:tcW w:w="135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A16" w:rsidRPr="008943D9" w:rsidTr="00EC6846">
        <w:trPr>
          <w:gridAfter w:val="1"/>
          <w:wAfter w:w="1078" w:type="dxa"/>
          <w:trHeight w:val="286"/>
        </w:trPr>
        <w:tc>
          <w:tcPr>
            <w:tcW w:w="135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839"/>
        </w:trPr>
        <w:tc>
          <w:tcPr>
            <w:tcW w:w="5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58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C6846" w:rsidRPr="008943D9" w:rsidTr="00EC6846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5F4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 w:rsidR="005F4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58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344 "Увеличение стоимости строительных материалов"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3D9" w:rsidRPr="008943D9" w:rsidTr="00EC6846">
        <w:trPr>
          <w:gridAfter w:val="1"/>
          <w:wAfter w:w="1078" w:type="dxa"/>
          <w:trHeight w:val="286"/>
        </w:trPr>
        <w:tc>
          <w:tcPr>
            <w:tcW w:w="148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8943D9" w:rsidTr="00EC6846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 w:rsidR="005F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8943D9" w:rsidTr="00EC6846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D9" w:rsidRPr="008943D9" w:rsidRDefault="008943D9" w:rsidP="0089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DB1A16" w:rsidTr="00EC6846">
        <w:trPr>
          <w:gridAfter w:val="2"/>
          <w:wAfter w:w="1156" w:type="dxa"/>
          <w:trHeight w:val="360"/>
        </w:trPr>
        <w:tc>
          <w:tcPr>
            <w:tcW w:w="147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_GoBack"/>
            <w:bookmarkEnd w:id="22"/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Расчет по расходам на исполнение публичных обязательств</w:t>
            </w:r>
          </w:p>
        </w:tc>
      </w:tr>
      <w:tr w:rsidR="00DB1A16" w:rsidRPr="00DB1A16" w:rsidTr="00EC6846">
        <w:trPr>
          <w:gridAfter w:val="2"/>
          <w:wAfter w:w="1156" w:type="dxa"/>
          <w:trHeight w:val="286"/>
        </w:trPr>
        <w:tc>
          <w:tcPr>
            <w:tcW w:w="147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108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DB1A16" w:rsidTr="00EC6846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A16" w:rsidRPr="00DB1A16" w:rsidTr="00EC6846">
        <w:trPr>
          <w:gridAfter w:val="2"/>
          <w:wAfter w:w="1156" w:type="dxa"/>
          <w:trHeight w:val="286"/>
        </w:trPr>
        <w:tc>
          <w:tcPr>
            <w:tcW w:w="147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1111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C6846" w:rsidRPr="00DB1A16" w:rsidTr="00EC6846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7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C6846" w:rsidRPr="00DB1A16" w:rsidTr="00EC6846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A16" w:rsidRPr="00DB1A16" w:rsidRDefault="00DB1A16" w:rsidP="00D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C6846" w:rsidRPr="00DB1A16" w:rsidTr="00EC6846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6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846" w:rsidRPr="00DB1A16" w:rsidTr="00EC6846">
        <w:trPr>
          <w:gridAfter w:val="2"/>
          <w:wAfter w:w="1156" w:type="dxa"/>
          <w:trHeight w:val="258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16" w:rsidRPr="00DB1A16" w:rsidRDefault="00DB1A16" w:rsidP="00DB1A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943D9" w:rsidRPr="003A2C60" w:rsidRDefault="008943D9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943D9" w:rsidRPr="003A2C60" w:rsidSect="001F214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1C3796"/>
    <w:rsid w:val="001F2149"/>
    <w:rsid w:val="00253B5F"/>
    <w:rsid w:val="00264DDA"/>
    <w:rsid w:val="002A411D"/>
    <w:rsid w:val="00363ABF"/>
    <w:rsid w:val="003A2C60"/>
    <w:rsid w:val="00415028"/>
    <w:rsid w:val="00417E2B"/>
    <w:rsid w:val="00430AE8"/>
    <w:rsid w:val="0044399A"/>
    <w:rsid w:val="004806AD"/>
    <w:rsid w:val="00492B5F"/>
    <w:rsid w:val="004D103A"/>
    <w:rsid w:val="005317D3"/>
    <w:rsid w:val="005623A5"/>
    <w:rsid w:val="005D144E"/>
    <w:rsid w:val="005F41C6"/>
    <w:rsid w:val="00610C14"/>
    <w:rsid w:val="006A3CFE"/>
    <w:rsid w:val="006B5D87"/>
    <w:rsid w:val="00763F99"/>
    <w:rsid w:val="008306A8"/>
    <w:rsid w:val="00866811"/>
    <w:rsid w:val="008814D7"/>
    <w:rsid w:val="008943D9"/>
    <w:rsid w:val="008A113F"/>
    <w:rsid w:val="00902BD4"/>
    <w:rsid w:val="009E47AA"/>
    <w:rsid w:val="009F52FB"/>
    <w:rsid w:val="00A80A4A"/>
    <w:rsid w:val="00AA11DF"/>
    <w:rsid w:val="00B2792C"/>
    <w:rsid w:val="00B65D65"/>
    <w:rsid w:val="00B95BEC"/>
    <w:rsid w:val="00C55A99"/>
    <w:rsid w:val="00C66222"/>
    <w:rsid w:val="00C733ED"/>
    <w:rsid w:val="00CA41E2"/>
    <w:rsid w:val="00CE5947"/>
    <w:rsid w:val="00CF72E0"/>
    <w:rsid w:val="00D875F7"/>
    <w:rsid w:val="00DB1A16"/>
    <w:rsid w:val="00DF04EB"/>
    <w:rsid w:val="00EC6846"/>
    <w:rsid w:val="00F23166"/>
    <w:rsid w:val="00F420BC"/>
    <w:rsid w:val="00F42B33"/>
    <w:rsid w:val="00F45BB1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3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8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6" Type="http://schemas.openxmlformats.org/officeDocument/2006/relationships/hyperlink" Target="consultantplus://offline/ref=94A7D1B5AA0CF2D02B2B00A84B3803719071C4F02CDF735E3EB54E138D671B7BFA5C789749D17C876A817E9478u7h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A7D1B5AA0CF2D02B2B00A84B3803719071C7F028D5735E3EB54E138D671B7BFA5C789749D17C876A817E9478u7hAW" TargetMode="External"/><Relationship Id="rId7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2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7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5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1B5AA0CF2D02B2B00A84B3803719276CDFD2FDC735E3EB54E138D671B7BFA5C789749D17C876A817E9478u7hAW" TargetMode="External"/><Relationship Id="rId20" Type="http://schemas.openxmlformats.org/officeDocument/2006/relationships/hyperlink" Target="consultantplus://offline/ref=94A7D1B5AA0CF2D02B2B00A84B3803719071C4F02CDF735E3EB54E138D671B7BFA5C789749D17C876A817E9478u7hA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1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24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7D1B5AA0CF2D02B2B00A84B3803719071C7F028D5735E3EB54E138D671B7BFA5C789749D17C876A817E9478u7hAW" TargetMode="External"/><Relationship Id="rId23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9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4" Type="http://schemas.openxmlformats.org/officeDocument/2006/relationships/hyperlink" Target="consultantplus://offline/ref=94A7D1B5AA0CF2D02B2B00A84B3803719071C4F02CDF735E3EB54E138D671B7BFA5C789749D17C876A817E9478u7hAW" TargetMode="External"/><Relationship Id="rId22" Type="http://schemas.openxmlformats.org/officeDocument/2006/relationships/hyperlink" Target="consultantplus://offline/ref=94A7D1B5AA0CF2D02B2B00A84B3803719276CDFD2FDC735E3EB54E138D671B7BFA5C789749D17C876A817E9478u7h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10C1-3201-4D9F-B969-96296637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22</cp:revision>
  <cp:lastPrinted>2020-03-11T04:49:00Z</cp:lastPrinted>
  <dcterms:created xsi:type="dcterms:W3CDTF">2019-11-21T08:00:00Z</dcterms:created>
  <dcterms:modified xsi:type="dcterms:W3CDTF">2020-06-08T01:08:00Z</dcterms:modified>
</cp:coreProperties>
</file>