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C2" w:rsidRPr="00FF2A16" w:rsidRDefault="00CC40C2" w:rsidP="00CC40C2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CC40C2" w:rsidRPr="00FF2A16" w:rsidRDefault="00CC40C2" w:rsidP="00CC40C2">
      <w:pPr>
        <w:jc w:val="center"/>
        <w:rPr>
          <w:caps/>
          <w:sz w:val="16"/>
          <w:szCs w:val="16"/>
        </w:rPr>
      </w:pPr>
    </w:p>
    <w:p w:rsidR="00CC40C2" w:rsidRPr="00FF2A16" w:rsidRDefault="00CC40C2" w:rsidP="00CC40C2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CC40C2" w:rsidRPr="00FF2A16" w:rsidRDefault="00CC40C2" w:rsidP="00CC40C2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CC40C2" w:rsidRPr="00FF2A16" w:rsidRDefault="00CC40C2" w:rsidP="00CC40C2">
      <w:pPr>
        <w:jc w:val="center"/>
        <w:rPr>
          <w:b/>
          <w:bCs/>
          <w:sz w:val="14"/>
          <w:szCs w:val="14"/>
        </w:rPr>
      </w:pPr>
    </w:p>
    <w:p w:rsidR="00CC40C2" w:rsidRPr="00FF2A16" w:rsidRDefault="00CC40C2" w:rsidP="00CC40C2">
      <w:pPr>
        <w:jc w:val="center"/>
        <w:rPr>
          <w:sz w:val="16"/>
          <w:szCs w:val="16"/>
        </w:rPr>
      </w:pPr>
    </w:p>
    <w:p w:rsidR="00CC40C2" w:rsidRPr="00FF2A16" w:rsidRDefault="00CC40C2" w:rsidP="00CC40C2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CC40C2" w:rsidRPr="00FF2A16" w:rsidRDefault="00CC40C2" w:rsidP="00CC40C2">
      <w:pPr>
        <w:jc w:val="center"/>
        <w:rPr>
          <w:sz w:val="28"/>
          <w:szCs w:val="28"/>
        </w:rPr>
      </w:pPr>
    </w:p>
    <w:p w:rsidR="00CC40C2" w:rsidRPr="00FF2A16" w:rsidRDefault="00CC40C2" w:rsidP="00CC40C2">
      <w:pPr>
        <w:rPr>
          <w:sz w:val="16"/>
          <w:szCs w:val="16"/>
        </w:rPr>
      </w:pPr>
      <w:r w:rsidRPr="00FF2A16">
        <w:t xml:space="preserve">  </w:t>
      </w:r>
    </w:p>
    <w:p w:rsidR="00CC40C2" w:rsidRPr="00FF2A16" w:rsidRDefault="00170E3F" w:rsidP="00CC40C2">
      <w:r>
        <w:rPr>
          <w:noProof/>
        </w:rPr>
        <w:pict>
          <v:line id="_x0000_s1082" style="position:absolute;z-index:251681280" from="138pt,17pt" to="180pt,17pt"/>
        </w:pict>
      </w:r>
      <w:r>
        <w:rPr>
          <w:noProof/>
        </w:rPr>
        <w:pict>
          <v:line id="_x0000_s1081" style="position:absolute;z-index:251680256" from="17.85pt,17pt" to="113.85pt,17pt"/>
        </w:pict>
      </w:r>
      <w:r w:rsidR="00CC40C2" w:rsidRPr="00FF2A16">
        <w:t xml:space="preserve">От </w:t>
      </w:r>
      <w:r w:rsidR="00CC40C2" w:rsidRPr="00FF2A16">
        <w:rPr>
          <w:sz w:val="28"/>
          <w:szCs w:val="28"/>
        </w:rPr>
        <w:t xml:space="preserve">   </w:t>
      </w:r>
      <w:r w:rsidR="00CC40C2">
        <w:rPr>
          <w:sz w:val="28"/>
          <w:szCs w:val="28"/>
        </w:rPr>
        <w:t>18</w:t>
      </w:r>
      <w:r w:rsidR="00CC40C2" w:rsidRPr="00FF2A16">
        <w:rPr>
          <w:sz w:val="28"/>
          <w:szCs w:val="28"/>
        </w:rPr>
        <w:t>.0</w:t>
      </w:r>
      <w:r w:rsidR="00CC40C2">
        <w:rPr>
          <w:sz w:val="28"/>
          <w:szCs w:val="28"/>
        </w:rPr>
        <w:t>5</w:t>
      </w:r>
      <w:r w:rsidR="00CC40C2" w:rsidRPr="00FF2A16">
        <w:rPr>
          <w:sz w:val="28"/>
          <w:szCs w:val="28"/>
        </w:rPr>
        <w:t>.2015 г.</w:t>
      </w:r>
      <w:r w:rsidR="00CC40C2">
        <w:t xml:space="preserve">      </w:t>
      </w:r>
      <w:r w:rsidR="00CC40C2" w:rsidRPr="00FF2A16">
        <w:t>№</w:t>
      </w:r>
      <w:r w:rsidR="00CC40C2">
        <w:rPr>
          <w:sz w:val="28"/>
          <w:szCs w:val="28"/>
        </w:rPr>
        <w:t xml:space="preserve">    370</w:t>
      </w:r>
    </w:p>
    <w:p w:rsidR="00CC40C2" w:rsidRPr="00FF2A16" w:rsidRDefault="00CC40C2" w:rsidP="00CC40C2">
      <w:pPr>
        <w:rPr>
          <w:sz w:val="6"/>
          <w:szCs w:val="6"/>
        </w:rPr>
      </w:pPr>
    </w:p>
    <w:p w:rsidR="00CC40C2" w:rsidRPr="00FF2A16" w:rsidRDefault="00CC40C2" w:rsidP="00CC40C2">
      <w:pPr>
        <w:rPr>
          <w:sz w:val="6"/>
          <w:szCs w:val="6"/>
        </w:rPr>
      </w:pPr>
      <w:r w:rsidRPr="00FF2A16">
        <w:t xml:space="preserve">пос. Омсукчан </w:t>
      </w:r>
    </w:p>
    <w:p w:rsidR="00CC40C2" w:rsidRPr="000B3803" w:rsidRDefault="00CC40C2" w:rsidP="00CC40C2">
      <w:pPr>
        <w:jc w:val="both"/>
        <w:rPr>
          <w:sz w:val="18"/>
          <w:szCs w:val="28"/>
        </w:rPr>
      </w:pPr>
    </w:p>
    <w:p w:rsidR="008E4BCB" w:rsidRPr="000B3803" w:rsidRDefault="008E4BCB" w:rsidP="008E4BCB">
      <w:pPr>
        <w:jc w:val="both"/>
        <w:rPr>
          <w:sz w:val="18"/>
          <w:szCs w:val="28"/>
        </w:rPr>
      </w:pPr>
    </w:p>
    <w:p w:rsidR="000B3803" w:rsidRPr="000B3803" w:rsidRDefault="000B3803" w:rsidP="008E4BCB">
      <w:pPr>
        <w:jc w:val="both"/>
        <w:rPr>
          <w:sz w:val="1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B3803" w:rsidTr="000B3803">
        <w:tc>
          <w:tcPr>
            <w:tcW w:w="4786" w:type="dxa"/>
          </w:tcPr>
          <w:p w:rsidR="000B3803" w:rsidRDefault="000B3803" w:rsidP="000B3803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8E4BCB">
              <w:rPr>
                <w:sz w:val="28"/>
                <w:szCs w:val="28"/>
              </w:rPr>
              <w:t>Об утверждении административного регламента по предоставлению м</w:t>
            </w:r>
            <w:r w:rsidRPr="008E4BCB">
              <w:rPr>
                <w:sz w:val="28"/>
                <w:szCs w:val="28"/>
              </w:rPr>
              <w:t>у</w:t>
            </w:r>
            <w:r w:rsidRPr="008E4BCB">
              <w:rPr>
                <w:sz w:val="28"/>
                <w:szCs w:val="28"/>
              </w:rPr>
              <w:t>ниципальной услуги «Выдача разр</w:t>
            </w:r>
            <w:r w:rsidRPr="008E4BCB">
              <w:rPr>
                <w:sz w:val="28"/>
                <w:szCs w:val="28"/>
              </w:rPr>
              <w:t>е</w:t>
            </w:r>
            <w:r w:rsidRPr="008E4BCB">
              <w:rPr>
                <w:sz w:val="28"/>
                <w:szCs w:val="28"/>
              </w:rPr>
              <w:t xml:space="preserve">шения  </w:t>
            </w:r>
            <w:r>
              <w:rPr>
                <w:sz w:val="28"/>
                <w:szCs w:val="28"/>
              </w:rPr>
              <w:t>на ввод объекта в эксплуат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цию»</w:t>
            </w:r>
          </w:p>
        </w:tc>
      </w:tr>
    </w:tbl>
    <w:p w:rsidR="000B3803" w:rsidRDefault="000B3803" w:rsidP="000B3803">
      <w:pPr>
        <w:tabs>
          <w:tab w:val="left" w:pos="3969"/>
        </w:tabs>
        <w:jc w:val="both"/>
        <w:rPr>
          <w:sz w:val="28"/>
          <w:szCs w:val="28"/>
        </w:rPr>
      </w:pPr>
    </w:p>
    <w:p w:rsidR="000B3803" w:rsidRPr="000B3803" w:rsidRDefault="000B3803" w:rsidP="000B3803">
      <w:pPr>
        <w:tabs>
          <w:tab w:val="left" w:pos="3969"/>
        </w:tabs>
        <w:jc w:val="both"/>
        <w:rPr>
          <w:sz w:val="14"/>
          <w:szCs w:val="28"/>
        </w:rPr>
      </w:pPr>
    </w:p>
    <w:p w:rsidR="008E4BCB" w:rsidRPr="00CC5AD1" w:rsidRDefault="008E4BCB" w:rsidP="008E4BCB">
      <w:pPr>
        <w:ind w:firstLine="708"/>
        <w:jc w:val="both"/>
        <w:rPr>
          <w:sz w:val="28"/>
          <w:szCs w:val="28"/>
        </w:rPr>
      </w:pPr>
      <w:r w:rsidRPr="00CC5AD1">
        <w:rPr>
          <w:sz w:val="28"/>
          <w:szCs w:val="28"/>
        </w:rPr>
        <w:t xml:space="preserve">На основании Федерального </w:t>
      </w:r>
      <w:hyperlink r:id="rId7" w:history="1">
        <w:r w:rsidRPr="00CC5AD1">
          <w:rPr>
            <w:sz w:val="28"/>
            <w:szCs w:val="28"/>
          </w:rPr>
          <w:t>закона</w:t>
        </w:r>
      </w:hyperlink>
      <w:r w:rsidRPr="00CC5AD1">
        <w:rPr>
          <w:sz w:val="28"/>
          <w:szCs w:val="28"/>
        </w:rPr>
        <w:t xml:space="preserve"> от 27.07.2010</w:t>
      </w:r>
      <w:r w:rsidR="000B3803">
        <w:rPr>
          <w:sz w:val="28"/>
          <w:szCs w:val="28"/>
        </w:rPr>
        <w:t>г.</w:t>
      </w:r>
      <w:r w:rsidRPr="00CC5AD1">
        <w:rPr>
          <w:sz w:val="28"/>
          <w:szCs w:val="28"/>
        </w:rPr>
        <w:t xml:space="preserve"> </w:t>
      </w:r>
      <w:r w:rsidR="000B3803">
        <w:rPr>
          <w:sz w:val="28"/>
          <w:szCs w:val="28"/>
        </w:rPr>
        <w:t xml:space="preserve">№ </w:t>
      </w:r>
      <w:r w:rsidRPr="00CC5AD1">
        <w:rPr>
          <w:sz w:val="28"/>
          <w:szCs w:val="28"/>
        </w:rPr>
        <w:t xml:space="preserve">210-ФЗ </w:t>
      </w:r>
      <w:r w:rsidR="000B3803">
        <w:rPr>
          <w:sz w:val="28"/>
          <w:szCs w:val="28"/>
        </w:rPr>
        <w:t>«</w:t>
      </w:r>
      <w:r w:rsidRPr="00CC5AD1">
        <w:rPr>
          <w:sz w:val="28"/>
          <w:szCs w:val="28"/>
        </w:rPr>
        <w:t>Об о</w:t>
      </w:r>
      <w:r w:rsidRPr="00CC5AD1">
        <w:rPr>
          <w:sz w:val="28"/>
          <w:szCs w:val="28"/>
        </w:rPr>
        <w:t>р</w:t>
      </w:r>
      <w:r w:rsidRPr="00CC5AD1">
        <w:rPr>
          <w:sz w:val="28"/>
          <w:szCs w:val="28"/>
        </w:rPr>
        <w:t>ганизации предоставления государственных и муниципальных услуг</w:t>
      </w:r>
      <w:r w:rsidR="000B3803">
        <w:rPr>
          <w:sz w:val="28"/>
          <w:szCs w:val="28"/>
        </w:rPr>
        <w:t>»</w:t>
      </w:r>
      <w:r w:rsidRPr="00CC5AD1">
        <w:rPr>
          <w:sz w:val="28"/>
          <w:szCs w:val="28"/>
        </w:rPr>
        <w:t>, в с</w:t>
      </w:r>
      <w:r w:rsidRPr="00CC5AD1">
        <w:rPr>
          <w:sz w:val="28"/>
          <w:szCs w:val="28"/>
        </w:rPr>
        <w:t>о</w:t>
      </w:r>
      <w:r w:rsidRPr="00CC5AD1">
        <w:rPr>
          <w:sz w:val="28"/>
          <w:szCs w:val="28"/>
        </w:rPr>
        <w:t xml:space="preserve">ответствии </w:t>
      </w:r>
      <w:r w:rsidR="00DC0FAB">
        <w:rPr>
          <w:sz w:val="28"/>
          <w:szCs w:val="28"/>
        </w:rPr>
        <w:t>с постановлением администрации Омсукчанского городского о</w:t>
      </w:r>
      <w:r w:rsidR="00DC0FAB">
        <w:rPr>
          <w:sz w:val="28"/>
          <w:szCs w:val="28"/>
        </w:rPr>
        <w:t>к</w:t>
      </w:r>
      <w:r w:rsidR="00DC0FAB">
        <w:rPr>
          <w:sz w:val="28"/>
          <w:szCs w:val="28"/>
        </w:rPr>
        <w:t>ру</w:t>
      </w:r>
      <w:r w:rsidR="000B3803">
        <w:rPr>
          <w:sz w:val="28"/>
          <w:szCs w:val="28"/>
        </w:rPr>
        <w:t>га от 20.02.2015</w:t>
      </w:r>
      <w:r w:rsidR="00DC0FAB">
        <w:rPr>
          <w:sz w:val="28"/>
          <w:szCs w:val="28"/>
        </w:rPr>
        <w:t>г. № 110 «Порядок разработки регламентов»,</w:t>
      </w:r>
      <w:r w:rsidRPr="00CC5AD1">
        <w:rPr>
          <w:sz w:val="28"/>
          <w:szCs w:val="28"/>
        </w:rPr>
        <w:t xml:space="preserve"> </w:t>
      </w:r>
      <w:r w:rsidRPr="00CC5AD1">
        <w:rPr>
          <w:bCs/>
          <w:sz w:val="28"/>
          <w:szCs w:val="28"/>
        </w:rPr>
        <w:t>Законом М</w:t>
      </w:r>
      <w:r w:rsidRPr="00CC5AD1">
        <w:rPr>
          <w:bCs/>
          <w:sz w:val="28"/>
          <w:szCs w:val="28"/>
        </w:rPr>
        <w:t>а</w:t>
      </w:r>
      <w:r w:rsidRPr="00CC5AD1">
        <w:rPr>
          <w:bCs/>
          <w:sz w:val="28"/>
          <w:szCs w:val="28"/>
        </w:rPr>
        <w:t xml:space="preserve">гаданской области от </w:t>
      </w:r>
      <w:r w:rsidRPr="00CC5AD1">
        <w:rPr>
          <w:sz w:val="28"/>
          <w:szCs w:val="28"/>
        </w:rPr>
        <w:t>15.10.2014г. № 1808-ОЗ «О преобразовании муниц</w:t>
      </w:r>
      <w:r w:rsidRPr="00CC5AD1">
        <w:rPr>
          <w:sz w:val="28"/>
          <w:szCs w:val="28"/>
        </w:rPr>
        <w:t>и</w:t>
      </w:r>
      <w:r w:rsidRPr="00CC5AD1">
        <w:rPr>
          <w:sz w:val="28"/>
          <w:szCs w:val="28"/>
        </w:rPr>
        <w:t>пального образования – городского поселения «Поселок Омсукчан» и мун</w:t>
      </w:r>
      <w:r w:rsidRPr="00CC5AD1">
        <w:rPr>
          <w:sz w:val="28"/>
          <w:szCs w:val="28"/>
        </w:rPr>
        <w:t>и</w:t>
      </w:r>
      <w:r w:rsidRPr="00CC5AD1">
        <w:rPr>
          <w:sz w:val="28"/>
          <w:szCs w:val="28"/>
        </w:rPr>
        <w:t>ципального образования – городского поселения «Поселок Дукат» путем их объединения с наделением статусом городского округа и о внесении измен</w:t>
      </w:r>
      <w:r w:rsidRPr="00CC5AD1">
        <w:rPr>
          <w:sz w:val="28"/>
          <w:szCs w:val="28"/>
        </w:rPr>
        <w:t>е</w:t>
      </w:r>
      <w:r w:rsidRPr="00CC5AD1">
        <w:rPr>
          <w:sz w:val="28"/>
          <w:szCs w:val="28"/>
        </w:rPr>
        <w:t>ний в отдельные законы Магаданской области», администрация Омсукча</w:t>
      </w:r>
      <w:r w:rsidRPr="00CC5AD1">
        <w:rPr>
          <w:sz w:val="28"/>
          <w:szCs w:val="28"/>
        </w:rPr>
        <w:t>н</w:t>
      </w:r>
      <w:r w:rsidR="000B3803">
        <w:rPr>
          <w:sz w:val="28"/>
          <w:szCs w:val="28"/>
        </w:rPr>
        <w:t>ского городского округа</w:t>
      </w:r>
    </w:p>
    <w:p w:rsidR="008E4BCB" w:rsidRPr="00CC5AD1" w:rsidRDefault="008E4BCB" w:rsidP="008E4BCB">
      <w:pPr>
        <w:rPr>
          <w:caps/>
          <w:sz w:val="28"/>
          <w:szCs w:val="28"/>
        </w:rPr>
      </w:pPr>
      <w:r w:rsidRPr="00CC5AD1">
        <w:rPr>
          <w:caps/>
          <w:sz w:val="28"/>
          <w:szCs w:val="28"/>
        </w:rPr>
        <w:t xml:space="preserve">ПостановляЕТ: </w:t>
      </w:r>
    </w:p>
    <w:p w:rsidR="008E4BCB" w:rsidRPr="000B3803" w:rsidRDefault="008E4BCB" w:rsidP="008E4BCB">
      <w:pPr>
        <w:rPr>
          <w:caps/>
          <w:sz w:val="14"/>
          <w:szCs w:val="28"/>
        </w:rPr>
      </w:pPr>
    </w:p>
    <w:p w:rsidR="008E4BCB" w:rsidRPr="00CC5AD1" w:rsidRDefault="008E4BCB" w:rsidP="000B3803">
      <w:pPr>
        <w:ind w:firstLine="709"/>
        <w:jc w:val="both"/>
        <w:rPr>
          <w:sz w:val="28"/>
          <w:szCs w:val="28"/>
        </w:rPr>
      </w:pPr>
      <w:r w:rsidRPr="00CC5AD1">
        <w:rPr>
          <w:sz w:val="28"/>
          <w:szCs w:val="28"/>
        </w:rPr>
        <w:t xml:space="preserve">1. Утвердить </w:t>
      </w:r>
      <w:hyperlink r:id="rId8" w:history="1">
        <w:r w:rsidRPr="00CC5AD1">
          <w:rPr>
            <w:sz w:val="28"/>
            <w:szCs w:val="28"/>
          </w:rPr>
          <w:t>административный регламент</w:t>
        </w:r>
      </w:hyperlink>
      <w:r w:rsidRPr="00CC5AD1">
        <w:rPr>
          <w:sz w:val="28"/>
          <w:szCs w:val="28"/>
        </w:rPr>
        <w:t xml:space="preserve"> </w:t>
      </w:r>
      <w:r w:rsidR="008F0D82">
        <w:rPr>
          <w:sz w:val="28"/>
          <w:szCs w:val="28"/>
        </w:rPr>
        <w:t>по предоставлению</w:t>
      </w:r>
      <w:r w:rsidRPr="00CC5AD1">
        <w:rPr>
          <w:sz w:val="28"/>
          <w:szCs w:val="28"/>
        </w:rPr>
        <w:t xml:space="preserve"> мун</w:t>
      </w:r>
      <w:r w:rsidRPr="00CC5AD1">
        <w:rPr>
          <w:sz w:val="28"/>
          <w:szCs w:val="28"/>
        </w:rPr>
        <w:t>и</w:t>
      </w:r>
      <w:r w:rsidRPr="00CC5AD1">
        <w:rPr>
          <w:sz w:val="28"/>
          <w:szCs w:val="28"/>
        </w:rPr>
        <w:t xml:space="preserve">ципальной услуги </w:t>
      </w:r>
      <w:r w:rsidRPr="008E4BCB">
        <w:rPr>
          <w:sz w:val="28"/>
          <w:szCs w:val="28"/>
        </w:rPr>
        <w:t>«Выдача разрешения  на ввод объекта в эксплуатацию»</w:t>
      </w:r>
      <w:r>
        <w:rPr>
          <w:sz w:val="28"/>
          <w:szCs w:val="28"/>
        </w:rPr>
        <w:t xml:space="preserve"> </w:t>
      </w:r>
      <w:r w:rsidRPr="00CC5AD1">
        <w:rPr>
          <w:sz w:val="28"/>
          <w:szCs w:val="28"/>
        </w:rPr>
        <w:t>с</w:t>
      </w:r>
      <w:r w:rsidRPr="00CC5AD1">
        <w:rPr>
          <w:sz w:val="28"/>
          <w:szCs w:val="28"/>
        </w:rPr>
        <w:t>о</w:t>
      </w:r>
      <w:r w:rsidRPr="00CC5AD1">
        <w:rPr>
          <w:sz w:val="28"/>
          <w:szCs w:val="28"/>
        </w:rPr>
        <w:t>гласно приложению.</w:t>
      </w:r>
    </w:p>
    <w:p w:rsidR="008E4BCB" w:rsidRPr="000B3803" w:rsidRDefault="008E4BCB" w:rsidP="000B3803">
      <w:pPr>
        <w:ind w:firstLine="709"/>
        <w:jc w:val="both"/>
        <w:rPr>
          <w:sz w:val="16"/>
          <w:szCs w:val="28"/>
        </w:rPr>
      </w:pPr>
    </w:p>
    <w:p w:rsidR="008E4BCB" w:rsidRDefault="008E4BCB" w:rsidP="000B3803">
      <w:pPr>
        <w:ind w:firstLine="709"/>
        <w:jc w:val="both"/>
        <w:rPr>
          <w:sz w:val="28"/>
          <w:szCs w:val="28"/>
        </w:rPr>
      </w:pPr>
      <w:r w:rsidRPr="00CC5AD1">
        <w:rPr>
          <w:sz w:val="28"/>
          <w:szCs w:val="28"/>
        </w:rPr>
        <w:t xml:space="preserve">2. </w:t>
      </w:r>
      <w:hyperlink r:id="rId9" w:history="1">
        <w:r w:rsidR="000B3803">
          <w:rPr>
            <w:sz w:val="28"/>
            <w:szCs w:val="28"/>
          </w:rPr>
          <w:t>П</w:t>
        </w:r>
        <w:r w:rsidRPr="00CC5AD1">
          <w:rPr>
            <w:sz w:val="28"/>
            <w:szCs w:val="28"/>
          </w:rPr>
          <w:t>остановление</w:t>
        </w:r>
      </w:hyperlink>
      <w:r w:rsidRPr="00CC5AD1">
        <w:rPr>
          <w:sz w:val="28"/>
          <w:szCs w:val="28"/>
        </w:rPr>
        <w:t xml:space="preserve"> администрации Омсукчанского района от 2</w:t>
      </w:r>
      <w:r>
        <w:rPr>
          <w:sz w:val="28"/>
          <w:szCs w:val="28"/>
        </w:rPr>
        <w:t>7.06.2013г. № 319</w:t>
      </w:r>
      <w:r w:rsidRPr="00CC5AD1">
        <w:rPr>
          <w:sz w:val="28"/>
          <w:szCs w:val="28"/>
        </w:rPr>
        <w:t xml:space="preserve"> «Об утверждении административного регламента по пр</w:t>
      </w:r>
      <w:r w:rsidRPr="00CC5AD1">
        <w:rPr>
          <w:sz w:val="28"/>
          <w:szCs w:val="28"/>
        </w:rPr>
        <w:t>е</w:t>
      </w:r>
      <w:r w:rsidRPr="00CC5AD1">
        <w:rPr>
          <w:sz w:val="28"/>
          <w:szCs w:val="28"/>
        </w:rPr>
        <w:t xml:space="preserve">доставлению муниципальной услуги </w:t>
      </w:r>
      <w:r w:rsidRPr="008E4BCB">
        <w:rPr>
          <w:sz w:val="28"/>
          <w:szCs w:val="28"/>
        </w:rPr>
        <w:t>«Выдача разрешения  на ввод объекта в эксплуатацию»</w:t>
      </w:r>
      <w:r w:rsidR="000B3803">
        <w:rPr>
          <w:sz w:val="28"/>
          <w:szCs w:val="28"/>
        </w:rPr>
        <w:t xml:space="preserve"> п</w:t>
      </w:r>
      <w:r w:rsidR="000B3803" w:rsidRPr="00CC5AD1">
        <w:rPr>
          <w:sz w:val="28"/>
          <w:szCs w:val="28"/>
        </w:rPr>
        <w:t>ризнать утратившим силу</w:t>
      </w:r>
      <w:r w:rsidR="000B3803">
        <w:rPr>
          <w:sz w:val="28"/>
          <w:szCs w:val="28"/>
        </w:rPr>
        <w:t>.</w:t>
      </w:r>
    </w:p>
    <w:p w:rsidR="008E4BCB" w:rsidRPr="000B3803" w:rsidRDefault="008E4BCB" w:rsidP="000B3803">
      <w:pPr>
        <w:ind w:firstLine="709"/>
        <w:jc w:val="both"/>
        <w:rPr>
          <w:sz w:val="18"/>
          <w:szCs w:val="28"/>
        </w:rPr>
      </w:pPr>
    </w:p>
    <w:p w:rsidR="008E4BCB" w:rsidRPr="00731DC7" w:rsidRDefault="008E4BCB" w:rsidP="000B3803">
      <w:pPr>
        <w:ind w:firstLine="709"/>
        <w:jc w:val="both"/>
        <w:rPr>
          <w:sz w:val="28"/>
          <w:szCs w:val="28"/>
        </w:rPr>
      </w:pPr>
      <w:r w:rsidRPr="00BE73CB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постановление вступает в силу с момента </w:t>
      </w:r>
      <w:r w:rsidRPr="00BE73CB">
        <w:rPr>
          <w:sz w:val="28"/>
          <w:szCs w:val="28"/>
        </w:rPr>
        <w:t>опублико</w:t>
      </w:r>
      <w:r>
        <w:rPr>
          <w:sz w:val="28"/>
          <w:szCs w:val="28"/>
        </w:rPr>
        <w:t>вания</w:t>
      </w:r>
      <w:r w:rsidRPr="00BE73CB">
        <w:rPr>
          <w:sz w:val="28"/>
          <w:szCs w:val="28"/>
        </w:rPr>
        <w:t xml:space="preserve"> в газете «Омсукчанские вести»</w:t>
      </w:r>
      <w:r>
        <w:rPr>
          <w:sz w:val="28"/>
          <w:szCs w:val="28"/>
        </w:rPr>
        <w:t xml:space="preserve"> и </w:t>
      </w:r>
      <w:r w:rsidRPr="00BE73CB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размещению</w:t>
      </w:r>
      <w:r w:rsidRPr="00BE73CB">
        <w:rPr>
          <w:sz w:val="28"/>
          <w:szCs w:val="28"/>
        </w:rPr>
        <w:t xml:space="preserve"> на официальном сайте муниципального образования в сети Ин</w:t>
      </w:r>
      <w:r w:rsidRPr="00731DC7">
        <w:rPr>
          <w:sz w:val="28"/>
          <w:szCs w:val="28"/>
        </w:rPr>
        <w:t>тернет (</w:t>
      </w:r>
      <w:hyperlink r:id="rId10" w:history="1">
        <w:r w:rsidRPr="00731DC7">
          <w:rPr>
            <w:rStyle w:val="a5"/>
            <w:rFonts w:eastAsia="Calibri"/>
            <w:sz w:val="28"/>
            <w:szCs w:val="28"/>
          </w:rPr>
          <w:t>www.omsukchan-adm.ru</w:t>
        </w:r>
      </w:hyperlink>
      <w:r w:rsidRPr="00731DC7">
        <w:rPr>
          <w:sz w:val="28"/>
          <w:szCs w:val="28"/>
        </w:rPr>
        <w:t>).</w:t>
      </w:r>
    </w:p>
    <w:p w:rsidR="008E4BCB" w:rsidRPr="000B3803" w:rsidRDefault="008E4BCB" w:rsidP="000B3803">
      <w:pPr>
        <w:ind w:firstLine="709"/>
        <w:jc w:val="both"/>
        <w:rPr>
          <w:sz w:val="18"/>
          <w:szCs w:val="28"/>
        </w:rPr>
      </w:pPr>
    </w:p>
    <w:p w:rsidR="008E4BCB" w:rsidRDefault="008E4BCB" w:rsidP="000B3803">
      <w:pPr>
        <w:ind w:firstLine="709"/>
        <w:jc w:val="both"/>
        <w:rPr>
          <w:sz w:val="28"/>
          <w:szCs w:val="28"/>
        </w:rPr>
      </w:pPr>
      <w:r w:rsidRPr="00CC5AD1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0B3803" w:rsidRDefault="000B3803" w:rsidP="000B3803">
      <w:pPr>
        <w:jc w:val="both"/>
        <w:rPr>
          <w:sz w:val="28"/>
          <w:szCs w:val="28"/>
        </w:rPr>
      </w:pPr>
    </w:p>
    <w:p w:rsidR="000B3803" w:rsidRPr="001C331E" w:rsidRDefault="000B3803" w:rsidP="000B3803">
      <w:pPr>
        <w:tabs>
          <w:tab w:val="left" w:pos="11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1C331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C331E">
        <w:rPr>
          <w:sz w:val="28"/>
          <w:szCs w:val="28"/>
        </w:rPr>
        <w:t xml:space="preserve"> администрации                                          </w:t>
      </w:r>
      <w:r>
        <w:rPr>
          <w:sz w:val="28"/>
          <w:szCs w:val="28"/>
        </w:rPr>
        <w:t xml:space="preserve">     </w:t>
      </w:r>
      <w:r w:rsidRPr="001C331E">
        <w:rPr>
          <w:sz w:val="28"/>
          <w:szCs w:val="28"/>
        </w:rPr>
        <w:t xml:space="preserve">      </w:t>
      </w:r>
      <w:r>
        <w:rPr>
          <w:sz w:val="28"/>
          <w:szCs w:val="28"/>
        </w:rPr>
        <w:t>Г.А. Ложечникова</w:t>
      </w:r>
    </w:p>
    <w:p w:rsidR="000B3803" w:rsidRDefault="000B3803" w:rsidP="000B38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B3803" w:rsidRDefault="00290844" w:rsidP="000B3803">
      <w:pPr>
        <w:autoSpaceDE w:val="0"/>
        <w:autoSpaceDN w:val="0"/>
        <w:adjustRightInd w:val="0"/>
        <w:ind w:left="7080"/>
        <w:outlineLvl w:val="0"/>
        <w:rPr>
          <w:szCs w:val="18"/>
        </w:rPr>
      </w:pPr>
      <w:r w:rsidRPr="00C25972">
        <w:rPr>
          <w:szCs w:val="18"/>
        </w:rPr>
        <w:t xml:space="preserve">Приложение </w:t>
      </w:r>
    </w:p>
    <w:p w:rsidR="000B3803" w:rsidRDefault="00290844" w:rsidP="000B3803">
      <w:pPr>
        <w:autoSpaceDE w:val="0"/>
        <w:autoSpaceDN w:val="0"/>
        <w:adjustRightInd w:val="0"/>
        <w:ind w:left="7080"/>
        <w:outlineLvl w:val="0"/>
        <w:rPr>
          <w:szCs w:val="18"/>
        </w:rPr>
      </w:pPr>
      <w:r w:rsidRPr="00C25972">
        <w:rPr>
          <w:szCs w:val="18"/>
        </w:rPr>
        <w:t>к постановлению</w:t>
      </w:r>
      <w:r>
        <w:rPr>
          <w:szCs w:val="18"/>
        </w:rPr>
        <w:t xml:space="preserve"> </w:t>
      </w:r>
    </w:p>
    <w:p w:rsidR="000B3803" w:rsidRDefault="00290844" w:rsidP="000B3803">
      <w:pPr>
        <w:autoSpaceDE w:val="0"/>
        <w:autoSpaceDN w:val="0"/>
        <w:adjustRightInd w:val="0"/>
        <w:ind w:left="7080"/>
        <w:outlineLvl w:val="0"/>
        <w:rPr>
          <w:szCs w:val="18"/>
        </w:rPr>
      </w:pPr>
      <w:r w:rsidRPr="00C25972">
        <w:rPr>
          <w:szCs w:val="18"/>
        </w:rPr>
        <w:t xml:space="preserve">администрации </w:t>
      </w:r>
    </w:p>
    <w:p w:rsidR="000B3803" w:rsidRDefault="00290844" w:rsidP="000B3803">
      <w:pPr>
        <w:autoSpaceDE w:val="0"/>
        <w:autoSpaceDN w:val="0"/>
        <w:adjustRightInd w:val="0"/>
        <w:ind w:left="7080"/>
        <w:outlineLvl w:val="0"/>
        <w:rPr>
          <w:szCs w:val="18"/>
        </w:rPr>
      </w:pPr>
      <w:r>
        <w:rPr>
          <w:szCs w:val="18"/>
        </w:rPr>
        <w:t>городского ок</w:t>
      </w:r>
      <w:r w:rsidRPr="00C25972">
        <w:rPr>
          <w:szCs w:val="18"/>
        </w:rPr>
        <w:t>р</w:t>
      </w:r>
      <w:r>
        <w:rPr>
          <w:szCs w:val="18"/>
        </w:rPr>
        <w:t>уг</w:t>
      </w:r>
      <w:r w:rsidRPr="00C25972">
        <w:rPr>
          <w:szCs w:val="18"/>
        </w:rPr>
        <w:t>а</w:t>
      </w:r>
    </w:p>
    <w:p w:rsidR="00290844" w:rsidRPr="00C25972" w:rsidRDefault="00290844" w:rsidP="000B3803">
      <w:pPr>
        <w:autoSpaceDE w:val="0"/>
        <w:autoSpaceDN w:val="0"/>
        <w:adjustRightInd w:val="0"/>
        <w:ind w:left="7080"/>
        <w:outlineLvl w:val="0"/>
        <w:rPr>
          <w:szCs w:val="18"/>
        </w:rPr>
      </w:pPr>
      <w:r>
        <w:rPr>
          <w:szCs w:val="18"/>
        </w:rPr>
        <w:t>о</w:t>
      </w:r>
      <w:r w:rsidRPr="00C25972">
        <w:rPr>
          <w:szCs w:val="18"/>
        </w:rPr>
        <w:t>т</w:t>
      </w:r>
      <w:r w:rsidR="000B3803">
        <w:rPr>
          <w:szCs w:val="18"/>
        </w:rPr>
        <w:t xml:space="preserve"> 18.05.</w:t>
      </w:r>
      <w:r>
        <w:rPr>
          <w:szCs w:val="18"/>
        </w:rPr>
        <w:t>2015</w:t>
      </w:r>
      <w:r w:rsidRPr="00C25972">
        <w:rPr>
          <w:szCs w:val="18"/>
        </w:rPr>
        <w:t xml:space="preserve">г. </w:t>
      </w:r>
      <w:r w:rsidR="000B3803">
        <w:rPr>
          <w:szCs w:val="18"/>
        </w:rPr>
        <w:t>№ 370</w:t>
      </w:r>
    </w:p>
    <w:p w:rsidR="00EB2E5E" w:rsidRDefault="00EB2E5E" w:rsidP="00EB2E5E">
      <w:pPr>
        <w:jc w:val="right"/>
        <w:rPr>
          <w:sz w:val="16"/>
          <w:szCs w:val="16"/>
        </w:rPr>
      </w:pPr>
    </w:p>
    <w:p w:rsidR="00290844" w:rsidRDefault="00290844" w:rsidP="00EB2E5E">
      <w:pPr>
        <w:jc w:val="right"/>
        <w:rPr>
          <w:sz w:val="16"/>
          <w:szCs w:val="16"/>
        </w:rPr>
      </w:pPr>
    </w:p>
    <w:p w:rsidR="00290844" w:rsidRPr="00EB2E5E" w:rsidRDefault="00290844" w:rsidP="00EB2E5E">
      <w:pPr>
        <w:jc w:val="right"/>
        <w:rPr>
          <w:sz w:val="16"/>
          <w:szCs w:val="16"/>
        </w:rPr>
      </w:pPr>
    </w:p>
    <w:p w:rsidR="00EB2E5E" w:rsidRPr="00EB2E5E" w:rsidRDefault="00EB2E5E" w:rsidP="00EB2E5E">
      <w:pPr>
        <w:jc w:val="center"/>
        <w:rPr>
          <w:b/>
          <w:sz w:val="14"/>
          <w:szCs w:val="14"/>
        </w:rPr>
      </w:pPr>
    </w:p>
    <w:p w:rsidR="00EB2E5E" w:rsidRPr="00290844" w:rsidRDefault="00EB2E5E" w:rsidP="00EB2E5E">
      <w:pPr>
        <w:jc w:val="center"/>
        <w:rPr>
          <w:b/>
          <w:sz w:val="28"/>
          <w:szCs w:val="28"/>
        </w:rPr>
      </w:pPr>
      <w:r w:rsidRPr="00290844">
        <w:rPr>
          <w:b/>
          <w:sz w:val="28"/>
          <w:szCs w:val="28"/>
        </w:rPr>
        <w:t>АДМИНИСТРАТИВНЫЙ  РЕГЛАМЕНТ</w:t>
      </w:r>
    </w:p>
    <w:p w:rsidR="00EB2E5E" w:rsidRPr="000B3803" w:rsidRDefault="00EB2E5E" w:rsidP="00EB2E5E">
      <w:pPr>
        <w:jc w:val="center"/>
        <w:rPr>
          <w:sz w:val="26"/>
          <w:szCs w:val="26"/>
        </w:rPr>
      </w:pPr>
      <w:r w:rsidRPr="000B3803">
        <w:rPr>
          <w:sz w:val="26"/>
          <w:szCs w:val="26"/>
        </w:rPr>
        <w:t xml:space="preserve">администрации Омсукчанского </w:t>
      </w:r>
      <w:r w:rsidR="00684E83" w:rsidRPr="000B3803">
        <w:rPr>
          <w:sz w:val="26"/>
          <w:szCs w:val="26"/>
        </w:rPr>
        <w:t>городского ок</w:t>
      </w:r>
      <w:r w:rsidRPr="000B3803">
        <w:rPr>
          <w:sz w:val="26"/>
          <w:szCs w:val="26"/>
        </w:rPr>
        <w:t>р</w:t>
      </w:r>
      <w:r w:rsidR="00684E83" w:rsidRPr="000B3803">
        <w:rPr>
          <w:sz w:val="26"/>
          <w:szCs w:val="26"/>
        </w:rPr>
        <w:t>уг</w:t>
      </w:r>
      <w:r w:rsidRPr="000B3803">
        <w:rPr>
          <w:sz w:val="26"/>
          <w:szCs w:val="26"/>
        </w:rPr>
        <w:t>а по предоставлению муниц</w:t>
      </w:r>
      <w:r w:rsidRPr="000B3803">
        <w:rPr>
          <w:sz w:val="26"/>
          <w:szCs w:val="26"/>
        </w:rPr>
        <w:t>и</w:t>
      </w:r>
      <w:r w:rsidRPr="000B3803">
        <w:rPr>
          <w:sz w:val="26"/>
          <w:szCs w:val="26"/>
        </w:rPr>
        <w:t>пальной услуги «Выдача разрешения на ввод объекта в эксплуатацию»</w:t>
      </w:r>
    </w:p>
    <w:p w:rsidR="00EB2E5E" w:rsidRPr="00290844" w:rsidRDefault="00EB2E5E" w:rsidP="006358CE">
      <w:pPr>
        <w:pStyle w:val="5"/>
        <w:ind w:firstLine="567"/>
        <w:rPr>
          <w:rFonts w:ascii="Times New Roman" w:hAnsi="Times New Roman"/>
          <w:i w:val="0"/>
          <w:sz w:val="28"/>
          <w:szCs w:val="28"/>
        </w:rPr>
      </w:pPr>
      <w:r w:rsidRPr="00290844">
        <w:rPr>
          <w:rFonts w:ascii="Times New Roman" w:hAnsi="Times New Roman"/>
          <w:i w:val="0"/>
          <w:sz w:val="28"/>
          <w:szCs w:val="28"/>
        </w:rPr>
        <w:t>I. Общие положения</w:t>
      </w:r>
    </w:p>
    <w:p w:rsidR="00EB2E5E" w:rsidRPr="00290844" w:rsidRDefault="00EB2E5E" w:rsidP="00EB2E5E">
      <w:pPr>
        <w:spacing w:line="200" w:lineRule="atLeast"/>
        <w:ind w:firstLine="567"/>
        <w:jc w:val="both"/>
        <w:rPr>
          <w:bCs/>
          <w:sz w:val="28"/>
          <w:szCs w:val="28"/>
        </w:rPr>
      </w:pPr>
      <w:r w:rsidRPr="00290844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EB2E5E" w:rsidRPr="00290844" w:rsidRDefault="00EB2E5E" w:rsidP="00EB2E5E">
      <w:pPr>
        <w:ind w:firstLine="567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1.1.1. Административный регламент определяет сроки и последовател</w:t>
      </w:r>
      <w:r w:rsidRPr="00290844">
        <w:rPr>
          <w:sz w:val="28"/>
          <w:szCs w:val="28"/>
        </w:rPr>
        <w:t>ь</w:t>
      </w:r>
      <w:r w:rsidRPr="00290844">
        <w:rPr>
          <w:sz w:val="28"/>
          <w:szCs w:val="28"/>
        </w:rPr>
        <w:t>ность действий по предоставлению муниципальной услуги «Выдача разр</w:t>
      </w:r>
      <w:r w:rsidRPr="00290844">
        <w:rPr>
          <w:sz w:val="28"/>
          <w:szCs w:val="28"/>
        </w:rPr>
        <w:t>е</w:t>
      </w:r>
      <w:r w:rsidRPr="00290844">
        <w:rPr>
          <w:sz w:val="28"/>
          <w:szCs w:val="28"/>
        </w:rPr>
        <w:t>шения на ввод объекта в эксплуатацию» (далее - муниципальная услуга).</w:t>
      </w:r>
    </w:p>
    <w:p w:rsidR="00EB2E5E" w:rsidRPr="00290844" w:rsidRDefault="00EB2E5E" w:rsidP="00EB2E5E">
      <w:pPr>
        <w:ind w:firstLine="567"/>
        <w:jc w:val="center"/>
        <w:outlineLvl w:val="1"/>
        <w:rPr>
          <w:sz w:val="28"/>
          <w:szCs w:val="28"/>
        </w:rPr>
      </w:pPr>
    </w:p>
    <w:p w:rsidR="00EB2E5E" w:rsidRPr="00290844" w:rsidRDefault="00EB2E5E" w:rsidP="00EB2E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90844">
        <w:rPr>
          <w:bCs/>
          <w:sz w:val="28"/>
          <w:szCs w:val="28"/>
        </w:rPr>
        <w:t>1.2. Круг заявителей</w:t>
      </w:r>
    </w:p>
    <w:p w:rsidR="00EB2E5E" w:rsidRPr="00290844" w:rsidRDefault="00EB2E5E" w:rsidP="00EB2E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Получателями муниципальной услуги являются физические или юрид</w:t>
      </w:r>
      <w:r w:rsidRPr="00290844">
        <w:rPr>
          <w:sz w:val="28"/>
          <w:szCs w:val="28"/>
        </w:rPr>
        <w:t>и</w:t>
      </w:r>
      <w:r w:rsidRPr="00290844">
        <w:rPr>
          <w:sz w:val="28"/>
          <w:szCs w:val="28"/>
        </w:rPr>
        <w:t>ческие лица, имеющие разрешение на строительство (реконструкцию) и з</w:t>
      </w:r>
      <w:r w:rsidRPr="00290844">
        <w:rPr>
          <w:sz w:val="28"/>
          <w:szCs w:val="28"/>
        </w:rPr>
        <w:t>а</w:t>
      </w:r>
      <w:r w:rsidRPr="00290844">
        <w:rPr>
          <w:sz w:val="28"/>
          <w:szCs w:val="28"/>
        </w:rPr>
        <w:t>вершившие строительство (реконструкци</w:t>
      </w:r>
      <w:r w:rsidR="008F0D82">
        <w:rPr>
          <w:sz w:val="28"/>
          <w:szCs w:val="28"/>
        </w:rPr>
        <w:t>ю</w:t>
      </w:r>
      <w:r w:rsidRPr="00290844">
        <w:rPr>
          <w:sz w:val="28"/>
          <w:szCs w:val="28"/>
        </w:rPr>
        <w:t>) объектов капитального стро</w:t>
      </w:r>
      <w:r w:rsidRPr="00290844">
        <w:rPr>
          <w:sz w:val="28"/>
          <w:szCs w:val="28"/>
        </w:rPr>
        <w:t>и</w:t>
      </w:r>
      <w:r w:rsidRPr="00290844">
        <w:rPr>
          <w:sz w:val="28"/>
          <w:szCs w:val="28"/>
        </w:rPr>
        <w:t>тельства на принадлежащих им земельных участках (далее - Заявители).</w:t>
      </w:r>
    </w:p>
    <w:p w:rsidR="00EB2E5E" w:rsidRPr="00290844" w:rsidRDefault="00EB2E5E" w:rsidP="00EB2E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90844">
        <w:rPr>
          <w:bCs/>
          <w:sz w:val="28"/>
          <w:szCs w:val="28"/>
        </w:rPr>
        <w:t>От имени получателя муниципальной услуги может выступать уполн</w:t>
      </w:r>
      <w:r w:rsidRPr="00290844">
        <w:rPr>
          <w:bCs/>
          <w:sz w:val="28"/>
          <w:szCs w:val="28"/>
        </w:rPr>
        <w:t>о</w:t>
      </w:r>
      <w:r w:rsidRPr="00290844">
        <w:rPr>
          <w:bCs/>
          <w:sz w:val="28"/>
          <w:szCs w:val="28"/>
        </w:rPr>
        <w:t>моченный представитель</w:t>
      </w:r>
      <w:r w:rsidR="00684E83" w:rsidRPr="00D00C53">
        <w:rPr>
          <w:bCs/>
          <w:sz w:val="28"/>
          <w:szCs w:val="28"/>
        </w:rPr>
        <w:t>,</w:t>
      </w:r>
      <w:r w:rsidRPr="00290844">
        <w:rPr>
          <w:bCs/>
          <w:sz w:val="28"/>
          <w:szCs w:val="28"/>
        </w:rPr>
        <w:t xml:space="preserve"> действующий на основании доверенности, офор</w:t>
      </w:r>
      <w:r w:rsidRPr="00290844">
        <w:rPr>
          <w:bCs/>
          <w:sz w:val="28"/>
          <w:szCs w:val="28"/>
        </w:rPr>
        <w:t>м</w:t>
      </w:r>
      <w:r w:rsidRPr="00290844">
        <w:rPr>
          <w:bCs/>
          <w:sz w:val="28"/>
          <w:szCs w:val="28"/>
        </w:rPr>
        <w:t>ленной в соответствии с законодательством Российской Федерации.</w:t>
      </w:r>
    </w:p>
    <w:p w:rsidR="00EB2E5E" w:rsidRPr="00290844" w:rsidRDefault="00EB2E5E" w:rsidP="00EB2E5E">
      <w:pPr>
        <w:spacing w:line="200" w:lineRule="atLeast"/>
        <w:ind w:firstLine="567"/>
        <w:jc w:val="both"/>
        <w:rPr>
          <w:sz w:val="28"/>
          <w:szCs w:val="28"/>
        </w:rPr>
      </w:pPr>
    </w:p>
    <w:p w:rsidR="00EB2E5E" w:rsidRPr="00290844" w:rsidRDefault="00EB2E5E" w:rsidP="00EB2E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90844">
        <w:rPr>
          <w:bCs/>
          <w:sz w:val="28"/>
          <w:szCs w:val="28"/>
        </w:rPr>
        <w:t xml:space="preserve">1.3. </w:t>
      </w:r>
      <w:r w:rsidRPr="00290844">
        <w:rPr>
          <w:sz w:val="28"/>
          <w:szCs w:val="28"/>
        </w:rPr>
        <w:t>Требования к порядку информирования о предоставлении муниц</w:t>
      </w:r>
      <w:r w:rsidRPr="00290844">
        <w:rPr>
          <w:sz w:val="28"/>
          <w:szCs w:val="28"/>
        </w:rPr>
        <w:t>и</w:t>
      </w:r>
      <w:r w:rsidRPr="00290844">
        <w:rPr>
          <w:sz w:val="28"/>
          <w:szCs w:val="28"/>
        </w:rPr>
        <w:t>пальной услуги</w:t>
      </w:r>
    </w:p>
    <w:p w:rsidR="00EB2E5E" w:rsidRPr="00290844" w:rsidRDefault="00EB2E5E" w:rsidP="00EB2E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90844">
        <w:rPr>
          <w:bCs/>
          <w:sz w:val="28"/>
          <w:szCs w:val="28"/>
        </w:rPr>
        <w:t>Информирование заявителей производится:</w:t>
      </w:r>
    </w:p>
    <w:p w:rsidR="00EB2E5E" w:rsidRPr="00290844" w:rsidRDefault="00EB2E5E" w:rsidP="00EB2E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90844">
        <w:rPr>
          <w:bCs/>
          <w:sz w:val="28"/>
          <w:szCs w:val="28"/>
        </w:rPr>
        <w:t>1) по справочным телефонам;</w:t>
      </w:r>
    </w:p>
    <w:p w:rsidR="00EB2E5E" w:rsidRPr="00290844" w:rsidRDefault="00EB2E5E" w:rsidP="00EB2E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90844">
        <w:rPr>
          <w:bCs/>
          <w:sz w:val="28"/>
          <w:szCs w:val="28"/>
        </w:rPr>
        <w:t>2) при личном обращении в часы приема граждан;</w:t>
      </w:r>
    </w:p>
    <w:p w:rsidR="00EB2E5E" w:rsidRPr="00290844" w:rsidRDefault="00EB2E5E" w:rsidP="00EB2E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90844">
        <w:rPr>
          <w:bCs/>
          <w:sz w:val="28"/>
          <w:szCs w:val="28"/>
        </w:rPr>
        <w:t>3) при поступлении письменного обращения;</w:t>
      </w:r>
    </w:p>
    <w:p w:rsidR="00EB2E5E" w:rsidRPr="00290844" w:rsidRDefault="00EB2E5E" w:rsidP="00EB2E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90844">
        <w:rPr>
          <w:bCs/>
          <w:sz w:val="28"/>
          <w:szCs w:val="28"/>
        </w:rPr>
        <w:t>4) на информационных стендах;</w:t>
      </w:r>
    </w:p>
    <w:p w:rsidR="00EB2E5E" w:rsidRDefault="00EB2E5E" w:rsidP="00EB2E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90844">
        <w:rPr>
          <w:bCs/>
          <w:sz w:val="28"/>
          <w:szCs w:val="28"/>
        </w:rPr>
        <w:t>5) на Едином портале государственных и муниципальных услуг (фун</w:t>
      </w:r>
      <w:r w:rsidRPr="00290844">
        <w:rPr>
          <w:bCs/>
          <w:sz w:val="28"/>
          <w:szCs w:val="28"/>
        </w:rPr>
        <w:t>к</w:t>
      </w:r>
      <w:r w:rsidRPr="00290844">
        <w:rPr>
          <w:bCs/>
          <w:sz w:val="28"/>
          <w:szCs w:val="28"/>
        </w:rPr>
        <w:t xml:space="preserve">ций) - </w:t>
      </w:r>
      <w:hyperlink r:id="rId11" w:history="1">
        <w:r w:rsidR="00684E83" w:rsidRPr="003E0756">
          <w:rPr>
            <w:rStyle w:val="a5"/>
            <w:bCs/>
            <w:sz w:val="28"/>
            <w:szCs w:val="28"/>
          </w:rPr>
          <w:t>http://pgu.magadan.ru</w:t>
        </w:r>
      </w:hyperlink>
    </w:p>
    <w:p w:rsidR="00EB2E5E" w:rsidRPr="00290844" w:rsidRDefault="00EB2E5E" w:rsidP="00EB2E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90844">
        <w:rPr>
          <w:bCs/>
          <w:sz w:val="28"/>
          <w:szCs w:val="28"/>
        </w:rPr>
        <w:t>Информирование заявителей производится по следующим вопросам предоставления муниципальной услуги о:</w:t>
      </w:r>
    </w:p>
    <w:p w:rsidR="00EB2E5E" w:rsidRPr="00290844" w:rsidRDefault="00EB2E5E" w:rsidP="007701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90844">
        <w:rPr>
          <w:bCs/>
          <w:sz w:val="28"/>
          <w:szCs w:val="28"/>
        </w:rPr>
        <w:t>- месте нахождения и графике работы учреждения, обращение в которое необходимо для предоставления муниципальной услуги;</w:t>
      </w:r>
    </w:p>
    <w:p w:rsidR="007701F2" w:rsidRDefault="00EB2E5E" w:rsidP="007701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90844">
        <w:rPr>
          <w:bCs/>
          <w:sz w:val="28"/>
          <w:szCs w:val="28"/>
        </w:rPr>
        <w:t>- нормативных правовых актах, регламентирующих предоставление м</w:t>
      </w:r>
      <w:r w:rsidRPr="00290844">
        <w:rPr>
          <w:bCs/>
          <w:sz w:val="28"/>
          <w:szCs w:val="28"/>
        </w:rPr>
        <w:t>у</w:t>
      </w:r>
      <w:r w:rsidRPr="00290844">
        <w:rPr>
          <w:bCs/>
          <w:sz w:val="28"/>
          <w:szCs w:val="28"/>
        </w:rPr>
        <w:t>ниципальной услуги;</w:t>
      </w:r>
    </w:p>
    <w:p w:rsidR="00EB2E5E" w:rsidRPr="00290844" w:rsidRDefault="00EB2E5E" w:rsidP="007701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90844">
        <w:rPr>
          <w:bCs/>
          <w:sz w:val="28"/>
          <w:szCs w:val="28"/>
        </w:rPr>
        <w:t>- порядке и условиях предоставления муниципальной услуги;</w:t>
      </w:r>
    </w:p>
    <w:p w:rsidR="00EB2E5E" w:rsidRPr="00290844" w:rsidRDefault="00EB2E5E" w:rsidP="007701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90844">
        <w:rPr>
          <w:bCs/>
          <w:sz w:val="28"/>
          <w:szCs w:val="28"/>
        </w:rPr>
        <w:t>- перечне и видах документов, необходимых для получения муниц</w:t>
      </w:r>
      <w:r w:rsidRPr="00290844">
        <w:rPr>
          <w:bCs/>
          <w:sz w:val="28"/>
          <w:szCs w:val="28"/>
        </w:rPr>
        <w:t>и</w:t>
      </w:r>
      <w:r w:rsidRPr="00290844">
        <w:rPr>
          <w:bCs/>
          <w:sz w:val="28"/>
          <w:szCs w:val="28"/>
        </w:rPr>
        <w:t>пальной услуги;</w:t>
      </w:r>
    </w:p>
    <w:p w:rsidR="00EB2E5E" w:rsidRPr="00290844" w:rsidRDefault="00EB2E5E" w:rsidP="007701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90844">
        <w:rPr>
          <w:bCs/>
          <w:sz w:val="28"/>
          <w:szCs w:val="28"/>
        </w:rPr>
        <w:t>- ходе предоставления услуги;</w:t>
      </w:r>
    </w:p>
    <w:p w:rsidR="00EB2E5E" w:rsidRPr="00290844" w:rsidRDefault="00EB2E5E" w:rsidP="007701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90844">
        <w:rPr>
          <w:bCs/>
          <w:sz w:val="28"/>
          <w:szCs w:val="28"/>
        </w:rPr>
        <w:t>- полномочиях специалистов, ответственных за оказание услуги.</w:t>
      </w:r>
    </w:p>
    <w:p w:rsidR="00EB2E5E" w:rsidRPr="00290844" w:rsidRDefault="00EB2E5E" w:rsidP="00684E8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90844">
        <w:rPr>
          <w:bCs/>
          <w:sz w:val="28"/>
          <w:szCs w:val="28"/>
        </w:rPr>
        <w:lastRenderedPageBreak/>
        <w:t xml:space="preserve">Информацию о порядке предоставления муниципальной услуги </w:t>
      </w:r>
      <w:r w:rsidR="005C260B">
        <w:rPr>
          <w:bCs/>
          <w:sz w:val="28"/>
          <w:szCs w:val="28"/>
        </w:rPr>
        <w:t>(прил. № 1)</w:t>
      </w:r>
      <w:r w:rsidR="005C260B" w:rsidRPr="00C60A19">
        <w:rPr>
          <w:bCs/>
          <w:sz w:val="28"/>
          <w:szCs w:val="28"/>
        </w:rPr>
        <w:t xml:space="preserve"> </w:t>
      </w:r>
      <w:r w:rsidRPr="00290844">
        <w:rPr>
          <w:bCs/>
          <w:sz w:val="28"/>
          <w:szCs w:val="28"/>
        </w:rPr>
        <w:t>можно получить:</w:t>
      </w:r>
    </w:p>
    <w:p w:rsidR="00684E83" w:rsidRPr="004A3EE1" w:rsidRDefault="00684E83" w:rsidP="007701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t xml:space="preserve">- в </w:t>
      </w:r>
      <w:r>
        <w:rPr>
          <w:bCs/>
          <w:sz w:val="28"/>
          <w:szCs w:val="28"/>
        </w:rPr>
        <w:t>управлении ЖКХ и градостроительства администрации Ом</w:t>
      </w:r>
      <w:r w:rsidR="007701F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укча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городского ок</w:t>
      </w:r>
      <w:r w:rsidRPr="00C60A1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уга</w:t>
      </w:r>
      <w:r w:rsidRPr="00C60A19">
        <w:rPr>
          <w:bCs/>
          <w:sz w:val="28"/>
          <w:szCs w:val="28"/>
        </w:rPr>
        <w:t xml:space="preserve"> Магаданской области</w:t>
      </w:r>
      <w:r>
        <w:rPr>
          <w:bCs/>
          <w:sz w:val="28"/>
          <w:szCs w:val="28"/>
        </w:rPr>
        <w:t xml:space="preserve">: </w:t>
      </w:r>
      <w:r w:rsidRPr="00C60A19">
        <w:rPr>
          <w:bCs/>
          <w:sz w:val="28"/>
          <w:szCs w:val="28"/>
        </w:rPr>
        <w:t>686410, Магаданская область, Омсукчанский район п. Омсукчан, ул. Лени</w:t>
      </w:r>
      <w:r>
        <w:rPr>
          <w:bCs/>
          <w:sz w:val="28"/>
          <w:szCs w:val="28"/>
        </w:rPr>
        <w:t>на, 13</w:t>
      </w:r>
      <w:r w:rsidRPr="00C60A19">
        <w:rPr>
          <w:bCs/>
          <w:sz w:val="28"/>
          <w:szCs w:val="28"/>
        </w:rPr>
        <w:t>. График работы: понедел</w:t>
      </w:r>
      <w:r w:rsidRPr="00C60A19">
        <w:rPr>
          <w:bCs/>
          <w:sz w:val="28"/>
          <w:szCs w:val="28"/>
        </w:rPr>
        <w:t>ь</w:t>
      </w:r>
      <w:r w:rsidRPr="00C60A19">
        <w:rPr>
          <w:bCs/>
          <w:sz w:val="28"/>
          <w:szCs w:val="28"/>
        </w:rPr>
        <w:t xml:space="preserve">ник - пятница - с 9.00 до 18.15, перерыв с 12.45 до 14.00. Ответственный за оказание </w:t>
      </w:r>
      <w:r w:rsidRPr="004A3EE1">
        <w:rPr>
          <w:bCs/>
          <w:sz w:val="28"/>
          <w:szCs w:val="28"/>
        </w:rPr>
        <w:t xml:space="preserve">услуги – начальник отдела </w:t>
      </w:r>
      <w:r w:rsidRPr="004A3EE1">
        <w:rPr>
          <w:sz w:val="28"/>
          <w:szCs w:val="28"/>
        </w:rPr>
        <w:t>архитектуры</w:t>
      </w:r>
      <w:r>
        <w:rPr>
          <w:sz w:val="28"/>
          <w:szCs w:val="28"/>
        </w:rPr>
        <w:t>,</w:t>
      </w:r>
      <w:r w:rsidRPr="004A3EE1">
        <w:rPr>
          <w:sz w:val="28"/>
          <w:szCs w:val="28"/>
        </w:rPr>
        <w:t xml:space="preserve"> градостроительства и д</w:t>
      </w:r>
      <w:r w:rsidRPr="004A3EE1">
        <w:rPr>
          <w:sz w:val="28"/>
          <w:szCs w:val="28"/>
        </w:rPr>
        <w:t>о</w:t>
      </w:r>
      <w:r w:rsidRPr="004A3EE1">
        <w:rPr>
          <w:sz w:val="28"/>
          <w:szCs w:val="28"/>
        </w:rPr>
        <w:t>рожного хозяйства Управления ЖКХ и градостроительства администрации Омсукчанского городского округа</w:t>
      </w:r>
      <w:r w:rsidRPr="004A3EE1">
        <w:rPr>
          <w:bCs/>
          <w:sz w:val="28"/>
          <w:szCs w:val="28"/>
        </w:rPr>
        <w:t>, теле</w:t>
      </w:r>
      <w:r>
        <w:rPr>
          <w:bCs/>
          <w:sz w:val="28"/>
          <w:szCs w:val="28"/>
        </w:rPr>
        <w:t>фон: 8(41346)91</w:t>
      </w:r>
      <w:r w:rsidRPr="004A3EE1">
        <w:rPr>
          <w:bCs/>
          <w:sz w:val="28"/>
          <w:szCs w:val="28"/>
        </w:rPr>
        <w:t>-8-51.</w:t>
      </w:r>
    </w:p>
    <w:p w:rsidR="00684E83" w:rsidRPr="00C60A19" w:rsidRDefault="00684E83" w:rsidP="007701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посредством информационно-телекоммуникационных сетей общего пользования (в сети Интернет, в т</w:t>
      </w:r>
      <w:r>
        <w:rPr>
          <w:sz w:val="28"/>
          <w:szCs w:val="28"/>
        </w:rPr>
        <w:t>.</w:t>
      </w:r>
      <w:r w:rsidRPr="00C60A19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C60A19">
        <w:rPr>
          <w:sz w:val="28"/>
          <w:szCs w:val="28"/>
        </w:rPr>
        <w:t xml:space="preserve"> на официальном сайте администрации Омсукчанского </w:t>
      </w:r>
      <w:r>
        <w:rPr>
          <w:sz w:val="28"/>
          <w:szCs w:val="28"/>
        </w:rPr>
        <w:t>городского ок</w:t>
      </w:r>
      <w:r w:rsidRPr="00C60A19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C60A1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hyperlink r:id="rId12" w:history="1">
        <w:r w:rsidR="00C76349" w:rsidRPr="003E0756">
          <w:rPr>
            <w:rStyle w:val="a5"/>
            <w:sz w:val="26"/>
            <w:szCs w:val="26"/>
          </w:rPr>
          <w:t>http://www.</w:t>
        </w:r>
        <w:r w:rsidR="00C76349" w:rsidRPr="003E0756">
          <w:rPr>
            <w:rStyle w:val="a5"/>
            <w:sz w:val="26"/>
            <w:szCs w:val="26"/>
            <w:lang w:val="en-US"/>
          </w:rPr>
          <w:t>omsukchan</w:t>
        </w:r>
        <w:r w:rsidR="00C76349" w:rsidRPr="003E0756">
          <w:rPr>
            <w:rStyle w:val="a5"/>
            <w:sz w:val="26"/>
            <w:szCs w:val="26"/>
          </w:rPr>
          <w:t>-</w:t>
        </w:r>
        <w:r w:rsidR="00C76349" w:rsidRPr="003E0756">
          <w:rPr>
            <w:rStyle w:val="a5"/>
            <w:sz w:val="26"/>
            <w:szCs w:val="26"/>
            <w:lang w:val="en-US"/>
          </w:rPr>
          <w:t>adm</w:t>
        </w:r>
        <w:r w:rsidR="00C76349" w:rsidRPr="003E0756">
          <w:rPr>
            <w:rStyle w:val="a5"/>
            <w:sz w:val="26"/>
            <w:szCs w:val="26"/>
          </w:rPr>
          <w:t>.ru</w:t>
        </w:r>
      </w:hyperlink>
      <w:r w:rsidRPr="00C60A19">
        <w:rPr>
          <w:sz w:val="28"/>
          <w:szCs w:val="28"/>
        </w:rPr>
        <w:t xml:space="preserve">, web-страница администрации Омсукчанского </w:t>
      </w:r>
      <w:r>
        <w:rPr>
          <w:sz w:val="28"/>
          <w:szCs w:val="28"/>
        </w:rPr>
        <w:t>городского ок</w:t>
      </w:r>
      <w:r w:rsidRPr="00C60A19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C60A19">
        <w:rPr>
          <w:sz w:val="28"/>
          <w:szCs w:val="28"/>
        </w:rPr>
        <w:t>а.</w:t>
      </w:r>
    </w:p>
    <w:p w:rsidR="00684E83" w:rsidRDefault="00684E83" w:rsidP="00EB2E5E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</w:p>
    <w:p w:rsidR="00EB2E5E" w:rsidRPr="00290844" w:rsidRDefault="00EB2E5E" w:rsidP="00EB2E5E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 w:rsidRPr="00290844">
        <w:rPr>
          <w:b/>
          <w:sz w:val="28"/>
          <w:szCs w:val="28"/>
        </w:rPr>
        <w:t>II. Стандарт предоставления муниципальной услуги</w:t>
      </w: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2.1. Наименование муниципальной услуги: «Выдача разрешения на ввод объекта в эксплуатацию»</w:t>
      </w:r>
    </w:p>
    <w:p w:rsidR="00EB2E5E" w:rsidRPr="00290844" w:rsidRDefault="00EB2E5E" w:rsidP="00EB2E5E">
      <w:pPr>
        <w:jc w:val="center"/>
        <w:outlineLvl w:val="1"/>
        <w:rPr>
          <w:sz w:val="28"/>
          <w:szCs w:val="28"/>
        </w:rPr>
      </w:pPr>
    </w:p>
    <w:p w:rsidR="00EB2E5E" w:rsidRPr="00290844" w:rsidRDefault="00EB2E5E" w:rsidP="00EB2E5E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290844">
        <w:rPr>
          <w:sz w:val="28"/>
          <w:szCs w:val="28"/>
        </w:rPr>
        <w:t>2.2. Наименование органа, предоставляющего муниципальную услугу.</w:t>
      </w:r>
    </w:p>
    <w:p w:rsidR="00684E83" w:rsidRPr="00D00C53" w:rsidRDefault="00684E83" w:rsidP="00684E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EE1">
        <w:rPr>
          <w:sz w:val="28"/>
          <w:szCs w:val="28"/>
        </w:rPr>
        <w:t>Муниципальная услуга оказывается Управле</w:t>
      </w:r>
      <w:r>
        <w:rPr>
          <w:sz w:val="28"/>
          <w:szCs w:val="28"/>
        </w:rPr>
        <w:t>нием</w:t>
      </w:r>
      <w:r w:rsidRPr="004A3EE1">
        <w:rPr>
          <w:sz w:val="28"/>
          <w:szCs w:val="28"/>
        </w:rPr>
        <w:t xml:space="preserve"> </w:t>
      </w:r>
      <w:r w:rsidR="00496248">
        <w:rPr>
          <w:sz w:val="28"/>
          <w:szCs w:val="28"/>
        </w:rPr>
        <w:t>жилищно-коммуналь</w:t>
      </w:r>
      <w:r>
        <w:rPr>
          <w:sz w:val="28"/>
          <w:szCs w:val="28"/>
        </w:rPr>
        <w:t xml:space="preserve">ного хозяйства </w:t>
      </w:r>
      <w:r w:rsidRPr="004A3EE1">
        <w:rPr>
          <w:sz w:val="28"/>
          <w:szCs w:val="28"/>
        </w:rPr>
        <w:t xml:space="preserve">и градостроительства </w:t>
      </w:r>
      <w:r>
        <w:rPr>
          <w:sz w:val="28"/>
          <w:szCs w:val="28"/>
        </w:rPr>
        <w:t>(далее УЖКХиГ)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r w:rsidRPr="004A3EE1">
        <w:rPr>
          <w:sz w:val="28"/>
          <w:szCs w:val="28"/>
        </w:rPr>
        <w:t>Омсукчанского городского округа</w:t>
      </w:r>
      <w:r>
        <w:rPr>
          <w:sz w:val="28"/>
          <w:szCs w:val="28"/>
        </w:rPr>
        <w:t xml:space="preserve"> (далее О</w:t>
      </w:r>
      <w:r w:rsidRPr="00D00C53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D00C53">
        <w:rPr>
          <w:sz w:val="28"/>
          <w:szCs w:val="28"/>
        </w:rPr>
        <w:t>).</w:t>
      </w:r>
      <w:r>
        <w:rPr>
          <w:sz w:val="28"/>
          <w:szCs w:val="28"/>
        </w:rPr>
        <w:t xml:space="preserve"> Н</w:t>
      </w:r>
      <w:r w:rsidRPr="004A3EE1">
        <w:rPr>
          <w:sz w:val="28"/>
          <w:szCs w:val="28"/>
        </w:rPr>
        <w:t>епосредственно</w:t>
      </w:r>
      <w:r>
        <w:rPr>
          <w:sz w:val="28"/>
          <w:szCs w:val="28"/>
        </w:rPr>
        <w:t>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полнение административных процедур по оказанию муниципальной услуги осуществляется специалистом  </w:t>
      </w:r>
      <w:r w:rsidRPr="004A3EE1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4A3EE1">
        <w:rPr>
          <w:sz w:val="28"/>
          <w:szCs w:val="28"/>
        </w:rPr>
        <w:t xml:space="preserve"> архитектуры градостроительства  и дорожного хозяйства </w:t>
      </w:r>
      <w:r>
        <w:rPr>
          <w:sz w:val="28"/>
          <w:szCs w:val="28"/>
        </w:rPr>
        <w:t>(далее ОА</w:t>
      </w:r>
      <w:r w:rsidRPr="00D00C53">
        <w:rPr>
          <w:sz w:val="28"/>
          <w:szCs w:val="28"/>
        </w:rPr>
        <w:t>Г</w:t>
      </w:r>
      <w:r>
        <w:rPr>
          <w:sz w:val="28"/>
          <w:szCs w:val="28"/>
        </w:rPr>
        <w:t>иДХ</w:t>
      </w:r>
      <w:r w:rsidRPr="00D00C53">
        <w:rPr>
          <w:sz w:val="28"/>
          <w:szCs w:val="28"/>
        </w:rPr>
        <w:t>)</w:t>
      </w:r>
      <w:r>
        <w:rPr>
          <w:sz w:val="28"/>
          <w:szCs w:val="28"/>
        </w:rPr>
        <w:t xml:space="preserve"> – далее </w:t>
      </w:r>
      <w:r w:rsidR="00DC0FAB">
        <w:rPr>
          <w:sz w:val="28"/>
          <w:szCs w:val="28"/>
        </w:rPr>
        <w:t>Исполнитель</w:t>
      </w:r>
      <w:r w:rsidRPr="00D00C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0C53">
        <w:rPr>
          <w:sz w:val="28"/>
          <w:szCs w:val="28"/>
        </w:rPr>
        <w:t xml:space="preserve">Запрещается требовать от </w:t>
      </w:r>
      <w:r w:rsidR="008F0D82">
        <w:rPr>
          <w:sz w:val="28"/>
          <w:szCs w:val="28"/>
        </w:rPr>
        <w:t>Заявителя</w:t>
      </w:r>
      <w:r w:rsidRPr="00D00C53">
        <w:rPr>
          <w:sz w:val="28"/>
          <w:szCs w:val="28"/>
        </w:rPr>
        <w:t xml:space="preserve"> осуществления действий, в том числе согласований, необходимых для получения муниципальных услуг и связанных с обращен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0844">
        <w:rPr>
          <w:sz w:val="28"/>
          <w:szCs w:val="28"/>
        </w:rPr>
        <w:t>2.3. Результат предоставления муниципальной услуги.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 xml:space="preserve">Результатом предоставления муниципальной услуги является выдача или </w:t>
      </w:r>
      <w:r w:rsidR="00C76349" w:rsidRPr="00D00C53">
        <w:rPr>
          <w:bCs/>
          <w:sz w:val="28"/>
          <w:szCs w:val="28"/>
        </w:rPr>
        <w:t>мотивированный</w:t>
      </w:r>
      <w:r w:rsidR="00C76349" w:rsidRPr="00290844">
        <w:rPr>
          <w:sz w:val="28"/>
          <w:szCs w:val="28"/>
        </w:rPr>
        <w:t xml:space="preserve"> </w:t>
      </w:r>
      <w:r w:rsidRPr="00290844">
        <w:rPr>
          <w:sz w:val="28"/>
          <w:szCs w:val="28"/>
        </w:rPr>
        <w:t>отказ в выдаче разрешения на ввод объекта в эксплу</w:t>
      </w:r>
      <w:r w:rsidRPr="00290844">
        <w:rPr>
          <w:sz w:val="28"/>
          <w:szCs w:val="28"/>
        </w:rPr>
        <w:t>а</w:t>
      </w:r>
      <w:r w:rsidRPr="00290844">
        <w:rPr>
          <w:sz w:val="28"/>
          <w:szCs w:val="28"/>
        </w:rPr>
        <w:t>тацию (далее - Разрешение).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ab/>
      </w:r>
      <w:r w:rsidRPr="00290844">
        <w:rPr>
          <w:sz w:val="28"/>
          <w:szCs w:val="28"/>
        </w:rPr>
        <w:tab/>
      </w:r>
      <w:r w:rsidRPr="00290844">
        <w:rPr>
          <w:sz w:val="28"/>
          <w:szCs w:val="28"/>
        </w:rPr>
        <w:tab/>
      </w:r>
      <w:r w:rsidRPr="00290844">
        <w:rPr>
          <w:sz w:val="28"/>
          <w:szCs w:val="28"/>
        </w:rPr>
        <w:tab/>
      </w:r>
      <w:r w:rsidRPr="00290844">
        <w:rPr>
          <w:sz w:val="28"/>
          <w:szCs w:val="28"/>
        </w:rPr>
        <w:tab/>
      </w:r>
      <w:r w:rsidRPr="00290844">
        <w:rPr>
          <w:sz w:val="28"/>
          <w:szCs w:val="28"/>
        </w:rPr>
        <w:tab/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0" w:name="Par70"/>
      <w:bookmarkEnd w:id="0"/>
      <w:r w:rsidRPr="00290844">
        <w:rPr>
          <w:sz w:val="28"/>
          <w:szCs w:val="28"/>
        </w:rPr>
        <w:t>2.4. Срок предоставления муниципальной услуги.</w:t>
      </w:r>
    </w:p>
    <w:p w:rsidR="00EB2E5E" w:rsidRPr="00290844" w:rsidRDefault="00DC0FAB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EB2E5E" w:rsidRPr="00290844">
        <w:rPr>
          <w:sz w:val="28"/>
          <w:szCs w:val="28"/>
        </w:rPr>
        <w:t xml:space="preserve">, оформляющий разрешение на </w:t>
      </w:r>
      <w:r w:rsidR="00D30510">
        <w:rPr>
          <w:sz w:val="28"/>
          <w:szCs w:val="28"/>
        </w:rPr>
        <w:t>ввод объекта в эксплуат</w:t>
      </w:r>
      <w:r w:rsidR="00D30510">
        <w:rPr>
          <w:sz w:val="28"/>
          <w:szCs w:val="28"/>
        </w:rPr>
        <w:t>а</w:t>
      </w:r>
      <w:r w:rsidR="00D30510">
        <w:rPr>
          <w:sz w:val="28"/>
          <w:szCs w:val="28"/>
        </w:rPr>
        <w:t>цию</w:t>
      </w:r>
      <w:r w:rsidR="00EB2E5E" w:rsidRPr="00290844">
        <w:rPr>
          <w:sz w:val="28"/>
          <w:szCs w:val="28"/>
        </w:rPr>
        <w:t xml:space="preserve">, в течение </w:t>
      </w:r>
      <w:r w:rsidR="00EB2E5E" w:rsidRPr="00C76349">
        <w:rPr>
          <w:sz w:val="28"/>
          <w:szCs w:val="28"/>
        </w:rPr>
        <w:t>10 дней</w:t>
      </w:r>
      <w:r w:rsidR="00EB2E5E" w:rsidRPr="00290844">
        <w:rPr>
          <w:sz w:val="28"/>
          <w:szCs w:val="28"/>
        </w:rPr>
        <w:t xml:space="preserve"> со дня регистрации заявления о выдаче Разрешения обеспечи</w:t>
      </w:r>
      <w:r w:rsidR="00D30510">
        <w:rPr>
          <w:sz w:val="28"/>
          <w:szCs w:val="28"/>
        </w:rPr>
        <w:t>вае</w:t>
      </w:r>
      <w:r w:rsidR="00EB2E5E" w:rsidRPr="00290844">
        <w:rPr>
          <w:sz w:val="28"/>
          <w:szCs w:val="28"/>
        </w:rPr>
        <w:t>т</w:t>
      </w:r>
      <w:r w:rsidR="00C76349">
        <w:rPr>
          <w:sz w:val="28"/>
          <w:szCs w:val="28"/>
        </w:rPr>
        <w:t xml:space="preserve"> проверку наличия и правильность</w:t>
      </w:r>
      <w:r w:rsidR="00EB2E5E" w:rsidRPr="00290844">
        <w:rPr>
          <w:sz w:val="28"/>
          <w:szCs w:val="28"/>
        </w:rPr>
        <w:t xml:space="preserve"> оформления документов, указанных в </w:t>
      </w:r>
      <w:hyperlink w:anchor="Par78" w:history="1">
        <w:r w:rsidR="00EB2E5E" w:rsidRPr="00290844">
          <w:rPr>
            <w:sz w:val="28"/>
            <w:szCs w:val="28"/>
          </w:rPr>
          <w:t>п. 2.6</w:t>
        </w:r>
      </w:hyperlink>
      <w:r w:rsidR="00EB2E5E" w:rsidRPr="00290844">
        <w:rPr>
          <w:sz w:val="28"/>
          <w:szCs w:val="28"/>
        </w:rPr>
        <w:t xml:space="preserve"> настоящего Регламента, </w:t>
      </w:r>
      <w:r w:rsidR="00D30510">
        <w:rPr>
          <w:sz w:val="28"/>
          <w:szCs w:val="28"/>
        </w:rPr>
        <w:t xml:space="preserve">в составе комиссии </w:t>
      </w:r>
      <w:r w:rsidR="00EB2E5E" w:rsidRPr="00290844">
        <w:rPr>
          <w:sz w:val="28"/>
          <w:szCs w:val="28"/>
        </w:rPr>
        <w:t>при</w:t>
      </w:r>
      <w:r w:rsidR="00D30510">
        <w:rPr>
          <w:sz w:val="28"/>
          <w:szCs w:val="28"/>
        </w:rPr>
        <w:t>нимает участие в</w:t>
      </w:r>
      <w:r w:rsidR="00EB2E5E" w:rsidRPr="00290844">
        <w:rPr>
          <w:sz w:val="28"/>
          <w:szCs w:val="28"/>
        </w:rPr>
        <w:t xml:space="preserve"> осмотр</w:t>
      </w:r>
      <w:r w:rsidR="00D30510">
        <w:rPr>
          <w:sz w:val="28"/>
          <w:szCs w:val="28"/>
        </w:rPr>
        <w:t>е</w:t>
      </w:r>
      <w:r w:rsidR="00EB2E5E" w:rsidRPr="00290844">
        <w:rPr>
          <w:sz w:val="28"/>
          <w:szCs w:val="28"/>
        </w:rPr>
        <w:t xml:space="preserve"> объекта капитального строительства и </w:t>
      </w:r>
      <w:r w:rsidR="00D30510">
        <w:rPr>
          <w:sz w:val="28"/>
          <w:szCs w:val="28"/>
        </w:rPr>
        <w:t xml:space="preserve">готовит для </w:t>
      </w:r>
      <w:r w:rsidR="008F0D82">
        <w:rPr>
          <w:sz w:val="28"/>
          <w:szCs w:val="28"/>
        </w:rPr>
        <w:t>Заяв</w:t>
      </w:r>
      <w:r w:rsidR="008F0D82">
        <w:rPr>
          <w:sz w:val="28"/>
          <w:szCs w:val="28"/>
        </w:rPr>
        <w:t>и</w:t>
      </w:r>
      <w:r w:rsidR="008F0D82">
        <w:rPr>
          <w:sz w:val="28"/>
          <w:szCs w:val="28"/>
        </w:rPr>
        <w:t>теля</w:t>
      </w:r>
      <w:r w:rsidR="00D30510">
        <w:rPr>
          <w:sz w:val="28"/>
          <w:szCs w:val="28"/>
        </w:rPr>
        <w:t xml:space="preserve"> (застройщика</w:t>
      </w:r>
      <w:r w:rsidR="00EB2E5E" w:rsidRPr="00290844">
        <w:rPr>
          <w:sz w:val="28"/>
          <w:szCs w:val="28"/>
        </w:rPr>
        <w:t xml:space="preserve">) разрешение на ввод объекта в эксплуатацию или </w:t>
      </w:r>
      <w:r w:rsidR="00D30510">
        <w:rPr>
          <w:sz w:val="28"/>
          <w:szCs w:val="28"/>
        </w:rPr>
        <w:t>готовит мотивированный</w:t>
      </w:r>
      <w:r w:rsidR="00D30510" w:rsidRPr="00290844">
        <w:rPr>
          <w:sz w:val="28"/>
          <w:szCs w:val="28"/>
        </w:rPr>
        <w:t xml:space="preserve"> </w:t>
      </w:r>
      <w:r w:rsidR="00EB2E5E" w:rsidRPr="00290844">
        <w:rPr>
          <w:sz w:val="28"/>
          <w:szCs w:val="28"/>
        </w:rPr>
        <w:t>отказ в выдаче такого разрешения с указанием причин отк</w:t>
      </w:r>
      <w:r w:rsidR="00EB2E5E" w:rsidRPr="00290844">
        <w:rPr>
          <w:sz w:val="28"/>
          <w:szCs w:val="28"/>
        </w:rPr>
        <w:t>а</w:t>
      </w:r>
      <w:r w:rsidR="00EB2E5E" w:rsidRPr="00290844">
        <w:rPr>
          <w:sz w:val="28"/>
          <w:szCs w:val="28"/>
        </w:rPr>
        <w:t>за, где застройщик - физическое или юридическое лицо, обеспечи</w:t>
      </w:r>
      <w:r w:rsidR="003826F6">
        <w:rPr>
          <w:sz w:val="28"/>
          <w:szCs w:val="28"/>
        </w:rPr>
        <w:t>л</w:t>
      </w:r>
      <w:r w:rsidR="00EB2E5E" w:rsidRPr="00290844">
        <w:rPr>
          <w:sz w:val="28"/>
          <w:szCs w:val="28"/>
        </w:rPr>
        <w:t xml:space="preserve"> на пр</w:t>
      </w:r>
      <w:r w:rsidR="00EB2E5E" w:rsidRPr="00290844">
        <w:rPr>
          <w:sz w:val="28"/>
          <w:szCs w:val="28"/>
        </w:rPr>
        <w:t>и</w:t>
      </w:r>
      <w:r w:rsidR="00EB2E5E" w:rsidRPr="00290844">
        <w:rPr>
          <w:sz w:val="28"/>
          <w:szCs w:val="28"/>
        </w:rPr>
        <w:t xml:space="preserve">надлежащем ему </w:t>
      </w:r>
      <w:r w:rsidR="003826F6">
        <w:rPr>
          <w:sz w:val="28"/>
          <w:szCs w:val="28"/>
        </w:rPr>
        <w:t xml:space="preserve">земельном участке </w:t>
      </w:r>
      <w:r w:rsidR="003826F6" w:rsidRPr="00290844">
        <w:rPr>
          <w:sz w:val="28"/>
          <w:szCs w:val="28"/>
        </w:rPr>
        <w:t xml:space="preserve">подготовку </w:t>
      </w:r>
      <w:r>
        <w:rPr>
          <w:sz w:val="28"/>
          <w:szCs w:val="28"/>
        </w:rPr>
        <w:t>проектно-сметной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тации</w:t>
      </w:r>
      <w:r w:rsidR="003826F6">
        <w:rPr>
          <w:sz w:val="28"/>
          <w:szCs w:val="28"/>
        </w:rPr>
        <w:t xml:space="preserve">, </w:t>
      </w:r>
      <w:r w:rsidR="003826F6" w:rsidRPr="00290844">
        <w:rPr>
          <w:sz w:val="28"/>
          <w:szCs w:val="28"/>
        </w:rPr>
        <w:t>а также выполнение инженерных изысканий</w:t>
      </w:r>
      <w:r w:rsidR="003826F6">
        <w:rPr>
          <w:sz w:val="28"/>
          <w:szCs w:val="28"/>
        </w:rPr>
        <w:t xml:space="preserve"> для строительства или</w:t>
      </w:r>
      <w:r w:rsidR="00EB2E5E" w:rsidRPr="00290844">
        <w:rPr>
          <w:sz w:val="28"/>
          <w:szCs w:val="28"/>
        </w:rPr>
        <w:t xml:space="preserve"> </w:t>
      </w:r>
      <w:r w:rsidR="00EB2E5E" w:rsidRPr="00290844">
        <w:rPr>
          <w:sz w:val="28"/>
          <w:szCs w:val="28"/>
        </w:rPr>
        <w:lastRenderedPageBreak/>
        <w:t>реконструкцию объект</w:t>
      </w:r>
      <w:r w:rsidR="003826F6">
        <w:rPr>
          <w:sz w:val="28"/>
          <w:szCs w:val="28"/>
        </w:rPr>
        <w:t>а(</w:t>
      </w:r>
      <w:r w:rsidR="00EB2E5E" w:rsidRPr="00290844">
        <w:rPr>
          <w:sz w:val="28"/>
          <w:szCs w:val="28"/>
        </w:rPr>
        <w:t>ов</w:t>
      </w:r>
      <w:r w:rsidR="003826F6">
        <w:rPr>
          <w:sz w:val="28"/>
          <w:szCs w:val="28"/>
        </w:rPr>
        <w:t>)</w:t>
      </w:r>
      <w:r w:rsidR="00EB2E5E" w:rsidRPr="00290844">
        <w:rPr>
          <w:sz w:val="28"/>
          <w:szCs w:val="28"/>
        </w:rPr>
        <w:t xml:space="preserve"> капитального строитель</w:t>
      </w:r>
      <w:r w:rsidR="003826F6">
        <w:rPr>
          <w:sz w:val="28"/>
          <w:szCs w:val="28"/>
        </w:rPr>
        <w:t>ства</w:t>
      </w:r>
      <w:r w:rsidR="00EB2E5E" w:rsidRPr="00290844">
        <w:rPr>
          <w:sz w:val="28"/>
          <w:szCs w:val="28"/>
        </w:rPr>
        <w:t>.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0844">
        <w:rPr>
          <w:sz w:val="28"/>
          <w:szCs w:val="28"/>
        </w:rPr>
        <w:t>2.5. Правовые основания для предоставления муниципальной услуги:</w:t>
      </w:r>
    </w:p>
    <w:p w:rsidR="00EB2E5E" w:rsidRPr="00290844" w:rsidRDefault="00EB2E5E" w:rsidP="00496248">
      <w:pPr>
        <w:ind w:firstLine="567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- Конституция Российской Федерации;</w:t>
      </w:r>
    </w:p>
    <w:p w:rsidR="00EB2E5E" w:rsidRPr="00290844" w:rsidRDefault="00EB2E5E" w:rsidP="00496248">
      <w:pPr>
        <w:ind w:firstLine="567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- «Градостроительный кодекс Росс</w:t>
      </w:r>
      <w:r w:rsidR="00496248">
        <w:rPr>
          <w:sz w:val="28"/>
          <w:szCs w:val="28"/>
        </w:rPr>
        <w:t>ийской Федерации» от 29.12.2004</w:t>
      </w:r>
      <w:r w:rsidRPr="00290844">
        <w:rPr>
          <w:sz w:val="28"/>
          <w:szCs w:val="28"/>
        </w:rPr>
        <w:t>г. № 190-ФЗ;</w:t>
      </w:r>
    </w:p>
    <w:p w:rsidR="00EB2E5E" w:rsidRDefault="00EB2E5E" w:rsidP="00496248">
      <w:pPr>
        <w:ind w:firstLine="567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- Постановление Пра</w:t>
      </w:r>
      <w:r w:rsidR="00496248">
        <w:rPr>
          <w:sz w:val="28"/>
          <w:szCs w:val="28"/>
        </w:rPr>
        <w:t xml:space="preserve">вительства РФ от 24 ноября 2005 </w:t>
      </w:r>
      <w:r w:rsidRPr="00290844">
        <w:rPr>
          <w:sz w:val="28"/>
          <w:szCs w:val="28"/>
        </w:rPr>
        <w:t>г</w:t>
      </w:r>
      <w:r w:rsidR="00496248">
        <w:rPr>
          <w:sz w:val="28"/>
          <w:szCs w:val="28"/>
        </w:rPr>
        <w:t>ода</w:t>
      </w:r>
      <w:r w:rsidRPr="00290844">
        <w:rPr>
          <w:sz w:val="28"/>
          <w:szCs w:val="28"/>
        </w:rPr>
        <w:t xml:space="preserve"> № 698 «О форме разрешения на строительство и форме разрешения на ввод объекта в эксплуатацию»;</w:t>
      </w:r>
    </w:p>
    <w:p w:rsidR="00C76349" w:rsidRPr="00D00C53" w:rsidRDefault="00C76349" w:rsidP="004962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C53">
        <w:rPr>
          <w:sz w:val="28"/>
          <w:szCs w:val="28"/>
        </w:rPr>
        <w:t xml:space="preserve">- </w:t>
      </w:r>
      <w:hyperlink r:id="rId13" w:history="1">
        <w:r w:rsidRPr="00D00C53">
          <w:rPr>
            <w:sz w:val="28"/>
            <w:szCs w:val="28"/>
          </w:rPr>
          <w:t>Постановление</w:t>
        </w:r>
      </w:hyperlink>
      <w:r w:rsidRPr="00D00C53">
        <w:rPr>
          <w:sz w:val="28"/>
          <w:szCs w:val="28"/>
        </w:rPr>
        <w:t xml:space="preserve"> Правительства Росс</w:t>
      </w:r>
      <w:r>
        <w:rPr>
          <w:sz w:val="28"/>
          <w:szCs w:val="28"/>
        </w:rPr>
        <w:t>ийской Федерации от 24.11.2005</w:t>
      </w:r>
      <w:r w:rsidR="00496248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Pr="00D00C53">
        <w:rPr>
          <w:sz w:val="28"/>
          <w:szCs w:val="28"/>
        </w:rPr>
        <w:t xml:space="preserve"> 698 </w:t>
      </w:r>
      <w:r w:rsidR="00496248">
        <w:rPr>
          <w:sz w:val="28"/>
          <w:szCs w:val="28"/>
        </w:rPr>
        <w:t>«</w:t>
      </w:r>
      <w:r w:rsidRPr="00D00C53">
        <w:rPr>
          <w:sz w:val="28"/>
          <w:szCs w:val="28"/>
        </w:rPr>
        <w:t>О форме разрешения на строительство и форме разрешения на ввод объекта в эксплуатацию</w:t>
      </w:r>
      <w:r w:rsidR="00496248">
        <w:rPr>
          <w:sz w:val="28"/>
          <w:szCs w:val="28"/>
        </w:rPr>
        <w:t>»</w:t>
      </w:r>
      <w:r w:rsidRPr="00D00C53">
        <w:rPr>
          <w:sz w:val="28"/>
          <w:szCs w:val="28"/>
        </w:rPr>
        <w:t>;</w:t>
      </w:r>
    </w:p>
    <w:p w:rsidR="00496248" w:rsidRDefault="00EB2E5E" w:rsidP="00496248">
      <w:pPr>
        <w:ind w:firstLine="567"/>
        <w:jc w:val="both"/>
        <w:rPr>
          <w:sz w:val="28"/>
          <w:szCs w:val="28"/>
        </w:rPr>
      </w:pPr>
      <w:r w:rsidRPr="00290844">
        <w:rPr>
          <w:sz w:val="28"/>
          <w:szCs w:val="28"/>
        </w:rPr>
        <w:t xml:space="preserve">- </w:t>
      </w:r>
      <w:hyperlink r:id="rId14" w:history="1">
        <w:r w:rsidRPr="00290844">
          <w:rPr>
            <w:sz w:val="28"/>
            <w:szCs w:val="28"/>
          </w:rPr>
          <w:t>Приказ</w:t>
        </w:r>
      </w:hyperlink>
      <w:r w:rsidRPr="00290844">
        <w:rPr>
          <w:sz w:val="28"/>
          <w:szCs w:val="28"/>
        </w:rPr>
        <w:t xml:space="preserve"> Минрегиона Российской Федерации от 19.10.2006</w:t>
      </w:r>
      <w:r w:rsidR="00496248">
        <w:rPr>
          <w:sz w:val="28"/>
          <w:szCs w:val="28"/>
        </w:rPr>
        <w:t>г.</w:t>
      </w:r>
      <w:r w:rsidRPr="00290844">
        <w:rPr>
          <w:sz w:val="28"/>
          <w:szCs w:val="28"/>
        </w:rPr>
        <w:t xml:space="preserve"> № 121 </w:t>
      </w:r>
      <w:r w:rsidR="00496248">
        <w:rPr>
          <w:sz w:val="28"/>
          <w:szCs w:val="28"/>
        </w:rPr>
        <w:t>«</w:t>
      </w:r>
      <w:r w:rsidRPr="00290844">
        <w:rPr>
          <w:sz w:val="28"/>
          <w:szCs w:val="28"/>
        </w:rPr>
        <w:t>Об утверждении инструкции о порядке заполнения формы разрешения на ввод объекта в эксплуатацию</w:t>
      </w:r>
      <w:r w:rsidR="00496248">
        <w:rPr>
          <w:sz w:val="28"/>
          <w:szCs w:val="28"/>
        </w:rPr>
        <w:t>»;</w:t>
      </w:r>
    </w:p>
    <w:p w:rsidR="00C76349" w:rsidRPr="0030785F" w:rsidRDefault="00C76349" w:rsidP="00496248">
      <w:pPr>
        <w:ind w:firstLine="567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По</w:t>
      </w:r>
      <w:r>
        <w:rPr>
          <w:sz w:val="28"/>
          <w:szCs w:val="28"/>
        </w:rPr>
        <w:t xml:space="preserve">ложение об ОАГиДХ </w:t>
      </w:r>
      <w:r w:rsidRPr="00D00C53">
        <w:rPr>
          <w:sz w:val="28"/>
          <w:szCs w:val="28"/>
        </w:rPr>
        <w:t xml:space="preserve">администрации  муниципального образования «Омсукчанский </w:t>
      </w:r>
      <w:r>
        <w:rPr>
          <w:sz w:val="28"/>
          <w:szCs w:val="28"/>
        </w:rPr>
        <w:t>городской ок</w:t>
      </w:r>
      <w:r w:rsidRPr="00D00C53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D00C53">
        <w:rPr>
          <w:sz w:val="28"/>
          <w:szCs w:val="28"/>
        </w:rPr>
        <w:t>», утвержденным П</w:t>
      </w:r>
      <w:r>
        <w:rPr>
          <w:sz w:val="28"/>
          <w:szCs w:val="28"/>
        </w:rPr>
        <w:t>риказом</w:t>
      </w:r>
      <w:r w:rsidRPr="00D00C53">
        <w:rPr>
          <w:sz w:val="28"/>
          <w:szCs w:val="28"/>
        </w:rPr>
        <w:t xml:space="preserve"> </w:t>
      </w:r>
      <w:r>
        <w:rPr>
          <w:sz w:val="28"/>
          <w:szCs w:val="28"/>
        </w:rPr>
        <w:t>УЖКХиГ</w:t>
      </w:r>
      <w:r w:rsidRPr="0030785F">
        <w:rPr>
          <w:sz w:val="28"/>
          <w:szCs w:val="28"/>
        </w:rPr>
        <w:t xml:space="preserve"> </w:t>
      </w:r>
      <w:r>
        <w:rPr>
          <w:sz w:val="28"/>
          <w:szCs w:val="28"/>
        </w:rPr>
        <w:t>от 18</w:t>
      </w:r>
      <w:r w:rsidRPr="0030785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496248">
        <w:rPr>
          <w:sz w:val="28"/>
          <w:szCs w:val="28"/>
        </w:rPr>
        <w:t>.2015</w:t>
      </w:r>
      <w:r w:rsidRPr="0030785F">
        <w:rPr>
          <w:sz w:val="28"/>
          <w:szCs w:val="28"/>
        </w:rPr>
        <w:t xml:space="preserve">г. № </w:t>
      </w:r>
      <w:r>
        <w:rPr>
          <w:sz w:val="28"/>
          <w:szCs w:val="28"/>
        </w:rPr>
        <w:t>9.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2.6. Исчерпывающий перечень документов, необходимых для предо</w:t>
      </w:r>
      <w:r w:rsidRPr="00290844">
        <w:rPr>
          <w:sz w:val="28"/>
          <w:szCs w:val="28"/>
        </w:rPr>
        <w:t>с</w:t>
      </w:r>
      <w:r w:rsidRPr="00290844">
        <w:rPr>
          <w:sz w:val="28"/>
          <w:szCs w:val="28"/>
        </w:rPr>
        <w:t>тавления муниципальной услуги.</w:t>
      </w:r>
    </w:p>
    <w:p w:rsidR="00EB2E5E" w:rsidRPr="00290844" w:rsidRDefault="00EB2E5E" w:rsidP="00EB2E5E">
      <w:pPr>
        <w:ind w:firstLine="708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К заявлению (прил</w:t>
      </w:r>
      <w:r w:rsidR="00496248">
        <w:rPr>
          <w:sz w:val="28"/>
          <w:szCs w:val="28"/>
        </w:rPr>
        <w:t>ожение</w:t>
      </w:r>
      <w:r w:rsidRPr="00290844">
        <w:rPr>
          <w:sz w:val="28"/>
          <w:szCs w:val="28"/>
        </w:rPr>
        <w:t xml:space="preserve"> № 4) о выдаче разрешения на ввод объекта в эксплуатацию </w:t>
      </w:r>
      <w:r w:rsidR="005C260B">
        <w:rPr>
          <w:bCs/>
          <w:sz w:val="28"/>
          <w:szCs w:val="28"/>
        </w:rPr>
        <w:t>(прил</w:t>
      </w:r>
      <w:r w:rsidR="00496248">
        <w:rPr>
          <w:bCs/>
          <w:sz w:val="28"/>
          <w:szCs w:val="28"/>
        </w:rPr>
        <w:t>ожение</w:t>
      </w:r>
      <w:r w:rsidR="005C260B">
        <w:rPr>
          <w:bCs/>
          <w:sz w:val="28"/>
          <w:szCs w:val="28"/>
        </w:rPr>
        <w:t xml:space="preserve"> № 5) </w:t>
      </w:r>
      <w:r w:rsidRPr="00290844">
        <w:rPr>
          <w:sz w:val="28"/>
          <w:szCs w:val="28"/>
        </w:rPr>
        <w:t xml:space="preserve">на имя </w:t>
      </w:r>
      <w:r w:rsidR="00EB533C">
        <w:rPr>
          <w:sz w:val="28"/>
          <w:szCs w:val="28"/>
        </w:rPr>
        <w:t>Главы</w:t>
      </w:r>
      <w:r w:rsidRPr="00290844">
        <w:rPr>
          <w:sz w:val="28"/>
          <w:szCs w:val="28"/>
        </w:rPr>
        <w:t xml:space="preserve"> администрации </w:t>
      </w:r>
      <w:r w:rsidR="00C76349">
        <w:rPr>
          <w:sz w:val="28"/>
          <w:szCs w:val="28"/>
        </w:rPr>
        <w:t>ОГО</w:t>
      </w:r>
      <w:r w:rsidRPr="00290844">
        <w:rPr>
          <w:sz w:val="28"/>
          <w:szCs w:val="28"/>
        </w:rPr>
        <w:t xml:space="preserve"> прил</w:t>
      </w:r>
      <w:r w:rsidRPr="00290844">
        <w:rPr>
          <w:sz w:val="28"/>
          <w:szCs w:val="28"/>
        </w:rPr>
        <w:t>а</w:t>
      </w:r>
      <w:r w:rsidRPr="00290844">
        <w:rPr>
          <w:sz w:val="28"/>
          <w:szCs w:val="28"/>
        </w:rPr>
        <w:t>гаются:</w:t>
      </w:r>
    </w:p>
    <w:p w:rsidR="00EB2E5E" w:rsidRPr="00290844" w:rsidRDefault="00EB2E5E" w:rsidP="00EB2E5E">
      <w:pPr>
        <w:ind w:firstLine="708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1) правоустанавливающие документы на земельный участок;</w:t>
      </w:r>
    </w:p>
    <w:p w:rsidR="00EB2E5E" w:rsidRPr="00290844" w:rsidRDefault="00EB2E5E" w:rsidP="00EB2E5E">
      <w:pPr>
        <w:ind w:firstLine="708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2) градостроительный план земельного участка;</w:t>
      </w:r>
    </w:p>
    <w:p w:rsidR="00EB2E5E" w:rsidRPr="00290844" w:rsidRDefault="00EB2E5E" w:rsidP="00EB2E5E">
      <w:pPr>
        <w:ind w:firstLine="708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3) разрешение на строительство;</w:t>
      </w:r>
    </w:p>
    <w:p w:rsidR="00EB2E5E" w:rsidRPr="00290844" w:rsidRDefault="00EB2E5E" w:rsidP="00EB2E5E">
      <w:pPr>
        <w:ind w:firstLine="708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4) акт приемки объекта капитального строительства (в случае осущес</w:t>
      </w:r>
      <w:r w:rsidRPr="00290844">
        <w:rPr>
          <w:sz w:val="28"/>
          <w:szCs w:val="28"/>
        </w:rPr>
        <w:t>т</w:t>
      </w:r>
      <w:r w:rsidRPr="00290844">
        <w:rPr>
          <w:sz w:val="28"/>
          <w:szCs w:val="28"/>
        </w:rPr>
        <w:t>вления строительства, реконструкции, капитального ремонта на основании договора);</w:t>
      </w:r>
    </w:p>
    <w:p w:rsidR="00EB2E5E" w:rsidRPr="00290844" w:rsidRDefault="00EB2E5E" w:rsidP="00EB2E5E">
      <w:pPr>
        <w:ind w:firstLine="708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5) документ, подтверждающий соответствие построенного, реконс</w:t>
      </w:r>
      <w:r w:rsidRPr="00290844">
        <w:rPr>
          <w:sz w:val="28"/>
          <w:szCs w:val="28"/>
        </w:rPr>
        <w:t>т</w:t>
      </w:r>
      <w:r w:rsidRPr="00290844">
        <w:rPr>
          <w:sz w:val="28"/>
          <w:szCs w:val="28"/>
        </w:rPr>
        <w:t>руированного, отремонтированного объекта капитального строительства тр</w:t>
      </w:r>
      <w:r w:rsidRPr="00290844">
        <w:rPr>
          <w:sz w:val="28"/>
          <w:szCs w:val="28"/>
        </w:rPr>
        <w:t>е</w:t>
      </w:r>
      <w:r w:rsidRPr="00290844">
        <w:rPr>
          <w:sz w:val="28"/>
          <w:szCs w:val="28"/>
        </w:rPr>
        <w:t>бованиям технических регламентов и подписанный лицом, осуществляющим строительство;</w:t>
      </w:r>
    </w:p>
    <w:p w:rsidR="00297F8E" w:rsidRPr="006C2A88" w:rsidRDefault="00297F8E" w:rsidP="00297F8E">
      <w:pPr>
        <w:ind w:firstLine="709"/>
        <w:jc w:val="both"/>
        <w:rPr>
          <w:sz w:val="28"/>
          <w:szCs w:val="28"/>
        </w:rPr>
      </w:pPr>
      <w:r w:rsidRPr="006C2A88">
        <w:rPr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</w:t>
      </w:r>
      <w:r w:rsidRPr="006C2A88">
        <w:rPr>
          <w:sz w:val="28"/>
          <w:szCs w:val="28"/>
        </w:rPr>
        <w:t>у</w:t>
      </w:r>
      <w:r w:rsidRPr="006C2A88">
        <w:rPr>
          <w:sz w:val="28"/>
          <w:szCs w:val="28"/>
        </w:rPr>
        <w:t>ментации, в том числе требованиям энергетической эффективности и треб</w:t>
      </w:r>
      <w:r w:rsidRPr="006C2A88">
        <w:rPr>
          <w:sz w:val="28"/>
          <w:szCs w:val="28"/>
        </w:rPr>
        <w:t>о</w:t>
      </w:r>
      <w:r w:rsidRPr="006C2A88">
        <w:rPr>
          <w:sz w:val="28"/>
          <w:szCs w:val="28"/>
        </w:rPr>
        <w:t>ваниям оснащенности объекта капитального строительства приборами учета используемых энергетических ресурсов, и подписанный лицом, осущест</w:t>
      </w:r>
      <w:r w:rsidRPr="006C2A88">
        <w:rPr>
          <w:sz w:val="28"/>
          <w:szCs w:val="28"/>
        </w:rPr>
        <w:t>в</w:t>
      </w:r>
      <w:r w:rsidRPr="006C2A88">
        <w:rPr>
          <w:sz w:val="28"/>
          <w:szCs w:val="28"/>
        </w:rPr>
        <w:t>ляющим строительство (лицом, осуществляющим строительство, и застро</w:t>
      </w:r>
      <w:r w:rsidRPr="006C2A88">
        <w:rPr>
          <w:sz w:val="28"/>
          <w:szCs w:val="28"/>
        </w:rPr>
        <w:t>й</w:t>
      </w:r>
      <w:r w:rsidRPr="006C2A88">
        <w:rPr>
          <w:sz w:val="28"/>
          <w:szCs w:val="28"/>
        </w:rPr>
        <w:t>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297F8E" w:rsidRPr="006C2A88" w:rsidRDefault="00297F8E" w:rsidP="00297F8E">
      <w:pPr>
        <w:ind w:firstLine="709"/>
        <w:jc w:val="both"/>
        <w:rPr>
          <w:sz w:val="28"/>
          <w:szCs w:val="28"/>
        </w:rPr>
      </w:pPr>
      <w:r w:rsidRPr="006C2A88">
        <w:rPr>
          <w:sz w:val="28"/>
          <w:szCs w:val="28"/>
        </w:rPr>
        <w:t>7) документы, подтверждающие соответствие построенного, реконс</w:t>
      </w:r>
      <w:r w:rsidRPr="006C2A88">
        <w:rPr>
          <w:sz w:val="28"/>
          <w:szCs w:val="28"/>
        </w:rPr>
        <w:t>т</w:t>
      </w:r>
      <w:r w:rsidRPr="006C2A88">
        <w:rPr>
          <w:sz w:val="28"/>
          <w:szCs w:val="28"/>
        </w:rPr>
        <w:t xml:space="preserve">руированного объекта капитального строительства техническим условиям и </w:t>
      </w:r>
      <w:r w:rsidRPr="006C2A88">
        <w:rPr>
          <w:sz w:val="28"/>
          <w:szCs w:val="28"/>
        </w:rPr>
        <w:lastRenderedPageBreak/>
        <w:t>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97F8E" w:rsidRPr="006C2A88" w:rsidRDefault="00297F8E" w:rsidP="00297F8E">
      <w:pPr>
        <w:ind w:firstLine="709"/>
        <w:jc w:val="both"/>
        <w:rPr>
          <w:sz w:val="28"/>
          <w:szCs w:val="28"/>
        </w:rPr>
      </w:pPr>
      <w:r w:rsidRPr="006C2A88">
        <w:rPr>
          <w:sz w:val="28"/>
          <w:szCs w:val="28"/>
        </w:rPr>
        <w:t>8) схема, отображающая расположение построенного, реконструир</w:t>
      </w:r>
      <w:r w:rsidRPr="006C2A88">
        <w:rPr>
          <w:sz w:val="28"/>
          <w:szCs w:val="28"/>
        </w:rPr>
        <w:t>о</w:t>
      </w:r>
      <w:r w:rsidRPr="006C2A88">
        <w:rPr>
          <w:sz w:val="28"/>
          <w:szCs w:val="28"/>
        </w:rPr>
        <w:t>ванного объекта капитального строительства, расположение сетей инжене</w:t>
      </w:r>
      <w:r w:rsidRPr="006C2A88">
        <w:rPr>
          <w:sz w:val="28"/>
          <w:szCs w:val="28"/>
        </w:rPr>
        <w:t>р</w:t>
      </w:r>
      <w:r w:rsidRPr="006C2A88">
        <w:rPr>
          <w:sz w:val="28"/>
          <w:szCs w:val="28"/>
        </w:rPr>
        <w:t>но-технического обеспечения в границах земельного участка и планирово</w:t>
      </w:r>
      <w:r w:rsidRPr="006C2A88">
        <w:rPr>
          <w:sz w:val="28"/>
          <w:szCs w:val="28"/>
        </w:rPr>
        <w:t>ч</w:t>
      </w:r>
      <w:r w:rsidRPr="006C2A88">
        <w:rPr>
          <w:sz w:val="28"/>
          <w:szCs w:val="28"/>
        </w:rPr>
        <w:t>ную организацию земельного участка и подписанная лицом, осуществля</w:t>
      </w:r>
      <w:r w:rsidRPr="006C2A88">
        <w:rPr>
          <w:sz w:val="28"/>
          <w:szCs w:val="28"/>
        </w:rPr>
        <w:t>ю</w:t>
      </w:r>
      <w:r w:rsidRPr="006C2A88">
        <w:rPr>
          <w:sz w:val="28"/>
          <w:szCs w:val="28"/>
        </w:rPr>
        <w:t>щим строительство (лицом, осуществляющим строительство, и застройщ</w:t>
      </w:r>
      <w:r w:rsidRPr="006C2A88">
        <w:rPr>
          <w:sz w:val="28"/>
          <w:szCs w:val="28"/>
        </w:rPr>
        <w:t>и</w:t>
      </w:r>
      <w:r w:rsidRPr="006C2A88">
        <w:rPr>
          <w:sz w:val="28"/>
          <w:szCs w:val="28"/>
        </w:rPr>
        <w:t>ком или техническим заказчиком в случае осуществления строительства, р</w:t>
      </w:r>
      <w:r w:rsidRPr="006C2A88">
        <w:rPr>
          <w:sz w:val="28"/>
          <w:szCs w:val="28"/>
        </w:rPr>
        <w:t>е</w:t>
      </w:r>
      <w:r w:rsidRPr="006C2A88">
        <w:rPr>
          <w:sz w:val="28"/>
          <w:szCs w:val="28"/>
        </w:rPr>
        <w:t>конструкции на основании договора), за исключением случаев строительства, реконструкции линейного объекта;</w:t>
      </w:r>
    </w:p>
    <w:p w:rsidR="00297F8E" w:rsidRPr="006C2A88" w:rsidRDefault="00297F8E" w:rsidP="00297F8E">
      <w:pPr>
        <w:ind w:firstLine="709"/>
        <w:jc w:val="both"/>
        <w:rPr>
          <w:sz w:val="28"/>
          <w:szCs w:val="28"/>
        </w:rPr>
      </w:pPr>
      <w:r w:rsidRPr="006C2A88">
        <w:rPr>
          <w:sz w:val="28"/>
          <w:szCs w:val="28"/>
        </w:rPr>
        <w:t>9) заключение органа государственного строительного надзора (в сл</w:t>
      </w:r>
      <w:r w:rsidRPr="006C2A88">
        <w:rPr>
          <w:sz w:val="28"/>
          <w:szCs w:val="28"/>
        </w:rPr>
        <w:t>у</w:t>
      </w:r>
      <w:r w:rsidRPr="006C2A88">
        <w:rPr>
          <w:sz w:val="28"/>
          <w:szCs w:val="28"/>
        </w:rPr>
        <w:t>чае, если предусмотрено осуществление государственного строительного надзора) о соответствии построенного, реконструированного объекта кап</w:t>
      </w:r>
      <w:r w:rsidRPr="006C2A88">
        <w:rPr>
          <w:sz w:val="28"/>
          <w:szCs w:val="28"/>
        </w:rPr>
        <w:t>и</w:t>
      </w:r>
      <w:r w:rsidRPr="006C2A88">
        <w:rPr>
          <w:sz w:val="28"/>
          <w:szCs w:val="28"/>
        </w:rPr>
        <w:t>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</w:t>
      </w:r>
      <w:r w:rsidRPr="006C2A88">
        <w:rPr>
          <w:sz w:val="28"/>
          <w:szCs w:val="28"/>
        </w:rPr>
        <w:t>о</w:t>
      </w:r>
      <w:r w:rsidRPr="006C2A88">
        <w:rPr>
          <w:sz w:val="28"/>
          <w:szCs w:val="28"/>
        </w:rPr>
        <w:t>сударственного экологического надзора в случаях, предусмотренных частью 7 ста</w:t>
      </w:r>
      <w:r>
        <w:rPr>
          <w:sz w:val="28"/>
          <w:szCs w:val="28"/>
        </w:rPr>
        <w:t xml:space="preserve">тьи 54 Градостроительного </w:t>
      </w:r>
      <w:r w:rsidRPr="006C2A88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</w:t>
      </w:r>
      <w:r w:rsidRPr="006C2A88">
        <w:rPr>
          <w:sz w:val="28"/>
          <w:szCs w:val="28"/>
        </w:rPr>
        <w:t>;</w:t>
      </w:r>
    </w:p>
    <w:p w:rsidR="00297F8E" w:rsidRPr="006C2A88" w:rsidRDefault="00297F8E" w:rsidP="00297F8E">
      <w:pPr>
        <w:ind w:firstLine="709"/>
        <w:jc w:val="both"/>
        <w:rPr>
          <w:sz w:val="28"/>
          <w:szCs w:val="28"/>
        </w:rPr>
      </w:pPr>
      <w:r w:rsidRPr="006C2A88">
        <w:rPr>
          <w:sz w:val="28"/>
          <w:szCs w:val="28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97F8E" w:rsidRPr="006C2A88" w:rsidRDefault="00297F8E" w:rsidP="0029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Технический план объекта капитального строительства,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ленный в соответствии с требованиями ст.</w:t>
      </w:r>
      <w:r w:rsidR="00496248">
        <w:rPr>
          <w:sz w:val="28"/>
          <w:szCs w:val="28"/>
        </w:rPr>
        <w:t xml:space="preserve"> </w:t>
      </w:r>
      <w:r>
        <w:rPr>
          <w:sz w:val="28"/>
          <w:szCs w:val="28"/>
        </w:rPr>
        <w:t>41 Фе</w:t>
      </w:r>
      <w:r w:rsidR="00496248">
        <w:rPr>
          <w:sz w:val="28"/>
          <w:szCs w:val="28"/>
        </w:rPr>
        <w:t xml:space="preserve">дерального закона от 24.07.2007г. </w:t>
      </w:r>
      <w:r>
        <w:rPr>
          <w:sz w:val="28"/>
          <w:szCs w:val="28"/>
        </w:rPr>
        <w:t>№ 221-ФЗ «О государственном кадастре недвижимости»,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занность предоставления которого на заявителя не возложена.</w:t>
      </w:r>
    </w:p>
    <w:p w:rsidR="00297F8E" w:rsidRPr="006C2A88" w:rsidRDefault="00297F8E" w:rsidP="0029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</w:t>
      </w:r>
      <w:r w:rsidRPr="006C2A88">
        <w:rPr>
          <w:sz w:val="28"/>
          <w:szCs w:val="28"/>
        </w:rPr>
        <w:t xml:space="preserve"> целях получения в полном объеме сведений, необходимых для постановки объекта капитального строительства на государственный учет</w:t>
      </w:r>
      <w:r>
        <w:rPr>
          <w:sz w:val="28"/>
          <w:szCs w:val="28"/>
        </w:rPr>
        <w:t xml:space="preserve"> и</w:t>
      </w:r>
      <w:r w:rsidRPr="006C2A88">
        <w:rPr>
          <w:sz w:val="28"/>
          <w:szCs w:val="28"/>
        </w:rPr>
        <w:t>ные документы, необходимые для получения разрешения на ввод объекта в эксплуата</w:t>
      </w:r>
      <w:r>
        <w:rPr>
          <w:sz w:val="28"/>
          <w:szCs w:val="28"/>
        </w:rPr>
        <w:t>цию (в соответствии с ч.</w:t>
      </w:r>
      <w:r w:rsidR="00496248">
        <w:rPr>
          <w:sz w:val="28"/>
          <w:szCs w:val="28"/>
        </w:rPr>
        <w:t xml:space="preserve"> </w:t>
      </w:r>
      <w:r w:rsidRPr="006C2A88">
        <w:rPr>
          <w:sz w:val="28"/>
          <w:szCs w:val="28"/>
        </w:rPr>
        <w:t>4.</w:t>
      </w:r>
      <w:r>
        <w:rPr>
          <w:sz w:val="28"/>
          <w:szCs w:val="28"/>
        </w:rPr>
        <w:t xml:space="preserve"> ст.</w:t>
      </w:r>
      <w:r w:rsidR="00496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 Градостроительного </w:t>
      </w:r>
      <w:r w:rsidRPr="006C2A88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 </w:t>
      </w:r>
      <w:r w:rsidRPr="006C2A88">
        <w:rPr>
          <w:sz w:val="28"/>
          <w:szCs w:val="28"/>
        </w:rPr>
        <w:t>Правительством Российской Федерации могут устана</w:t>
      </w:r>
      <w:r w:rsidRPr="006C2A88">
        <w:rPr>
          <w:sz w:val="28"/>
          <w:szCs w:val="28"/>
        </w:rPr>
        <w:t>в</w:t>
      </w:r>
      <w:r w:rsidRPr="006C2A88">
        <w:rPr>
          <w:sz w:val="28"/>
          <w:szCs w:val="28"/>
        </w:rPr>
        <w:t xml:space="preserve">ливаться помимо предусмотренных частью 3 </w:t>
      </w:r>
      <w:r>
        <w:rPr>
          <w:sz w:val="28"/>
          <w:szCs w:val="28"/>
        </w:rPr>
        <w:t xml:space="preserve">статьи 55 Градостроительного </w:t>
      </w:r>
      <w:r w:rsidRPr="006C2A88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Федерации)</w:t>
      </w:r>
      <w:r w:rsidRPr="006C2A88">
        <w:rPr>
          <w:sz w:val="28"/>
          <w:szCs w:val="28"/>
        </w:rPr>
        <w:t>.</w:t>
      </w:r>
    </w:p>
    <w:p w:rsidR="00C76349" w:rsidRDefault="00C76349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 xml:space="preserve">Запрещается требовать от </w:t>
      </w:r>
      <w:r w:rsidR="008F0D82">
        <w:rPr>
          <w:sz w:val="28"/>
          <w:szCs w:val="28"/>
        </w:rPr>
        <w:t>Заявителя</w:t>
      </w:r>
      <w:r w:rsidRPr="00290844">
        <w:rPr>
          <w:sz w:val="28"/>
          <w:szCs w:val="28"/>
        </w:rPr>
        <w:t>: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- предоставление документов и информации или осуществление дейс</w:t>
      </w:r>
      <w:r w:rsidRPr="00290844">
        <w:rPr>
          <w:sz w:val="28"/>
          <w:szCs w:val="28"/>
        </w:rPr>
        <w:t>т</w:t>
      </w:r>
      <w:r w:rsidRPr="00290844">
        <w:rPr>
          <w:sz w:val="28"/>
          <w:szCs w:val="28"/>
        </w:rPr>
        <w:t>вий, предоставление или осуществление которых не предусмотрено норм</w:t>
      </w:r>
      <w:r w:rsidRPr="00290844">
        <w:rPr>
          <w:sz w:val="28"/>
          <w:szCs w:val="28"/>
        </w:rPr>
        <w:t>а</w:t>
      </w:r>
      <w:r w:rsidRPr="00290844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- предоставление документов и информации, которые находятся в ра</w:t>
      </w:r>
      <w:r w:rsidRPr="00290844">
        <w:rPr>
          <w:sz w:val="28"/>
          <w:szCs w:val="28"/>
        </w:rPr>
        <w:t>с</w:t>
      </w:r>
      <w:r w:rsidRPr="00290844">
        <w:rPr>
          <w:sz w:val="28"/>
          <w:szCs w:val="28"/>
        </w:rPr>
        <w:t>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</w:t>
      </w:r>
      <w:r w:rsidRPr="00290844">
        <w:rPr>
          <w:sz w:val="28"/>
          <w:szCs w:val="28"/>
        </w:rPr>
        <w:t>в</w:t>
      </w:r>
      <w:r w:rsidRPr="00290844">
        <w:rPr>
          <w:sz w:val="28"/>
          <w:szCs w:val="28"/>
        </w:rPr>
        <w:t xml:space="preserve">ными правовыми актами Российской Федерации, нормативными правовыми </w:t>
      </w:r>
      <w:r w:rsidRPr="00290844">
        <w:rPr>
          <w:sz w:val="28"/>
          <w:szCs w:val="28"/>
        </w:rPr>
        <w:lastRenderedPageBreak/>
        <w:t>актами субъектов Российской Федерации, муниципальными правовыми а</w:t>
      </w:r>
      <w:r w:rsidRPr="00290844">
        <w:rPr>
          <w:sz w:val="28"/>
          <w:szCs w:val="28"/>
        </w:rPr>
        <w:t>к</w:t>
      </w:r>
      <w:r w:rsidRPr="00290844">
        <w:rPr>
          <w:sz w:val="28"/>
          <w:szCs w:val="28"/>
        </w:rPr>
        <w:t>тами;</w:t>
      </w: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76349">
        <w:rPr>
          <w:rFonts w:eastAsiaTheme="minorHAnsi"/>
          <w:sz w:val="28"/>
          <w:szCs w:val="28"/>
          <w:lang w:eastAsia="en-US"/>
        </w:rPr>
        <w:t>- документ, подтверждающий заключение договора обязательного стр</w:t>
      </w:r>
      <w:r w:rsidRPr="00C76349">
        <w:rPr>
          <w:rFonts w:eastAsiaTheme="minorHAnsi"/>
          <w:sz w:val="28"/>
          <w:szCs w:val="28"/>
          <w:lang w:eastAsia="en-US"/>
        </w:rPr>
        <w:t>а</w:t>
      </w:r>
      <w:r w:rsidRPr="00C76349">
        <w:rPr>
          <w:rFonts w:eastAsiaTheme="minorHAnsi"/>
          <w:sz w:val="28"/>
          <w:szCs w:val="28"/>
          <w:lang w:eastAsia="en-US"/>
        </w:rPr>
        <w:t>хования гражданской ответственности владельца опасного объекта за прич</w:t>
      </w:r>
      <w:r w:rsidRPr="00C76349">
        <w:rPr>
          <w:rFonts w:eastAsiaTheme="minorHAnsi"/>
          <w:sz w:val="28"/>
          <w:szCs w:val="28"/>
          <w:lang w:eastAsia="en-US"/>
        </w:rPr>
        <w:t>и</w:t>
      </w:r>
      <w:r w:rsidRPr="00C76349">
        <w:rPr>
          <w:rFonts w:eastAsiaTheme="minorHAnsi"/>
          <w:sz w:val="28"/>
          <w:szCs w:val="28"/>
          <w:lang w:eastAsia="en-US"/>
        </w:rPr>
        <w:t xml:space="preserve">нение вреда в результате аварии на опасном объекте в соответствии с </w:t>
      </w:r>
      <w:hyperlink r:id="rId15" w:history="1">
        <w:r w:rsidRPr="00C76349">
          <w:rPr>
            <w:rFonts w:eastAsiaTheme="minorHAnsi"/>
            <w:sz w:val="28"/>
            <w:szCs w:val="28"/>
            <w:lang w:eastAsia="en-US"/>
          </w:rPr>
          <w:t>зак</w:t>
        </w:r>
        <w:r w:rsidRPr="00C76349">
          <w:rPr>
            <w:rFonts w:eastAsiaTheme="minorHAnsi"/>
            <w:sz w:val="28"/>
            <w:szCs w:val="28"/>
            <w:lang w:eastAsia="en-US"/>
          </w:rPr>
          <w:t>о</w:t>
        </w:r>
        <w:r w:rsidRPr="00C76349">
          <w:rPr>
            <w:rFonts w:eastAsiaTheme="minorHAnsi"/>
            <w:sz w:val="28"/>
            <w:szCs w:val="28"/>
            <w:lang w:eastAsia="en-US"/>
          </w:rPr>
          <w:t>нодательством</w:t>
        </w:r>
      </w:hyperlink>
      <w:r w:rsidRPr="00C76349">
        <w:rPr>
          <w:rFonts w:eastAsiaTheme="minorHAnsi"/>
          <w:sz w:val="28"/>
          <w:szCs w:val="28"/>
          <w:lang w:eastAsia="en-US"/>
        </w:rPr>
        <w:t xml:space="preserve"> Российской Федерации об обязательном страховании гра</w:t>
      </w:r>
      <w:r w:rsidRPr="00C76349">
        <w:rPr>
          <w:rFonts w:eastAsiaTheme="minorHAnsi"/>
          <w:sz w:val="28"/>
          <w:szCs w:val="28"/>
          <w:lang w:eastAsia="en-US"/>
        </w:rPr>
        <w:t>ж</w:t>
      </w:r>
      <w:r w:rsidRPr="00C76349">
        <w:rPr>
          <w:rFonts w:eastAsiaTheme="minorHAnsi"/>
          <w:sz w:val="28"/>
          <w:szCs w:val="28"/>
          <w:lang w:eastAsia="en-US"/>
        </w:rPr>
        <w:t>данской ответственности владельца опасного объекта за причинение вреда в результате аварии на опасном объекте.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0844">
        <w:rPr>
          <w:sz w:val="28"/>
          <w:szCs w:val="28"/>
        </w:rPr>
        <w:t>2.7. Исчерпывающий перечень оснований для отказа в приеме докуме</w:t>
      </w:r>
      <w:r w:rsidRPr="00290844">
        <w:rPr>
          <w:sz w:val="28"/>
          <w:szCs w:val="28"/>
        </w:rPr>
        <w:t>н</w:t>
      </w:r>
      <w:r w:rsidRPr="00290844">
        <w:rPr>
          <w:sz w:val="28"/>
          <w:szCs w:val="28"/>
        </w:rPr>
        <w:t>тов, необходимых для предоставления муниципальной услуги.</w:t>
      </w:r>
    </w:p>
    <w:p w:rsidR="00EB2E5E" w:rsidRPr="00290844" w:rsidRDefault="00EB2E5E" w:rsidP="004962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- подача заявления лицом, не являющимся застройщиком или его упо</w:t>
      </w:r>
      <w:r w:rsidRPr="00290844">
        <w:rPr>
          <w:sz w:val="28"/>
          <w:szCs w:val="28"/>
        </w:rPr>
        <w:t>л</w:t>
      </w:r>
      <w:r w:rsidRPr="00290844">
        <w:rPr>
          <w:sz w:val="28"/>
          <w:szCs w:val="28"/>
        </w:rPr>
        <w:t>номоченным представителем.</w:t>
      </w:r>
    </w:p>
    <w:p w:rsidR="00EB2E5E" w:rsidRPr="00290844" w:rsidRDefault="00EB2E5E" w:rsidP="004962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844">
        <w:rPr>
          <w:sz w:val="28"/>
          <w:szCs w:val="28"/>
        </w:rPr>
        <w:t xml:space="preserve">- обращение </w:t>
      </w:r>
      <w:r w:rsidR="008F0D82">
        <w:rPr>
          <w:sz w:val="28"/>
          <w:szCs w:val="28"/>
        </w:rPr>
        <w:t>Заявителя</w:t>
      </w:r>
      <w:r w:rsidRPr="00290844">
        <w:rPr>
          <w:sz w:val="28"/>
          <w:szCs w:val="28"/>
        </w:rPr>
        <w:t xml:space="preserve"> за муниципальной услугой,  предоставление к</w:t>
      </w:r>
      <w:r w:rsidRPr="00290844">
        <w:rPr>
          <w:sz w:val="28"/>
          <w:szCs w:val="28"/>
        </w:rPr>
        <w:t>о</w:t>
      </w:r>
      <w:r w:rsidRPr="00290844">
        <w:rPr>
          <w:sz w:val="28"/>
          <w:szCs w:val="28"/>
        </w:rPr>
        <w:t>торой не осуществляется органом власти,  предоставляющим муниципал</w:t>
      </w:r>
      <w:r w:rsidRPr="00290844">
        <w:rPr>
          <w:sz w:val="28"/>
          <w:szCs w:val="28"/>
        </w:rPr>
        <w:t>ь</w:t>
      </w:r>
      <w:r w:rsidRPr="00290844">
        <w:rPr>
          <w:sz w:val="28"/>
          <w:szCs w:val="28"/>
        </w:rPr>
        <w:t>ную услугу;</w:t>
      </w:r>
    </w:p>
    <w:p w:rsidR="00EB2E5E" w:rsidRPr="00290844" w:rsidRDefault="00EB2E5E" w:rsidP="004962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844">
        <w:rPr>
          <w:sz w:val="28"/>
          <w:szCs w:val="28"/>
        </w:rPr>
        <w:t xml:space="preserve">- представление </w:t>
      </w:r>
      <w:r w:rsidR="008F0D82">
        <w:rPr>
          <w:sz w:val="28"/>
          <w:szCs w:val="28"/>
        </w:rPr>
        <w:t>Заявителем</w:t>
      </w:r>
      <w:r w:rsidRPr="00290844">
        <w:rPr>
          <w:sz w:val="28"/>
          <w:szCs w:val="28"/>
        </w:rPr>
        <w:t xml:space="preserve"> документов, не соответствующих устано</w:t>
      </w:r>
      <w:r w:rsidRPr="00290844">
        <w:rPr>
          <w:sz w:val="28"/>
          <w:szCs w:val="28"/>
        </w:rPr>
        <w:t>в</w:t>
      </w:r>
      <w:r w:rsidRPr="00290844">
        <w:rPr>
          <w:sz w:val="28"/>
          <w:szCs w:val="28"/>
        </w:rPr>
        <w:t>ленным требованиям;</w:t>
      </w:r>
    </w:p>
    <w:p w:rsidR="00EB2E5E" w:rsidRPr="00290844" w:rsidRDefault="00EB2E5E" w:rsidP="004962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844">
        <w:rPr>
          <w:sz w:val="28"/>
          <w:szCs w:val="28"/>
        </w:rPr>
        <w:t xml:space="preserve">- представление </w:t>
      </w:r>
      <w:r w:rsidR="008F0D82">
        <w:rPr>
          <w:sz w:val="28"/>
          <w:szCs w:val="28"/>
        </w:rPr>
        <w:t>Заявителем</w:t>
      </w:r>
      <w:r w:rsidRPr="00290844">
        <w:rPr>
          <w:sz w:val="28"/>
          <w:szCs w:val="28"/>
        </w:rPr>
        <w:t xml:space="preserve"> неполного комплекта документов, пред</w:t>
      </w:r>
      <w:r w:rsidRPr="00290844">
        <w:rPr>
          <w:sz w:val="28"/>
          <w:szCs w:val="28"/>
        </w:rPr>
        <w:t>у</w:t>
      </w:r>
      <w:r w:rsidRPr="00290844">
        <w:rPr>
          <w:sz w:val="28"/>
          <w:szCs w:val="28"/>
        </w:rPr>
        <w:t>смотренных пунктом 2.6 настоящего Регламента;</w:t>
      </w:r>
    </w:p>
    <w:p w:rsidR="00EB2E5E" w:rsidRPr="00290844" w:rsidRDefault="00EB2E5E" w:rsidP="004962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844">
        <w:rPr>
          <w:sz w:val="28"/>
          <w:szCs w:val="28"/>
        </w:rPr>
        <w:t xml:space="preserve">- представление </w:t>
      </w:r>
      <w:r w:rsidR="008F0D82">
        <w:rPr>
          <w:sz w:val="28"/>
          <w:szCs w:val="28"/>
        </w:rPr>
        <w:t>Заявителем</w:t>
      </w:r>
      <w:r w:rsidRPr="00290844">
        <w:rPr>
          <w:sz w:val="28"/>
          <w:szCs w:val="28"/>
        </w:rPr>
        <w:t xml:space="preserve"> документов,  содержащих </w:t>
      </w:r>
      <w:r w:rsidR="00DC0FAB">
        <w:rPr>
          <w:sz w:val="28"/>
          <w:szCs w:val="28"/>
        </w:rPr>
        <w:t>ложные</w:t>
      </w:r>
      <w:r w:rsidRPr="00290844">
        <w:rPr>
          <w:sz w:val="28"/>
          <w:szCs w:val="28"/>
        </w:rPr>
        <w:t xml:space="preserve"> </w:t>
      </w:r>
      <w:r w:rsidR="000438C9">
        <w:rPr>
          <w:sz w:val="28"/>
          <w:szCs w:val="28"/>
        </w:rPr>
        <w:t>(не то</w:t>
      </w:r>
      <w:r w:rsidR="000438C9">
        <w:rPr>
          <w:sz w:val="28"/>
          <w:szCs w:val="28"/>
        </w:rPr>
        <w:t>ч</w:t>
      </w:r>
      <w:r w:rsidR="000438C9">
        <w:rPr>
          <w:sz w:val="28"/>
          <w:szCs w:val="28"/>
        </w:rPr>
        <w:t xml:space="preserve">ные) </w:t>
      </w:r>
      <w:r w:rsidRPr="00290844">
        <w:rPr>
          <w:sz w:val="28"/>
          <w:szCs w:val="28"/>
        </w:rPr>
        <w:t>сведения.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0844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496248" w:rsidRDefault="00EB2E5E" w:rsidP="004962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07"/>
      <w:bookmarkEnd w:id="1"/>
      <w:r w:rsidRPr="00290844">
        <w:rPr>
          <w:sz w:val="28"/>
          <w:szCs w:val="28"/>
        </w:rPr>
        <w:t>2.8.1. Основанием для отказа в выдаче Разрешения является:</w:t>
      </w:r>
    </w:p>
    <w:p w:rsidR="00EB2E5E" w:rsidRPr="00290844" w:rsidRDefault="00EB2E5E" w:rsidP="004962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844">
        <w:rPr>
          <w:sz w:val="28"/>
          <w:szCs w:val="28"/>
        </w:rPr>
        <w:t xml:space="preserve">- отсутствие документов, указанных в </w:t>
      </w:r>
      <w:hyperlink w:anchor="Par78" w:history="1">
        <w:r w:rsidRPr="00290844">
          <w:rPr>
            <w:sz w:val="28"/>
            <w:szCs w:val="28"/>
          </w:rPr>
          <w:t>п. 2.6</w:t>
        </w:r>
      </w:hyperlink>
      <w:r w:rsidRPr="00290844">
        <w:rPr>
          <w:sz w:val="28"/>
          <w:szCs w:val="28"/>
        </w:rPr>
        <w:t xml:space="preserve"> настоящего Регламента;</w:t>
      </w:r>
    </w:p>
    <w:p w:rsidR="00EB2E5E" w:rsidRPr="00290844" w:rsidRDefault="00EB2E5E" w:rsidP="004962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- несоответствие объекта капитального строительства требованиям гр</w:t>
      </w:r>
      <w:r w:rsidRPr="00290844">
        <w:rPr>
          <w:sz w:val="28"/>
          <w:szCs w:val="28"/>
        </w:rPr>
        <w:t>а</w:t>
      </w:r>
      <w:r w:rsidRPr="00290844">
        <w:rPr>
          <w:sz w:val="28"/>
          <w:szCs w:val="28"/>
        </w:rPr>
        <w:t>достроительного плана земельного участка или в случае строительства, р</w:t>
      </w:r>
      <w:r w:rsidRPr="00290844">
        <w:rPr>
          <w:sz w:val="28"/>
          <w:szCs w:val="28"/>
        </w:rPr>
        <w:t>е</w:t>
      </w:r>
      <w:r w:rsidRPr="00290844">
        <w:rPr>
          <w:sz w:val="28"/>
          <w:szCs w:val="28"/>
        </w:rPr>
        <w:t>конструкции линейного объекта требованиям проекта планировки террит</w:t>
      </w:r>
      <w:r w:rsidRPr="00290844">
        <w:rPr>
          <w:sz w:val="28"/>
          <w:szCs w:val="28"/>
        </w:rPr>
        <w:t>о</w:t>
      </w:r>
      <w:r w:rsidRPr="00290844">
        <w:rPr>
          <w:sz w:val="28"/>
          <w:szCs w:val="28"/>
        </w:rPr>
        <w:t>рии и проекта межевания территории;</w:t>
      </w:r>
    </w:p>
    <w:p w:rsidR="00EB2E5E" w:rsidRPr="00290844" w:rsidRDefault="00EB2E5E" w:rsidP="004962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- несоответствие объекта капитального строительства требованиям, у</w:t>
      </w:r>
      <w:r w:rsidRPr="00290844">
        <w:rPr>
          <w:sz w:val="28"/>
          <w:szCs w:val="28"/>
        </w:rPr>
        <w:t>с</w:t>
      </w:r>
      <w:r w:rsidRPr="00290844">
        <w:rPr>
          <w:sz w:val="28"/>
          <w:szCs w:val="28"/>
        </w:rPr>
        <w:t>тановленным в разрешении на строительство;</w:t>
      </w:r>
    </w:p>
    <w:p w:rsidR="00EB2E5E" w:rsidRDefault="00EB2E5E" w:rsidP="004962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- несоответствие параметров построенного, реконструированного объе</w:t>
      </w:r>
      <w:r w:rsidRPr="00290844">
        <w:rPr>
          <w:sz w:val="28"/>
          <w:szCs w:val="28"/>
        </w:rPr>
        <w:t>к</w:t>
      </w:r>
      <w:r w:rsidRPr="00290844">
        <w:rPr>
          <w:sz w:val="28"/>
          <w:szCs w:val="28"/>
        </w:rPr>
        <w:t>та капитального строительства проектной документации (не применяется в отношении объектов индивидуального жилищного строительства).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 xml:space="preserve">2.8.2. Основанием для отказа в выдаче Разрешения, кроме указанных в </w:t>
      </w:r>
      <w:hyperlink w:anchor="Par107" w:history="1">
        <w:r w:rsidRPr="00290844">
          <w:rPr>
            <w:sz w:val="28"/>
            <w:szCs w:val="28"/>
          </w:rPr>
          <w:t>подпункте 2.8.1</w:t>
        </w:r>
      </w:hyperlink>
      <w:r w:rsidRPr="00290844">
        <w:rPr>
          <w:sz w:val="28"/>
          <w:szCs w:val="28"/>
        </w:rPr>
        <w:t xml:space="preserve"> настоящего Регламента оснований, является невыполнение застройщиком требований, предусмотренных </w:t>
      </w:r>
      <w:hyperlink r:id="rId16" w:history="1">
        <w:r w:rsidRPr="00290844">
          <w:rPr>
            <w:sz w:val="28"/>
            <w:szCs w:val="28"/>
          </w:rPr>
          <w:t>частью 18 статьи 51</w:t>
        </w:r>
      </w:hyperlink>
      <w:r w:rsidRPr="00290844">
        <w:rPr>
          <w:sz w:val="28"/>
          <w:szCs w:val="28"/>
        </w:rPr>
        <w:t xml:space="preserve"> Град</w:t>
      </w:r>
      <w:r w:rsidRPr="00290844">
        <w:rPr>
          <w:sz w:val="28"/>
          <w:szCs w:val="28"/>
        </w:rPr>
        <w:t>о</w:t>
      </w:r>
      <w:r w:rsidRPr="00290844">
        <w:rPr>
          <w:sz w:val="28"/>
          <w:szCs w:val="28"/>
        </w:rPr>
        <w:t>строительного кодекса Российской Федерации, в соответствии с которой з</w:t>
      </w:r>
      <w:r w:rsidRPr="00290844">
        <w:rPr>
          <w:sz w:val="28"/>
          <w:szCs w:val="28"/>
        </w:rPr>
        <w:t>а</w:t>
      </w:r>
      <w:r w:rsidRPr="00290844">
        <w:rPr>
          <w:sz w:val="28"/>
          <w:szCs w:val="28"/>
        </w:rPr>
        <w:t>стройщик в течение десяти дней со дня получения разрешения на строител</w:t>
      </w:r>
      <w:r w:rsidRPr="00290844">
        <w:rPr>
          <w:sz w:val="28"/>
          <w:szCs w:val="28"/>
        </w:rPr>
        <w:t>ь</w:t>
      </w:r>
      <w:r w:rsidRPr="00290844">
        <w:rPr>
          <w:sz w:val="28"/>
          <w:szCs w:val="28"/>
        </w:rPr>
        <w:t>ство обязан безвозмездно передать</w:t>
      </w:r>
      <w:r w:rsidR="005C260B">
        <w:rPr>
          <w:sz w:val="28"/>
          <w:szCs w:val="28"/>
        </w:rPr>
        <w:t xml:space="preserve"> в ОА</w:t>
      </w:r>
      <w:r w:rsidRPr="00290844">
        <w:rPr>
          <w:sz w:val="28"/>
          <w:szCs w:val="28"/>
        </w:rPr>
        <w:t>Г</w:t>
      </w:r>
      <w:r w:rsidR="005C260B">
        <w:rPr>
          <w:sz w:val="28"/>
          <w:szCs w:val="28"/>
        </w:rPr>
        <w:t>иДХ</w:t>
      </w:r>
      <w:r w:rsidRPr="00290844">
        <w:rPr>
          <w:sz w:val="28"/>
          <w:szCs w:val="28"/>
        </w:rPr>
        <w:t xml:space="preserve">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Градостроительным </w:t>
      </w:r>
      <w:hyperlink r:id="rId17" w:history="1">
        <w:r w:rsidRPr="00290844">
          <w:rPr>
            <w:sz w:val="28"/>
            <w:szCs w:val="28"/>
          </w:rPr>
          <w:t>кодексом</w:t>
        </w:r>
      </w:hyperlink>
      <w:r w:rsidRPr="00290844">
        <w:rPr>
          <w:sz w:val="28"/>
          <w:szCs w:val="28"/>
        </w:rPr>
        <w:t xml:space="preserve"> РФ (</w:t>
      </w:r>
      <w:hyperlink r:id="rId18" w:history="1">
        <w:r w:rsidRPr="00290844">
          <w:rPr>
            <w:sz w:val="28"/>
            <w:szCs w:val="28"/>
          </w:rPr>
          <w:t>пунктами 2</w:t>
        </w:r>
      </w:hyperlink>
      <w:r w:rsidRPr="00290844">
        <w:rPr>
          <w:sz w:val="28"/>
          <w:szCs w:val="28"/>
        </w:rPr>
        <w:t xml:space="preserve">, </w:t>
      </w:r>
      <w:hyperlink r:id="rId19" w:history="1">
        <w:r w:rsidRPr="00290844">
          <w:rPr>
            <w:sz w:val="28"/>
            <w:szCs w:val="28"/>
          </w:rPr>
          <w:t>8</w:t>
        </w:r>
      </w:hyperlink>
      <w:r w:rsidRPr="00290844">
        <w:rPr>
          <w:sz w:val="28"/>
          <w:szCs w:val="28"/>
        </w:rPr>
        <w:t xml:space="preserve"> - </w:t>
      </w:r>
      <w:hyperlink r:id="rId20" w:history="1">
        <w:r w:rsidRPr="00290844">
          <w:rPr>
            <w:sz w:val="28"/>
            <w:szCs w:val="28"/>
          </w:rPr>
          <w:t>10</w:t>
        </w:r>
      </w:hyperlink>
      <w:r w:rsidRPr="00290844">
        <w:rPr>
          <w:sz w:val="28"/>
          <w:szCs w:val="28"/>
        </w:rPr>
        <w:t xml:space="preserve"> и </w:t>
      </w:r>
      <w:hyperlink r:id="rId21" w:history="1">
        <w:r w:rsidRPr="00290844">
          <w:rPr>
            <w:sz w:val="28"/>
            <w:szCs w:val="28"/>
          </w:rPr>
          <w:t>11.1 части 12 статьи 48</w:t>
        </w:r>
      </w:hyperlink>
      <w:r w:rsidRPr="00290844">
        <w:rPr>
          <w:sz w:val="28"/>
          <w:szCs w:val="28"/>
        </w:rPr>
        <w:t>), или один экземпляр копии сх</w:t>
      </w:r>
      <w:r w:rsidRPr="00290844">
        <w:rPr>
          <w:sz w:val="28"/>
          <w:szCs w:val="28"/>
        </w:rPr>
        <w:t>е</w:t>
      </w:r>
      <w:r w:rsidRPr="00290844">
        <w:rPr>
          <w:sz w:val="28"/>
          <w:szCs w:val="28"/>
        </w:rPr>
        <w:lastRenderedPageBreak/>
        <w:t>мы планировочной организации земельного участка с обозначением места размещения объекта индивидуального жилищного строительства для разм</w:t>
      </w:r>
      <w:r w:rsidRPr="00290844">
        <w:rPr>
          <w:sz w:val="28"/>
          <w:szCs w:val="28"/>
        </w:rPr>
        <w:t>е</w:t>
      </w:r>
      <w:r w:rsidRPr="00290844">
        <w:rPr>
          <w:sz w:val="28"/>
          <w:szCs w:val="28"/>
        </w:rPr>
        <w:t>щения в информационной системе обеспечения градостроительной деятел</w:t>
      </w:r>
      <w:r w:rsidRPr="00290844">
        <w:rPr>
          <w:sz w:val="28"/>
          <w:szCs w:val="28"/>
        </w:rPr>
        <w:t>ь</w:t>
      </w:r>
      <w:r w:rsidRPr="00290844">
        <w:rPr>
          <w:sz w:val="28"/>
          <w:szCs w:val="28"/>
        </w:rPr>
        <w:t xml:space="preserve">ности. </w:t>
      </w:r>
      <w:r w:rsidR="00C76349">
        <w:rPr>
          <w:sz w:val="28"/>
          <w:szCs w:val="28"/>
        </w:rPr>
        <w:t>Р</w:t>
      </w:r>
      <w:r w:rsidRPr="00290844">
        <w:rPr>
          <w:sz w:val="28"/>
          <w:szCs w:val="28"/>
        </w:rPr>
        <w:t>азрешение на ввод объекта в эксплуатацию выдается только после безвозмездной передачи перечисленных документов в ОАГ</w:t>
      </w:r>
      <w:r w:rsidR="00C76349">
        <w:rPr>
          <w:sz w:val="28"/>
          <w:szCs w:val="28"/>
        </w:rPr>
        <w:t>иДХ</w:t>
      </w:r>
      <w:r w:rsidRPr="00290844">
        <w:rPr>
          <w:sz w:val="28"/>
          <w:szCs w:val="28"/>
        </w:rPr>
        <w:t>.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2.8.3. Отказ в выдаче разрешения на ввод объекта в эксплуатацию может быть оспорен в судебном порядке.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0844">
        <w:rPr>
          <w:sz w:val="28"/>
          <w:szCs w:val="28"/>
        </w:rPr>
        <w:t xml:space="preserve">2.9. Размер платы, взимаемой с </w:t>
      </w:r>
      <w:r w:rsidR="008F0D82">
        <w:rPr>
          <w:sz w:val="28"/>
          <w:szCs w:val="28"/>
        </w:rPr>
        <w:t>Заявителя</w:t>
      </w:r>
      <w:r w:rsidRPr="00290844">
        <w:rPr>
          <w:sz w:val="28"/>
          <w:szCs w:val="28"/>
        </w:rPr>
        <w:t xml:space="preserve"> при предоставлении муниц</w:t>
      </w:r>
      <w:r w:rsidRPr="00290844">
        <w:rPr>
          <w:sz w:val="28"/>
          <w:szCs w:val="28"/>
        </w:rPr>
        <w:t>и</w:t>
      </w:r>
      <w:r w:rsidRPr="00290844">
        <w:rPr>
          <w:sz w:val="28"/>
          <w:szCs w:val="28"/>
        </w:rPr>
        <w:t>пальной услуги, и способы ее взимания в случаях, предусмотренных фед</w:t>
      </w:r>
      <w:r w:rsidRPr="00290844">
        <w:rPr>
          <w:sz w:val="28"/>
          <w:szCs w:val="28"/>
        </w:rPr>
        <w:t>е</w:t>
      </w:r>
      <w:r w:rsidRPr="00290844">
        <w:rPr>
          <w:sz w:val="28"/>
          <w:szCs w:val="28"/>
        </w:rPr>
        <w:t>ральными законами, принимаемыми в соответствии с ними иными норм</w:t>
      </w:r>
      <w:r w:rsidRPr="00290844">
        <w:rPr>
          <w:sz w:val="28"/>
          <w:szCs w:val="28"/>
        </w:rPr>
        <w:t>а</w:t>
      </w:r>
      <w:r w:rsidRPr="00290844">
        <w:rPr>
          <w:sz w:val="28"/>
          <w:szCs w:val="28"/>
        </w:rPr>
        <w:t>тивными правовыми актами Российской Федерации, нормативными прав</w:t>
      </w:r>
      <w:r w:rsidRPr="00290844">
        <w:rPr>
          <w:sz w:val="28"/>
          <w:szCs w:val="28"/>
        </w:rPr>
        <w:t>о</w:t>
      </w:r>
      <w:r w:rsidRPr="00290844">
        <w:rPr>
          <w:sz w:val="28"/>
          <w:szCs w:val="28"/>
        </w:rPr>
        <w:t>выми актами Магаданской области, муниципальными правовыми актами.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Муниципальная услуга предоставляется бесплатно.</w:t>
      </w:r>
    </w:p>
    <w:p w:rsidR="00EB2E5E" w:rsidRPr="00290844" w:rsidRDefault="00EB2E5E" w:rsidP="00EB2E5E">
      <w:pPr>
        <w:ind w:firstLine="851"/>
        <w:jc w:val="both"/>
        <w:rPr>
          <w:sz w:val="28"/>
          <w:szCs w:val="28"/>
        </w:rPr>
      </w:pP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0844">
        <w:rPr>
          <w:sz w:val="28"/>
          <w:szCs w:val="28"/>
        </w:rPr>
        <w:t>2.10. Максимальный срок ожидания в очереди при подаче запроса о пр</w:t>
      </w:r>
      <w:r w:rsidRPr="00290844">
        <w:rPr>
          <w:sz w:val="28"/>
          <w:szCs w:val="28"/>
        </w:rPr>
        <w:t>е</w:t>
      </w:r>
      <w:r w:rsidRPr="00290844">
        <w:rPr>
          <w:sz w:val="28"/>
          <w:szCs w:val="28"/>
        </w:rPr>
        <w:t>доставлении муниципальной услуги и при получении результата предоста</w:t>
      </w:r>
      <w:r w:rsidRPr="00290844">
        <w:rPr>
          <w:sz w:val="28"/>
          <w:szCs w:val="28"/>
        </w:rPr>
        <w:t>в</w:t>
      </w:r>
      <w:r w:rsidRPr="00290844">
        <w:rPr>
          <w:sz w:val="28"/>
          <w:szCs w:val="28"/>
        </w:rPr>
        <w:t>ления муниципальной услуги.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Максимальный срок ожидания в очереди при подаче запроса о предо</w:t>
      </w:r>
      <w:r w:rsidRPr="00290844">
        <w:rPr>
          <w:sz w:val="28"/>
          <w:szCs w:val="28"/>
        </w:rPr>
        <w:t>с</w:t>
      </w:r>
      <w:r w:rsidRPr="00290844">
        <w:rPr>
          <w:sz w:val="28"/>
          <w:szCs w:val="28"/>
        </w:rPr>
        <w:t>тавлении муниципальной услуги и при получении результата предоставления муниципальной услуги не должен превышать 15 минут.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0844">
        <w:rPr>
          <w:sz w:val="28"/>
          <w:szCs w:val="28"/>
        </w:rPr>
        <w:t xml:space="preserve">2.11. Срок регистрации запроса </w:t>
      </w:r>
      <w:r w:rsidR="008F0D82">
        <w:rPr>
          <w:sz w:val="28"/>
          <w:szCs w:val="28"/>
        </w:rPr>
        <w:t>Заявителя</w:t>
      </w:r>
      <w:r w:rsidRPr="00290844">
        <w:rPr>
          <w:sz w:val="28"/>
          <w:szCs w:val="28"/>
        </w:rPr>
        <w:t xml:space="preserve"> о предоставлении муниц</w:t>
      </w:r>
      <w:r w:rsidRPr="00290844">
        <w:rPr>
          <w:sz w:val="28"/>
          <w:szCs w:val="28"/>
        </w:rPr>
        <w:t>и</w:t>
      </w:r>
      <w:r w:rsidRPr="00290844">
        <w:rPr>
          <w:sz w:val="28"/>
          <w:szCs w:val="28"/>
        </w:rPr>
        <w:t>пальной услуги.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 xml:space="preserve">Поданное </w:t>
      </w:r>
      <w:r w:rsidR="008F0D82">
        <w:rPr>
          <w:sz w:val="28"/>
          <w:szCs w:val="28"/>
        </w:rPr>
        <w:t>Заявителем</w:t>
      </w:r>
      <w:r w:rsidRPr="00290844">
        <w:rPr>
          <w:sz w:val="28"/>
          <w:szCs w:val="28"/>
        </w:rPr>
        <w:t xml:space="preserve"> заявление о предоставлении муниципальной усл</w:t>
      </w:r>
      <w:r w:rsidRPr="00290844">
        <w:rPr>
          <w:sz w:val="28"/>
          <w:szCs w:val="28"/>
        </w:rPr>
        <w:t>у</w:t>
      </w:r>
      <w:r w:rsidRPr="00290844">
        <w:rPr>
          <w:sz w:val="28"/>
          <w:szCs w:val="28"/>
        </w:rPr>
        <w:t>ги регистрируется в день его предоставления</w:t>
      </w:r>
      <w:r w:rsidR="000438C9">
        <w:rPr>
          <w:sz w:val="28"/>
          <w:szCs w:val="28"/>
        </w:rPr>
        <w:t xml:space="preserve"> в течении 30 минут</w:t>
      </w:r>
      <w:r w:rsidRPr="00290844">
        <w:rPr>
          <w:sz w:val="28"/>
          <w:szCs w:val="28"/>
        </w:rPr>
        <w:t>.</w:t>
      </w:r>
    </w:p>
    <w:p w:rsidR="001064C4" w:rsidRDefault="001064C4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2.12. Требования к помещениям, в которых предоставляются муниц</w:t>
      </w:r>
      <w:r w:rsidRPr="00290844">
        <w:rPr>
          <w:sz w:val="28"/>
          <w:szCs w:val="28"/>
        </w:rPr>
        <w:t>и</w:t>
      </w:r>
      <w:r w:rsidRPr="00290844">
        <w:rPr>
          <w:sz w:val="28"/>
          <w:szCs w:val="28"/>
        </w:rPr>
        <w:t>пальные услуги, к залу ожидания, местам для заполнения запросов о предо</w:t>
      </w:r>
      <w:r w:rsidRPr="00290844">
        <w:rPr>
          <w:sz w:val="28"/>
          <w:szCs w:val="28"/>
        </w:rPr>
        <w:t>с</w:t>
      </w:r>
      <w:r w:rsidRPr="00290844">
        <w:rPr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Pr="00290844">
        <w:rPr>
          <w:sz w:val="28"/>
          <w:szCs w:val="28"/>
        </w:rPr>
        <w:t>и</w:t>
      </w:r>
      <w:r w:rsidRPr="00290844">
        <w:rPr>
          <w:sz w:val="28"/>
          <w:szCs w:val="28"/>
        </w:rPr>
        <w:t>ципальной услуги.</w:t>
      </w:r>
    </w:p>
    <w:p w:rsidR="001064C4" w:rsidRPr="00C60A19" w:rsidRDefault="001064C4" w:rsidP="00106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Помещение, где предоставляется муниципальная услуга, должно быть оборудовано отдельным входом, оформлено вывеской, иметь свободный до</w:t>
      </w:r>
      <w:r w:rsidRPr="00C60A19">
        <w:rPr>
          <w:sz w:val="28"/>
          <w:szCs w:val="28"/>
        </w:rPr>
        <w:t>с</w:t>
      </w:r>
      <w:r w:rsidRPr="00C60A19">
        <w:rPr>
          <w:sz w:val="28"/>
          <w:szCs w:val="28"/>
        </w:rPr>
        <w:t>туп. Помещение расположено по адресу</w:t>
      </w:r>
      <w:r>
        <w:rPr>
          <w:sz w:val="28"/>
          <w:szCs w:val="28"/>
        </w:rPr>
        <w:t>: п.Омсукчан, ул.Ленина, 13;</w:t>
      </w:r>
      <w:r w:rsidRPr="00C60A1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60A19">
        <w:rPr>
          <w:sz w:val="28"/>
          <w:szCs w:val="28"/>
        </w:rPr>
        <w:t xml:space="preserve"> этаж.</w:t>
      </w: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Места для информирования заявителей должны быть оборудованы и</w:t>
      </w:r>
      <w:r w:rsidRPr="00290844">
        <w:rPr>
          <w:sz w:val="28"/>
          <w:szCs w:val="28"/>
        </w:rPr>
        <w:t>н</w:t>
      </w:r>
      <w:r w:rsidRPr="00290844">
        <w:rPr>
          <w:sz w:val="28"/>
          <w:szCs w:val="28"/>
        </w:rPr>
        <w:t>формационными стендами, стульями и столами для оформления документов.</w:t>
      </w: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Места ожидания заявителей должны быть оборудованы стульями и ст</w:t>
      </w:r>
      <w:r w:rsidRPr="00290844">
        <w:rPr>
          <w:sz w:val="28"/>
          <w:szCs w:val="28"/>
        </w:rPr>
        <w:t>о</w:t>
      </w:r>
      <w:r w:rsidRPr="00290844">
        <w:rPr>
          <w:sz w:val="28"/>
          <w:szCs w:val="28"/>
        </w:rPr>
        <w:t>лами, располагаться в коридорах помещения.</w:t>
      </w: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Места для приема заявителей должны быть снабжены стульями, столами и письменными принадлежностями. Заявители обеспечиваются необход</w:t>
      </w:r>
      <w:r w:rsidRPr="00290844">
        <w:rPr>
          <w:sz w:val="28"/>
          <w:szCs w:val="28"/>
        </w:rPr>
        <w:t>и</w:t>
      </w:r>
      <w:r w:rsidRPr="00290844">
        <w:rPr>
          <w:sz w:val="28"/>
          <w:szCs w:val="28"/>
        </w:rPr>
        <w:t>мым раздаточным материалом (ручки, бумага, памятки, бланки, образцы и т.д.).</w:t>
      </w: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При изменении условий и порядка предоставления муниципальной усл</w:t>
      </w:r>
      <w:r w:rsidRPr="00290844">
        <w:rPr>
          <w:sz w:val="28"/>
          <w:szCs w:val="28"/>
        </w:rPr>
        <w:t>у</w:t>
      </w:r>
      <w:r w:rsidRPr="00290844">
        <w:rPr>
          <w:sz w:val="28"/>
          <w:szCs w:val="28"/>
        </w:rPr>
        <w:t>ги информация об изменениях должна быть выделена цветом и пометкой "Важно". Информационные стенды должны быть максимально заметны, х</w:t>
      </w:r>
      <w:r w:rsidRPr="00290844">
        <w:rPr>
          <w:sz w:val="28"/>
          <w:szCs w:val="28"/>
        </w:rPr>
        <w:t>о</w:t>
      </w:r>
      <w:r w:rsidRPr="00290844">
        <w:rPr>
          <w:sz w:val="28"/>
          <w:szCs w:val="28"/>
        </w:rPr>
        <w:t>рошо просматриваемы и функциональны.</w:t>
      </w: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lastRenderedPageBreak/>
        <w:t>Текст материалов, размещаемых на стендах, должен быть напечатан удобным для чтения шрифтом, основные моменты и наиболее важные места должны быть выделены.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2.13. Показателями доступности и качества муниципальной услуги я</w:t>
      </w:r>
      <w:r w:rsidRPr="00290844">
        <w:rPr>
          <w:sz w:val="28"/>
          <w:szCs w:val="28"/>
        </w:rPr>
        <w:t>в</w:t>
      </w:r>
      <w:r w:rsidRPr="00290844">
        <w:rPr>
          <w:sz w:val="28"/>
          <w:szCs w:val="28"/>
        </w:rPr>
        <w:t>ляются:</w:t>
      </w:r>
    </w:p>
    <w:p w:rsidR="001064C4" w:rsidRPr="00EB533C" w:rsidRDefault="001064C4" w:rsidP="00DD7C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C53">
        <w:rPr>
          <w:sz w:val="28"/>
          <w:szCs w:val="28"/>
        </w:rPr>
        <w:t xml:space="preserve">- размещение информации о порядке предоставления муниципальной услуг на официальном сайте администрации Омсукчанского </w:t>
      </w:r>
      <w:r>
        <w:rPr>
          <w:sz w:val="28"/>
          <w:szCs w:val="28"/>
        </w:rPr>
        <w:t>городского о</w:t>
      </w:r>
      <w:r>
        <w:rPr>
          <w:sz w:val="28"/>
          <w:szCs w:val="28"/>
        </w:rPr>
        <w:t>к</w:t>
      </w:r>
      <w:r w:rsidRPr="00EB533C">
        <w:rPr>
          <w:sz w:val="28"/>
          <w:szCs w:val="28"/>
        </w:rPr>
        <w:t>руг</w:t>
      </w:r>
      <w:r w:rsidR="00EB533C" w:rsidRPr="00EB533C">
        <w:rPr>
          <w:sz w:val="28"/>
          <w:szCs w:val="28"/>
        </w:rPr>
        <w:t xml:space="preserve">а </w:t>
      </w:r>
      <w:hyperlink r:id="rId22" w:history="1">
        <w:r w:rsidR="00EB533C" w:rsidRPr="00CC1DCA">
          <w:rPr>
            <w:rStyle w:val="a5"/>
            <w:sz w:val="28"/>
            <w:szCs w:val="28"/>
          </w:rPr>
          <w:t>http://www.</w:t>
        </w:r>
        <w:r w:rsidR="00EB533C" w:rsidRPr="00CC1DCA">
          <w:rPr>
            <w:rStyle w:val="a5"/>
            <w:sz w:val="28"/>
            <w:szCs w:val="28"/>
            <w:lang w:val="en-US"/>
          </w:rPr>
          <w:t>omsukchan</w:t>
        </w:r>
        <w:r w:rsidR="00EB533C" w:rsidRPr="00CC1DCA">
          <w:rPr>
            <w:rStyle w:val="a5"/>
            <w:sz w:val="28"/>
            <w:szCs w:val="28"/>
          </w:rPr>
          <w:t>-</w:t>
        </w:r>
        <w:r w:rsidR="00EB533C" w:rsidRPr="00CC1DCA">
          <w:rPr>
            <w:rStyle w:val="a5"/>
            <w:sz w:val="28"/>
            <w:szCs w:val="28"/>
            <w:lang w:val="en-US"/>
          </w:rPr>
          <w:t>adm</w:t>
        </w:r>
        <w:r w:rsidR="00EB533C" w:rsidRPr="00CC1DCA">
          <w:rPr>
            <w:rStyle w:val="a5"/>
            <w:sz w:val="28"/>
            <w:szCs w:val="28"/>
          </w:rPr>
          <w:t>.ru</w:t>
        </w:r>
      </w:hyperlink>
      <w:r w:rsidR="00EB533C" w:rsidRPr="00EB533C">
        <w:rPr>
          <w:sz w:val="28"/>
          <w:szCs w:val="28"/>
        </w:rPr>
        <w:t>;</w:t>
      </w:r>
    </w:p>
    <w:p w:rsidR="001064C4" w:rsidRPr="00D00C53" w:rsidRDefault="001064C4" w:rsidP="00DD7C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C53">
        <w:rPr>
          <w:sz w:val="28"/>
          <w:szCs w:val="28"/>
        </w:rPr>
        <w:t xml:space="preserve">- размещение информации о порядке предоставления муниципальной услуги на едином портале государственных и муниципальных услуг </w:t>
      </w:r>
      <w:hyperlink r:id="rId23" w:history="1">
        <w:r w:rsidRPr="00866730">
          <w:rPr>
            <w:rStyle w:val="a5"/>
            <w:sz w:val="28"/>
            <w:szCs w:val="28"/>
          </w:rPr>
          <w:t>www.pgu.magadan.ru</w:t>
        </w:r>
      </w:hyperlink>
      <w:r w:rsidRPr="00D00C53">
        <w:rPr>
          <w:sz w:val="28"/>
          <w:szCs w:val="28"/>
        </w:rPr>
        <w:t>;</w:t>
      </w:r>
    </w:p>
    <w:p w:rsidR="001064C4" w:rsidRPr="00D00C53" w:rsidRDefault="001064C4" w:rsidP="00DD7C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1064C4" w:rsidRPr="00D00C53" w:rsidRDefault="001064C4" w:rsidP="00DD7C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C53">
        <w:rPr>
          <w:sz w:val="28"/>
          <w:szCs w:val="28"/>
        </w:rPr>
        <w:t xml:space="preserve">- получение муниципальной услуги в электронной форме, а также в иных формах по выбору </w:t>
      </w:r>
      <w:r w:rsidR="008F0D82">
        <w:rPr>
          <w:sz w:val="28"/>
          <w:szCs w:val="28"/>
        </w:rPr>
        <w:t>Заявителя</w:t>
      </w:r>
      <w:r w:rsidRPr="00D00C53">
        <w:rPr>
          <w:sz w:val="28"/>
          <w:szCs w:val="28"/>
        </w:rPr>
        <w:t>;</w:t>
      </w:r>
    </w:p>
    <w:p w:rsidR="001064C4" w:rsidRPr="00D00C53" w:rsidRDefault="001064C4" w:rsidP="00DD7C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обоснованность отказов в предоставлении муниципальной услуги;</w:t>
      </w:r>
    </w:p>
    <w:p w:rsidR="001064C4" w:rsidRPr="00D00C53" w:rsidRDefault="001064C4" w:rsidP="00DD7C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отсутствие письменных жалоб на предоставление муниципальной у</w:t>
      </w:r>
      <w:r w:rsidRPr="00D00C53">
        <w:rPr>
          <w:sz w:val="28"/>
          <w:szCs w:val="28"/>
        </w:rPr>
        <w:t>с</w:t>
      </w:r>
      <w:r w:rsidRPr="00D00C53">
        <w:rPr>
          <w:sz w:val="28"/>
          <w:szCs w:val="28"/>
        </w:rPr>
        <w:t>луги.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2.14. Иные требования, в том числе учитывающие особенности предо</w:t>
      </w:r>
      <w:r w:rsidRPr="00290844">
        <w:rPr>
          <w:sz w:val="28"/>
          <w:szCs w:val="28"/>
        </w:rPr>
        <w:t>с</w:t>
      </w:r>
      <w:r w:rsidRPr="00290844">
        <w:rPr>
          <w:sz w:val="28"/>
          <w:szCs w:val="28"/>
        </w:rPr>
        <w:t>тавления муниципальных услуг в многофункциональных центрах и особе</w:t>
      </w:r>
      <w:r w:rsidRPr="00290844">
        <w:rPr>
          <w:sz w:val="28"/>
          <w:szCs w:val="28"/>
        </w:rPr>
        <w:t>н</w:t>
      </w:r>
      <w:r w:rsidRPr="00290844">
        <w:rPr>
          <w:sz w:val="28"/>
          <w:szCs w:val="28"/>
        </w:rPr>
        <w:t>ности предоставления муниципальных услуг в электронной форме.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Предоставление муниципальной услуги в электронном виде обеспечив</w:t>
      </w:r>
      <w:r w:rsidRPr="00290844">
        <w:rPr>
          <w:sz w:val="28"/>
          <w:szCs w:val="28"/>
        </w:rPr>
        <w:t>а</w:t>
      </w:r>
      <w:r w:rsidRPr="00290844">
        <w:rPr>
          <w:sz w:val="28"/>
          <w:szCs w:val="28"/>
        </w:rPr>
        <w:t>ет возможность подачи заявления и получения информации о ходе предо</w:t>
      </w:r>
      <w:r w:rsidRPr="00290844">
        <w:rPr>
          <w:sz w:val="28"/>
          <w:szCs w:val="28"/>
        </w:rPr>
        <w:t>с</w:t>
      </w:r>
      <w:r w:rsidRPr="00290844">
        <w:rPr>
          <w:sz w:val="28"/>
          <w:szCs w:val="28"/>
        </w:rPr>
        <w:t>тавления муниципальной услуги в электронном виде в порядке, установле</w:t>
      </w:r>
      <w:r w:rsidRPr="00290844">
        <w:rPr>
          <w:sz w:val="28"/>
          <w:szCs w:val="28"/>
        </w:rPr>
        <w:t>н</w:t>
      </w:r>
      <w:r w:rsidRPr="00290844">
        <w:rPr>
          <w:sz w:val="28"/>
          <w:szCs w:val="28"/>
        </w:rPr>
        <w:t xml:space="preserve">ном </w:t>
      </w:r>
      <w:hyperlink w:anchor="Par145" w:history="1">
        <w:r w:rsidRPr="00290844">
          <w:rPr>
            <w:sz w:val="28"/>
            <w:szCs w:val="28"/>
          </w:rPr>
          <w:t>п. 3.3</w:t>
        </w:r>
      </w:hyperlink>
      <w:r w:rsidRPr="00290844">
        <w:rPr>
          <w:sz w:val="28"/>
          <w:szCs w:val="28"/>
        </w:rPr>
        <w:t xml:space="preserve"> настоящего Регламента.</w:t>
      </w:r>
    </w:p>
    <w:p w:rsidR="00EB2E5E" w:rsidRPr="00290844" w:rsidRDefault="00EB2E5E" w:rsidP="00EB2E5E">
      <w:pPr>
        <w:ind w:firstLine="851"/>
        <w:jc w:val="both"/>
        <w:rPr>
          <w:sz w:val="28"/>
          <w:szCs w:val="28"/>
        </w:rPr>
      </w:pP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290844">
        <w:rPr>
          <w:b/>
          <w:sz w:val="28"/>
          <w:szCs w:val="28"/>
        </w:rPr>
        <w:t>III. Состав, последовательность и сроки выполнения администр</w:t>
      </w:r>
      <w:r w:rsidRPr="00290844">
        <w:rPr>
          <w:b/>
          <w:sz w:val="28"/>
          <w:szCs w:val="28"/>
        </w:rPr>
        <w:t>а</w:t>
      </w:r>
      <w:r w:rsidRPr="00290844">
        <w:rPr>
          <w:b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0844">
        <w:rPr>
          <w:sz w:val="28"/>
          <w:szCs w:val="28"/>
        </w:rPr>
        <w:t>3.1. Состав административных процедур.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Предоставление муниципальной услуги включает в себя следующие а</w:t>
      </w:r>
      <w:r w:rsidRPr="00290844">
        <w:rPr>
          <w:sz w:val="28"/>
          <w:szCs w:val="28"/>
        </w:rPr>
        <w:t>д</w:t>
      </w:r>
      <w:r w:rsidRPr="00290844">
        <w:rPr>
          <w:sz w:val="28"/>
          <w:szCs w:val="28"/>
        </w:rPr>
        <w:t>министративные процедуры:</w:t>
      </w:r>
    </w:p>
    <w:p w:rsidR="00EB2E5E" w:rsidRPr="00290844" w:rsidRDefault="00EB2E5E" w:rsidP="00DD7C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- информирование и консультирование о порядке предоставления мун</w:t>
      </w:r>
      <w:r w:rsidRPr="00290844">
        <w:rPr>
          <w:sz w:val="28"/>
          <w:szCs w:val="28"/>
        </w:rPr>
        <w:t>и</w:t>
      </w:r>
      <w:r w:rsidRPr="00290844">
        <w:rPr>
          <w:sz w:val="28"/>
          <w:szCs w:val="28"/>
        </w:rPr>
        <w:t xml:space="preserve">ципальной услуги; </w:t>
      </w:r>
    </w:p>
    <w:p w:rsidR="001064C4" w:rsidRPr="00D00C53" w:rsidRDefault="001064C4" w:rsidP="00DD7C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личный прием, проведение проверки наличия документов, прилага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>мых к заявлению, регистрация заявления на предоставление муниципальной услуги;</w:t>
      </w:r>
    </w:p>
    <w:p w:rsidR="00DD7C06" w:rsidRDefault="001064C4" w:rsidP="00DD7C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проведение проверки соответствия представленных документов но</w:t>
      </w:r>
      <w:r w:rsidRPr="00D00C53">
        <w:rPr>
          <w:sz w:val="28"/>
          <w:szCs w:val="28"/>
        </w:rPr>
        <w:t>р</w:t>
      </w:r>
      <w:r w:rsidRPr="00D00C53">
        <w:rPr>
          <w:sz w:val="28"/>
          <w:szCs w:val="28"/>
        </w:rPr>
        <w:t>мам действующего законодательства;</w:t>
      </w:r>
    </w:p>
    <w:p w:rsidR="001064C4" w:rsidRPr="00D00C53" w:rsidRDefault="001064C4" w:rsidP="00DD7C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C53">
        <w:rPr>
          <w:sz w:val="28"/>
          <w:szCs w:val="28"/>
        </w:rPr>
        <w:t xml:space="preserve">- определение права </w:t>
      </w:r>
      <w:r w:rsidR="008F0D82">
        <w:rPr>
          <w:sz w:val="28"/>
          <w:szCs w:val="28"/>
        </w:rPr>
        <w:t>Заявителя</w:t>
      </w:r>
      <w:r w:rsidRPr="00D00C53">
        <w:rPr>
          <w:sz w:val="28"/>
          <w:szCs w:val="28"/>
        </w:rPr>
        <w:t xml:space="preserve"> на получение муниципальной услуги;</w:t>
      </w:r>
    </w:p>
    <w:p w:rsidR="001064C4" w:rsidRPr="00D00C53" w:rsidRDefault="001064C4" w:rsidP="00DD7C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предоставление муниципальной услуги (или подготовка мотивирова</w:t>
      </w:r>
      <w:r w:rsidRPr="00D00C53">
        <w:rPr>
          <w:sz w:val="28"/>
          <w:szCs w:val="28"/>
        </w:rPr>
        <w:t>н</w:t>
      </w:r>
      <w:r w:rsidRPr="00D00C53">
        <w:rPr>
          <w:sz w:val="28"/>
          <w:szCs w:val="28"/>
        </w:rPr>
        <w:t>ного отказа в предоставлении муниципальной услуги).</w:t>
      </w:r>
    </w:p>
    <w:p w:rsidR="001064C4" w:rsidRDefault="001064C4" w:rsidP="00DD7C0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EB2E5E" w:rsidRPr="00290844" w:rsidRDefault="00EB2E5E" w:rsidP="001064C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90844">
        <w:rPr>
          <w:sz w:val="28"/>
          <w:szCs w:val="28"/>
        </w:rPr>
        <w:t xml:space="preserve">3.2. Последовательность и сроки выполнения </w:t>
      </w:r>
      <w:r w:rsidR="008E438D">
        <w:rPr>
          <w:bCs/>
          <w:sz w:val="28"/>
          <w:szCs w:val="28"/>
        </w:rPr>
        <w:t>(приложение № 2, 3)</w:t>
      </w:r>
      <w:r w:rsidR="008E438D" w:rsidRPr="00C60A19">
        <w:rPr>
          <w:bCs/>
          <w:sz w:val="28"/>
          <w:szCs w:val="28"/>
        </w:rPr>
        <w:t xml:space="preserve"> </w:t>
      </w:r>
      <w:r w:rsidRPr="00290844">
        <w:rPr>
          <w:sz w:val="28"/>
          <w:szCs w:val="28"/>
        </w:rPr>
        <w:t>а</w:t>
      </w:r>
      <w:r w:rsidRPr="00290844">
        <w:rPr>
          <w:sz w:val="28"/>
          <w:szCs w:val="28"/>
        </w:rPr>
        <w:t>д</w:t>
      </w:r>
      <w:r w:rsidRPr="00290844">
        <w:rPr>
          <w:sz w:val="28"/>
          <w:szCs w:val="28"/>
        </w:rPr>
        <w:t>министративных процедур</w:t>
      </w:r>
      <w:r w:rsidR="008E438D">
        <w:rPr>
          <w:sz w:val="28"/>
          <w:szCs w:val="28"/>
        </w:rPr>
        <w:t xml:space="preserve">. </w:t>
      </w:r>
    </w:p>
    <w:p w:rsidR="001064C4" w:rsidRPr="00D00C53" w:rsidRDefault="001064C4" w:rsidP="001064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lastRenderedPageBreak/>
        <w:t>Информирование о порядке предоставления муниципальной услуг</w:t>
      </w:r>
      <w:r>
        <w:rPr>
          <w:sz w:val="28"/>
          <w:szCs w:val="28"/>
        </w:rPr>
        <w:t>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изводится </w:t>
      </w:r>
      <w:r w:rsidR="008F0D82">
        <w:rPr>
          <w:sz w:val="28"/>
          <w:szCs w:val="28"/>
        </w:rPr>
        <w:t>Исполнителем</w:t>
      </w:r>
      <w:r w:rsidRPr="006D34AE">
        <w:rPr>
          <w:color w:val="FF0000"/>
          <w:sz w:val="28"/>
          <w:szCs w:val="28"/>
        </w:rPr>
        <w:t xml:space="preserve"> </w:t>
      </w:r>
      <w:r w:rsidRPr="00D00C53">
        <w:rPr>
          <w:sz w:val="28"/>
          <w:szCs w:val="28"/>
        </w:rPr>
        <w:t>следующими способами:</w:t>
      </w:r>
    </w:p>
    <w:p w:rsidR="001064C4" w:rsidRPr="00D00C53" w:rsidRDefault="001064C4" w:rsidP="00106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в письменной форме, в случае поступления письменного заявления по адресу: 686410, п. Омсукчан, ул. Ленина, д. 1</w:t>
      </w:r>
      <w:r>
        <w:rPr>
          <w:sz w:val="28"/>
          <w:szCs w:val="28"/>
        </w:rPr>
        <w:t>3</w:t>
      </w:r>
      <w:r w:rsidRPr="00D00C53">
        <w:rPr>
          <w:sz w:val="28"/>
          <w:szCs w:val="28"/>
        </w:rPr>
        <w:t>;</w:t>
      </w:r>
    </w:p>
    <w:p w:rsidR="001064C4" w:rsidRPr="00D00C53" w:rsidRDefault="001064C4" w:rsidP="00106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 xml:space="preserve">- в порядке личного обращения </w:t>
      </w:r>
      <w:r w:rsidR="008F0D82">
        <w:rPr>
          <w:sz w:val="28"/>
          <w:szCs w:val="28"/>
        </w:rPr>
        <w:t>Заявителя</w:t>
      </w:r>
      <w:r w:rsidRPr="00D00C53">
        <w:rPr>
          <w:sz w:val="28"/>
          <w:szCs w:val="28"/>
        </w:rPr>
        <w:t xml:space="preserve"> по адресу: 686410, п. Омсу</w:t>
      </w:r>
      <w:r w:rsidRPr="00D00C53">
        <w:rPr>
          <w:sz w:val="28"/>
          <w:szCs w:val="28"/>
        </w:rPr>
        <w:t>к</w:t>
      </w:r>
      <w:r w:rsidRPr="00D00C53">
        <w:rPr>
          <w:sz w:val="28"/>
          <w:szCs w:val="28"/>
        </w:rPr>
        <w:t>чан, ул. Ленина, д</w:t>
      </w:r>
      <w:r>
        <w:rPr>
          <w:sz w:val="28"/>
          <w:szCs w:val="28"/>
        </w:rPr>
        <w:t>. 13, 2</w:t>
      </w:r>
      <w:r w:rsidRPr="00D00C53">
        <w:rPr>
          <w:sz w:val="28"/>
          <w:szCs w:val="28"/>
        </w:rPr>
        <w:t xml:space="preserve"> этаж;</w:t>
      </w:r>
    </w:p>
    <w:p w:rsidR="001064C4" w:rsidRPr="00D00C53" w:rsidRDefault="001064C4" w:rsidP="00106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посредством размещения информации на информационных стендах по адресу: п</w:t>
      </w:r>
      <w:r>
        <w:rPr>
          <w:sz w:val="28"/>
          <w:szCs w:val="28"/>
        </w:rPr>
        <w:t>. Омсукчан, ул. Ленина, д. 13, 2</w:t>
      </w:r>
      <w:r w:rsidRPr="00D00C53">
        <w:rPr>
          <w:sz w:val="28"/>
          <w:szCs w:val="28"/>
        </w:rPr>
        <w:t xml:space="preserve"> этаж.</w:t>
      </w:r>
    </w:p>
    <w:p w:rsidR="001064C4" w:rsidRPr="00E74B20" w:rsidRDefault="001064C4" w:rsidP="001064C4">
      <w:pPr>
        <w:autoSpaceDE w:val="0"/>
        <w:autoSpaceDN w:val="0"/>
        <w:adjustRightInd w:val="0"/>
        <w:ind w:firstLine="540"/>
        <w:jc w:val="both"/>
      </w:pPr>
      <w:r w:rsidRPr="00D00C53">
        <w:rPr>
          <w:sz w:val="28"/>
          <w:szCs w:val="28"/>
        </w:rPr>
        <w:t>- с использованием средств телефонной связи и эл</w:t>
      </w:r>
      <w:r>
        <w:rPr>
          <w:sz w:val="28"/>
          <w:szCs w:val="28"/>
        </w:rPr>
        <w:t>ектронной связи по телефону 91-8</w:t>
      </w:r>
      <w:r w:rsidRPr="00D00C53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D00C53">
        <w:rPr>
          <w:sz w:val="28"/>
          <w:szCs w:val="28"/>
        </w:rPr>
        <w:t>1, факсу 91-</w:t>
      </w:r>
      <w:r>
        <w:rPr>
          <w:sz w:val="28"/>
          <w:szCs w:val="28"/>
        </w:rPr>
        <w:t>3</w:t>
      </w:r>
      <w:r w:rsidRPr="00D00C53">
        <w:rPr>
          <w:sz w:val="28"/>
          <w:szCs w:val="28"/>
        </w:rPr>
        <w:t>-</w:t>
      </w:r>
      <w:r>
        <w:rPr>
          <w:sz w:val="28"/>
          <w:szCs w:val="28"/>
        </w:rPr>
        <w:t>26</w:t>
      </w:r>
      <w:r w:rsidRPr="00D00C53">
        <w:rPr>
          <w:sz w:val="28"/>
          <w:szCs w:val="28"/>
        </w:rPr>
        <w:t xml:space="preserve">, адрес электронной почты: </w:t>
      </w:r>
      <w:hyperlink r:id="rId24" w:history="1">
        <w:r w:rsidRPr="00E74B20">
          <w:rPr>
            <w:rStyle w:val="a5"/>
            <w:lang w:val="en-US"/>
          </w:rPr>
          <w:t>gkhovs</w:t>
        </w:r>
        <w:r w:rsidRPr="00E74B20">
          <w:rPr>
            <w:rStyle w:val="a5"/>
          </w:rPr>
          <w:t>@</w:t>
        </w:r>
        <w:r w:rsidRPr="00E74B20">
          <w:rPr>
            <w:rStyle w:val="a5"/>
            <w:lang w:val="en-US"/>
          </w:rPr>
          <w:t>rambler</w:t>
        </w:r>
        <w:r w:rsidRPr="00E74B20">
          <w:rPr>
            <w:rStyle w:val="a5"/>
          </w:rPr>
          <w:t>.</w:t>
        </w:r>
        <w:r w:rsidRPr="00E74B20">
          <w:rPr>
            <w:rStyle w:val="a5"/>
            <w:lang w:val="en-US"/>
          </w:rPr>
          <w:t>ru</w:t>
        </w:r>
      </w:hyperlink>
      <w:r w:rsidRPr="00E74B20">
        <w:t>;</w:t>
      </w:r>
    </w:p>
    <w:p w:rsidR="001064C4" w:rsidRPr="00D00C53" w:rsidRDefault="001064C4" w:rsidP="00106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</w:t>
      </w:r>
      <w:r w:rsidR="008F0D82">
        <w:rPr>
          <w:sz w:val="28"/>
          <w:szCs w:val="28"/>
        </w:rPr>
        <w:t>Исполнителем</w:t>
      </w:r>
      <w:r w:rsidRPr="00D00C53">
        <w:rPr>
          <w:sz w:val="28"/>
          <w:szCs w:val="28"/>
        </w:rPr>
        <w:t xml:space="preserve"> проводятся по следующим вопросам:</w:t>
      </w:r>
    </w:p>
    <w:p w:rsidR="001064C4" w:rsidRPr="00D00C53" w:rsidRDefault="001064C4" w:rsidP="00DD7C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порядок предоставления муниципальной услуги;</w:t>
      </w:r>
    </w:p>
    <w:p w:rsidR="001064C4" w:rsidRPr="00D00C53" w:rsidRDefault="001064C4" w:rsidP="00DD7C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перечень документов, требующихся для предоставления муниципал</w:t>
      </w:r>
      <w:r w:rsidRPr="00D00C53">
        <w:rPr>
          <w:sz w:val="28"/>
          <w:szCs w:val="28"/>
        </w:rPr>
        <w:t>ь</w:t>
      </w:r>
      <w:r w:rsidRPr="00D00C53">
        <w:rPr>
          <w:sz w:val="28"/>
          <w:szCs w:val="28"/>
        </w:rPr>
        <w:t>ной услуги;</w:t>
      </w:r>
    </w:p>
    <w:p w:rsidR="001064C4" w:rsidRPr="00D00C53" w:rsidRDefault="001064C4" w:rsidP="00DD7C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время приема и выдачи документов;</w:t>
      </w:r>
    </w:p>
    <w:p w:rsidR="001064C4" w:rsidRPr="00D00C53" w:rsidRDefault="001064C4" w:rsidP="00DD7C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сроки предоставления муниципальной услуги;</w:t>
      </w:r>
    </w:p>
    <w:p w:rsidR="001064C4" w:rsidRPr="00D00C53" w:rsidRDefault="001064C4" w:rsidP="00DD7C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порядок досудебного (внесудебного) обжалования результатов предо</w:t>
      </w:r>
      <w:r w:rsidRPr="00D00C53">
        <w:rPr>
          <w:sz w:val="28"/>
          <w:szCs w:val="28"/>
        </w:rPr>
        <w:t>с</w:t>
      </w:r>
      <w:r w:rsidRPr="00D00C53">
        <w:rPr>
          <w:sz w:val="28"/>
          <w:szCs w:val="28"/>
        </w:rPr>
        <w:t>тавления муниципальной услуги.</w:t>
      </w:r>
    </w:p>
    <w:p w:rsidR="00EB2E5E" w:rsidRPr="00290844" w:rsidRDefault="001064C4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EB2E5E" w:rsidRPr="00290844">
        <w:rPr>
          <w:sz w:val="28"/>
          <w:szCs w:val="28"/>
        </w:rPr>
        <w:t xml:space="preserve">. Регистрация Заявления. </w:t>
      </w:r>
    </w:p>
    <w:p w:rsidR="003824D7" w:rsidRDefault="00170E3F" w:rsidP="003824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hyperlink r:id="rId25" w:history="1">
        <w:r w:rsidR="003824D7" w:rsidRPr="00906A2B">
          <w:rPr>
            <w:rFonts w:eastAsia="Calibri"/>
            <w:sz w:val="28"/>
            <w:szCs w:val="28"/>
          </w:rPr>
          <w:t>Заявление</w:t>
        </w:r>
      </w:hyperlink>
      <w:r w:rsidR="003824D7" w:rsidRPr="00906A2B">
        <w:rPr>
          <w:rFonts w:eastAsia="Calibri"/>
          <w:sz w:val="28"/>
          <w:szCs w:val="28"/>
        </w:rPr>
        <w:t xml:space="preserve"> оформляется по форме (прил</w:t>
      </w:r>
      <w:r w:rsidR="00DD7C06">
        <w:rPr>
          <w:rFonts w:eastAsia="Calibri"/>
          <w:sz w:val="28"/>
          <w:szCs w:val="28"/>
        </w:rPr>
        <w:t>ожение</w:t>
      </w:r>
      <w:r w:rsidR="003824D7" w:rsidRPr="00906A2B">
        <w:rPr>
          <w:rFonts w:eastAsia="Calibri"/>
          <w:sz w:val="28"/>
          <w:szCs w:val="28"/>
        </w:rPr>
        <w:t xml:space="preserve"> № </w:t>
      </w:r>
      <w:r w:rsidR="003824D7">
        <w:rPr>
          <w:rFonts w:eastAsia="Calibri"/>
          <w:sz w:val="28"/>
          <w:szCs w:val="28"/>
        </w:rPr>
        <w:t>4</w:t>
      </w:r>
      <w:r w:rsidR="003824D7" w:rsidRPr="00906A2B">
        <w:rPr>
          <w:rFonts w:eastAsia="Calibri"/>
          <w:sz w:val="28"/>
          <w:szCs w:val="28"/>
        </w:rPr>
        <w:t xml:space="preserve"> к настоящему Ре</w:t>
      </w:r>
      <w:r w:rsidR="003824D7" w:rsidRPr="00906A2B">
        <w:rPr>
          <w:rFonts w:eastAsia="Calibri"/>
          <w:sz w:val="28"/>
          <w:szCs w:val="28"/>
        </w:rPr>
        <w:t>г</w:t>
      </w:r>
      <w:r w:rsidR="003824D7" w:rsidRPr="00906A2B">
        <w:rPr>
          <w:rFonts w:eastAsia="Calibri"/>
          <w:sz w:val="28"/>
          <w:szCs w:val="28"/>
        </w:rPr>
        <w:t>ламенту) и регистрируется в журнале регистрации заявлений граждан или входящем журнале общей</w:t>
      </w:r>
      <w:r w:rsidR="003824D7">
        <w:rPr>
          <w:rFonts w:eastAsia="Calibri"/>
          <w:sz w:val="28"/>
          <w:szCs w:val="28"/>
        </w:rPr>
        <w:t xml:space="preserve"> корреспонденции приемных</w:t>
      </w:r>
      <w:r w:rsidR="003824D7" w:rsidRPr="00906A2B">
        <w:rPr>
          <w:rFonts w:eastAsia="Calibri"/>
          <w:sz w:val="28"/>
          <w:szCs w:val="28"/>
        </w:rPr>
        <w:t xml:space="preserve"> управления ЖКХиГ </w:t>
      </w:r>
      <w:r w:rsidR="003824D7">
        <w:rPr>
          <w:rFonts w:eastAsia="Calibri"/>
          <w:sz w:val="28"/>
          <w:szCs w:val="28"/>
        </w:rPr>
        <w:t xml:space="preserve">или </w:t>
      </w:r>
      <w:r w:rsidR="003824D7" w:rsidRPr="00906A2B">
        <w:rPr>
          <w:rFonts w:eastAsia="Calibri"/>
          <w:sz w:val="28"/>
          <w:szCs w:val="28"/>
        </w:rPr>
        <w:t>администрации Омсукчанского городского округа в порядке общего д</w:t>
      </w:r>
      <w:r w:rsidR="003824D7" w:rsidRPr="00906A2B">
        <w:rPr>
          <w:rFonts w:eastAsia="Calibri"/>
          <w:sz w:val="28"/>
          <w:szCs w:val="28"/>
        </w:rPr>
        <w:t>е</w:t>
      </w:r>
      <w:r w:rsidR="003824D7" w:rsidRPr="00906A2B">
        <w:rPr>
          <w:rFonts w:eastAsia="Calibri"/>
          <w:sz w:val="28"/>
          <w:szCs w:val="28"/>
        </w:rPr>
        <w:t xml:space="preserve">лопроизводства. После рассмотрения </w:t>
      </w:r>
      <w:r w:rsidR="00E8121A">
        <w:rPr>
          <w:rFonts w:eastAsia="Calibri"/>
          <w:sz w:val="28"/>
          <w:szCs w:val="28"/>
        </w:rPr>
        <w:t>Главой</w:t>
      </w:r>
      <w:r w:rsidR="003824D7" w:rsidRPr="00906A2B">
        <w:rPr>
          <w:rFonts w:eastAsia="Calibri"/>
          <w:sz w:val="28"/>
          <w:szCs w:val="28"/>
        </w:rPr>
        <w:t xml:space="preserve"> администрации Омсукчанского городского округа, заявление со всеми материалами </w:t>
      </w:r>
      <w:r w:rsidR="003824D7">
        <w:rPr>
          <w:rFonts w:eastAsia="Calibri"/>
          <w:sz w:val="28"/>
          <w:szCs w:val="28"/>
        </w:rPr>
        <w:t xml:space="preserve">направляется </w:t>
      </w:r>
      <w:r w:rsidR="003824D7" w:rsidRPr="00906A2B">
        <w:rPr>
          <w:rFonts w:eastAsia="Calibri"/>
          <w:sz w:val="28"/>
          <w:szCs w:val="28"/>
        </w:rPr>
        <w:t>на испо</w:t>
      </w:r>
      <w:r w:rsidR="003824D7" w:rsidRPr="00906A2B">
        <w:rPr>
          <w:rFonts w:eastAsia="Calibri"/>
          <w:sz w:val="28"/>
          <w:szCs w:val="28"/>
        </w:rPr>
        <w:t>л</w:t>
      </w:r>
      <w:r w:rsidR="003824D7" w:rsidRPr="00906A2B">
        <w:rPr>
          <w:rFonts w:eastAsia="Calibri"/>
          <w:sz w:val="28"/>
          <w:szCs w:val="28"/>
        </w:rPr>
        <w:t>нение в управле</w:t>
      </w:r>
      <w:r w:rsidR="00EB533C">
        <w:rPr>
          <w:rFonts w:eastAsia="Calibri"/>
          <w:sz w:val="28"/>
          <w:szCs w:val="28"/>
        </w:rPr>
        <w:t>ние</w:t>
      </w:r>
      <w:r w:rsidR="003824D7" w:rsidRPr="00906A2B">
        <w:rPr>
          <w:rFonts w:eastAsia="Calibri"/>
          <w:sz w:val="28"/>
          <w:szCs w:val="28"/>
        </w:rPr>
        <w:t xml:space="preserve"> ЖКХиГ. Максимальный срок выполнения действия - 1 рабочий день.</w:t>
      </w:r>
    </w:p>
    <w:p w:rsidR="00EB2E5E" w:rsidRPr="00290844" w:rsidRDefault="003824D7" w:rsidP="00EB2E5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3.2.2</w:t>
      </w:r>
      <w:r w:rsidR="00EB2E5E" w:rsidRPr="00290844">
        <w:rPr>
          <w:rFonts w:eastAsia="Calibri"/>
          <w:sz w:val="28"/>
          <w:szCs w:val="28"/>
        </w:rPr>
        <w:t xml:space="preserve">. Рассмотрение представленных документов </w:t>
      </w:r>
    </w:p>
    <w:p w:rsidR="003824D7" w:rsidRDefault="00DC0FAB" w:rsidP="00EB2E5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Исполнитель</w:t>
      </w:r>
      <w:r w:rsidR="00EB2E5E" w:rsidRPr="003824D7">
        <w:rPr>
          <w:rFonts w:eastAsia="Calibri"/>
          <w:sz w:val="28"/>
          <w:szCs w:val="28"/>
        </w:rPr>
        <w:t xml:space="preserve"> по итогам рассмотрения заявления </w:t>
      </w:r>
      <w:r w:rsidR="003826F6">
        <w:rPr>
          <w:rFonts w:eastAsia="Calibri"/>
          <w:sz w:val="28"/>
          <w:szCs w:val="28"/>
        </w:rPr>
        <w:t>(</w:t>
      </w:r>
      <w:r w:rsidR="00EB2E5E" w:rsidRPr="003824D7">
        <w:rPr>
          <w:rFonts w:eastAsia="Calibri"/>
          <w:sz w:val="28"/>
          <w:szCs w:val="28"/>
        </w:rPr>
        <w:t>с пакетом предста</w:t>
      </w:r>
      <w:r w:rsidR="00EB2E5E" w:rsidRPr="003824D7">
        <w:rPr>
          <w:rFonts w:eastAsia="Calibri"/>
          <w:sz w:val="28"/>
          <w:szCs w:val="28"/>
        </w:rPr>
        <w:t>в</w:t>
      </w:r>
      <w:r w:rsidR="00EB2E5E" w:rsidRPr="003824D7">
        <w:rPr>
          <w:rFonts w:eastAsia="Calibri"/>
          <w:sz w:val="28"/>
          <w:szCs w:val="28"/>
        </w:rPr>
        <w:t>ленной документации при учете их соответствия предъявляемым требован</w:t>
      </w:r>
      <w:r w:rsidR="00EB2E5E" w:rsidRPr="003824D7">
        <w:rPr>
          <w:rFonts w:eastAsia="Calibri"/>
          <w:sz w:val="28"/>
          <w:szCs w:val="28"/>
        </w:rPr>
        <w:t>и</w:t>
      </w:r>
      <w:r w:rsidR="00EB2E5E" w:rsidRPr="003824D7">
        <w:rPr>
          <w:rFonts w:eastAsia="Calibri"/>
          <w:sz w:val="28"/>
          <w:szCs w:val="28"/>
        </w:rPr>
        <w:t>ям</w:t>
      </w:r>
      <w:r w:rsidR="003826F6">
        <w:rPr>
          <w:rFonts w:eastAsia="Calibri"/>
          <w:sz w:val="28"/>
          <w:szCs w:val="28"/>
        </w:rPr>
        <w:t>)</w:t>
      </w:r>
      <w:r w:rsidR="00EB2E5E" w:rsidRPr="003824D7">
        <w:rPr>
          <w:rFonts w:eastAsia="Calibri"/>
          <w:sz w:val="28"/>
          <w:szCs w:val="28"/>
        </w:rPr>
        <w:t xml:space="preserve"> докладывает </w:t>
      </w:r>
      <w:r w:rsidR="00EB533C">
        <w:rPr>
          <w:rFonts w:eastAsia="Calibri"/>
          <w:sz w:val="28"/>
          <w:szCs w:val="28"/>
        </w:rPr>
        <w:t>руководителю УЖКХиГ</w:t>
      </w:r>
      <w:r w:rsidR="003824D7" w:rsidRPr="003824D7">
        <w:rPr>
          <w:rFonts w:eastAsia="Calibri"/>
          <w:sz w:val="28"/>
          <w:szCs w:val="28"/>
        </w:rPr>
        <w:t xml:space="preserve"> администрации ОГО </w:t>
      </w:r>
      <w:r w:rsidR="00EB2E5E" w:rsidRPr="003824D7">
        <w:rPr>
          <w:rFonts w:eastAsia="Calibri"/>
          <w:sz w:val="28"/>
          <w:szCs w:val="28"/>
        </w:rPr>
        <w:t>о возможн</w:t>
      </w:r>
      <w:r w:rsidR="00EB2E5E" w:rsidRPr="003824D7">
        <w:rPr>
          <w:rFonts w:eastAsia="Calibri"/>
          <w:sz w:val="28"/>
          <w:szCs w:val="28"/>
        </w:rPr>
        <w:t>о</w:t>
      </w:r>
      <w:r w:rsidR="00EB2E5E" w:rsidRPr="003824D7">
        <w:rPr>
          <w:rFonts w:eastAsia="Calibri"/>
          <w:sz w:val="28"/>
          <w:szCs w:val="28"/>
        </w:rPr>
        <w:t>сти, либо об отказе возможности создания комиссии по проверке вводимого в эксплуатацию</w:t>
      </w:r>
      <w:r w:rsidR="003826F6">
        <w:rPr>
          <w:rFonts w:eastAsia="Calibri"/>
          <w:sz w:val="28"/>
          <w:szCs w:val="28"/>
        </w:rPr>
        <w:t xml:space="preserve"> </w:t>
      </w:r>
      <w:r w:rsidR="003826F6" w:rsidRPr="003824D7">
        <w:rPr>
          <w:rFonts w:eastAsia="Calibri"/>
          <w:sz w:val="28"/>
          <w:szCs w:val="28"/>
        </w:rPr>
        <w:t>объекта</w:t>
      </w:r>
      <w:r w:rsidR="00EB2E5E" w:rsidRPr="003824D7">
        <w:rPr>
          <w:rFonts w:eastAsia="Calibri"/>
          <w:sz w:val="28"/>
          <w:szCs w:val="28"/>
        </w:rPr>
        <w:t xml:space="preserve">. </w:t>
      </w:r>
    </w:p>
    <w:p w:rsidR="00EB2E5E" w:rsidRDefault="003824D7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EB2E5E" w:rsidRPr="00290844">
        <w:rPr>
          <w:rFonts w:eastAsia="Calibri"/>
          <w:sz w:val="28"/>
          <w:szCs w:val="28"/>
        </w:rPr>
        <w:t>ри положительном результате рассмотрении заявления (с приложе</w:t>
      </w:r>
      <w:r w:rsidR="00EB2E5E" w:rsidRPr="00290844">
        <w:rPr>
          <w:rFonts w:eastAsia="Calibri"/>
          <w:sz w:val="28"/>
          <w:szCs w:val="28"/>
        </w:rPr>
        <w:t>н</w:t>
      </w:r>
      <w:r w:rsidR="00EB2E5E" w:rsidRPr="00290844">
        <w:rPr>
          <w:rFonts w:eastAsia="Calibri"/>
          <w:sz w:val="28"/>
          <w:szCs w:val="28"/>
        </w:rPr>
        <w:t xml:space="preserve">ным пакетом документации) </w:t>
      </w:r>
      <w:r w:rsidR="00EB533C">
        <w:rPr>
          <w:rFonts w:eastAsia="Calibri"/>
          <w:sz w:val="28"/>
          <w:szCs w:val="28"/>
        </w:rPr>
        <w:t>Глава</w:t>
      </w:r>
      <w:r w:rsidRPr="00290844">
        <w:rPr>
          <w:rFonts w:eastAsia="Calibri"/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</w:rPr>
        <w:t xml:space="preserve">ОГО </w:t>
      </w:r>
      <w:r w:rsidR="00EB2E5E" w:rsidRPr="00290844">
        <w:rPr>
          <w:sz w:val="28"/>
          <w:szCs w:val="28"/>
        </w:rPr>
        <w:t xml:space="preserve">в течение пяти дней с момента получения заявления на предоставление муниципальной услуги </w:t>
      </w:r>
      <w:r w:rsidR="00EB2E5E" w:rsidRPr="00290844">
        <w:rPr>
          <w:color w:val="000000" w:themeColor="text1"/>
          <w:sz w:val="28"/>
          <w:szCs w:val="28"/>
        </w:rPr>
        <w:t>принимает решение о создании комиссии по</w:t>
      </w:r>
      <w:r w:rsidR="00EB2E5E" w:rsidRPr="00290844">
        <w:rPr>
          <w:sz w:val="28"/>
          <w:szCs w:val="28"/>
        </w:rPr>
        <w:t xml:space="preserve"> проверке осмотра заявленного объекта капитального строительства (за исключением объектов, на которых осуществляется государственный строительный надзор).</w:t>
      </w: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90844">
        <w:rPr>
          <w:sz w:val="28"/>
          <w:szCs w:val="28"/>
        </w:rPr>
        <w:t>3.2.</w:t>
      </w:r>
      <w:r w:rsidR="003826F6">
        <w:rPr>
          <w:sz w:val="28"/>
          <w:szCs w:val="28"/>
        </w:rPr>
        <w:t>3</w:t>
      </w:r>
      <w:r w:rsidRPr="00290844">
        <w:rPr>
          <w:sz w:val="28"/>
          <w:szCs w:val="28"/>
        </w:rPr>
        <w:t xml:space="preserve">. </w:t>
      </w:r>
      <w:r w:rsidRPr="00290844">
        <w:rPr>
          <w:rFonts w:eastAsia="Calibri"/>
          <w:sz w:val="28"/>
          <w:szCs w:val="28"/>
        </w:rPr>
        <w:t>Принятие решения о предоставлении услуги либо об отказе в пр</w:t>
      </w:r>
      <w:r w:rsidRPr="00290844">
        <w:rPr>
          <w:rFonts w:eastAsia="Calibri"/>
          <w:sz w:val="28"/>
          <w:szCs w:val="28"/>
        </w:rPr>
        <w:t>е</w:t>
      </w:r>
      <w:r w:rsidRPr="00290844">
        <w:rPr>
          <w:rFonts w:eastAsia="Calibri"/>
          <w:sz w:val="28"/>
          <w:szCs w:val="28"/>
        </w:rPr>
        <w:t>доставлении услуги.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0844">
        <w:rPr>
          <w:sz w:val="28"/>
          <w:szCs w:val="28"/>
        </w:rPr>
        <w:t xml:space="preserve">По результатам работы комиссии </w:t>
      </w:r>
      <w:r w:rsidR="00EB533C">
        <w:rPr>
          <w:rFonts w:eastAsia="Calibri"/>
          <w:sz w:val="28"/>
          <w:szCs w:val="28"/>
        </w:rPr>
        <w:t>Глава</w:t>
      </w:r>
      <w:r w:rsidRPr="00290844">
        <w:rPr>
          <w:rFonts w:eastAsia="Calibri"/>
          <w:sz w:val="28"/>
          <w:szCs w:val="28"/>
        </w:rPr>
        <w:t xml:space="preserve"> администрации </w:t>
      </w:r>
      <w:r w:rsidR="003824D7">
        <w:rPr>
          <w:rFonts w:eastAsia="Calibri"/>
          <w:sz w:val="28"/>
          <w:szCs w:val="28"/>
        </w:rPr>
        <w:t>ОГО</w:t>
      </w:r>
      <w:r w:rsidRPr="00290844">
        <w:rPr>
          <w:rFonts w:eastAsia="Calibri"/>
          <w:sz w:val="28"/>
          <w:szCs w:val="28"/>
        </w:rPr>
        <w:t xml:space="preserve"> </w:t>
      </w:r>
      <w:r w:rsidRPr="00290844">
        <w:rPr>
          <w:color w:val="000000" w:themeColor="text1"/>
          <w:sz w:val="28"/>
          <w:szCs w:val="28"/>
        </w:rPr>
        <w:t>принимает решение о выдаче или об отказе в выдаче Разрешения на ввод объекта кап</w:t>
      </w:r>
      <w:r w:rsidRPr="00290844">
        <w:rPr>
          <w:color w:val="000000" w:themeColor="text1"/>
          <w:sz w:val="28"/>
          <w:szCs w:val="28"/>
        </w:rPr>
        <w:t>и</w:t>
      </w:r>
      <w:r w:rsidRPr="00290844">
        <w:rPr>
          <w:color w:val="000000" w:themeColor="text1"/>
          <w:sz w:val="28"/>
          <w:szCs w:val="28"/>
        </w:rPr>
        <w:t>тального строительства в эксплуатацию, которое оформляется в виде пис</w:t>
      </w:r>
      <w:r w:rsidRPr="00290844">
        <w:rPr>
          <w:color w:val="000000" w:themeColor="text1"/>
          <w:sz w:val="28"/>
          <w:szCs w:val="28"/>
        </w:rPr>
        <w:t>ь</w:t>
      </w:r>
      <w:r w:rsidRPr="00290844">
        <w:rPr>
          <w:color w:val="000000" w:themeColor="text1"/>
          <w:sz w:val="28"/>
          <w:szCs w:val="28"/>
        </w:rPr>
        <w:t>менной резолюции на заявлении</w:t>
      </w:r>
      <w:r w:rsidR="003826F6">
        <w:rPr>
          <w:color w:val="000000" w:themeColor="text1"/>
          <w:sz w:val="28"/>
          <w:szCs w:val="28"/>
        </w:rPr>
        <w:t xml:space="preserve"> </w:t>
      </w:r>
      <w:r w:rsidR="008F0D82">
        <w:rPr>
          <w:color w:val="000000" w:themeColor="text1"/>
          <w:sz w:val="28"/>
          <w:szCs w:val="28"/>
        </w:rPr>
        <w:t>Заявителя</w:t>
      </w:r>
      <w:r w:rsidRPr="00290844">
        <w:rPr>
          <w:color w:val="000000" w:themeColor="text1"/>
          <w:sz w:val="28"/>
          <w:szCs w:val="28"/>
        </w:rPr>
        <w:t xml:space="preserve">. </w:t>
      </w:r>
    </w:p>
    <w:p w:rsidR="00EB2E5E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E438D">
        <w:rPr>
          <w:rFonts w:eastAsia="Calibri"/>
          <w:sz w:val="28"/>
          <w:szCs w:val="28"/>
        </w:rPr>
        <w:t xml:space="preserve">При положительном результате </w:t>
      </w:r>
      <w:r w:rsidR="00DC0FAB">
        <w:rPr>
          <w:rFonts w:eastAsia="Calibri"/>
          <w:sz w:val="28"/>
          <w:szCs w:val="28"/>
        </w:rPr>
        <w:t>Исполнитель</w:t>
      </w:r>
      <w:r w:rsidRPr="008E438D">
        <w:rPr>
          <w:sz w:val="28"/>
          <w:szCs w:val="28"/>
        </w:rPr>
        <w:t>, составляет проект пост</w:t>
      </w:r>
      <w:r w:rsidRPr="008E438D">
        <w:rPr>
          <w:sz w:val="28"/>
          <w:szCs w:val="28"/>
        </w:rPr>
        <w:t>а</w:t>
      </w:r>
      <w:r w:rsidRPr="008E438D">
        <w:rPr>
          <w:sz w:val="28"/>
          <w:szCs w:val="28"/>
        </w:rPr>
        <w:t>новления о выдаче Разрешения на ввод в эксплуатацию объектов капитал</w:t>
      </w:r>
      <w:r w:rsidRPr="008E438D">
        <w:rPr>
          <w:sz w:val="28"/>
          <w:szCs w:val="28"/>
        </w:rPr>
        <w:t>ь</w:t>
      </w:r>
      <w:r w:rsidRPr="008E438D">
        <w:rPr>
          <w:sz w:val="28"/>
          <w:szCs w:val="28"/>
        </w:rPr>
        <w:lastRenderedPageBreak/>
        <w:t xml:space="preserve">ного строительства </w:t>
      </w:r>
      <w:r w:rsidR="003826F6">
        <w:rPr>
          <w:bCs/>
          <w:sz w:val="28"/>
          <w:szCs w:val="28"/>
        </w:rPr>
        <w:t>(прил</w:t>
      </w:r>
      <w:r w:rsidR="00DD7C06">
        <w:rPr>
          <w:bCs/>
          <w:sz w:val="28"/>
          <w:szCs w:val="28"/>
        </w:rPr>
        <w:t>ожение</w:t>
      </w:r>
      <w:r w:rsidR="008E438D" w:rsidRPr="008E438D">
        <w:rPr>
          <w:bCs/>
          <w:sz w:val="28"/>
          <w:szCs w:val="28"/>
        </w:rPr>
        <w:t xml:space="preserve"> № 5) </w:t>
      </w:r>
      <w:r w:rsidRPr="008E438D">
        <w:rPr>
          <w:sz w:val="28"/>
          <w:szCs w:val="28"/>
        </w:rPr>
        <w:t>по форме, утвержденной Постановл</w:t>
      </w:r>
      <w:r w:rsidRPr="008E438D">
        <w:rPr>
          <w:sz w:val="28"/>
          <w:szCs w:val="28"/>
        </w:rPr>
        <w:t>е</w:t>
      </w:r>
      <w:r w:rsidRPr="008E438D">
        <w:rPr>
          <w:sz w:val="28"/>
          <w:szCs w:val="28"/>
        </w:rPr>
        <w:t xml:space="preserve">нием Правительства РФ от 24.11.2005г. № 698 </w:t>
      </w:r>
      <w:r w:rsidR="00DD7C06">
        <w:rPr>
          <w:sz w:val="28"/>
          <w:szCs w:val="28"/>
        </w:rPr>
        <w:t>«</w:t>
      </w:r>
      <w:r w:rsidRPr="008E438D">
        <w:rPr>
          <w:sz w:val="28"/>
          <w:szCs w:val="28"/>
        </w:rPr>
        <w:t>О форме разрешения на строительство и форме разрешения на ввод объекта в эксплуатацию</w:t>
      </w:r>
      <w:r w:rsidR="00DD7C06">
        <w:rPr>
          <w:sz w:val="28"/>
          <w:szCs w:val="28"/>
        </w:rPr>
        <w:t>»</w:t>
      </w:r>
      <w:r w:rsidRPr="008E438D">
        <w:rPr>
          <w:sz w:val="28"/>
          <w:szCs w:val="28"/>
        </w:rPr>
        <w:t xml:space="preserve"> и н</w:t>
      </w:r>
      <w:r w:rsidRPr="008E438D">
        <w:rPr>
          <w:sz w:val="28"/>
          <w:szCs w:val="28"/>
        </w:rPr>
        <w:t>а</w:t>
      </w:r>
      <w:r w:rsidR="008E438D" w:rsidRPr="008E438D">
        <w:rPr>
          <w:sz w:val="28"/>
          <w:szCs w:val="28"/>
        </w:rPr>
        <w:t xml:space="preserve">правляет </w:t>
      </w:r>
      <w:r w:rsidR="003826F6">
        <w:rPr>
          <w:sz w:val="28"/>
          <w:szCs w:val="28"/>
        </w:rPr>
        <w:t xml:space="preserve">его </w:t>
      </w:r>
      <w:r w:rsidR="008E438D" w:rsidRPr="008E438D">
        <w:rPr>
          <w:sz w:val="28"/>
          <w:szCs w:val="28"/>
        </w:rPr>
        <w:t xml:space="preserve">на подпись </w:t>
      </w:r>
      <w:r w:rsidR="00EB533C">
        <w:rPr>
          <w:sz w:val="28"/>
          <w:szCs w:val="28"/>
        </w:rPr>
        <w:t>Главе</w:t>
      </w:r>
      <w:r w:rsidR="008E438D" w:rsidRPr="008E438D">
        <w:rPr>
          <w:sz w:val="28"/>
          <w:szCs w:val="28"/>
        </w:rPr>
        <w:t xml:space="preserve"> а</w:t>
      </w:r>
      <w:r w:rsidRPr="008E438D">
        <w:rPr>
          <w:sz w:val="28"/>
          <w:szCs w:val="28"/>
        </w:rPr>
        <w:t xml:space="preserve">дминистрации </w:t>
      </w:r>
      <w:r w:rsidR="008E438D" w:rsidRPr="008E438D">
        <w:rPr>
          <w:sz w:val="28"/>
          <w:szCs w:val="28"/>
        </w:rPr>
        <w:t>ОГО</w:t>
      </w:r>
      <w:r w:rsidRPr="008E438D">
        <w:rPr>
          <w:sz w:val="28"/>
          <w:szCs w:val="28"/>
        </w:rPr>
        <w:t xml:space="preserve">. </w:t>
      </w:r>
      <w:r w:rsidRPr="00290844">
        <w:rPr>
          <w:rFonts w:eastAsia="Calibri"/>
          <w:sz w:val="28"/>
          <w:szCs w:val="28"/>
        </w:rPr>
        <w:t>В случае принятия р</w:t>
      </w:r>
      <w:r w:rsidRPr="00290844">
        <w:rPr>
          <w:rFonts w:eastAsia="Calibri"/>
          <w:sz w:val="28"/>
          <w:szCs w:val="28"/>
        </w:rPr>
        <w:t>е</w:t>
      </w:r>
      <w:r w:rsidRPr="00290844">
        <w:rPr>
          <w:rFonts w:eastAsia="Calibri"/>
          <w:sz w:val="28"/>
          <w:szCs w:val="28"/>
        </w:rPr>
        <w:t xml:space="preserve">шения об отказе в предоставлении муниципальной услуги </w:t>
      </w:r>
      <w:r w:rsidR="00DC0FAB">
        <w:rPr>
          <w:rFonts w:eastAsia="Calibri"/>
          <w:sz w:val="28"/>
          <w:szCs w:val="28"/>
        </w:rPr>
        <w:t>Исполнитель</w:t>
      </w:r>
      <w:r w:rsidRPr="00290844">
        <w:rPr>
          <w:rFonts w:eastAsia="Calibri"/>
          <w:sz w:val="28"/>
          <w:szCs w:val="28"/>
        </w:rPr>
        <w:t xml:space="preserve"> на основании письменного указания </w:t>
      </w:r>
      <w:r w:rsidR="00EB533C">
        <w:rPr>
          <w:rFonts w:eastAsia="Calibri"/>
          <w:sz w:val="28"/>
          <w:szCs w:val="28"/>
        </w:rPr>
        <w:t>Главы</w:t>
      </w:r>
      <w:r w:rsidR="008E438D">
        <w:rPr>
          <w:rFonts w:eastAsia="Calibri"/>
          <w:sz w:val="28"/>
          <w:szCs w:val="28"/>
        </w:rPr>
        <w:t xml:space="preserve"> </w:t>
      </w:r>
      <w:r w:rsidR="008E438D" w:rsidRPr="008E438D">
        <w:rPr>
          <w:sz w:val="28"/>
          <w:szCs w:val="28"/>
        </w:rPr>
        <w:t>администрации ОГО</w:t>
      </w:r>
      <w:r w:rsidR="008E438D" w:rsidRPr="00290844">
        <w:rPr>
          <w:rFonts w:eastAsia="Calibri"/>
          <w:sz w:val="28"/>
          <w:szCs w:val="28"/>
        </w:rPr>
        <w:t xml:space="preserve"> </w:t>
      </w:r>
      <w:r w:rsidRPr="00290844">
        <w:rPr>
          <w:rFonts w:eastAsia="Calibri"/>
          <w:sz w:val="28"/>
          <w:szCs w:val="28"/>
        </w:rPr>
        <w:t>гото</w:t>
      </w:r>
      <w:r w:rsidR="008E438D">
        <w:rPr>
          <w:rFonts w:eastAsia="Calibri"/>
          <w:sz w:val="28"/>
          <w:szCs w:val="28"/>
        </w:rPr>
        <w:t>вит ув</w:t>
      </w:r>
      <w:r w:rsidR="008E438D">
        <w:rPr>
          <w:rFonts w:eastAsia="Calibri"/>
          <w:sz w:val="28"/>
          <w:szCs w:val="28"/>
        </w:rPr>
        <w:t>е</w:t>
      </w:r>
      <w:r w:rsidR="008E438D">
        <w:rPr>
          <w:rFonts w:eastAsia="Calibri"/>
          <w:sz w:val="28"/>
          <w:szCs w:val="28"/>
        </w:rPr>
        <w:t xml:space="preserve">домление </w:t>
      </w:r>
      <w:r w:rsidR="008F0D82">
        <w:rPr>
          <w:rFonts w:eastAsia="Calibri"/>
          <w:sz w:val="28"/>
          <w:szCs w:val="28"/>
        </w:rPr>
        <w:t>Заявителя</w:t>
      </w:r>
      <w:r w:rsidRPr="00290844">
        <w:rPr>
          <w:rFonts w:eastAsia="Calibri"/>
          <w:sz w:val="28"/>
          <w:szCs w:val="28"/>
        </w:rPr>
        <w:t xml:space="preserve"> о </w:t>
      </w:r>
      <w:r w:rsidR="003826F6">
        <w:rPr>
          <w:rFonts w:eastAsia="Calibri"/>
          <w:sz w:val="28"/>
          <w:szCs w:val="28"/>
        </w:rPr>
        <w:t xml:space="preserve">мотивированном </w:t>
      </w:r>
      <w:r w:rsidRPr="00290844">
        <w:rPr>
          <w:rFonts w:eastAsia="Calibri"/>
          <w:sz w:val="28"/>
          <w:szCs w:val="28"/>
        </w:rPr>
        <w:t xml:space="preserve">отказе в выдаче </w:t>
      </w:r>
      <w:r w:rsidRPr="00290844">
        <w:rPr>
          <w:color w:val="000000" w:themeColor="text1"/>
          <w:sz w:val="28"/>
          <w:szCs w:val="28"/>
        </w:rPr>
        <w:t>Разрешения на ввод в эк</w:t>
      </w:r>
      <w:r w:rsidR="003826F6">
        <w:rPr>
          <w:color w:val="000000" w:themeColor="text1"/>
          <w:sz w:val="28"/>
          <w:szCs w:val="28"/>
        </w:rPr>
        <w:t>сплуата</w:t>
      </w:r>
      <w:r w:rsidR="00EB533C">
        <w:rPr>
          <w:color w:val="000000" w:themeColor="text1"/>
          <w:sz w:val="28"/>
          <w:szCs w:val="28"/>
        </w:rPr>
        <w:t xml:space="preserve">цию объекта капитального </w:t>
      </w:r>
      <w:r w:rsidRPr="00290844">
        <w:rPr>
          <w:color w:val="000000" w:themeColor="text1"/>
          <w:sz w:val="28"/>
          <w:szCs w:val="28"/>
        </w:rPr>
        <w:t xml:space="preserve">строительства </w:t>
      </w:r>
      <w:r w:rsidRPr="00290844">
        <w:rPr>
          <w:sz w:val="28"/>
          <w:szCs w:val="28"/>
        </w:rPr>
        <w:t>с указанием причин</w:t>
      </w:r>
      <w:r w:rsidRPr="00290844">
        <w:rPr>
          <w:rFonts w:eastAsia="Calibri"/>
          <w:sz w:val="28"/>
          <w:szCs w:val="28"/>
        </w:rPr>
        <w:t xml:space="preserve">. </w:t>
      </w:r>
    </w:p>
    <w:p w:rsidR="008E438D" w:rsidRDefault="003826F6" w:rsidP="00EB2E5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3.2.4</w:t>
      </w:r>
      <w:r w:rsidR="00EB2E5E" w:rsidRPr="00290844">
        <w:rPr>
          <w:sz w:val="28"/>
          <w:szCs w:val="28"/>
        </w:rPr>
        <w:t xml:space="preserve">. </w:t>
      </w:r>
      <w:r w:rsidR="008E438D">
        <w:rPr>
          <w:rFonts w:eastAsia="Calibri"/>
          <w:sz w:val="28"/>
          <w:szCs w:val="28"/>
        </w:rPr>
        <w:t xml:space="preserve">Информирование </w:t>
      </w:r>
      <w:r w:rsidR="008F0D82">
        <w:rPr>
          <w:rFonts w:eastAsia="Calibri"/>
          <w:sz w:val="28"/>
          <w:szCs w:val="28"/>
        </w:rPr>
        <w:t>Заявителя</w:t>
      </w:r>
      <w:r w:rsidR="00EB2E5E" w:rsidRPr="00290844">
        <w:rPr>
          <w:rFonts w:eastAsia="Calibri"/>
          <w:sz w:val="28"/>
          <w:szCs w:val="28"/>
        </w:rPr>
        <w:t xml:space="preserve"> о возможности/не возможности пр</w:t>
      </w:r>
      <w:r w:rsidR="00EB2E5E" w:rsidRPr="00290844">
        <w:rPr>
          <w:rFonts w:eastAsia="Calibri"/>
          <w:sz w:val="28"/>
          <w:szCs w:val="28"/>
        </w:rPr>
        <w:t>е</w:t>
      </w:r>
      <w:r w:rsidR="00EB2E5E" w:rsidRPr="00290844">
        <w:rPr>
          <w:rFonts w:eastAsia="Calibri"/>
          <w:sz w:val="28"/>
          <w:szCs w:val="28"/>
        </w:rPr>
        <w:t xml:space="preserve">доставления муниципальной услуги. 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90844">
        <w:rPr>
          <w:sz w:val="28"/>
          <w:szCs w:val="28"/>
        </w:rPr>
        <w:t xml:space="preserve">После выполнения выше перечисленных процедур </w:t>
      </w:r>
      <w:r w:rsidR="00DC0FAB">
        <w:rPr>
          <w:sz w:val="28"/>
          <w:szCs w:val="28"/>
        </w:rPr>
        <w:t>Исполнитель</w:t>
      </w:r>
      <w:r w:rsidRPr="00290844">
        <w:rPr>
          <w:rFonts w:eastAsia="Calibri"/>
          <w:sz w:val="28"/>
          <w:szCs w:val="28"/>
        </w:rPr>
        <w:t xml:space="preserve"> инфо</w:t>
      </w:r>
      <w:r w:rsidRPr="00290844">
        <w:rPr>
          <w:rFonts w:eastAsia="Calibri"/>
          <w:sz w:val="28"/>
          <w:szCs w:val="28"/>
        </w:rPr>
        <w:t>р</w:t>
      </w:r>
      <w:r w:rsidR="008E438D">
        <w:rPr>
          <w:rFonts w:eastAsia="Calibri"/>
          <w:sz w:val="28"/>
          <w:szCs w:val="28"/>
        </w:rPr>
        <w:t xml:space="preserve">мирует </w:t>
      </w:r>
      <w:r w:rsidR="008F0D82">
        <w:rPr>
          <w:rFonts w:eastAsia="Calibri"/>
          <w:sz w:val="28"/>
          <w:szCs w:val="28"/>
        </w:rPr>
        <w:t>Заявителя</w:t>
      </w:r>
      <w:r w:rsidRPr="00290844">
        <w:rPr>
          <w:rFonts w:eastAsia="Calibri"/>
          <w:sz w:val="28"/>
          <w:szCs w:val="28"/>
        </w:rPr>
        <w:t xml:space="preserve"> (при наличии данных в заявлении) средствами телефонной связи, по электронной почте о возможности получения Разрешения (уведо</w:t>
      </w:r>
      <w:r w:rsidRPr="00290844">
        <w:rPr>
          <w:rFonts w:eastAsia="Calibri"/>
          <w:sz w:val="28"/>
          <w:szCs w:val="28"/>
        </w:rPr>
        <w:t>м</w:t>
      </w:r>
      <w:r w:rsidRPr="00290844">
        <w:rPr>
          <w:rFonts w:eastAsia="Calibri"/>
          <w:sz w:val="28"/>
          <w:szCs w:val="28"/>
        </w:rPr>
        <w:t>ления об отказе в предоставлении услуги) лично в секретариате, почтовым отправлением.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90844">
        <w:rPr>
          <w:sz w:val="28"/>
          <w:szCs w:val="28"/>
        </w:rPr>
        <w:t>3.2.</w:t>
      </w:r>
      <w:r w:rsidR="000438C9">
        <w:rPr>
          <w:sz w:val="28"/>
          <w:szCs w:val="28"/>
        </w:rPr>
        <w:t>5</w:t>
      </w:r>
      <w:r w:rsidRPr="00290844">
        <w:rPr>
          <w:sz w:val="28"/>
          <w:szCs w:val="28"/>
        </w:rPr>
        <w:t xml:space="preserve">. Направление в адрес </w:t>
      </w:r>
      <w:r w:rsidR="008F0D82">
        <w:rPr>
          <w:rFonts w:eastAsia="Calibri"/>
          <w:sz w:val="28"/>
          <w:szCs w:val="28"/>
        </w:rPr>
        <w:t>Заявителя</w:t>
      </w:r>
      <w:r w:rsidRPr="00290844">
        <w:rPr>
          <w:rFonts w:eastAsia="Calibri"/>
          <w:sz w:val="28"/>
          <w:szCs w:val="28"/>
        </w:rPr>
        <w:t xml:space="preserve"> </w:t>
      </w:r>
      <w:r w:rsidRPr="00290844">
        <w:rPr>
          <w:sz w:val="28"/>
          <w:szCs w:val="28"/>
        </w:rPr>
        <w:t>Разрешения на ввод в эксплуат</w:t>
      </w:r>
      <w:r w:rsidRPr="00290844">
        <w:rPr>
          <w:sz w:val="28"/>
          <w:szCs w:val="28"/>
        </w:rPr>
        <w:t>а</w:t>
      </w:r>
      <w:r w:rsidRPr="00290844">
        <w:rPr>
          <w:sz w:val="28"/>
          <w:szCs w:val="28"/>
        </w:rPr>
        <w:t>цию объектов капитального строительства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90844">
        <w:rPr>
          <w:rFonts w:eastAsia="Calibri"/>
          <w:sz w:val="28"/>
          <w:szCs w:val="28"/>
        </w:rPr>
        <w:t>В</w:t>
      </w:r>
      <w:r w:rsidRPr="00290844">
        <w:rPr>
          <w:sz w:val="28"/>
          <w:szCs w:val="28"/>
        </w:rPr>
        <w:t xml:space="preserve"> соответствии с распоряжением </w:t>
      </w:r>
      <w:r w:rsidR="00EB533C">
        <w:rPr>
          <w:sz w:val="28"/>
          <w:szCs w:val="28"/>
        </w:rPr>
        <w:t>Главы</w:t>
      </w:r>
      <w:r w:rsidR="008E438D">
        <w:rPr>
          <w:sz w:val="28"/>
          <w:szCs w:val="28"/>
        </w:rPr>
        <w:t xml:space="preserve"> </w:t>
      </w:r>
      <w:r w:rsidR="008E438D" w:rsidRPr="00290844">
        <w:rPr>
          <w:sz w:val="28"/>
          <w:szCs w:val="28"/>
        </w:rPr>
        <w:t>администрации</w:t>
      </w:r>
      <w:r w:rsidR="008E438D">
        <w:rPr>
          <w:sz w:val="28"/>
          <w:szCs w:val="28"/>
        </w:rPr>
        <w:t xml:space="preserve"> ОГО</w:t>
      </w:r>
      <w:r w:rsidRPr="00290844">
        <w:rPr>
          <w:sz w:val="28"/>
          <w:szCs w:val="28"/>
        </w:rPr>
        <w:t xml:space="preserve">, </w:t>
      </w:r>
      <w:r w:rsidR="00DC0FAB">
        <w:rPr>
          <w:sz w:val="28"/>
          <w:szCs w:val="28"/>
        </w:rPr>
        <w:t>Исполн</w:t>
      </w:r>
      <w:r w:rsidR="00DC0FAB">
        <w:rPr>
          <w:sz w:val="28"/>
          <w:szCs w:val="28"/>
        </w:rPr>
        <w:t>и</w:t>
      </w:r>
      <w:r w:rsidR="00DC0FAB">
        <w:rPr>
          <w:sz w:val="28"/>
          <w:szCs w:val="28"/>
        </w:rPr>
        <w:t>тель</w:t>
      </w:r>
      <w:r w:rsidR="008E438D">
        <w:rPr>
          <w:rFonts w:eastAsia="Calibri"/>
          <w:sz w:val="28"/>
          <w:szCs w:val="28"/>
        </w:rPr>
        <w:t xml:space="preserve"> </w:t>
      </w:r>
      <w:r w:rsidRPr="00290844">
        <w:rPr>
          <w:rFonts w:eastAsia="Calibri"/>
          <w:sz w:val="28"/>
          <w:szCs w:val="28"/>
        </w:rPr>
        <w:t xml:space="preserve">готовит сопроводительное письмо и </w:t>
      </w:r>
      <w:r w:rsidRPr="00290844">
        <w:rPr>
          <w:sz w:val="28"/>
          <w:szCs w:val="28"/>
        </w:rPr>
        <w:t xml:space="preserve">направляет через приемную </w:t>
      </w:r>
      <w:r w:rsidR="008E438D">
        <w:rPr>
          <w:sz w:val="28"/>
          <w:szCs w:val="28"/>
        </w:rPr>
        <w:t xml:space="preserve">ЖКХиГ </w:t>
      </w:r>
      <w:r w:rsidR="008F0D82">
        <w:rPr>
          <w:sz w:val="28"/>
          <w:szCs w:val="28"/>
        </w:rPr>
        <w:t>Заявителю</w:t>
      </w:r>
      <w:r w:rsidRPr="00290844">
        <w:rPr>
          <w:sz w:val="28"/>
          <w:szCs w:val="28"/>
        </w:rPr>
        <w:t xml:space="preserve"> экземпляр Разрешения на ввод в эксплуатацию объе</w:t>
      </w:r>
      <w:r w:rsidRPr="00290844">
        <w:rPr>
          <w:sz w:val="28"/>
          <w:szCs w:val="28"/>
        </w:rPr>
        <w:t>к</w:t>
      </w:r>
      <w:r w:rsidRPr="00290844">
        <w:rPr>
          <w:sz w:val="28"/>
          <w:szCs w:val="28"/>
        </w:rPr>
        <w:t>т</w:t>
      </w:r>
      <w:r w:rsidR="003826F6">
        <w:rPr>
          <w:sz w:val="28"/>
          <w:szCs w:val="28"/>
        </w:rPr>
        <w:t>а(</w:t>
      </w:r>
      <w:r w:rsidRPr="00290844">
        <w:rPr>
          <w:sz w:val="28"/>
          <w:szCs w:val="28"/>
        </w:rPr>
        <w:t>ов</w:t>
      </w:r>
      <w:r w:rsidR="003826F6">
        <w:rPr>
          <w:sz w:val="28"/>
          <w:szCs w:val="28"/>
        </w:rPr>
        <w:t>)</w:t>
      </w:r>
      <w:r w:rsidRPr="00290844">
        <w:rPr>
          <w:sz w:val="28"/>
          <w:szCs w:val="28"/>
        </w:rPr>
        <w:t xml:space="preserve"> капитального строительства. </w:t>
      </w:r>
      <w:r w:rsidRPr="00290844">
        <w:rPr>
          <w:rFonts w:eastAsia="Calibri"/>
          <w:sz w:val="28"/>
          <w:szCs w:val="28"/>
        </w:rPr>
        <w:t>Сопроводительное письмо с приложен</w:t>
      </w:r>
      <w:r w:rsidRPr="00290844">
        <w:rPr>
          <w:rFonts w:eastAsia="Calibri"/>
          <w:sz w:val="28"/>
          <w:szCs w:val="28"/>
        </w:rPr>
        <w:t>и</w:t>
      </w:r>
      <w:r w:rsidRPr="00290844">
        <w:rPr>
          <w:rFonts w:eastAsia="Calibri"/>
          <w:sz w:val="28"/>
          <w:szCs w:val="28"/>
        </w:rPr>
        <w:t>ем Разрешения или уведомление об отказе в его выдаче (со всеми предста</w:t>
      </w:r>
      <w:r w:rsidRPr="00290844">
        <w:rPr>
          <w:rFonts w:eastAsia="Calibri"/>
          <w:sz w:val="28"/>
          <w:szCs w:val="28"/>
        </w:rPr>
        <w:t>в</w:t>
      </w:r>
      <w:r w:rsidRPr="00290844">
        <w:rPr>
          <w:rFonts w:eastAsia="Calibri"/>
          <w:sz w:val="28"/>
          <w:szCs w:val="28"/>
        </w:rPr>
        <w:t>ленными ранее материалами) регистрируется в журнале регистрации исх</w:t>
      </w:r>
      <w:r w:rsidRPr="00290844">
        <w:rPr>
          <w:rFonts w:eastAsia="Calibri"/>
          <w:sz w:val="28"/>
          <w:szCs w:val="28"/>
        </w:rPr>
        <w:t>о</w:t>
      </w:r>
      <w:r w:rsidRPr="00290844">
        <w:rPr>
          <w:rFonts w:eastAsia="Calibri"/>
          <w:sz w:val="28"/>
          <w:szCs w:val="28"/>
        </w:rPr>
        <w:t xml:space="preserve">дящей корреспонденции приемной </w:t>
      </w:r>
      <w:r w:rsidR="008E438D">
        <w:rPr>
          <w:sz w:val="28"/>
          <w:szCs w:val="28"/>
        </w:rPr>
        <w:t xml:space="preserve">ЖКХиГ </w:t>
      </w:r>
      <w:r w:rsidRPr="00290844">
        <w:rPr>
          <w:rFonts w:eastAsia="Calibri"/>
          <w:sz w:val="28"/>
          <w:szCs w:val="28"/>
        </w:rPr>
        <w:t xml:space="preserve">и под роспись выдается </w:t>
      </w:r>
      <w:r w:rsidR="008F0D82">
        <w:rPr>
          <w:rFonts w:eastAsia="Calibri"/>
          <w:sz w:val="28"/>
          <w:szCs w:val="28"/>
        </w:rPr>
        <w:t>Заявит</w:t>
      </w:r>
      <w:r w:rsidR="008F0D82">
        <w:rPr>
          <w:rFonts w:eastAsia="Calibri"/>
          <w:sz w:val="28"/>
          <w:szCs w:val="28"/>
        </w:rPr>
        <w:t>е</w:t>
      </w:r>
      <w:r w:rsidR="008F0D82">
        <w:rPr>
          <w:rFonts w:eastAsia="Calibri"/>
          <w:sz w:val="28"/>
          <w:szCs w:val="28"/>
        </w:rPr>
        <w:t>лю</w:t>
      </w:r>
      <w:r w:rsidRPr="00290844">
        <w:rPr>
          <w:rFonts w:eastAsia="Calibri"/>
          <w:sz w:val="28"/>
          <w:szCs w:val="28"/>
        </w:rPr>
        <w:t xml:space="preserve"> лично или направляется почтовым отправлением в адрес, указанный в з</w:t>
      </w:r>
      <w:r w:rsidRPr="00290844">
        <w:rPr>
          <w:rFonts w:eastAsia="Calibri"/>
          <w:sz w:val="28"/>
          <w:szCs w:val="28"/>
        </w:rPr>
        <w:t>а</w:t>
      </w:r>
      <w:r w:rsidRPr="00290844">
        <w:rPr>
          <w:rFonts w:eastAsia="Calibri"/>
          <w:sz w:val="28"/>
          <w:szCs w:val="28"/>
        </w:rPr>
        <w:t>явлении. Максимальный срок выполнения действия - 1 день.</w:t>
      </w:r>
    </w:p>
    <w:p w:rsidR="00CD6CC6" w:rsidRDefault="00CD6CC6" w:rsidP="00EB2E5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2" w:name="Par171"/>
      <w:bookmarkEnd w:id="2"/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0844">
        <w:rPr>
          <w:sz w:val="28"/>
          <w:szCs w:val="28"/>
        </w:rPr>
        <w:t>3.3. Особенности выполнения административных процедур в электро</w:t>
      </w:r>
      <w:r w:rsidRPr="00290844">
        <w:rPr>
          <w:sz w:val="28"/>
          <w:szCs w:val="28"/>
        </w:rPr>
        <w:t>н</w:t>
      </w:r>
      <w:r w:rsidRPr="00290844">
        <w:rPr>
          <w:sz w:val="28"/>
          <w:szCs w:val="28"/>
        </w:rPr>
        <w:t>ной форме.</w:t>
      </w:r>
    </w:p>
    <w:p w:rsidR="00EB533C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 xml:space="preserve">3.3.1. Алгоритм предоставления муниципальной услуги в электронной форме, в том числе информация о порядке подачи </w:t>
      </w:r>
      <w:r w:rsidR="008F0D82">
        <w:rPr>
          <w:sz w:val="28"/>
          <w:szCs w:val="28"/>
        </w:rPr>
        <w:t>Заявителем</w:t>
      </w:r>
      <w:r w:rsidRPr="00290844">
        <w:rPr>
          <w:sz w:val="28"/>
          <w:szCs w:val="28"/>
        </w:rPr>
        <w:t xml:space="preserve">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</w:t>
      </w:r>
      <w:r w:rsidRPr="00290844">
        <w:rPr>
          <w:sz w:val="28"/>
          <w:szCs w:val="28"/>
        </w:rPr>
        <w:t>о</w:t>
      </w:r>
      <w:r w:rsidRPr="00290844">
        <w:rPr>
          <w:sz w:val="28"/>
          <w:szCs w:val="28"/>
        </w:rPr>
        <w:t xml:space="preserve">сударственных и муниципальных услуг, а также о получении </w:t>
      </w:r>
      <w:r w:rsidR="008F0D82">
        <w:rPr>
          <w:sz w:val="28"/>
          <w:szCs w:val="28"/>
        </w:rPr>
        <w:t>Заявителем</w:t>
      </w:r>
      <w:r w:rsidRPr="00290844">
        <w:rPr>
          <w:sz w:val="28"/>
          <w:szCs w:val="28"/>
        </w:rPr>
        <w:t xml:space="preserve"> р</w:t>
      </w:r>
      <w:r w:rsidRPr="00290844">
        <w:rPr>
          <w:sz w:val="28"/>
          <w:szCs w:val="28"/>
        </w:rPr>
        <w:t>е</w:t>
      </w:r>
      <w:r w:rsidRPr="00290844">
        <w:rPr>
          <w:sz w:val="28"/>
          <w:szCs w:val="28"/>
        </w:rPr>
        <w:t xml:space="preserve">зультата предоставления муниципальной услуги, если иное не установлено федеральным законом. </w:t>
      </w:r>
    </w:p>
    <w:p w:rsidR="00EB2E5E" w:rsidRPr="00290844" w:rsidRDefault="008F0D82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EB2E5E" w:rsidRPr="00290844">
        <w:rPr>
          <w:sz w:val="28"/>
          <w:szCs w:val="28"/>
        </w:rPr>
        <w:t xml:space="preserve"> имеет право на получение муниципальной услуги в электро</w:t>
      </w:r>
      <w:r w:rsidR="00EB2E5E" w:rsidRPr="00290844">
        <w:rPr>
          <w:sz w:val="28"/>
          <w:szCs w:val="28"/>
        </w:rPr>
        <w:t>н</w:t>
      </w:r>
      <w:r w:rsidR="00EB2E5E" w:rsidRPr="00290844">
        <w:rPr>
          <w:sz w:val="28"/>
          <w:szCs w:val="28"/>
        </w:rPr>
        <w:t xml:space="preserve">ной форме. Для этого на электронный адрес </w:t>
      </w:r>
      <w:r w:rsidR="00DC0FAB">
        <w:rPr>
          <w:sz w:val="28"/>
          <w:szCs w:val="28"/>
        </w:rPr>
        <w:t>Исполнителя</w:t>
      </w:r>
      <w:r w:rsidR="00EB2E5E" w:rsidRPr="00290844">
        <w:rPr>
          <w:sz w:val="28"/>
          <w:szCs w:val="28"/>
        </w:rPr>
        <w:t xml:space="preserve"> муниципальной услуги (</w:t>
      </w:r>
      <w:hyperlink r:id="rId26" w:history="1">
        <w:r w:rsidR="00EB2E5E" w:rsidRPr="00290844">
          <w:rPr>
            <w:rStyle w:val="a5"/>
            <w:sz w:val="28"/>
            <w:szCs w:val="28"/>
            <w:lang w:val="en-US"/>
          </w:rPr>
          <w:t>omsadm</w:t>
        </w:r>
        <w:r w:rsidR="00EB2E5E" w:rsidRPr="00290844">
          <w:rPr>
            <w:rStyle w:val="a5"/>
            <w:sz w:val="28"/>
            <w:szCs w:val="28"/>
          </w:rPr>
          <w:t>@ram</w:t>
        </w:r>
        <w:r w:rsidR="00EB2E5E" w:rsidRPr="00290844">
          <w:rPr>
            <w:rStyle w:val="a5"/>
            <w:sz w:val="28"/>
            <w:szCs w:val="28"/>
            <w:lang w:val="en-US"/>
          </w:rPr>
          <w:t>bler</w:t>
        </w:r>
        <w:r w:rsidR="00EB2E5E" w:rsidRPr="00290844">
          <w:rPr>
            <w:rStyle w:val="a5"/>
            <w:sz w:val="28"/>
            <w:szCs w:val="28"/>
          </w:rPr>
          <w:t>.ru</w:t>
        </w:r>
      </w:hyperlink>
      <w:r w:rsidR="00EB2E5E" w:rsidRPr="00290844">
        <w:rPr>
          <w:sz w:val="28"/>
          <w:szCs w:val="28"/>
        </w:rPr>
        <w:t>) или с использованием единого портала госуда</w:t>
      </w:r>
      <w:r w:rsidR="00EB2E5E" w:rsidRPr="00290844">
        <w:rPr>
          <w:sz w:val="28"/>
          <w:szCs w:val="28"/>
        </w:rPr>
        <w:t>р</w:t>
      </w:r>
      <w:r w:rsidR="00EB2E5E" w:rsidRPr="00290844">
        <w:rPr>
          <w:sz w:val="28"/>
          <w:szCs w:val="28"/>
        </w:rPr>
        <w:t xml:space="preserve">ственных и муниципальных услуг направляется заявление, соответствующее требованиям, изложенным в </w:t>
      </w:r>
      <w:hyperlink w:anchor="Par88" w:history="1">
        <w:r w:rsidR="00EB2E5E" w:rsidRPr="00290844">
          <w:rPr>
            <w:sz w:val="28"/>
            <w:szCs w:val="28"/>
          </w:rPr>
          <w:t>п. 2.6</w:t>
        </w:r>
      </w:hyperlink>
      <w:r w:rsidR="00EB2E5E" w:rsidRPr="00290844">
        <w:rPr>
          <w:sz w:val="28"/>
          <w:szCs w:val="28"/>
        </w:rPr>
        <w:t xml:space="preserve"> настоящего Регламента, и в установле</w:t>
      </w:r>
      <w:r w:rsidR="00EB2E5E" w:rsidRPr="00290844">
        <w:rPr>
          <w:sz w:val="28"/>
          <w:szCs w:val="28"/>
        </w:rPr>
        <w:t>н</w:t>
      </w:r>
      <w:r w:rsidR="00EB2E5E" w:rsidRPr="00290844">
        <w:rPr>
          <w:sz w:val="28"/>
          <w:szCs w:val="28"/>
        </w:rPr>
        <w:t xml:space="preserve">ном порядке подписанное электронной цифровой подписью </w:t>
      </w:r>
      <w:r>
        <w:rPr>
          <w:sz w:val="28"/>
          <w:szCs w:val="28"/>
        </w:rPr>
        <w:t>Заявителя</w:t>
      </w:r>
      <w:r w:rsidR="00EB2E5E" w:rsidRPr="00290844">
        <w:rPr>
          <w:sz w:val="28"/>
          <w:szCs w:val="28"/>
        </w:rPr>
        <w:t>. В случае если заявление исходит от законного представителя гражданина, вм</w:t>
      </w:r>
      <w:r w:rsidR="00EB2E5E" w:rsidRPr="00290844">
        <w:rPr>
          <w:sz w:val="28"/>
          <w:szCs w:val="28"/>
        </w:rPr>
        <w:t>е</w:t>
      </w:r>
      <w:r w:rsidR="00EB2E5E" w:rsidRPr="00290844">
        <w:rPr>
          <w:sz w:val="28"/>
          <w:szCs w:val="28"/>
        </w:rPr>
        <w:t>сте с заявлением направляется доверенность на представление гражданина, отсканированная в формате Portable Document Format (PDF) и заверенная электронной цифровой подписью нотариуса. Муниципальная услуга предо</w:t>
      </w:r>
      <w:r w:rsidR="00EB2E5E" w:rsidRPr="00290844">
        <w:rPr>
          <w:sz w:val="28"/>
          <w:szCs w:val="28"/>
        </w:rPr>
        <w:t>с</w:t>
      </w:r>
      <w:r w:rsidR="00EB2E5E" w:rsidRPr="00290844">
        <w:rPr>
          <w:sz w:val="28"/>
          <w:szCs w:val="28"/>
        </w:rPr>
        <w:t xml:space="preserve">тавляется </w:t>
      </w:r>
      <w:r>
        <w:rPr>
          <w:sz w:val="28"/>
          <w:szCs w:val="28"/>
        </w:rPr>
        <w:t>Заявителю</w:t>
      </w:r>
      <w:r w:rsidR="00EB2E5E" w:rsidRPr="00290844">
        <w:rPr>
          <w:sz w:val="28"/>
          <w:szCs w:val="28"/>
        </w:rPr>
        <w:t xml:space="preserve"> в сроки, установленные </w:t>
      </w:r>
      <w:hyperlink w:anchor="Par71" w:history="1">
        <w:r w:rsidR="00EB2E5E" w:rsidRPr="00290844">
          <w:rPr>
            <w:sz w:val="28"/>
            <w:szCs w:val="28"/>
          </w:rPr>
          <w:t>п.2.4</w:t>
        </w:r>
      </w:hyperlink>
      <w:r w:rsidR="00EB2E5E" w:rsidRPr="00290844">
        <w:rPr>
          <w:sz w:val="28"/>
          <w:szCs w:val="28"/>
        </w:rPr>
        <w:t xml:space="preserve"> Регламента. Ответ о р</w:t>
      </w:r>
      <w:r w:rsidR="00EB2E5E" w:rsidRPr="00290844">
        <w:rPr>
          <w:sz w:val="28"/>
          <w:szCs w:val="28"/>
        </w:rPr>
        <w:t>е</w:t>
      </w:r>
      <w:r w:rsidR="00EB2E5E" w:rsidRPr="00290844">
        <w:rPr>
          <w:sz w:val="28"/>
          <w:szCs w:val="28"/>
        </w:rPr>
        <w:lastRenderedPageBreak/>
        <w:t>зультате рассмотрения заявления направляется на адрес, указанный в заявл</w:t>
      </w:r>
      <w:r w:rsidR="00EB2E5E" w:rsidRPr="00290844">
        <w:rPr>
          <w:sz w:val="28"/>
          <w:szCs w:val="28"/>
        </w:rPr>
        <w:t>е</w:t>
      </w:r>
      <w:r w:rsidR="00EB2E5E" w:rsidRPr="00290844">
        <w:rPr>
          <w:sz w:val="28"/>
          <w:szCs w:val="28"/>
        </w:rPr>
        <w:t>нии, почтовым или электронным отправлением (письмо, заверенное эле</w:t>
      </w:r>
      <w:r w:rsidR="00EB2E5E" w:rsidRPr="00290844">
        <w:rPr>
          <w:sz w:val="28"/>
          <w:szCs w:val="28"/>
        </w:rPr>
        <w:t>к</w:t>
      </w:r>
      <w:r w:rsidR="00EB2E5E" w:rsidRPr="00290844">
        <w:rPr>
          <w:sz w:val="28"/>
          <w:szCs w:val="28"/>
        </w:rPr>
        <w:t>тронной цифровой подписью).</w:t>
      </w:r>
    </w:p>
    <w:p w:rsidR="003826F6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 xml:space="preserve">3.3.2. Информация о ходе выполнения запроса </w:t>
      </w:r>
      <w:r w:rsidR="008F0D82">
        <w:rPr>
          <w:sz w:val="28"/>
          <w:szCs w:val="28"/>
        </w:rPr>
        <w:t>Заявителя</w:t>
      </w:r>
      <w:r w:rsidRPr="00290844">
        <w:rPr>
          <w:sz w:val="28"/>
          <w:szCs w:val="28"/>
        </w:rPr>
        <w:t xml:space="preserve"> о предоставл</w:t>
      </w:r>
      <w:r w:rsidRPr="00290844">
        <w:rPr>
          <w:sz w:val="28"/>
          <w:szCs w:val="28"/>
        </w:rPr>
        <w:t>е</w:t>
      </w:r>
      <w:r w:rsidRPr="00290844">
        <w:rPr>
          <w:sz w:val="28"/>
          <w:szCs w:val="28"/>
        </w:rPr>
        <w:t xml:space="preserve">нии муниципальной услуги. </w:t>
      </w:r>
    </w:p>
    <w:p w:rsidR="00EB2E5E" w:rsidRPr="00290844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Регистрация поступившего в электронной форме заявления производи</w:t>
      </w:r>
      <w:r w:rsidRPr="00290844">
        <w:rPr>
          <w:sz w:val="28"/>
          <w:szCs w:val="28"/>
        </w:rPr>
        <w:t>т</w:t>
      </w:r>
      <w:r w:rsidRPr="00290844">
        <w:rPr>
          <w:sz w:val="28"/>
          <w:szCs w:val="28"/>
        </w:rPr>
        <w:t xml:space="preserve">ся непосредственно в день его поступления и в течение трех дней с момента регистрации </w:t>
      </w:r>
      <w:r w:rsidR="008F0D82">
        <w:rPr>
          <w:sz w:val="28"/>
          <w:szCs w:val="28"/>
        </w:rPr>
        <w:t>Заявителю</w:t>
      </w:r>
      <w:r w:rsidRPr="00290844">
        <w:rPr>
          <w:sz w:val="28"/>
          <w:szCs w:val="28"/>
        </w:rPr>
        <w:t xml:space="preserve"> направляется уведомление, содержащее информацию о дате регистрации и регистрационном номере заявления.</w:t>
      </w:r>
    </w:p>
    <w:p w:rsidR="003826F6" w:rsidRDefault="00EB2E5E" w:rsidP="00EB2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3.3.3. Порядок взаимодействия органов, предоставляющих муниципал</w:t>
      </w:r>
      <w:r w:rsidRPr="00290844">
        <w:rPr>
          <w:sz w:val="28"/>
          <w:szCs w:val="28"/>
        </w:rPr>
        <w:t>ь</w:t>
      </w:r>
      <w:r w:rsidRPr="00290844">
        <w:rPr>
          <w:sz w:val="28"/>
          <w:szCs w:val="28"/>
        </w:rPr>
        <w:t xml:space="preserve">ные услуги, иных органов, органов местного самоуправления, организаций, участвующих в предоставлении муниципальных услуг. </w:t>
      </w:r>
    </w:p>
    <w:p w:rsidR="00EB2E5E" w:rsidRPr="00D30683" w:rsidRDefault="00EB2E5E" w:rsidP="003826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683">
        <w:rPr>
          <w:sz w:val="28"/>
          <w:szCs w:val="28"/>
        </w:rPr>
        <w:t>В ходе оказания му</w:t>
      </w:r>
      <w:r w:rsidR="003826F6" w:rsidRPr="00D30683">
        <w:rPr>
          <w:sz w:val="28"/>
          <w:szCs w:val="28"/>
        </w:rPr>
        <w:t xml:space="preserve">ниципальной услуги </w:t>
      </w:r>
      <w:r w:rsidR="00DC0FAB" w:rsidRPr="00D30683">
        <w:rPr>
          <w:sz w:val="28"/>
          <w:szCs w:val="28"/>
        </w:rPr>
        <w:t>Исполнитель</w:t>
      </w:r>
      <w:r w:rsidR="003826F6" w:rsidRPr="00D30683">
        <w:rPr>
          <w:sz w:val="28"/>
          <w:szCs w:val="28"/>
        </w:rPr>
        <w:t xml:space="preserve"> </w:t>
      </w:r>
      <w:r w:rsidRPr="00D30683">
        <w:rPr>
          <w:sz w:val="28"/>
          <w:szCs w:val="28"/>
        </w:rPr>
        <w:t>запрашивает у г</w:t>
      </w:r>
      <w:r w:rsidRPr="00D30683">
        <w:rPr>
          <w:sz w:val="28"/>
          <w:szCs w:val="28"/>
        </w:rPr>
        <w:t>о</w:t>
      </w:r>
      <w:r w:rsidRPr="00D30683">
        <w:rPr>
          <w:sz w:val="28"/>
          <w:szCs w:val="28"/>
        </w:rPr>
        <w:t>с</w:t>
      </w:r>
      <w:r w:rsidR="00E8121A" w:rsidRPr="00D30683">
        <w:rPr>
          <w:sz w:val="28"/>
          <w:szCs w:val="28"/>
        </w:rPr>
        <w:t>ударственных</w:t>
      </w:r>
      <w:r w:rsidRPr="00D30683">
        <w:rPr>
          <w:sz w:val="28"/>
          <w:szCs w:val="28"/>
        </w:rPr>
        <w:t xml:space="preserve"> органов, органов </w:t>
      </w:r>
      <w:r w:rsidR="00D30683" w:rsidRPr="00D30683">
        <w:rPr>
          <w:sz w:val="28"/>
          <w:szCs w:val="28"/>
        </w:rPr>
        <w:t>местного самоуправления</w:t>
      </w:r>
      <w:r w:rsidRPr="00D30683">
        <w:rPr>
          <w:sz w:val="28"/>
          <w:szCs w:val="28"/>
        </w:rPr>
        <w:t>, организаций, участвующих в предоставлении муниципальной услуги, сведения, необход</w:t>
      </w:r>
      <w:r w:rsidRPr="00D30683">
        <w:rPr>
          <w:sz w:val="28"/>
          <w:szCs w:val="28"/>
        </w:rPr>
        <w:t>и</w:t>
      </w:r>
      <w:r w:rsidRPr="00D30683">
        <w:rPr>
          <w:sz w:val="28"/>
          <w:szCs w:val="28"/>
        </w:rPr>
        <w:t>мые для ее исполнения.</w:t>
      </w:r>
    </w:p>
    <w:p w:rsidR="00CD6CC6" w:rsidRDefault="00CD6CC6" w:rsidP="003826F6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EB2E5E" w:rsidRPr="00290844" w:rsidRDefault="00EB2E5E" w:rsidP="006358CE">
      <w:pPr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  <w:r w:rsidRPr="00290844">
        <w:rPr>
          <w:b/>
          <w:sz w:val="28"/>
          <w:szCs w:val="28"/>
        </w:rPr>
        <w:t>IV. Формы контроля за исполнением административного регламе</w:t>
      </w:r>
      <w:r w:rsidRPr="00290844">
        <w:rPr>
          <w:b/>
          <w:sz w:val="28"/>
          <w:szCs w:val="28"/>
        </w:rPr>
        <w:t>н</w:t>
      </w:r>
      <w:r w:rsidRPr="00290844">
        <w:rPr>
          <w:b/>
          <w:sz w:val="28"/>
          <w:szCs w:val="28"/>
        </w:rPr>
        <w:t>та</w:t>
      </w:r>
    </w:p>
    <w:p w:rsidR="00842AF2" w:rsidRPr="00C3405F" w:rsidRDefault="00842AF2" w:rsidP="00842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05F">
        <w:rPr>
          <w:sz w:val="28"/>
          <w:szCs w:val="28"/>
        </w:rPr>
        <w:t>4.1. Порядок осуществления текущего контроля за соблюдением и и</w:t>
      </w:r>
      <w:r w:rsidRPr="00C3405F">
        <w:rPr>
          <w:sz w:val="28"/>
          <w:szCs w:val="28"/>
        </w:rPr>
        <w:t>с</w:t>
      </w:r>
      <w:r w:rsidRPr="00C3405F">
        <w:rPr>
          <w:sz w:val="28"/>
          <w:szCs w:val="28"/>
        </w:rPr>
        <w:t>полнением ответственными должностными лицами положений регламента и иных нормативных правовых актов, устанавливающих требования к предо</w:t>
      </w:r>
      <w:r w:rsidRPr="00C3405F">
        <w:rPr>
          <w:sz w:val="28"/>
          <w:szCs w:val="28"/>
        </w:rPr>
        <w:t>с</w:t>
      </w:r>
      <w:r w:rsidRPr="00C3405F">
        <w:rPr>
          <w:sz w:val="28"/>
          <w:szCs w:val="28"/>
        </w:rPr>
        <w:t>тавлению муниципальной услуги, а также принятием ими решений</w:t>
      </w:r>
      <w:r w:rsidR="00E8121A">
        <w:rPr>
          <w:sz w:val="28"/>
          <w:szCs w:val="28"/>
        </w:rPr>
        <w:t>.</w:t>
      </w:r>
    </w:p>
    <w:p w:rsidR="00842AF2" w:rsidRPr="00400028" w:rsidRDefault="00842AF2" w:rsidP="00842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0028">
        <w:rPr>
          <w:sz w:val="28"/>
          <w:szCs w:val="28"/>
        </w:rPr>
        <w:t>снования для на</w:t>
      </w:r>
      <w:r>
        <w:rPr>
          <w:sz w:val="28"/>
          <w:szCs w:val="28"/>
        </w:rPr>
        <w:t>чала административной процедуры.</w:t>
      </w:r>
    </w:p>
    <w:p w:rsidR="00842AF2" w:rsidRDefault="00E8121A" w:rsidP="00842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</w:t>
      </w:r>
      <w:r w:rsidR="00842AF2" w:rsidRPr="00C60A19">
        <w:rPr>
          <w:sz w:val="28"/>
          <w:szCs w:val="28"/>
        </w:rPr>
        <w:t>онтроль за соблюдением последовательности действий, опр</w:t>
      </w:r>
      <w:r w:rsidR="00842AF2" w:rsidRPr="00C60A19">
        <w:rPr>
          <w:sz w:val="28"/>
          <w:szCs w:val="28"/>
        </w:rPr>
        <w:t>е</w:t>
      </w:r>
      <w:r w:rsidR="00842AF2" w:rsidRPr="00C60A19">
        <w:rPr>
          <w:sz w:val="28"/>
          <w:szCs w:val="28"/>
        </w:rPr>
        <w:t>деленных административными процедурами по предоставлению муниц</w:t>
      </w:r>
      <w:r w:rsidR="00842AF2" w:rsidRPr="00C60A19">
        <w:rPr>
          <w:sz w:val="28"/>
          <w:szCs w:val="28"/>
        </w:rPr>
        <w:t>и</w:t>
      </w:r>
      <w:r w:rsidR="00842AF2" w:rsidRPr="00C60A19">
        <w:rPr>
          <w:sz w:val="28"/>
          <w:szCs w:val="28"/>
        </w:rPr>
        <w:t>пальной услуги</w:t>
      </w:r>
      <w:r w:rsidRPr="00E8121A">
        <w:rPr>
          <w:sz w:val="28"/>
          <w:szCs w:val="28"/>
        </w:rPr>
        <w:t xml:space="preserve"> </w:t>
      </w:r>
      <w:r w:rsidRPr="00C60A1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руководителем УЖКХиГ, за</w:t>
      </w:r>
      <w:r w:rsidR="00842AF2" w:rsidRPr="00C60A19">
        <w:rPr>
          <w:sz w:val="28"/>
          <w:szCs w:val="28"/>
        </w:rPr>
        <w:t xml:space="preserve"> принятием р</w:t>
      </w:r>
      <w:r w:rsidR="00842AF2" w:rsidRPr="00C60A19">
        <w:rPr>
          <w:sz w:val="28"/>
          <w:szCs w:val="28"/>
        </w:rPr>
        <w:t>е</w:t>
      </w:r>
      <w:r w:rsidR="00842AF2" w:rsidRPr="00C60A19">
        <w:rPr>
          <w:sz w:val="28"/>
          <w:szCs w:val="28"/>
        </w:rPr>
        <w:t xml:space="preserve">шений </w:t>
      </w:r>
      <w:r w:rsidR="000438C9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Главой</w:t>
      </w:r>
      <w:r w:rsidR="00842AF2">
        <w:rPr>
          <w:sz w:val="28"/>
          <w:szCs w:val="28"/>
        </w:rPr>
        <w:t xml:space="preserve"> админист</w:t>
      </w:r>
      <w:r w:rsidR="00842AF2" w:rsidRPr="00E86841">
        <w:rPr>
          <w:sz w:val="28"/>
          <w:szCs w:val="28"/>
        </w:rPr>
        <w:t>рации О</w:t>
      </w:r>
      <w:r>
        <w:rPr>
          <w:sz w:val="28"/>
          <w:szCs w:val="28"/>
        </w:rPr>
        <w:t>ГО</w:t>
      </w:r>
      <w:r w:rsidR="00842AF2" w:rsidRPr="00E86841">
        <w:rPr>
          <w:sz w:val="28"/>
          <w:szCs w:val="28"/>
        </w:rPr>
        <w:t>.</w:t>
      </w:r>
      <w:r w:rsidR="00842AF2">
        <w:rPr>
          <w:sz w:val="28"/>
          <w:szCs w:val="28"/>
        </w:rPr>
        <w:t xml:space="preserve"> </w:t>
      </w:r>
      <w:r w:rsidR="00842AF2" w:rsidRPr="009A27FD">
        <w:rPr>
          <w:sz w:val="28"/>
          <w:szCs w:val="28"/>
        </w:rPr>
        <w:t xml:space="preserve">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заявления </w:t>
      </w:r>
      <w:r w:rsidR="00842AF2" w:rsidRPr="00C60A19">
        <w:rPr>
          <w:sz w:val="28"/>
          <w:szCs w:val="28"/>
        </w:rPr>
        <w:t>гра</w:t>
      </w:r>
      <w:r w:rsidR="00842AF2" w:rsidRPr="00C60A19">
        <w:rPr>
          <w:sz w:val="28"/>
          <w:szCs w:val="28"/>
        </w:rPr>
        <w:t>ж</w:t>
      </w:r>
      <w:r w:rsidR="00842AF2" w:rsidRPr="00C60A19">
        <w:rPr>
          <w:sz w:val="28"/>
          <w:szCs w:val="28"/>
        </w:rPr>
        <w:t>дан, содержащих жалобы на решения, действия (бездействие) должностных лиц.</w:t>
      </w:r>
    </w:p>
    <w:p w:rsidR="00CD6CC6" w:rsidRDefault="00CD6CC6" w:rsidP="00842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2AF2" w:rsidRPr="00C3405F" w:rsidRDefault="00842AF2" w:rsidP="00842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4.2. </w:t>
      </w:r>
      <w:r w:rsidRPr="00C3405F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sz w:val="28"/>
          <w:szCs w:val="28"/>
        </w:rPr>
        <w:t>.</w:t>
      </w:r>
    </w:p>
    <w:p w:rsidR="00842AF2" w:rsidRPr="00400028" w:rsidRDefault="00842AF2" w:rsidP="00842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0028">
        <w:rPr>
          <w:sz w:val="28"/>
          <w:szCs w:val="28"/>
        </w:rPr>
        <w:t>орядок осуществления текущего контроля за соблюдением и исполн</w:t>
      </w:r>
      <w:r w:rsidRPr="00400028">
        <w:rPr>
          <w:sz w:val="28"/>
          <w:szCs w:val="28"/>
        </w:rPr>
        <w:t>е</w:t>
      </w:r>
      <w:r w:rsidRPr="00400028">
        <w:rPr>
          <w:sz w:val="28"/>
          <w:szCs w:val="28"/>
        </w:rPr>
        <w:t>нием ответственными должностными лицами положений регламента и иных нормативных правовых актов, устанавливающих требования к предоставл</w:t>
      </w:r>
      <w:r w:rsidRPr="00400028">
        <w:rPr>
          <w:sz w:val="28"/>
          <w:szCs w:val="28"/>
        </w:rPr>
        <w:t>е</w:t>
      </w:r>
      <w:r w:rsidRPr="00400028">
        <w:rPr>
          <w:sz w:val="28"/>
          <w:szCs w:val="28"/>
        </w:rPr>
        <w:t>нию муниципальной услуги</w:t>
      </w:r>
      <w:r>
        <w:rPr>
          <w:sz w:val="28"/>
          <w:szCs w:val="28"/>
        </w:rPr>
        <w:t>, а также принятием ими решений.</w:t>
      </w:r>
    </w:p>
    <w:p w:rsidR="00842AF2" w:rsidRPr="00C60A19" w:rsidRDefault="00842AF2" w:rsidP="00842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Проверки могут быть плановыми и внеплановыми.</w:t>
      </w:r>
      <w:r>
        <w:rPr>
          <w:sz w:val="28"/>
          <w:szCs w:val="28"/>
        </w:rPr>
        <w:t xml:space="preserve"> </w:t>
      </w:r>
      <w:r w:rsidRPr="00C60A19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(комплексная проверка), или отдельные вопросы (тематическая пр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верка).</w:t>
      </w:r>
      <w:r>
        <w:rPr>
          <w:sz w:val="28"/>
          <w:szCs w:val="28"/>
        </w:rPr>
        <w:t xml:space="preserve"> </w:t>
      </w:r>
      <w:r w:rsidRPr="00C60A19">
        <w:rPr>
          <w:sz w:val="28"/>
          <w:szCs w:val="28"/>
        </w:rPr>
        <w:t>Плановые проверки проводятся в соответствии с планом работы, но не чаще одного раза в год. Внеплановые проверки проводятся по конкретн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 xml:space="preserve">му обращению </w:t>
      </w:r>
      <w:r w:rsidR="008F0D82">
        <w:rPr>
          <w:sz w:val="28"/>
          <w:szCs w:val="28"/>
        </w:rPr>
        <w:t>Заявителя</w:t>
      </w:r>
      <w:r w:rsidRPr="00C60A19">
        <w:rPr>
          <w:sz w:val="28"/>
          <w:szCs w:val="28"/>
        </w:rPr>
        <w:t>.</w:t>
      </w:r>
    </w:p>
    <w:p w:rsidR="00842AF2" w:rsidRPr="00400028" w:rsidRDefault="00842AF2" w:rsidP="00842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Pr="00C60A19">
        <w:rPr>
          <w:sz w:val="28"/>
          <w:szCs w:val="28"/>
        </w:rPr>
        <w:t xml:space="preserve">. </w:t>
      </w:r>
      <w:r w:rsidRPr="00400028">
        <w:rPr>
          <w:sz w:val="28"/>
          <w:szCs w:val="28"/>
        </w:rPr>
        <w:t xml:space="preserve">Ответственность должностных лиц </w:t>
      </w:r>
      <w:r>
        <w:rPr>
          <w:sz w:val="28"/>
          <w:szCs w:val="28"/>
        </w:rPr>
        <w:t>УЖКХ</w:t>
      </w:r>
      <w:r w:rsidR="00E8121A">
        <w:rPr>
          <w:sz w:val="28"/>
          <w:szCs w:val="28"/>
        </w:rPr>
        <w:t>иГ</w:t>
      </w:r>
      <w:r>
        <w:rPr>
          <w:sz w:val="28"/>
          <w:szCs w:val="28"/>
        </w:rPr>
        <w:t xml:space="preserve"> </w:t>
      </w:r>
      <w:r w:rsidRPr="00400028">
        <w:rPr>
          <w:sz w:val="28"/>
          <w:szCs w:val="28"/>
        </w:rPr>
        <w:t>администрации О</w:t>
      </w:r>
      <w:r w:rsidR="00E8121A">
        <w:rPr>
          <w:sz w:val="28"/>
          <w:szCs w:val="28"/>
        </w:rPr>
        <w:t>ГО</w:t>
      </w:r>
      <w:r w:rsidRPr="00400028">
        <w:rPr>
          <w:sz w:val="28"/>
          <w:szCs w:val="28"/>
        </w:rPr>
        <w:t>, либо муниципальн</w:t>
      </w:r>
      <w:r>
        <w:rPr>
          <w:sz w:val="28"/>
          <w:szCs w:val="28"/>
        </w:rPr>
        <w:t>ых</w:t>
      </w:r>
      <w:r w:rsidRPr="00400028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400028">
        <w:rPr>
          <w:sz w:val="28"/>
          <w:szCs w:val="28"/>
        </w:rPr>
        <w:t xml:space="preserve"> за решения и действия (бездейст</w:t>
      </w:r>
      <w:r w:rsidR="00E8121A">
        <w:rPr>
          <w:sz w:val="28"/>
          <w:szCs w:val="28"/>
        </w:rPr>
        <w:t>вия</w:t>
      </w:r>
      <w:r w:rsidRPr="00400028">
        <w:rPr>
          <w:sz w:val="28"/>
          <w:szCs w:val="28"/>
        </w:rPr>
        <w:t>), пр</w:t>
      </w:r>
      <w:r w:rsidRPr="00400028">
        <w:rPr>
          <w:sz w:val="28"/>
          <w:szCs w:val="28"/>
        </w:rPr>
        <w:t>и</w:t>
      </w:r>
      <w:r w:rsidRPr="00400028">
        <w:rPr>
          <w:sz w:val="28"/>
          <w:szCs w:val="28"/>
        </w:rPr>
        <w:t>нимаемые (осуществляемые) ими в ходе предоставления муниципальной у</w:t>
      </w:r>
      <w:r w:rsidRPr="00400028">
        <w:rPr>
          <w:sz w:val="28"/>
          <w:szCs w:val="28"/>
        </w:rPr>
        <w:t>с</w:t>
      </w:r>
      <w:r>
        <w:rPr>
          <w:sz w:val="28"/>
          <w:szCs w:val="28"/>
        </w:rPr>
        <w:t xml:space="preserve">луги. </w:t>
      </w:r>
    </w:p>
    <w:p w:rsidR="00842AF2" w:rsidRDefault="00842AF2" w:rsidP="00842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и исполнением настоящего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осуществляется руководителем УЖКХиГ. </w:t>
      </w:r>
      <w:r w:rsidRPr="00C60A19">
        <w:rPr>
          <w:sz w:val="28"/>
          <w:szCs w:val="28"/>
        </w:rPr>
        <w:t>По результатам проведе</w:t>
      </w:r>
      <w:r w:rsidRPr="00C60A19">
        <w:rPr>
          <w:sz w:val="28"/>
          <w:szCs w:val="28"/>
        </w:rPr>
        <w:t>н</w:t>
      </w:r>
      <w:r w:rsidRPr="00C60A19">
        <w:rPr>
          <w:sz w:val="28"/>
          <w:szCs w:val="28"/>
        </w:rPr>
        <w:t>ных проверок, в случае выявления нарушения осуществляется привлечение виновных лиц к ответственности в соответствии с законодательством РФ.</w:t>
      </w:r>
    </w:p>
    <w:p w:rsidR="00CD6CC6" w:rsidRDefault="00CD6CC6" w:rsidP="00842AF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2AF2" w:rsidRPr="00601CAF" w:rsidRDefault="00842AF2" w:rsidP="00842AF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601CAF">
        <w:rPr>
          <w:sz w:val="28"/>
          <w:szCs w:val="28"/>
        </w:rPr>
        <w:t>. Контроль за осуществлением муниципального контроля может ос</w:t>
      </w:r>
      <w:r w:rsidRPr="00601CAF">
        <w:rPr>
          <w:sz w:val="28"/>
          <w:szCs w:val="28"/>
        </w:rPr>
        <w:t>у</w:t>
      </w:r>
      <w:r w:rsidRPr="00601CAF">
        <w:rPr>
          <w:sz w:val="28"/>
          <w:szCs w:val="28"/>
        </w:rPr>
        <w:t>ществляться со стороны юридических лиц и граждан, их объединений и о</w:t>
      </w:r>
      <w:r w:rsidRPr="00601CAF">
        <w:rPr>
          <w:sz w:val="28"/>
          <w:szCs w:val="28"/>
        </w:rPr>
        <w:t>р</w:t>
      </w:r>
      <w:r w:rsidRPr="00601CAF">
        <w:rPr>
          <w:sz w:val="28"/>
          <w:szCs w:val="28"/>
        </w:rPr>
        <w:t xml:space="preserve">ганизаций путем направления в адрес </w:t>
      </w:r>
      <w:r>
        <w:rPr>
          <w:sz w:val="28"/>
          <w:szCs w:val="28"/>
        </w:rPr>
        <w:t>органа муниципального контроля</w:t>
      </w:r>
      <w:r w:rsidRPr="00601CAF">
        <w:rPr>
          <w:sz w:val="28"/>
          <w:szCs w:val="28"/>
        </w:rPr>
        <w:t>:</w:t>
      </w:r>
    </w:p>
    <w:p w:rsidR="00842AF2" w:rsidRPr="00601CAF" w:rsidRDefault="00842AF2" w:rsidP="00DD7C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1CAF">
        <w:rPr>
          <w:sz w:val="28"/>
          <w:szCs w:val="28"/>
        </w:rPr>
        <w:t>- предложений о совершенствовании нормативных правовых актов, ре</w:t>
      </w:r>
      <w:r w:rsidRPr="00601CAF">
        <w:rPr>
          <w:sz w:val="28"/>
          <w:szCs w:val="28"/>
        </w:rPr>
        <w:t>г</w:t>
      </w:r>
      <w:r w:rsidRPr="00601CAF">
        <w:rPr>
          <w:sz w:val="28"/>
          <w:szCs w:val="28"/>
        </w:rPr>
        <w:t xml:space="preserve">ламентирующих исполнение должностными лицами </w:t>
      </w:r>
      <w:r>
        <w:rPr>
          <w:sz w:val="28"/>
          <w:szCs w:val="28"/>
        </w:rPr>
        <w:t>органа муниципального контроля</w:t>
      </w:r>
      <w:r w:rsidRPr="00601CAF">
        <w:rPr>
          <w:sz w:val="28"/>
          <w:szCs w:val="28"/>
        </w:rPr>
        <w:t xml:space="preserve"> осуществление муниципального контроля;</w:t>
      </w:r>
    </w:p>
    <w:p w:rsidR="00842AF2" w:rsidRPr="00601CAF" w:rsidRDefault="00842AF2" w:rsidP="00DD7C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1CAF">
        <w:rPr>
          <w:sz w:val="28"/>
          <w:szCs w:val="28"/>
        </w:rPr>
        <w:t xml:space="preserve">- сообщений о нарушении законов и иных нормативных правовых актов, настоящего регламента, недостатков в работе </w:t>
      </w:r>
      <w:r>
        <w:rPr>
          <w:sz w:val="28"/>
          <w:szCs w:val="28"/>
        </w:rPr>
        <w:t>органа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</w:t>
      </w:r>
      <w:r w:rsidRPr="00601CAF">
        <w:rPr>
          <w:sz w:val="28"/>
          <w:szCs w:val="28"/>
        </w:rPr>
        <w:t>, его должностных лиц;</w:t>
      </w:r>
    </w:p>
    <w:p w:rsidR="00842AF2" w:rsidRPr="00601CAF" w:rsidRDefault="00842AF2" w:rsidP="00DD7C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1CAF">
        <w:rPr>
          <w:sz w:val="28"/>
          <w:szCs w:val="28"/>
        </w:rPr>
        <w:t xml:space="preserve">- жалоб по фактам нарушения должностными лицами </w:t>
      </w:r>
      <w:r>
        <w:rPr>
          <w:sz w:val="28"/>
          <w:szCs w:val="28"/>
        </w:rPr>
        <w:t>органа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</w:t>
      </w:r>
      <w:r w:rsidRPr="00601CAF">
        <w:rPr>
          <w:sz w:val="28"/>
          <w:szCs w:val="28"/>
        </w:rPr>
        <w:t xml:space="preserve"> прав, свобод или законных интересов граждан.</w:t>
      </w: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290844">
        <w:rPr>
          <w:b/>
          <w:sz w:val="28"/>
          <w:szCs w:val="28"/>
        </w:rPr>
        <w:t>V. Досудебный (внесудебный) порядок обжалования решений и де</w:t>
      </w:r>
      <w:r w:rsidRPr="00290844">
        <w:rPr>
          <w:b/>
          <w:sz w:val="28"/>
          <w:szCs w:val="28"/>
        </w:rPr>
        <w:t>й</w:t>
      </w:r>
      <w:r w:rsidRPr="00290844">
        <w:rPr>
          <w:b/>
          <w:sz w:val="28"/>
          <w:szCs w:val="28"/>
        </w:rPr>
        <w:t>ствий (бездействия) органа, предоставляющего муниципальную услугу, а также должностных лиц или муниципальных служащих</w:t>
      </w: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 xml:space="preserve">5.1. </w:t>
      </w:r>
      <w:r w:rsidR="008F0D82">
        <w:rPr>
          <w:sz w:val="28"/>
          <w:szCs w:val="28"/>
        </w:rPr>
        <w:t>Заявитель</w:t>
      </w:r>
      <w:r w:rsidRPr="00290844">
        <w:rPr>
          <w:sz w:val="28"/>
          <w:szCs w:val="28"/>
        </w:rPr>
        <w:t xml:space="preserve"> имеет право на обжалование решений и действий (безде</w:t>
      </w:r>
      <w:r w:rsidRPr="00290844">
        <w:rPr>
          <w:sz w:val="28"/>
          <w:szCs w:val="28"/>
        </w:rPr>
        <w:t>й</w:t>
      </w:r>
      <w:r w:rsidRPr="00290844">
        <w:rPr>
          <w:sz w:val="28"/>
          <w:szCs w:val="28"/>
        </w:rPr>
        <w:t>ствия) органа, предоставляющего муниципальную услугу, а также должнос</w:t>
      </w:r>
      <w:r w:rsidRPr="00290844">
        <w:rPr>
          <w:sz w:val="28"/>
          <w:szCs w:val="28"/>
        </w:rPr>
        <w:t>т</w:t>
      </w:r>
      <w:r w:rsidRPr="00290844">
        <w:rPr>
          <w:sz w:val="28"/>
          <w:szCs w:val="28"/>
        </w:rPr>
        <w:t>ных лиц и муниципальных служащих, в досудебном (внесудебном) порядке.</w:t>
      </w:r>
    </w:p>
    <w:p w:rsidR="00842AF2" w:rsidRDefault="00842AF2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 xml:space="preserve">5.2. </w:t>
      </w:r>
      <w:r w:rsidR="008F0D82">
        <w:rPr>
          <w:sz w:val="28"/>
          <w:szCs w:val="28"/>
        </w:rPr>
        <w:t>Заявитель</w:t>
      </w:r>
      <w:r w:rsidRPr="00290844">
        <w:rPr>
          <w:sz w:val="28"/>
          <w:szCs w:val="28"/>
        </w:rPr>
        <w:t xml:space="preserve"> может обратиться с жалобой, в том числе в следующих случаях:</w:t>
      </w: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 xml:space="preserve">5.2.1. Нарушение срока регистрации запроса </w:t>
      </w:r>
      <w:r w:rsidR="008F0D82">
        <w:rPr>
          <w:sz w:val="28"/>
          <w:szCs w:val="28"/>
        </w:rPr>
        <w:t>Заявителя</w:t>
      </w:r>
      <w:r w:rsidRPr="00290844">
        <w:rPr>
          <w:sz w:val="28"/>
          <w:szCs w:val="28"/>
        </w:rPr>
        <w:t xml:space="preserve"> о предоставлении муниципальной услуги.</w:t>
      </w: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5.2.2. Нарушение срока предоставления муниципальной услуги.</w:t>
      </w: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 xml:space="preserve">5.2.3. Требование у </w:t>
      </w:r>
      <w:r w:rsidR="008F0D82">
        <w:rPr>
          <w:sz w:val="28"/>
          <w:szCs w:val="28"/>
        </w:rPr>
        <w:t>Заявителя</w:t>
      </w:r>
      <w:r w:rsidRPr="00290844">
        <w:rPr>
          <w:sz w:val="28"/>
          <w:szCs w:val="28"/>
        </w:rPr>
        <w:t xml:space="preserve"> документов, не предусмотренных норм</w:t>
      </w:r>
      <w:r w:rsidRPr="00290844">
        <w:rPr>
          <w:sz w:val="28"/>
          <w:szCs w:val="28"/>
        </w:rPr>
        <w:t>а</w:t>
      </w:r>
      <w:r w:rsidRPr="00290844">
        <w:rPr>
          <w:sz w:val="28"/>
          <w:szCs w:val="28"/>
        </w:rPr>
        <w:t>тивными правовыми актами Российской Федерации, нормативными прав</w:t>
      </w:r>
      <w:r w:rsidRPr="00290844">
        <w:rPr>
          <w:sz w:val="28"/>
          <w:szCs w:val="28"/>
        </w:rPr>
        <w:t>о</w:t>
      </w:r>
      <w:r w:rsidRPr="00290844">
        <w:rPr>
          <w:sz w:val="28"/>
          <w:szCs w:val="28"/>
        </w:rPr>
        <w:t>выми актами субъектов Российской Федерации, муниципальными правов</w:t>
      </w:r>
      <w:r w:rsidRPr="00290844">
        <w:rPr>
          <w:sz w:val="28"/>
          <w:szCs w:val="28"/>
        </w:rPr>
        <w:t>ы</w:t>
      </w:r>
      <w:r w:rsidRPr="00290844">
        <w:rPr>
          <w:sz w:val="28"/>
          <w:szCs w:val="28"/>
        </w:rPr>
        <w:t>ми актами для предоставления муниципальной услуги.</w:t>
      </w: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5.2.4. Отказ в приеме документов, предоставление которых предусмо</w:t>
      </w:r>
      <w:r w:rsidRPr="00290844">
        <w:rPr>
          <w:sz w:val="28"/>
          <w:szCs w:val="28"/>
        </w:rPr>
        <w:t>т</w:t>
      </w:r>
      <w:r w:rsidRPr="00290844">
        <w:rPr>
          <w:sz w:val="28"/>
          <w:szCs w:val="28"/>
        </w:rPr>
        <w:t>рено нормативными правовыми актами Российской Федерации, нормати</w:t>
      </w:r>
      <w:r w:rsidRPr="00290844">
        <w:rPr>
          <w:sz w:val="28"/>
          <w:szCs w:val="28"/>
        </w:rPr>
        <w:t>в</w:t>
      </w:r>
      <w:r w:rsidRPr="00290844">
        <w:rPr>
          <w:sz w:val="28"/>
          <w:szCs w:val="28"/>
        </w:rPr>
        <w:t>ными правовыми актами субъектов РФ, муниципальными правовыми актами для пред</w:t>
      </w:r>
      <w:r w:rsidR="00D30683">
        <w:rPr>
          <w:sz w:val="28"/>
          <w:szCs w:val="28"/>
        </w:rPr>
        <w:t>оставления муниципальной услуги</w:t>
      </w:r>
      <w:r w:rsidRPr="00290844">
        <w:rPr>
          <w:sz w:val="28"/>
          <w:szCs w:val="28"/>
        </w:rPr>
        <w:t xml:space="preserve"> у </w:t>
      </w:r>
      <w:r w:rsidR="008F0D82">
        <w:rPr>
          <w:sz w:val="28"/>
          <w:szCs w:val="28"/>
        </w:rPr>
        <w:t>Заявителя</w:t>
      </w:r>
      <w:r w:rsidRPr="00290844">
        <w:rPr>
          <w:sz w:val="28"/>
          <w:szCs w:val="28"/>
        </w:rPr>
        <w:t>.</w:t>
      </w: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</w:t>
      </w:r>
      <w:r w:rsidRPr="00290844">
        <w:rPr>
          <w:sz w:val="28"/>
          <w:szCs w:val="28"/>
        </w:rPr>
        <w:t>т</w:t>
      </w:r>
      <w:r w:rsidRPr="00290844">
        <w:rPr>
          <w:sz w:val="28"/>
          <w:szCs w:val="28"/>
        </w:rPr>
        <w:t>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290844">
        <w:rPr>
          <w:sz w:val="28"/>
          <w:szCs w:val="28"/>
        </w:rPr>
        <w:t>и</w:t>
      </w:r>
      <w:r w:rsidRPr="00290844">
        <w:rPr>
          <w:sz w:val="28"/>
          <w:szCs w:val="28"/>
        </w:rPr>
        <w:t>ципальными правовыми актами.</w:t>
      </w: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lastRenderedPageBreak/>
        <w:t xml:space="preserve">5.2.6. Затребование с </w:t>
      </w:r>
      <w:r w:rsidR="008F0D82">
        <w:rPr>
          <w:sz w:val="28"/>
          <w:szCs w:val="28"/>
        </w:rPr>
        <w:t>Заявителя</w:t>
      </w:r>
      <w:r w:rsidRPr="00290844">
        <w:rPr>
          <w:sz w:val="28"/>
          <w:szCs w:val="28"/>
        </w:rPr>
        <w:t xml:space="preserve"> при предоставлении муниципальной у</w:t>
      </w:r>
      <w:r w:rsidRPr="00290844">
        <w:rPr>
          <w:sz w:val="28"/>
          <w:szCs w:val="28"/>
        </w:rPr>
        <w:t>с</w:t>
      </w:r>
      <w:r w:rsidRPr="00290844">
        <w:rPr>
          <w:sz w:val="28"/>
          <w:szCs w:val="28"/>
        </w:rPr>
        <w:t>луги платы, не предусмотренной нормативными правовыми актами Росси</w:t>
      </w:r>
      <w:r w:rsidRPr="00290844">
        <w:rPr>
          <w:sz w:val="28"/>
          <w:szCs w:val="28"/>
        </w:rPr>
        <w:t>й</w:t>
      </w:r>
      <w:r w:rsidRPr="00290844">
        <w:rPr>
          <w:sz w:val="28"/>
          <w:szCs w:val="28"/>
        </w:rPr>
        <w:t>ской Федерации, нормативными правовыми актами субъектов Российской Федерации, муниципальными правовыми актами.</w:t>
      </w: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5.2.7. Отказ органа, предоставляющего муниципальную услугу, должн</w:t>
      </w:r>
      <w:r w:rsidRPr="00290844">
        <w:rPr>
          <w:sz w:val="28"/>
          <w:szCs w:val="28"/>
        </w:rPr>
        <w:t>о</w:t>
      </w:r>
      <w:r w:rsidRPr="00290844">
        <w:rPr>
          <w:sz w:val="28"/>
          <w:szCs w:val="28"/>
        </w:rPr>
        <w:t>стного лица органа, предоставляющего муниципальную услугу, в исправл</w:t>
      </w:r>
      <w:r w:rsidRPr="00290844">
        <w:rPr>
          <w:sz w:val="28"/>
          <w:szCs w:val="28"/>
        </w:rPr>
        <w:t>е</w:t>
      </w:r>
      <w:r w:rsidRPr="00290844">
        <w:rPr>
          <w:sz w:val="28"/>
          <w:szCs w:val="28"/>
        </w:rPr>
        <w:t>нии допущенных опечаток и ошибок в выданных в результате предоставл</w:t>
      </w:r>
      <w:r w:rsidRPr="00290844">
        <w:rPr>
          <w:sz w:val="28"/>
          <w:szCs w:val="28"/>
        </w:rPr>
        <w:t>е</w:t>
      </w:r>
      <w:r w:rsidRPr="00290844">
        <w:rPr>
          <w:sz w:val="28"/>
          <w:szCs w:val="28"/>
        </w:rPr>
        <w:t>ния муниципальной услуги документах либо нарушение установленного ср</w:t>
      </w:r>
      <w:r w:rsidRPr="00290844">
        <w:rPr>
          <w:sz w:val="28"/>
          <w:szCs w:val="28"/>
        </w:rPr>
        <w:t>о</w:t>
      </w:r>
      <w:r w:rsidRPr="00290844">
        <w:rPr>
          <w:sz w:val="28"/>
          <w:szCs w:val="28"/>
        </w:rPr>
        <w:t>ка таких исправлений.</w:t>
      </w:r>
    </w:p>
    <w:p w:rsidR="00842AF2" w:rsidRDefault="00842AF2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E5E" w:rsidRPr="00290844" w:rsidRDefault="00EB2E5E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5.3. Общие требования к порядку подачи и рассмотрения жалобы:</w:t>
      </w:r>
    </w:p>
    <w:p w:rsidR="00C3700A" w:rsidRDefault="00C3700A" w:rsidP="00C3700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5.3.1. Жалоба подается в письменной форме на бумажном носителе или в электронной форме в орган, предоставляющий муниципальную услугу</w:t>
      </w:r>
      <w:r>
        <w:rPr>
          <w:sz w:val="28"/>
          <w:szCs w:val="28"/>
        </w:rPr>
        <w:t xml:space="preserve"> по адресу: </w:t>
      </w:r>
      <w:r w:rsidRPr="00C60A19">
        <w:rPr>
          <w:bCs/>
          <w:sz w:val="28"/>
          <w:szCs w:val="28"/>
        </w:rPr>
        <w:t xml:space="preserve">686410, Магаданская область, </w:t>
      </w:r>
      <w:r>
        <w:rPr>
          <w:bCs/>
          <w:sz w:val="28"/>
          <w:szCs w:val="28"/>
        </w:rPr>
        <w:t>п.</w:t>
      </w:r>
      <w:r w:rsidR="00DD7C06">
        <w:rPr>
          <w:bCs/>
          <w:sz w:val="28"/>
          <w:szCs w:val="28"/>
        </w:rPr>
        <w:t xml:space="preserve"> </w:t>
      </w:r>
      <w:r w:rsidRPr="00C60A19">
        <w:rPr>
          <w:bCs/>
          <w:sz w:val="28"/>
          <w:szCs w:val="28"/>
        </w:rPr>
        <w:t>Омсукчан, ул. Лени</w:t>
      </w:r>
      <w:r>
        <w:rPr>
          <w:bCs/>
          <w:sz w:val="28"/>
          <w:szCs w:val="28"/>
        </w:rPr>
        <w:t>на, 13</w:t>
      </w:r>
      <w:r w:rsidRPr="00C60A19">
        <w:rPr>
          <w:bCs/>
          <w:sz w:val="28"/>
          <w:szCs w:val="28"/>
        </w:rPr>
        <w:t>.</w:t>
      </w:r>
      <w:r w:rsidRPr="00C60A19">
        <w:rPr>
          <w:sz w:val="28"/>
          <w:szCs w:val="28"/>
        </w:rPr>
        <w:t xml:space="preserve"> Жалобы на решения, принятые руководителем органа, предоставляющего муниц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пальную услу</w:t>
      </w:r>
      <w:r>
        <w:rPr>
          <w:sz w:val="28"/>
          <w:szCs w:val="28"/>
        </w:rPr>
        <w:t>гу, подаются в администрацию</w:t>
      </w:r>
      <w:r w:rsidRPr="00C60A19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Омсукчанского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</w:t>
      </w:r>
      <w:r w:rsidRPr="00C60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C60A19">
        <w:rPr>
          <w:bCs/>
          <w:sz w:val="28"/>
          <w:szCs w:val="28"/>
        </w:rPr>
        <w:t xml:space="preserve">686410, Магаданская область, </w:t>
      </w:r>
      <w:r>
        <w:rPr>
          <w:bCs/>
          <w:sz w:val="28"/>
          <w:szCs w:val="28"/>
        </w:rPr>
        <w:t>п.</w:t>
      </w:r>
      <w:r w:rsidR="00DD7C06">
        <w:rPr>
          <w:bCs/>
          <w:sz w:val="28"/>
          <w:szCs w:val="28"/>
        </w:rPr>
        <w:t xml:space="preserve"> </w:t>
      </w:r>
      <w:r w:rsidRPr="00C60A19">
        <w:rPr>
          <w:bCs/>
          <w:sz w:val="28"/>
          <w:szCs w:val="28"/>
        </w:rPr>
        <w:t>Омсукчан, ул. Лени</w:t>
      </w:r>
      <w:r>
        <w:rPr>
          <w:bCs/>
          <w:sz w:val="28"/>
          <w:szCs w:val="28"/>
        </w:rPr>
        <w:t>на, 19</w:t>
      </w:r>
      <w:r w:rsidRPr="00C60A19">
        <w:rPr>
          <w:bCs/>
          <w:sz w:val="28"/>
          <w:szCs w:val="28"/>
        </w:rPr>
        <w:t>.</w:t>
      </w:r>
    </w:p>
    <w:p w:rsidR="00C3700A" w:rsidRPr="00291D61" w:rsidRDefault="00C3700A" w:rsidP="00C370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1D61">
        <w:rPr>
          <w:sz w:val="28"/>
          <w:szCs w:val="28"/>
        </w:rPr>
        <w:t>5.3.2. Жалоба может быть направлена по почте, с использованием и</w:t>
      </w:r>
      <w:r w:rsidRPr="00291D61">
        <w:rPr>
          <w:sz w:val="28"/>
          <w:szCs w:val="28"/>
        </w:rPr>
        <w:t>н</w:t>
      </w:r>
      <w:r w:rsidRPr="00291D61">
        <w:rPr>
          <w:sz w:val="28"/>
          <w:szCs w:val="28"/>
        </w:rPr>
        <w:t>формационно-телекоммуникационной сети "Интернет"</w:t>
      </w:r>
      <w:r w:rsidR="00291D61" w:rsidRPr="00291D61">
        <w:rPr>
          <w:sz w:val="28"/>
          <w:szCs w:val="28"/>
        </w:rPr>
        <w:t>:</w:t>
      </w:r>
      <w:r w:rsidR="000438C9" w:rsidRPr="00291D61">
        <w:rPr>
          <w:sz w:val="28"/>
          <w:szCs w:val="28"/>
        </w:rPr>
        <w:t xml:space="preserve"> </w:t>
      </w:r>
      <w:hyperlink r:id="rId27" w:history="1">
        <w:r w:rsidR="00291D61" w:rsidRPr="004012A1">
          <w:rPr>
            <w:rStyle w:val="a5"/>
          </w:rPr>
          <w:t>http://www.</w:t>
        </w:r>
        <w:r w:rsidR="00291D61" w:rsidRPr="004012A1">
          <w:rPr>
            <w:rStyle w:val="a5"/>
            <w:lang w:val="en-US"/>
          </w:rPr>
          <w:t>omsukchan</w:t>
        </w:r>
        <w:r w:rsidR="00291D61" w:rsidRPr="004012A1">
          <w:rPr>
            <w:rStyle w:val="a5"/>
          </w:rPr>
          <w:t>-</w:t>
        </w:r>
        <w:r w:rsidR="00291D61" w:rsidRPr="004012A1">
          <w:rPr>
            <w:rStyle w:val="a5"/>
            <w:lang w:val="en-US"/>
          </w:rPr>
          <w:t>adm</w:t>
        </w:r>
        <w:r w:rsidR="00291D61" w:rsidRPr="004012A1">
          <w:rPr>
            <w:rStyle w:val="a5"/>
          </w:rPr>
          <w:t>.ru</w:t>
        </w:r>
      </w:hyperlink>
      <w:r w:rsidRPr="00291D61">
        <w:t>,</w:t>
      </w:r>
      <w:r w:rsidR="000438C9" w:rsidRPr="00291D61">
        <w:t xml:space="preserve"> </w:t>
      </w:r>
      <w:hyperlink r:id="rId28" w:history="1">
        <w:r w:rsidR="00291D61" w:rsidRPr="004012A1">
          <w:rPr>
            <w:rStyle w:val="a5"/>
            <w:lang w:val="en-US"/>
          </w:rPr>
          <w:t>gkhovs</w:t>
        </w:r>
        <w:r w:rsidR="00291D61" w:rsidRPr="004012A1">
          <w:rPr>
            <w:rStyle w:val="a5"/>
          </w:rPr>
          <w:t>@</w:t>
        </w:r>
        <w:r w:rsidR="00291D61" w:rsidRPr="004012A1">
          <w:rPr>
            <w:rStyle w:val="a5"/>
            <w:lang w:val="en-US"/>
          </w:rPr>
          <w:t>rambler</w:t>
        </w:r>
        <w:r w:rsidR="00291D61" w:rsidRPr="004012A1">
          <w:rPr>
            <w:rStyle w:val="a5"/>
          </w:rPr>
          <w:t>.</w:t>
        </w:r>
        <w:r w:rsidR="00291D61" w:rsidRPr="004012A1">
          <w:rPr>
            <w:rStyle w:val="a5"/>
            <w:lang w:val="en-US"/>
          </w:rPr>
          <w:t>ru</w:t>
        </w:r>
      </w:hyperlink>
      <w:r w:rsidR="00291D61" w:rsidRPr="00291D61">
        <w:t>,</w:t>
      </w:r>
      <w:r w:rsidRPr="00291D61">
        <w:rPr>
          <w:sz w:val="28"/>
          <w:szCs w:val="28"/>
        </w:rPr>
        <w:t xml:space="preserve"> а также при личном приеме </w:t>
      </w:r>
      <w:r w:rsidR="008F0D82" w:rsidRPr="00291D61">
        <w:rPr>
          <w:sz w:val="28"/>
          <w:szCs w:val="28"/>
        </w:rPr>
        <w:t>Заявителя</w:t>
      </w:r>
      <w:r w:rsidRPr="00291D61">
        <w:rPr>
          <w:sz w:val="28"/>
          <w:szCs w:val="28"/>
        </w:rPr>
        <w:t>.</w:t>
      </w:r>
    </w:p>
    <w:p w:rsidR="00C3700A" w:rsidRPr="00291D61" w:rsidRDefault="00C3700A" w:rsidP="00C370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1D61">
        <w:rPr>
          <w:sz w:val="28"/>
          <w:szCs w:val="28"/>
        </w:rPr>
        <w:t>5.3.3. Исчерпывающий перечень оснований для приостановления ра</w:t>
      </w:r>
      <w:r w:rsidRPr="00291D61">
        <w:rPr>
          <w:sz w:val="28"/>
          <w:szCs w:val="28"/>
        </w:rPr>
        <w:t>с</w:t>
      </w:r>
      <w:r w:rsidRPr="00291D61">
        <w:rPr>
          <w:sz w:val="28"/>
          <w:szCs w:val="28"/>
        </w:rPr>
        <w:t>смотрения жалобы и случаев, в которых ответ на жалобу не дается:</w:t>
      </w:r>
    </w:p>
    <w:p w:rsidR="00C3700A" w:rsidRPr="000438C9" w:rsidRDefault="00C3700A" w:rsidP="00C370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38C9">
        <w:rPr>
          <w:rFonts w:eastAsiaTheme="minorHAnsi"/>
          <w:sz w:val="28"/>
          <w:szCs w:val="28"/>
          <w:lang w:eastAsia="en-US"/>
        </w:rPr>
        <w:t>5.3.3.1. Основания для приостановления рассмотрения жалобы отсутс</w:t>
      </w:r>
      <w:r w:rsidRPr="000438C9">
        <w:rPr>
          <w:rFonts w:eastAsiaTheme="minorHAnsi"/>
          <w:sz w:val="28"/>
          <w:szCs w:val="28"/>
          <w:lang w:eastAsia="en-US"/>
        </w:rPr>
        <w:t>т</w:t>
      </w:r>
      <w:r w:rsidRPr="000438C9">
        <w:rPr>
          <w:rFonts w:eastAsiaTheme="minorHAnsi"/>
          <w:sz w:val="28"/>
          <w:szCs w:val="28"/>
          <w:lang w:eastAsia="en-US"/>
        </w:rPr>
        <w:t>вуют.</w:t>
      </w:r>
    </w:p>
    <w:p w:rsidR="00C3700A" w:rsidRPr="004B517B" w:rsidRDefault="00C3700A" w:rsidP="00C370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5.3.3.2. Ответ на жалобу не дается в случаях, если в ней:</w:t>
      </w:r>
    </w:p>
    <w:p w:rsidR="00C3700A" w:rsidRPr="004B517B" w:rsidRDefault="00C3700A" w:rsidP="00C370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а) не указаны фамилия гражданина, направившего жалобу, и почтовый адрес, по которому должен быть направлен ответ;</w:t>
      </w:r>
    </w:p>
    <w:p w:rsidR="00C3700A" w:rsidRPr="004B517B" w:rsidRDefault="00C3700A" w:rsidP="00C370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б) обжалуется судебное решение (в течение семи дней со дня регистр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4B517B">
        <w:rPr>
          <w:rFonts w:eastAsiaTheme="minorHAnsi"/>
          <w:sz w:val="28"/>
          <w:szCs w:val="28"/>
          <w:lang w:eastAsia="en-US"/>
        </w:rPr>
        <w:t>ции возвращается гражданину, направившему жалобу, с разъяснением п</w:t>
      </w:r>
      <w:r w:rsidRPr="004B517B">
        <w:rPr>
          <w:rFonts w:eastAsiaTheme="minorHAnsi"/>
          <w:sz w:val="28"/>
          <w:szCs w:val="28"/>
          <w:lang w:eastAsia="en-US"/>
        </w:rPr>
        <w:t>о</w:t>
      </w:r>
      <w:r w:rsidRPr="004B517B">
        <w:rPr>
          <w:rFonts w:eastAsiaTheme="minorHAnsi"/>
          <w:sz w:val="28"/>
          <w:szCs w:val="28"/>
          <w:lang w:eastAsia="en-US"/>
        </w:rPr>
        <w:t>рядка обжалования данного судебного решения);</w:t>
      </w:r>
    </w:p>
    <w:p w:rsidR="00C3700A" w:rsidRPr="004B517B" w:rsidRDefault="00C3700A" w:rsidP="00C370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 xml:space="preserve">в)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</w:t>
      </w:r>
      <w:r w:rsidR="008F0D82">
        <w:rPr>
          <w:rFonts w:eastAsiaTheme="minorHAnsi"/>
          <w:sz w:val="28"/>
          <w:szCs w:val="28"/>
          <w:lang w:eastAsia="en-US"/>
        </w:rPr>
        <w:t>Заявителю</w:t>
      </w:r>
      <w:r w:rsidRPr="004B517B">
        <w:rPr>
          <w:rFonts w:eastAsiaTheme="minorHAnsi"/>
          <w:sz w:val="28"/>
          <w:szCs w:val="28"/>
          <w:lang w:eastAsia="en-US"/>
        </w:rPr>
        <w:t xml:space="preserve"> сообщается о недопустимости злоупотребления правом);</w:t>
      </w:r>
    </w:p>
    <w:p w:rsidR="00C3700A" w:rsidRPr="004B517B" w:rsidRDefault="00C3700A" w:rsidP="00C370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г) текст не поддается прочтению (ответ на жалобу не дается, она не по</w:t>
      </w:r>
      <w:r w:rsidRPr="004B517B">
        <w:rPr>
          <w:rFonts w:eastAsiaTheme="minorHAnsi"/>
          <w:sz w:val="28"/>
          <w:szCs w:val="28"/>
          <w:lang w:eastAsia="en-US"/>
        </w:rPr>
        <w:t>д</w:t>
      </w:r>
      <w:r w:rsidRPr="004B517B">
        <w:rPr>
          <w:rFonts w:eastAsiaTheme="minorHAnsi"/>
          <w:sz w:val="28"/>
          <w:szCs w:val="28"/>
          <w:lang w:eastAsia="en-US"/>
        </w:rPr>
        <w:t xml:space="preserve">лежит направлению на рассмотрение, о чем в течение 7 дней сообщается </w:t>
      </w:r>
      <w:r w:rsidR="008F0D82">
        <w:rPr>
          <w:rFonts w:eastAsiaTheme="minorHAnsi"/>
          <w:sz w:val="28"/>
          <w:szCs w:val="28"/>
          <w:lang w:eastAsia="en-US"/>
        </w:rPr>
        <w:t>За</w:t>
      </w:r>
      <w:r w:rsidR="008F0D82">
        <w:rPr>
          <w:rFonts w:eastAsiaTheme="minorHAnsi"/>
          <w:sz w:val="28"/>
          <w:szCs w:val="28"/>
          <w:lang w:eastAsia="en-US"/>
        </w:rPr>
        <w:t>я</w:t>
      </w:r>
      <w:r w:rsidR="008F0D82">
        <w:rPr>
          <w:rFonts w:eastAsiaTheme="minorHAnsi"/>
          <w:sz w:val="28"/>
          <w:szCs w:val="28"/>
          <w:lang w:eastAsia="en-US"/>
        </w:rPr>
        <w:t>вителю</w:t>
      </w:r>
      <w:r w:rsidRPr="004B517B">
        <w:rPr>
          <w:rFonts w:eastAsiaTheme="minorHAnsi"/>
          <w:sz w:val="28"/>
          <w:szCs w:val="28"/>
          <w:lang w:eastAsia="en-US"/>
        </w:rPr>
        <w:t>, если его фамилия и (или) наименование юридического лица подд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4B517B">
        <w:rPr>
          <w:rFonts w:eastAsiaTheme="minorHAnsi"/>
          <w:sz w:val="28"/>
          <w:szCs w:val="28"/>
          <w:lang w:eastAsia="en-US"/>
        </w:rPr>
        <w:t>ется прочтению);</w:t>
      </w:r>
    </w:p>
    <w:p w:rsidR="00C3700A" w:rsidRDefault="00C3700A" w:rsidP="00C370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 xml:space="preserve">д) содержится вопрос, на который </w:t>
      </w:r>
      <w:r w:rsidR="008F0D82">
        <w:rPr>
          <w:rFonts w:eastAsiaTheme="minorHAnsi"/>
          <w:sz w:val="28"/>
          <w:szCs w:val="28"/>
          <w:lang w:eastAsia="en-US"/>
        </w:rPr>
        <w:t>Заявителю</w:t>
      </w:r>
      <w:r w:rsidRPr="004B517B">
        <w:rPr>
          <w:rFonts w:eastAsiaTheme="minorHAnsi"/>
          <w:sz w:val="28"/>
          <w:szCs w:val="28"/>
          <w:lang w:eastAsia="en-US"/>
        </w:rPr>
        <w:t xml:space="preserve">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</w:t>
      </w:r>
      <w:r w:rsidRPr="004B517B">
        <w:rPr>
          <w:rFonts w:eastAsiaTheme="minorHAnsi"/>
          <w:sz w:val="28"/>
          <w:szCs w:val="28"/>
          <w:lang w:eastAsia="en-US"/>
        </w:rPr>
        <w:t>о</w:t>
      </w:r>
      <w:r w:rsidRPr="004B517B">
        <w:rPr>
          <w:rFonts w:eastAsiaTheme="minorHAnsi"/>
          <w:sz w:val="28"/>
          <w:szCs w:val="28"/>
          <w:lang w:eastAsia="en-US"/>
        </w:rPr>
        <w:t>стное лицо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517B">
        <w:rPr>
          <w:rFonts w:eastAsiaTheme="minorHAnsi"/>
          <w:sz w:val="28"/>
          <w:szCs w:val="28"/>
          <w:lang w:eastAsia="en-US"/>
        </w:rPr>
        <w:t xml:space="preserve"> либо уполномоченное на то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517B">
        <w:rPr>
          <w:rFonts w:eastAsiaTheme="minorHAnsi"/>
          <w:sz w:val="28"/>
          <w:szCs w:val="28"/>
          <w:lang w:eastAsia="en-US"/>
        </w:rPr>
        <w:t xml:space="preserve">лицо вправе принять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517B">
        <w:rPr>
          <w:rFonts w:eastAsiaTheme="minorHAnsi"/>
          <w:sz w:val="28"/>
          <w:szCs w:val="28"/>
          <w:lang w:eastAsia="en-US"/>
        </w:rPr>
        <w:t>решение о без</w:t>
      </w:r>
      <w:r>
        <w:rPr>
          <w:rFonts w:eastAsiaTheme="minorHAnsi"/>
          <w:sz w:val="28"/>
          <w:szCs w:val="28"/>
          <w:lang w:eastAsia="en-US"/>
        </w:rPr>
        <w:t>-</w:t>
      </w:r>
    </w:p>
    <w:p w:rsidR="00C3700A" w:rsidRPr="004B517B" w:rsidRDefault="00C3700A" w:rsidP="00C370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 xml:space="preserve">основательности очередной жалобы и прекращении переписки с </w:t>
      </w:r>
      <w:r w:rsidR="008F0D82">
        <w:rPr>
          <w:rFonts w:eastAsiaTheme="minorHAnsi"/>
          <w:sz w:val="28"/>
          <w:szCs w:val="28"/>
          <w:lang w:eastAsia="en-US"/>
        </w:rPr>
        <w:t>Заявителем</w:t>
      </w:r>
      <w:r w:rsidRPr="004B517B">
        <w:rPr>
          <w:rFonts w:eastAsiaTheme="minorHAnsi"/>
          <w:sz w:val="28"/>
          <w:szCs w:val="28"/>
          <w:lang w:eastAsia="en-US"/>
        </w:rPr>
        <w:t xml:space="preserve"> по данному вопросу при условии, что указанная жалоба и ранее направля</w:t>
      </w:r>
      <w:r w:rsidRPr="004B517B">
        <w:rPr>
          <w:rFonts w:eastAsiaTheme="minorHAnsi"/>
          <w:sz w:val="28"/>
          <w:szCs w:val="28"/>
          <w:lang w:eastAsia="en-US"/>
        </w:rPr>
        <w:t>е</w:t>
      </w:r>
      <w:r w:rsidRPr="004B517B">
        <w:rPr>
          <w:rFonts w:eastAsiaTheme="minorHAnsi"/>
          <w:sz w:val="28"/>
          <w:szCs w:val="28"/>
          <w:lang w:eastAsia="en-US"/>
        </w:rPr>
        <w:t>мые жалобы направлялись в один и тот же государственный орган или одн</w:t>
      </w:r>
      <w:r w:rsidRPr="004B517B">
        <w:rPr>
          <w:rFonts w:eastAsiaTheme="minorHAnsi"/>
          <w:sz w:val="28"/>
          <w:szCs w:val="28"/>
          <w:lang w:eastAsia="en-US"/>
        </w:rPr>
        <w:t>о</w:t>
      </w:r>
      <w:r w:rsidRPr="004B517B">
        <w:rPr>
          <w:rFonts w:eastAsiaTheme="minorHAnsi"/>
          <w:sz w:val="28"/>
          <w:szCs w:val="28"/>
          <w:lang w:eastAsia="en-US"/>
        </w:rPr>
        <w:t xml:space="preserve">му и тому же должностному лицу. О данном решении уведомляется </w:t>
      </w:r>
      <w:r w:rsidR="008F0D82">
        <w:rPr>
          <w:rFonts w:eastAsiaTheme="minorHAnsi"/>
          <w:sz w:val="28"/>
          <w:szCs w:val="28"/>
          <w:lang w:eastAsia="en-US"/>
        </w:rPr>
        <w:t>Заяв</w:t>
      </w:r>
      <w:r w:rsidR="008F0D82">
        <w:rPr>
          <w:rFonts w:eastAsiaTheme="minorHAnsi"/>
          <w:sz w:val="28"/>
          <w:szCs w:val="28"/>
          <w:lang w:eastAsia="en-US"/>
        </w:rPr>
        <w:t>и</w:t>
      </w:r>
      <w:r w:rsidR="008F0D82">
        <w:rPr>
          <w:rFonts w:eastAsiaTheme="minorHAnsi"/>
          <w:sz w:val="28"/>
          <w:szCs w:val="28"/>
          <w:lang w:eastAsia="en-US"/>
        </w:rPr>
        <w:t>тель</w:t>
      </w:r>
      <w:r w:rsidRPr="004B517B">
        <w:rPr>
          <w:rFonts w:eastAsiaTheme="minorHAnsi"/>
          <w:sz w:val="28"/>
          <w:szCs w:val="28"/>
          <w:lang w:eastAsia="en-US"/>
        </w:rPr>
        <w:t>, направивший жалобу;</w:t>
      </w:r>
    </w:p>
    <w:p w:rsidR="00C3700A" w:rsidRDefault="00C3700A" w:rsidP="00DD7C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lastRenderedPageBreak/>
        <w:t>е) содержится вопрос, ответ на который не может быть дан без разгл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C3700A">
        <w:rPr>
          <w:rFonts w:eastAsiaTheme="minorHAnsi"/>
          <w:sz w:val="28"/>
          <w:szCs w:val="28"/>
          <w:lang w:eastAsia="en-US"/>
        </w:rPr>
        <w:t xml:space="preserve">шения </w:t>
      </w:r>
      <w:hyperlink r:id="rId29" w:history="1">
        <w:r w:rsidRPr="00C3700A">
          <w:rPr>
            <w:rFonts w:eastAsiaTheme="minorHAnsi"/>
            <w:sz w:val="28"/>
            <w:szCs w:val="28"/>
            <w:lang w:eastAsia="en-US"/>
          </w:rPr>
          <w:t>сведений</w:t>
        </w:r>
      </w:hyperlink>
      <w:r w:rsidRPr="00C3700A">
        <w:rPr>
          <w:rFonts w:eastAsiaTheme="minorHAnsi"/>
          <w:sz w:val="28"/>
          <w:szCs w:val="28"/>
          <w:lang w:eastAsia="en-US"/>
        </w:rPr>
        <w:t>, составляющих государственную или иную охраняемую ф</w:t>
      </w:r>
      <w:r w:rsidRPr="00C3700A">
        <w:rPr>
          <w:rFonts w:eastAsiaTheme="minorHAnsi"/>
          <w:sz w:val="28"/>
          <w:szCs w:val="28"/>
          <w:lang w:eastAsia="en-US"/>
        </w:rPr>
        <w:t>е</w:t>
      </w:r>
      <w:r w:rsidRPr="004B517B">
        <w:rPr>
          <w:rFonts w:eastAsiaTheme="minorHAnsi"/>
          <w:sz w:val="28"/>
          <w:szCs w:val="28"/>
          <w:lang w:eastAsia="en-US"/>
        </w:rPr>
        <w:t>деральным законом тайну (</w:t>
      </w:r>
      <w:r w:rsidR="008F0D82">
        <w:rPr>
          <w:rFonts w:eastAsiaTheme="minorHAnsi"/>
          <w:sz w:val="28"/>
          <w:szCs w:val="28"/>
          <w:lang w:eastAsia="en-US"/>
        </w:rPr>
        <w:t>Заявителю</w:t>
      </w:r>
      <w:r w:rsidRPr="004B517B">
        <w:rPr>
          <w:rFonts w:eastAsiaTheme="minorHAnsi"/>
          <w:sz w:val="28"/>
          <w:szCs w:val="28"/>
          <w:lang w:eastAsia="en-US"/>
        </w:rPr>
        <w:t xml:space="preserve"> сообщается о невозможности дать о</w:t>
      </w:r>
      <w:r w:rsidRPr="004B517B">
        <w:rPr>
          <w:rFonts w:eastAsiaTheme="minorHAnsi"/>
          <w:sz w:val="28"/>
          <w:szCs w:val="28"/>
          <w:lang w:eastAsia="en-US"/>
        </w:rPr>
        <w:t>т</w:t>
      </w:r>
      <w:r w:rsidRPr="004B517B">
        <w:rPr>
          <w:rFonts w:eastAsiaTheme="minorHAnsi"/>
          <w:sz w:val="28"/>
          <w:szCs w:val="28"/>
          <w:lang w:eastAsia="en-US"/>
        </w:rPr>
        <w:t>вет по существу поставленного вопроса в связи с недопустимостью разгл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4B517B">
        <w:rPr>
          <w:rFonts w:eastAsiaTheme="minorHAnsi"/>
          <w:sz w:val="28"/>
          <w:szCs w:val="28"/>
          <w:lang w:eastAsia="en-US"/>
        </w:rPr>
        <w:t>шения указанных сведений).</w:t>
      </w:r>
    </w:p>
    <w:p w:rsidR="00C3700A" w:rsidRDefault="00C3700A" w:rsidP="00DD7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5.3.4. Жалоба должна содержать:</w:t>
      </w:r>
    </w:p>
    <w:p w:rsidR="00C3700A" w:rsidRDefault="00C3700A" w:rsidP="00DD7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C60A19">
        <w:rPr>
          <w:sz w:val="28"/>
          <w:szCs w:val="28"/>
        </w:rPr>
        <w:t>б</w:t>
      </w:r>
      <w:r w:rsidRPr="00C60A19">
        <w:rPr>
          <w:sz w:val="28"/>
          <w:szCs w:val="28"/>
        </w:rPr>
        <w:t>жалуются;</w:t>
      </w:r>
    </w:p>
    <w:p w:rsidR="00C3700A" w:rsidRDefault="00C3700A" w:rsidP="00DD7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- фамилию, имя, отчество (последнее - при наличии), сведения о месте жительства </w:t>
      </w:r>
      <w:r w:rsidR="008F0D82">
        <w:rPr>
          <w:sz w:val="28"/>
          <w:szCs w:val="28"/>
        </w:rPr>
        <w:t>Заявителя</w:t>
      </w:r>
      <w:r w:rsidRPr="00C60A19">
        <w:rPr>
          <w:sz w:val="28"/>
          <w:szCs w:val="28"/>
        </w:rPr>
        <w:t xml:space="preserve"> - физического лица либо наименование, сведения о месте нахождения </w:t>
      </w:r>
      <w:r w:rsidR="008F0D82">
        <w:rPr>
          <w:sz w:val="28"/>
          <w:szCs w:val="28"/>
        </w:rPr>
        <w:t>Заявителя</w:t>
      </w:r>
      <w:r w:rsidRPr="00C60A19">
        <w:rPr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8F0D82">
        <w:rPr>
          <w:sz w:val="28"/>
          <w:szCs w:val="28"/>
        </w:rPr>
        <w:t>Заявителю</w:t>
      </w:r>
      <w:r w:rsidRPr="00C60A19">
        <w:rPr>
          <w:sz w:val="28"/>
          <w:szCs w:val="28"/>
        </w:rPr>
        <w:t>;</w:t>
      </w:r>
    </w:p>
    <w:p w:rsidR="00C3700A" w:rsidRDefault="00C3700A" w:rsidP="00DD7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доставляющего муниципальную услугу, либо муниципального служащего;</w:t>
      </w:r>
    </w:p>
    <w:p w:rsidR="00C3700A" w:rsidRDefault="00C3700A" w:rsidP="00DD7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- доводы, на основании которых </w:t>
      </w:r>
      <w:r w:rsidR="008F0D82">
        <w:rPr>
          <w:sz w:val="28"/>
          <w:szCs w:val="28"/>
        </w:rPr>
        <w:t>Заявитель</w:t>
      </w:r>
      <w:r w:rsidRPr="00C60A19">
        <w:rPr>
          <w:sz w:val="28"/>
          <w:szCs w:val="28"/>
        </w:rPr>
        <w:t xml:space="preserve"> не согласен с решением и действием (бездействием) органа, предоставляющего муниципальную усл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служащего. </w:t>
      </w:r>
      <w:r w:rsidR="008F0D82">
        <w:rPr>
          <w:sz w:val="28"/>
          <w:szCs w:val="28"/>
        </w:rPr>
        <w:t>Заявителем</w:t>
      </w:r>
      <w:r w:rsidRPr="00C60A19">
        <w:rPr>
          <w:sz w:val="28"/>
          <w:szCs w:val="28"/>
        </w:rPr>
        <w:t xml:space="preserve"> могут быть представлены д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 xml:space="preserve">кументы (при наличии), подтверждающие доводы </w:t>
      </w:r>
      <w:r w:rsidR="008F0D82">
        <w:rPr>
          <w:sz w:val="28"/>
          <w:szCs w:val="28"/>
        </w:rPr>
        <w:t>Заявителя</w:t>
      </w:r>
      <w:r w:rsidRPr="00C60A19">
        <w:rPr>
          <w:sz w:val="28"/>
          <w:szCs w:val="28"/>
        </w:rPr>
        <w:t>, либо их копии.</w:t>
      </w:r>
    </w:p>
    <w:p w:rsidR="00C3700A" w:rsidRDefault="00C3700A" w:rsidP="00DD7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5.3.5. Жалоба, поступившая в орган, предоставляющий муниципальную услугу, подлежит рассмотрению должностным лицом, наделенным полном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t>ниципальную услугу, должностного лица органа, предоставляющего мун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 xml:space="preserve">ципальную услугу, в приеме документов у </w:t>
      </w:r>
      <w:r w:rsidR="008F0D82">
        <w:rPr>
          <w:sz w:val="28"/>
          <w:szCs w:val="28"/>
        </w:rPr>
        <w:t>Заявителя</w:t>
      </w:r>
      <w:r w:rsidRPr="00C60A19">
        <w:rPr>
          <w:sz w:val="28"/>
          <w:szCs w:val="28"/>
        </w:rPr>
        <w:t xml:space="preserve"> либо в исправлении д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пущенных опечаток и ошибок или в случае обжалования нарушения уст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новленного срока таких исправлений - в течение пяти рабочих дней со дня ее регистрации.</w:t>
      </w:r>
      <w:r>
        <w:rPr>
          <w:sz w:val="28"/>
          <w:szCs w:val="28"/>
        </w:rPr>
        <w:t xml:space="preserve"> </w:t>
      </w:r>
    </w:p>
    <w:p w:rsidR="00C3700A" w:rsidRDefault="00C3700A" w:rsidP="00DD7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C3700A" w:rsidRDefault="00C3700A" w:rsidP="00DD7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удовлетворяет жалобу, в том числе в форме отмены принятого реш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 xml:space="preserve">ципальной услуги документах, возврата </w:t>
      </w:r>
      <w:r w:rsidR="008F0D82">
        <w:rPr>
          <w:sz w:val="28"/>
          <w:szCs w:val="28"/>
        </w:rPr>
        <w:t>Заявителю</w:t>
      </w:r>
      <w:r w:rsidRPr="00C60A19">
        <w:rPr>
          <w:sz w:val="28"/>
          <w:szCs w:val="28"/>
        </w:rPr>
        <w:t xml:space="preserve"> денежных средств, вз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мание которых не предусмотрено нормативными правовыми актами Росси</w:t>
      </w:r>
      <w:r w:rsidRPr="00C60A19">
        <w:rPr>
          <w:sz w:val="28"/>
          <w:szCs w:val="28"/>
        </w:rPr>
        <w:t>й</w:t>
      </w:r>
      <w:r w:rsidRPr="00C60A19">
        <w:rPr>
          <w:sz w:val="28"/>
          <w:szCs w:val="28"/>
        </w:rPr>
        <w:t>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C3700A" w:rsidRDefault="00C3700A" w:rsidP="00DD7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отказывает в удовлетворении жалобы.</w:t>
      </w:r>
    </w:p>
    <w:p w:rsidR="00DD7C06" w:rsidRDefault="00C3700A" w:rsidP="00DD7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5.3.7. Не позднее дня, следующего за днем принятия решения, указанн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 xml:space="preserve">го в </w:t>
      </w:r>
      <w:hyperlink r:id="rId30" w:history="1">
        <w:r w:rsidRPr="00C60A19">
          <w:rPr>
            <w:sz w:val="28"/>
            <w:szCs w:val="28"/>
          </w:rPr>
          <w:t>пункте 5.3.6</w:t>
        </w:r>
      </w:hyperlink>
      <w:r w:rsidRPr="00C60A19">
        <w:rPr>
          <w:sz w:val="28"/>
          <w:szCs w:val="28"/>
        </w:rPr>
        <w:t xml:space="preserve"> настоящего Регламента, </w:t>
      </w:r>
      <w:r w:rsidR="008F0D82">
        <w:rPr>
          <w:sz w:val="28"/>
          <w:szCs w:val="28"/>
        </w:rPr>
        <w:t>Заявителю</w:t>
      </w:r>
      <w:r w:rsidRPr="00C60A19">
        <w:rPr>
          <w:sz w:val="28"/>
          <w:szCs w:val="28"/>
        </w:rPr>
        <w:t xml:space="preserve"> в письменной форме и по желанию </w:t>
      </w:r>
      <w:r w:rsidR="008F0D82">
        <w:rPr>
          <w:sz w:val="28"/>
          <w:szCs w:val="28"/>
        </w:rPr>
        <w:t>Заявителя</w:t>
      </w:r>
      <w:r w:rsidRPr="00C60A19">
        <w:rPr>
          <w:sz w:val="28"/>
          <w:szCs w:val="28"/>
        </w:rPr>
        <w:t xml:space="preserve"> в электронной форме направляется мотивированный </w:t>
      </w:r>
      <w:r w:rsidRPr="00CD6CC6">
        <w:rPr>
          <w:sz w:val="28"/>
          <w:szCs w:val="28"/>
        </w:rPr>
        <w:t>ответ о результатах рассмотрения жалобы.</w:t>
      </w:r>
    </w:p>
    <w:p w:rsidR="00C3700A" w:rsidRDefault="00C3700A" w:rsidP="00DD7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lastRenderedPageBreak/>
        <w:t>5.3.8.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t>пления должностное лицо, наделенное полномочиями по рассмотрению ж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 xml:space="preserve">лоб в соответствии с </w:t>
      </w:r>
      <w:hyperlink r:id="rId31" w:history="1">
        <w:r w:rsidRPr="00C60A19">
          <w:rPr>
            <w:sz w:val="28"/>
            <w:szCs w:val="28"/>
          </w:rPr>
          <w:t>пунктом 5.3.1</w:t>
        </w:r>
      </w:hyperlink>
      <w:r w:rsidRPr="00C60A19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    </w:t>
      </w:r>
    </w:p>
    <w:p w:rsidR="00C3700A" w:rsidRDefault="00C3700A" w:rsidP="00DD7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5.3.9. </w:t>
      </w:r>
      <w:r w:rsidR="008F0D82">
        <w:rPr>
          <w:sz w:val="28"/>
          <w:szCs w:val="28"/>
        </w:rPr>
        <w:t>Заявитель</w:t>
      </w:r>
      <w:r w:rsidRPr="00C60A19">
        <w:rPr>
          <w:sz w:val="28"/>
          <w:szCs w:val="28"/>
        </w:rPr>
        <w:t xml:space="preserve"> имеет право на обжалование решений и действий (бе</w:t>
      </w:r>
      <w:r w:rsidRPr="00C60A19">
        <w:rPr>
          <w:sz w:val="28"/>
          <w:szCs w:val="28"/>
        </w:rPr>
        <w:t>з</w:t>
      </w:r>
      <w:r w:rsidRPr="00C60A19">
        <w:rPr>
          <w:sz w:val="28"/>
          <w:szCs w:val="28"/>
        </w:rPr>
        <w:t>действия) органа, предоставляющего муниципальную услугу, а также дол</w:t>
      </w:r>
      <w:r w:rsidRPr="00C60A19">
        <w:rPr>
          <w:sz w:val="28"/>
          <w:szCs w:val="28"/>
        </w:rPr>
        <w:t>ж</w:t>
      </w:r>
      <w:r w:rsidRPr="00C60A19">
        <w:rPr>
          <w:sz w:val="28"/>
          <w:szCs w:val="28"/>
        </w:rPr>
        <w:t>ностных лиц и муниципальных служащих, в судебном порядке.</w:t>
      </w:r>
    </w:p>
    <w:p w:rsidR="00DD7C06" w:rsidRDefault="00DD7C06" w:rsidP="00DD7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7C06" w:rsidRDefault="00DD7C06" w:rsidP="00DD7C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C3700A" w:rsidRDefault="00C3700A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00A" w:rsidRDefault="00C3700A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00A" w:rsidRDefault="00C3700A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00A" w:rsidRDefault="00C3700A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00A" w:rsidRDefault="00C3700A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00A" w:rsidRDefault="00C3700A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00A" w:rsidRDefault="00C3700A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00A" w:rsidRDefault="00C3700A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00A" w:rsidRDefault="00C3700A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00A" w:rsidRDefault="00C3700A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00A" w:rsidRDefault="00C3700A" w:rsidP="00EB2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844" w:rsidRDefault="00290844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D6CC6" w:rsidRDefault="00CD6CC6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3824D7" w:rsidRPr="00290844" w:rsidRDefault="003824D7" w:rsidP="003824D7">
      <w:pPr>
        <w:autoSpaceDE w:val="0"/>
        <w:autoSpaceDN w:val="0"/>
        <w:adjustRightInd w:val="0"/>
        <w:jc w:val="right"/>
        <w:rPr>
          <w:color w:val="000000"/>
        </w:rPr>
      </w:pPr>
      <w:r w:rsidRPr="00290844">
        <w:rPr>
          <w:color w:val="000000"/>
        </w:rPr>
        <w:t>Приложение № 1</w:t>
      </w:r>
    </w:p>
    <w:p w:rsidR="003824D7" w:rsidRPr="00EB2E5E" w:rsidRDefault="003824D7" w:rsidP="003824D7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16"/>
          <w:szCs w:val="16"/>
        </w:rPr>
      </w:pPr>
      <w:r w:rsidRPr="00290844">
        <w:rPr>
          <w:rFonts w:ascii="Times New Roman" w:hAnsi="Times New Roman" w:cs="Times New Roman"/>
          <w:sz w:val="24"/>
          <w:szCs w:val="24"/>
        </w:rPr>
        <w:tab/>
      </w:r>
      <w:r w:rsidRPr="00290844">
        <w:rPr>
          <w:rFonts w:ascii="Times New Roman" w:hAnsi="Times New Roman" w:cs="Times New Roman"/>
          <w:sz w:val="24"/>
          <w:szCs w:val="24"/>
        </w:rPr>
        <w:tab/>
      </w:r>
      <w:r w:rsidRPr="00290844">
        <w:rPr>
          <w:rFonts w:ascii="Times New Roman" w:hAnsi="Times New Roman" w:cs="Times New Roman"/>
          <w:sz w:val="24"/>
          <w:szCs w:val="24"/>
        </w:rPr>
        <w:tab/>
      </w:r>
      <w:r w:rsidRPr="00290844">
        <w:rPr>
          <w:rFonts w:ascii="Times New Roman" w:hAnsi="Times New Roman" w:cs="Times New Roman"/>
          <w:sz w:val="24"/>
          <w:szCs w:val="24"/>
        </w:rPr>
        <w:tab/>
      </w:r>
      <w:r w:rsidRPr="00290844">
        <w:rPr>
          <w:rFonts w:ascii="Times New Roman" w:hAnsi="Times New Roman" w:cs="Times New Roman"/>
          <w:sz w:val="24"/>
          <w:szCs w:val="24"/>
        </w:rPr>
        <w:tab/>
      </w:r>
      <w:r w:rsidRPr="00290844">
        <w:rPr>
          <w:rFonts w:ascii="Times New Roman" w:hAnsi="Times New Roman" w:cs="Times New Roman"/>
          <w:sz w:val="24"/>
          <w:szCs w:val="24"/>
        </w:rPr>
        <w:tab/>
      </w:r>
      <w:r w:rsidRPr="00290844"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  <w:r w:rsidRPr="00EB2E5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824D7" w:rsidRPr="00EB2E5E" w:rsidRDefault="003824D7" w:rsidP="003824D7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824D7" w:rsidRPr="00EB2E5E" w:rsidRDefault="003824D7" w:rsidP="003824D7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824D7" w:rsidRPr="00CC5AD1" w:rsidRDefault="003824D7" w:rsidP="003824D7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824D7" w:rsidRPr="00D00C53" w:rsidRDefault="003824D7" w:rsidP="003824D7">
      <w:pPr>
        <w:jc w:val="center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ИНФОРМАЦИЯ</w:t>
      </w:r>
    </w:p>
    <w:p w:rsidR="003824D7" w:rsidRPr="005366EA" w:rsidRDefault="003824D7" w:rsidP="003824D7">
      <w:pPr>
        <w:jc w:val="center"/>
        <w:rPr>
          <w:sz w:val="28"/>
          <w:szCs w:val="28"/>
        </w:rPr>
      </w:pPr>
      <w:r w:rsidRPr="005366EA">
        <w:rPr>
          <w:sz w:val="28"/>
          <w:szCs w:val="28"/>
        </w:rPr>
        <w:t>об адресе и телефоне отдела архитектуры, градостроительства и дорожного хозяйства управления ЖХКиГ администрации Омсукчанского</w:t>
      </w:r>
    </w:p>
    <w:p w:rsidR="003824D7" w:rsidRPr="005366EA" w:rsidRDefault="003824D7" w:rsidP="003824D7">
      <w:pPr>
        <w:jc w:val="center"/>
        <w:rPr>
          <w:sz w:val="28"/>
          <w:szCs w:val="28"/>
        </w:rPr>
      </w:pPr>
      <w:r w:rsidRPr="005366EA">
        <w:rPr>
          <w:sz w:val="28"/>
          <w:szCs w:val="28"/>
        </w:rPr>
        <w:t xml:space="preserve"> городского округа Магаданской области</w:t>
      </w:r>
    </w:p>
    <w:p w:rsidR="003824D7" w:rsidRPr="00D00C53" w:rsidRDefault="003824D7" w:rsidP="003824D7">
      <w:pPr>
        <w:rPr>
          <w:sz w:val="28"/>
          <w:szCs w:val="28"/>
        </w:rPr>
      </w:pPr>
    </w:p>
    <w:p w:rsidR="003824D7" w:rsidRPr="00D00C53" w:rsidRDefault="003824D7" w:rsidP="003824D7">
      <w:pPr>
        <w:ind w:firstLine="708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Почтовый адрес отдела архитектуры</w:t>
      </w:r>
      <w:r>
        <w:rPr>
          <w:sz w:val="28"/>
          <w:szCs w:val="28"/>
        </w:rPr>
        <w:t>,</w:t>
      </w:r>
      <w:r w:rsidRPr="00D00C53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 и дорожного хозяйства</w:t>
      </w:r>
      <w:r w:rsidRPr="00D00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ЖКХиГ </w:t>
      </w:r>
      <w:r w:rsidRPr="00D00C53">
        <w:rPr>
          <w:sz w:val="28"/>
          <w:szCs w:val="28"/>
        </w:rPr>
        <w:t>администрации Омсукчанск</w:t>
      </w:r>
      <w:r>
        <w:rPr>
          <w:sz w:val="28"/>
          <w:szCs w:val="28"/>
        </w:rPr>
        <w:t>ого</w:t>
      </w:r>
      <w:r w:rsidRPr="00D00C5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</w:t>
      </w:r>
      <w:r w:rsidRPr="00D00C53">
        <w:rPr>
          <w:sz w:val="28"/>
          <w:szCs w:val="28"/>
        </w:rPr>
        <w:t>р</w:t>
      </w:r>
      <w:r>
        <w:rPr>
          <w:sz w:val="28"/>
          <w:szCs w:val="28"/>
        </w:rPr>
        <w:t>уга</w:t>
      </w:r>
      <w:r w:rsidRPr="00D00C53">
        <w:rPr>
          <w:sz w:val="28"/>
          <w:szCs w:val="28"/>
        </w:rPr>
        <w:t xml:space="preserve"> Магаданской области: 686410, Магаданская область, </w:t>
      </w:r>
      <w:r>
        <w:rPr>
          <w:sz w:val="28"/>
          <w:szCs w:val="28"/>
        </w:rPr>
        <w:t>п.</w:t>
      </w:r>
      <w:r w:rsidR="005366EA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Омсукчан, ул. Ленина, 13; каб. ОА</w:t>
      </w:r>
      <w:r w:rsidRPr="00D00C53">
        <w:rPr>
          <w:sz w:val="28"/>
          <w:szCs w:val="28"/>
        </w:rPr>
        <w:t>Г</w:t>
      </w:r>
      <w:r>
        <w:rPr>
          <w:sz w:val="28"/>
          <w:szCs w:val="28"/>
        </w:rPr>
        <w:t>иДХ</w:t>
      </w:r>
      <w:r w:rsidRPr="00D00C53">
        <w:rPr>
          <w:sz w:val="28"/>
          <w:szCs w:val="28"/>
        </w:rPr>
        <w:t>. Кон</w:t>
      </w:r>
      <w:r>
        <w:rPr>
          <w:sz w:val="28"/>
          <w:szCs w:val="28"/>
        </w:rPr>
        <w:t xml:space="preserve">тактный телефон: 8 (413-46) </w:t>
      </w:r>
      <w:r w:rsidRPr="00D00C53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Pr="00D00C53">
        <w:rPr>
          <w:sz w:val="28"/>
          <w:szCs w:val="28"/>
        </w:rPr>
        <w:t>-</w:t>
      </w:r>
      <w:r>
        <w:rPr>
          <w:sz w:val="28"/>
          <w:szCs w:val="28"/>
        </w:rPr>
        <w:t>85</w:t>
      </w:r>
      <w:r w:rsidRPr="00D00C53">
        <w:rPr>
          <w:sz w:val="28"/>
          <w:szCs w:val="28"/>
        </w:rPr>
        <w:t>1</w:t>
      </w:r>
    </w:p>
    <w:p w:rsidR="003824D7" w:rsidRDefault="003824D7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3824D7" w:rsidRDefault="003824D7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290844" w:rsidRDefault="00290844" w:rsidP="00EB2E5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EB2E5E" w:rsidRPr="00EB2E5E" w:rsidRDefault="00EB2E5E" w:rsidP="00EB2E5E">
      <w:pPr>
        <w:jc w:val="center"/>
        <w:rPr>
          <w:b/>
          <w:sz w:val="14"/>
          <w:szCs w:val="14"/>
        </w:rPr>
      </w:pPr>
    </w:p>
    <w:p w:rsidR="00EB2E5E" w:rsidRPr="00EB2E5E" w:rsidRDefault="00EB2E5E" w:rsidP="00EB2E5E">
      <w:pPr>
        <w:jc w:val="center"/>
        <w:rPr>
          <w:b/>
          <w:sz w:val="14"/>
          <w:szCs w:val="14"/>
        </w:rPr>
      </w:pPr>
    </w:p>
    <w:p w:rsidR="00EB2E5E" w:rsidRPr="00290844" w:rsidRDefault="00EB2E5E" w:rsidP="00290844">
      <w:pPr>
        <w:autoSpaceDE w:val="0"/>
        <w:ind w:left="708"/>
        <w:jc w:val="right"/>
        <w:rPr>
          <w:color w:val="000000"/>
        </w:rPr>
      </w:pPr>
      <w:r w:rsidRPr="00EB2E5E">
        <w:tab/>
      </w:r>
      <w:r w:rsidRPr="00EB2E5E">
        <w:tab/>
      </w:r>
      <w:r w:rsidRPr="00EB2E5E">
        <w:tab/>
      </w:r>
      <w:r w:rsidRPr="00EB2E5E">
        <w:tab/>
      </w:r>
      <w:r w:rsidRPr="00EB2E5E">
        <w:tab/>
      </w:r>
      <w:r w:rsidRPr="00EB2E5E">
        <w:tab/>
      </w:r>
      <w:r w:rsidRPr="00EB2E5E">
        <w:tab/>
      </w:r>
      <w:r w:rsidRPr="00EB2E5E">
        <w:tab/>
        <w:t xml:space="preserve">            </w:t>
      </w:r>
      <w:r w:rsidRPr="00290844">
        <w:rPr>
          <w:color w:val="000000"/>
        </w:rPr>
        <w:t>Приложение № 2</w:t>
      </w:r>
    </w:p>
    <w:p w:rsidR="00EB2E5E" w:rsidRPr="00290844" w:rsidRDefault="00290844" w:rsidP="00290844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2E5E" w:rsidRPr="0029084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B2E5E" w:rsidRPr="00EB2E5E" w:rsidRDefault="00EB2E5E" w:rsidP="00EB2E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B2E5E" w:rsidRPr="00EB2E5E" w:rsidRDefault="00EB2E5E" w:rsidP="00EB2E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B2E5E" w:rsidRPr="00EB2E5E" w:rsidRDefault="00EB2E5E" w:rsidP="00EB2E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90844" w:rsidRDefault="00EB2E5E" w:rsidP="00EB2E5E">
      <w:pPr>
        <w:jc w:val="center"/>
        <w:rPr>
          <w:b/>
          <w:sz w:val="28"/>
          <w:szCs w:val="28"/>
        </w:rPr>
      </w:pPr>
      <w:r w:rsidRPr="00290844">
        <w:rPr>
          <w:b/>
          <w:caps/>
          <w:sz w:val="28"/>
          <w:szCs w:val="28"/>
        </w:rPr>
        <w:t>Блок-схема</w:t>
      </w:r>
      <w:r w:rsidRPr="00290844">
        <w:rPr>
          <w:b/>
          <w:caps/>
          <w:sz w:val="28"/>
          <w:szCs w:val="28"/>
        </w:rPr>
        <w:br/>
      </w:r>
      <w:r w:rsidRPr="00290844">
        <w:rPr>
          <w:b/>
          <w:sz w:val="28"/>
          <w:szCs w:val="28"/>
        </w:rPr>
        <w:t xml:space="preserve">предоставления муниципальной услуги в области градостроительной деятельности в пределах полномочий, установленных </w:t>
      </w:r>
    </w:p>
    <w:p w:rsidR="00EB2E5E" w:rsidRPr="00290844" w:rsidRDefault="00EB2E5E" w:rsidP="00EB2E5E">
      <w:pPr>
        <w:jc w:val="center"/>
        <w:rPr>
          <w:b/>
          <w:sz w:val="28"/>
          <w:szCs w:val="28"/>
        </w:rPr>
      </w:pPr>
      <w:r w:rsidRPr="00290844">
        <w:rPr>
          <w:b/>
          <w:sz w:val="28"/>
          <w:szCs w:val="28"/>
        </w:rPr>
        <w:t>Градостроительным Кодексом Российской Федерации</w:t>
      </w:r>
    </w:p>
    <w:p w:rsidR="00EB2E5E" w:rsidRPr="00EB2E5E" w:rsidRDefault="00EB2E5E" w:rsidP="00EB2E5E">
      <w:pPr>
        <w:jc w:val="center"/>
        <w:rPr>
          <w:sz w:val="26"/>
          <w:szCs w:val="26"/>
        </w:rPr>
      </w:pPr>
    </w:p>
    <w:p w:rsidR="00EB2E5E" w:rsidRPr="00EB2E5E" w:rsidRDefault="00170E3F" w:rsidP="00EB2E5E">
      <w:pPr>
        <w:rPr>
          <w:sz w:val="26"/>
          <w:szCs w:val="26"/>
        </w:rPr>
      </w:pPr>
      <w:r w:rsidRPr="00170E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3.7pt;margin-top:2.45pt;width:340.3pt;height:40.3pt;z-index:251639296;mso-wrap-distance-left:9.05pt;mso-wrap-distance-right:9.05pt" strokeweight=".5pt">
            <v:fill color2="black"/>
            <v:textbox inset="7.45pt,3.85pt,7.45pt,3.85pt">
              <w:txbxContent>
                <w:p w:rsidR="00496248" w:rsidRPr="00290844" w:rsidRDefault="00496248" w:rsidP="005366EA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290844">
                    <w:rPr>
                      <w:sz w:val="28"/>
                      <w:szCs w:val="28"/>
                    </w:rPr>
                    <w:t>Прием документов для предоставления</w:t>
                  </w:r>
                </w:p>
                <w:p w:rsidR="00496248" w:rsidRPr="00290844" w:rsidRDefault="00496248" w:rsidP="00EB2E5E">
                  <w:pPr>
                    <w:autoSpaceDE w:val="0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290844">
                    <w:rPr>
                      <w:sz w:val="28"/>
                      <w:szCs w:val="28"/>
                    </w:rPr>
                    <w:t>муниципальной услуги</w:t>
                  </w:r>
                  <w:r w:rsidRPr="00290844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170E3F" w:rsidP="00EB2E5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73" style="position:absolute;z-index:251675136" from="232.95pt,12.85pt" to="232.95pt,50.6pt" strokeweight=".26mm">
            <v:stroke endarrow="block" joinstyle="miter"/>
          </v:line>
        </w:pict>
      </w: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170E3F" w:rsidP="00EB2E5E">
      <w:pPr>
        <w:rPr>
          <w:sz w:val="26"/>
          <w:szCs w:val="26"/>
        </w:rPr>
      </w:pPr>
      <w:r w:rsidRPr="00170E3F">
        <w:pict>
          <v:shape id="_x0000_s1029" type="#_x0000_t202" style="position:absolute;margin-left:60.2pt;margin-top:5.75pt;width:343.8pt;height:42.05pt;z-index:251640320;mso-wrap-distance-left:9.05pt;mso-wrap-distance-right:9.05pt" strokeweight=".5pt">
            <v:fill color2="black"/>
            <v:textbox inset="7.45pt,3.85pt,7.45pt,3.85pt">
              <w:txbxContent>
                <w:p w:rsidR="00496248" w:rsidRPr="00290844" w:rsidRDefault="00496248" w:rsidP="005366EA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290844">
                    <w:rPr>
                      <w:sz w:val="28"/>
                      <w:szCs w:val="28"/>
                    </w:rPr>
                    <w:t>Рассмотрение заявления и прилагаемых документов</w:t>
                  </w:r>
                </w:p>
                <w:p w:rsidR="00496248" w:rsidRPr="00290844" w:rsidRDefault="00496248" w:rsidP="00EB2E5E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290844">
                    <w:rPr>
                      <w:sz w:val="28"/>
                      <w:szCs w:val="28"/>
                    </w:rPr>
                    <w:t xml:space="preserve"> о предоставлении муниципальной услуги</w:t>
                  </w:r>
                </w:p>
                <w:p w:rsidR="00496248" w:rsidRDefault="00496248" w:rsidP="00EB2E5E">
                  <w:pPr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496248" w:rsidRDefault="00496248" w:rsidP="00EB2E5E"/>
              </w:txbxContent>
            </v:textbox>
          </v:shape>
        </w:pict>
      </w: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170E3F" w:rsidP="00EB2E5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72" style="position:absolute;z-index:251674112" from="232.95pt,2.95pt" to="232.95pt,40.3pt" strokeweight=".26mm">
            <v:stroke endarrow="block" joinstyle="miter"/>
          </v:line>
        </w:pict>
      </w:r>
    </w:p>
    <w:p w:rsidR="00EB2E5E" w:rsidRPr="00EB2E5E" w:rsidRDefault="00EB2E5E" w:rsidP="00EB2E5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EB2E5E" w:rsidRPr="00EB2E5E" w:rsidRDefault="00EB2E5E" w:rsidP="00EB2E5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EB2E5E" w:rsidRPr="00EB2E5E" w:rsidRDefault="00170E3F" w:rsidP="00EB2E5E">
      <w:pPr>
        <w:autoSpaceDE w:val="0"/>
        <w:ind w:left="5664" w:firstLine="708"/>
        <w:jc w:val="both"/>
        <w:rPr>
          <w:color w:val="000000"/>
          <w:sz w:val="16"/>
          <w:szCs w:val="16"/>
        </w:rPr>
      </w:pPr>
      <w:r w:rsidRPr="00170E3F">
        <w:pict>
          <v:shape id="_x0000_s1030" type="#_x0000_t202" style="position:absolute;left:0;text-align:left;margin-left:55.2pt;margin-top:6.95pt;width:348.8pt;height:43.65pt;z-index:251641344;mso-wrap-distance-left:9.05pt;mso-wrap-distance-right:9.05pt" strokeweight=".5pt">
            <v:fill color2="black"/>
            <v:textbox inset="7.45pt,3.85pt,7.45pt,3.85pt">
              <w:txbxContent>
                <w:p w:rsidR="00496248" w:rsidRPr="00290844" w:rsidRDefault="00496248" w:rsidP="005366EA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290844">
                    <w:rPr>
                      <w:sz w:val="28"/>
                      <w:szCs w:val="28"/>
                    </w:rPr>
                    <w:t>Принятие решения о предоставлении либо об отказе</w:t>
                  </w:r>
                </w:p>
                <w:p w:rsidR="00496248" w:rsidRPr="00290844" w:rsidRDefault="00496248" w:rsidP="00EB2E5E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290844">
                    <w:rPr>
                      <w:sz w:val="28"/>
                      <w:szCs w:val="28"/>
                    </w:rPr>
                    <w:t>в предоставлении муниципальной услуги</w:t>
                  </w:r>
                </w:p>
                <w:p w:rsidR="00496248" w:rsidRDefault="00496248" w:rsidP="00EB2E5E"/>
              </w:txbxContent>
            </v:textbox>
          </v:shape>
        </w:pict>
      </w:r>
    </w:p>
    <w:p w:rsidR="00EB2E5E" w:rsidRPr="00EB2E5E" w:rsidRDefault="00EB2E5E" w:rsidP="00EB2E5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EB2E5E" w:rsidRPr="00EB2E5E" w:rsidRDefault="00EB2E5E" w:rsidP="00EB2E5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EB2E5E" w:rsidRPr="00EB2E5E" w:rsidRDefault="00EB2E5E" w:rsidP="00EB2E5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EB2E5E" w:rsidRPr="00EB2E5E" w:rsidRDefault="00EB2E5E" w:rsidP="00EB2E5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EB2E5E" w:rsidRPr="00EB2E5E" w:rsidRDefault="00170E3F" w:rsidP="00EB2E5E">
      <w:pPr>
        <w:autoSpaceDE w:val="0"/>
        <w:ind w:left="5664" w:firstLine="708"/>
        <w:jc w:val="both"/>
        <w:rPr>
          <w:color w:val="000000"/>
          <w:sz w:val="16"/>
          <w:szCs w:val="16"/>
        </w:rPr>
      </w:pPr>
      <w:r w:rsidRPr="00170E3F">
        <w:rPr>
          <w:noProof/>
          <w:sz w:val="26"/>
          <w:szCs w:val="26"/>
        </w:rPr>
        <w:pict>
          <v:line id="_x0000_s1071" style="position:absolute;left:0;text-align:left;z-index:251673088" from="232.95pt,4.6pt" to="232.95pt,39.9pt" strokeweight=".26mm">
            <v:stroke endarrow="block" joinstyle="miter"/>
          </v:line>
        </w:pict>
      </w:r>
    </w:p>
    <w:p w:rsidR="00EB2E5E" w:rsidRPr="00EB2E5E" w:rsidRDefault="00EB2E5E" w:rsidP="00EB2E5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EB2E5E" w:rsidRPr="00EB2E5E" w:rsidRDefault="00EB2E5E" w:rsidP="00EB2E5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EB2E5E" w:rsidRPr="00EB2E5E" w:rsidRDefault="00EB2E5E" w:rsidP="00EB2E5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EB2E5E" w:rsidRPr="00EB2E5E" w:rsidRDefault="00170E3F" w:rsidP="00EB2E5E">
      <w:pPr>
        <w:autoSpaceDE w:val="0"/>
        <w:ind w:left="5664" w:firstLine="708"/>
        <w:jc w:val="both"/>
        <w:rPr>
          <w:color w:val="000000"/>
          <w:sz w:val="16"/>
          <w:szCs w:val="16"/>
        </w:rPr>
      </w:pPr>
      <w:r w:rsidRPr="00170E3F">
        <w:pict>
          <v:shape id="_x0000_s1031" type="#_x0000_t202" style="position:absolute;left:0;text-align:left;margin-left:55.2pt;margin-top:3.1pt;width:348.8pt;height:43.9pt;z-index:251642368;mso-wrap-distance-left:9.05pt;mso-wrap-distance-right:9.05pt" strokeweight=".5pt">
            <v:fill color2="black"/>
            <v:textbox inset="7.45pt,3.85pt,7.45pt,3.95pt">
              <w:txbxContent>
                <w:p w:rsidR="00496248" w:rsidRDefault="00496248" w:rsidP="005366EA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заявителю разрешения</w:t>
                  </w:r>
                  <w:r w:rsidRPr="00290844">
                    <w:rPr>
                      <w:sz w:val="28"/>
                      <w:szCs w:val="28"/>
                    </w:rPr>
                    <w:t>,</w:t>
                  </w:r>
                </w:p>
                <w:p w:rsidR="00496248" w:rsidRPr="00290844" w:rsidRDefault="00496248" w:rsidP="00EB2E5E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либо </w:t>
                  </w:r>
                  <w:r w:rsidRPr="00290844">
                    <w:rPr>
                      <w:sz w:val="28"/>
                      <w:szCs w:val="28"/>
                    </w:rPr>
                    <w:t>отказ</w:t>
                  </w:r>
                  <w:r>
                    <w:rPr>
                      <w:sz w:val="28"/>
                      <w:szCs w:val="28"/>
                    </w:rPr>
                    <w:t xml:space="preserve"> в его</w:t>
                  </w:r>
                  <w:r w:rsidRPr="00290844">
                    <w:rPr>
                      <w:sz w:val="28"/>
                      <w:szCs w:val="28"/>
                    </w:rPr>
                    <w:t xml:space="preserve"> выдаче </w:t>
                  </w:r>
                </w:p>
                <w:p w:rsidR="00496248" w:rsidRPr="00290844" w:rsidRDefault="00496248" w:rsidP="00EB2E5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B2E5E" w:rsidRPr="00EB2E5E" w:rsidRDefault="00EB2E5E" w:rsidP="00EB2E5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EB2E5E" w:rsidRPr="00EB2E5E" w:rsidRDefault="00EB2E5E" w:rsidP="00EB2E5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EB2E5E" w:rsidRPr="00EB2E5E" w:rsidRDefault="00EB2E5E" w:rsidP="00EB2E5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EB2E5E" w:rsidRPr="00EB2E5E" w:rsidRDefault="00EB2E5E" w:rsidP="00EB2E5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EB2E5E" w:rsidRPr="00EB2E5E" w:rsidRDefault="00EB2E5E" w:rsidP="00EB2E5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EB2E5E" w:rsidRPr="00EB2E5E" w:rsidRDefault="00EB2E5E" w:rsidP="00EB2E5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EB2E5E" w:rsidRPr="00EB2E5E" w:rsidRDefault="00EB2E5E" w:rsidP="00EB2E5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EB2E5E" w:rsidRPr="00EB2E5E" w:rsidRDefault="00EB2E5E" w:rsidP="005366EA">
      <w:pPr>
        <w:autoSpaceDE w:val="0"/>
        <w:ind w:left="5664" w:firstLine="708"/>
        <w:rPr>
          <w:color w:val="000000"/>
          <w:sz w:val="16"/>
          <w:szCs w:val="16"/>
        </w:rPr>
      </w:pPr>
    </w:p>
    <w:p w:rsidR="00EB2E5E" w:rsidRPr="00EB2E5E" w:rsidRDefault="005366EA" w:rsidP="005366EA">
      <w:pPr>
        <w:autoSpaceDE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</w:t>
      </w:r>
    </w:p>
    <w:p w:rsidR="00EB2E5E" w:rsidRPr="00EB2E5E" w:rsidRDefault="00EB2E5E" w:rsidP="005366EA">
      <w:pPr>
        <w:autoSpaceDE w:val="0"/>
        <w:ind w:left="5664" w:firstLine="708"/>
        <w:rPr>
          <w:color w:val="000000"/>
          <w:sz w:val="16"/>
          <w:szCs w:val="16"/>
        </w:rPr>
      </w:pPr>
    </w:p>
    <w:p w:rsidR="00290844" w:rsidRDefault="00EB2E5E" w:rsidP="00290844">
      <w:pPr>
        <w:autoSpaceDE w:val="0"/>
        <w:ind w:left="5664" w:firstLine="708"/>
        <w:jc w:val="right"/>
        <w:rPr>
          <w:color w:val="000000"/>
        </w:rPr>
      </w:pPr>
      <w:r w:rsidRPr="00290844">
        <w:rPr>
          <w:color w:val="000000"/>
        </w:rPr>
        <w:t xml:space="preserve">           </w:t>
      </w:r>
    </w:p>
    <w:p w:rsidR="00290844" w:rsidRDefault="00290844" w:rsidP="00290844">
      <w:pPr>
        <w:autoSpaceDE w:val="0"/>
        <w:ind w:left="5664" w:firstLine="708"/>
        <w:jc w:val="right"/>
        <w:rPr>
          <w:color w:val="000000"/>
        </w:rPr>
      </w:pPr>
    </w:p>
    <w:p w:rsidR="00290844" w:rsidRDefault="00290844" w:rsidP="00290844">
      <w:pPr>
        <w:autoSpaceDE w:val="0"/>
        <w:ind w:left="5664" w:firstLine="708"/>
        <w:jc w:val="right"/>
        <w:rPr>
          <w:color w:val="000000"/>
        </w:rPr>
      </w:pPr>
    </w:p>
    <w:p w:rsidR="00EB2E5E" w:rsidRPr="00290844" w:rsidRDefault="00EB2E5E" w:rsidP="00290844">
      <w:pPr>
        <w:autoSpaceDE w:val="0"/>
        <w:ind w:left="5664" w:firstLine="708"/>
        <w:jc w:val="right"/>
        <w:rPr>
          <w:color w:val="000000"/>
        </w:rPr>
      </w:pPr>
      <w:r w:rsidRPr="00290844">
        <w:rPr>
          <w:color w:val="000000"/>
        </w:rPr>
        <w:lastRenderedPageBreak/>
        <w:t xml:space="preserve">     Приложение № 3</w:t>
      </w:r>
    </w:p>
    <w:p w:rsidR="00EB2E5E" w:rsidRPr="00290844" w:rsidRDefault="00290844" w:rsidP="00290844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2E5E" w:rsidRPr="0029084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B2E5E" w:rsidRPr="00290844" w:rsidRDefault="00EB2E5E" w:rsidP="002908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2E5E" w:rsidRDefault="00EB2E5E" w:rsidP="00EB2E5E">
      <w:pPr>
        <w:autoSpaceDE w:val="0"/>
        <w:jc w:val="center"/>
        <w:rPr>
          <w:b/>
        </w:rPr>
      </w:pPr>
    </w:p>
    <w:p w:rsidR="008E438D" w:rsidRPr="00EB2E5E" w:rsidRDefault="008E438D" w:rsidP="00EB2E5E">
      <w:pPr>
        <w:autoSpaceDE w:val="0"/>
        <w:jc w:val="center"/>
        <w:rPr>
          <w:b/>
        </w:rPr>
      </w:pPr>
    </w:p>
    <w:p w:rsidR="00EB2E5E" w:rsidRPr="00EB2E5E" w:rsidRDefault="00EB2E5E" w:rsidP="00EB2E5E">
      <w:pPr>
        <w:autoSpaceDE w:val="0"/>
        <w:jc w:val="center"/>
        <w:rPr>
          <w:b/>
        </w:rPr>
      </w:pPr>
      <w:r w:rsidRPr="00EB2E5E">
        <w:rPr>
          <w:b/>
        </w:rPr>
        <w:t>БЛОК-СХЕМА</w:t>
      </w:r>
    </w:p>
    <w:p w:rsidR="008E438D" w:rsidRPr="004D59F0" w:rsidRDefault="00EB2E5E" w:rsidP="00EB2E5E">
      <w:pPr>
        <w:autoSpaceDE w:val="0"/>
        <w:jc w:val="center"/>
      </w:pPr>
      <w:r w:rsidRPr="004D59F0">
        <w:t xml:space="preserve">последовательности административных процедур при исполнении </w:t>
      </w:r>
      <w:r w:rsidR="008E438D" w:rsidRPr="004D59F0">
        <w:t>ОАГиДХ</w:t>
      </w:r>
    </w:p>
    <w:p w:rsidR="00EB2E5E" w:rsidRPr="004D59F0" w:rsidRDefault="008E438D" w:rsidP="00EB2E5E">
      <w:pPr>
        <w:autoSpaceDE w:val="0"/>
        <w:jc w:val="center"/>
      </w:pPr>
      <w:r w:rsidRPr="004D59F0">
        <w:t>а</w:t>
      </w:r>
      <w:r w:rsidR="00EB2E5E" w:rsidRPr="004D59F0">
        <w:rPr>
          <w:color w:val="000000"/>
        </w:rPr>
        <w:t>дминистрации  О</w:t>
      </w:r>
      <w:r w:rsidRPr="004D59F0">
        <w:rPr>
          <w:color w:val="000000"/>
        </w:rPr>
        <w:t xml:space="preserve">ГО </w:t>
      </w:r>
      <w:r w:rsidR="00EB2E5E" w:rsidRPr="004D59F0">
        <w:rPr>
          <w:color w:val="000000"/>
        </w:rPr>
        <w:t xml:space="preserve">Магаданской области муниципальной услуги </w:t>
      </w:r>
      <w:r w:rsidR="00EB2E5E" w:rsidRPr="004D59F0">
        <w:t xml:space="preserve">в области </w:t>
      </w:r>
    </w:p>
    <w:p w:rsidR="00EB2E5E" w:rsidRPr="004D59F0" w:rsidRDefault="00EB2E5E" w:rsidP="00EB2E5E">
      <w:pPr>
        <w:autoSpaceDE w:val="0"/>
        <w:jc w:val="center"/>
      </w:pPr>
      <w:r w:rsidRPr="004D59F0">
        <w:t>градостроительной деятельности</w:t>
      </w:r>
    </w:p>
    <w:p w:rsidR="00EB2E5E" w:rsidRPr="00EB2E5E" w:rsidRDefault="00EB2E5E" w:rsidP="00EB2E5E">
      <w:pPr>
        <w:autoSpaceDE w:val="0"/>
        <w:jc w:val="center"/>
        <w:rPr>
          <w:b/>
        </w:rPr>
      </w:pPr>
    </w:p>
    <w:p w:rsidR="00EB2E5E" w:rsidRPr="00EB2E5E" w:rsidRDefault="00170E3F" w:rsidP="00EB2E5E">
      <w:pPr>
        <w:rPr>
          <w:sz w:val="26"/>
          <w:szCs w:val="26"/>
        </w:rPr>
      </w:pPr>
      <w:r w:rsidRPr="00170E3F">
        <w:pict>
          <v:group id="_x0000_s1032" style="position:absolute;margin-left:171pt;margin-top:4.25pt;width:127.75pt;height:63.15pt;z-index:251643392;mso-wrap-distance-left:0;mso-wrap-distance-right:0" coordorigin="3240,85" coordsize="2554,1262">
            <o:lock v:ext="edit" text="t"/>
            <v:shape id="_x0000_s1033" type="#_x0000_t202" style="position:absolute;left:3240;top:337;width:2554;height:757" stroked="f">
              <v:fill color2="black"/>
              <v:stroke joinstyle="round"/>
              <v:textbox style="mso-rotate-with-shape:t">
                <w:txbxContent>
                  <w:p w:rsidR="00496248" w:rsidRPr="00F862C3" w:rsidRDefault="00496248" w:rsidP="00EB2E5E">
                    <w:pPr>
                      <w:jc w:val="center"/>
                    </w:pPr>
                    <w:r w:rsidRPr="00F862C3">
                      <w:t xml:space="preserve">Заявление, </w:t>
                    </w:r>
                  </w:p>
                  <w:p w:rsidR="00496248" w:rsidRPr="00187560" w:rsidRDefault="00496248" w:rsidP="00EB2E5E">
                    <w:pPr>
                      <w:jc w:val="center"/>
                      <w:rPr>
                        <w:rFonts w:ascii="Calibri" w:hAnsi="Calibri"/>
                      </w:rPr>
                    </w:pPr>
                    <w:r w:rsidRPr="00F862C3">
                      <w:t>документация</w:t>
                    </w:r>
                  </w:p>
                </w:txbxContent>
              </v:textbox>
            </v:shape>
            <v:oval id="_x0000_s1034" style="position:absolute;left:3560;top:85;width:1915;height:1262;mso-wrap-style:none;v-text-anchor:middle" filled="f" strokeweight=".26mm">
              <v:stroke joinstyle="miter"/>
            </v:oval>
          </v:group>
        </w:pict>
      </w:r>
      <w:r w:rsidRPr="00170E3F">
        <w:pict>
          <v:shape id="_x0000_s1035" type="#_x0000_t202" style="position:absolute;margin-left:0;margin-top:85.15pt;width:364.7pt;height:51.15pt;z-index:251644416;mso-wrap-distance-left:9.05pt;mso-wrap-distance-right:9.05pt;mso-position-horizontal:center" strokeweight=".5pt">
            <v:fill color2="black"/>
            <v:textbox inset="7.45pt,3.85pt,7.45pt,3.85pt">
              <w:txbxContent>
                <w:p w:rsidR="00496248" w:rsidRPr="00F862C3" w:rsidRDefault="00496248" w:rsidP="00EB2E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center" w:pos="4677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93"/>
                    </w:tabs>
                    <w:autoSpaceDE w:val="0"/>
                    <w:jc w:val="center"/>
                  </w:pPr>
                  <w:r w:rsidRPr="00F862C3">
                    <w:t>Начало исполнения муниципальной функции:</w:t>
                  </w:r>
                </w:p>
                <w:p w:rsidR="00496248" w:rsidRPr="00F862C3" w:rsidRDefault="00496248" w:rsidP="00EB2E5E">
                  <w:pPr>
                    <w:autoSpaceDE w:val="0"/>
                    <w:jc w:val="center"/>
                  </w:pPr>
                  <w:r>
                    <w:t>Заявитель</w:t>
                  </w:r>
                  <w:r w:rsidRPr="00F862C3">
                    <w:t xml:space="preserve"> лично (по почте) обращается с заявлением </w:t>
                  </w:r>
                </w:p>
                <w:p w:rsidR="00496248" w:rsidRPr="00F862C3" w:rsidRDefault="00496248" w:rsidP="00EB2E5E">
                  <w:pPr>
                    <w:autoSpaceDE w:val="0"/>
                    <w:jc w:val="center"/>
                  </w:pPr>
                  <w:r w:rsidRPr="00F862C3">
                    <w:t>(с комплектом необходимых документов)</w:t>
                  </w:r>
                </w:p>
                <w:p w:rsidR="00496248" w:rsidRDefault="00496248" w:rsidP="00EB2E5E"/>
              </w:txbxContent>
            </v:textbox>
          </v:shape>
        </w:pict>
      </w:r>
      <w:r w:rsidRPr="00170E3F">
        <w:pict>
          <v:shape id="_x0000_s1036" type="#_x0000_t202" style="position:absolute;margin-left:0;margin-top:155.85pt;width:364.7pt;height:27.15pt;z-index:251645440;mso-wrap-distance-left:9.05pt;mso-wrap-distance-right:9.05pt;mso-position-horizontal:center" strokeweight=".5pt">
            <v:fill color2="black"/>
            <v:textbox inset="7.45pt,3.85pt,7.45pt,3.85pt">
              <w:txbxContent>
                <w:p w:rsidR="00496248" w:rsidRPr="00F862C3" w:rsidRDefault="00496248" w:rsidP="00EB2E5E">
                  <w:pPr>
                    <w:autoSpaceDE w:val="0"/>
                    <w:jc w:val="center"/>
                  </w:pPr>
                  <w:r w:rsidRPr="00F862C3">
                    <w:t>Прием и регистрация заявления</w:t>
                  </w:r>
                </w:p>
                <w:p w:rsidR="00496248" w:rsidRDefault="00496248" w:rsidP="00EB2E5E"/>
              </w:txbxContent>
            </v:textbox>
          </v:shape>
        </w:pict>
      </w:r>
      <w:r w:rsidRPr="00170E3F">
        <w:pict>
          <v:shape id="_x0000_s1037" type="#_x0000_t202" style="position:absolute;margin-left:0;margin-top:202.6pt;width:364.7pt;height:26.8pt;z-index:251646464;mso-wrap-distance-left:9.05pt;mso-wrap-distance-right:9.05pt;mso-position-horizontal:center" strokeweight=".5pt">
            <v:fill color2="black"/>
            <v:textbox inset="7.45pt,3.85pt,7.45pt,3.85pt">
              <w:txbxContent>
                <w:p w:rsidR="00496248" w:rsidRPr="00F862C3" w:rsidRDefault="00496248" w:rsidP="00EB2E5E">
                  <w:pPr>
                    <w:autoSpaceDE w:val="0"/>
                    <w:jc w:val="center"/>
                  </w:pPr>
                  <w:r w:rsidRPr="00F862C3">
                    <w:t xml:space="preserve">Назначение ответственного </w:t>
                  </w:r>
                  <w:r>
                    <w:t>Исполнителя</w:t>
                  </w:r>
                </w:p>
                <w:p w:rsidR="00496248" w:rsidRDefault="00496248" w:rsidP="00EB2E5E"/>
              </w:txbxContent>
            </v:textbox>
          </v:shape>
        </w:pict>
      </w:r>
      <w:r w:rsidRPr="00170E3F">
        <w:pict>
          <v:shape id="_x0000_s1038" type="#_x0000_t202" style="position:absolute;margin-left:0;margin-top:247.95pt;width:406.4pt;height:51.15pt;z-index:251647488;mso-wrap-distance-left:9.05pt;mso-wrap-distance-right:9.05pt;mso-position-horizontal:center" strokeweight=".5pt">
            <v:fill color2="black"/>
            <v:textbox inset="7.45pt,3.85pt,7.45pt,3.85pt">
              <w:txbxContent>
                <w:p w:rsidR="00496248" w:rsidRPr="00F862C3" w:rsidRDefault="00496248" w:rsidP="00EB2E5E">
                  <w:pPr>
                    <w:autoSpaceDE w:val="0"/>
                    <w:jc w:val="center"/>
                  </w:pPr>
                  <w:r w:rsidRPr="00F862C3">
                    <w:t xml:space="preserve">Рассмотрение документов, предъявленных заявителем </w:t>
                  </w:r>
                </w:p>
                <w:p w:rsidR="00496248" w:rsidRPr="00F862C3" w:rsidRDefault="00496248" w:rsidP="00EB2E5E">
                  <w:pPr>
                    <w:autoSpaceDE w:val="0"/>
                    <w:jc w:val="center"/>
                  </w:pPr>
                  <w:r w:rsidRPr="00F862C3">
                    <w:t xml:space="preserve">на их соответствие действующему законодательству (принятие решения  </w:t>
                  </w:r>
                </w:p>
                <w:p w:rsidR="00496248" w:rsidRPr="00F862C3" w:rsidRDefault="00496248" w:rsidP="00EB2E5E">
                  <w:pPr>
                    <w:autoSpaceDE w:val="0"/>
                    <w:jc w:val="center"/>
                  </w:pPr>
                  <w:r w:rsidRPr="00F862C3">
                    <w:t>и оформление документации по результатам рассмотрения документов)</w:t>
                  </w:r>
                </w:p>
                <w:p w:rsidR="00496248" w:rsidRDefault="00496248" w:rsidP="00EB2E5E"/>
              </w:txbxContent>
            </v:textbox>
          </v:shape>
        </w:pict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</w:p>
    <w:p w:rsidR="00EB2E5E" w:rsidRPr="00EB2E5E" w:rsidRDefault="00170E3F" w:rsidP="00EB2E5E">
      <w:pPr>
        <w:rPr>
          <w:sz w:val="26"/>
          <w:szCs w:val="26"/>
        </w:rPr>
      </w:pPr>
      <w:r w:rsidRPr="00170E3F">
        <w:pict>
          <v:line id="_x0000_s1056" style="position:absolute;z-index:251657728" from="233.85pt,7.5pt" to="233.85pt,25.05pt" strokeweight=".26mm">
            <v:stroke endarrow="block" joinstyle="miter"/>
          </v:line>
        </w:pict>
      </w: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170E3F" w:rsidP="00EB2E5E">
      <w:pPr>
        <w:rPr>
          <w:sz w:val="26"/>
          <w:szCs w:val="26"/>
        </w:rPr>
      </w:pPr>
      <w:r w:rsidRPr="00170E3F">
        <w:pict>
          <v:line id="_x0000_s1057" style="position:absolute;z-index:251658752" from="233.85pt,2.9pt" to="233.85pt,21.6pt" strokeweight=".26mm">
            <v:stroke endarrow="block" joinstyle="miter"/>
          </v:line>
        </w:pict>
      </w: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170E3F" w:rsidP="00EB2E5E">
      <w:pPr>
        <w:rPr>
          <w:sz w:val="26"/>
          <w:szCs w:val="26"/>
        </w:rPr>
      </w:pPr>
      <w:r w:rsidRPr="00170E3F">
        <w:pict>
          <v:line id="_x0000_s1058" style="position:absolute;z-index:251659776" from="233.85pt,4.8pt" to="233.85pt,23.5pt" strokeweight=".26mm">
            <v:stroke endarrow="block" joinstyle="miter"/>
          </v:line>
        </w:pict>
      </w: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170E3F" w:rsidP="00EB2E5E">
      <w:pPr>
        <w:rPr>
          <w:sz w:val="26"/>
          <w:szCs w:val="26"/>
        </w:rPr>
      </w:pPr>
      <w:r w:rsidRPr="00170E3F">
        <w:pict>
          <v:line id="_x0000_s1059" style="position:absolute;z-index:251660800" from="233.85pt,5.45pt" to="233.85pt,24.15pt" strokeweight=".26mm">
            <v:stroke endarrow="block" joinstyle="miter"/>
          </v:line>
        </w:pict>
      </w: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170E3F" w:rsidP="00EB2E5E">
      <w:pPr>
        <w:rPr>
          <w:sz w:val="16"/>
          <w:szCs w:val="16"/>
        </w:rPr>
      </w:pPr>
      <w:r w:rsidRPr="00170E3F">
        <w:pict>
          <v:line id="_x0000_s1060" style="position:absolute;z-index:251661824" from="108pt,17.3pt" to="108pt,36pt" strokeweight=".26mm">
            <v:stroke endarrow="block" joinstyle="miter"/>
          </v:line>
        </w:pict>
      </w:r>
      <w:r w:rsidRPr="00170E3F">
        <w:pict>
          <v:line id="_x0000_s1061" style="position:absolute;z-index:251662848" from="314.7pt,15.4pt" to="314.7pt,34.1pt" strokeweight=".26mm">
            <v:stroke endarrow="block" joinstyle="miter"/>
          </v:line>
        </w:pict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26"/>
          <w:szCs w:val="26"/>
        </w:rPr>
        <w:tab/>
      </w:r>
      <w:r w:rsidR="00EB2E5E" w:rsidRPr="00EB2E5E">
        <w:rPr>
          <w:sz w:val="16"/>
          <w:szCs w:val="16"/>
        </w:rPr>
        <w:tab/>
      </w:r>
      <w:r w:rsidR="00EB2E5E" w:rsidRPr="00EB2E5E">
        <w:rPr>
          <w:sz w:val="16"/>
          <w:szCs w:val="16"/>
        </w:rPr>
        <w:tab/>
      </w:r>
    </w:p>
    <w:p w:rsidR="00EB2E5E" w:rsidRPr="00EB2E5E" w:rsidRDefault="00EB2E5E" w:rsidP="00EB2E5E">
      <w:r w:rsidRPr="00EB2E5E">
        <w:tab/>
      </w:r>
      <w:r w:rsidRPr="00EB2E5E">
        <w:tab/>
        <w:t xml:space="preserve">           </w:t>
      </w:r>
      <w:r w:rsidR="00F862C3">
        <w:t xml:space="preserve">  </w:t>
      </w:r>
      <w:r w:rsidRPr="00EB2E5E">
        <w:t xml:space="preserve">нет </w:t>
      </w:r>
      <w:r w:rsidRPr="00EB2E5E">
        <w:tab/>
      </w:r>
      <w:r w:rsidRPr="00EB2E5E">
        <w:tab/>
      </w:r>
      <w:r w:rsidRPr="00EB2E5E">
        <w:tab/>
      </w:r>
      <w:r w:rsidRPr="00EB2E5E">
        <w:tab/>
      </w:r>
      <w:r w:rsidRPr="00EB2E5E">
        <w:tab/>
        <w:t xml:space="preserve">         </w:t>
      </w:r>
      <w:r w:rsidR="00F862C3">
        <w:t xml:space="preserve">  </w:t>
      </w:r>
      <w:r w:rsidRPr="00EB2E5E">
        <w:t xml:space="preserve"> да</w:t>
      </w:r>
    </w:p>
    <w:p w:rsidR="00EB2E5E" w:rsidRPr="00EB2E5E" w:rsidRDefault="00170E3F" w:rsidP="00EB2E5E">
      <w:pPr>
        <w:rPr>
          <w:sz w:val="26"/>
          <w:szCs w:val="26"/>
        </w:rPr>
      </w:pPr>
      <w:r w:rsidRPr="00170E3F">
        <w:pict>
          <v:group id="_x0000_s1039" style="position:absolute;margin-left:24pt;margin-top:3.8pt;width:170.9pt;height:54.5pt;z-index:251648512;mso-wrap-distance-left:0;mso-wrap-distance-right:0" coordorigin="480,76" coordsize="3417,1089">
            <o:lock v:ext="edit" text="t"/>
            <v:shape id="_x0000_s1040" type="#_x0000_t202" style="position:absolute;left:480;top:294;width:3417;height:653" stroked="f">
              <v:fill color2="black"/>
              <v:stroke joinstyle="round"/>
              <v:textbox style="mso-rotate-with-shape:t" inset=",1.01mm,,0">
                <w:txbxContent>
                  <w:p w:rsidR="00496248" w:rsidRPr="00F862C3" w:rsidRDefault="00496248" w:rsidP="00EB2E5E">
                    <w:pPr>
                      <w:jc w:val="center"/>
                    </w:pPr>
                    <w:r w:rsidRPr="00F862C3">
                      <w:t>Письмо об отказе в</w:t>
                    </w:r>
                  </w:p>
                  <w:p w:rsidR="00496248" w:rsidRPr="00F862C3" w:rsidRDefault="00496248" w:rsidP="00EB2E5E">
                    <w:pPr>
                      <w:jc w:val="center"/>
                    </w:pPr>
                    <w:r w:rsidRPr="00F862C3">
                      <w:t>в выдаче разрешения</w:t>
                    </w:r>
                  </w:p>
                </w:txbxContent>
              </v:textbox>
            </v:shape>
            <v:oval id="_x0000_s1041" style="position:absolute;left:907;top:76;width:2562;height:1089;mso-wrap-style:none;v-text-anchor:middle" filled="f" strokeweight=".26mm">
              <v:stroke joinstyle="miter"/>
            </v:oval>
          </v:group>
        </w:pict>
      </w:r>
      <w:r w:rsidRPr="00170E3F">
        <w:pict>
          <v:group id="_x0000_s1042" style="position:absolute;margin-left:228pt;margin-top:3.8pt;width:170.9pt;height:53.95pt;z-index:251649536;mso-wrap-distance-left:0;mso-wrap-distance-right:0" coordorigin="4560,76" coordsize="3417,1078">
            <o:lock v:ext="edit" text="t"/>
            <v:shape id="_x0000_s1043" type="#_x0000_t202" style="position:absolute;left:4560;top:290;width:3417;height:646" stroked="f">
              <v:fill color2="black"/>
              <v:stroke joinstyle="round"/>
              <v:textbox style="mso-rotate-with-shape:t" inset=",1.01mm,,0">
                <w:txbxContent>
                  <w:p w:rsidR="00496248" w:rsidRDefault="00496248" w:rsidP="00EB2E5E">
                    <w:pPr>
                      <w:jc w:val="center"/>
                    </w:pPr>
                    <w:r w:rsidRPr="00F862C3">
                      <w:t>Подготовка разреше</w:t>
                    </w:r>
                    <w:r>
                      <w:t xml:space="preserve">ния </w:t>
                    </w:r>
                  </w:p>
                  <w:p w:rsidR="00496248" w:rsidRPr="00187560" w:rsidRDefault="00496248" w:rsidP="00EB2E5E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t>на ввод в эксплуатацию</w:t>
                    </w:r>
                    <w:r w:rsidRPr="00187560">
                      <w:rPr>
                        <w:rFonts w:ascii="Calibri" w:hAnsi="Calibri"/>
                      </w:rPr>
                      <w:t xml:space="preserve">   </w:t>
                    </w:r>
                  </w:p>
                </w:txbxContent>
              </v:textbox>
            </v:shape>
            <v:oval id="_x0000_s1044" style="position:absolute;left:4987;top:76;width:2562;height:1078;mso-wrap-style:none;v-text-anchor:middle" filled="f" strokeweight=".26mm">
              <v:stroke joinstyle="miter"/>
            </v:oval>
          </v:group>
        </w:pict>
      </w: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170E3F" w:rsidP="00EB2E5E">
      <w:pPr>
        <w:rPr>
          <w:sz w:val="26"/>
          <w:szCs w:val="26"/>
        </w:rPr>
      </w:pPr>
      <w:r w:rsidRPr="00170E3F">
        <w:pict>
          <v:line id="_x0000_s1062" style="position:absolute;z-index:251663872" from="108pt,13.3pt" to="108pt,32pt" strokeweight=".26mm">
            <v:stroke endarrow="block" joinstyle="miter"/>
          </v:line>
        </w:pict>
      </w:r>
      <w:r w:rsidRPr="00170E3F">
        <w:pict>
          <v:line id="_x0000_s1063" style="position:absolute;z-index:251664896" from="317.5pt,12.95pt" to="317.5pt,31.65pt" strokeweight=".26mm">
            <v:stroke endarrow="block" joinstyle="miter"/>
          </v:line>
        </w:pict>
      </w: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170E3F" w:rsidP="00EB2E5E">
      <w:pPr>
        <w:rPr>
          <w:sz w:val="26"/>
          <w:szCs w:val="26"/>
        </w:rPr>
      </w:pPr>
      <w:r w:rsidRPr="00170E3F">
        <w:pict>
          <v:shape id="_x0000_s1045" type="#_x0000_t202" style="position:absolute;margin-left:29.9pt;margin-top:1.6pt;width:156.15pt;height:51.15pt;z-index:251650560;mso-wrap-distance-left:9.05pt;mso-wrap-distance-right:9.05pt" strokeweight=".5pt">
            <v:fill color2="black"/>
            <v:textbox inset="7.45pt,3.85pt,7.45pt,3.85pt">
              <w:txbxContent>
                <w:p w:rsidR="00496248" w:rsidRPr="00F862C3" w:rsidRDefault="00496248" w:rsidP="00EB2E5E">
                  <w:pPr>
                    <w:jc w:val="center"/>
                  </w:pPr>
                  <w:r w:rsidRPr="00F862C3">
                    <w:t>Отправка письма почтой или передача его застрой-щику лично (по почте)</w:t>
                  </w:r>
                </w:p>
              </w:txbxContent>
            </v:textbox>
            <w10:wrap type="square"/>
          </v:shape>
        </w:pict>
      </w:r>
      <w:r w:rsidRPr="00170E3F">
        <w:pict>
          <v:shape id="_x0000_s1046" type="#_x0000_t202" style="position:absolute;margin-left:197.9pt;margin-top:1.6pt;width:234.15pt;height:51.15pt;z-index:251651584;mso-wrap-distance-left:9.05pt;mso-wrap-distance-right:9.05pt" strokeweight=".5pt">
            <v:fill color2="black"/>
            <v:textbox inset="7.45pt,3.85pt,7.45pt,3.85pt">
              <w:txbxContent>
                <w:p w:rsidR="00496248" w:rsidRPr="00F862C3" w:rsidRDefault="00496248" w:rsidP="00EB2E5E">
                  <w:pPr>
                    <w:jc w:val="center"/>
                  </w:pPr>
                  <w:r w:rsidRPr="00F862C3">
                    <w:t>Выдача разрешений на виды деятельности</w:t>
                  </w:r>
                  <w:r w:rsidRPr="00F862C3">
                    <w:rPr>
                      <w:sz w:val="20"/>
                      <w:szCs w:val="20"/>
                    </w:rPr>
                    <w:t xml:space="preserve"> </w:t>
                  </w:r>
                  <w:r w:rsidRPr="00F862C3">
                    <w:t>в области градостроительной деятельно</w:t>
                  </w:r>
                  <w:r w:rsidRPr="00F862C3">
                    <w:softHyphen/>
                    <w:t>сти застройщику лично (по почте)</w:t>
                  </w:r>
                </w:p>
              </w:txbxContent>
            </v:textbox>
            <w10:wrap type="square"/>
          </v:shape>
        </w:pict>
      </w:r>
    </w:p>
    <w:p w:rsidR="00EB2E5E" w:rsidRPr="00EB2E5E" w:rsidRDefault="00170E3F" w:rsidP="00EB2E5E">
      <w:pPr>
        <w:rPr>
          <w:sz w:val="26"/>
          <w:szCs w:val="26"/>
        </w:rPr>
      </w:pPr>
      <w:r w:rsidRPr="00170E3F">
        <w:rPr>
          <w:noProof/>
        </w:rPr>
        <w:pict>
          <v:line id="_x0000_s1074" style="position:absolute;flip:x;z-index:251676160" from="184.85pt,13.1pt" to="197.9pt,13.1pt" strokeweight=".26mm">
            <v:stroke endarrow="block" joinstyle="miter"/>
          </v:line>
        </w:pict>
      </w: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170E3F" w:rsidP="00EB2E5E">
      <w:pPr>
        <w:rPr>
          <w:sz w:val="26"/>
          <w:szCs w:val="26"/>
        </w:rPr>
      </w:pPr>
      <w:r w:rsidRPr="00170E3F">
        <w:pict>
          <v:line id="_x0000_s1068" style="position:absolute;z-index:251670016" from="318pt,7.9pt" to="318pt,82.8pt" strokeweight=".26mm">
            <v:stroke endarrow="block" joinstyle="miter"/>
          </v:line>
        </w:pict>
      </w:r>
      <w:r>
        <w:rPr>
          <w:noProof/>
          <w:sz w:val="26"/>
          <w:szCs w:val="26"/>
        </w:rPr>
        <w:pict>
          <v:line id="_x0000_s1075" style="position:absolute;flip:y;z-index:251677184" from="228pt,5.15pt" to="228pt,18.7pt" strokeweight=".26mm">
            <v:stroke endarrow="block" joinstyle="miter"/>
          </v:line>
        </w:pict>
      </w:r>
      <w:r w:rsidRPr="00170E3F">
        <w:pict>
          <v:line id="_x0000_s1064" style="position:absolute;z-index:251665920" from="65.2pt,8.5pt" to="65.2pt,27.2pt" strokeweight=".26mm">
            <v:stroke endarrow="block" joinstyle="miter"/>
          </v:line>
        </w:pict>
      </w:r>
    </w:p>
    <w:p w:rsidR="00EB2E5E" w:rsidRPr="00EB2E5E" w:rsidRDefault="00170E3F" w:rsidP="00EB2E5E">
      <w:pPr>
        <w:rPr>
          <w:sz w:val="26"/>
          <w:szCs w:val="26"/>
        </w:rPr>
      </w:pPr>
      <w:r w:rsidRPr="00170E3F">
        <w:pict>
          <v:group id="_x0000_s1047" style="position:absolute;margin-left:30pt;margin-top:12.45pt;width:69pt;height:36pt;z-index:251652608;mso-wrap-distance-left:0;mso-wrap-distance-right:0" coordorigin="600,249" coordsize="1379,719">
            <o:lock v:ext="edit" text="t"/>
            <v:shape id="_x0000_s1048" type="#_x0000_t202" style="position:absolute;left:600;top:393;width:1379;height:431" stroked="f">
              <v:fill color2="black"/>
              <v:stroke joinstyle="round"/>
              <v:textbox style="mso-rotate-with-shape:t">
                <w:txbxContent>
                  <w:p w:rsidR="00496248" w:rsidRPr="00F862C3" w:rsidRDefault="00496248" w:rsidP="00EB2E5E">
                    <w:pPr>
                      <w:jc w:val="center"/>
                    </w:pPr>
                    <w:r w:rsidRPr="00F862C3">
                      <w:t>Отказ</w:t>
                    </w:r>
                  </w:p>
                </w:txbxContent>
              </v:textbox>
            </v:shape>
            <v:oval id="_x0000_s1049" style="position:absolute;left:772;top:249;width:1034;height:719;mso-wrap-style:none;v-text-anchor:middle" filled="f" strokeweight=".26mm">
              <v:stroke joinstyle="miter"/>
            </v:oval>
          </v:group>
        </w:pict>
      </w:r>
      <w:r w:rsidRPr="00170E3F">
        <w:pict>
          <v:group id="_x0000_s1050" style="position:absolute;margin-left:102pt;margin-top:12.45pt;width:69pt;height:36pt;z-index:251653632;mso-wrap-distance-left:0;mso-wrap-distance-right:0" coordorigin="2040,249" coordsize="1379,719">
            <o:lock v:ext="edit" text="t"/>
            <v:shape id="_x0000_s1051" type="#_x0000_t202" style="position:absolute;left:2040;top:393;width:1379;height:431" stroked="f">
              <v:fill color2="black"/>
              <v:stroke joinstyle="round"/>
              <v:textbox style="mso-rotate-with-shape:t">
                <w:txbxContent>
                  <w:p w:rsidR="00496248" w:rsidRPr="00F862C3" w:rsidRDefault="00496248" w:rsidP="00EB2E5E">
                    <w:pPr>
                      <w:jc w:val="center"/>
                    </w:pPr>
                    <w:r w:rsidRPr="00F862C3">
                      <w:t>Жалоба</w:t>
                    </w:r>
                  </w:p>
                </w:txbxContent>
              </v:textbox>
            </v:shape>
            <v:oval id="_x0000_s1052" style="position:absolute;left:2212;top:249;width:1034;height:719;mso-wrap-style:none;v-text-anchor:middle" filled="f" strokeweight=".26mm">
              <v:stroke joinstyle="miter"/>
            </v:oval>
          </v:group>
        </w:pict>
      </w:r>
      <w:r w:rsidRPr="00170E3F">
        <w:pict>
          <v:shape id="_x0000_s1053" type="#_x0000_t202" style="position:absolute;margin-left:182.2pt;margin-top:4.15pt;width:93.85pt;height:51.15pt;z-index:251654656;mso-wrap-distance-left:9.05pt;mso-wrap-distance-right:9.05pt" strokeweight=".5pt">
            <v:fill color2="black"/>
            <v:textbox inset="4.5pt,3.85pt,4.5pt,3.85pt">
              <w:txbxContent>
                <w:p w:rsidR="00496248" w:rsidRPr="00474536" w:rsidRDefault="00496248" w:rsidP="00EB2E5E">
                  <w:pPr>
                    <w:jc w:val="center"/>
                    <w:rPr>
                      <w:rFonts w:ascii="Calibri" w:hAnsi="Calibri"/>
                      <w:sz w:val="14"/>
                      <w:szCs w:val="14"/>
                    </w:rPr>
                  </w:pPr>
                </w:p>
                <w:p w:rsidR="00496248" w:rsidRPr="00F862C3" w:rsidRDefault="00496248" w:rsidP="00EB2E5E">
                  <w:pPr>
                    <w:jc w:val="center"/>
                  </w:pPr>
                  <w:r w:rsidRPr="00F862C3">
                    <w:t>Рассмотрение</w:t>
                  </w:r>
                </w:p>
                <w:p w:rsidR="00496248" w:rsidRPr="00F862C3" w:rsidRDefault="00496248" w:rsidP="00EB2E5E">
                  <w:pPr>
                    <w:jc w:val="center"/>
                  </w:pPr>
                  <w:r w:rsidRPr="00F862C3">
                    <w:t>жалобы</w:t>
                  </w:r>
                </w:p>
                <w:p w:rsidR="00496248" w:rsidRPr="00187560" w:rsidRDefault="00496248" w:rsidP="00EB2E5E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170E3F" w:rsidP="00EB2E5E">
      <w:pPr>
        <w:rPr>
          <w:sz w:val="26"/>
          <w:szCs w:val="26"/>
        </w:rPr>
      </w:pPr>
      <w:r w:rsidRPr="00170E3F">
        <w:pict>
          <v:line id="_x0000_s1065" style="position:absolute;z-index:251666944" from="90.7pt,1.35pt" to="111.1pt,1.35pt" strokeweight=".26mm">
            <v:stroke endarrow="block" joinstyle="miter"/>
          </v:line>
        </w:pict>
      </w:r>
      <w:r w:rsidRPr="00170E3F">
        <w:pict>
          <v:line id="_x0000_s1066" style="position:absolute;z-index:251667968" from="162.45pt,1.35pt" to="182.85pt,1.35pt" strokeweight=".26mm">
            <v:stroke endarrow="block" joinstyle="miter"/>
          </v:line>
        </w:pict>
      </w:r>
    </w:p>
    <w:p w:rsidR="00EB2E5E" w:rsidRPr="00EB2E5E" w:rsidRDefault="00170E3F" w:rsidP="00EB2E5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76" style="position:absolute;z-index:251678208" from="228pt,7.6pt" to="228pt,22.65pt" strokeweight=".26mm">
            <v:stroke endarrow="block" joinstyle="miter"/>
          </v:line>
        </w:pict>
      </w:r>
      <w:r w:rsidRPr="00170E3F">
        <w:pict>
          <v:line id="_x0000_s1067" style="position:absolute;z-index:251668992" from="65.2pt,3.95pt" to="65.2pt,22.65pt" strokeweight=".26mm">
            <v:stroke endarrow="block" joinstyle="miter"/>
          </v:line>
        </w:pict>
      </w:r>
    </w:p>
    <w:p w:rsidR="00EB2E5E" w:rsidRPr="00EB2E5E" w:rsidRDefault="00170E3F" w:rsidP="00EB2E5E">
      <w:pPr>
        <w:rPr>
          <w:sz w:val="26"/>
          <w:szCs w:val="26"/>
        </w:rPr>
      </w:pPr>
      <w:r w:rsidRPr="00170E3F">
        <w:pict>
          <v:shape id="_x0000_s1054" type="#_x0000_t202" style="position:absolute;margin-left:0;margin-top:7.35pt;width:365.2pt;height:26.5pt;z-index:251655680;mso-wrap-distance-left:9.05pt;mso-wrap-distance-right:9.05pt;mso-position-horizontal:center" strokeweight=".5pt">
            <v:fill color2="black"/>
            <v:textbox inset="7.45pt,3.85pt,7.45pt,3.85pt">
              <w:txbxContent>
                <w:p w:rsidR="00496248" w:rsidRPr="00F862C3" w:rsidRDefault="00496248" w:rsidP="00EB2E5E">
                  <w:pPr>
                    <w:jc w:val="center"/>
                  </w:pPr>
                  <w:r w:rsidRPr="00F862C3">
                    <w:t>Оформление документов на хранение в порядке делопроизводства</w:t>
                  </w:r>
                </w:p>
              </w:txbxContent>
            </v:textbox>
          </v:shape>
        </w:pict>
      </w:r>
    </w:p>
    <w:p w:rsidR="00EB2E5E" w:rsidRPr="00EB2E5E" w:rsidRDefault="00EB2E5E" w:rsidP="00EB2E5E">
      <w:pPr>
        <w:rPr>
          <w:sz w:val="26"/>
          <w:szCs w:val="26"/>
        </w:rPr>
      </w:pPr>
    </w:p>
    <w:p w:rsidR="00EB2E5E" w:rsidRPr="00EB2E5E" w:rsidRDefault="00170E3F" w:rsidP="00EB2E5E">
      <w:pPr>
        <w:rPr>
          <w:sz w:val="26"/>
          <w:szCs w:val="26"/>
        </w:rPr>
      </w:pPr>
      <w:r w:rsidRPr="00170E3F">
        <w:pict>
          <v:line id="_x0000_s1069" style="position:absolute;z-index:251671040" from="318pt,4.55pt" to="318pt,23.25pt" strokeweight=".26mm">
            <v:stroke endarrow="block" joinstyle="miter"/>
          </v:line>
        </w:pict>
      </w:r>
      <w:r w:rsidRPr="00170E3F">
        <w:pict>
          <v:line id="_x0000_s1070" style="position:absolute;z-index:251672064" from="132pt,4.55pt" to="132pt,23.25pt" strokeweight=".26mm">
            <v:stroke endarrow="block" joinstyle="miter"/>
          </v:line>
        </w:pict>
      </w:r>
    </w:p>
    <w:p w:rsidR="00EB2E5E" w:rsidRPr="00EB2E5E" w:rsidRDefault="00170E3F" w:rsidP="00EB2E5E">
      <w:pPr>
        <w:rPr>
          <w:sz w:val="26"/>
          <w:szCs w:val="26"/>
        </w:rPr>
      </w:pPr>
      <w:r w:rsidRPr="00170E3F">
        <w:pict>
          <v:shape id="_x0000_s1055" type="#_x0000_t202" style="position:absolute;margin-left:51.85pt;margin-top:8.3pt;width:364.55pt;height:26.5pt;z-index:251656704;mso-wrap-distance-left:9.05pt;mso-wrap-distance-right:9.05pt" strokeweight=".5pt">
            <v:fill color2="black"/>
            <v:textbox style="mso-next-textbox:#_x0000_s1055" inset="7.45pt,3.85pt,7.45pt,3.85pt">
              <w:txbxContent>
                <w:p w:rsidR="00496248" w:rsidRPr="00F862C3" w:rsidRDefault="00496248" w:rsidP="00EB2E5E">
                  <w:pPr>
                    <w:autoSpaceDE w:val="0"/>
                    <w:jc w:val="center"/>
                  </w:pPr>
                  <w:r w:rsidRPr="00F862C3">
                    <w:t>Исполнение муниципальной функции завершено</w:t>
                  </w:r>
                </w:p>
                <w:p w:rsidR="00496248" w:rsidRDefault="00496248" w:rsidP="00EB2E5E"/>
              </w:txbxContent>
            </v:textbox>
          </v:shape>
        </w:pict>
      </w:r>
    </w:p>
    <w:p w:rsidR="00EB2E5E" w:rsidRPr="00EB2E5E" w:rsidRDefault="00EB2E5E" w:rsidP="00EB2E5E">
      <w:pPr>
        <w:autoSpaceDE w:val="0"/>
        <w:jc w:val="both"/>
        <w:rPr>
          <w:color w:val="000000"/>
          <w:sz w:val="22"/>
          <w:szCs w:val="22"/>
        </w:rPr>
      </w:pPr>
    </w:p>
    <w:p w:rsidR="00290844" w:rsidRDefault="00EB2E5E" w:rsidP="00EB2E5E">
      <w:pPr>
        <w:autoSpaceDE w:val="0"/>
        <w:jc w:val="both"/>
        <w:rPr>
          <w:sz w:val="16"/>
          <w:szCs w:val="16"/>
        </w:rPr>
      </w:pPr>
      <w:r w:rsidRPr="00EB2E5E">
        <w:rPr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Pr="00EB2E5E">
        <w:rPr>
          <w:color w:val="000000"/>
          <w:sz w:val="22"/>
          <w:szCs w:val="22"/>
        </w:rPr>
        <w:tab/>
      </w:r>
      <w:r w:rsidRPr="00EB2E5E">
        <w:rPr>
          <w:color w:val="000000"/>
          <w:sz w:val="22"/>
          <w:szCs w:val="22"/>
        </w:rPr>
        <w:tab/>
        <w:t xml:space="preserve"> </w:t>
      </w:r>
      <w:r w:rsidRPr="00EB2E5E">
        <w:rPr>
          <w:sz w:val="16"/>
          <w:szCs w:val="16"/>
        </w:rPr>
        <w:t xml:space="preserve">              </w:t>
      </w:r>
    </w:p>
    <w:p w:rsidR="00290844" w:rsidRDefault="00290844" w:rsidP="00EB2E5E">
      <w:pPr>
        <w:autoSpaceDE w:val="0"/>
        <w:jc w:val="both"/>
        <w:rPr>
          <w:sz w:val="16"/>
          <w:szCs w:val="16"/>
        </w:rPr>
      </w:pPr>
    </w:p>
    <w:p w:rsidR="00290844" w:rsidRDefault="00290844" w:rsidP="00EB2E5E">
      <w:pPr>
        <w:autoSpaceDE w:val="0"/>
        <w:jc w:val="both"/>
        <w:rPr>
          <w:sz w:val="16"/>
          <w:szCs w:val="16"/>
        </w:rPr>
      </w:pPr>
    </w:p>
    <w:p w:rsidR="004D59F0" w:rsidRDefault="004D59F0" w:rsidP="004D59F0">
      <w:pPr>
        <w:autoSpaceDE w:val="0"/>
        <w:jc w:val="center"/>
      </w:pPr>
      <w:r>
        <w:t>_________________________</w:t>
      </w:r>
    </w:p>
    <w:p w:rsidR="00EB2E5E" w:rsidRPr="00290844" w:rsidRDefault="00EB2E5E" w:rsidP="00290844">
      <w:pPr>
        <w:autoSpaceDE w:val="0"/>
        <w:jc w:val="right"/>
      </w:pPr>
      <w:r w:rsidRPr="00290844">
        <w:lastRenderedPageBreak/>
        <w:t>Приложение № 4</w:t>
      </w:r>
    </w:p>
    <w:p w:rsidR="00EB2E5E" w:rsidRPr="00290844" w:rsidRDefault="00EB2E5E" w:rsidP="00290844">
      <w:pPr>
        <w:widowControl w:val="0"/>
        <w:autoSpaceDE w:val="0"/>
        <w:autoSpaceDN w:val="0"/>
        <w:adjustRightInd w:val="0"/>
        <w:jc w:val="right"/>
      </w:pPr>
      <w:r w:rsidRPr="00290844">
        <w:t xml:space="preserve">          к административному регламенту</w:t>
      </w:r>
    </w:p>
    <w:p w:rsidR="00290844" w:rsidRPr="00EB2E5E" w:rsidRDefault="00EB2E5E" w:rsidP="00290844">
      <w:pPr>
        <w:ind w:left="5103"/>
        <w:jc w:val="both"/>
        <w:rPr>
          <w:b/>
        </w:rPr>
      </w:pPr>
      <w:r w:rsidRPr="00290844">
        <w:t xml:space="preserve">                                                                              </w:t>
      </w:r>
      <w:r w:rsidR="00290844">
        <w:t xml:space="preserve"> </w:t>
      </w:r>
      <w:r w:rsidRPr="00EB2E5E">
        <w:rPr>
          <w:b/>
        </w:rPr>
        <w:t>Кому:</w:t>
      </w:r>
    </w:p>
    <w:p w:rsidR="00EB2E5E" w:rsidRPr="00EB2E5E" w:rsidRDefault="00EB2E5E" w:rsidP="00EB2E5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EB2E5E">
        <w:rPr>
          <w:sz w:val="16"/>
          <w:szCs w:val="16"/>
        </w:rPr>
        <w:t>(уполномоченный орган)</w:t>
      </w:r>
    </w:p>
    <w:p w:rsidR="00EB2E5E" w:rsidRPr="00EB2E5E" w:rsidRDefault="00EB2E5E" w:rsidP="00EB2E5E">
      <w:pPr>
        <w:ind w:left="5103"/>
        <w:rPr>
          <w:sz w:val="14"/>
          <w:szCs w:val="14"/>
        </w:rPr>
      </w:pPr>
    </w:p>
    <w:p w:rsidR="00EB2E5E" w:rsidRPr="00EB2E5E" w:rsidRDefault="00EB2E5E" w:rsidP="00EB2E5E">
      <w:pPr>
        <w:ind w:left="5103"/>
        <w:rPr>
          <w:b/>
        </w:rPr>
      </w:pPr>
      <w:r w:rsidRPr="00EB2E5E">
        <w:rPr>
          <w:b/>
        </w:rPr>
        <w:t xml:space="preserve">От кого:  </w:t>
      </w:r>
    </w:p>
    <w:p w:rsidR="00EB2E5E" w:rsidRPr="00EB2E5E" w:rsidRDefault="00EB2E5E" w:rsidP="00EB2E5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EB2E5E">
        <w:rPr>
          <w:sz w:val="16"/>
          <w:szCs w:val="16"/>
        </w:rPr>
        <w:t xml:space="preserve">                 (наименование юридического лица – застройщика,  </w:t>
      </w:r>
    </w:p>
    <w:p w:rsidR="00EB2E5E" w:rsidRPr="00EB2E5E" w:rsidRDefault="00EB2E5E" w:rsidP="00EB2E5E">
      <w:pPr>
        <w:pBdr>
          <w:top w:val="single" w:sz="4" w:space="1" w:color="auto"/>
        </w:pBdr>
        <w:ind w:left="5103"/>
        <w:jc w:val="center"/>
        <w:rPr>
          <w:sz w:val="14"/>
          <w:szCs w:val="14"/>
        </w:rPr>
      </w:pPr>
    </w:p>
    <w:p w:rsidR="00EB2E5E" w:rsidRPr="00EB2E5E" w:rsidRDefault="00EB2E5E" w:rsidP="00EB2E5E">
      <w:pPr>
        <w:pBdr>
          <w:top w:val="single" w:sz="4" w:space="1" w:color="auto"/>
        </w:pBdr>
        <w:ind w:left="5103"/>
        <w:rPr>
          <w:sz w:val="14"/>
          <w:szCs w:val="14"/>
        </w:rPr>
      </w:pPr>
      <w:r w:rsidRPr="00EB2E5E">
        <w:rPr>
          <w:sz w:val="14"/>
          <w:szCs w:val="14"/>
        </w:rPr>
        <w:t>____________________________________________________________</w:t>
      </w:r>
    </w:p>
    <w:p w:rsidR="00EB2E5E" w:rsidRPr="00EB2E5E" w:rsidRDefault="00EB2E5E" w:rsidP="00EB2E5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EB2E5E">
        <w:rPr>
          <w:sz w:val="16"/>
          <w:szCs w:val="16"/>
        </w:rPr>
        <w:t>планирующего осуществлять строительство, реконструкцию</w:t>
      </w:r>
    </w:p>
    <w:p w:rsidR="00EB2E5E" w:rsidRPr="00EB2E5E" w:rsidRDefault="00EB2E5E" w:rsidP="00EB2E5E">
      <w:pPr>
        <w:ind w:left="5103"/>
        <w:rPr>
          <w:sz w:val="22"/>
          <w:szCs w:val="22"/>
        </w:rPr>
      </w:pPr>
    </w:p>
    <w:p w:rsidR="00EB2E5E" w:rsidRPr="00EB2E5E" w:rsidRDefault="00EB2E5E" w:rsidP="00EB2E5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EB2E5E">
        <w:rPr>
          <w:sz w:val="16"/>
          <w:szCs w:val="16"/>
        </w:rPr>
        <w:t>ИНН; юридический и почтовый адреса;</w:t>
      </w:r>
    </w:p>
    <w:p w:rsidR="00EB2E5E" w:rsidRPr="00EB2E5E" w:rsidRDefault="00EB2E5E" w:rsidP="00EB2E5E">
      <w:pPr>
        <w:ind w:left="5103"/>
        <w:rPr>
          <w:sz w:val="22"/>
          <w:szCs w:val="22"/>
        </w:rPr>
      </w:pPr>
    </w:p>
    <w:p w:rsidR="00EB2E5E" w:rsidRPr="00EB2E5E" w:rsidRDefault="00EB2E5E" w:rsidP="00EB2E5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EB2E5E">
        <w:rPr>
          <w:sz w:val="16"/>
          <w:szCs w:val="16"/>
        </w:rPr>
        <w:t>Ф.И.О. руководителя; телефон; банковские реквизиты</w:t>
      </w:r>
    </w:p>
    <w:p w:rsidR="00EB2E5E" w:rsidRPr="00EB2E5E" w:rsidRDefault="00EB2E5E" w:rsidP="00EB2E5E">
      <w:pPr>
        <w:ind w:left="5103"/>
        <w:rPr>
          <w:sz w:val="22"/>
          <w:szCs w:val="22"/>
        </w:rPr>
      </w:pPr>
    </w:p>
    <w:p w:rsidR="00EB2E5E" w:rsidRPr="00EB2E5E" w:rsidRDefault="00EB2E5E" w:rsidP="00EB2E5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EB2E5E">
        <w:rPr>
          <w:sz w:val="16"/>
          <w:szCs w:val="16"/>
        </w:rPr>
        <w:t xml:space="preserve"> (наименование банка, р/с, к/с, БИК))</w:t>
      </w:r>
    </w:p>
    <w:p w:rsidR="00EB2E5E" w:rsidRPr="00EB2E5E" w:rsidRDefault="00EB2E5E" w:rsidP="00EB2E5E">
      <w:pPr>
        <w:pStyle w:val="ConsPlusNonformat"/>
        <w:ind w:left="5103"/>
        <w:rPr>
          <w:rFonts w:ascii="Times New Roman" w:hAnsi="Times New Roman" w:cs="Times New Roman"/>
          <w:sz w:val="16"/>
          <w:szCs w:val="16"/>
        </w:rPr>
      </w:pPr>
      <w:r w:rsidRPr="00EB2E5E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EB2E5E" w:rsidRPr="00EB2E5E" w:rsidRDefault="00EB2E5E" w:rsidP="00EB2E5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B2E5E" w:rsidRPr="00EB2E5E" w:rsidRDefault="00EB2E5E" w:rsidP="00EB2E5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B2E5E" w:rsidRPr="00EB2E5E" w:rsidRDefault="00EB2E5E" w:rsidP="00EB2E5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B2E5E" w:rsidRPr="00EB2E5E" w:rsidRDefault="00EB2E5E" w:rsidP="00EB2E5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B2E5E" w:rsidRPr="00EB2E5E" w:rsidRDefault="00EB2E5E" w:rsidP="00EB2E5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60"/>
      <w:bookmarkEnd w:id="3"/>
      <w:r w:rsidRPr="00EB2E5E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EB2E5E" w:rsidRPr="00EB2E5E" w:rsidRDefault="00EB2E5E" w:rsidP="00EB2E5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5E">
        <w:rPr>
          <w:rFonts w:ascii="Times New Roman" w:hAnsi="Times New Roman" w:cs="Times New Roman"/>
          <w:b/>
          <w:sz w:val="24"/>
          <w:szCs w:val="24"/>
        </w:rPr>
        <w:t>о выдаче разрешения на ввод объекта в эксплуатацию</w:t>
      </w:r>
    </w:p>
    <w:p w:rsidR="00EB2E5E" w:rsidRPr="00EB2E5E" w:rsidRDefault="00EB2E5E" w:rsidP="00EB2E5E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B2E5E" w:rsidRPr="00EB2E5E" w:rsidRDefault="00EB2E5E" w:rsidP="00EB2E5E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B2E5E" w:rsidRPr="00EB2E5E" w:rsidRDefault="00EB2E5E" w:rsidP="00EB2E5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E5E">
        <w:rPr>
          <w:rFonts w:ascii="Times New Roman" w:hAnsi="Times New Roman" w:cs="Times New Roman"/>
          <w:sz w:val="24"/>
          <w:szCs w:val="24"/>
        </w:rPr>
        <w:t>Прошу выдать разрешение на ввод в эксплуатацию построенного, реконструирован-ного (ненужное зачеркнуть) объекта капитального строительства _____________________</w:t>
      </w:r>
    </w:p>
    <w:p w:rsidR="00EB2E5E" w:rsidRPr="00EB2E5E" w:rsidRDefault="00EB2E5E" w:rsidP="00EB2E5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B2E5E" w:rsidRPr="00EB2E5E" w:rsidRDefault="00EB2E5E" w:rsidP="00EB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E5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9084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2E5E" w:rsidRPr="00EB2E5E" w:rsidRDefault="00EB2E5E" w:rsidP="00EB2E5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B2E5E">
        <w:rPr>
          <w:rFonts w:ascii="Times New Roman" w:hAnsi="Times New Roman" w:cs="Times New Roman"/>
          <w:sz w:val="16"/>
          <w:szCs w:val="16"/>
        </w:rPr>
        <w:t xml:space="preserve">(наименование объекта капитального строительства в соответствии </w:t>
      </w:r>
    </w:p>
    <w:p w:rsidR="00EB2E5E" w:rsidRPr="00EB2E5E" w:rsidRDefault="00EB2E5E" w:rsidP="00EB2E5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EB2E5E" w:rsidRPr="00EB2E5E" w:rsidRDefault="00EB2E5E" w:rsidP="00EB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E5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9084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2E5E" w:rsidRPr="00EB2E5E" w:rsidRDefault="00EB2E5E" w:rsidP="00EB2E5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B2E5E">
        <w:rPr>
          <w:rFonts w:ascii="Times New Roman" w:hAnsi="Times New Roman" w:cs="Times New Roman"/>
          <w:sz w:val="16"/>
          <w:szCs w:val="16"/>
        </w:rPr>
        <w:t>с проектной документацией)</w:t>
      </w:r>
    </w:p>
    <w:p w:rsidR="00EB2E5E" w:rsidRPr="00EB2E5E" w:rsidRDefault="00EB2E5E" w:rsidP="00EB2E5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B2E5E" w:rsidRPr="00EB2E5E" w:rsidRDefault="00EB2E5E" w:rsidP="00EB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E5E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__________________________________</w:t>
      </w:r>
    </w:p>
    <w:p w:rsidR="00EB2E5E" w:rsidRPr="00EB2E5E" w:rsidRDefault="00EB2E5E" w:rsidP="00EB2E5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EB2E5E">
        <w:rPr>
          <w:rFonts w:ascii="Times New Roman" w:hAnsi="Times New Roman" w:cs="Times New Roman"/>
          <w:sz w:val="16"/>
          <w:szCs w:val="16"/>
        </w:rPr>
        <w:tab/>
      </w:r>
      <w:r w:rsidRPr="00EB2E5E">
        <w:rPr>
          <w:rFonts w:ascii="Times New Roman" w:hAnsi="Times New Roman" w:cs="Times New Roman"/>
          <w:sz w:val="16"/>
          <w:szCs w:val="16"/>
        </w:rPr>
        <w:tab/>
      </w:r>
      <w:r w:rsidRPr="00EB2E5E">
        <w:rPr>
          <w:rFonts w:ascii="Times New Roman" w:hAnsi="Times New Roman" w:cs="Times New Roman"/>
          <w:sz w:val="16"/>
          <w:szCs w:val="16"/>
        </w:rPr>
        <w:tab/>
      </w:r>
      <w:r w:rsidRPr="00EB2E5E">
        <w:rPr>
          <w:rFonts w:ascii="Times New Roman" w:hAnsi="Times New Roman" w:cs="Times New Roman"/>
          <w:sz w:val="16"/>
          <w:szCs w:val="16"/>
        </w:rPr>
        <w:tab/>
      </w:r>
      <w:r w:rsidRPr="00EB2E5E">
        <w:rPr>
          <w:rFonts w:ascii="Times New Roman" w:hAnsi="Times New Roman" w:cs="Times New Roman"/>
          <w:sz w:val="16"/>
          <w:szCs w:val="16"/>
        </w:rPr>
        <w:tab/>
      </w:r>
      <w:r w:rsidRPr="00EB2E5E">
        <w:rPr>
          <w:rFonts w:ascii="Times New Roman" w:hAnsi="Times New Roman" w:cs="Times New Roman"/>
          <w:sz w:val="16"/>
          <w:szCs w:val="16"/>
        </w:rPr>
        <w:tab/>
      </w:r>
      <w:r w:rsidRPr="00EB2E5E">
        <w:rPr>
          <w:rFonts w:ascii="Times New Roman" w:hAnsi="Times New Roman" w:cs="Times New Roman"/>
          <w:sz w:val="16"/>
          <w:szCs w:val="16"/>
        </w:rPr>
        <w:tab/>
      </w:r>
      <w:r w:rsidRPr="00EB2E5E">
        <w:rPr>
          <w:rFonts w:ascii="Times New Roman" w:hAnsi="Times New Roman" w:cs="Times New Roman"/>
          <w:sz w:val="16"/>
          <w:szCs w:val="16"/>
        </w:rPr>
        <w:tab/>
        <w:t xml:space="preserve">    (городской округ, поселение,</w:t>
      </w:r>
    </w:p>
    <w:p w:rsidR="00EB2E5E" w:rsidRPr="00EB2E5E" w:rsidRDefault="00EB2E5E" w:rsidP="00EB2E5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EB2E5E" w:rsidRPr="00EB2E5E" w:rsidRDefault="00EB2E5E" w:rsidP="00EB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E5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9084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2E5E" w:rsidRPr="00EB2E5E" w:rsidRDefault="00EB2E5E" w:rsidP="00EB2E5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B2E5E">
        <w:rPr>
          <w:rFonts w:ascii="Times New Roman" w:hAnsi="Times New Roman" w:cs="Times New Roman"/>
          <w:sz w:val="16"/>
          <w:szCs w:val="16"/>
        </w:rPr>
        <w:t>улица, номер дома и кадастровый номер участка)</w:t>
      </w:r>
    </w:p>
    <w:p w:rsidR="00EB2E5E" w:rsidRPr="00EB2E5E" w:rsidRDefault="00EB2E5E" w:rsidP="00EB2E5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EB2E5E" w:rsidRPr="00EB2E5E" w:rsidRDefault="00EB2E5E" w:rsidP="00EB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E5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9084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2E5E" w:rsidRPr="00EB2E5E" w:rsidRDefault="00EB2E5E" w:rsidP="00EB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2E5E" w:rsidRPr="00EB2E5E" w:rsidRDefault="00EB2E5E" w:rsidP="00EB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E5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9084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2E5E" w:rsidRPr="00EB2E5E" w:rsidRDefault="00EB2E5E" w:rsidP="00EB2E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2E5E" w:rsidRPr="00EB2E5E" w:rsidRDefault="00EB2E5E" w:rsidP="00EB2E5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E5E">
        <w:rPr>
          <w:rFonts w:ascii="Times New Roman" w:hAnsi="Times New Roman" w:cs="Times New Roman"/>
          <w:sz w:val="24"/>
          <w:szCs w:val="24"/>
        </w:rPr>
        <w:t>Документы, необходимые для получения разреше</w:t>
      </w:r>
      <w:r w:rsidR="00290844">
        <w:rPr>
          <w:rFonts w:ascii="Times New Roman" w:hAnsi="Times New Roman" w:cs="Times New Roman"/>
          <w:sz w:val="24"/>
          <w:szCs w:val="24"/>
        </w:rPr>
        <w:t>ния на ввод объекта в эксплуата</w:t>
      </w:r>
      <w:r w:rsidRPr="00EB2E5E">
        <w:rPr>
          <w:rFonts w:ascii="Times New Roman" w:hAnsi="Times New Roman" w:cs="Times New Roman"/>
          <w:sz w:val="24"/>
          <w:szCs w:val="24"/>
        </w:rPr>
        <w:t>цию (согласно приложению к заявлению)__________________________________________</w:t>
      </w:r>
      <w:r w:rsidR="00290844">
        <w:rPr>
          <w:rFonts w:ascii="Times New Roman" w:hAnsi="Times New Roman" w:cs="Times New Roman"/>
          <w:sz w:val="24"/>
          <w:szCs w:val="24"/>
        </w:rPr>
        <w:t>____</w:t>
      </w:r>
    </w:p>
    <w:p w:rsidR="00EB2E5E" w:rsidRPr="00EB2E5E" w:rsidRDefault="00EB2E5E" w:rsidP="00EB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2E5E" w:rsidRPr="00EB2E5E" w:rsidRDefault="00EB2E5E" w:rsidP="00EB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E5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9084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B2E5E" w:rsidRPr="00EB2E5E" w:rsidRDefault="00EB2E5E" w:rsidP="00EB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2E5E" w:rsidRPr="00EB2E5E" w:rsidRDefault="00EB2E5E" w:rsidP="00EB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E5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9084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2E5E" w:rsidRPr="00EB2E5E" w:rsidRDefault="00EB2E5E" w:rsidP="00EB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2E5E" w:rsidRPr="00EB2E5E" w:rsidRDefault="00EB2E5E" w:rsidP="00EB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E5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9084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0844" w:rsidRDefault="00290844" w:rsidP="00EB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2E5E" w:rsidRPr="00EB2E5E" w:rsidRDefault="00EB2E5E" w:rsidP="00EB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E5E">
        <w:rPr>
          <w:rFonts w:ascii="Times New Roman" w:hAnsi="Times New Roman" w:cs="Times New Roman"/>
          <w:sz w:val="24"/>
          <w:szCs w:val="24"/>
        </w:rPr>
        <w:t>Застройщик:</w:t>
      </w:r>
    </w:p>
    <w:p w:rsidR="00EB2E5E" w:rsidRPr="00EB2E5E" w:rsidRDefault="00EB2E5E" w:rsidP="00EB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2E5E" w:rsidRPr="00EB2E5E" w:rsidRDefault="00EB2E5E" w:rsidP="00EB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E5E">
        <w:rPr>
          <w:rFonts w:ascii="Times New Roman" w:hAnsi="Times New Roman" w:cs="Times New Roman"/>
          <w:sz w:val="24"/>
          <w:szCs w:val="24"/>
        </w:rPr>
        <w:t>_________________         _____________       _______________________</w:t>
      </w:r>
    </w:p>
    <w:p w:rsidR="00EB2E5E" w:rsidRPr="00EB2E5E" w:rsidRDefault="00EB2E5E" w:rsidP="00EB2E5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EB2E5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B2E5E">
        <w:rPr>
          <w:rFonts w:ascii="Times New Roman" w:hAnsi="Times New Roman" w:cs="Times New Roman"/>
          <w:sz w:val="16"/>
          <w:szCs w:val="16"/>
        </w:rPr>
        <w:tab/>
        <w:t xml:space="preserve">(должность)   </w:t>
      </w:r>
      <w:r w:rsidRPr="00EB2E5E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EB2E5E">
        <w:rPr>
          <w:rFonts w:ascii="Times New Roman" w:hAnsi="Times New Roman" w:cs="Times New Roman"/>
          <w:sz w:val="16"/>
          <w:szCs w:val="16"/>
        </w:rPr>
        <w:tab/>
        <w:t xml:space="preserve">   (подпись)      </w:t>
      </w:r>
      <w:r w:rsidRPr="00EB2E5E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EB2E5E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EB2E5E" w:rsidRPr="00EB2E5E" w:rsidRDefault="00EB2E5E" w:rsidP="00EB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2E5E" w:rsidRDefault="00EB2E5E" w:rsidP="00EB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E5E">
        <w:rPr>
          <w:rFonts w:ascii="Times New Roman" w:hAnsi="Times New Roman" w:cs="Times New Roman"/>
          <w:sz w:val="24"/>
          <w:szCs w:val="24"/>
        </w:rPr>
        <w:t>«____» ______________ 200 __ г.</w:t>
      </w:r>
    </w:p>
    <w:p w:rsidR="00F862C3" w:rsidRDefault="00F862C3" w:rsidP="00EB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59F0" w:rsidRDefault="004D59F0" w:rsidP="005C260B">
      <w:pPr>
        <w:autoSpaceDE w:val="0"/>
        <w:jc w:val="right"/>
      </w:pPr>
    </w:p>
    <w:p w:rsidR="005C260B" w:rsidRPr="00290844" w:rsidRDefault="005C260B" w:rsidP="005C260B">
      <w:pPr>
        <w:autoSpaceDE w:val="0"/>
        <w:jc w:val="right"/>
      </w:pPr>
      <w:r w:rsidRPr="00290844">
        <w:lastRenderedPageBreak/>
        <w:t>Прило</w:t>
      </w:r>
      <w:r>
        <w:t>жение № 5</w:t>
      </w:r>
    </w:p>
    <w:p w:rsidR="005C260B" w:rsidRPr="00290844" w:rsidRDefault="005C260B" w:rsidP="005C260B">
      <w:pPr>
        <w:widowControl w:val="0"/>
        <w:autoSpaceDE w:val="0"/>
        <w:autoSpaceDN w:val="0"/>
        <w:adjustRightInd w:val="0"/>
        <w:jc w:val="right"/>
      </w:pPr>
      <w:r w:rsidRPr="00290844">
        <w:t xml:space="preserve">          к административному регламенту</w:t>
      </w:r>
    </w:p>
    <w:p w:rsidR="005C260B" w:rsidRPr="005C260B" w:rsidRDefault="005C260B" w:rsidP="00F862C3">
      <w:pPr>
        <w:spacing w:after="120"/>
        <w:ind w:left="6804"/>
        <w:jc w:val="center"/>
        <w:rPr>
          <w:sz w:val="10"/>
          <w:szCs w:val="10"/>
        </w:rPr>
      </w:pPr>
    </w:p>
    <w:p w:rsidR="00F862C3" w:rsidRDefault="00F862C3" w:rsidP="004D59F0">
      <w:pPr>
        <w:ind w:left="6372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4D59F0" w:rsidRDefault="00F862C3" w:rsidP="004D59F0">
      <w:pPr>
        <w:ind w:left="6372"/>
        <w:rPr>
          <w:sz w:val="20"/>
          <w:szCs w:val="20"/>
        </w:rPr>
      </w:pPr>
      <w:r w:rsidRPr="00F862C3">
        <w:rPr>
          <w:sz w:val="20"/>
          <w:szCs w:val="20"/>
        </w:rPr>
        <w:t>Постановлением П</w:t>
      </w:r>
      <w:r w:rsidR="004D59F0">
        <w:rPr>
          <w:sz w:val="20"/>
          <w:szCs w:val="20"/>
        </w:rPr>
        <w:t>равительства</w:t>
      </w:r>
    </w:p>
    <w:p w:rsidR="00F862C3" w:rsidRPr="00F862C3" w:rsidRDefault="00F862C3" w:rsidP="004D59F0">
      <w:pPr>
        <w:ind w:left="6372"/>
        <w:rPr>
          <w:sz w:val="20"/>
          <w:szCs w:val="20"/>
        </w:rPr>
      </w:pPr>
      <w:r w:rsidRPr="00F862C3">
        <w:rPr>
          <w:sz w:val="20"/>
          <w:szCs w:val="20"/>
        </w:rPr>
        <w:t>Российс</w:t>
      </w:r>
      <w:r w:rsidR="004D59F0">
        <w:rPr>
          <w:sz w:val="20"/>
          <w:szCs w:val="20"/>
        </w:rPr>
        <w:t>кой Федерации</w:t>
      </w:r>
      <w:r w:rsidR="004D59F0">
        <w:rPr>
          <w:sz w:val="20"/>
          <w:szCs w:val="20"/>
        </w:rPr>
        <w:br/>
        <w:t xml:space="preserve">от 24 ноября 2005 </w:t>
      </w:r>
      <w:r w:rsidRPr="00F862C3">
        <w:rPr>
          <w:sz w:val="20"/>
          <w:szCs w:val="20"/>
        </w:rPr>
        <w:t>г</w:t>
      </w:r>
      <w:r w:rsidR="004D59F0">
        <w:rPr>
          <w:sz w:val="20"/>
          <w:szCs w:val="20"/>
        </w:rPr>
        <w:t>ода</w:t>
      </w:r>
      <w:r w:rsidRPr="00F862C3">
        <w:rPr>
          <w:sz w:val="20"/>
          <w:szCs w:val="20"/>
        </w:rPr>
        <w:t xml:space="preserve"> № 698</w:t>
      </w:r>
    </w:p>
    <w:p w:rsidR="004D59F0" w:rsidRDefault="004D59F0" w:rsidP="00F862C3">
      <w:pPr>
        <w:spacing w:after="120"/>
        <w:jc w:val="center"/>
        <w:rPr>
          <w:b/>
          <w:bCs/>
        </w:rPr>
      </w:pPr>
    </w:p>
    <w:p w:rsidR="00F862C3" w:rsidRDefault="00F862C3" w:rsidP="00F862C3">
      <w:pPr>
        <w:spacing w:after="120"/>
        <w:jc w:val="center"/>
        <w:rPr>
          <w:b/>
          <w:bCs/>
        </w:rPr>
      </w:pPr>
      <w:r>
        <w:rPr>
          <w:b/>
          <w:bCs/>
        </w:rPr>
        <w:t>ФОРМА</w:t>
      </w:r>
      <w:r>
        <w:rPr>
          <w:b/>
          <w:bCs/>
        </w:rPr>
        <w:br/>
        <w:t>разрешения на ввод объекта в эксплуатацию</w:t>
      </w:r>
    </w:p>
    <w:p w:rsidR="00F862C3" w:rsidRDefault="00F862C3" w:rsidP="00F862C3">
      <w:pPr>
        <w:ind w:left="4248"/>
      </w:pPr>
      <w:r>
        <w:t xml:space="preserve">       Кому  </w:t>
      </w:r>
    </w:p>
    <w:p w:rsidR="00F862C3" w:rsidRPr="00F862C3" w:rsidRDefault="00F862C3" w:rsidP="00F862C3">
      <w:pPr>
        <w:pBdr>
          <w:top w:val="single" w:sz="4" w:space="1" w:color="auto"/>
        </w:pBdr>
        <w:ind w:left="5387"/>
        <w:jc w:val="center"/>
        <w:rPr>
          <w:sz w:val="20"/>
          <w:szCs w:val="20"/>
        </w:rPr>
      </w:pPr>
      <w:r w:rsidRPr="00F862C3">
        <w:rPr>
          <w:sz w:val="20"/>
          <w:szCs w:val="20"/>
        </w:rPr>
        <w:t>(наименование застройщика</w:t>
      </w:r>
    </w:p>
    <w:p w:rsidR="00F862C3" w:rsidRDefault="00F862C3" w:rsidP="00F862C3">
      <w:pPr>
        <w:ind w:left="4678"/>
      </w:pPr>
    </w:p>
    <w:p w:rsidR="00F862C3" w:rsidRPr="00F862C3" w:rsidRDefault="00F862C3" w:rsidP="00F862C3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 w:rsidRPr="00F862C3">
        <w:rPr>
          <w:sz w:val="20"/>
          <w:szCs w:val="20"/>
        </w:rPr>
        <w:t>(фамилия, имя, отчество – для граждан,</w:t>
      </w:r>
    </w:p>
    <w:p w:rsidR="00F862C3" w:rsidRDefault="00F862C3" w:rsidP="00F862C3">
      <w:pPr>
        <w:ind w:left="4678"/>
      </w:pPr>
    </w:p>
    <w:p w:rsidR="00F862C3" w:rsidRPr="00F862C3" w:rsidRDefault="00F862C3" w:rsidP="00F862C3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 w:rsidRPr="00F862C3">
        <w:rPr>
          <w:sz w:val="20"/>
          <w:szCs w:val="20"/>
        </w:rPr>
        <w:t xml:space="preserve">полное наименование организации – для </w:t>
      </w:r>
    </w:p>
    <w:p w:rsidR="00F862C3" w:rsidRDefault="00F862C3" w:rsidP="00F862C3">
      <w:pPr>
        <w:ind w:left="4678"/>
      </w:pPr>
    </w:p>
    <w:p w:rsidR="00F862C3" w:rsidRDefault="005C260B" w:rsidP="005C260B">
      <w:pPr>
        <w:pBdr>
          <w:top w:val="single" w:sz="4" w:space="1" w:color="auto"/>
        </w:pBdr>
        <w:ind w:left="467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F862C3">
        <w:rPr>
          <w:sz w:val="20"/>
          <w:szCs w:val="20"/>
        </w:rPr>
        <w:t>юридических лиц),</w:t>
      </w:r>
      <w:r w:rsidR="00F862C3" w:rsidRPr="00F862C3">
        <w:rPr>
          <w:sz w:val="20"/>
          <w:szCs w:val="20"/>
        </w:rPr>
        <w:t>его почтовый индекс и адрес)</w:t>
      </w:r>
    </w:p>
    <w:p w:rsidR="005C260B" w:rsidRDefault="005C260B" w:rsidP="005C260B">
      <w:pPr>
        <w:pBdr>
          <w:top w:val="single" w:sz="4" w:space="1" w:color="auto"/>
        </w:pBdr>
        <w:ind w:left="4678"/>
        <w:rPr>
          <w:sz w:val="20"/>
          <w:szCs w:val="20"/>
        </w:rPr>
      </w:pPr>
    </w:p>
    <w:p w:rsidR="005C260B" w:rsidRPr="00F862C3" w:rsidRDefault="005C260B" w:rsidP="005C260B">
      <w:pPr>
        <w:pBdr>
          <w:top w:val="single" w:sz="4" w:space="1" w:color="auto"/>
        </w:pBdr>
        <w:ind w:left="4678"/>
        <w:rPr>
          <w:sz w:val="20"/>
          <w:szCs w:val="20"/>
        </w:rPr>
      </w:pPr>
    </w:p>
    <w:p w:rsidR="00F862C3" w:rsidRDefault="00F862C3" w:rsidP="00F862C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>
        <w:rPr>
          <w:b/>
          <w:bCs/>
          <w:sz w:val="26"/>
          <w:szCs w:val="26"/>
        </w:rPr>
        <w:br/>
        <w:t>на ввод объекта в эксплуатацию</w:t>
      </w:r>
    </w:p>
    <w:p w:rsidR="00F862C3" w:rsidRDefault="00F862C3" w:rsidP="00F862C3">
      <w:pPr>
        <w:ind w:right="4705"/>
        <w:rPr>
          <w:b/>
          <w:bCs/>
        </w:rPr>
      </w:pPr>
      <w:r>
        <w:rPr>
          <w:b/>
          <w:bCs/>
        </w:rPr>
        <w:t xml:space="preserve">№  </w:t>
      </w:r>
    </w:p>
    <w:p w:rsidR="00F862C3" w:rsidRDefault="00F862C3" w:rsidP="00F862C3">
      <w:pPr>
        <w:pBdr>
          <w:top w:val="single" w:sz="4" w:space="1" w:color="auto"/>
        </w:pBdr>
        <w:ind w:left="364" w:right="4677"/>
        <w:rPr>
          <w:sz w:val="2"/>
          <w:szCs w:val="2"/>
        </w:rPr>
      </w:pPr>
    </w:p>
    <w:p w:rsidR="00F862C3" w:rsidRDefault="00F862C3" w:rsidP="00F862C3">
      <w:pPr>
        <w:spacing w:before="120"/>
      </w:pPr>
      <w:r>
        <w:t xml:space="preserve">1.  </w:t>
      </w:r>
    </w:p>
    <w:p w:rsidR="00F862C3" w:rsidRPr="00F862C3" w:rsidRDefault="00F862C3" w:rsidP="00F862C3">
      <w:pPr>
        <w:pBdr>
          <w:top w:val="single" w:sz="4" w:space="1" w:color="auto"/>
        </w:pBdr>
        <w:ind w:left="336"/>
        <w:jc w:val="center"/>
        <w:rPr>
          <w:sz w:val="20"/>
          <w:szCs w:val="20"/>
        </w:rPr>
      </w:pPr>
      <w:r w:rsidRPr="00F862C3">
        <w:rPr>
          <w:sz w:val="20"/>
          <w:szCs w:val="20"/>
        </w:rPr>
        <w:t xml:space="preserve">(наименование уполномоченного федерального органа </w:t>
      </w:r>
      <w:r w:rsidR="00DC0FAB">
        <w:rPr>
          <w:sz w:val="20"/>
          <w:szCs w:val="20"/>
        </w:rPr>
        <w:t>Исполнитель</w:t>
      </w:r>
      <w:r w:rsidRPr="00F862C3">
        <w:rPr>
          <w:sz w:val="20"/>
          <w:szCs w:val="20"/>
        </w:rPr>
        <w:t>ной власти,</w:t>
      </w:r>
    </w:p>
    <w:p w:rsidR="00F862C3" w:rsidRDefault="00F862C3" w:rsidP="00F862C3"/>
    <w:p w:rsidR="00F862C3" w:rsidRPr="00F862C3" w:rsidRDefault="00F862C3" w:rsidP="00F862C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862C3">
        <w:rPr>
          <w:sz w:val="20"/>
          <w:szCs w:val="20"/>
        </w:rPr>
        <w:t xml:space="preserve">или органа </w:t>
      </w:r>
      <w:r w:rsidR="00DC0FAB">
        <w:rPr>
          <w:sz w:val="20"/>
          <w:szCs w:val="20"/>
        </w:rPr>
        <w:t>Исполнитель</w:t>
      </w:r>
      <w:r w:rsidRPr="00F862C3">
        <w:rPr>
          <w:sz w:val="20"/>
          <w:szCs w:val="20"/>
        </w:rPr>
        <w:t>ной власти субъекта Российской Федерации, или органа местного</w:t>
      </w:r>
    </w:p>
    <w:p w:rsidR="00F862C3" w:rsidRDefault="005C260B" w:rsidP="00053DA2">
      <w:pPr>
        <w:tabs>
          <w:tab w:val="right" w:pos="10065"/>
        </w:tabs>
        <w:jc w:val="both"/>
      </w:pPr>
      <w:r>
        <w:tab/>
      </w:r>
      <w:r w:rsidR="00F862C3">
        <w:t>,</w:t>
      </w:r>
    </w:p>
    <w:p w:rsidR="00F862C3" w:rsidRDefault="00F862C3" w:rsidP="00F862C3">
      <w:pPr>
        <w:pBdr>
          <w:top w:val="single" w:sz="4" w:space="1" w:color="auto"/>
        </w:pBdr>
        <w:ind w:right="141"/>
        <w:jc w:val="center"/>
      </w:pPr>
      <w:r>
        <w:t>самоуправления, осуществляющих выдачу разрешения на ввод объекта в эксплуатацию)</w:t>
      </w:r>
    </w:p>
    <w:p w:rsidR="00F862C3" w:rsidRDefault="00F862C3" w:rsidP="00F862C3">
      <w:pPr>
        <w:jc w:val="both"/>
      </w:pPr>
      <w:r>
        <w:t>руководствуясь статьей 55 Градостроительного кодекса Российской Федерации, разреш</w:t>
      </w:r>
      <w:r>
        <w:t>а</w:t>
      </w:r>
      <w:r>
        <w:t xml:space="preserve">ет ввод в эксплуатацию </w:t>
      </w:r>
      <w:r>
        <w:rPr>
          <w:u w:val="single"/>
        </w:rPr>
        <w:t>построенного, реконструированного, отремонтированного</w:t>
      </w:r>
      <w:r>
        <w:t xml:space="preserve"> объекта </w:t>
      </w:r>
    </w:p>
    <w:p w:rsidR="00F862C3" w:rsidRPr="00F862C3" w:rsidRDefault="00F862C3" w:rsidP="00F862C3">
      <w:pPr>
        <w:ind w:left="3684" w:right="2437" w:firstLine="564"/>
        <w:jc w:val="center"/>
        <w:rPr>
          <w:sz w:val="20"/>
          <w:szCs w:val="20"/>
        </w:rPr>
      </w:pPr>
      <w:r w:rsidRPr="00F862C3">
        <w:rPr>
          <w:sz w:val="20"/>
          <w:szCs w:val="20"/>
        </w:rPr>
        <w:t>(ненужное зачеркнуть)</w:t>
      </w:r>
    </w:p>
    <w:p w:rsidR="00F862C3" w:rsidRDefault="00F862C3" w:rsidP="00F862C3">
      <w:pPr>
        <w:jc w:val="both"/>
      </w:pPr>
      <w:r>
        <w:t xml:space="preserve">капитального строительства  </w:t>
      </w:r>
    </w:p>
    <w:p w:rsidR="00F862C3" w:rsidRPr="00F862C3" w:rsidRDefault="00F862C3" w:rsidP="00F862C3">
      <w:pPr>
        <w:pBdr>
          <w:top w:val="single" w:sz="4" w:space="1" w:color="auto"/>
        </w:pBdr>
        <w:ind w:left="1608"/>
        <w:jc w:val="center"/>
        <w:rPr>
          <w:sz w:val="20"/>
          <w:szCs w:val="20"/>
        </w:rPr>
      </w:pPr>
      <w:r w:rsidRPr="00F862C3">
        <w:rPr>
          <w:sz w:val="20"/>
          <w:szCs w:val="20"/>
        </w:rPr>
        <w:t>(наименование объекта капитального строительства</w:t>
      </w:r>
    </w:p>
    <w:p w:rsidR="00F862C3" w:rsidRDefault="00F862C3" w:rsidP="00F862C3">
      <w:pPr>
        <w:tabs>
          <w:tab w:val="right" w:pos="10065"/>
        </w:tabs>
      </w:pPr>
      <w:r>
        <w:tab/>
        <w:t>,</w:t>
      </w:r>
    </w:p>
    <w:p w:rsidR="00F862C3" w:rsidRPr="00F862C3" w:rsidRDefault="00F862C3" w:rsidP="00F862C3">
      <w:pPr>
        <w:pBdr>
          <w:top w:val="single" w:sz="4" w:space="1" w:color="auto"/>
        </w:pBdr>
        <w:ind w:right="141"/>
        <w:jc w:val="center"/>
        <w:rPr>
          <w:sz w:val="20"/>
          <w:szCs w:val="20"/>
        </w:rPr>
      </w:pPr>
      <w:r w:rsidRPr="00F862C3">
        <w:rPr>
          <w:sz w:val="20"/>
          <w:szCs w:val="20"/>
        </w:rPr>
        <w:t>в соответствии с проектной документацией)</w:t>
      </w:r>
    </w:p>
    <w:p w:rsidR="00F862C3" w:rsidRDefault="00F862C3" w:rsidP="00F862C3">
      <w:r>
        <w:t xml:space="preserve">расположенного по адресу  </w:t>
      </w:r>
    </w:p>
    <w:p w:rsidR="00F862C3" w:rsidRPr="00F862C3" w:rsidRDefault="00F862C3" w:rsidP="00F862C3">
      <w:pPr>
        <w:pBdr>
          <w:top w:val="single" w:sz="4" w:space="1" w:color="auto"/>
        </w:pBdr>
        <w:ind w:left="2879"/>
        <w:jc w:val="center"/>
        <w:rPr>
          <w:sz w:val="20"/>
          <w:szCs w:val="20"/>
        </w:rPr>
      </w:pPr>
      <w:r w:rsidRPr="00F862C3">
        <w:rPr>
          <w:sz w:val="20"/>
          <w:szCs w:val="20"/>
        </w:rPr>
        <w:t>(полный адрес объекта капитального строительства с указанием</w:t>
      </w:r>
    </w:p>
    <w:p w:rsidR="00F862C3" w:rsidRDefault="00F862C3" w:rsidP="00F862C3">
      <w:pPr>
        <w:tabs>
          <w:tab w:val="right" w:pos="10065"/>
        </w:tabs>
      </w:pPr>
      <w:r>
        <w:tab/>
        <w:t>.</w:t>
      </w:r>
    </w:p>
    <w:p w:rsidR="00F862C3" w:rsidRPr="00F862C3" w:rsidRDefault="00F862C3" w:rsidP="00F862C3">
      <w:pPr>
        <w:pBdr>
          <w:top w:val="single" w:sz="4" w:space="1" w:color="auto"/>
        </w:pBdr>
        <w:spacing w:after="120"/>
        <w:ind w:right="142"/>
        <w:jc w:val="center"/>
        <w:rPr>
          <w:sz w:val="20"/>
          <w:szCs w:val="20"/>
        </w:rPr>
      </w:pPr>
      <w:r w:rsidRPr="00F862C3">
        <w:rPr>
          <w:sz w:val="20"/>
          <w:szCs w:val="20"/>
        </w:rPr>
        <w:t>субъекта Российской Федерации, административного района и т.д. или строительный адрес)</w:t>
      </w:r>
    </w:p>
    <w:p w:rsidR="00F862C3" w:rsidRDefault="00F862C3" w:rsidP="00F862C3">
      <w:pPr>
        <w:spacing w:after="240"/>
        <w:ind w:firstLine="567"/>
      </w:pPr>
      <w:r>
        <w:t>2. Сведения об объекте капитального строительства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41"/>
        <w:gridCol w:w="1346"/>
        <w:gridCol w:w="1486"/>
        <w:gridCol w:w="175"/>
        <w:gridCol w:w="1174"/>
        <w:gridCol w:w="1890"/>
      </w:tblGrid>
      <w:tr w:rsidR="00F862C3" w:rsidRPr="00AF7FD2" w:rsidTr="000114F2">
        <w:trPr>
          <w:trHeight w:val="113"/>
        </w:trPr>
        <w:tc>
          <w:tcPr>
            <w:tcW w:w="4887" w:type="dxa"/>
            <w:gridSpan w:val="2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Единица и</w:t>
            </w:r>
            <w:r w:rsidRPr="00AF7FD2">
              <w:rPr>
                <w:rFonts w:eastAsiaTheme="minorEastAsia"/>
              </w:rPr>
              <w:t>з</w:t>
            </w:r>
            <w:r w:rsidRPr="00AF7FD2">
              <w:rPr>
                <w:rFonts w:eastAsiaTheme="minorEastAsia"/>
              </w:rPr>
              <w:t>мерения</w:t>
            </w:r>
          </w:p>
        </w:tc>
        <w:tc>
          <w:tcPr>
            <w:tcW w:w="1349" w:type="dxa"/>
            <w:gridSpan w:val="2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По проекту</w:t>
            </w:r>
          </w:p>
        </w:tc>
        <w:tc>
          <w:tcPr>
            <w:tcW w:w="1890" w:type="dxa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Фактически</w:t>
            </w:r>
          </w:p>
        </w:tc>
      </w:tr>
      <w:tr w:rsidR="00F862C3" w:rsidRPr="00AF7FD2" w:rsidTr="000114F2">
        <w:trPr>
          <w:cantSplit/>
          <w:trHeight w:val="95"/>
        </w:trPr>
        <w:tc>
          <w:tcPr>
            <w:tcW w:w="9612" w:type="dxa"/>
            <w:gridSpan w:val="6"/>
            <w:vAlign w:val="center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  <w:lang w:val="en-US"/>
              </w:rPr>
              <w:t>I</w:t>
            </w:r>
            <w:r w:rsidRPr="00AF7FD2">
              <w:rPr>
                <w:rFonts w:eastAsiaTheme="minorEastAsia"/>
              </w:rPr>
              <w:t>. Общие показатели вводимого в эксплуатацию объекта</w:t>
            </w: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Строительный объем - всего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куб. м</w:t>
            </w: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 w:firstLine="405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в том числе надземной части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куб. м</w:t>
            </w: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95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Общая площадь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кв. м</w:t>
            </w: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95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Площадь встроенно-пристроенных помещ</w:t>
            </w:r>
            <w:r w:rsidRPr="00AF7FD2">
              <w:rPr>
                <w:rFonts w:eastAsiaTheme="minorEastAsia"/>
              </w:rPr>
              <w:t>е</w:t>
            </w:r>
            <w:r w:rsidRPr="00AF7FD2">
              <w:rPr>
                <w:rFonts w:eastAsiaTheme="minorEastAsia"/>
              </w:rPr>
              <w:t>ний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кв. м</w:t>
            </w: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95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Количество зданий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штук</w:t>
            </w: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cantSplit/>
          <w:trHeight w:val="95"/>
        </w:trPr>
        <w:tc>
          <w:tcPr>
            <w:tcW w:w="9612" w:type="dxa"/>
            <w:gridSpan w:val="6"/>
            <w:vAlign w:val="center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  <w:lang w:val="en-US"/>
              </w:rPr>
              <w:t>II</w:t>
            </w:r>
            <w:r w:rsidRPr="00AF7FD2">
              <w:rPr>
                <w:rFonts w:eastAsiaTheme="minorEastAsia"/>
              </w:rPr>
              <w:t>. Нежилые объекты</w:t>
            </w:r>
          </w:p>
        </w:tc>
      </w:tr>
      <w:tr w:rsidR="00F862C3" w:rsidRPr="00AF7FD2" w:rsidTr="000114F2">
        <w:trPr>
          <w:cantSplit/>
          <w:trHeight w:val="142"/>
        </w:trPr>
        <w:tc>
          <w:tcPr>
            <w:tcW w:w="9612" w:type="dxa"/>
            <w:gridSpan w:val="6"/>
            <w:vAlign w:val="center"/>
          </w:tcPr>
          <w:p w:rsidR="00F862C3" w:rsidRPr="00AF7FD2" w:rsidRDefault="00F862C3" w:rsidP="005C260B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Объекты непроизводственного назначения (школы, больницы, детские сады,</w:t>
            </w:r>
            <w:r w:rsidRPr="00AF7FD2">
              <w:rPr>
                <w:rFonts w:eastAsiaTheme="minorEastAsia"/>
              </w:rPr>
              <w:br/>
              <w:t>объекты культуры, спорта и т.д.)</w:t>
            </w: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5C260B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Количество мест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5C260B">
            <w:pPr>
              <w:jc w:val="center"/>
              <w:rPr>
                <w:rFonts w:eastAsiaTheme="minorEastAsia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5C260B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5C260B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lastRenderedPageBreak/>
              <w:t>Количество посещений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Вместимость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113"/>
        </w:trPr>
        <w:tc>
          <w:tcPr>
            <w:tcW w:w="4887" w:type="dxa"/>
            <w:gridSpan w:val="2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486" w:type="dxa"/>
            <w:vAlign w:val="bottom"/>
          </w:tcPr>
          <w:p w:rsidR="00053DA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 xml:space="preserve">Единица </w:t>
            </w:r>
          </w:p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измерения</w:t>
            </w:r>
          </w:p>
        </w:tc>
        <w:tc>
          <w:tcPr>
            <w:tcW w:w="1349" w:type="dxa"/>
            <w:gridSpan w:val="2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По проекту</w:t>
            </w:r>
          </w:p>
        </w:tc>
        <w:tc>
          <w:tcPr>
            <w:tcW w:w="1890" w:type="dxa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Фактически</w:t>
            </w:r>
          </w:p>
        </w:tc>
      </w:tr>
      <w:tr w:rsidR="000114F2" w:rsidRPr="00AF7FD2" w:rsidTr="006F1247">
        <w:trPr>
          <w:cantSplit/>
          <w:trHeight w:val="56"/>
        </w:trPr>
        <w:tc>
          <w:tcPr>
            <w:tcW w:w="4887" w:type="dxa"/>
            <w:gridSpan w:val="2"/>
            <w:vAlign w:val="bottom"/>
          </w:tcPr>
          <w:p w:rsidR="000114F2" w:rsidRPr="00AF7FD2" w:rsidRDefault="000114F2" w:rsidP="00D30510">
            <w:pPr>
              <w:ind w:left="57"/>
              <w:rPr>
                <w:rFonts w:eastAsiaTheme="minorEastAsia"/>
              </w:rPr>
            </w:pPr>
          </w:p>
        </w:tc>
        <w:tc>
          <w:tcPr>
            <w:tcW w:w="1486" w:type="dxa"/>
            <w:vAlign w:val="bottom"/>
          </w:tcPr>
          <w:p w:rsidR="000114F2" w:rsidRPr="00AF7FD2" w:rsidRDefault="000114F2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0114F2" w:rsidRPr="00AF7FD2" w:rsidRDefault="000114F2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0114F2" w:rsidRPr="00AF7FD2" w:rsidRDefault="000114F2" w:rsidP="00D30510">
            <w:pPr>
              <w:jc w:val="center"/>
              <w:rPr>
                <w:rFonts w:eastAsiaTheme="minorEastAsia"/>
              </w:rPr>
            </w:pPr>
          </w:p>
        </w:tc>
      </w:tr>
      <w:tr w:rsidR="000114F2" w:rsidRPr="005C260B" w:rsidTr="0092291E">
        <w:trPr>
          <w:cantSplit/>
          <w:trHeight w:val="47"/>
        </w:trPr>
        <w:tc>
          <w:tcPr>
            <w:tcW w:w="4887" w:type="dxa"/>
            <w:gridSpan w:val="2"/>
            <w:vAlign w:val="bottom"/>
          </w:tcPr>
          <w:p w:rsidR="000114F2" w:rsidRPr="005C260B" w:rsidRDefault="000114F2" w:rsidP="000114F2">
            <w:pPr>
              <w:ind w:left="57"/>
              <w:jc w:val="center"/>
              <w:rPr>
                <w:rFonts w:eastAsiaTheme="minorEastAsia"/>
                <w:sz w:val="20"/>
                <w:szCs w:val="20"/>
              </w:rPr>
            </w:pPr>
            <w:r w:rsidRPr="005C260B">
              <w:rPr>
                <w:rFonts w:eastAsiaTheme="minorEastAsia"/>
                <w:sz w:val="20"/>
                <w:szCs w:val="20"/>
              </w:rPr>
              <w:t>(иные показатели)</w:t>
            </w:r>
          </w:p>
        </w:tc>
        <w:tc>
          <w:tcPr>
            <w:tcW w:w="4725" w:type="dxa"/>
            <w:gridSpan w:val="4"/>
            <w:vAlign w:val="bottom"/>
          </w:tcPr>
          <w:p w:rsidR="000114F2" w:rsidRPr="005C260B" w:rsidRDefault="000114F2" w:rsidP="00D3051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114F2" w:rsidRPr="005C260B" w:rsidTr="00B41CBA">
        <w:trPr>
          <w:cantSplit/>
          <w:trHeight w:val="32"/>
        </w:trPr>
        <w:tc>
          <w:tcPr>
            <w:tcW w:w="4887" w:type="dxa"/>
            <w:gridSpan w:val="2"/>
            <w:vAlign w:val="bottom"/>
          </w:tcPr>
          <w:p w:rsidR="000114F2" w:rsidRPr="005C260B" w:rsidRDefault="000114F2" w:rsidP="00D30510">
            <w:pPr>
              <w:ind w:left="57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486" w:type="dxa"/>
            <w:vAlign w:val="bottom"/>
          </w:tcPr>
          <w:p w:rsidR="000114F2" w:rsidRPr="005C260B" w:rsidRDefault="000114F2" w:rsidP="00D30510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0114F2" w:rsidRPr="005C260B" w:rsidRDefault="000114F2" w:rsidP="00D30510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890" w:type="dxa"/>
            <w:vAlign w:val="bottom"/>
          </w:tcPr>
          <w:p w:rsidR="000114F2" w:rsidRPr="005C260B" w:rsidRDefault="000114F2" w:rsidP="00D30510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</w:tr>
      <w:tr w:rsidR="000114F2" w:rsidRPr="005C260B" w:rsidTr="0047516E">
        <w:trPr>
          <w:cantSplit/>
          <w:trHeight w:val="47"/>
        </w:trPr>
        <w:tc>
          <w:tcPr>
            <w:tcW w:w="4887" w:type="dxa"/>
            <w:gridSpan w:val="2"/>
            <w:vAlign w:val="bottom"/>
          </w:tcPr>
          <w:p w:rsidR="000114F2" w:rsidRPr="005C260B" w:rsidRDefault="000114F2" w:rsidP="000114F2">
            <w:pPr>
              <w:ind w:left="57"/>
              <w:jc w:val="center"/>
              <w:rPr>
                <w:rFonts w:eastAsiaTheme="minorEastAsia"/>
                <w:sz w:val="20"/>
                <w:szCs w:val="20"/>
              </w:rPr>
            </w:pPr>
            <w:r w:rsidRPr="005C260B">
              <w:rPr>
                <w:rFonts w:eastAsiaTheme="minorEastAsia"/>
                <w:sz w:val="20"/>
                <w:szCs w:val="20"/>
              </w:rPr>
              <w:t>(иные показатели)</w:t>
            </w:r>
          </w:p>
        </w:tc>
        <w:tc>
          <w:tcPr>
            <w:tcW w:w="4725" w:type="dxa"/>
            <w:gridSpan w:val="4"/>
            <w:vAlign w:val="bottom"/>
          </w:tcPr>
          <w:p w:rsidR="000114F2" w:rsidRPr="005C260B" w:rsidRDefault="000114F2" w:rsidP="00D3051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862C3" w:rsidRPr="00AF7FD2" w:rsidTr="000114F2">
        <w:trPr>
          <w:cantSplit/>
          <w:trHeight w:val="95"/>
        </w:trPr>
        <w:tc>
          <w:tcPr>
            <w:tcW w:w="9612" w:type="dxa"/>
            <w:gridSpan w:val="6"/>
            <w:vAlign w:val="center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Объекты производственного назначения</w:t>
            </w: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Мощность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Производительность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Протяженность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0114F2" w:rsidRPr="00AF7FD2" w:rsidTr="004B6631">
        <w:trPr>
          <w:cantSplit/>
          <w:trHeight w:val="56"/>
        </w:trPr>
        <w:tc>
          <w:tcPr>
            <w:tcW w:w="4887" w:type="dxa"/>
            <w:gridSpan w:val="2"/>
            <w:vAlign w:val="bottom"/>
          </w:tcPr>
          <w:p w:rsidR="000114F2" w:rsidRPr="00AF7FD2" w:rsidRDefault="000114F2" w:rsidP="00D30510">
            <w:pPr>
              <w:ind w:left="57"/>
              <w:rPr>
                <w:rFonts w:eastAsiaTheme="minorEastAsia"/>
              </w:rPr>
            </w:pPr>
          </w:p>
        </w:tc>
        <w:tc>
          <w:tcPr>
            <w:tcW w:w="1486" w:type="dxa"/>
            <w:vAlign w:val="bottom"/>
          </w:tcPr>
          <w:p w:rsidR="000114F2" w:rsidRPr="00AF7FD2" w:rsidRDefault="000114F2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0114F2" w:rsidRPr="00AF7FD2" w:rsidRDefault="000114F2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0114F2" w:rsidRPr="00AF7FD2" w:rsidRDefault="000114F2" w:rsidP="00D30510">
            <w:pPr>
              <w:jc w:val="center"/>
              <w:rPr>
                <w:rFonts w:eastAsiaTheme="minorEastAsia"/>
              </w:rPr>
            </w:pPr>
          </w:p>
        </w:tc>
      </w:tr>
      <w:tr w:rsidR="000114F2" w:rsidRPr="005C260B" w:rsidTr="002B25CC">
        <w:trPr>
          <w:cantSplit/>
          <w:trHeight w:val="47"/>
        </w:trPr>
        <w:tc>
          <w:tcPr>
            <w:tcW w:w="4887" w:type="dxa"/>
            <w:gridSpan w:val="2"/>
            <w:vAlign w:val="bottom"/>
          </w:tcPr>
          <w:p w:rsidR="000114F2" w:rsidRPr="005C260B" w:rsidRDefault="000114F2" w:rsidP="000114F2">
            <w:pPr>
              <w:ind w:left="57"/>
              <w:jc w:val="center"/>
              <w:rPr>
                <w:rFonts w:eastAsiaTheme="minorEastAsia"/>
                <w:sz w:val="20"/>
                <w:szCs w:val="20"/>
              </w:rPr>
            </w:pPr>
            <w:r w:rsidRPr="005C260B">
              <w:rPr>
                <w:rFonts w:eastAsiaTheme="minorEastAsia"/>
                <w:sz w:val="20"/>
                <w:szCs w:val="20"/>
              </w:rPr>
              <w:t>(иные показатели)</w:t>
            </w:r>
          </w:p>
        </w:tc>
        <w:tc>
          <w:tcPr>
            <w:tcW w:w="4725" w:type="dxa"/>
            <w:gridSpan w:val="4"/>
            <w:vAlign w:val="bottom"/>
          </w:tcPr>
          <w:p w:rsidR="000114F2" w:rsidRPr="005C260B" w:rsidRDefault="000114F2" w:rsidP="00D3051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114F2" w:rsidRPr="005C260B" w:rsidTr="009676E0">
        <w:trPr>
          <w:cantSplit/>
          <w:trHeight w:val="32"/>
        </w:trPr>
        <w:tc>
          <w:tcPr>
            <w:tcW w:w="4887" w:type="dxa"/>
            <w:gridSpan w:val="2"/>
            <w:vAlign w:val="bottom"/>
          </w:tcPr>
          <w:p w:rsidR="000114F2" w:rsidRPr="005C260B" w:rsidRDefault="000114F2" w:rsidP="00D30510">
            <w:pPr>
              <w:ind w:left="57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486" w:type="dxa"/>
            <w:vAlign w:val="bottom"/>
          </w:tcPr>
          <w:p w:rsidR="000114F2" w:rsidRPr="005C260B" w:rsidRDefault="000114F2" w:rsidP="00D30510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0114F2" w:rsidRPr="005C260B" w:rsidRDefault="000114F2" w:rsidP="00D30510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890" w:type="dxa"/>
            <w:vAlign w:val="bottom"/>
          </w:tcPr>
          <w:p w:rsidR="000114F2" w:rsidRPr="005C260B" w:rsidRDefault="000114F2" w:rsidP="00D30510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</w:tr>
      <w:tr w:rsidR="000114F2" w:rsidRPr="005C260B" w:rsidTr="00241990">
        <w:trPr>
          <w:cantSplit/>
          <w:trHeight w:val="47"/>
        </w:trPr>
        <w:tc>
          <w:tcPr>
            <w:tcW w:w="4887" w:type="dxa"/>
            <w:gridSpan w:val="2"/>
            <w:vAlign w:val="bottom"/>
          </w:tcPr>
          <w:p w:rsidR="000114F2" w:rsidRPr="005C260B" w:rsidRDefault="000114F2" w:rsidP="000114F2">
            <w:pPr>
              <w:ind w:left="57"/>
              <w:jc w:val="center"/>
              <w:rPr>
                <w:rFonts w:eastAsiaTheme="minorEastAsia"/>
                <w:sz w:val="20"/>
                <w:szCs w:val="20"/>
              </w:rPr>
            </w:pPr>
            <w:r w:rsidRPr="005C260B">
              <w:rPr>
                <w:rFonts w:eastAsiaTheme="minorEastAsia"/>
                <w:sz w:val="20"/>
                <w:szCs w:val="20"/>
              </w:rPr>
              <w:t>(иные показатели)</w:t>
            </w:r>
          </w:p>
        </w:tc>
        <w:tc>
          <w:tcPr>
            <w:tcW w:w="4725" w:type="dxa"/>
            <w:gridSpan w:val="4"/>
            <w:vAlign w:val="bottom"/>
          </w:tcPr>
          <w:p w:rsidR="000114F2" w:rsidRPr="005C260B" w:rsidRDefault="000114F2" w:rsidP="00D3051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862C3" w:rsidRPr="00AF7FD2" w:rsidTr="000114F2">
        <w:trPr>
          <w:trHeight w:val="95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Материалы фундаментов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Материалы стен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Материалы перекрытий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Материалы кровли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cantSplit/>
          <w:trHeight w:val="95"/>
        </w:trPr>
        <w:tc>
          <w:tcPr>
            <w:tcW w:w="9612" w:type="dxa"/>
            <w:gridSpan w:val="6"/>
            <w:vAlign w:val="center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  <w:lang w:val="en-US"/>
              </w:rPr>
              <w:t>III</w:t>
            </w:r>
            <w:r w:rsidRPr="00AF7FD2">
              <w:rPr>
                <w:rFonts w:eastAsiaTheme="minorEastAsia"/>
              </w:rPr>
              <w:t>. Объекты жилищного строительства</w:t>
            </w:r>
          </w:p>
        </w:tc>
      </w:tr>
      <w:tr w:rsidR="00F862C3" w:rsidRPr="00AF7FD2" w:rsidTr="000114F2">
        <w:trPr>
          <w:trHeight w:val="113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Общая площадь жилых помещений (за и</w:t>
            </w:r>
            <w:r w:rsidRPr="00AF7FD2">
              <w:rPr>
                <w:rFonts w:eastAsiaTheme="minorEastAsia"/>
              </w:rPr>
              <w:t>с</w:t>
            </w:r>
            <w:r w:rsidRPr="00AF7FD2">
              <w:rPr>
                <w:rFonts w:eastAsiaTheme="minorEastAsia"/>
              </w:rPr>
              <w:t>ключением балконов, лоджий, веранд и те</w:t>
            </w:r>
            <w:r w:rsidRPr="00AF7FD2">
              <w:rPr>
                <w:rFonts w:eastAsiaTheme="minorEastAsia"/>
              </w:rPr>
              <w:t>р</w:t>
            </w:r>
            <w:r w:rsidRPr="00AF7FD2">
              <w:rPr>
                <w:rFonts w:eastAsiaTheme="minorEastAsia"/>
              </w:rPr>
              <w:t>рас)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кв. м</w:t>
            </w: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Количество этажей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штук</w:t>
            </w: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Количество секций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секций</w:t>
            </w: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Количество квартир - всего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штук/кв. м</w:t>
            </w: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 w:firstLine="510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в том числе: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1-комнатные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штук/кв. м</w:t>
            </w: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2-комнатные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штук/кв. м</w:t>
            </w: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3-комнатные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штук/кв. м</w:t>
            </w: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4-комнатные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штук/кв. м</w:t>
            </w: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более чем 4-комнатные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штук/кв. м</w:t>
            </w: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160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кв. м</w:t>
            </w: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95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Материалы фундаментов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Материалы стен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Материалы перекрытий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Материалы кровли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cantSplit/>
          <w:trHeight w:val="95"/>
        </w:trPr>
        <w:tc>
          <w:tcPr>
            <w:tcW w:w="9612" w:type="dxa"/>
            <w:gridSpan w:val="6"/>
            <w:vAlign w:val="center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  <w:lang w:val="en-US"/>
              </w:rPr>
              <w:t>IV</w:t>
            </w:r>
            <w:r w:rsidRPr="00AF7FD2">
              <w:rPr>
                <w:rFonts w:eastAsiaTheme="minorEastAsia"/>
              </w:rPr>
              <w:t>. Стоимость строительства</w:t>
            </w: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Стоимость строительства объекта - всего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тыс. рублей</w:t>
            </w: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F862C3" w:rsidRPr="00AF7FD2" w:rsidTr="000114F2">
        <w:trPr>
          <w:trHeight w:val="56"/>
        </w:trPr>
        <w:tc>
          <w:tcPr>
            <w:tcW w:w="4887" w:type="dxa"/>
            <w:gridSpan w:val="2"/>
            <w:vAlign w:val="bottom"/>
          </w:tcPr>
          <w:p w:rsidR="00F862C3" w:rsidRPr="00AF7FD2" w:rsidRDefault="00F862C3" w:rsidP="00D30510">
            <w:pPr>
              <w:ind w:left="57" w:firstLine="293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в том числе строительно-монтажных работ</w:t>
            </w:r>
          </w:p>
        </w:tc>
        <w:tc>
          <w:tcPr>
            <w:tcW w:w="1486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тыс. рублей</w:t>
            </w:r>
          </w:p>
        </w:tc>
        <w:tc>
          <w:tcPr>
            <w:tcW w:w="1349" w:type="dxa"/>
            <w:gridSpan w:val="2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0" w:type="dxa"/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</w:tr>
      <w:tr w:rsidR="00053DA2" w:rsidRPr="005C260B" w:rsidTr="005411F2">
        <w:trPr>
          <w:trHeight w:val="66"/>
        </w:trPr>
        <w:tc>
          <w:tcPr>
            <w:tcW w:w="3541" w:type="dxa"/>
            <w:vAlign w:val="bottom"/>
          </w:tcPr>
          <w:p w:rsidR="00053DA2" w:rsidRPr="005C260B" w:rsidRDefault="00053DA2" w:rsidP="00D30510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  <w:p w:rsidR="00053DA2" w:rsidRPr="005C260B" w:rsidRDefault="00053DA2" w:rsidP="00D30510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07" w:type="dxa"/>
            <w:gridSpan w:val="3"/>
            <w:vAlign w:val="bottom"/>
          </w:tcPr>
          <w:p w:rsidR="00053DA2" w:rsidRPr="005C260B" w:rsidRDefault="00053DA2" w:rsidP="00D30510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64" w:type="dxa"/>
            <w:gridSpan w:val="2"/>
            <w:vAlign w:val="bottom"/>
          </w:tcPr>
          <w:p w:rsidR="00053DA2" w:rsidRPr="005C260B" w:rsidRDefault="00053DA2" w:rsidP="00D30510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</w:tr>
      <w:tr w:rsidR="00053DA2" w:rsidRPr="005C260B" w:rsidTr="00A85DA4">
        <w:trPr>
          <w:trHeight w:val="189"/>
        </w:trPr>
        <w:tc>
          <w:tcPr>
            <w:tcW w:w="3541" w:type="dxa"/>
          </w:tcPr>
          <w:p w:rsidR="00053DA2" w:rsidRPr="005C260B" w:rsidRDefault="00053DA2" w:rsidP="00D3051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260B">
              <w:rPr>
                <w:rFonts w:eastAsiaTheme="minorEastAsia"/>
                <w:sz w:val="20"/>
                <w:szCs w:val="20"/>
              </w:rPr>
              <w:t>(должность уполномоченного сотру</w:t>
            </w:r>
            <w:r w:rsidRPr="005C260B">
              <w:rPr>
                <w:rFonts w:eastAsiaTheme="minorEastAsia"/>
                <w:sz w:val="20"/>
                <w:szCs w:val="20"/>
              </w:rPr>
              <w:t>д</w:t>
            </w:r>
            <w:r w:rsidRPr="005C260B">
              <w:rPr>
                <w:rFonts w:eastAsiaTheme="minorEastAsia"/>
                <w:sz w:val="20"/>
                <w:szCs w:val="20"/>
              </w:rPr>
              <w:t>ника органа, осуществляющего выдачу разрешения на ввод объекта</w:t>
            </w:r>
            <w:r w:rsidRPr="005C260B">
              <w:rPr>
                <w:rFonts w:eastAsiaTheme="minorEastAsia"/>
                <w:sz w:val="20"/>
                <w:szCs w:val="20"/>
              </w:rPr>
              <w:br/>
              <w:t>в эксплуатацию)</w:t>
            </w:r>
          </w:p>
        </w:tc>
        <w:tc>
          <w:tcPr>
            <w:tcW w:w="3007" w:type="dxa"/>
            <w:gridSpan w:val="3"/>
          </w:tcPr>
          <w:p w:rsidR="00053DA2" w:rsidRPr="005C260B" w:rsidRDefault="00053DA2" w:rsidP="00D3051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260B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3064" w:type="dxa"/>
            <w:gridSpan w:val="2"/>
          </w:tcPr>
          <w:p w:rsidR="00053DA2" w:rsidRPr="005C260B" w:rsidRDefault="00053DA2" w:rsidP="00D3051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260B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</w:tbl>
    <w:p w:rsidR="00F862C3" w:rsidRPr="005C260B" w:rsidRDefault="00F862C3" w:rsidP="00F862C3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F862C3" w:rsidRPr="00AF7FD2" w:rsidTr="00D30510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2C3" w:rsidRPr="00AF7FD2" w:rsidRDefault="00F862C3" w:rsidP="00D30510">
            <w:pPr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2C3" w:rsidRPr="00AF7FD2" w:rsidRDefault="00F862C3" w:rsidP="00D30510">
            <w:pPr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2C3" w:rsidRPr="00AF7FD2" w:rsidRDefault="00F862C3" w:rsidP="00D30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2C3" w:rsidRPr="00AF7FD2" w:rsidRDefault="00F862C3" w:rsidP="00D30510">
            <w:pPr>
              <w:jc w:val="right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2C3" w:rsidRPr="00AF7FD2" w:rsidRDefault="00F862C3" w:rsidP="00D30510">
            <w:pPr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2C3" w:rsidRPr="00AF7FD2" w:rsidRDefault="00F862C3" w:rsidP="00D30510">
            <w:pPr>
              <w:ind w:left="57"/>
              <w:rPr>
                <w:rFonts w:eastAsiaTheme="minorEastAsia"/>
              </w:rPr>
            </w:pPr>
            <w:r w:rsidRPr="00AF7FD2">
              <w:rPr>
                <w:rFonts w:eastAsiaTheme="minorEastAsia"/>
              </w:rPr>
              <w:t>г.</w:t>
            </w:r>
          </w:p>
        </w:tc>
      </w:tr>
    </w:tbl>
    <w:p w:rsidR="008E4BCB" w:rsidRDefault="00F862C3" w:rsidP="007F1583">
      <w:pPr>
        <w:spacing w:before="120"/>
      </w:pPr>
      <w:r>
        <w:t>М.П.</w:t>
      </w:r>
      <w:r w:rsidR="007F1583">
        <w:tab/>
      </w:r>
      <w:r w:rsidR="007F1583">
        <w:tab/>
      </w:r>
      <w:r w:rsidR="007F1583">
        <w:tab/>
      </w:r>
      <w:r w:rsidR="007F1583">
        <w:tab/>
      </w:r>
      <w:r w:rsidR="007F1583">
        <w:tab/>
      </w:r>
      <w:r w:rsidR="007F1583">
        <w:tab/>
      </w:r>
      <w:r w:rsidR="007F1583">
        <w:tab/>
      </w:r>
      <w:r w:rsidR="007F1583">
        <w:tab/>
      </w:r>
      <w:r w:rsidR="007F1583">
        <w:tab/>
      </w:r>
      <w:r w:rsidR="007F1583">
        <w:tab/>
      </w:r>
    </w:p>
    <w:sectPr w:rsidR="008E4BCB" w:rsidSect="000B3803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BB8" w:rsidRDefault="00884BB8" w:rsidP="00450D30">
      <w:r>
        <w:separator/>
      </w:r>
    </w:p>
  </w:endnote>
  <w:endnote w:type="continuationSeparator" w:id="1">
    <w:p w:rsidR="00884BB8" w:rsidRDefault="00884BB8" w:rsidP="0045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BB8" w:rsidRDefault="00884BB8" w:rsidP="00450D30">
      <w:r>
        <w:separator/>
      </w:r>
    </w:p>
  </w:footnote>
  <w:footnote w:type="continuationSeparator" w:id="1">
    <w:p w:rsidR="00884BB8" w:rsidRDefault="00884BB8" w:rsidP="00450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E5E"/>
    <w:rsid w:val="000114F2"/>
    <w:rsid w:val="00027F27"/>
    <w:rsid w:val="000438C9"/>
    <w:rsid w:val="00053DA2"/>
    <w:rsid w:val="000B3803"/>
    <w:rsid w:val="001064C4"/>
    <w:rsid w:val="00170E3F"/>
    <w:rsid w:val="001715A2"/>
    <w:rsid w:val="001D4DCD"/>
    <w:rsid w:val="00266CA9"/>
    <w:rsid w:val="00290844"/>
    <w:rsid w:val="00291D61"/>
    <w:rsid w:val="00297F8E"/>
    <w:rsid w:val="003824D7"/>
    <w:rsid w:val="003826F6"/>
    <w:rsid w:val="003A357E"/>
    <w:rsid w:val="00450D30"/>
    <w:rsid w:val="0047541E"/>
    <w:rsid w:val="00496248"/>
    <w:rsid w:val="004D59F0"/>
    <w:rsid w:val="005366EA"/>
    <w:rsid w:val="005C260B"/>
    <w:rsid w:val="005C7F79"/>
    <w:rsid w:val="005E008A"/>
    <w:rsid w:val="006358CE"/>
    <w:rsid w:val="00684E83"/>
    <w:rsid w:val="006B7B7B"/>
    <w:rsid w:val="0070280E"/>
    <w:rsid w:val="007701F2"/>
    <w:rsid w:val="007F1583"/>
    <w:rsid w:val="00842AF2"/>
    <w:rsid w:val="00884BB8"/>
    <w:rsid w:val="008E438D"/>
    <w:rsid w:val="008E4BCB"/>
    <w:rsid w:val="008F0D82"/>
    <w:rsid w:val="009862A2"/>
    <w:rsid w:val="009A3127"/>
    <w:rsid w:val="00A64F30"/>
    <w:rsid w:val="00B22F06"/>
    <w:rsid w:val="00BF2C71"/>
    <w:rsid w:val="00C3700A"/>
    <w:rsid w:val="00C76349"/>
    <w:rsid w:val="00CA3BD7"/>
    <w:rsid w:val="00CA4A34"/>
    <w:rsid w:val="00CA6B68"/>
    <w:rsid w:val="00CB13B6"/>
    <w:rsid w:val="00CC40C2"/>
    <w:rsid w:val="00CD6CC6"/>
    <w:rsid w:val="00CE0FA5"/>
    <w:rsid w:val="00D30510"/>
    <w:rsid w:val="00D30683"/>
    <w:rsid w:val="00D543E4"/>
    <w:rsid w:val="00DC0FAB"/>
    <w:rsid w:val="00DD7C06"/>
    <w:rsid w:val="00E11665"/>
    <w:rsid w:val="00E8121A"/>
    <w:rsid w:val="00EB2E5E"/>
    <w:rsid w:val="00EB533C"/>
    <w:rsid w:val="00EB71C3"/>
    <w:rsid w:val="00EE07D2"/>
    <w:rsid w:val="00F207BB"/>
    <w:rsid w:val="00F862C3"/>
    <w:rsid w:val="00FC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B2E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B2E5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B2E5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B2E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B2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EB2E5E"/>
    <w:rPr>
      <w:color w:val="0000FF"/>
      <w:u w:val="single"/>
    </w:rPr>
  </w:style>
  <w:style w:type="paragraph" w:styleId="a6">
    <w:name w:val="Body Text Indent"/>
    <w:basedOn w:val="a"/>
    <w:link w:val="a7"/>
    <w:rsid w:val="00EB2E5E"/>
    <w:pPr>
      <w:ind w:firstLine="8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B2E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EB2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4BCB"/>
    <w:pPr>
      <w:ind w:left="720"/>
      <w:contextualSpacing/>
    </w:pPr>
  </w:style>
  <w:style w:type="table" w:styleId="a9">
    <w:name w:val="Table Grid"/>
    <w:basedOn w:val="a1"/>
    <w:uiPriority w:val="59"/>
    <w:rsid w:val="000B3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B38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3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B38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3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CCFA6A7F8D3C92DF0DF6AFAE0760EF0BA4BADE53A5A28D1902D02106B5842702A4YC01D" TargetMode="External"/><Relationship Id="rId13" Type="http://schemas.openxmlformats.org/officeDocument/2006/relationships/hyperlink" Target="consultantplus://offline/ref=B06A47428C5ADCF25C200F22EA15F469D23E527D5921D7DD00CE2270l3sCW" TargetMode="External"/><Relationship Id="rId18" Type="http://schemas.openxmlformats.org/officeDocument/2006/relationships/hyperlink" Target="consultantplus://offline/ref=2E5CCE55B3F1461B68F54AFFA4838B1B03EB384AF88BC12A0DC18DB029561C9B781BEA94E4608838aFt2W" TargetMode="External"/><Relationship Id="rId26" Type="http://schemas.openxmlformats.org/officeDocument/2006/relationships/hyperlink" Target="mailto:omsadm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5CCE55B3F1461B68F54AFFA4838B1B03EB384AF88BC12A0DC18DB029561C9B781BEA94E4618B3EaFt4W" TargetMode="External"/><Relationship Id="rId7" Type="http://schemas.openxmlformats.org/officeDocument/2006/relationships/hyperlink" Target="consultantplus://offline/ref=584A569F1FA35D29138DD2F77C13D7329AD751F2ADA90935B554FFE7895AAFF5CA565B92650BB48DY203D" TargetMode="External"/><Relationship Id="rId12" Type="http://schemas.openxmlformats.org/officeDocument/2006/relationships/hyperlink" Target="http://www.omsukchan-adm.ru" TargetMode="External"/><Relationship Id="rId17" Type="http://schemas.openxmlformats.org/officeDocument/2006/relationships/hyperlink" Target="consultantplus://offline/ref=2E5CCE55B3F1461B68F54AFFA4838B1B03EB384AF88BC12A0DC18DB029a5t6W" TargetMode="External"/><Relationship Id="rId25" Type="http://schemas.openxmlformats.org/officeDocument/2006/relationships/hyperlink" Target="consultantplus://offline/ref=7201AB388BBF906AE51DE7913416732504526C8D03B254B866DEF7E786305186DEB10F1F760C9F7D0A3E1Ee90FW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5CCE55B3F1461B68F54AFFA4838B1B03EB384AF88BC12A0DC18DB029561C9B781BEA96E6a6t7W" TargetMode="External"/><Relationship Id="rId20" Type="http://schemas.openxmlformats.org/officeDocument/2006/relationships/hyperlink" Target="consultantplus://offline/ref=2E5CCE55B3F1461B68F54AFFA4838B1B03EB384AF88BC12A0DC18DB029561C9B781BEA94E4608839aFt4W" TargetMode="External"/><Relationship Id="rId29" Type="http://schemas.openxmlformats.org/officeDocument/2006/relationships/hyperlink" Target="consultantplus://offline/ref=864FF23C9DBE419AA06ED23DAD248BE5DE01CD44FC90D886EDE17F4Ci91DW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gu.magadan.ru" TargetMode="External"/><Relationship Id="rId24" Type="http://schemas.openxmlformats.org/officeDocument/2006/relationships/hyperlink" Target="mailto:gkhovs@rambler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3795A1F5CABE1A22B3081D3B6BD8B5D7F1D6118DE743C1641F0EE91AA6F22B96B3393730D52AF1hEV9A" TargetMode="External"/><Relationship Id="rId23" Type="http://schemas.openxmlformats.org/officeDocument/2006/relationships/hyperlink" Target="http://www.pgu.magadan.ru" TargetMode="External"/><Relationship Id="rId28" Type="http://schemas.openxmlformats.org/officeDocument/2006/relationships/hyperlink" Target="mailto:gkhovs@rambler.ru" TargetMode="External"/><Relationship Id="rId10" Type="http://schemas.openxmlformats.org/officeDocument/2006/relationships/hyperlink" Target="http://www.omsukchan-adm.ru" TargetMode="External"/><Relationship Id="rId19" Type="http://schemas.openxmlformats.org/officeDocument/2006/relationships/hyperlink" Target="consultantplus://offline/ref=2E5CCE55B3F1461B68F54AFFA4838B1B03EB384AF88BC12A0DC18DB029561C9B781BEA94E4608839aFt6W" TargetMode="External"/><Relationship Id="rId31" Type="http://schemas.openxmlformats.org/officeDocument/2006/relationships/hyperlink" Target="consultantplus://offline/ref=745008B6774A0B5A3F79312A7B9FFD4359C89F53CA4C3C3932979A1C1FF6614AE04E53FB9BDCF77B7AE89CR8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4A569F1FA35D29138DCCFA6A7F8D3C92DF0DF6A8A60567E90BA4BADE53A5A2Y80DD" TargetMode="External"/><Relationship Id="rId14" Type="http://schemas.openxmlformats.org/officeDocument/2006/relationships/hyperlink" Target="consultantplus://offline/ref=2E5CCE55B3F1461B68F54AFFA4838B1B04EB324FF8859C20059881B2a2tEW" TargetMode="External"/><Relationship Id="rId22" Type="http://schemas.openxmlformats.org/officeDocument/2006/relationships/hyperlink" Target="http://www.omsukchan-adm.ru" TargetMode="External"/><Relationship Id="rId27" Type="http://schemas.openxmlformats.org/officeDocument/2006/relationships/hyperlink" Target="http://www.omsukchan-adm.ru" TargetMode="External"/><Relationship Id="rId30" Type="http://schemas.openxmlformats.org/officeDocument/2006/relationships/hyperlink" Target="consultantplus://offline/ref=745008B6774A0B5A3F79312A7B9FFD4359C89F53CA4C3C3932979A1C1FF6614AE04E53FB9BDCF77B7AE89DR8H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68D6-99B8-4C73-9FBC-54A23F10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20</Pages>
  <Words>6738</Words>
  <Characters>38409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vaneevYP</dc:creator>
  <cp:lastModifiedBy>TyschenkoUV</cp:lastModifiedBy>
  <cp:revision>18</cp:revision>
  <cp:lastPrinted>2015-05-18T21:58:00Z</cp:lastPrinted>
  <dcterms:created xsi:type="dcterms:W3CDTF">2015-03-15T22:10:00Z</dcterms:created>
  <dcterms:modified xsi:type="dcterms:W3CDTF">2015-05-18T21:59:00Z</dcterms:modified>
</cp:coreProperties>
</file>