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F5C2B" w:rsidRPr="00FF2A16" w:rsidRDefault="00EF5C2B" w:rsidP="00EF5C2B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F5C2B" w:rsidRPr="00FF2A16" w:rsidRDefault="00EF5C2B" w:rsidP="00EF5C2B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F5C2B" w:rsidRPr="00FF2A16" w:rsidRDefault="00EF5C2B" w:rsidP="00EF5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C2B" w:rsidRPr="00FF2A16" w:rsidRDefault="00EF5C2B" w:rsidP="00EF5C2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EF5C2B" w:rsidRPr="00FF2A16" w:rsidRDefault="00DF1682" w:rsidP="00EF5C2B">
      <w:pPr>
        <w:spacing w:after="0" w:line="240" w:lineRule="auto"/>
        <w:rPr>
          <w:rFonts w:ascii="Times New Roman" w:hAnsi="Times New Roman"/>
        </w:rPr>
      </w:pPr>
      <w:r w:rsidRPr="00DF1682">
        <w:rPr>
          <w:rFonts w:ascii="Times New Roman" w:hAnsi="Times New Roman"/>
          <w:noProof/>
          <w:sz w:val="20"/>
        </w:rPr>
        <w:pict>
          <v:line id="_x0000_s1111" style="position:absolute;z-index:251677696" from="138pt,17pt" to="180pt,17pt"/>
        </w:pict>
      </w:r>
      <w:r w:rsidRPr="00DF1682">
        <w:rPr>
          <w:rFonts w:ascii="Times New Roman" w:hAnsi="Times New Roman"/>
          <w:noProof/>
          <w:sz w:val="20"/>
        </w:rPr>
        <w:pict>
          <v:line id="_x0000_s1112" style="position:absolute;z-index:251678720" from="17.85pt,17pt" to="113.85pt,17pt"/>
        </w:pict>
      </w:r>
      <w:r w:rsidR="00EF5C2B" w:rsidRPr="00CD3BA9">
        <w:rPr>
          <w:rFonts w:ascii="Times New Roman" w:hAnsi="Times New Roman"/>
          <w:sz w:val="20"/>
        </w:rPr>
        <w:t>От</w:t>
      </w:r>
      <w:r w:rsidR="00EF5C2B" w:rsidRPr="00FF2A16">
        <w:rPr>
          <w:rFonts w:ascii="Times New Roman" w:hAnsi="Times New Roman"/>
        </w:rPr>
        <w:t xml:space="preserve"> </w:t>
      </w:r>
      <w:r w:rsidR="00EF5C2B" w:rsidRPr="00FF2A16">
        <w:rPr>
          <w:rFonts w:ascii="Times New Roman" w:hAnsi="Times New Roman"/>
          <w:sz w:val="28"/>
          <w:szCs w:val="28"/>
        </w:rPr>
        <w:t xml:space="preserve">    </w:t>
      </w:r>
      <w:r w:rsidR="00EF5C2B">
        <w:rPr>
          <w:rFonts w:ascii="Times New Roman" w:hAnsi="Times New Roman"/>
          <w:sz w:val="28"/>
          <w:szCs w:val="28"/>
        </w:rPr>
        <w:t>13.10.</w:t>
      </w:r>
      <w:r w:rsidR="00EF5C2B" w:rsidRPr="00FF2A16">
        <w:rPr>
          <w:rFonts w:ascii="Times New Roman" w:hAnsi="Times New Roman"/>
          <w:sz w:val="28"/>
          <w:szCs w:val="28"/>
        </w:rPr>
        <w:t>201</w:t>
      </w:r>
      <w:r w:rsidR="00EF5C2B">
        <w:rPr>
          <w:rFonts w:ascii="Times New Roman" w:hAnsi="Times New Roman"/>
          <w:sz w:val="28"/>
          <w:szCs w:val="28"/>
        </w:rPr>
        <w:t>7</w:t>
      </w:r>
      <w:r w:rsidR="00EF5C2B" w:rsidRPr="00FF2A16">
        <w:rPr>
          <w:rFonts w:ascii="Times New Roman" w:hAnsi="Times New Roman"/>
          <w:sz w:val="28"/>
          <w:szCs w:val="28"/>
        </w:rPr>
        <w:t>г.</w:t>
      </w:r>
      <w:r w:rsidR="00EF5C2B">
        <w:rPr>
          <w:rFonts w:ascii="Times New Roman" w:hAnsi="Times New Roman"/>
        </w:rPr>
        <w:t xml:space="preserve">        </w:t>
      </w:r>
      <w:r w:rsidR="00EF5C2B" w:rsidRPr="00CD3BA9">
        <w:rPr>
          <w:rFonts w:ascii="Times New Roman" w:hAnsi="Times New Roman"/>
          <w:sz w:val="20"/>
        </w:rPr>
        <w:t>№</w:t>
      </w:r>
      <w:r w:rsidR="00EF5C2B">
        <w:rPr>
          <w:rFonts w:ascii="Times New Roman" w:hAnsi="Times New Roman"/>
          <w:sz w:val="28"/>
          <w:szCs w:val="28"/>
        </w:rPr>
        <w:t xml:space="preserve">     748</w:t>
      </w:r>
    </w:p>
    <w:p w:rsidR="00EF5C2B" w:rsidRPr="00CD3BA9" w:rsidRDefault="00EF5C2B" w:rsidP="00EF5C2B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EF5C2B" w:rsidRPr="00CD3BA9" w:rsidRDefault="00EF5C2B" w:rsidP="00EF5C2B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EF5C2B" w:rsidRPr="001600EE" w:rsidRDefault="00EF5C2B" w:rsidP="00EF5C2B">
      <w:pPr>
        <w:pStyle w:val="12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07AFD" w:rsidRDefault="00B07AFD" w:rsidP="00B07A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7AFD" w:rsidRPr="00945F48" w:rsidRDefault="00B07AFD" w:rsidP="00B07A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07AFD" w:rsidTr="003B2F16">
        <w:tc>
          <w:tcPr>
            <w:tcW w:w="4786" w:type="dxa"/>
          </w:tcPr>
          <w:p w:rsidR="00B07AFD" w:rsidRPr="003B2F16" w:rsidRDefault="003B2F16" w:rsidP="00980C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по предоставлению м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ниципальной услуги «Выдача град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строительного плана земельного уч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стка на территории муниципального образования «Омсукчанский горо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3B2F16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округ»</w:t>
            </w:r>
          </w:p>
        </w:tc>
      </w:tr>
    </w:tbl>
    <w:p w:rsidR="00B07AFD" w:rsidRDefault="00B07AFD" w:rsidP="00B0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C2B" w:rsidRPr="00945F48" w:rsidRDefault="00EF5C2B" w:rsidP="00B0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27.07.2010г. № 210-ФЗ «Об организации предоставления государственных и муниципальных услуг» в целях приведения в соответствие с действующим законодательством норм</w:t>
      </w:r>
      <w:r w:rsidRPr="003B2F16">
        <w:rPr>
          <w:rFonts w:ascii="Times New Roman" w:hAnsi="Times New Roman" w:cs="Times New Roman"/>
          <w:sz w:val="28"/>
          <w:szCs w:val="28"/>
        </w:rPr>
        <w:t>а</w:t>
      </w:r>
      <w:r w:rsidRPr="003B2F16">
        <w:rPr>
          <w:rFonts w:ascii="Times New Roman" w:hAnsi="Times New Roman" w:cs="Times New Roman"/>
          <w:sz w:val="28"/>
          <w:szCs w:val="28"/>
        </w:rPr>
        <w:t xml:space="preserve">тивно-правовых актов администрации Омсукчанского городского округа, </w:t>
      </w:r>
      <w:r w:rsidRPr="003B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B2F16">
        <w:rPr>
          <w:rFonts w:ascii="Times New Roman" w:hAnsi="Times New Roman" w:cs="Times New Roman"/>
          <w:sz w:val="28"/>
          <w:szCs w:val="28"/>
        </w:rPr>
        <w:t>соответствии со ст. 16 Федерального закона «Об общих принципах организ</w:t>
      </w:r>
      <w:r w:rsidRPr="003B2F16">
        <w:rPr>
          <w:rFonts w:ascii="Times New Roman" w:hAnsi="Times New Roman" w:cs="Times New Roman"/>
          <w:sz w:val="28"/>
          <w:szCs w:val="28"/>
        </w:rPr>
        <w:t>а</w:t>
      </w:r>
      <w:r w:rsidRPr="003B2F16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 от 06.12.2003г. № 131-ФЗ, Уставом муниципального образования «Омсукчанский городской округ», с учетом внесения изменений Федеральным законом от 03.07.2016г. № 373-ФЗ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2F1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3B2F16">
        <w:rPr>
          <w:rFonts w:ascii="Times New Roman" w:hAnsi="Times New Roman" w:cs="Times New Roman"/>
          <w:sz w:val="28"/>
          <w:szCs w:val="28"/>
        </w:rPr>
        <w:t xml:space="preserve"> от 29.12.2004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2F16">
        <w:rPr>
          <w:rFonts w:ascii="Times New Roman" w:hAnsi="Times New Roman" w:cs="Times New Roman"/>
          <w:sz w:val="28"/>
          <w:szCs w:val="28"/>
        </w:rPr>
        <w:t xml:space="preserve"> 190-ФЗ (ред. от 18.06.2017</w:t>
      </w:r>
      <w:r w:rsidR="00D4175D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>) (с изм. и доп., вступ. в силу с 01.07.2017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>) в связи с утверждением новой формы градостроительного плана земельного участка Приказа Минстроя России от 25.04.2017</w:t>
      </w:r>
      <w:r>
        <w:rPr>
          <w:rFonts w:ascii="Times New Roman" w:hAnsi="Times New Roman" w:cs="Times New Roman"/>
          <w:sz w:val="28"/>
          <w:szCs w:val="28"/>
        </w:rPr>
        <w:t>г. № 741/пр «</w:t>
      </w:r>
      <w:r w:rsidRPr="003B2F16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</w:t>
      </w:r>
      <w:r>
        <w:rPr>
          <w:rFonts w:ascii="Times New Roman" w:hAnsi="Times New Roman" w:cs="Times New Roman"/>
          <w:sz w:val="28"/>
          <w:szCs w:val="28"/>
        </w:rPr>
        <w:t>аполнения»</w:t>
      </w:r>
      <w:r w:rsidRPr="003B2F16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30.05.2017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B2F16">
        <w:rPr>
          <w:rFonts w:ascii="Times New Roman" w:hAnsi="Times New Roman" w:cs="Times New Roman"/>
          <w:sz w:val="28"/>
          <w:szCs w:val="28"/>
        </w:rPr>
        <w:t xml:space="preserve"> 46880), администрация </w:t>
      </w:r>
      <w:r w:rsidR="00EF5C2B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3B2F16" w:rsidRPr="003B2F1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2F16" w:rsidRPr="003B2F16" w:rsidRDefault="003B2F16" w:rsidP="003B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Default="003B2F16" w:rsidP="003B2F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3B2F1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B2F16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3B2F16">
        <w:rPr>
          <w:rFonts w:ascii="Times New Roman" w:hAnsi="Times New Roman" w:cs="Times New Roman"/>
          <w:sz w:val="28"/>
          <w:szCs w:val="28"/>
        </w:rPr>
        <w:t>и</w:t>
      </w:r>
      <w:r w:rsidRPr="003B2F16">
        <w:rPr>
          <w:rFonts w:ascii="Times New Roman" w:hAnsi="Times New Roman" w:cs="Times New Roman"/>
          <w:sz w:val="28"/>
          <w:szCs w:val="28"/>
        </w:rPr>
        <w:t>пальной услуги «Выдача градостроительного плана земельного участка на территории муниципального образования Омсукчанский городской округ» согласно приложению</w:t>
      </w:r>
      <w:r w:rsidR="00BC12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B2F16">
        <w:rPr>
          <w:rFonts w:ascii="Times New Roman" w:hAnsi="Times New Roman" w:cs="Times New Roman"/>
          <w:sz w:val="28"/>
          <w:szCs w:val="28"/>
        </w:rPr>
        <w:t>.</w:t>
      </w:r>
    </w:p>
    <w:p w:rsidR="003B2F16" w:rsidRPr="003B2F16" w:rsidRDefault="003B2F16" w:rsidP="003B2F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3B2F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2F16">
        <w:rPr>
          <w:rFonts w:ascii="Times New Roman" w:hAnsi="Times New Roman" w:cs="Times New Roman"/>
          <w:sz w:val="28"/>
          <w:szCs w:val="28"/>
        </w:rPr>
        <w:t xml:space="preserve"> администрации Омсукча</w:t>
      </w:r>
      <w:r w:rsidRPr="003B2F16">
        <w:rPr>
          <w:rFonts w:ascii="Times New Roman" w:hAnsi="Times New Roman" w:cs="Times New Roman"/>
          <w:sz w:val="28"/>
          <w:szCs w:val="28"/>
        </w:rPr>
        <w:t>н</w:t>
      </w:r>
      <w:r w:rsidRPr="003B2F16">
        <w:rPr>
          <w:rFonts w:ascii="Times New Roman" w:hAnsi="Times New Roman" w:cs="Times New Roman"/>
          <w:sz w:val="28"/>
          <w:szCs w:val="28"/>
        </w:rPr>
        <w:t xml:space="preserve">ского района от 12.05.2015г. № 363 «Об утверждении административного </w:t>
      </w:r>
      <w:r w:rsidRPr="003B2F16">
        <w:rPr>
          <w:rFonts w:ascii="Times New Roman" w:hAnsi="Times New Roman" w:cs="Times New Roman"/>
          <w:sz w:val="28"/>
          <w:szCs w:val="28"/>
        </w:rPr>
        <w:lastRenderedPageBreak/>
        <w:t>регламента по предоставлению муниципальной услуги «Выдача градостро</w:t>
      </w:r>
      <w:r w:rsidRPr="003B2F16">
        <w:rPr>
          <w:rFonts w:ascii="Times New Roman" w:hAnsi="Times New Roman" w:cs="Times New Roman"/>
          <w:sz w:val="28"/>
          <w:szCs w:val="28"/>
        </w:rPr>
        <w:t>и</w:t>
      </w:r>
      <w:r w:rsidRPr="003B2F16">
        <w:rPr>
          <w:rFonts w:ascii="Times New Roman" w:hAnsi="Times New Roman" w:cs="Times New Roman"/>
          <w:sz w:val="28"/>
          <w:szCs w:val="28"/>
        </w:rPr>
        <w:t xml:space="preserve">тельного плана земельного участка». </w:t>
      </w:r>
    </w:p>
    <w:p w:rsidR="00EF5C2B" w:rsidRDefault="00EF5C2B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Default="003B2F16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размещения на официальном сайте муниципального образования «Омсукчанский городской округ» в сети Интернет (</w:t>
      </w:r>
      <w:hyperlink r:id="rId10" w:history="1"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 w:cs="Times New Roman"/>
          <w:sz w:val="28"/>
          <w:szCs w:val="28"/>
        </w:rPr>
        <w:t>), подлежит опубликованию в газете «Омсукчанские вести».</w:t>
      </w:r>
    </w:p>
    <w:p w:rsidR="003B2F16" w:rsidRPr="003B2F16" w:rsidRDefault="003B2F16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</w:t>
      </w:r>
      <w:r w:rsidRPr="003B2F16">
        <w:rPr>
          <w:rFonts w:ascii="Times New Roman" w:hAnsi="Times New Roman" w:cs="Times New Roman"/>
          <w:sz w:val="28"/>
          <w:szCs w:val="28"/>
        </w:rPr>
        <w:t>о</w:t>
      </w:r>
      <w:r w:rsidRPr="003B2F16">
        <w:rPr>
          <w:rFonts w:ascii="Times New Roman" w:hAnsi="Times New Roman" w:cs="Times New Roman"/>
          <w:sz w:val="28"/>
          <w:szCs w:val="28"/>
        </w:rPr>
        <w:t>бой.</w:t>
      </w:r>
    </w:p>
    <w:p w:rsidR="003B2F16" w:rsidRDefault="003B2F16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A63" w:rsidRDefault="006F0A63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A63" w:rsidRPr="003B2F16" w:rsidRDefault="006F0A63" w:rsidP="003B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076A8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8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76A86">
        <w:rPr>
          <w:rFonts w:ascii="Times New Roman" w:hAnsi="Times New Roman" w:cs="Times New Roman"/>
          <w:sz w:val="28"/>
          <w:szCs w:val="28"/>
        </w:rPr>
        <w:tab/>
      </w:r>
      <w:r w:rsidRPr="00076A86">
        <w:rPr>
          <w:rFonts w:ascii="Times New Roman" w:hAnsi="Times New Roman" w:cs="Times New Roman"/>
          <w:sz w:val="28"/>
          <w:szCs w:val="28"/>
        </w:rPr>
        <w:tab/>
      </w:r>
      <w:r w:rsidRPr="00076A86">
        <w:rPr>
          <w:rFonts w:ascii="Times New Roman" w:hAnsi="Times New Roman" w:cs="Times New Roman"/>
          <w:sz w:val="28"/>
          <w:szCs w:val="28"/>
        </w:rPr>
        <w:tab/>
      </w:r>
      <w:r w:rsidRPr="00076A86">
        <w:rPr>
          <w:rFonts w:ascii="Times New Roman" w:hAnsi="Times New Roman" w:cs="Times New Roman"/>
          <w:sz w:val="28"/>
          <w:szCs w:val="28"/>
        </w:rPr>
        <w:tab/>
      </w:r>
      <w:r w:rsidRPr="00076A86">
        <w:rPr>
          <w:rFonts w:ascii="Times New Roman" w:hAnsi="Times New Roman" w:cs="Times New Roman"/>
          <w:sz w:val="28"/>
          <w:szCs w:val="28"/>
        </w:rPr>
        <w:tab/>
      </w:r>
      <w:r w:rsidRPr="00076A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F5C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6A86">
        <w:rPr>
          <w:rFonts w:ascii="Times New Roman" w:hAnsi="Times New Roman" w:cs="Times New Roman"/>
          <w:sz w:val="28"/>
          <w:szCs w:val="28"/>
        </w:rPr>
        <w:t xml:space="preserve">С.П. Кучеренко   </w:t>
      </w: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A86" w:rsidRDefault="00076A86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5D9" w:rsidRDefault="002875D9" w:rsidP="003B2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2F6" w:rsidRPr="00BC12F6" w:rsidRDefault="00BC12F6" w:rsidP="00BC12F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BC12F6" w:rsidRPr="00BC12F6" w:rsidRDefault="00BC12F6" w:rsidP="00BC12F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BC12F6" w:rsidRPr="00BC12F6" w:rsidRDefault="00BC12F6" w:rsidP="00BC12F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BC12F6" w:rsidRPr="00BC12F6" w:rsidRDefault="00BC12F6" w:rsidP="00BC12F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F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BC12F6" w:rsidRPr="00BC12F6" w:rsidRDefault="00BC12F6" w:rsidP="00BC12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F6">
        <w:rPr>
          <w:rFonts w:ascii="Times New Roman" w:hAnsi="Times New Roman" w:cs="Times New Roman"/>
          <w:color w:val="000000" w:themeColor="text1"/>
          <w:sz w:val="24"/>
          <w:szCs w:val="24"/>
        </w:rPr>
        <w:t>от 13.10.2017г. № 748</w:t>
      </w:r>
    </w:p>
    <w:p w:rsidR="003B2F16" w:rsidRPr="003B2F1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2F16" w:rsidRPr="003B2F16" w:rsidRDefault="003B2F16" w:rsidP="00362B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B2F16" w:rsidRPr="00362BE1" w:rsidRDefault="00362BE1" w:rsidP="00362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362BE1" w:rsidRDefault="003B2F16" w:rsidP="00362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BE1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</w:t>
      </w:r>
    </w:p>
    <w:p w:rsidR="00362BE1" w:rsidRDefault="003B2F16" w:rsidP="00362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BE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</w:p>
    <w:p w:rsidR="003B2F16" w:rsidRPr="00362BE1" w:rsidRDefault="003B2F16" w:rsidP="00362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BE1">
        <w:rPr>
          <w:rFonts w:ascii="Times New Roman" w:hAnsi="Times New Roman" w:cs="Times New Roman"/>
          <w:b w:val="0"/>
          <w:sz w:val="28"/>
          <w:szCs w:val="28"/>
        </w:rPr>
        <w:t>«Омсукчанский городской округ»</w:t>
      </w:r>
    </w:p>
    <w:p w:rsidR="003B2F16" w:rsidRPr="00362BE1" w:rsidRDefault="003B2F16" w:rsidP="003B2F16">
      <w:pPr>
        <w:pStyle w:val="ConsPlusTitle"/>
        <w:widowControl/>
        <w:suppressAutoHyphens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FF0000"/>
          <w:sz w:val="16"/>
          <w:szCs w:val="28"/>
          <w:lang w:eastAsia="en-US"/>
        </w:rPr>
      </w:pPr>
    </w:p>
    <w:p w:rsidR="003B2F16" w:rsidRDefault="00095C12" w:rsidP="00362BE1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B2F16" w:rsidRPr="00362BE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ОБЩИЕ</w:t>
      </w:r>
      <w:r w:rsidR="003B2F16" w:rsidRPr="00362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BC12F6" w:rsidRPr="002875D9" w:rsidRDefault="00BC12F6" w:rsidP="00362BE1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3B2F16" w:rsidRPr="00362BE1" w:rsidRDefault="003B2F16" w:rsidP="000D3475">
      <w:pPr>
        <w:pStyle w:val="ConsPlusTitle"/>
        <w:widowControl/>
        <w:suppressAutoHyphens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62BE1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регламента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градостроительного план</w:t>
      </w:r>
      <w:r w:rsidR="00362BE1">
        <w:rPr>
          <w:rFonts w:ascii="Times New Roman" w:hAnsi="Times New Roman" w:cs="Times New Roman"/>
          <w:sz w:val="28"/>
          <w:szCs w:val="28"/>
        </w:rPr>
        <w:t>а земельного участка на террито</w:t>
      </w:r>
      <w:r w:rsidRPr="003B2F16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3B2F16">
        <w:rPr>
          <w:rFonts w:ascii="Times New Roman" w:hAnsi="Times New Roman" w:cs="Times New Roman"/>
          <w:bCs/>
          <w:sz w:val="28"/>
          <w:szCs w:val="28"/>
        </w:rPr>
        <w:t>«Омсукчанский городской округ»</w:t>
      </w:r>
      <w:r w:rsidRPr="003B2F16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онтроля за исполнением Админис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тративного регламента, досудебный (внесудебный) порядок обжалования решений и действий (бездействия) орга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ную услугу, должностного лица органа, предоставляющего муниципальную услугу, либо муниципального служащего </w:t>
      </w:r>
      <w:r w:rsidRPr="003B2F16">
        <w:rPr>
          <w:rFonts w:ascii="Times New Roman" w:hAnsi="Times New Roman" w:cs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>Основные понятия в настоящем Адм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инистративном регламенте исполь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зуются в том же значении, в котором они приведены в Федеральном </w:t>
      </w:r>
      <w:hyperlink r:id="rId11" w:history="1">
        <w:r w:rsidRPr="00362B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законе</w:t>
        </w:r>
      </w:hyperlink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 № 210-ФЗ «Об организации предоставления государственных и муниципальных услуг» </w:t>
      </w:r>
      <w:r w:rsidRPr="003B2F1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Магаданской области.</w:t>
      </w:r>
    </w:p>
    <w:p w:rsidR="003B2F16" w:rsidRPr="00362BE1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B2F16" w:rsidRPr="00362BE1" w:rsidRDefault="003B2F16" w:rsidP="000D3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Заявителем на предоставление муници</w:t>
      </w:r>
      <w:r w:rsidR="00362BE1">
        <w:rPr>
          <w:rFonts w:ascii="Times New Roman" w:hAnsi="Times New Roman" w:cs="Times New Roman"/>
          <w:sz w:val="28"/>
          <w:szCs w:val="28"/>
        </w:rPr>
        <w:t>пальной услуги является физичес</w:t>
      </w:r>
      <w:r w:rsidRPr="003B2F16">
        <w:rPr>
          <w:rFonts w:ascii="Times New Roman" w:hAnsi="Times New Roman" w:cs="Times New Roman"/>
          <w:sz w:val="28"/>
          <w:szCs w:val="28"/>
        </w:rPr>
        <w:t>кое или юридическое лицо – правообладатель</w:t>
      </w:r>
      <w:r w:rsidRPr="003B2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BE1">
        <w:rPr>
          <w:rFonts w:ascii="Times New Roman" w:hAnsi="Times New Roman" w:cs="Times New Roman"/>
          <w:sz w:val="28"/>
          <w:szCs w:val="28"/>
        </w:rPr>
        <w:t>земельного участка (за исклю</w:t>
      </w:r>
      <w:r w:rsidRPr="003B2F16">
        <w:rPr>
          <w:rFonts w:ascii="Times New Roman" w:hAnsi="Times New Roman" w:cs="Times New Roman"/>
          <w:sz w:val="28"/>
          <w:szCs w:val="28"/>
        </w:rPr>
        <w:t>чением государственных органов и их территориальных органов, органов государственных внебюджетных фондов и</w:t>
      </w:r>
      <w:r w:rsidR="00362BE1">
        <w:rPr>
          <w:rFonts w:ascii="Times New Roman" w:hAnsi="Times New Roman" w:cs="Times New Roman"/>
          <w:sz w:val="28"/>
          <w:szCs w:val="28"/>
        </w:rPr>
        <w:t xml:space="preserve"> их территориальных органов, ор</w:t>
      </w:r>
      <w:r w:rsidRPr="003B2F16">
        <w:rPr>
          <w:rFonts w:ascii="Times New Roman" w:hAnsi="Times New Roman" w:cs="Times New Roman"/>
          <w:sz w:val="28"/>
          <w:szCs w:val="28"/>
        </w:rPr>
        <w:t>ганов местного самоуправления) либо их уполномоченные представители, обратившиеся с запросом о предоставл</w:t>
      </w:r>
      <w:r w:rsidR="00362BE1">
        <w:rPr>
          <w:rFonts w:ascii="Times New Roman" w:hAnsi="Times New Roman" w:cs="Times New Roman"/>
          <w:sz w:val="28"/>
          <w:szCs w:val="28"/>
        </w:rPr>
        <w:t>ении муниципальной услуги, выра</w:t>
      </w:r>
      <w:r w:rsidRPr="003B2F16">
        <w:rPr>
          <w:rFonts w:ascii="Times New Roman" w:hAnsi="Times New Roman" w:cs="Times New Roman"/>
          <w:sz w:val="28"/>
          <w:szCs w:val="28"/>
        </w:rPr>
        <w:t>женным в письменной или электронной форме (далее – Заявление).</w:t>
      </w:r>
    </w:p>
    <w:p w:rsidR="00362BE1" w:rsidRPr="00362BE1" w:rsidRDefault="00362BE1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B2F16" w:rsidRPr="00362BE1" w:rsidRDefault="00362BE1" w:rsidP="000D347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B2F16" w:rsidRPr="00362BE1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 w:rsidR="000D3475">
        <w:rPr>
          <w:rFonts w:ascii="Times New Roman" w:hAnsi="Times New Roman" w:cs="Times New Roman"/>
          <w:sz w:val="28"/>
          <w:szCs w:val="28"/>
        </w:rPr>
        <w:t xml:space="preserve">информирования о предоставлении </w:t>
      </w:r>
      <w:r w:rsidR="003B2F16" w:rsidRPr="00362BE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B2F16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3B2F16"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тре предоставления государствен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ных и муниципальных услуг (далее – Многофункциональный центр), </w:t>
      </w:r>
      <w:r w:rsidRPr="003B2F16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услуги можно получить: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 официальном сайте администрации Омсукчанского городского округа (</w:t>
      </w:r>
      <w:hyperlink r:id="rId12" w:history="1"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2F16">
        <w:rPr>
          <w:rFonts w:ascii="Times New Roman" w:hAnsi="Times New Roman" w:cs="Times New Roman"/>
          <w:sz w:val="28"/>
          <w:szCs w:val="28"/>
        </w:rPr>
        <w:t>)</w:t>
      </w:r>
      <w:r w:rsidRPr="003B2F16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в информационно-телекоммуникационной сети «Интернет» (далее – сеть Интернет)</w:t>
      </w:r>
      <w:r w:rsidRPr="003B2F16">
        <w:rPr>
          <w:rFonts w:ascii="Times New Roman" w:hAnsi="Times New Roman" w:cs="Times New Roman"/>
          <w:sz w:val="28"/>
          <w:szCs w:val="28"/>
        </w:rPr>
        <w:t>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2F16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при обращении в письменной форме, в форме электронного документа;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3B2F16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услуги:</w:t>
      </w:r>
    </w:p>
    <w:p w:rsidR="003B2F16" w:rsidRPr="003B2F16" w:rsidRDefault="003B2F16" w:rsidP="003B2F16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bCs/>
          <w:sz w:val="28"/>
          <w:szCs w:val="28"/>
        </w:rPr>
        <w:t>Адрес</w:t>
      </w:r>
      <w:r w:rsidRPr="003B2F16">
        <w:rPr>
          <w:rFonts w:ascii="Times New Roman" w:hAnsi="Times New Roman" w:cs="Times New Roman"/>
          <w:sz w:val="28"/>
          <w:szCs w:val="28"/>
        </w:rPr>
        <w:t xml:space="preserve"> м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естонахождения </w:t>
      </w:r>
      <w:r w:rsidRPr="003B2F16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</w:t>
      </w:r>
      <w:r w:rsidRPr="003B2F16">
        <w:rPr>
          <w:rFonts w:ascii="Times New Roman" w:hAnsi="Times New Roman" w:cs="Times New Roman"/>
          <w:bCs/>
          <w:sz w:val="28"/>
          <w:szCs w:val="28"/>
        </w:rPr>
        <w:t>: Управление жилищно-коммунального хозяйства и градостроите</w:t>
      </w:r>
      <w:r w:rsidR="00362BE1">
        <w:rPr>
          <w:rFonts w:ascii="Times New Roman" w:hAnsi="Times New Roman" w:cs="Times New Roman"/>
          <w:bCs/>
          <w:sz w:val="28"/>
          <w:szCs w:val="28"/>
        </w:rPr>
        <w:t>ль</w:t>
      </w:r>
      <w:r w:rsidRPr="003B2F16">
        <w:rPr>
          <w:rFonts w:ascii="Times New Roman" w:hAnsi="Times New Roman" w:cs="Times New Roman"/>
          <w:bCs/>
          <w:sz w:val="28"/>
          <w:szCs w:val="28"/>
        </w:rPr>
        <w:t>ства (далее</w:t>
      </w:r>
      <w:r w:rsidR="000D347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B2F16">
        <w:rPr>
          <w:rFonts w:ascii="Times New Roman" w:hAnsi="Times New Roman" w:cs="Times New Roman"/>
          <w:sz w:val="28"/>
          <w:szCs w:val="28"/>
        </w:rPr>
        <w:t>ЖКХиГ) администрации Омсукчанского городского округа 686410, Магаданская область, п.</w:t>
      </w:r>
      <w:r w:rsidR="00362BE1"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</w:rPr>
        <w:t>Омсукчан, ул. Ленина, д. 13, второй этаж, кабинет ОАГиДХ;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Режим работы:  </w:t>
      </w:r>
    </w:p>
    <w:p w:rsidR="003B2F16" w:rsidRPr="003B2F16" w:rsidRDefault="003B2F16" w:rsidP="003B2F1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Рабочие дни недели и часы: понедельник - пятница с 9.00 до 18.00.</w:t>
      </w:r>
    </w:p>
    <w:p w:rsidR="003B2F16" w:rsidRPr="003B2F16" w:rsidRDefault="003B2F16" w:rsidP="003B2F1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Обеденный перерыв в рабочие дни с 12.45 до 14.00. </w:t>
      </w:r>
    </w:p>
    <w:p w:rsidR="003B2F16" w:rsidRPr="003B2F16" w:rsidRDefault="003B2F16" w:rsidP="003B2F1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2F16">
        <w:rPr>
          <w:rFonts w:ascii="Times New Roman" w:hAnsi="Times New Roman" w:cs="Times New Roman"/>
          <w:sz w:val="28"/>
          <w:szCs w:val="28"/>
        </w:rPr>
        <w:t>Не рабочие дни: праздничные дни;</w:t>
      </w:r>
      <w:r w:rsidRPr="003B2F16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Телефоны: 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>91-5-14; 91-3-26; 91-8-51</w:t>
      </w:r>
      <w:r w:rsidRPr="003B2F16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Электронная почта УЖКХиГ по адресу: </w:t>
      </w:r>
      <w:hyperlink r:id="rId14" w:history="1"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2F16">
        <w:rPr>
          <w:rFonts w:ascii="Times New Roman" w:hAnsi="Times New Roman" w:cs="Times New Roman"/>
          <w:sz w:val="28"/>
          <w:szCs w:val="28"/>
        </w:rPr>
        <w:t>;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eastAsia="ar-SA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>администрации Омсукчанского городского округа</w:t>
      </w:r>
    </w:p>
    <w:p w:rsidR="003B2F16" w:rsidRPr="003B2F16" w:rsidRDefault="003B2F16" w:rsidP="003B2F1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:lang w:eastAsia="ar-SA"/>
        </w:rPr>
      </w:pPr>
      <w:r w:rsidRPr="003B2F16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3B2F16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: </w:t>
      </w:r>
      <w:hyperlink r:id="rId15" w:history="1"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B2F16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т, ответственный за предоставле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</w:t>
      </w:r>
      <w:r w:rsidRPr="003B2F16"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 w:rsidR="00362BE1">
        <w:rPr>
          <w:rFonts w:ascii="Times New Roman" w:hAnsi="Times New Roman" w:cs="Times New Roman"/>
          <w:sz w:val="28"/>
          <w:szCs w:val="28"/>
          <w:lang w:eastAsia="ru-RU"/>
        </w:rPr>
        <w:t>яет заявителю подробную информа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цию о порядке предоставления муниципальной услуги.</w:t>
      </w:r>
      <w:r w:rsidRPr="003B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E1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</w:t>
      </w:r>
      <w:r w:rsidR="002875D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0D347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аявление.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</w:t>
      </w:r>
      <w:r w:rsidR="00362BE1">
        <w:rPr>
          <w:rFonts w:ascii="Times New Roman" w:hAnsi="Times New Roman" w:cs="Times New Roman"/>
          <w:sz w:val="28"/>
          <w:szCs w:val="28"/>
        </w:rPr>
        <w:t>казания муниципальной услуги в «Личном кабинете пользователя»</w:t>
      </w:r>
      <w:r w:rsidRPr="003B2F16">
        <w:rPr>
          <w:rFonts w:ascii="Times New Roman" w:hAnsi="Times New Roman" w:cs="Times New Roman"/>
          <w:sz w:val="28"/>
          <w:szCs w:val="28"/>
        </w:rPr>
        <w:t>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3B2F1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3B2F16" w:rsidRPr="00362BE1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B2F16" w:rsidRDefault="00095C12" w:rsidP="000D347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2F16" w:rsidRPr="0036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2F16" w:rsidRPr="0036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D3475" w:rsidRPr="000D3475" w:rsidRDefault="000D3475" w:rsidP="000D347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3B2F16" w:rsidRPr="003B2F16" w:rsidRDefault="003B2F16" w:rsidP="000D3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B2F16" w:rsidRPr="003B2F16" w:rsidRDefault="003B2F16" w:rsidP="00362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Наименование муниципальной усл</w:t>
      </w:r>
      <w:r w:rsidR="00362BE1">
        <w:rPr>
          <w:rFonts w:ascii="Times New Roman" w:hAnsi="Times New Roman" w:cs="Times New Roman"/>
          <w:sz w:val="28"/>
          <w:szCs w:val="28"/>
        </w:rPr>
        <w:t>уги: «Предоставление градострои</w:t>
      </w:r>
      <w:r w:rsidRPr="003B2F16">
        <w:rPr>
          <w:rFonts w:ascii="Times New Roman" w:hAnsi="Times New Roman" w:cs="Times New Roman"/>
          <w:sz w:val="28"/>
          <w:szCs w:val="28"/>
        </w:rPr>
        <w:t>тельного плана земельного участка на тер</w:t>
      </w:r>
      <w:r w:rsidR="00362BE1">
        <w:rPr>
          <w:rFonts w:ascii="Times New Roman" w:hAnsi="Times New Roman" w:cs="Times New Roman"/>
          <w:sz w:val="28"/>
          <w:szCs w:val="28"/>
        </w:rPr>
        <w:t>ритории муниципального образова</w:t>
      </w:r>
      <w:r w:rsidRPr="003B2F16">
        <w:rPr>
          <w:rFonts w:ascii="Times New Roman" w:hAnsi="Times New Roman" w:cs="Times New Roman"/>
          <w:sz w:val="28"/>
          <w:szCs w:val="28"/>
        </w:rPr>
        <w:t xml:space="preserve">ния </w:t>
      </w:r>
      <w:r w:rsidR="00D4175D">
        <w:rPr>
          <w:rFonts w:ascii="Times New Roman" w:hAnsi="Times New Roman" w:cs="Times New Roman"/>
          <w:bCs/>
          <w:sz w:val="28"/>
          <w:szCs w:val="28"/>
        </w:rPr>
        <w:t>«Омсукчанский городской округ</w:t>
      </w:r>
      <w:r w:rsidRPr="003B2F16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D05E4D" w:rsidRDefault="00D05E4D" w:rsidP="00362BE1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B2F16" w:rsidRPr="00362BE1" w:rsidRDefault="003B2F16" w:rsidP="00362BE1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2.2. Наименование органа,</w:t>
      </w:r>
      <w:r w:rsidR="00362BE1">
        <w:rPr>
          <w:rFonts w:ascii="Times New Roman" w:hAnsi="Times New Roman" w:cs="Times New Roman"/>
          <w:sz w:val="28"/>
          <w:szCs w:val="28"/>
        </w:rPr>
        <w:t xml:space="preserve"> </w:t>
      </w:r>
      <w:r w:rsidRPr="00362BE1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362BE1">
        <w:rPr>
          <w:rFonts w:ascii="Times New Roman" w:hAnsi="Times New Roman" w:cs="Times New Roman"/>
          <w:bCs/>
          <w:sz w:val="28"/>
          <w:szCs w:val="28"/>
        </w:rPr>
        <w:t>администрацией муниципаль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3B2F16">
        <w:rPr>
          <w:rFonts w:ascii="Times New Roman" w:hAnsi="Times New Roman" w:cs="Times New Roman"/>
          <w:bCs/>
          <w:sz w:val="28"/>
          <w:szCs w:val="28"/>
          <w:u w:val="single"/>
        </w:rPr>
        <w:t>«Омсукчанский городской округ»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D4175D">
        <w:rPr>
          <w:rFonts w:ascii="Times New Roman" w:hAnsi="Times New Roman" w:cs="Times New Roman"/>
          <w:bCs/>
          <w:sz w:val="28"/>
          <w:szCs w:val="28"/>
        </w:rPr>
        <w:t>–</w:t>
      </w:r>
      <w:r w:rsidRPr="003B2F16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D4175D">
        <w:rPr>
          <w:rFonts w:ascii="Times New Roman" w:hAnsi="Times New Roman" w:cs="Times New Roman"/>
          <w:bCs/>
          <w:sz w:val="28"/>
          <w:szCs w:val="28"/>
        </w:rPr>
        <w:t>).</w:t>
      </w:r>
      <w:r w:rsidRPr="003B2F1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:rsidR="00D05E4D" w:rsidRDefault="00D05E4D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B2F16" w:rsidRPr="00362BE1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2BE1"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получение заявителем градостроительного плана земельного участка (далее </w:t>
      </w:r>
      <w:r w:rsidR="000D3475">
        <w:rPr>
          <w:rFonts w:ascii="Times New Roman" w:hAnsi="Times New Roman" w:cs="Times New Roman"/>
          <w:sz w:val="28"/>
          <w:szCs w:val="28"/>
        </w:rPr>
        <w:t xml:space="preserve">- </w:t>
      </w:r>
      <w:r w:rsidRPr="003B2F16">
        <w:rPr>
          <w:rFonts w:ascii="Times New Roman" w:hAnsi="Times New Roman" w:cs="Times New Roman"/>
          <w:sz w:val="28"/>
          <w:szCs w:val="28"/>
        </w:rPr>
        <w:t>ГПЗУ);</w:t>
      </w:r>
    </w:p>
    <w:p w:rsidR="003B2F16" w:rsidRPr="003B2F16" w:rsidRDefault="003B2F16" w:rsidP="00362B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D05E4D" w:rsidRDefault="00D05E4D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62BE1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3B2F16" w:rsidRPr="003B2F16" w:rsidRDefault="003B2F16" w:rsidP="003B2F16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F16">
        <w:rPr>
          <w:sz w:val="28"/>
          <w:szCs w:val="28"/>
        </w:rPr>
        <w:t xml:space="preserve">Срок предоставления муниципальной услуги в течение 20 рабочих дней со дня регистрации заявления о выдаче градостроительного плана земельного участка (далее </w:t>
      </w:r>
      <w:r w:rsidR="001B662C">
        <w:rPr>
          <w:sz w:val="28"/>
          <w:szCs w:val="28"/>
        </w:rPr>
        <w:t xml:space="preserve">- </w:t>
      </w:r>
      <w:r w:rsidRPr="003B2F16">
        <w:rPr>
          <w:sz w:val="28"/>
          <w:szCs w:val="28"/>
        </w:rPr>
        <w:t>ГПЗУ).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передачи документов через Многофункциональный центр срок исчисляется со дня получения Заявления Многофункциональным центром.</w:t>
      </w:r>
    </w:p>
    <w:p w:rsidR="00D05E4D" w:rsidRDefault="00D05E4D" w:rsidP="003B2F1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2F16" w:rsidRPr="00362BE1" w:rsidRDefault="003B2F16" w:rsidP="003B2F1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2.5.</w:t>
      </w:r>
      <w:r w:rsidRPr="00362BE1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      Предоставление муниципальной услуги осуществляется в соответствии с: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362B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B2F16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362BE1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Федеральным законом от 06.10.2003</w:t>
      </w:r>
      <w:r w:rsidR="00362BE1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e"/>
          <w:rFonts w:ascii="Times New Roman" w:hAnsi="Times New Roman" w:cs="Times New Roman"/>
          <w:i w:val="0"/>
          <w:sz w:val="28"/>
          <w:szCs w:val="28"/>
          <w:lang w:val="ru-RU"/>
        </w:rPr>
      </w:pPr>
      <w:r w:rsidRPr="003B2F16">
        <w:rPr>
          <w:rFonts w:ascii="Times New Roman" w:hAnsi="Times New Roman" w:cs="Times New Roman"/>
          <w:sz w:val="28"/>
          <w:szCs w:val="28"/>
        </w:rPr>
        <w:lastRenderedPageBreak/>
        <w:t>- Градостроительным кодексом Российской Федерации от 29.12.2004</w:t>
      </w:r>
      <w:r w:rsidR="00362BE1">
        <w:rPr>
          <w:rFonts w:ascii="Times New Roman" w:hAnsi="Times New Roman" w:cs="Times New Roman"/>
          <w:sz w:val="28"/>
          <w:szCs w:val="28"/>
        </w:rPr>
        <w:t>г.</w:t>
      </w:r>
      <w:r w:rsidR="00D4175D"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</w:rPr>
        <w:t> № 190-ФЗ</w:t>
      </w:r>
      <w:r w:rsidRPr="003B2F16">
        <w:rPr>
          <w:rStyle w:val="afe"/>
          <w:rFonts w:ascii="Times New Roman" w:hAnsi="Times New Roman" w:cs="Times New Roman"/>
          <w:sz w:val="28"/>
          <w:szCs w:val="28"/>
          <w:lang w:val="ru-RU"/>
        </w:rPr>
        <w:t>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Style w:val="afe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2F16">
        <w:rPr>
          <w:rFonts w:ascii="Times New Roman" w:hAnsi="Times New Roman" w:cs="Times New Roman"/>
          <w:sz w:val="28"/>
          <w:szCs w:val="28"/>
        </w:rPr>
        <w:t>Федеральным законом от 06.04.2011</w:t>
      </w:r>
      <w:r w:rsidR="00362BE1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подписи»;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13.02.2006</w:t>
      </w:r>
      <w:r w:rsidR="0036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83 «Об утверждении Правил определения и предоставления технических условий подключения объекта капитального строи</w:t>
      </w:r>
      <w:r w:rsidR="0036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к сетям инженер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строительства и жилищно-коммунального хозяйства Российской Федерации от 25.04.2017</w:t>
      </w:r>
      <w:r w:rsidR="0036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741/пр «Об утверждении формы градостроительного плана земельного участка и порядка ее заполнения»;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B2F16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3B2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округ», принятым </w:t>
      </w:r>
      <w:r w:rsidR="002875D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представителей </w:t>
      </w:r>
      <w:r w:rsidRPr="003B2F1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Омсукчанского городского округа 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 xml:space="preserve"> от 12</w:t>
      </w:r>
      <w:r w:rsidR="00362BE1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362BE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 xml:space="preserve"> № 2;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2F16">
        <w:rPr>
          <w:rFonts w:ascii="Times New Roman" w:hAnsi="Times New Roman" w:cs="Times New Roman"/>
          <w:sz w:val="28"/>
          <w:szCs w:val="28"/>
        </w:rPr>
        <w:t>Положением об ОАГиДХ админис</w:t>
      </w:r>
      <w:r w:rsidR="000D3475">
        <w:rPr>
          <w:rFonts w:ascii="Times New Roman" w:hAnsi="Times New Roman" w:cs="Times New Roman"/>
          <w:sz w:val="28"/>
          <w:szCs w:val="28"/>
        </w:rPr>
        <w:t>трации  муниципального образова</w:t>
      </w:r>
      <w:r w:rsidRPr="003B2F16">
        <w:rPr>
          <w:rFonts w:ascii="Times New Roman" w:hAnsi="Times New Roman" w:cs="Times New Roman"/>
          <w:sz w:val="28"/>
          <w:szCs w:val="28"/>
        </w:rPr>
        <w:t>ния «Омсукчанский городской округ», утвержденным Приказом УЖКХиГ от 18.02.2015г. № 9;</w:t>
      </w:r>
    </w:p>
    <w:p w:rsid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</w:t>
      </w:r>
      <w:r w:rsidR="000D3475">
        <w:rPr>
          <w:rFonts w:ascii="Times New Roman" w:hAnsi="Times New Roman" w:cs="Times New Roman"/>
          <w:sz w:val="28"/>
          <w:szCs w:val="28"/>
        </w:rPr>
        <w:t>н</w:t>
      </w:r>
      <w:r w:rsidRPr="003B2F16"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D05E4D" w:rsidRDefault="00D05E4D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62BE1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BE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2.6.1.1. Заявление о выдаче ГПЗУ (приложение № 1 к настоящему Административному регламенту).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2.6.1.2.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(ЕГРН) об основных характеристиках и 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2.6.1.3.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3B2F16" w:rsidRPr="003B2F16" w:rsidRDefault="000D3475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2.6.1.4. </w:t>
      </w:r>
      <w:r w:rsidR="003B2F16" w:rsidRPr="003B2F16">
        <w:rPr>
          <w:rFonts w:ascii="Times New Roman" w:hAnsi="Times New Roman" w:cs="Times New Roman"/>
          <w:sz w:val="28"/>
          <w:szCs w:val="28"/>
        </w:rPr>
        <w:t>Документы, содержащие сведе</w:t>
      </w:r>
      <w:r w:rsidR="00362BE1">
        <w:rPr>
          <w:rFonts w:ascii="Times New Roman" w:hAnsi="Times New Roman" w:cs="Times New Roman"/>
          <w:sz w:val="28"/>
          <w:szCs w:val="28"/>
        </w:rPr>
        <w:t>ния с указанием инвентаризацион</w:t>
      </w:r>
      <w:r w:rsidR="003B2F16" w:rsidRPr="003B2F16">
        <w:rPr>
          <w:rFonts w:ascii="Times New Roman" w:hAnsi="Times New Roman" w:cs="Times New Roman"/>
          <w:sz w:val="28"/>
          <w:szCs w:val="28"/>
        </w:rPr>
        <w:t>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2.6.1.5. 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технических паспортов на расположенные в границах земельного участка объекты капитального строительства (при наличии), </w:t>
      </w:r>
      <w:r w:rsidRPr="003B2F16">
        <w:rPr>
          <w:rFonts w:ascii="Times New Roman" w:eastAsia="Times New Roman" w:hAnsi="Times New Roman" w:cs="Times New Roman"/>
          <w:sz w:val="28"/>
          <w:szCs w:val="28"/>
        </w:rPr>
        <w:t>сведения об основных характеристиках объекта недвижимости.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2.6.1.6.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3B2F16">
        <w:rPr>
          <w:rFonts w:ascii="Times New Roman" w:hAnsi="Times New Roman" w:cs="Times New Roman"/>
          <w:sz w:val="28"/>
          <w:szCs w:val="28"/>
        </w:rPr>
        <w:t>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2.6.1.7.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юридических лиц (для юридических лиц) или Единого госуд</w:t>
      </w:r>
      <w:r w:rsidR="0036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арственного реестра </w:t>
      </w:r>
      <w:r w:rsidR="0036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предпринимателей (для</w:t>
      </w:r>
      <w:r w:rsidRPr="003B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предпринимателей).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2.6.1.8. </w:t>
      </w:r>
      <w:r w:rsidRPr="003B2F16"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2.7.1. 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</w:t>
      </w:r>
      <w:r w:rsidR="00362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содержащиеся в них), указан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подпунктах 2.6.1.2 – 2.6.1.6 пункта 2</w:t>
      </w:r>
      <w:r w:rsidR="00362BE1">
        <w:rPr>
          <w:rFonts w:ascii="Times New Roman" w:eastAsia="Times New Roman" w:hAnsi="Times New Roman" w:cs="Times New Roman"/>
          <w:sz w:val="28"/>
          <w:szCs w:val="28"/>
          <w:lang w:eastAsia="ru-RU"/>
        </w:rPr>
        <w:t>.6.1, 2.6.2. настоящего Админис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тративного регламента </w:t>
      </w:r>
      <w:r w:rsidRPr="003B2F16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E85F13">
        <w:rPr>
          <w:rFonts w:ascii="Times New Roman" w:hAnsi="Times New Roman" w:cs="Times New Roman"/>
          <w:sz w:val="28"/>
          <w:szCs w:val="28"/>
        </w:rPr>
        <w:t>А</w:t>
      </w:r>
      <w:r w:rsidRPr="003B2F16">
        <w:rPr>
          <w:rFonts w:ascii="Times New Roman" w:hAnsi="Times New Roman" w:cs="Times New Roman"/>
          <w:sz w:val="28"/>
          <w:szCs w:val="28"/>
        </w:rPr>
        <w:t>дминистрацие</w:t>
      </w:r>
      <w:r w:rsidR="00362BE1">
        <w:rPr>
          <w:rFonts w:ascii="Times New Roman" w:hAnsi="Times New Roman" w:cs="Times New Roman"/>
          <w:sz w:val="28"/>
          <w:szCs w:val="28"/>
        </w:rPr>
        <w:t>й в рамках межведом</w:t>
      </w:r>
      <w:r w:rsidRPr="003B2F16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и</w:t>
      </w:r>
      <w:r w:rsidRPr="003B2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BE1">
        <w:rPr>
          <w:rFonts w:ascii="Times New Roman" w:hAnsi="Times New Roman" w:cs="Times New Roman"/>
          <w:sz w:val="28"/>
          <w:szCs w:val="28"/>
        </w:rPr>
        <w:t>от организаций, эксплуати</w:t>
      </w:r>
      <w:r w:rsidRPr="003B2F16">
        <w:rPr>
          <w:rFonts w:ascii="Times New Roman" w:hAnsi="Times New Roman" w:cs="Times New Roman"/>
          <w:sz w:val="28"/>
          <w:szCs w:val="28"/>
        </w:rPr>
        <w:t>рующих сети инженерно-технического обе</w:t>
      </w:r>
      <w:r w:rsidR="00362BE1">
        <w:rPr>
          <w:rFonts w:ascii="Times New Roman" w:hAnsi="Times New Roman" w:cs="Times New Roman"/>
          <w:sz w:val="28"/>
          <w:szCs w:val="28"/>
        </w:rPr>
        <w:t>спечения, если они не были пред</w:t>
      </w:r>
      <w:r w:rsidRPr="003B2F16">
        <w:rPr>
          <w:rFonts w:ascii="Times New Roman" w:hAnsi="Times New Roman" w:cs="Times New Roman"/>
          <w:sz w:val="28"/>
          <w:szCs w:val="28"/>
        </w:rPr>
        <w:t xml:space="preserve">ставлены заявителем самостоятельно.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sz w:val="28"/>
          <w:szCs w:val="28"/>
        </w:rPr>
        <w:t xml:space="preserve">2.7.2. </w:t>
      </w:r>
      <w:r w:rsidRPr="003B2F1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sz w:val="28"/>
          <w:szCs w:val="28"/>
        </w:rPr>
        <w:t xml:space="preserve">2.7.3. </w:t>
      </w:r>
      <w:r w:rsidRPr="003B2F16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3B2F16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3B2F16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(его представителя);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3B2F16" w:rsidRPr="003B2F16" w:rsidRDefault="003B2F16" w:rsidP="00362BE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При обращении за получением муниципальной услуги от имени Заявителя уполномоченный представитель </w:t>
      </w:r>
      <w:r w:rsidR="0036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документ, удостове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личность и документ, подтверж</w:t>
      </w:r>
      <w:r w:rsidR="00362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 его полномочия на предос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интересов Заявителя.</w:t>
      </w:r>
    </w:p>
    <w:p w:rsidR="00D05E4D" w:rsidRDefault="00D05E4D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Администрация не вправе требовать от Заявителя: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представления документов и и</w:t>
      </w:r>
      <w:r w:rsidR="00362BE1">
        <w:rPr>
          <w:rFonts w:ascii="Times New Roman" w:hAnsi="Times New Roman" w:cs="Times New Roman"/>
          <w:sz w:val="28"/>
          <w:szCs w:val="28"/>
        </w:rPr>
        <w:t>нформации или осуществления дей</w:t>
      </w:r>
      <w:r w:rsidRPr="003B2F16">
        <w:rPr>
          <w:rFonts w:ascii="Times New Roman" w:hAnsi="Times New Roman" w:cs="Times New Roman"/>
          <w:sz w:val="28"/>
          <w:szCs w:val="28"/>
        </w:rPr>
        <w:t>ствий, которые не предусмотрены нормат</w:t>
      </w:r>
      <w:r w:rsidR="00362BE1">
        <w:rPr>
          <w:rFonts w:ascii="Times New Roman" w:hAnsi="Times New Roman" w:cs="Times New Roman"/>
          <w:sz w:val="28"/>
          <w:szCs w:val="28"/>
        </w:rPr>
        <w:t>ивными правовыми актами, регули</w:t>
      </w:r>
      <w:r w:rsidRPr="003B2F16">
        <w:rPr>
          <w:rFonts w:ascii="Times New Roman" w:hAnsi="Times New Roman" w:cs="Times New Roman"/>
          <w:sz w:val="28"/>
          <w:szCs w:val="28"/>
        </w:rPr>
        <w:t>рующими отношения, возникающие в свя</w:t>
      </w:r>
      <w:r w:rsidR="00362BE1">
        <w:rPr>
          <w:rFonts w:ascii="Times New Roman" w:hAnsi="Times New Roman" w:cs="Times New Roman"/>
          <w:sz w:val="28"/>
          <w:szCs w:val="28"/>
        </w:rPr>
        <w:t>зи с предоставлением муниципаль</w:t>
      </w:r>
      <w:r w:rsidRPr="003B2F16">
        <w:rPr>
          <w:rFonts w:ascii="Times New Roman" w:hAnsi="Times New Roman" w:cs="Times New Roman"/>
          <w:sz w:val="28"/>
          <w:szCs w:val="28"/>
        </w:rPr>
        <w:t>ной услуги;</w:t>
      </w:r>
    </w:p>
    <w:p w:rsidR="003B2F16" w:rsidRPr="003B2F16" w:rsidRDefault="003B2F16" w:rsidP="008A75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</w:t>
      </w:r>
      <w:r w:rsidR="008A7514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</w:t>
      </w:r>
      <w:r w:rsidRPr="003B2F16">
        <w:rPr>
          <w:rFonts w:ascii="Times New Roman" w:hAnsi="Times New Roman" w:cs="Times New Roman"/>
          <w:sz w:val="28"/>
          <w:szCs w:val="28"/>
        </w:rPr>
        <w:t>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r w:rsidR="008A7514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</w:t>
      </w:r>
      <w:r w:rsidR="008A7514">
        <w:rPr>
          <w:rFonts w:ascii="Times New Roman" w:hAnsi="Times New Roman" w:cs="Times New Roman"/>
          <w:sz w:val="28"/>
          <w:szCs w:val="28"/>
        </w:rPr>
        <w:t>ия государственных и муниципаль</w:t>
      </w:r>
      <w:r w:rsidRPr="003B2F16">
        <w:rPr>
          <w:rFonts w:ascii="Times New Roman" w:hAnsi="Times New Roman" w:cs="Times New Roman"/>
          <w:sz w:val="28"/>
          <w:szCs w:val="28"/>
        </w:rPr>
        <w:t>ных услуг».</w:t>
      </w:r>
    </w:p>
    <w:p w:rsidR="00D05E4D" w:rsidRDefault="00D05E4D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8A7514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документов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2.9.1. 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Заявление анонимного характера.</w:t>
      </w:r>
    </w:p>
    <w:p w:rsidR="003B2F16" w:rsidRPr="003B2F16" w:rsidRDefault="003B2F16" w:rsidP="008A75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D05E4D" w:rsidRDefault="00D05E4D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8A7514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t xml:space="preserve">2.10. Перечень оснований для приостановления или отказа </w:t>
      </w:r>
    </w:p>
    <w:p w:rsidR="003B2F16" w:rsidRPr="008A7514" w:rsidRDefault="003B2F16" w:rsidP="008A75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B2F16" w:rsidRPr="003B2F16" w:rsidRDefault="003B2F16" w:rsidP="003B2F16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2.10.1. Основания для приостановления муниципальной услуги отсутствуют.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Основаниями отказа в предоставлении муниципальной услуги являются: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представлен документ, указанный в п</w:t>
      </w:r>
      <w:r w:rsidR="000D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</w:t>
      </w:r>
      <w:r w:rsidRPr="003B2F16">
        <w:rPr>
          <w:rFonts w:ascii="Times New Roman" w:hAnsi="Times New Roman" w:cs="Times New Roman"/>
          <w:sz w:val="28"/>
          <w:szCs w:val="28"/>
        </w:rPr>
        <w:t xml:space="preserve">2.6.1.1.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которые Заявитель в соответствии с настоящим Регламентом обязан предоставить самостоятельно;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от Заявителя поступило заявление о прекращении рассмотрения обращения;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отнесения содержания з</w:t>
      </w:r>
      <w:r w:rsidR="008A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апрашиваемой Заявителем информа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федеральным, региональным законо</w:t>
      </w:r>
      <w:r w:rsidR="008A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дательством, муниципальными пра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к сведениям ограниченного доступа;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 не является правообладателем земельного участка;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утвержденная документация по планировке территории, необходимость подготовки которой уста</w:t>
      </w:r>
      <w:r w:rsidR="008A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новлена Градостроительным кодек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Российской Федерации (за исключением случаев реко</w:t>
      </w:r>
      <w:r w:rsidR="008A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объек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капитального строительства)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E4D" w:rsidRDefault="00D05E4D" w:rsidP="003B2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8A7514" w:rsidRDefault="003B2F16" w:rsidP="003B2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t>2.11.</w:t>
      </w:r>
      <w:r w:rsidRPr="008A7514">
        <w:rPr>
          <w:rFonts w:ascii="Times New Roman" w:hAnsi="Times New Roman" w:cs="Times New Roman"/>
          <w:sz w:val="28"/>
          <w:szCs w:val="28"/>
        </w:rPr>
        <w:tab/>
      </w:r>
      <w:r w:rsidRPr="008A7514">
        <w:rPr>
          <w:rFonts w:ascii="Times New Roman" w:hAnsi="Times New Roman" w:cs="Times New Roman"/>
          <w:bCs/>
          <w:sz w:val="28"/>
          <w:szCs w:val="28"/>
        </w:rPr>
        <w:t>Перечень услуг, которы</w:t>
      </w:r>
      <w:r w:rsidR="008A7514" w:rsidRPr="008A7514">
        <w:rPr>
          <w:rFonts w:ascii="Times New Roman" w:hAnsi="Times New Roman" w:cs="Times New Roman"/>
          <w:bCs/>
          <w:sz w:val="28"/>
          <w:szCs w:val="28"/>
        </w:rPr>
        <w:t>е являются необходимыми и обяза</w:t>
      </w:r>
      <w:r w:rsidRPr="008A7514">
        <w:rPr>
          <w:rFonts w:ascii="Times New Roman" w:hAnsi="Times New Roman" w:cs="Times New Roman"/>
          <w:bCs/>
          <w:sz w:val="28"/>
          <w:szCs w:val="28"/>
        </w:rPr>
        <w:t>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8A7514">
        <w:rPr>
          <w:rFonts w:ascii="Times New Roman" w:hAnsi="Times New Roman" w:cs="Times New Roman"/>
          <w:bCs/>
          <w:sz w:val="28"/>
          <w:szCs w:val="28"/>
        </w:rPr>
        <w:t>.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05E4D" w:rsidRDefault="00D05E4D" w:rsidP="003B2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8A7514" w:rsidRDefault="003B2F16" w:rsidP="003B2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t>2.12. Размер платы, взимаемой за предоставление муниципальной услуги</w:t>
      </w:r>
    </w:p>
    <w:p w:rsidR="003B2F16" w:rsidRPr="003B2F16" w:rsidRDefault="003B2F16" w:rsidP="003B2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05E4D" w:rsidRDefault="00D05E4D" w:rsidP="008A75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8A7514" w:rsidRDefault="008A7514" w:rsidP="008A75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3B2F16" w:rsidRPr="008A751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05E4D" w:rsidRDefault="00D05E4D" w:rsidP="00095C12">
      <w:pPr>
        <w:pStyle w:val="ConsPlusNormal0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F16" w:rsidRPr="00095C12" w:rsidRDefault="008A7514" w:rsidP="00095C12">
      <w:pPr>
        <w:pStyle w:val="ConsPlusNormal0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C12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="003B2F16" w:rsidRPr="00095C12">
        <w:rPr>
          <w:rFonts w:ascii="Times New Roman" w:hAnsi="Times New Roman" w:cs="Times New Roman"/>
          <w:bCs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предоставлении муниципальной услуги, поступившие в Администрацию до 15.00, регистрируются </w:t>
      </w:r>
      <w:r w:rsidR="000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их поступления, поступив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шие после 15.00 - на следующий рабочий день. </w:t>
      </w:r>
    </w:p>
    <w:p w:rsidR="000D3475" w:rsidRDefault="003B2F16" w:rsidP="000D34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заявлений о предоставлении муниципальной услуги, поданных до 15.00 рабочего дня в Мног</w:t>
      </w:r>
      <w:r w:rsidR="000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офункциональный центр, осуществ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Многофункциональным центром в день их поступления, после 15.00 - в рабочий день, следующий за днем подачи такого заявления.</w:t>
      </w:r>
    </w:p>
    <w:p w:rsidR="00D05E4D" w:rsidRDefault="00D05E4D" w:rsidP="000D34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F16" w:rsidRPr="000D3475" w:rsidRDefault="00095C12" w:rsidP="000D34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r w:rsidR="003B2F16" w:rsidRPr="00095C12">
        <w:rPr>
          <w:rFonts w:ascii="Times New Roman" w:hAnsi="Times New Roman" w:cs="Times New Roman"/>
          <w:bCs/>
          <w:sz w:val="28"/>
          <w:szCs w:val="28"/>
        </w:rPr>
        <w:t>Требования к помещениям предоставления муниципальной услуги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2.15.1. Помещения для предоставле</w:t>
      </w:r>
      <w:r w:rsidR="00095C12">
        <w:rPr>
          <w:rFonts w:ascii="Times New Roman" w:hAnsi="Times New Roman" w:cs="Times New Roman"/>
          <w:sz w:val="28"/>
          <w:szCs w:val="28"/>
        </w:rPr>
        <w:t>ния муниципальной услуги оснаща</w:t>
      </w:r>
      <w:r w:rsidRPr="003B2F16">
        <w:rPr>
          <w:rFonts w:ascii="Times New Roman" w:hAnsi="Times New Roman" w:cs="Times New Roman"/>
          <w:sz w:val="28"/>
          <w:szCs w:val="28"/>
        </w:rPr>
        <w:t>ются местами для ожидания, информирования, заполнения заявлений и иных документов, приема заявителей.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2.15.2. Места для заполнения заявле</w:t>
      </w:r>
      <w:r w:rsidR="00095C12">
        <w:rPr>
          <w:rFonts w:ascii="Times New Roman" w:hAnsi="Times New Roman" w:cs="Times New Roman"/>
          <w:sz w:val="28"/>
          <w:szCs w:val="28"/>
        </w:rPr>
        <w:t>ний и иных документов оборудуют</w:t>
      </w:r>
      <w:r w:rsidRPr="003B2F16">
        <w:rPr>
          <w:rFonts w:ascii="Times New Roman" w:hAnsi="Times New Roman" w:cs="Times New Roman"/>
          <w:sz w:val="28"/>
          <w:szCs w:val="28"/>
        </w:rPr>
        <w:t>ся стульями, столами (стойками), бланкам</w:t>
      </w:r>
      <w:r w:rsidR="00095C12">
        <w:rPr>
          <w:rFonts w:ascii="Times New Roman" w:hAnsi="Times New Roman" w:cs="Times New Roman"/>
          <w:sz w:val="28"/>
          <w:szCs w:val="28"/>
        </w:rPr>
        <w:t>и заявлений, письменными принад</w:t>
      </w:r>
      <w:r w:rsidRPr="003B2F16">
        <w:rPr>
          <w:rFonts w:ascii="Times New Roman" w:hAnsi="Times New Roman" w:cs="Times New Roman"/>
          <w:sz w:val="28"/>
          <w:szCs w:val="28"/>
        </w:rPr>
        <w:t>лежностями.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2.15.3. Администрация обеспечивает</w:t>
      </w:r>
      <w:r w:rsidR="00095C12">
        <w:rPr>
          <w:rFonts w:ascii="Times New Roman" w:hAnsi="Times New Roman" w:cs="Times New Roman"/>
          <w:sz w:val="28"/>
          <w:szCs w:val="28"/>
        </w:rPr>
        <w:t xml:space="preserve"> условия доступности для инвали</w:t>
      </w:r>
      <w:r w:rsidRPr="003B2F16">
        <w:rPr>
          <w:rFonts w:ascii="Times New Roman" w:hAnsi="Times New Roman" w:cs="Times New Roman"/>
          <w:sz w:val="28"/>
          <w:szCs w:val="28"/>
        </w:rPr>
        <w:t>дов услуг и объектов (помещения, здания и иные сооружения), на которых они предоставляются, оказывает помощь в</w:t>
      </w:r>
      <w:r w:rsidR="00095C12">
        <w:rPr>
          <w:rFonts w:ascii="Times New Roman" w:hAnsi="Times New Roman" w:cs="Times New Roman"/>
          <w:sz w:val="28"/>
          <w:szCs w:val="28"/>
        </w:rPr>
        <w:t xml:space="preserve"> преодолении барьеров, преп</w:t>
      </w:r>
      <w:r w:rsidR="000D3475">
        <w:rPr>
          <w:rFonts w:ascii="Times New Roman" w:hAnsi="Times New Roman" w:cs="Times New Roman"/>
          <w:sz w:val="28"/>
          <w:szCs w:val="28"/>
        </w:rPr>
        <w:t>ятст</w:t>
      </w:r>
      <w:r w:rsidRPr="003B2F16">
        <w:rPr>
          <w:rFonts w:ascii="Times New Roman" w:hAnsi="Times New Roman" w:cs="Times New Roman"/>
          <w:sz w:val="28"/>
          <w:szCs w:val="28"/>
        </w:rPr>
        <w:t>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</w:t>
      </w:r>
      <w:r w:rsidR="000D3475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Федерации», и другими за</w:t>
      </w:r>
      <w:r w:rsidR="00095C12">
        <w:rPr>
          <w:rFonts w:ascii="Times New Roman" w:hAnsi="Times New Roman" w:cs="Times New Roman"/>
          <w:sz w:val="28"/>
          <w:szCs w:val="28"/>
        </w:rPr>
        <w:t>конодательными и иными норматив</w:t>
      </w:r>
      <w:r w:rsidRPr="003B2F16">
        <w:rPr>
          <w:rFonts w:ascii="Times New Roman" w:hAnsi="Times New Roman" w:cs="Times New Roman"/>
          <w:sz w:val="28"/>
          <w:szCs w:val="28"/>
        </w:rPr>
        <w:t>ными правовыми актами»: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случаях, если существующие помещения, в которых предоставляются муниципальные услуги, невозможно полно</w:t>
      </w:r>
      <w:r w:rsidR="00095C12">
        <w:rPr>
          <w:rFonts w:ascii="Times New Roman" w:hAnsi="Times New Roman" w:cs="Times New Roman"/>
          <w:sz w:val="28"/>
          <w:szCs w:val="28"/>
        </w:rPr>
        <w:t>стью приспособить с учетом дейс</w:t>
      </w:r>
      <w:r w:rsidRPr="003B2F16">
        <w:rPr>
          <w:rFonts w:ascii="Times New Roman" w:hAnsi="Times New Roman" w:cs="Times New Roman"/>
          <w:sz w:val="28"/>
          <w:szCs w:val="28"/>
        </w:rPr>
        <w:t>твующего законодательства Российской</w:t>
      </w:r>
      <w:r w:rsidR="000D3475">
        <w:rPr>
          <w:rFonts w:ascii="Times New Roman" w:hAnsi="Times New Roman" w:cs="Times New Roman"/>
          <w:sz w:val="28"/>
          <w:szCs w:val="28"/>
        </w:rPr>
        <w:t xml:space="preserve"> Федерации, орган, предоставляю</w:t>
      </w:r>
      <w:r w:rsidRPr="003B2F16">
        <w:rPr>
          <w:rFonts w:ascii="Times New Roman" w:hAnsi="Times New Roman" w:cs="Times New Roman"/>
          <w:sz w:val="28"/>
          <w:szCs w:val="28"/>
        </w:rPr>
        <w:t>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</w:t>
      </w:r>
      <w:r w:rsidR="00095C12">
        <w:rPr>
          <w:rFonts w:ascii="Times New Roman" w:hAnsi="Times New Roman" w:cs="Times New Roman"/>
          <w:sz w:val="28"/>
          <w:szCs w:val="28"/>
        </w:rPr>
        <w:t>я услуги либо, когда это возмож</w:t>
      </w:r>
      <w:r w:rsidRPr="003B2F16">
        <w:rPr>
          <w:rFonts w:ascii="Times New Roman" w:hAnsi="Times New Roman" w:cs="Times New Roman"/>
          <w:sz w:val="28"/>
          <w:szCs w:val="28"/>
        </w:rPr>
        <w:t>но, обеспечить предоставление необходимых услуг по месту жительства инвалида или в дистанционном режиме.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2.15.4. Места для информирования должны быть оборудованы информационными стендами, содержащими следующую информацию:</w:t>
      </w:r>
      <w:r w:rsidRPr="003B2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B2F16" w:rsidRPr="003B2F16" w:rsidRDefault="00095C12" w:rsidP="003B2F16">
      <w:pPr>
        <w:pStyle w:val="15"/>
        <w:suppressAutoHyphens/>
        <w:spacing w:line="240" w:lineRule="auto"/>
      </w:pPr>
      <w:r>
        <w:t xml:space="preserve">- </w:t>
      </w:r>
      <w:r w:rsidR="003B2F16" w:rsidRPr="003B2F16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B2F16" w:rsidRPr="003B2F16" w:rsidRDefault="00095C12" w:rsidP="003B2F16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2F16" w:rsidRPr="003B2F16">
        <w:rPr>
          <w:sz w:val="28"/>
          <w:szCs w:val="28"/>
        </w:rPr>
        <w:t>еречень, формы документов для заполнения, образцы заполнения документов, бланки для заполнения;</w:t>
      </w:r>
    </w:p>
    <w:p w:rsidR="003B2F16" w:rsidRPr="003B2F16" w:rsidRDefault="00095C12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B2F16" w:rsidRPr="003B2F16" w:rsidRDefault="00095C12" w:rsidP="003B2F16">
      <w:pPr>
        <w:pStyle w:val="15"/>
        <w:suppressAutoHyphens/>
        <w:spacing w:line="240" w:lineRule="auto"/>
      </w:pPr>
      <w:r>
        <w:t xml:space="preserve">- </w:t>
      </w:r>
      <w:r w:rsidR="003B2F16" w:rsidRPr="003B2F16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B2F16" w:rsidRPr="003B2F16" w:rsidRDefault="00095C12" w:rsidP="003B2F16">
      <w:pPr>
        <w:pStyle w:val="15"/>
        <w:suppressAutoHyphens/>
        <w:spacing w:line="240" w:lineRule="auto"/>
      </w:pPr>
      <w:r>
        <w:t xml:space="preserve">- </w:t>
      </w:r>
      <w:r w:rsidR="003B2F16" w:rsidRPr="003B2F16">
        <w:t>перечень нормативных правовых актов, регулирующих предоставление муниципальной услуги.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2.15.5. Кабинеты (кабинки) приема з</w:t>
      </w:r>
      <w:r w:rsidR="00095C12">
        <w:rPr>
          <w:rFonts w:ascii="Times New Roman" w:hAnsi="Times New Roman" w:cs="Times New Roman"/>
          <w:sz w:val="28"/>
          <w:szCs w:val="28"/>
        </w:rPr>
        <w:t>аявителей должны быть оборудова</w:t>
      </w:r>
      <w:r w:rsidRPr="003B2F16">
        <w:rPr>
          <w:rFonts w:ascii="Times New Roman" w:hAnsi="Times New Roman" w:cs="Times New Roman"/>
          <w:sz w:val="28"/>
          <w:szCs w:val="28"/>
        </w:rPr>
        <w:t>ны информационными табличками с указанием: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номера кабинета (кабинки);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фамилии, имени и отчества специалиста, осуществляющего прием заявителей;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дней и часов приема, времени перерыва на обед.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05E4D" w:rsidRDefault="00D05E4D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C12">
        <w:rPr>
          <w:rFonts w:ascii="Times New Roman" w:hAnsi="Times New Roman" w:cs="Times New Roman"/>
          <w:bCs/>
          <w:sz w:val="28"/>
          <w:szCs w:val="28"/>
        </w:rPr>
        <w:t>2.16. Показатели доступности и качества муниципальной услуги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2.16.1. Показателем доступности муниципальной услуги является: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lastRenderedPageBreak/>
        <w:t>2.16.2. Показателями качества муниципальной услуги являются:</w:t>
      </w:r>
    </w:p>
    <w:p w:rsidR="003B2F16" w:rsidRPr="003B2F16" w:rsidRDefault="000D3475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B2F16" w:rsidRPr="003B2F16" w:rsidRDefault="000D3475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</w:t>
      </w:r>
      <w:r w:rsidR="00095C12">
        <w:rPr>
          <w:rFonts w:ascii="Times New Roman" w:hAnsi="Times New Roman" w:cs="Times New Roman"/>
          <w:sz w:val="28"/>
          <w:szCs w:val="28"/>
        </w:rPr>
        <w:t>ов, необходимых для предоставле</w:t>
      </w:r>
      <w:r w:rsidRPr="003B2F16">
        <w:rPr>
          <w:rFonts w:ascii="Times New Roman" w:hAnsi="Times New Roman" w:cs="Times New Roman"/>
          <w:sz w:val="28"/>
          <w:szCs w:val="28"/>
        </w:rPr>
        <w:t>ния муниципальной услуги (в случае непосредственного обращения в Администрацию), а также при получении результата пре</w:t>
      </w:r>
      <w:r w:rsidR="00095C12">
        <w:rPr>
          <w:rFonts w:ascii="Times New Roman" w:hAnsi="Times New Roman" w:cs="Times New Roman"/>
          <w:sz w:val="28"/>
          <w:szCs w:val="28"/>
        </w:rPr>
        <w:t>доставления муни</w:t>
      </w:r>
      <w:r w:rsidRPr="003B2F16">
        <w:rPr>
          <w:rFonts w:ascii="Times New Roman" w:hAnsi="Times New Roman" w:cs="Times New Roman"/>
          <w:sz w:val="28"/>
          <w:szCs w:val="28"/>
        </w:rPr>
        <w:t xml:space="preserve">ципальной услуги. </w:t>
      </w:r>
    </w:p>
    <w:p w:rsidR="00D05E4D" w:rsidRDefault="00D05E4D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C12">
        <w:rPr>
          <w:rFonts w:ascii="Times New Roman" w:hAnsi="Times New Roman" w:cs="Times New Roman"/>
          <w:bCs/>
          <w:sz w:val="28"/>
          <w:szCs w:val="28"/>
        </w:rPr>
        <w:t>2.17.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2.17.1. Особенности предоставления </w:t>
      </w:r>
      <w:r w:rsidR="00095C12">
        <w:rPr>
          <w:rFonts w:ascii="Times New Roman" w:hAnsi="Times New Roman" w:cs="Times New Roman"/>
          <w:sz w:val="28"/>
          <w:szCs w:val="28"/>
        </w:rPr>
        <w:t>муниципальной услуги в электрон</w:t>
      </w:r>
      <w:r w:rsidRPr="003B2F16">
        <w:rPr>
          <w:rFonts w:ascii="Times New Roman" w:hAnsi="Times New Roman" w:cs="Times New Roman"/>
          <w:sz w:val="28"/>
          <w:szCs w:val="28"/>
        </w:rPr>
        <w:t>ной форме: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Интернет, в том числе на официальном сайте администрации, на Едином портале;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представление заявления в электронной форме с использованием сети Интернет, в том числе Единого портала ч</w:t>
      </w:r>
      <w:r w:rsidR="00095C12">
        <w:rPr>
          <w:rFonts w:ascii="Times New Roman" w:hAnsi="Times New Roman" w:cs="Times New Roman"/>
          <w:sz w:val="28"/>
          <w:szCs w:val="28"/>
        </w:rPr>
        <w:t>ерез «Личный кабинет пользовате</w:t>
      </w:r>
      <w:r w:rsidRPr="003B2F16">
        <w:rPr>
          <w:rFonts w:ascii="Times New Roman" w:hAnsi="Times New Roman" w:cs="Times New Roman"/>
          <w:sz w:val="28"/>
          <w:szCs w:val="28"/>
        </w:rPr>
        <w:t>ля»;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осуществление с использованием Единого портала, мониторинга хода предоставления муниципальной услуги ч</w:t>
      </w:r>
      <w:r w:rsidR="00095C12">
        <w:rPr>
          <w:rFonts w:ascii="Times New Roman" w:hAnsi="Times New Roman" w:cs="Times New Roman"/>
          <w:sz w:val="28"/>
          <w:szCs w:val="28"/>
        </w:rPr>
        <w:t>ерез «Личный кабинет пользовате</w:t>
      </w:r>
      <w:r w:rsidRPr="003B2F16">
        <w:rPr>
          <w:rFonts w:ascii="Times New Roman" w:hAnsi="Times New Roman" w:cs="Times New Roman"/>
          <w:sz w:val="28"/>
          <w:szCs w:val="28"/>
        </w:rPr>
        <w:t>ля»;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получение результатов предоставления муниципальной услуги в электронном виде на Едином портале через «Личный кабинет пользователя», если это не запрещено федеральным законом.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2.17.2.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 w:rsidR="00E85F13">
        <w:rPr>
          <w:rFonts w:ascii="Times New Roman" w:hAnsi="Times New Roman" w:cs="Times New Roman"/>
          <w:sz w:val="28"/>
          <w:szCs w:val="28"/>
        </w:rPr>
        <w:t>А</w:t>
      </w:r>
      <w:r w:rsidRPr="003B2F1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C12" w:rsidRPr="004447C3" w:rsidRDefault="00095C12" w:rsidP="00095C1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95C12" w:rsidRPr="004447C3" w:rsidRDefault="00095C12" w:rsidP="00095C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95C12" w:rsidRPr="004447C3" w:rsidRDefault="00095C12" w:rsidP="00095C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95C12" w:rsidRPr="004447C3" w:rsidRDefault="00095C12" w:rsidP="00095C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095C12" w:rsidRPr="004447C3" w:rsidRDefault="00095C12" w:rsidP="00095C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3B2F16" w:rsidRDefault="00095C12" w:rsidP="00095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0D3475" w:rsidRPr="000D3475" w:rsidRDefault="000D3475" w:rsidP="00095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3B2F16" w:rsidRPr="00095C12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C1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lastRenderedPageBreak/>
        <w:t>3.1.1. Предоставление муниципально</w:t>
      </w:r>
      <w:r w:rsidR="00095C12">
        <w:rPr>
          <w:rFonts w:ascii="Times New Roman" w:hAnsi="Times New Roman" w:cs="Times New Roman"/>
          <w:sz w:val="28"/>
          <w:szCs w:val="28"/>
        </w:rPr>
        <w:t>й услуги включает в себя следую</w:t>
      </w:r>
      <w:r w:rsidRPr="003B2F1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B2F16" w:rsidRPr="003B2F16" w:rsidRDefault="000D3475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3B2F16" w:rsidRPr="003B2F16" w:rsidRDefault="000D3475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рассмотрение заявления и представле</w:t>
      </w:r>
      <w:r w:rsidR="00095C12">
        <w:rPr>
          <w:rFonts w:ascii="Times New Roman" w:hAnsi="Times New Roman" w:cs="Times New Roman"/>
          <w:sz w:val="28"/>
          <w:szCs w:val="28"/>
        </w:rPr>
        <w:t>нных документов, включая направ</w:t>
      </w:r>
      <w:r w:rsidR="003B2F16" w:rsidRPr="003B2F16">
        <w:rPr>
          <w:rFonts w:ascii="Times New Roman" w:hAnsi="Times New Roman" w:cs="Times New Roman"/>
          <w:sz w:val="28"/>
          <w:szCs w:val="28"/>
        </w:rPr>
        <w:t>ление межведомственных запросов и запр</w:t>
      </w:r>
      <w:r w:rsidR="00095C12">
        <w:rPr>
          <w:rFonts w:ascii="Times New Roman" w:hAnsi="Times New Roman" w:cs="Times New Roman"/>
          <w:sz w:val="28"/>
          <w:szCs w:val="28"/>
        </w:rPr>
        <w:t>осов в организации, осуществляю</w:t>
      </w:r>
      <w:r w:rsidR="003B2F16" w:rsidRPr="003B2F16">
        <w:rPr>
          <w:rFonts w:ascii="Times New Roman" w:hAnsi="Times New Roman" w:cs="Times New Roman"/>
          <w:sz w:val="28"/>
          <w:szCs w:val="28"/>
        </w:rPr>
        <w:t>щих эксплуатацию сетей инженерно-технического обеспечения;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описание последовательности админи</w:t>
      </w:r>
      <w:r w:rsidR="00095C12">
        <w:rPr>
          <w:rFonts w:ascii="Times New Roman" w:hAnsi="Times New Roman" w:cs="Times New Roman"/>
          <w:sz w:val="28"/>
          <w:szCs w:val="28"/>
        </w:rPr>
        <w:t>стративных действий при рассмот</w:t>
      </w:r>
      <w:r w:rsidR="003B2F16" w:rsidRPr="003B2F16">
        <w:rPr>
          <w:rFonts w:ascii="Times New Roman" w:hAnsi="Times New Roman" w:cs="Times New Roman"/>
          <w:sz w:val="28"/>
          <w:szCs w:val="28"/>
        </w:rPr>
        <w:t>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выдаче документов заявителю.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3.1.2. Особенности выполнения админ</w:t>
      </w:r>
      <w:r w:rsidR="00095C12">
        <w:rPr>
          <w:rFonts w:ascii="Times New Roman" w:hAnsi="Times New Roman" w:cs="Times New Roman"/>
          <w:sz w:val="28"/>
          <w:szCs w:val="28"/>
        </w:rPr>
        <w:t>истративных процедур в электрон</w:t>
      </w:r>
      <w:r w:rsidRPr="003B2F16">
        <w:rPr>
          <w:rFonts w:ascii="Times New Roman" w:hAnsi="Times New Roman" w:cs="Times New Roman"/>
          <w:sz w:val="28"/>
          <w:szCs w:val="28"/>
        </w:rPr>
        <w:t>ной форме.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3.1.3. Особенности выполнения ад</w:t>
      </w:r>
      <w:r w:rsidR="00095C12">
        <w:rPr>
          <w:rFonts w:ascii="Times New Roman" w:hAnsi="Times New Roman" w:cs="Times New Roman"/>
          <w:sz w:val="28"/>
          <w:szCs w:val="28"/>
        </w:rPr>
        <w:t>министративных процедур в много</w:t>
      </w:r>
      <w:r w:rsidRPr="003B2F16">
        <w:rPr>
          <w:rFonts w:ascii="Times New Roman" w:hAnsi="Times New Roman" w:cs="Times New Roman"/>
          <w:sz w:val="28"/>
          <w:szCs w:val="28"/>
        </w:rPr>
        <w:t>функциональном центре.</w:t>
      </w:r>
    </w:p>
    <w:p w:rsidR="003B2F16" w:rsidRPr="003B2F16" w:rsidRDefault="00DF1682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358" w:history="1">
        <w:r w:rsidR="003B2F16" w:rsidRPr="00095C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3.1.4. Блок-схема</w:t>
        </w:r>
      </w:hyperlink>
      <w:r w:rsidR="003B2F16" w:rsidRPr="003B2F16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F16" w:rsidRPr="00095C12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C12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(его представителя);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представителя Заявителя.</w:t>
      </w:r>
    </w:p>
    <w:p w:rsidR="003B2F16" w:rsidRPr="003B2F16" w:rsidRDefault="003B2F16" w:rsidP="003B2F16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Заявление о выдаче ГПЗУ может быть подано в электронном виде с использованием Единого портала государственных и муниципальных услуг (функций) (</w:t>
      </w:r>
      <w:hyperlink r:id="rId18" w:history="1"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B2F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заявления: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3B2F16" w:rsidRPr="003B2F16" w:rsidRDefault="000D3475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через Многофункциональный центр уведомление о приеме документов выдаётс</w:t>
      </w:r>
      <w:r w:rsidR="00095C12">
        <w:rPr>
          <w:rFonts w:ascii="Times New Roman" w:hAnsi="Times New Roman" w:cs="Times New Roman"/>
          <w:sz w:val="28"/>
          <w:szCs w:val="28"/>
          <w:lang w:eastAsia="ru-RU"/>
        </w:rPr>
        <w:t>я (направляется) через Многофунк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циональный центр.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1 день. </w:t>
      </w:r>
    </w:p>
    <w:p w:rsidR="00F9325A" w:rsidRDefault="00F9325A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DC0D80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представленных документов, включая </w:t>
      </w:r>
      <w:r w:rsidRPr="00DC0D80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3B2F16" w:rsidRPr="00DC0D80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>3.3.1.</w:t>
      </w:r>
      <w:r w:rsidRPr="00DC0D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0D80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</w:t>
      </w:r>
      <w:r w:rsidR="00DC0D80">
        <w:rPr>
          <w:rFonts w:ascii="Times New Roman" w:hAnsi="Times New Roman" w:cs="Times New Roman"/>
          <w:sz w:val="28"/>
          <w:szCs w:val="28"/>
        </w:rPr>
        <w:t>м межведомственного взаимодейст</w:t>
      </w:r>
      <w:r w:rsidRPr="003B2F16">
        <w:rPr>
          <w:rFonts w:ascii="Times New Roman" w:hAnsi="Times New Roman" w:cs="Times New Roman"/>
          <w:sz w:val="28"/>
          <w:szCs w:val="28"/>
        </w:rPr>
        <w:t>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</w:t>
      </w:r>
      <w:r w:rsidR="00DC0D80">
        <w:rPr>
          <w:rFonts w:ascii="Times New Roman" w:hAnsi="Times New Roman" w:cs="Times New Roman"/>
          <w:sz w:val="28"/>
          <w:szCs w:val="28"/>
        </w:rPr>
        <w:t>ации об отсутствии</w:t>
      </w:r>
      <w:r w:rsidR="00D4175D">
        <w:rPr>
          <w:rFonts w:ascii="Times New Roman" w:hAnsi="Times New Roman" w:cs="Times New Roman"/>
          <w:sz w:val="28"/>
          <w:szCs w:val="28"/>
        </w:rPr>
        <w:t xml:space="preserve"> </w:t>
      </w:r>
      <w:r w:rsidR="00DC0D80">
        <w:rPr>
          <w:rFonts w:ascii="Times New Roman" w:hAnsi="Times New Roman" w:cs="Times New Roman"/>
          <w:sz w:val="28"/>
          <w:szCs w:val="28"/>
        </w:rPr>
        <w:t>запрошен</w:t>
      </w:r>
      <w:r w:rsidRPr="003B2F16">
        <w:rPr>
          <w:rFonts w:ascii="Times New Roman" w:hAnsi="Times New Roman" w:cs="Times New Roman"/>
          <w:sz w:val="28"/>
          <w:szCs w:val="28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Максимальный срок подготовки и н</w:t>
      </w:r>
      <w:r w:rsidR="00DC0D80">
        <w:rPr>
          <w:rFonts w:ascii="Times New Roman" w:hAnsi="Times New Roman" w:cs="Times New Roman"/>
          <w:sz w:val="28"/>
          <w:szCs w:val="28"/>
        </w:rPr>
        <w:t>аправления ответа на межведомст</w:t>
      </w:r>
      <w:r w:rsidRPr="003B2F16">
        <w:rPr>
          <w:rFonts w:ascii="Times New Roman" w:hAnsi="Times New Roman" w:cs="Times New Roman"/>
          <w:sz w:val="28"/>
          <w:szCs w:val="28"/>
        </w:rPr>
        <w:t>венный запрос о представлении документов и информации, указанных в пункте 2 части 1 статьи 7 Федерального закона от 27.07.2010</w:t>
      </w:r>
      <w:r w:rsidR="00DC0D80">
        <w:rPr>
          <w:rFonts w:ascii="Times New Roman" w:hAnsi="Times New Roman" w:cs="Times New Roman"/>
          <w:sz w:val="28"/>
          <w:szCs w:val="28"/>
        </w:rPr>
        <w:t>г.</w:t>
      </w:r>
      <w:r w:rsidRPr="003B2F1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для предоставления муниципальной услуги</w:t>
      </w:r>
      <w:r w:rsidR="00DC0D80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</w:t>
      </w:r>
      <w:r w:rsidRPr="003B2F16">
        <w:rPr>
          <w:rFonts w:ascii="Times New Roman" w:hAnsi="Times New Roman" w:cs="Times New Roman"/>
          <w:sz w:val="28"/>
          <w:szCs w:val="28"/>
        </w:rPr>
        <w:t>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</w:t>
      </w:r>
      <w:r w:rsidR="00DC0D80">
        <w:rPr>
          <w:rFonts w:ascii="Times New Roman" w:hAnsi="Times New Roman" w:cs="Times New Roman"/>
          <w:sz w:val="28"/>
          <w:szCs w:val="28"/>
        </w:rPr>
        <w:t xml:space="preserve"> запрос не установлены федераль</w:t>
      </w:r>
      <w:r w:rsidRPr="003B2F16">
        <w:rPr>
          <w:rFonts w:ascii="Times New Roman" w:hAnsi="Times New Roman" w:cs="Times New Roman"/>
          <w:sz w:val="28"/>
          <w:szCs w:val="28"/>
        </w:rPr>
        <w:t>ными законами, правовыми актами Правительства Российской Федерации и принятыми в соответствии с федеральн</w:t>
      </w:r>
      <w:r w:rsidR="00DC0D80">
        <w:rPr>
          <w:rFonts w:ascii="Times New Roman" w:hAnsi="Times New Roman" w:cs="Times New Roman"/>
          <w:sz w:val="28"/>
          <w:szCs w:val="28"/>
        </w:rPr>
        <w:t>ыми законами нормативными право</w:t>
      </w:r>
      <w:r w:rsidRPr="003B2F16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>3.3.2.</w:t>
      </w:r>
      <w:r w:rsidRPr="00DC0D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0D80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Основанием для начала администрат</w:t>
      </w:r>
      <w:r w:rsidR="00DC0D80">
        <w:rPr>
          <w:rFonts w:ascii="Times New Roman" w:hAnsi="Times New Roman" w:cs="Times New Roman"/>
          <w:sz w:val="28"/>
          <w:szCs w:val="28"/>
        </w:rPr>
        <w:t>ивной процедуры является поступ</w:t>
      </w:r>
      <w:r w:rsidRPr="003B2F16">
        <w:rPr>
          <w:rFonts w:ascii="Times New Roman" w:hAnsi="Times New Roman" w:cs="Times New Roman"/>
          <w:sz w:val="28"/>
          <w:szCs w:val="28"/>
        </w:rPr>
        <w:t>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7 дней с даты получения заявлени</w:t>
      </w:r>
      <w:r w:rsidR="00DC0D80">
        <w:rPr>
          <w:rFonts w:ascii="Times New Roman" w:hAnsi="Times New Roman" w:cs="Times New Roman"/>
          <w:sz w:val="28"/>
          <w:szCs w:val="28"/>
        </w:rPr>
        <w:t>я осуществляет подготовку и нап</w:t>
      </w:r>
      <w:r w:rsidRPr="003B2F16">
        <w:rPr>
          <w:rFonts w:ascii="Times New Roman" w:hAnsi="Times New Roman" w:cs="Times New Roman"/>
          <w:sz w:val="28"/>
          <w:szCs w:val="28"/>
        </w:rPr>
        <w:t>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</w:t>
      </w:r>
      <w:r w:rsidR="00DC0D80">
        <w:rPr>
          <w:rFonts w:ascii="Times New Roman" w:hAnsi="Times New Roman" w:cs="Times New Roman"/>
          <w:sz w:val="28"/>
          <w:szCs w:val="28"/>
        </w:rPr>
        <w:t>оединения) планируемого к строи</w:t>
      </w:r>
      <w:r w:rsidRPr="003B2F16">
        <w:rPr>
          <w:rFonts w:ascii="Times New Roman" w:hAnsi="Times New Roman" w:cs="Times New Roman"/>
          <w:sz w:val="28"/>
          <w:szCs w:val="28"/>
        </w:rPr>
        <w:t xml:space="preserve">тельству или реконструкции объекта капитального строительства к сетям инженерно-технического обеспечения, если такие </w:t>
      </w:r>
      <w:r w:rsidRPr="003B2F1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условия не были представлены заявителем по собственной инициативе. </w:t>
      </w:r>
    </w:p>
    <w:p w:rsidR="003B2F16" w:rsidRPr="003B2F16" w:rsidRDefault="003B2F16" w:rsidP="00DC0D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отсутствии возможности их выдачи.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F16" w:rsidRPr="00DC0D80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</w:t>
      </w:r>
      <w:r w:rsidR="00DC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в предоставлении муниципаль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 w:rsidRPr="003B2F16">
        <w:rPr>
          <w:rFonts w:ascii="Times New Roman" w:hAnsi="Times New Roman" w:cs="Times New Roman"/>
          <w:sz w:val="28"/>
          <w:szCs w:val="28"/>
        </w:rPr>
        <w:t>(приложение № 4 к настоящему Административному регламенту).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Проект уведомления об отказе в предоставлении услуги направляется уполномоченному должностному лицу на рассмотрение и подпись. 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</w:t>
      </w:r>
      <w:r w:rsidR="00DC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документов, запрошен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3B2F16">
        <w:rPr>
          <w:rFonts w:ascii="Times New Roman" w:hAnsi="Times New Roman" w:cs="Times New Roman"/>
          <w:sz w:val="28"/>
          <w:szCs w:val="28"/>
        </w:rPr>
        <w:t>администрацией в рамках межведо</w:t>
      </w:r>
      <w:r w:rsidR="00DC0D80">
        <w:rPr>
          <w:rFonts w:ascii="Times New Roman" w:hAnsi="Times New Roman" w:cs="Times New Roman"/>
          <w:sz w:val="28"/>
          <w:szCs w:val="28"/>
        </w:rPr>
        <w:t>мственного информационного взаи</w:t>
      </w:r>
      <w:r w:rsidRPr="003B2F16">
        <w:rPr>
          <w:rFonts w:ascii="Times New Roman" w:hAnsi="Times New Roman" w:cs="Times New Roman"/>
          <w:sz w:val="28"/>
          <w:szCs w:val="28"/>
        </w:rPr>
        <w:t>модействия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являться основанием</w:t>
      </w:r>
      <w:r w:rsidR="00DC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выдаче градострои</w:t>
      </w:r>
      <w:r w:rsidRPr="003B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плана земельного участка.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</w:rPr>
        <w:t>Специалист,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ГПЗУ и его регистрацию.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16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ГПЗУ.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превышать:</w:t>
      </w:r>
    </w:p>
    <w:p w:rsidR="003B2F16" w:rsidRPr="003B2F16" w:rsidRDefault="003B2F16" w:rsidP="003B2F16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F16">
        <w:rPr>
          <w:sz w:val="28"/>
          <w:szCs w:val="28"/>
        </w:rPr>
        <w:t>1-го дня с момента поступления документов (сведений, информации), полученных в порядке межведомственного взаимодействия, в случае подачи заявления лично, почтой России, через МФЦ.</w:t>
      </w:r>
    </w:p>
    <w:p w:rsidR="003B2F16" w:rsidRPr="003B2F16" w:rsidRDefault="003B2F16" w:rsidP="00F0393A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F16">
        <w:rPr>
          <w:sz w:val="28"/>
          <w:szCs w:val="28"/>
        </w:rPr>
        <w:t>1-го дня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</w:t>
      </w:r>
      <w:r w:rsidR="00DC0D80">
        <w:rPr>
          <w:sz w:val="28"/>
          <w:szCs w:val="28"/>
        </w:rPr>
        <w:t xml:space="preserve"> использованием Единого портала</w:t>
      </w:r>
      <w:r w:rsidR="00F0393A">
        <w:rPr>
          <w:sz w:val="28"/>
          <w:szCs w:val="28"/>
        </w:rPr>
        <w:t>.</w:t>
      </w:r>
    </w:p>
    <w:p w:rsidR="00F9325A" w:rsidRDefault="00F9325A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93A">
        <w:rPr>
          <w:rFonts w:ascii="Times New Roman" w:hAnsi="Times New Roman" w:cs="Times New Roman"/>
          <w:sz w:val="28"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Основанием для начала администра</w:t>
      </w:r>
      <w:r w:rsidR="00F0393A">
        <w:rPr>
          <w:rFonts w:ascii="Times New Roman" w:hAnsi="Times New Roman" w:cs="Times New Roman"/>
          <w:sz w:val="28"/>
          <w:szCs w:val="28"/>
        </w:rPr>
        <w:t>тивной процедуры является прибы</w:t>
      </w:r>
      <w:r w:rsidRPr="003B2F16">
        <w:rPr>
          <w:rFonts w:ascii="Times New Roman" w:hAnsi="Times New Roman" w:cs="Times New Roman"/>
          <w:sz w:val="28"/>
          <w:szCs w:val="28"/>
        </w:rPr>
        <w:t>тие Заявителя, его представителя (законн</w:t>
      </w:r>
      <w:r w:rsidR="00F0393A">
        <w:rPr>
          <w:rFonts w:ascii="Times New Roman" w:hAnsi="Times New Roman" w:cs="Times New Roman"/>
          <w:sz w:val="28"/>
          <w:szCs w:val="28"/>
        </w:rPr>
        <w:t>ого представителя) в Администра</w:t>
      </w:r>
      <w:r w:rsidRPr="003B2F16">
        <w:rPr>
          <w:rFonts w:ascii="Times New Roman" w:hAnsi="Times New Roman" w:cs="Times New Roman"/>
          <w:sz w:val="28"/>
          <w:szCs w:val="28"/>
        </w:rPr>
        <w:t xml:space="preserve">цию или в Многофункциональный центр с документом, удостоверяющим личность, для получения </w:t>
      </w:r>
      <w:r w:rsidRPr="003B2F16">
        <w:rPr>
          <w:rFonts w:ascii="Times New Roman" w:hAnsi="Times New Roman" w:cs="Times New Roman"/>
          <w:sz w:val="28"/>
          <w:szCs w:val="28"/>
          <w:lang w:eastAsia="ru-RU"/>
        </w:rPr>
        <w:t>ГПЗУ</w:t>
      </w:r>
      <w:r w:rsidRPr="003B2F16">
        <w:rPr>
          <w:rFonts w:ascii="Times New Roman" w:hAnsi="Times New Roman" w:cs="Times New Roman"/>
          <w:sz w:val="28"/>
          <w:szCs w:val="28"/>
        </w:rPr>
        <w:t>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день с момента под</w:t>
      </w:r>
      <w:r w:rsidR="00F0393A">
        <w:rPr>
          <w:rFonts w:ascii="Times New Roman" w:hAnsi="Times New Roman" w:cs="Times New Roman"/>
          <w:sz w:val="28"/>
          <w:szCs w:val="28"/>
        </w:rPr>
        <w:t xml:space="preserve">писания уполномоченным </w:t>
      </w:r>
      <w:r w:rsidR="00F0393A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Pr="003B2F16">
        <w:rPr>
          <w:rFonts w:ascii="Times New Roman" w:hAnsi="Times New Roman" w:cs="Times New Roman"/>
          <w:sz w:val="28"/>
          <w:szCs w:val="28"/>
        </w:rPr>
        <w:t>ным лицом результата предоставления муниципальной услуги.</w:t>
      </w:r>
    </w:p>
    <w:p w:rsidR="00F9325A" w:rsidRDefault="00F9325A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F0393A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3A">
        <w:rPr>
          <w:rFonts w:ascii="Times New Roman" w:hAnsi="Times New Roman" w:cs="Times New Roman"/>
          <w:sz w:val="28"/>
          <w:szCs w:val="28"/>
        </w:rPr>
        <w:t>3.6.</w:t>
      </w:r>
      <w:r w:rsidRPr="00F0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393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</w:t>
      </w:r>
      <w:r w:rsidR="00F0393A">
        <w:rPr>
          <w:rFonts w:ascii="Times New Roman" w:hAnsi="Times New Roman" w:cs="Times New Roman"/>
          <w:sz w:val="28"/>
          <w:szCs w:val="28"/>
        </w:rPr>
        <w:t>ортала государственных и муници</w:t>
      </w:r>
      <w:r w:rsidRPr="003B2F16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этом случае документы подписываются электронной подписью в соответствии с законодательством Росс</w:t>
      </w:r>
      <w:r w:rsidR="00F0393A">
        <w:rPr>
          <w:rFonts w:ascii="Times New Roman" w:hAnsi="Times New Roman" w:cs="Times New Roman"/>
          <w:sz w:val="28"/>
          <w:szCs w:val="28"/>
        </w:rPr>
        <w:t>ийской Федерации, при этом доку</w:t>
      </w:r>
      <w:r w:rsidRPr="003B2F16">
        <w:rPr>
          <w:rFonts w:ascii="Times New Roman" w:hAnsi="Times New Roman" w:cs="Times New Roman"/>
          <w:sz w:val="28"/>
          <w:szCs w:val="28"/>
        </w:rPr>
        <w:t>мент, удостоверяющий личность, не требуется.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Основанием для начала предоставле</w:t>
      </w:r>
      <w:r w:rsidR="00F0393A">
        <w:rPr>
          <w:rFonts w:ascii="Times New Roman" w:hAnsi="Times New Roman" w:cs="Times New Roman"/>
          <w:sz w:val="28"/>
          <w:szCs w:val="28"/>
        </w:rPr>
        <w:t>ния муниципальной услуги в элек</w:t>
      </w:r>
      <w:r w:rsidRPr="003B2F16">
        <w:rPr>
          <w:rFonts w:ascii="Times New Roman" w:hAnsi="Times New Roman" w:cs="Times New Roman"/>
          <w:sz w:val="28"/>
          <w:szCs w:val="28"/>
        </w:rPr>
        <w:t>тронной форме является поступление в систему внутреннего электронного документооборота администрации запро</w:t>
      </w:r>
      <w:r w:rsidR="00F0393A">
        <w:rPr>
          <w:rFonts w:ascii="Times New Roman" w:hAnsi="Times New Roman" w:cs="Times New Roman"/>
          <w:sz w:val="28"/>
          <w:szCs w:val="28"/>
        </w:rPr>
        <w:t>са на предоставление муниципаль</w:t>
      </w:r>
      <w:r w:rsidRPr="003B2F16">
        <w:rPr>
          <w:rFonts w:ascii="Times New Roman" w:hAnsi="Times New Roman" w:cs="Times New Roman"/>
          <w:sz w:val="28"/>
          <w:szCs w:val="28"/>
        </w:rPr>
        <w:t>ной услуги из Федеральной государственной информационной системы «Единый портал государственных и му</w:t>
      </w:r>
      <w:r w:rsidR="00F0393A">
        <w:rPr>
          <w:rFonts w:ascii="Times New Roman" w:hAnsi="Times New Roman" w:cs="Times New Roman"/>
          <w:sz w:val="28"/>
          <w:szCs w:val="28"/>
        </w:rPr>
        <w:t>ниципальных услуг» либо из госу</w:t>
      </w:r>
      <w:r w:rsidRPr="003B2F16">
        <w:rPr>
          <w:rFonts w:ascii="Times New Roman" w:hAnsi="Times New Roman" w:cs="Times New Roman"/>
          <w:sz w:val="28"/>
          <w:szCs w:val="28"/>
        </w:rPr>
        <w:t>дарственной информационной системы «Государственные и муниципальные услуги Магаданской области».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В электронной форме уведомление </w:t>
      </w:r>
      <w:r w:rsidR="00F0393A">
        <w:rPr>
          <w:rFonts w:ascii="Times New Roman" w:hAnsi="Times New Roman" w:cs="Times New Roman"/>
          <w:sz w:val="28"/>
          <w:szCs w:val="28"/>
        </w:rPr>
        <w:t>о приеме заявления на предостав</w:t>
      </w:r>
      <w:r w:rsidRPr="003B2F16">
        <w:rPr>
          <w:rFonts w:ascii="Times New Roman" w:hAnsi="Times New Roman" w:cs="Times New Roman"/>
          <w:sz w:val="28"/>
          <w:szCs w:val="28"/>
        </w:rPr>
        <w:t xml:space="preserve">ление муниципальной услуги и необходимых для ее </w:t>
      </w:r>
      <w:r w:rsidR="00F0393A">
        <w:rPr>
          <w:rFonts w:ascii="Times New Roman" w:hAnsi="Times New Roman" w:cs="Times New Roman"/>
          <w:sz w:val="28"/>
          <w:szCs w:val="28"/>
        </w:rPr>
        <w:t>предоставления доку</w:t>
      </w:r>
      <w:r w:rsidRPr="003B2F16">
        <w:rPr>
          <w:rFonts w:ascii="Times New Roman" w:hAnsi="Times New Roman" w:cs="Times New Roman"/>
          <w:sz w:val="28"/>
          <w:szCs w:val="28"/>
        </w:rPr>
        <w:t>ментов, отказ в приеме заявления и докуме</w:t>
      </w:r>
      <w:r w:rsidR="00F0393A">
        <w:rPr>
          <w:rFonts w:ascii="Times New Roman" w:hAnsi="Times New Roman" w:cs="Times New Roman"/>
          <w:sz w:val="28"/>
          <w:szCs w:val="28"/>
        </w:rPr>
        <w:t>нтов, необходимых для предостав</w:t>
      </w:r>
      <w:r w:rsidRPr="003B2F16">
        <w:rPr>
          <w:rFonts w:ascii="Times New Roman" w:hAnsi="Times New Roman" w:cs="Times New Roman"/>
          <w:sz w:val="28"/>
          <w:szCs w:val="28"/>
        </w:rPr>
        <w:t>ления муниципальной услуги,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услуг.</w:t>
      </w:r>
    </w:p>
    <w:p w:rsidR="00F9325A" w:rsidRDefault="00F9325A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F0393A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3A">
        <w:rPr>
          <w:rFonts w:ascii="Times New Roman" w:hAnsi="Times New Roman" w:cs="Times New Roman"/>
          <w:sz w:val="28"/>
          <w:szCs w:val="28"/>
        </w:rPr>
        <w:t>3.7.</w:t>
      </w:r>
      <w:r w:rsidRPr="00F0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393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многофункциональном центре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1"/>
      <w:bookmarkEnd w:id="0"/>
      <w:r w:rsidRPr="003B2F16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магаданского о</w:t>
      </w:r>
      <w:r w:rsidR="00F0393A">
        <w:rPr>
          <w:rFonts w:ascii="Times New Roman" w:hAnsi="Times New Roman" w:cs="Times New Roman"/>
          <w:sz w:val="28"/>
          <w:szCs w:val="28"/>
        </w:rPr>
        <w:t>бластного государственного авто</w:t>
      </w:r>
      <w:r w:rsidRPr="003B2F16">
        <w:rPr>
          <w:rFonts w:ascii="Times New Roman" w:hAnsi="Times New Roman" w:cs="Times New Roman"/>
          <w:sz w:val="28"/>
          <w:szCs w:val="28"/>
        </w:rPr>
        <w:t>номного учреждения «Многофункциона</w:t>
      </w:r>
      <w:r w:rsidR="00F0393A">
        <w:rPr>
          <w:rFonts w:ascii="Times New Roman" w:hAnsi="Times New Roman" w:cs="Times New Roman"/>
          <w:sz w:val="28"/>
          <w:szCs w:val="28"/>
        </w:rPr>
        <w:t>льный центр предоставления госу</w:t>
      </w:r>
      <w:r w:rsidRPr="003B2F16">
        <w:rPr>
          <w:rFonts w:ascii="Times New Roman" w:hAnsi="Times New Roman" w:cs="Times New Roman"/>
          <w:sz w:val="28"/>
          <w:szCs w:val="28"/>
        </w:rPr>
        <w:t>дарственных и муниципальных услуг» в Омсукчанском городском округе и Администрацией муниципального образования «Омсукчанский городской округ» Магаданской области.</w:t>
      </w:r>
    </w:p>
    <w:p w:rsidR="003B2F16" w:rsidRPr="003B2F16" w:rsidRDefault="003B2F16" w:rsidP="003B2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F0393A">
        <w:rPr>
          <w:rFonts w:ascii="Times New Roman" w:hAnsi="Times New Roman" w:cs="Times New Roman"/>
          <w:sz w:val="28"/>
          <w:szCs w:val="28"/>
        </w:rPr>
        <w:t>муниципальной услуги в Многофун</w:t>
      </w:r>
      <w:r w:rsidRPr="003B2F16">
        <w:rPr>
          <w:rFonts w:ascii="Times New Roman" w:hAnsi="Times New Roman" w:cs="Times New Roman"/>
          <w:sz w:val="28"/>
          <w:szCs w:val="28"/>
        </w:rPr>
        <w:t>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</w:t>
      </w:r>
      <w:r w:rsidR="00F0393A">
        <w:rPr>
          <w:rFonts w:ascii="Times New Roman" w:hAnsi="Times New Roman" w:cs="Times New Roman"/>
          <w:sz w:val="28"/>
          <w:szCs w:val="28"/>
        </w:rPr>
        <w:t>ента его поступления в Многофун</w:t>
      </w:r>
      <w:r w:rsidRPr="003B2F16">
        <w:rPr>
          <w:rFonts w:ascii="Times New Roman" w:hAnsi="Times New Roman" w:cs="Times New Roman"/>
          <w:sz w:val="28"/>
          <w:szCs w:val="28"/>
        </w:rPr>
        <w:t>кциональный центр.</w:t>
      </w:r>
    </w:p>
    <w:p w:rsidR="00D4175D" w:rsidRDefault="003B2F16" w:rsidP="00D417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Результат предоставления муни</w:t>
      </w:r>
      <w:r w:rsidR="00F0393A">
        <w:rPr>
          <w:rFonts w:ascii="Times New Roman" w:hAnsi="Times New Roman" w:cs="Times New Roman"/>
          <w:sz w:val="28"/>
          <w:szCs w:val="28"/>
        </w:rPr>
        <w:t>ципальной услуги в Многофункцио</w:t>
      </w:r>
      <w:r w:rsidRPr="003B2F16">
        <w:rPr>
          <w:rFonts w:ascii="Times New Roman" w:hAnsi="Times New Roman" w:cs="Times New Roman"/>
          <w:sz w:val="28"/>
          <w:szCs w:val="28"/>
        </w:rPr>
        <w:t>нальном центре выдается Заявителю (пред</w:t>
      </w:r>
      <w:r w:rsidR="00F0393A">
        <w:rPr>
          <w:rFonts w:ascii="Times New Roman" w:hAnsi="Times New Roman" w:cs="Times New Roman"/>
          <w:sz w:val="28"/>
          <w:szCs w:val="28"/>
        </w:rPr>
        <w:t>ставителю Заявителя), предъявив</w:t>
      </w:r>
      <w:r w:rsidRPr="003B2F16">
        <w:rPr>
          <w:rFonts w:ascii="Times New Roman" w:hAnsi="Times New Roman" w:cs="Times New Roman"/>
          <w:sz w:val="28"/>
          <w:szCs w:val="28"/>
        </w:rPr>
        <w:t>шему следующие документы:</w:t>
      </w:r>
    </w:p>
    <w:p w:rsidR="00D4175D" w:rsidRDefault="003B2F16" w:rsidP="00D417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Заявителя либо его </w:t>
      </w:r>
      <w:r w:rsidRPr="003B2F16">
        <w:rPr>
          <w:rFonts w:ascii="Times New Roman" w:hAnsi="Times New Roman" w:cs="Times New Roman"/>
          <w:sz w:val="28"/>
          <w:szCs w:val="28"/>
        </w:rPr>
        <w:lastRenderedPageBreak/>
        <w:t>представителя;</w:t>
      </w:r>
    </w:p>
    <w:p w:rsidR="003B2F16" w:rsidRDefault="003B2F16" w:rsidP="00D417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F0393A" w:rsidRPr="00F0393A" w:rsidRDefault="00F0393A" w:rsidP="00F039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0D3475" w:rsidRDefault="00F0393A" w:rsidP="000D347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3B2F16" w:rsidRPr="00F039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0393A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КОНТОРЛЯ ЗА ИСПОЛНЕНИЕМ</w:t>
      </w:r>
    </w:p>
    <w:p w:rsidR="003B2F16" w:rsidRDefault="00F0393A" w:rsidP="000D347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393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</w:p>
    <w:p w:rsidR="000D3475" w:rsidRPr="000D3475" w:rsidRDefault="000D3475" w:rsidP="000D34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</w:t>
      </w:r>
      <w:r w:rsidR="00F0393A">
        <w:rPr>
          <w:rFonts w:ascii="Times New Roman" w:hAnsi="Times New Roman" w:cs="Times New Roman"/>
          <w:sz w:val="28"/>
          <w:szCs w:val="28"/>
        </w:rPr>
        <w:t>й Администрации или уполномочен</w:t>
      </w:r>
      <w:r w:rsidRPr="003B2F16">
        <w:rPr>
          <w:rFonts w:ascii="Times New Roman" w:hAnsi="Times New Roman" w:cs="Times New Roman"/>
          <w:sz w:val="28"/>
          <w:szCs w:val="28"/>
        </w:rPr>
        <w:t>ными им должностными лицами.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Перечень уполномоченных должн</w:t>
      </w:r>
      <w:r w:rsidR="00F0393A">
        <w:rPr>
          <w:rFonts w:ascii="Times New Roman" w:hAnsi="Times New Roman" w:cs="Times New Roman"/>
          <w:sz w:val="28"/>
          <w:szCs w:val="28"/>
        </w:rPr>
        <w:t>остных лиц, осуществляющих конт</w:t>
      </w:r>
      <w:r w:rsidRPr="003B2F16">
        <w:rPr>
          <w:rFonts w:ascii="Times New Roman" w:hAnsi="Times New Roman" w:cs="Times New Roman"/>
          <w:sz w:val="28"/>
          <w:szCs w:val="28"/>
        </w:rPr>
        <w:t>роль и периодичность осуществления кон</w:t>
      </w:r>
      <w:r w:rsidR="00F0393A">
        <w:rPr>
          <w:rFonts w:ascii="Times New Roman" w:hAnsi="Times New Roman" w:cs="Times New Roman"/>
          <w:sz w:val="28"/>
          <w:szCs w:val="28"/>
        </w:rPr>
        <w:t>троля устанавливается распоряже</w:t>
      </w:r>
      <w:r w:rsidRPr="003B2F16">
        <w:rPr>
          <w:rFonts w:ascii="Times New Roman" w:hAnsi="Times New Roman" w:cs="Times New Roman"/>
          <w:sz w:val="28"/>
          <w:szCs w:val="28"/>
        </w:rPr>
        <w:t>нием главы Администрации Омсукчанского городского округа.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настоящего</w:t>
      </w:r>
      <w:r w:rsidR="00F0393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3B2F16">
        <w:rPr>
          <w:rFonts w:ascii="Times New Roman" w:hAnsi="Times New Roman" w:cs="Times New Roman"/>
          <w:sz w:val="28"/>
          <w:szCs w:val="28"/>
        </w:rPr>
        <w:t xml:space="preserve">тивного регламента требовать устранения </w:t>
      </w:r>
      <w:r w:rsidR="00F0393A">
        <w:rPr>
          <w:rFonts w:ascii="Times New Roman" w:hAnsi="Times New Roman" w:cs="Times New Roman"/>
          <w:sz w:val="28"/>
          <w:szCs w:val="28"/>
        </w:rPr>
        <w:t>таких нарушений, давать письмен</w:t>
      </w:r>
      <w:r w:rsidRPr="003B2F16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назначать ответственных специалис</w:t>
      </w:r>
      <w:r w:rsidR="00F0393A">
        <w:rPr>
          <w:rFonts w:ascii="Times New Roman" w:hAnsi="Times New Roman" w:cs="Times New Roman"/>
          <w:sz w:val="28"/>
          <w:szCs w:val="28"/>
        </w:rPr>
        <w:t>тов администрации для постоянно</w:t>
      </w:r>
      <w:r w:rsidRPr="003B2F16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3B2F16" w:rsidRPr="003B2F16" w:rsidRDefault="003B2F16" w:rsidP="003B2F1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запрашивать и получать необход</w:t>
      </w:r>
      <w:r w:rsidR="00F0393A">
        <w:rPr>
          <w:rFonts w:ascii="Times New Roman" w:hAnsi="Times New Roman" w:cs="Times New Roman"/>
          <w:sz w:val="28"/>
          <w:szCs w:val="28"/>
        </w:rPr>
        <w:t>имые документы и другую информа</w:t>
      </w:r>
      <w:r w:rsidRPr="003B2F16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</w:t>
      </w:r>
      <w:r w:rsidR="00F0393A">
        <w:rPr>
          <w:rFonts w:ascii="Times New Roman" w:hAnsi="Times New Roman" w:cs="Times New Roman"/>
          <w:sz w:val="28"/>
          <w:szCs w:val="28"/>
        </w:rPr>
        <w:t>ических и юридических лиц, выше</w:t>
      </w:r>
      <w:r w:rsidRPr="003B2F16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</w:t>
      </w:r>
      <w:r w:rsidR="00F0393A">
        <w:rPr>
          <w:rFonts w:ascii="Times New Roman" w:hAnsi="Times New Roman" w:cs="Times New Roman"/>
          <w:sz w:val="28"/>
          <w:szCs w:val="28"/>
        </w:rPr>
        <w:t>анов</w:t>
      </w:r>
      <w:r w:rsidRPr="003B2F16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</w:t>
      </w:r>
      <w:r w:rsidR="00F0393A">
        <w:rPr>
          <w:rFonts w:ascii="Times New Roman" w:hAnsi="Times New Roman" w:cs="Times New Roman"/>
          <w:sz w:val="28"/>
          <w:szCs w:val="28"/>
        </w:rPr>
        <w:t>распоряже</w:t>
      </w:r>
      <w:r w:rsidRPr="003B2F16">
        <w:rPr>
          <w:rFonts w:ascii="Times New Roman" w:hAnsi="Times New Roman" w:cs="Times New Roman"/>
          <w:sz w:val="28"/>
          <w:szCs w:val="28"/>
        </w:rPr>
        <w:t>нием Администрации</w:t>
      </w:r>
      <w:r w:rsidRPr="003B2F16">
        <w:rPr>
          <w:rFonts w:ascii="Times New Roman" w:hAnsi="Times New Roman" w:cs="Times New Roman"/>
          <w:i/>
          <w:sz w:val="28"/>
          <w:szCs w:val="28"/>
        </w:rPr>
        <w:t>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F9325A" w:rsidRDefault="00F9325A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4.3. Физические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3B2F16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</w:t>
      </w:r>
      <w:r w:rsidR="00F0393A">
        <w:rPr>
          <w:rFonts w:ascii="Times New Roman" w:hAnsi="Times New Roman" w:cs="Times New Roman"/>
          <w:sz w:val="28"/>
          <w:szCs w:val="28"/>
        </w:rPr>
        <w:t>овании по вопросам удовлетворен</w:t>
      </w:r>
      <w:r w:rsidRPr="003B2F16">
        <w:rPr>
          <w:rFonts w:ascii="Times New Roman" w:hAnsi="Times New Roman" w:cs="Times New Roman"/>
          <w:sz w:val="28"/>
          <w:szCs w:val="28"/>
        </w:rPr>
        <w:t>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B2F16" w:rsidRPr="0094494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bookmarkStart w:id="1" w:name="_GoBack"/>
      <w:bookmarkEnd w:id="1"/>
    </w:p>
    <w:p w:rsidR="003B2F16" w:rsidRDefault="00944946" w:rsidP="0094494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251"/>
      <w:bookmarkEnd w:id="2"/>
      <w:r w:rsidRPr="0094494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B2F16" w:rsidRPr="009449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44946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</w:t>
      </w:r>
      <w:r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D3475" w:rsidRPr="000D3475" w:rsidRDefault="000D3475" w:rsidP="0094494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3B2F16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</w:t>
      </w:r>
      <w:r w:rsidR="00944946">
        <w:rPr>
          <w:rFonts w:ascii="Times New Roman" w:hAnsi="Times New Roman" w:cs="Times New Roman"/>
          <w:sz w:val="28"/>
          <w:szCs w:val="28"/>
        </w:rPr>
        <w:t>ются непосредственно руководите</w:t>
      </w:r>
      <w:r w:rsidRPr="003B2F16">
        <w:rPr>
          <w:rFonts w:ascii="Times New Roman" w:hAnsi="Times New Roman" w:cs="Times New Roman"/>
          <w:sz w:val="28"/>
          <w:szCs w:val="28"/>
        </w:rPr>
        <w:t>лем органа, предоставляющего муниципальную услугу.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5.2. Жалоба подается в администраци</w:t>
      </w:r>
      <w:r w:rsidR="00A552D7">
        <w:rPr>
          <w:rFonts w:ascii="Times New Roman" w:hAnsi="Times New Roman" w:cs="Times New Roman"/>
          <w:sz w:val="28"/>
          <w:szCs w:val="28"/>
        </w:rPr>
        <w:t>ю</w:t>
      </w:r>
      <w:r w:rsidRPr="003B2F16">
        <w:rPr>
          <w:rFonts w:ascii="Times New Roman" w:hAnsi="Times New Roman" w:cs="Times New Roman"/>
          <w:sz w:val="28"/>
          <w:szCs w:val="28"/>
        </w:rPr>
        <w:t xml:space="preserve"> </w:t>
      </w:r>
      <w:r w:rsidR="00A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Омсукчанского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A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2F16">
        <w:rPr>
          <w:rFonts w:ascii="Times New Roman" w:hAnsi="Times New Roman" w:cs="Times New Roman"/>
          <w:sz w:val="28"/>
          <w:szCs w:val="28"/>
        </w:rPr>
        <w:t>, либо в многофункциональный центр.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5.3. Заявитель может обратиться с жалобой</w:t>
      </w:r>
      <w:r w:rsidR="00B36D28">
        <w:rPr>
          <w:rFonts w:ascii="Times New Roman" w:hAnsi="Times New Roman" w:cs="Times New Roman"/>
          <w:sz w:val="28"/>
          <w:szCs w:val="28"/>
        </w:rPr>
        <w:t>,</w:t>
      </w:r>
      <w:r w:rsidRPr="003B2F1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(далее - Услуга);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3B2F16" w:rsidRPr="003B2F16" w:rsidRDefault="0094494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16" w:rsidRPr="003B2F16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>, не предусмотренных нормативны</w:t>
      </w:r>
      <w:r w:rsidR="003B2F16" w:rsidRPr="003B2F16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актами Магаданской области, муниципа</w:t>
      </w:r>
      <w:r>
        <w:rPr>
          <w:rFonts w:ascii="Times New Roman" w:hAnsi="Times New Roman" w:cs="Times New Roman"/>
          <w:sz w:val="28"/>
          <w:szCs w:val="28"/>
        </w:rPr>
        <w:t>льными правовыми актами для пре</w:t>
      </w:r>
      <w:r w:rsidR="003B2F16" w:rsidRPr="003B2F16">
        <w:rPr>
          <w:rFonts w:ascii="Times New Roman" w:hAnsi="Times New Roman" w:cs="Times New Roman"/>
          <w:sz w:val="28"/>
          <w:szCs w:val="28"/>
        </w:rPr>
        <w:t>доставления Услуги;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</w:t>
      </w:r>
      <w:r w:rsidR="00944946">
        <w:rPr>
          <w:rFonts w:ascii="Times New Roman" w:hAnsi="Times New Roman" w:cs="Times New Roman"/>
          <w:sz w:val="28"/>
          <w:szCs w:val="28"/>
        </w:rPr>
        <w:t>смот</w:t>
      </w:r>
      <w:r w:rsidRPr="003B2F16">
        <w:rPr>
          <w:rFonts w:ascii="Times New Roman" w:hAnsi="Times New Roman" w:cs="Times New Roman"/>
          <w:sz w:val="28"/>
          <w:szCs w:val="28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услу</w:t>
      </w:r>
      <w:r w:rsidR="00944946">
        <w:rPr>
          <w:rFonts w:ascii="Times New Roman" w:hAnsi="Times New Roman" w:cs="Times New Roman"/>
          <w:sz w:val="28"/>
          <w:szCs w:val="28"/>
        </w:rPr>
        <w:t>ги платы, не предус</w:t>
      </w:r>
      <w:r w:rsidRPr="003B2F16">
        <w:rPr>
          <w:rFonts w:ascii="Times New Roman" w:hAnsi="Times New Roman" w:cs="Times New Roman"/>
          <w:sz w:val="28"/>
          <w:szCs w:val="28"/>
        </w:rPr>
        <w:t>мотренной нормативными правовыми акт</w:t>
      </w:r>
      <w:r w:rsidR="00944946">
        <w:rPr>
          <w:rFonts w:ascii="Times New Roman" w:hAnsi="Times New Roman" w:cs="Times New Roman"/>
          <w:sz w:val="28"/>
          <w:szCs w:val="28"/>
        </w:rPr>
        <w:t>ами Российской Федерации, норма</w:t>
      </w:r>
      <w:r w:rsidRPr="003B2F16">
        <w:rPr>
          <w:rFonts w:ascii="Times New Roman" w:hAnsi="Times New Roman" w:cs="Times New Roman"/>
          <w:sz w:val="28"/>
          <w:szCs w:val="28"/>
        </w:rPr>
        <w:t>тивными правовыми актами Магаданско</w:t>
      </w:r>
      <w:r w:rsidR="00944946">
        <w:rPr>
          <w:rFonts w:ascii="Times New Roman" w:hAnsi="Times New Roman" w:cs="Times New Roman"/>
          <w:sz w:val="28"/>
          <w:szCs w:val="28"/>
        </w:rPr>
        <w:t>й области, муниципальными право</w:t>
      </w:r>
      <w:r w:rsidRPr="003B2F16">
        <w:rPr>
          <w:rFonts w:ascii="Times New Roman" w:hAnsi="Times New Roman" w:cs="Times New Roman"/>
          <w:sz w:val="28"/>
          <w:szCs w:val="28"/>
        </w:rPr>
        <w:t>выми актами;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отказ органа Администрации муниципального образования </w:t>
      </w:r>
      <w:r w:rsidR="0094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«Омсукчан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городской округ»</w:t>
      </w:r>
      <w:r w:rsidRPr="003B2F16">
        <w:rPr>
          <w:rFonts w:ascii="Times New Roman" w:hAnsi="Times New Roman" w:cs="Times New Roman"/>
          <w:sz w:val="28"/>
          <w:szCs w:val="28"/>
        </w:rPr>
        <w:t>, предоставляющего у</w:t>
      </w:r>
      <w:r w:rsidR="00944946">
        <w:rPr>
          <w:rFonts w:ascii="Times New Roman" w:hAnsi="Times New Roman" w:cs="Times New Roman"/>
          <w:sz w:val="28"/>
          <w:szCs w:val="28"/>
        </w:rPr>
        <w:t>слугу (далее - орган, предостав</w:t>
      </w:r>
      <w:r w:rsidRPr="003B2F16">
        <w:rPr>
          <w:rFonts w:ascii="Times New Roman" w:hAnsi="Times New Roman" w:cs="Times New Roman"/>
          <w:sz w:val="28"/>
          <w:szCs w:val="28"/>
        </w:rPr>
        <w:t>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5.4. Жалоба на решения и (или) действи</w:t>
      </w:r>
      <w:r w:rsidR="00944946">
        <w:rPr>
          <w:rFonts w:ascii="Times New Roman" w:hAnsi="Times New Roman" w:cs="Times New Roman"/>
          <w:sz w:val="28"/>
          <w:szCs w:val="28"/>
        </w:rPr>
        <w:t>я (бездействие) органов, предос</w:t>
      </w:r>
      <w:r w:rsidRPr="003B2F16">
        <w:rPr>
          <w:rFonts w:ascii="Times New Roman" w:hAnsi="Times New Roman" w:cs="Times New Roman"/>
          <w:sz w:val="28"/>
          <w:szCs w:val="28"/>
        </w:rPr>
        <w:t>тавляющих муниципальные услуги, должн</w:t>
      </w:r>
      <w:r w:rsidR="00944946">
        <w:rPr>
          <w:rFonts w:ascii="Times New Roman" w:hAnsi="Times New Roman" w:cs="Times New Roman"/>
          <w:sz w:val="28"/>
          <w:szCs w:val="28"/>
        </w:rPr>
        <w:t>остных лиц органов, предоставля</w:t>
      </w:r>
      <w:r w:rsidRPr="003B2F16">
        <w:rPr>
          <w:rFonts w:ascii="Times New Roman" w:hAnsi="Times New Roman" w:cs="Times New Roman"/>
          <w:sz w:val="28"/>
          <w:szCs w:val="28"/>
        </w:rPr>
        <w:t>ющих муниципальные услуги, либо му</w:t>
      </w:r>
      <w:r w:rsidR="00944946">
        <w:rPr>
          <w:rFonts w:ascii="Times New Roman" w:hAnsi="Times New Roman" w:cs="Times New Roman"/>
          <w:sz w:val="28"/>
          <w:szCs w:val="28"/>
        </w:rPr>
        <w:t>ниципальных служащих при осущес</w:t>
      </w:r>
      <w:r w:rsidRPr="003B2F16">
        <w:rPr>
          <w:rFonts w:ascii="Times New Roman" w:hAnsi="Times New Roman" w:cs="Times New Roman"/>
          <w:sz w:val="28"/>
          <w:szCs w:val="28"/>
        </w:rPr>
        <w:t>твлении в отношении юридических лиц</w:t>
      </w:r>
      <w:r w:rsidR="0094494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</w:t>
      </w:r>
      <w:r w:rsidRPr="003B2F16">
        <w:rPr>
          <w:rFonts w:ascii="Times New Roman" w:hAnsi="Times New Roman" w:cs="Times New Roman"/>
          <w:sz w:val="28"/>
          <w:szCs w:val="28"/>
        </w:rPr>
        <w:t>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</w:t>
      </w:r>
      <w:r w:rsidR="00944946">
        <w:rPr>
          <w:rFonts w:ascii="Times New Roman" w:hAnsi="Times New Roman" w:cs="Times New Roman"/>
          <w:sz w:val="28"/>
          <w:szCs w:val="28"/>
        </w:rPr>
        <w:t>ствии с ч. 2 ст. 6 Градостроитель</w:t>
      </w:r>
      <w:r w:rsidRPr="003B2F16">
        <w:rPr>
          <w:rFonts w:ascii="Times New Roman" w:hAnsi="Times New Roman" w:cs="Times New Roman"/>
          <w:sz w:val="28"/>
          <w:szCs w:val="28"/>
        </w:rPr>
        <w:t>ного кодекса РФ, может быть подана таки</w:t>
      </w:r>
      <w:r w:rsidR="00944946">
        <w:rPr>
          <w:rFonts w:ascii="Times New Roman" w:hAnsi="Times New Roman" w:cs="Times New Roman"/>
          <w:sz w:val="28"/>
          <w:szCs w:val="28"/>
        </w:rPr>
        <w:t>ми лицами в порядке, установлен</w:t>
      </w:r>
      <w:r w:rsidRPr="003B2F16">
        <w:rPr>
          <w:rFonts w:ascii="Times New Roman" w:hAnsi="Times New Roman" w:cs="Times New Roman"/>
          <w:sz w:val="28"/>
          <w:szCs w:val="28"/>
        </w:rPr>
        <w:t>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5.5. Жалоба подается в письменном или электронном виде и должна содержать: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</w:t>
      </w:r>
      <w:r w:rsidR="00944946">
        <w:rPr>
          <w:rFonts w:ascii="Times New Roman" w:hAnsi="Times New Roman" w:cs="Times New Roman"/>
          <w:sz w:val="28"/>
          <w:szCs w:val="28"/>
        </w:rPr>
        <w:t>, предоставляющего услугу, реше</w:t>
      </w:r>
      <w:r w:rsidRPr="003B2F1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</w:t>
      </w:r>
      <w:r w:rsidR="00944946">
        <w:rPr>
          <w:rFonts w:ascii="Times New Roman" w:hAnsi="Times New Roman" w:cs="Times New Roman"/>
          <w:sz w:val="28"/>
          <w:szCs w:val="28"/>
        </w:rPr>
        <w:t>нование, сведения о месте нахож</w:t>
      </w:r>
      <w:r w:rsidRPr="003B2F16">
        <w:rPr>
          <w:rFonts w:ascii="Times New Roman" w:hAnsi="Times New Roman" w:cs="Times New Roman"/>
          <w:sz w:val="28"/>
          <w:szCs w:val="28"/>
        </w:rPr>
        <w:t>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</w:t>
      </w:r>
      <w:r w:rsidR="00944946">
        <w:rPr>
          <w:rFonts w:ascii="Times New Roman" w:hAnsi="Times New Roman" w:cs="Times New Roman"/>
          <w:sz w:val="28"/>
          <w:szCs w:val="28"/>
        </w:rPr>
        <w:t>оставляющего муниципальную услу</w:t>
      </w:r>
      <w:r w:rsidRPr="003B2F16">
        <w:rPr>
          <w:rFonts w:ascii="Times New Roman" w:hAnsi="Times New Roman" w:cs="Times New Roman"/>
          <w:sz w:val="28"/>
          <w:szCs w:val="28"/>
        </w:rPr>
        <w:t>гу, его должностных лиц и (или) муниципальных служащих. Заявителем могут быть представлены документы (пр</w:t>
      </w:r>
      <w:r w:rsidR="00944946">
        <w:rPr>
          <w:rFonts w:ascii="Times New Roman" w:hAnsi="Times New Roman" w:cs="Times New Roman"/>
          <w:sz w:val="28"/>
          <w:szCs w:val="28"/>
        </w:rPr>
        <w:t>и наличии), подтверждающие дово</w:t>
      </w:r>
      <w:r w:rsidRPr="003B2F16">
        <w:rPr>
          <w:rFonts w:ascii="Times New Roman" w:hAnsi="Times New Roman" w:cs="Times New Roman"/>
          <w:sz w:val="28"/>
          <w:szCs w:val="28"/>
        </w:rPr>
        <w:t>ды Заявителя, либо их копии.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944946">
        <w:rPr>
          <w:rFonts w:ascii="Times New Roman" w:hAnsi="Times New Roman" w:cs="Times New Roman"/>
          <w:sz w:val="28"/>
          <w:szCs w:val="28"/>
        </w:rPr>
        <w:t xml:space="preserve"> </w:t>
      </w:r>
      <w:r w:rsidRPr="003B2F1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  В электронном виде жалоба может быть подана Заявителем посредством: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муниципального образования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«Омсукчанский городской округ» (</w:t>
      </w:r>
      <w:hyperlink r:id="rId19" w:history="1"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B2F16">
        <w:rPr>
          <w:rStyle w:val="a4"/>
          <w:rFonts w:ascii="Times New Roman" w:hAnsi="Times New Roman" w:cs="Times New Roman"/>
          <w:sz w:val="28"/>
          <w:szCs w:val="28"/>
        </w:rPr>
        <w:t>);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 (</w:t>
      </w:r>
      <w:hyperlink r:id="rId20" w:history="1">
        <w:r w:rsidRPr="003B2F16">
          <w:rPr>
            <w:rStyle w:val="a4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3B2F16">
        <w:rPr>
          <w:rFonts w:ascii="Times New Roman" w:hAnsi="Times New Roman" w:cs="Times New Roman"/>
          <w:sz w:val="28"/>
          <w:szCs w:val="28"/>
        </w:rPr>
        <w:t>).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</w:t>
      </w:r>
      <w:r w:rsidR="00944946">
        <w:rPr>
          <w:rFonts w:ascii="Times New Roman" w:hAnsi="Times New Roman" w:cs="Times New Roman"/>
          <w:sz w:val="28"/>
          <w:szCs w:val="28"/>
        </w:rPr>
        <w:t>рабочих дней со дня ее регистра</w:t>
      </w:r>
      <w:r w:rsidRPr="003B2F16">
        <w:rPr>
          <w:rFonts w:ascii="Times New Roman" w:hAnsi="Times New Roman" w:cs="Times New Roman"/>
          <w:sz w:val="28"/>
          <w:szCs w:val="28"/>
        </w:rPr>
        <w:t>ции.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</w:t>
      </w:r>
      <w:r w:rsidR="00944946">
        <w:rPr>
          <w:rFonts w:ascii="Times New Roman" w:hAnsi="Times New Roman" w:cs="Times New Roman"/>
          <w:sz w:val="28"/>
          <w:szCs w:val="28"/>
        </w:rPr>
        <w:t xml:space="preserve">жности </w:t>
      </w:r>
      <w:r w:rsidR="00944946">
        <w:rPr>
          <w:rFonts w:ascii="Times New Roman" w:hAnsi="Times New Roman" w:cs="Times New Roman"/>
          <w:sz w:val="28"/>
          <w:szCs w:val="28"/>
        </w:rPr>
        <w:lastRenderedPageBreak/>
        <w:t>получе</w:t>
      </w:r>
      <w:r w:rsidRPr="003B2F16">
        <w:rPr>
          <w:rFonts w:ascii="Times New Roman" w:hAnsi="Times New Roman" w:cs="Times New Roman"/>
          <w:sz w:val="28"/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номер, дата, место принятия реше</w:t>
      </w:r>
      <w:r w:rsidR="005D220F">
        <w:rPr>
          <w:rFonts w:ascii="Times New Roman" w:hAnsi="Times New Roman" w:cs="Times New Roman"/>
          <w:sz w:val="28"/>
          <w:szCs w:val="28"/>
        </w:rPr>
        <w:t>ния, включая сведения о должнос</w:t>
      </w:r>
      <w:r w:rsidRPr="003B2F16">
        <w:rPr>
          <w:rFonts w:ascii="Times New Roman" w:hAnsi="Times New Roman" w:cs="Times New Roman"/>
          <w:sz w:val="28"/>
          <w:szCs w:val="28"/>
        </w:rPr>
        <w:t xml:space="preserve">тном лице, муниципальном служащем органа администрации </w:t>
      </w:r>
      <w:r w:rsidRPr="003B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«Омсукчанский городской округ»</w:t>
      </w:r>
      <w:r w:rsidRPr="003B2F16">
        <w:rPr>
          <w:rFonts w:ascii="Times New Roman" w:hAnsi="Times New Roman" w:cs="Times New Roman"/>
          <w:sz w:val="28"/>
          <w:szCs w:val="28"/>
        </w:rPr>
        <w:t>, предоставляющего услуг</w:t>
      </w:r>
      <w:r w:rsidR="005D220F">
        <w:rPr>
          <w:rFonts w:ascii="Times New Roman" w:hAnsi="Times New Roman" w:cs="Times New Roman"/>
          <w:sz w:val="28"/>
          <w:szCs w:val="28"/>
        </w:rPr>
        <w:t>у, решение или действие (бездей</w:t>
      </w:r>
      <w:r w:rsidRPr="003B2F16">
        <w:rPr>
          <w:rFonts w:ascii="Times New Roman" w:hAnsi="Times New Roman" w:cs="Times New Roman"/>
          <w:sz w:val="28"/>
          <w:szCs w:val="28"/>
        </w:rPr>
        <w:t>ствие) которого обжалуется;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Уполномоченное на рассмотрение ж</w:t>
      </w:r>
      <w:r w:rsidR="005D220F">
        <w:rPr>
          <w:rFonts w:ascii="Times New Roman" w:hAnsi="Times New Roman" w:cs="Times New Roman"/>
          <w:sz w:val="28"/>
          <w:szCs w:val="28"/>
        </w:rPr>
        <w:t>алобы должностное лицо отказыва</w:t>
      </w:r>
      <w:r w:rsidRPr="003B2F16">
        <w:rPr>
          <w:rFonts w:ascii="Times New Roman" w:hAnsi="Times New Roman" w:cs="Times New Roman"/>
          <w:sz w:val="28"/>
          <w:szCs w:val="28"/>
        </w:rPr>
        <w:t>ет в удовлетворении жалобы в следующих случаях: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3B2F16" w:rsidRP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325A" w:rsidRDefault="00F9325A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D220F" w:rsidRPr="003B2F16" w:rsidRDefault="005D220F" w:rsidP="000D347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5D220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___</w:t>
      </w:r>
      <w:r w:rsidR="00A97350">
        <w:rPr>
          <w:rFonts w:ascii="Times New Roman" w:hAnsi="Times New Roman" w:cs="Times New Roman"/>
          <w:sz w:val="28"/>
          <w:szCs w:val="28"/>
        </w:rPr>
        <w:t>___</w:t>
      </w:r>
      <w:r w:rsidRPr="003B2F16">
        <w:rPr>
          <w:rFonts w:ascii="Times New Roman" w:hAnsi="Times New Roman" w:cs="Times New Roman"/>
          <w:sz w:val="28"/>
          <w:szCs w:val="28"/>
        </w:rPr>
        <w:t>____________</w:t>
      </w:r>
    </w:p>
    <w:p w:rsidR="003B2F16" w:rsidRPr="003B2F16" w:rsidRDefault="003B2F16" w:rsidP="00A97350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</w:p>
    <w:p w:rsidR="00D4175D" w:rsidRDefault="00D4175D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A97350" w:rsidRDefault="00A97350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F9325A" w:rsidRDefault="00F9325A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A97350" w:rsidRDefault="00A97350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D4175D" w:rsidRDefault="00D4175D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843561" w:rsidRDefault="00843561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843561" w:rsidRDefault="00843561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843561" w:rsidRDefault="00843561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843561" w:rsidRDefault="00843561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p w:rsidR="00843561" w:rsidRDefault="00843561" w:rsidP="00D4175D">
      <w:pPr>
        <w:pStyle w:val="1"/>
        <w:tabs>
          <w:tab w:val="left" w:pos="-4111"/>
        </w:tabs>
        <w:spacing w:before="0" w:after="0"/>
        <w:jc w:val="both"/>
        <w:rPr>
          <w:rFonts w:cs="Times New Roman"/>
          <w:b w:val="0"/>
          <w:kern w:val="28"/>
          <w:szCs w:val="28"/>
          <w:lang w:val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4175D" w:rsidTr="00D4175D">
        <w:trPr>
          <w:jc w:val="right"/>
        </w:trPr>
        <w:tc>
          <w:tcPr>
            <w:tcW w:w="4077" w:type="dxa"/>
          </w:tcPr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lastRenderedPageBreak/>
              <w:t>Приложение № 1</w:t>
            </w:r>
          </w:p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t>к Административному регламенту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>предоставлен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ия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муниципальной услуги «Выдача градостроительного</w:t>
            </w:r>
            <w:r w:rsidRPr="005D220F">
              <w:rPr>
                <w:rFonts w:cs="Times New Roman"/>
                <w:b w:val="0"/>
                <w:szCs w:val="28"/>
                <w:lang w:val="ru-RU"/>
              </w:rPr>
              <w:t xml:space="preserve"> плана земельного участка на территории муниципального образования «Омсукчанский городской округ»</w:t>
            </w:r>
          </w:p>
        </w:tc>
      </w:tr>
    </w:tbl>
    <w:p w:rsidR="005D220F" w:rsidRDefault="005D220F" w:rsidP="003B2F16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7B6249" w:rsidRDefault="003B2F16" w:rsidP="005D220F">
      <w:pPr>
        <w:pStyle w:val="ConsPlusNonformat"/>
        <w:suppressAutoHyphens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Главе администрации МО</w:t>
      </w:r>
    </w:p>
    <w:p w:rsidR="003B2F16" w:rsidRPr="00D4175D" w:rsidRDefault="003B2F16" w:rsidP="005D220F">
      <w:pPr>
        <w:pStyle w:val="ConsPlusNonformat"/>
        <w:suppressAutoHyphens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 </w:t>
      </w:r>
      <w:r w:rsidRPr="00D4175D">
        <w:rPr>
          <w:rFonts w:ascii="Times New Roman" w:hAnsi="Times New Roman" w:cs="Times New Roman"/>
          <w:color w:val="000000"/>
          <w:sz w:val="24"/>
          <w:szCs w:val="28"/>
          <w:u w:val="single"/>
        </w:rPr>
        <w:t>«Омсукчанский городской округ»</w:t>
      </w:r>
    </w:p>
    <w:p w:rsidR="003B2F16" w:rsidRPr="007B6249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7B6249">
        <w:rPr>
          <w:rFonts w:ascii="Times New Roman" w:hAnsi="Times New Roman" w:cs="Times New Roman"/>
          <w:sz w:val="22"/>
          <w:szCs w:val="28"/>
        </w:rPr>
        <w:t xml:space="preserve">                                          </w:t>
      </w:r>
      <w:r w:rsidR="005D220F" w:rsidRPr="007B6249">
        <w:rPr>
          <w:rFonts w:ascii="Times New Roman" w:hAnsi="Times New Roman" w:cs="Times New Roman"/>
          <w:sz w:val="22"/>
          <w:szCs w:val="28"/>
        </w:rPr>
        <w:tab/>
      </w:r>
      <w:r w:rsidR="005D220F" w:rsidRPr="007B6249">
        <w:rPr>
          <w:rFonts w:ascii="Times New Roman" w:hAnsi="Times New Roman" w:cs="Times New Roman"/>
          <w:sz w:val="22"/>
          <w:szCs w:val="28"/>
        </w:rPr>
        <w:tab/>
      </w:r>
      <w:r w:rsidRPr="007B6249">
        <w:rPr>
          <w:rFonts w:ascii="Times New Roman" w:hAnsi="Times New Roman" w:cs="Times New Roman"/>
          <w:sz w:val="22"/>
          <w:szCs w:val="28"/>
        </w:rPr>
        <w:t xml:space="preserve">   </w:t>
      </w:r>
      <w:r w:rsidR="00D4175D"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D4175D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3B2F16" w:rsidRPr="007B6249" w:rsidRDefault="003B2F16" w:rsidP="005D220F">
      <w:pPr>
        <w:pStyle w:val="ConsPlusNonformat"/>
        <w:suppressAutoHyphens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7B6249">
        <w:rPr>
          <w:rFonts w:ascii="Times New Roman" w:hAnsi="Times New Roman" w:cs="Times New Roman"/>
          <w:sz w:val="22"/>
          <w:szCs w:val="28"/>
        </w:rPr>
        <w:t>________________________________</w:t>
      </w:r>
    </w:p>
    <w:p w:rsidR="003B2F16" w:rsidRPr="007B6249" w:rsidRDefault="007B6249" w:rsidP="005D220F">
      <w:pPr>
        <w:pStyle w:val="ConsPlusNonformat"/>
        <w:suppressAutoHyphens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3B2F16" w:rsidRPr="007B6249"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3B2F16" w:rsidRPr="007B6249" w:rsidRDefault="003B2F16" w:rsidP="005D220F">
      <w:pPr>
        <w:pStyle w:val="ConsPlusNonformat"/>
        <w:suppressAutoHyphens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(Ф.И.О. заявителя;</w:t>
      </w:r>
      <w:r w:rsidRPr="007B6249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 w:rsidRPr="007B6249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3B2F16" w:rsidRPr="007B6249" w:rsidRDefault="003B2F16" w:rsidP="005D220F">
      <w:pPr>
        <w:pStyle w:val="ConsPlusNonformat"/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3B2F16" w:rsidRPr="007B6249" w:rsidRDefault="003B2F16" w:rsidP="005D220F">
      <w:pPr>
        <w:pStyle w:val="ConsPlusNonformat"/>
        <w:suppressAutoHyphens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наименование организации,</w:t>
      </w:r>
    </w:p>
    <w:p w:rsidR="003B2F16" w:rsidRPr="007B6249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D220F" w:rsidRPr="007B624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6249">
        <w:rPr>
          <w:rFonts w:ascii="Times New Roman" w:hAnsi="Times New Roman" w:cs="Times New Roman"/>
          <w:sz w:val="24"/>
          <w:szCs w:val="28"/>
        </w:rPr>
        <w:t xml:space="preserve">  ______________________________</w:t>
      </w:r>
    </w:p>
    <w:p w:rsidR="003B2F16" w:rsidRPr="007B6249" w:rsidRDefault="003B2F16" w:rsidP="005D220F">
      <w:pPr>
        <w:pStyle w:val="ConsPlusNonformat"/>
        <w:suppressAutoHyphens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    ________________________________</w:t>
      </w:r>
    </w:p>
    <w:p w:rsidR="003B2F16" w:rsidRPr="007B6249" w:rsidRDefault="003B2F16" w:rsidP="005D220F">
      <w:pPr>
        <w:pStyle w:val="ConsPlusNonformat"/>
        <w:suppressAutoHyphens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Ф.И.О., должность руководителя, ИНН)</w:t>
      </w:r>
    </w:p>
    <w:p w:rsidR="003B2F16" w:rsidRPr="007B6249" w:rsidRDefault="007B6249" w:rsidP="005D220F">
      <w:pPr>
        <w:pStyle w:val="ConsPlusNonformat"/>
        <w:suppressAutoHyphens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3B2F16" w:rsidRPr="007B6249">
        <w:rPr>
          <w:rFonts w:ascii="Times New Roman" w:hAnsi="Times New Roman" w:cs="Times New Roman"/>
          <w:sz w:val="24"/>
          <w:szCs w:val="28"/>
        </w:rPr>
        <w:t>Почтовый индекс, адрес: __________</w:t>
      </w:r>
    </w:p>
    <w:p w:rsidR="003B2F16" w:rsidRPr="007B6249" w:rsidRDefault="007B6249" w:rsidP="005D220F">
      <w:pPr>
        <w:pStyle w:val="ConsPlusNonformat"/>
        <w:suppressAutoHyphens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B2F16" w:rsidRPr="007B6249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3B2F16" w:rsidRPr="007B6249" w:rsidRDefault="007B6249" w:rsidP="007B6249">
      <w:pPr>
        <w:pStyle w:val="ConsPlusNonformat"/>
        <w:suppressAutoHyphens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B2F16" w:rsidRPr="007B6249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3B2F16" w:rsidRPr="007B6249" w:rsidRDefault="00A97350" w:rsidP="007B6249">
      <w:pPr>
        <w:pStyle w:val="ConsPlusNonformat"/>
        <w:suppressAutoHyphens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B2F16" w:rsidRPr="007B6249">
        <w:rPr>
          <w:rFonts w:ascii="Times New Roman" w:hAnsi="Times New Roman" w:cs="Times New Roman"/>
          <w:sz w:val="24"/>
          <w:szCs w:val="28"/>
        </w:rPr>
        <w:t>Телефон: _______________________</w:t>
      </w:r>
    </w:p>
    <w:p w:rsidR="003B2F16" w:rsidRPr="007B6249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B2F16" w:rsidRPr="007B6249" w:rsidRDefault="003B2F16" w:rsidP="007B62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ЗАЯВЛЕНИЕ</w:t>
      </w:r>
    </w:p>
    <w:p w:rsidR="003B2F16" w:rsidRDefault="003B2F16" w:rsidP="007B62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о предоставлении градостроительного плана земельного участка</w:t>
      </w:r>
    </w:p>
    <w:p w:rsidR="00843561" w:rsidRPr="007B6249" w:rsidRDefault="00843561" w:rsidP="007B62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3B2F16" w:rsidRPr="00A97350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3B2F16" w:rsidRPr="007B6249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Прошу выдать градостроительный пла</w:t>
      </w:r>
      <w:r w:rsidR="007B6249" w:rsidRPr="007B6249">
        <w:rPr>
          <w:rFonts w:ascii="Times New Roman" w:hAnsi="Times New Roman" w:cs="Times New Roman"/>
          <w:sz w:val="24"/>
          <w:szCs w:val="28"/>
        </w:rPr>
        <w:t>н земельного участка с кадастро</w:t>
      </w:r>
      <w:r w:rsidRPr="007B6249">
        <w:rPr>
          <w:rFonts w:ascii="Times New Roman" w:hAnsi="Times New Roman" w:cs="Times New Roman"/>
          <w:sz w:val="24"/>
          <w:szCs w:val="28"/>
        </w:rPr>
        <w:t>вым номером ________________________________ по адресу: ____________</w:t>
      </w:r>
    </w:p>
    <w:p w:rsidR="003B2F16" w:rsidRPr="007B6249" w:rsidRDefault="003B2F16" w:rsidP="003B2F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3B2F16" w:rsidRPr="007B6249" w:rsidRDefault="003B2F16" w:rsidP="003B2F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B6249">
        <w:rPr>
          <w:rFonts w:ascii="Times New Roman" w:hAnsi="Times New Roman" w:cs="Times New Roman"/>
          <w:sz w:val="24"/>
          <w:szCs w:val="28"/>
        </w:rPr>
        <w:t>(местоположение земельного участка)</w:t>
      </w:r>
    </w:p>
    <w:p w:rsidR="003B2F16" w:rsidRPr="007B6249" w:rsidRDefault="003B2F16" w:rsidP="003B2F1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для строительства ________________________________________________</w:t>
      </w:r>
    </w:p>
    <w:p w:rsidR="003B2F16" w:rsidRPr="00A97350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A97350">
        <w:rPr>
          <w:rFonts w:ascii="Times New Roman" w:hAnsi="Times New Roman" w:cs="Times New Roman"/>
          <w:sz w:val="22"/>
          <w:szCs w:val="28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3B2F16" w:rsidRPr="007B6249" w:rsidRDefault="003B2F16" w:rsidP="003B2F1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3B2F16" w:rsidRPr="00A97350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3B2F16" w:rsidRPr="007B6249" w:rsidRDefault="003B2F16" w:rsidP="003B2F1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______________</w:t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  <w:t>____________________</w:t>
      </w:r>
    </w:p>
    <w:p w:rsidR="003B2F16" w:rsidRPr="007B6249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Дата                </w:t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</w:r>
      <w:r w:rsidRPr="007B6249">
        <w:rPr>
          <w:rFonts w:ascii="Times New Roman" w:hAnsi="Times New Roman" w:cs="Times New Roman"/>
          <w:sz w:val="24"/>
          <w:szCs w:val="28"/>
        </w:rPr>
        <w:tab/>
        <w:t xml:space="preserve">Подпись заявителя </w:t>
      </w:r>
    </w:p>
    <w:p w:rsidR="003B2F16" w:rsidRPr="007B6249" w:rsidRDefault="003B2F16" w:rsidP="003B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 «____» _______________20__ г.</w:t>
      </w:r>
    </w:p>
    <w:p w:rsidR="003B2F16" w:rsidRPr="007B6249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Приложение (при представлении документов по собственной инициативе):</w:t>
      </w:r>
    </w:p>
    <w:p w:rsidR="003B2F16" w:rsidRPr="007B6249" w:rsidRDefault="003B2F16" w:rsidP="003B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3B2F16" w:rsidRPr="007B6249" w:rsidRDefault="003B2F16" w:rsidP="003B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3B2F16" w:rsidRPr="007B6249" w:rsidRDefault="003B2F16" w:rsidP="003B2F16">
      <w:pPr>
        <w:pStyle w:val="Standard"/>
        <w:shd w:val="clear" w:color="auto" w:fill="FFFFFF"/>
        <w:suppressAutoHyphens/>
        <w:ind w:firstLine="567"/>
        <w:jc w:val="both"/>
        <w:rPr>
          <w:szCs w:val="28"/>
        </w:rPr>
      </w:pPr>
      <w:r w:rsidRPr="00A97350">
        <w:rPr>
          <w:rFonts w:eastAsia="Lucida Sans Unicode"/>
          <w:bCs/>
          <w:kern w:val="2"/>
          <w:sz w:val="22"/>
          <w:szCs w:val="28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3B2F16" w:rsidRPr="00A97350" w:rsidRDefault="003B2F16" w:rsidP="003B2F1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0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2F16" w:rsidRPr="007B6249" w:rsidRDefault="003B2F16" w:rsidP="003B2F1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7B6249">
        <w:rPr>
          <w:rFonts w:ascii="Times New Roman" w:hAnsi="Times New Roman" w:cs="Times New Roman"/>
          <w:sz w:val="24"/>
          <w:szCs w:val="28"/>
        </w:rPr>
        <w:t>"___" _____________20___ г.                       ______________ подпись заявителя</w:t>
      </w:r>
    </w:p>
    <w:p w:rsidR="003B2F16" w:rsidRDefault="003B2F16" w:rsidP="003B2F16">
      <w:pPr>
        <w:pStyle w:val="1"/>
        <w:tabs>
          <w:tab w:val="left" w:pos="-4111"/>
        </w:tabs>
        <w:spacing w:before="0" w:after="0"/>
        <w:ind w:firstLine="567"/>
        <w:jc w:val="both"/>
        <w:rPr>
          <w:rFonts w:cs="Times New Roman"/>
          <w:b w:val="0"/>
          <w:kern w:val="28"/>
          <w:szCs w:val="28"/>
          <w:lang w:val="ru-RU"/>
        </w:rPr>
      </w:pP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</w:r>
      <w:r w:rsidRPr="007B6249">
        <w:rPr>
          <w:rFonts w:cs="Times New Roman"/>
          <w:b w:val="0"/>
          <w:kern w:val="28"/>
          <w:szCs w:val="28"/>
          <w:lang w:val="ru-RU"/>
        </w:rPr>
        <w:tab/>
        <w:t>Ф.И.О.</w:t>
      </w:r>
    </w:p>
    <w:p w:rsidR="00D4175D" w:rsidRDefault="00D4175D" w:rsidP="00D4175D">
      <w:pPr>
        <w:pStyle w:val="1"/>
        <w:tabs>
          <w:tab w:val="left" w:pos="-4111"/>
        </w:tabs>
        <w:spacing w:before="0" w:after="0"/>
        <w:ind w:firstLine="567"/>
        <w:rPr>
          <w:rFonts w:cs="Times New Roman"/>
          <w:b w:val="0"/>
          <w:kern w:val="28"/>
          <w:szCs w:val="28"/>
          <w:lang w:val="ru-RU"/>
        </w:rPr>
      </w:pPr>
      <w:r>
        <w:rPr>
          <w:rFonts w:cs="Times New Roman"/>
          <w:b w:val="0"/>
          <w:kern w:val="28"/>
          <w:szCs w:val="28"/>
          <w:lang w:val="ru-RU"/>
        </w:rPr>
        <w:t>____________________</w:t>
      </w:r>
    </w:p>
    <w:p w:rsidR="00D4175D" w:rsidRPr="007B6249" w:rsidRDefault="00D4175D" w:rsidP="00D4175D">
      <w:pPr>
        <w:pStyle w:val="1"/>
        <w:tabs>
          <w:tab w:val="left" w:pos="-4111"/>
        </w:tabs>
        <w:spacing w:before="0" w:after="0"/>
        <w:ind w:firstLine="567"/>
        <w:rPr>
          <w:rFonts w:cs="Times New Roman"/>
          <w:b w:val="0"/>
          <w:kern w:val="28"/>
          <w:szCs w:val="28"/>
          <w:lang w:val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4175D" w:rsidTr="00D4175D">
        <w:trPr>
          <w:jc w:val="right"/>
        </w:trPr>
        <w:tc>
          <w:tcPr>
            <w:tcW w:w="4077" w:type="dxa"/>
          </w:tcPr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Приложение № 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2</w:t>
            </w:r>
          </w:p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t>к Административному регламенту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>предоставлен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ия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муниципальной услуги «Выдача градостроительного</w:t>
            </w:r>
            <w:r w:rsidRPr="005D220F">
              <w:rPr>
                <w:rFonts w:cs="Times New Roman"/>
                <w:b w:val="0"/>
                <w:szCs w:val="28"/>
                <w:lang w:val="ru-RU"/>
              </w:rPr>
              <w:t xml:space="preserve"> плана земельного участка на территории муниципального образования «Омсукчанский городской округ»</w:t>
            </w:r>
          </w:p>
        </w:tc>
      </w:tr>
    </w:tbl>
    <w:p w:rsidR="00D4175D" w:rsidRPr="003B2F16" w:rsidRDefault="00D4175D" w:rsidP="00D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7B62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b/>
          <w:caps/>
          <w:kern w:val="28"/>
          <w:sz w:val="28"/>
          <w:szCs w:val="28"/>
        </w:rPr>
        <w:t>Блок-схема</w:t>
      </w:r>
    </w:p>
    <w:p w:rsidR="003B2F16" w:rsidRPr="007B6249" w:rsidRDefault="003B2F16" w:rsidP="007B62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49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 «Предоставление</w:t>
      </w:r>
      <w:r w:rsidRPr="007B624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 на территории муниципального образования </w:t>
      </w:r>
      <w:r w:rsidRPr="007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«Омсукчанский городской округ»</w:t>
      </w:r>
    </w:p>
    <w:p w:rsidR="003B2F16" w:rsidRPr="007B6249" w:rsidRDefault="00DF1682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03" style="position:absolute;left:0;text-align:left;margin-left:79.4pt;margin-top:11.25pt;width:284pt;height:3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">
            <v:textbox>
              <w:txbxContent>
                <w:p w:rsidR="00D4175D" w:rsidRPr="00843561" w:rsidRDefault="00D4175D" w:rsidP="003B2F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16" w:rsidRPr="003B2F16" w:rsidRDefault="003B2F16" w:rsidP="003B2F16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</w:p>
    <w:p w:rsidR="003B2F16" w:rsidRPr="003B2F16" w:rsidRDefault="00DF1682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97" style="position:absolute;left:0;text-align:left;z-index:251663360;visibility:visible;mso-position-vertical-relative:line" from="217.35pt,2.45pt" to="217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T1D/74AAAAAsBAAAPAAAAZHJzL2Rvd25yZXYu&#10;eG1sTI/BTsMwEETvSPyDtUjcqNMo0CjEqRBSubSA2iIENzdekoh4HdlOG/6eRRzguDNPszPlcrK9&#10;OKIPnSMF81kCAql2pqNGwct+dZWDCFGT0b0jVPCFAZbV+VmpC+NOtMXjLjaCQygUWkEb41BIGeoW&#10;rQ4zNyCx9+G81ZFP30jj9YnDbS/TJLmRVnfEH1o94H2L9edutAq2m9U6f12PU+3fH+ZP++fN41vI&#10;lbq8mO5uQUSc4h8MP/W5OlTc6eBGMkH0CrIkyxhlI00XIJj4VQ6sXOcLkFUp/2+ovgE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AT1D/74AAAAAsBAAAPAAAAAAAAAAAAAAAAALwEAABk&#10;cnMvZG93bnJldi54bWxQSwUGAAAAAAQABADzAAAAyQUAAAAA&#10;">
            <v:stroke endarrow="block"/>
          </v:line>
        </w:pict>
      </w: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rect id="Прямоугольник 10" o:spid="_x0000_s1096" style="position:absolute;left:0;text-align:left;margin-left:99.5pt;margin-top:10.1pt;width:249.4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jYUgIAAGE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">
            <v:textbox>
              <w:txbxContent>
                <w:p w:rsidR="00D4175D" w:rsidRPr="00843561" w:rsidRDefault="00D4175D" w:rsidP="003B2F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843561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101" type="#_x0000_t34" style="position:absolute;left:0;text-align:left;margin-left:185.35pt;margin-top:78.75pt;width:156.7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1RYQIAAHYEAAAOAAAAZHJzL2Uyb0RvYy54bWysVEtu2zAQ3RfoHQjuHUmuktpC5KCQ7G7S&#10;NkDSA9AkZRGlSIFkLBtFgTQXyBF6hW666Ac5g3yjDulPk3ZTFPWCHpIzb97MPOr0bNVItOTGCq1y&#10;nBzFGHFFNRNqkeO3V7PBCCPriGJEasVzvOYWn02ePjnt2owPda0l4wYBiLJZ1+a4dq7NosjSmjfE&#10;HumWK7istGmIg61ZRMyQDtAbGQ3j+CT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" adj="10797,169560000,-48057">
            <v:stroke endarrow="block"/>
          </v:shape>
        </w:pict>
      </w:r>
      <w:r w:rsidRPr="00DF1682">
        <w:rPr>
          <w:rFonts w:cs="Times New Roman"/>
          <w:noProof/>
          <w:sz w:val="28"/>
          <w:szCs w:val="28"/>
        </w:rPr>
        <w:pict>
          <v:shape id="Прямая со стрелкой 11" o:spid="_x0000_s1100" type="#_x0000_t34" style="position:absolute;left:0;text-align:left;margin-left:139.1pt;margin-top:14.1pt;width:27.4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MYQIAAHc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" adj="10780,169560000,-187161">
            <v:stroke endarrow="block"/>
          </v:shape>
        </w:pict>
      </w: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rect id="Прямоугольник 13" o:spid="_x0000_s1095" style="position:absolute;left:0;text-align:left;margin-left:73.75pt;margin-top:11.75pt;width:153.15pt;height:9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">
            <v:textbox>
              <w:txbxContent>
                <w:p w:rsidR="00D4175D" w:rsidRPr="00843561" w:rsidRDefault="00D4175D" w:rsidP="003B2F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 межведомственных запросов и запросов в о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ганизации, эксплуат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рующие сети ИТО</w:t>
                  </w:r>
                </w:p>
              </w:txbxContent>
            </v:textbox>
          </v:rect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99" type="#_x0000_t32" style="position:absolute;left:0;text-align:left;margin-left:143.2pt;margin-top:28.95pt;width:31.0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" adj="-169600,-1,-169600">
            <v:stroke endarrow="block"/>
          </v:shape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14" o:spid="_x0000_s1094" type="#_x0000_t114" style="position:absolute;left:0;text-align:left;margin-left:54.2pt;margin-top:12.25pt;width:309.2pt;height:4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">
            <v:textbox>
              <w:txbxContent>
                <w:p w:rsidR="00D4175D" w:rsidRPr="00843561" w:rsidRDefault="00D4175D" w:rsidP="003B2F16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D4175D" w:rsidRPr="00843561" w:rsidRDefault="00D4175D" w:rsidP="003B2F16">
                  <w:pPr>
                    <w:rPr>
                      <w:rFonts w:ascii="Times New Roman" w:hAnsi="Times New Roman" w:cs="Times New Roman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sz w:val="28"/>
          <w:szCs w:val="28"/>
        </w:rPr>
        <w:pict>
          <v:line id="Прямая соединительная линия 15" o:spid="_x0000_s1098" style="position:absolute;left:0;text-align:left;flip:x;z-index:251664384;visibility:visible;mso-position-vertical-relative:line" from="84.3pt,4.4pt" to="176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74bQIAAIs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">
            <v:stroke endarrow="block"/>
          </v:line>
        </w:pict>
      </w:r>
      <w:r w:rsidRPr="00DF1682">
        <w:rPr>
          <w:rFonts w:cs="Times New Roman"/>
          <w:noProof/>
          <w:sz w:val="28"/>
          <w:szCs w:val="28"/>
        </w:rPr>
        <w:pict>
          <v:line id="Прямая соединительная линия 8" o:spid="_x0000_s1102" style="position:absolute;left:0;text-align:left;z-index:251668480;visibility:visible" from="232.5pt,1.25pt" to="319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">
            <v:stroke endarrow="block"/>
          </v:line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color w:val="auto"/>
          <w:sz w:val="28"/>
          <w:szCs w:val="28"/>
        </w:rPr>
        <w:pict>
          <v:roundrect id="Скругленный прямоугольник 6" o:spid="_x0000_s1106" style="position:absolute;left:0;text-align:left;margin-left:-35.6pt;margin-top:7pt;width:228.75pt;height:47.4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">
            <v:textbox>
              <w:txbxContent>
                <w:p w:rsidR="00D4175D" w:rsidRPr="00843561" w:rsidRDefault="00D4175D" w:rsidP="003B2F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регистрация градостро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тельного плана земельного участка</w:t>
                  </w:r>
                </w:p>
              </w:txbxContent>
            </v:textbox>
          </v:roundrect>
        </w:pict>
      </w:r>
      <w:r w:rsidRPr="00DF1682">
        <w:rPr>
          <w:rFonts w:cs="Times New Roman"/>
          <w:noProof/>
          <w:color w:val="auto"/>
          <w:sz w:val="28"/>
          <w:szCs w:val="28"/>
        </w:rPr>
        <w:pict>
          <v:roundrect id="Скругленный прямоугольник 5" o:spid="_x0000_s1107" style="position:absolute;left:0;text-align:left;margin-left:232.5pt;margin-top:11.25pt;width:230.9pt;height:43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">
            <v:textbox>
              <w:txbxContent>
                <w:p w:rsidR="00D4175D" w:rsidRPr="00843561" w:rsidRDefault="00D4175D" w:rsidP="003B2F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выдаче градостро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тельного плана земельного участка</w:t>
                  </w:r>
                </w:p>
              </w:txbxContent>
            </v:textbox>
          </v:roundrect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tabs>
          <w:tab w:val="left" w:pos="1576"/>
          <w:tab w:val="left" w:pos="7268"/>
          <w:tab w:val="right" w:pos="9331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color w:val="auto"/>
          <w:sz w:val="28"/>
          <w:szCs w:val="28"/>
        </w:rPr>
        <w:pict>
          <v:line id="Прямая соединительная линия 3" o:spid="_x0000_s1104" style="position:absolute;left:0;text-align:left;z-index:251670528;visibility:visible" from="73.75pt,7.85pt" to="73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">
            <v:stroke endarrow="block"/>
          </v:line>
        </w:pict>
      </w:r>
      <w:r w:rsidRPr="00DF1682">
        <w:rPr>
          <w:rFonts w:cs="Times New Roman"/>
          <w:noProof/>
          <w:color w:val="auto"/>
          <w:sz w:val="28"/>
          <w:szCs w:val="28"/>
        </w:rPr>
        <w:pict>
          <v:line id="Прямая соединительная линия 1" o:spid="_x0000_s1105" style="position:absolute;left:0;text-align:left;z-index:251671552;visibility:visible" from="345.8pt,6.15pt" to="345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">
            <v:stroke endarrow="block"/>
          </v:line>
        </w:pict>
      </w:r>
      <w:r w:rsidR="003B2F16" w:rsidRPr="003B2F16">
        <w:rPr>
          <w:rFonts w:cs="Times New Roman"/>
          <w:sz w:val="28"/>
          <w:szCs w:val="28"/>
          <w:lang w:val="ru-RU"/>
        </w:rPr>
        <w:tab/>
      </w:r>
      <w:r w:rsidR="003B2F16" w:rsidRPr="003B2F16">
        <w:rPr>
          <w:rFonts w:cs="Times New Roman"/>
          <w:sz w:val="28"/>
          <w:szCs w:val="28"/>
          <w:lang w:val="ru-RU"/>
        </w:rPr>
        <w:tab/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DF1682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F1682">
        <w:rPr>
          <w:rFonts w:cs="Times New Roman"/>
          <w:noProof/>
          <w:color w:val="auto"/>
          <w:sz w:val="28"/>
          <w:szCs w:val="28"/>
        </w:rPr>
        <w:pict>
          <v:rect id="Прямоугольник 4" o:spid="_x0000_s1108" style="position:absolute;left:0;text-align:left;margin-left:-30.55pt;margin-top:4.45pt;width:230.35pt;height:37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">
            <v:textbox>
              <w:txbxContent>
                <w:p w:rsidR="00D4175D" w:rsidRPr="00843561" w:rsidRDefault="00D4175D" w:rsidP="003B2F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градостроительного плана земельного участка</w:t>
                  </w:r>
                </w:p>
              </w:txbxContent>
            </v:textbox>
          </v:rect>
        </w:pict>
      </w:r>
      <w:r w:rsidRPr="00DF1682">
        <w:rPr>
          <w:rFonts w:cs="Times New Roman"/>
          <w:noProof/>
          <w:color w:val="auto"/>
          <w:sz w:val="28"/>
          <w:szCs w:val="28"/>
        </w:rPr>
        <w:pict>
          <v:rect id="Прямоугольник 2" o:spid="_x0000_s1109" style="position:absolute;left:0;text-align:left;margin-left:241.9pt;margin-top:4.45pt;width:227.15pt;height:39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">
            <v:textbox>
              <w:txbxContent>
                <w:p w:rsidR="00D4175D" w:rsidRPr="00843561" w:rsidRDefault="00D4175D" w:rsidP="003B2F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об отказе в пр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4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rect>
        </w:pict>
      </w: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B2F16" w:rsidRPr="003B2F16" w:rsidRDefault="003B2F16" w:rsidP="003B2F16">
      <w:pPr>
        <w:pStyle w:val="10"/>
        <w:tabs>
          <w:tab w:val="left" w:pos="7260"/>
          <w:tab w:val="right" w:pos="9326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3B2F16">
        <w:rPr>
          <w:rFonts w:cs="Times New Roman"/>
          <w:sz w:val="28"/>
          <w:szCs w:val="28"/>
          <w:lang w:val="ru-RU"/>
        </w:rPr>
        <w:tab/>
      </w:r>
    </w:p>
    <w:p w:rsidR="00A97350" w:rsidRDefault="00A97350" w:rsidP="00A97350">
      <w:pPr>
        <w:pStyle w:val="10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</w:t>
      </w:r>
    </w:p>
    <w:p w:rsidR="00582F51" w:rsidRPr="003B2F16" w:rsidRDefault="00582F51" w:rsidP="00A97350">
      <w:pPr>
        <w:pStyle w:val="10"/>
        <w:ind w:firstLine="567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4175D" w:rsidTr="00D4175D">
        <w:trPr>
          <w:jc w:val="right"/>
        </w:trPr>
        <w:tc>
          <w:tcPr>
            <w:tcW w:w="4077" w:type="dxa"/>
          </w:tcPr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3</w:t>
            </w:r>
          </w:p>
          <w:p w:rsidR="00D4175D" w:rsidRDefault="00D4175D" w:rsidP="00D4175D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t>к Административному регламенту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>предоставлен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ия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муниципальной услуги «Выдача градостроительного</w:t>
            </w:r>
            <w:r w:rsidRPr="005D220F">
              <w:rPr>
                <w:rFonts w:cs="Times New Roman"/>
                <w:b w:val="0"/>
                <w:szCs w:val="28"/>
                <w:lang w:val="ru-RU"/>
              </w:rPr>
              <w:t xml:space="preserve"> плана земельного участка на территории муниципального образования «Омсукчанский городской округ»</w:t>
            </w:r>
          </w:p>
        </w:tc>
      </w:tr>
    </w:tbl>
    <w:p w:rsidR="00D4175D" w:rsidRPr="003B2F16" w:rsidRDefault="00D4175D" w:rsidP="00D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5D0425" w:rsidRDefault="003B2F16" w:rsidP="003B2F16">
      <w:pPr>
        <w:pStyle w:val="1"/>
        <w:tabs>
          <w:tab w:val="left" w:pos="-4111"/>
        </w:tabs>
        <w:spacing w:before="0" w:after="0"/>
        <w:ind w:firstLine="567"/>
        <w:jc w:val="both"/>
        <w:rPr>
          <w:rFonts w:cs="Times New Roman"/>
          <w:b w:val="0"/>
          <w:kern w:val="28"/>
          <w:sz w:val="28"/>
          <w:szCs w:val="28"/>
          <w:lang w:val="ru-RU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B2F16" w:rsidRPr="003B2F16" w:rsidTr="00076A86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16" w:rsidRPr="003B2F16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F16" w:rsidRPr="003B2F16" w:rsidRDefault="003B2F16" w:rsidP="003B2F16">
            <w:pPr>
              <w:tabs>
                <w:tab w:val="left" w:pos="45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B2F16" w:rsidRPr="003B2F16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B2F16" w:rsidRPr="00D4175D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B2F16" w:rsidRPr="005D0425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425">
        <w:rPr>
          <w:rFonts w:ascii="Times New Roman" w:hAnsi="Times New Roman" w:cs="Times New Roman"/>
          <w:sz w:val="28"/>
          <w:szCs w:val="28"/>
        </w:rPr>
        <w:t>Уведомление о приеме документов</w:t>
      </w:r>
    </w:p>
    <w:p w:rsidR="003B2F16" w:rsidRPr="005D0425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42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B2F16" w:rsidRPr="00D4175D" w:rsidRDefault="003B2F16" w:rsidP="003B2F16">
      <w:pPr>
        <w:pStyle w:val="1"/>
        <w:tabs>
          <w:tab w:val="left" w:pos="-4111"/>
        </w:tabs>
        <w:spacing w:before="0" w:after="0"/>
        <w:ind w:firstLine="567"/>
        <w:jc w:val="both"/>
        <w:rPr>
          <w:rFonts w:cs="Times New Roman"/>
          <w:b w:val="0"/>
          <w:kern w:val="28"/>
          <w:sz w:val="12"/>
          <w:szCs w:val="28"/>
          <w:lang w:val="ru-RU"/>
        </w:rPr>
      </w:pPr>
    </w:p>
    <w:p w:rsidR="003B2F16" w:rsidRPr="00A97350" w:rsidRDefault="003B2F16" w:rsidP="003B2F16">
      <w:pPr>
        <w:tabs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97350">
        <w:rPr>
          <w:rFonts w:ascii="Times New Roman" w:hAnsi="Times New Roman" w:cs="Times New Roman"/>
          <w:sz w:val="24"/>
          <w:szCs w:val="28"/>
        </w:rPr>
        <w:t xml:space="preserve">Настоящим уведомляем о том, что для получения муниципальной услуги </w:t>
      </w:r>
      <w:r w:rsidRPr="00A97350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A973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Предоставление градостроительного плана земельного участка на территории муниципального образования </w:t>
      </w:r>
      <w:r w:rsidRPr="00A973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«Омсукчанский городской округ</w:t>
      </w:r>
      <w:r w:rsidRPr="00A9735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A97350">
        <w:rPr>
          <w:rFonts w:ascii="Times New Roman" w:hAnsi="Times New Roman" w:cs="Times New Roman"/>
          <w:sz w:val="24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B2F16" w:rsidRPr="005D0425" w:rsidTr="00076A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D042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D0425">
              <w:rPr>
                <w:rFonts w:ascii="Times New Roman" w:hAnsi="Times New Roman" w:cs="Times New Roman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D0425">
              <w:rPr>
                <w:rFonts w:ascii="Times New Roman" w:hAnsi="Times New Roman" w:cs="Times New Roman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D0425">
              <w:rPr>
                <w:rFonts w:ascii="Times New Roman" w:hAnsi="Times New Roman" w:cs="Times New Roman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D0425">
              <w:rPr>
                <w:rFonts w:ascii="Times New Roman" w:hAnsi="Times New Roman" w:cs="Times New Roman"/>
                <w:szCs w:val="28"/>
              </w:rPr>
              <w:t>Количество листов</w:t>
            </w: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F16" w:rsidRPr="005D0425" w:rsidTr="00076A8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6" w:rsidRPr="005D0425" w:rsidRDefault="003B2F16" w:rsidP="003B2F16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B2F16" w:rsidRPr="005D0425" w:rsidRDefault="003B2F16" w:rsidP="003B2F16">
      <w:pPr>
        <w:tabs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5D0425">
        <w:rPr>
          <w:rFonts w:ascii="Times New Roman" w:hAnsi="Times New Roman" w:cs="Times New Roman"/>
          <w:szCs w:val="28"/>
        </w:rPr>
        <w:t>Всего принято ____________ документов на ____________ листах.</w:t>
      </w:r>
    </w:p>
    <w:p w:rsidR="003B2F16" w:rsidRPr="005D0425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2627"/>
        <w:gridCol w:w="2099"/>
        <w:gridCol w:w="282"/>
        <w:gridCol w:w="2240"/>
        <w:gridCol w:w="282"/>
        <w:gridCol w:w="1678"/>
        <w:gridCol w:w="362"/>
      </w:tblGrid>
      <w:tr w:rsidR="003B2F16" w:rsidRPr="005D0425" w:rsidTr="00076A86">
        <w:tc>
          <w:tcPr>
            <w:tcW w:w="2660" w:type="dxa"/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3B2F16" w:rsidRPr="005D0425" w:rsidTr="00076A86">
        <w:tc>
          <w:tcPr>
            <w:tcW w:w="2660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3B2F16" w:rsidRPr="00D4175D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27"/>
        <w:gridCol w:w="2099"/>
        <w:gridCol w:w="282"/>
        <w:gridCol w:w="2240"/>
        <w:gridCol w:w="282"/>
        <w:gridCol w:w="1678"/>
        <w:gridCol w:w="362"/>
      </w:tblGrid>
      <w:tr w:rsidR="003B2F16" w:rsidRPr="005D0425" w:rsidTr="005D0425">
        <w:tc>
          <w:tcPr>
            <w:tcW w:w="2627" w:type="dxa"/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2" w:type="dxa"/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3B2F16" w:rsidRPr="005D0425" w:rsidTr="005D0425">
        <w:tc>
          <w:tcPr>
            <w:tcW w:w="2627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(Ф.И.О.)</w:t>
            </w:r>
          </w:p>
        </w:tc>
        <w:tc>
          <w:tcPr>
            <w:tcW w:w="282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(подпись)</w:t>
            </w:r>
          </w:p>
        </w:tc>
        <w:tc>
          <w:tcPr>
            <w:tcW w:w="282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75D" w:rsidRDefault="003B2F16" w:rsidP="00D417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04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(дата)</w:t>
            </w:r>
          </w:p>
          <w:p w:rsidR="00D4175D" w:rsidRPr="005D0425" w:rsidRDefault="00D4175D" w:rsidP="00D417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2" w:type="dxa"/>
          </w:tcPr>
          <w:p w:rsidR="003B2F16" w:rsidRPr="005D0425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97350" w:rsidRDefault="00A97350" w:rsidP="00A97350">
      <w:pPr>
        <w:pStyle w:val="1"/>
        <w:tabs>
          <w:tab w:val="left" w:pos="-4111"/>
        </w:tabs>
        <w:spacing w:before="0" w:after="0"/>
        <w:rPr>
          <w:rFonts w:cs="Times New Roman"/>
          <w:b w:val="0"/>
          <w:kern w:val="28"/>
          <w:sz w:val="28"/>
          <w:szCs w:val="28"/>
          <w:lang w:val="ru-RU"/>
        </w:rPr>
      </w:pPr>
      <w:r>
        <w:rPr>
          <w:rFonts w:cs="Times New Roman"/>
          <w:b w:val="0"/>
          <w:kern w:val="28"/>
          <w:sz w:val="28"/>
          <w:szCs w:val="28"/>
          <w:lang w:val="ru-RU"/>
        </w:rPr>
        <w:t>_________________</w:t>
      </w:r>
    </w:p>
    <w:p w:rsidR="00A97350" w:rsidRDefault="00A97350" w:rsidP="00A97350">
      <w:pPr>
        <w:pStyle w:val="1"/>
        <w:tabs>
          <w:tab w:val="left" w:pos="-4111"/>
        </w:tabs>
        <w:spacing w:before="0" w:after="0"/>
        <w:rPr>
          <w:rFonts w:cs="Times New Roman"/>
          <w:b w:val="0"/>
          <w:kern w:val="28"/>
          <w:sz w:val="28"/>
          <w:szCs w:val="28"/>
          <w:lang w:val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97350" w:rsidTr="00A97350">
        <w:trPr>
          <w:jc w:val="right"/>
        </w:trPr>
        <w:tc>
          <w:tcPr>
            <w:tcW w:w="4077" w:type="dxa"/>
          </w:tcPr>
          <w:p w:rsidR="00A97350" w:rsidRDefault="00A97350" w:rsidP="00A97350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4</w:t>
            </w:r>
          </w:p>
          <w:p w:rsidR="00A97350" w:rsidRPr="00A97350" w:rsidRDefault="00A97350" w:rsidP="00A97350">
            <w:pPr>
              <w:pStyle w:val="1"/>
              <w:tabs>
                <w:tab w:val="left" w:pos="-4111"/>
              </w:tabs>
              <w:spacing w:before="0" w:after="0"/>
              <w:jc w:val="both"/>
              <w:outlineLvl w:val="0"/>
              <w:rPr>
                <w:rFonts w:cs="Times New Roman"/>
                <w:b w:val="0"/>
                <w:kern w:val="28"/>
                <w:sz w:val="28"/>
                <w:szCs w:val="28"/>
                <w:lang w:val="ru-RU"/>
              </w:rPr>
            </w:pPr>
            <w:r w:rsidRPr="005D220F">
              <w:rPr>
                <w:rFonts w:cs="Times New Roman"/>
                <w:b w:val="0"/>
                <w:kern w:val="28"/>
                <w:szCs w:val="28"/>
                <w:lang w:val="ru-RU"/>
              </w:rPr>
              <w:t>к Административному регламенту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>предоставлен</w:t>
            </w:r>
            <w:r>
              <w:rPr>
                <w:rFonts w:cs="Times New Roman"/>
                <w:b w:val="0"/>
                <w:kern w:val="28"/>
                <w:szCs w:val="28"/>
                <w:lang w:val="ru-RU"/>
              </w:rPr>
              <w:t>ия</w:t>
            </w:r>
            <w:r w:rsidRPr="00D4175D">
              <w:rPr>
                <w:rFonts w:cs="Times New Roman"/>
                <w:b w:val="0"/>
                <w:kern w:val="28"/>
                <w:szCs w:val="28"/>
                <w:lang w:val="ru-RU"/>
              </w:rPr>
              <w:t xml:space="preserve"> муниципальной услуги «Выдача градостроительного</w:t>
            </w:r>
            <w:r w:rsidRPr="005D220F">
              <w:rPr>
                <w:rFonts w:cs="Times New Roman"/>
                <w:b w:val="0"/>
                <w:szCs w:val="28"/>
                <w:lang w:val="ru-RU"/>
              </w:rPr>
              <w:t xml:space="preserve"> плана земельного участка на территории муниципального образования «Омсукчанский городской округ»</w:t>
            </w:r>
          </w:p>
        </w:tc>
      </w:tr>
    </w:tbl>
    <w:p w:rsid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350" w:rsidRPr="003B2F16" w:rsidRDefault="00A97350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B2F16" w:rsidRPr="003B2F16" w:rsidTr="00076A86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16" w:rsidRPr="003B2F16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F16" w:rsidRPr="003B2F16" w:rsidRDefault="003B2F16" w:rsidP="003B2F16">
            <w:pPr>
              <w:tabs>
                <w:tab w:val="left" w:pos="45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B2F16" w:rsidRPr="003B2F16" w:rsidRDefault="003B2F16" w:rsidP="003B2F1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2F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16" w:rsidRPr="005D0425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425">
        <w:rPr>
          <w:rFonts w:ascii="Times New Roman" w:hAnsi="Times New Roman" w:cs="Times New Roman"/>
          <w:sz w:val="28"/>
          <w:szCs w:val="28"/>
        </w:rPr>
        <w:t>Уведомление об отказе</w:t>
      </w:r>
    </w:p>
    <w:p w:rsidR="003B2F16" w:rsidRPr="005D0425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425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B2F16" w:rsidRPr="005D0425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3B2F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градостроительного плана земельного участка на территории муниципального образования </w:t>
      </w:r>
      <w:r w:rsidRPr="005D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«Омсукчанский городской округ</w:t>
      </w:r>
      <w:r w:rsidRPr="0037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5797">
        <w:rPr>
          <w:rFonts w:ascii="Times New Roman" w:hAnsi="Times New Roman" w:cs="Times New Roman"/>
          <w:sz w:val="28"/>
          <w:szCs w:val="28"/>
        </w:rPr>
        <w:t>,</w:t>
      </w:r>
      <w:r w:rsidRPr="003B2F16">
        <w:rPr>
          <w:rFonts w:ascii="Times New Roman" w:hAnsi="Times New Roman" w:cs="Times New Roman"/>
          <w:sz w:val="28"/>
          <w:szCs w:val="28"/>
        </w:rPr>
        <w:t xml:space="preserve"> не может быть предоставлена по следующим основаниям: </w:t>
      </w:r>
      <w:r w:rsidRPr="003B2F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F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F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F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F16" w:rsidRPr="003B2F16" w:rsidRDefault="003B2F16" w:rsidP="003B2F16">
      <w:pPr>
        <w:tabs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F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B2F1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B2F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2F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2F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(Ф.И.О.)</w:t>
      </w:r>
    </w:p>
    <w:p w:rsidR="003B2F16" w:rsidRPr="003B2F16" w:rsidRDefault="003B2F16" w:rsidP="003B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«___»_______ 20___ г.</w:t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</w:r>
      <w:r w:rsidRPr="003B2F16">
        <w:rPr>
          <w:rFonts w:ascii="Times New Roman" w:hAnsi="Times New Roman" w:cs="Times New Roman"/>
          <w:sz w:val="28"/>
          <w:szCs w:val="28"/>
        </w:rPr>
        <w:tab/>
        <w:t xml:space="preserve"> М.П.</w:t>
      </w:r>
    </w:p>
    <w:p w:rsidR="003B2F16" w:rsidRPr="003B2F16" w:rsidRDefault="003B2F16" w:rsidP="003B2F16">
      <w:pPr>
        <w:pStyle w:val="1"/>
        <w:tabs>
          <w:tab w:val="left" w:pos="-4111"/>
        </w:tabs>
        <w:spacing w:before="0" w:after="0"/>
        <w:ind w:firstLine="567"/>
        <w:jc w:val="both"/>
        <w:rPr>
          <w:rFonts w:cs="Times New Roman"/>
          <w:b w:val="0"/>
          <w:kern w:val="28"/>
          <w:sz w:val="28"/>
          <w:szCs w:val="28"/>
        </w:rPr>
      </w:pPr>
    </w:p>
    <w:p w:rsidR="003B2F16" w:rsidRPr="003B2F16" w:rsidRDefault="003B2F16" w:rsidP="003B2F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AFD" w:rsidRPr="003B2F16" w:rsidRDefault="003B2F16" w:rsidP="005D042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___</w:t>
      </w:r>
      <w:r w:rsidR="000D3475">
        <w:rPr>
          <w:rFonts w:ascii="Times New Roman" w:hAnsi="Times New Roman" w:cs="Times New Roman"/>
          <w:sz w:val="28"/>
          <w:szCs w:val="28"/>
        </w:rPr>
        <w:t>____</w:t>
      </w:r>
      <w:r w:rsidR="00D4175D">
        <w:rPr>
          <w:rFonts w:ascii="Times New Roman" w:hAnsi="Times New Roman" w:cs="Times New Roman"/>
          <w:sz w:val="28"/>
          <w:szCs w:val="28"/>
        </w:rPr>
        <w:t>_____</w:t>
      </w:r>
      <w:r w:rsidR="000D3475">
        <w:rPr>
          <w:rFonts w:ascii="Times New Roman" w:hAnsi="Times New Roman" w:cs="Times New Roman"/>
          <w:sz w:val="28"/>
          <w:szCs w:val="28"/>
        </w:rPr>
        <w:t>__</w:t>
      </w:r>
      <w:r w:rsidRPr="003B2F16">
        <w:rPr>
          <w:rFonts w:ascii="Times New Roman" w:hAnsi="Times New Roman" w:cs="Times New Roman"/>
          <w:sz w:val="28"/>
          <w:szCs w:val="28"/>
        </w:rPr>
        <w:t>______</w:t>
      </w:r>
    </w:p>
    <w:sectPr w:rsidR="00B07AFD" w:rsidRPr="003B2F16" w:rsidSect="00D417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5E" w:rsidRPr="00D4175D" w:rsidRDefault="00E3525E" w:rsidP="00D4175D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 w:bidi="ar-SA"/>
        </w:rPr>
      </w:pPr>
      <w:r>
        <w:separator/>
      </w:r>
    </w:p>
  </w:endnote>
  <w:endnote w:type="continuationSeparator" w:id="1">
    <w:p w:rsidR="00E3525E" w:rsidRPr="00D4175D" w:rsidRDefault="00E3525E" w:rsidP="00D4175D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5E" w:rsidRPr="00D4175D" w:rsidRDefault="00E3525E" w:rsidP="00D4175D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 w:bidi="ar-SA"/>
        </w:rPr>
      </w:pPr>
      <w:r>
        <w:separator/>
      </w:r>
    </w:p>
  </w:footnote>
  <w:footnote w:type="continuationSeparator" w:id="1">
    <w:p w:rsidR="00E3525E" w:rsidRPr="00D4175D" w:rsidRDefault="00E3525E" w:rsidP="00D4175D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1FF"/>
    <w:multiLevelType w:val="multilevel"/>
    <w:tmpl w:val="141256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4048BC"/>
    <w:multiLevelType w:val="multilevel"/>
    <w:tmpl w:val="8EA033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2E3320F"/>
    <w:multiLevelType w:val="multilevel"/>
    <w:tmpl w:val="0E5AE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F12"/>
    <w:multiLevelType w:val="multilevel"/>
    <w:tmpl w:val="C5CEFD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CC30AE"/>
    <w:multiLevelType w:val="hybridMultilevel"/>
    <w:tmpl w:val="75A0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20DE0"/>
    <w:multiLevelType w:val="multilevel"/>
    <w:tmpl w:val="FC0C07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D249C5"/>
    <w:multiLevelType w:val="multilevel"/>
    <w:tmpl w:val="B9A438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9C71CB"/>
    <w:multiLevelType w:val="hybridMultilevel"/>
    <w:tmpl w:val="24346AD2"/>
    <w:lvl w:ilvl="0" w:tplc="DC34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E6548" w:tentative="1">
      <w:start w:val="1"/>
      <w:numFmt w:val="lowerLetter"/>
      <w:lvlText w:val="%2."/>
      <w:lvlJc w:val="left"/>
      <w:pPr>
        <w:ind w:left="1440" w:hanging="360"/>
      </w:pPr>
    </w:lvl>
    <w:lvl w:ilvl="2" w:tplc="06A0670A" w:tentative="1">
      <w:start w:val="1"/>
      <w:numFmt w:val="lowerRoman"/>
      <w:lvlText w:val="%3."/>
      <w:lvlJc w:val="right"/>
      <w:pPr>
        <w:ind w:left="2160" w:hanging="180"/>
      </w:pPr>
    </w:lvl>
    <w:lvl w:ilvl="3" w:tplc="577CCC70" w:tentative="1">
      <w:start w:val="1"/>
      <w:numFmt w:val="decimal"/>
      <w:lvlText w:val="%4."/>
      <w:lvlJc w:val="left"/>
      <w:pPr>
        <w:ind w:left="2880" w:hanging="360"/>
      </w:pPr>
    </w:lvl>
    <w:lvl w:ilvl="4" w:tplc="9790D362" w:tentative="1">
      <w:start w:val="1"/>
      <w:numFmt w:val="lowerLetter"/>
      <w:lvlText w:val="%5."/>
      <w:lvlJc w:val="left"/>
      <w:pPr>
        <w:ind w:left="3600" w:hanging="360"/>
      </w:pPr>
    </w:lvl>
    <w:lvl w:ilvl="5" w:tplc="061C9FE2" w:tentative="1">
      <w:start w:val="1"/>
      <w:numFmt w:val="lowerRoman"/>
      <w:lvlText w:val="%6."/>
      <w:lvlJc w:val="right"/>
      <w:pPr>
        <w:ind w:left="4320" w:hanging="180"/>
      </w:pPr>
    </w:lvl>
    <w:lvl w:ilvl="6" w:tplc="28188276" w:tentative="1">
      <w:start w:val="1"/>
      <w:numFmt w:val="decimal"/>
      <w:lvlText w:val="%7."/>
      <w:lvlJc w:val="left"/>
      <w:pPr>
        <w:ind w:left="5040" w:hanging="360"/>
      </w:pPr>
    </w:lvl>
    <w:lvl w:ilvl="7" w:tplc="7674DE90" w:tentative="1">
      <w:start w:val="1"/>
      <w:numFmt w:val="lowerLetter"/>
      <w:lvlText w:val="%8."/>
      <w:lvlJc w:val="left"/>
      <w:pPr>
        <w:ind w:left="5760" w:hanging="360"/>
      </w:pPr>
    </w:lvl>
    <w:lvl w:ilvl="8" w:tplc="FC12C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5F67421F"/>
    <w:multiLevelType w:val="multilevel"/>
    <w:tmpl w:val="C346E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3F213E5"/>
    <w:multiLevelType w:val="multilevel"/>
    <w:tmpl w:val="E6968A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9DB4237"/>
    <w:multiLevelType w:val="multilevel"/>
    <w:tmpl w:val="8EA033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>
    <w:nsid w:val="7475748F"/>
    <w:multiLevelType w:val="hybridMultilevel"/>
    <w:tmpl w:val="5FAEFA18"/>
    <w:lvl w:ilvl="0" w:tplc="0934653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E5C8D98C" w:tentative="1">
      <w:start w:val="1"/>
      <w:numFmt w:val="lowerLetter"/>
      <w:lvlText w:val="%2."/>
      <w:lvlJc w:val="left"/>
      <w:pPr>
        <w:ind w:left="1620" w:hanging="360"/>
      </w:pPr>
    </w:lvl>
    <w:lvl w:ilvl="2" w:tplc="89308278" w:tentative="1">
      <w:start w:val="1"/>
      <w:numFmt w:val="lowerRoman"/>
      <w:lvlText w:val="%3."/>
      <w:lvlJc w:val="right"/>
      <w:pPr>
        <w:ind w:left="2340" w:hanging="180"/>
      </w:pPr>
    </w:lvl>
    <w:lvl w:ilvl="3" w:tplc="9C8AF350" w:tentative="1">
      <w:start w:val="1"/>
      <w:numFmt w:val="decimal"/>
      <w:lvlText w:val="%4."/>
      <w:lvlJc w:val="left"/>
      <w:pPr>
        <w:ind w:left="3060" w:hanging="360"/>
      </w:pPr>
    </w:lvl>
    <w:lvl w:ilvl="4" w:tplc="CD7EFD7A" w:tentative="1">
      <w:start w:val="1"/>
      <w:numFmt w:val="lowerLetter"/>
      <w:lvlText w:val="%5."/>
      <w:lvlJc w:val="left"/>
      <w:pPr>
        <w:ind w:left="3780" w:hanging="360"/>
      </w:pPr>
    </w:lvl>
    <w:lvl w:ilvl="5" w:tplc="BA2CBB68" w:tentative="1">
      <w:start w:val="1"/>
      <w:numFmt w:val="lowerRoman"/>
      <w:lvlText w:val="%6."/>
      <w:lvlJc w:val="right"/>
      <w:pPr>
        <w:ind w:left="4500" w:hanging="180"/>
      </w:pPr>
    </w:lvl>
    <w:lvl w:ilvl="6" w:tplc="03205848" w:tentative="1">
      <w:start w:val="1"/>
      <w:numFmt w:val="decimal"/>
      <w:lvlText w:val="%7."/>
      <w:lvlJc w:val="left"/>
      <w:pPr>
        <w:ind w:left="5220" w:hanging="360"/>
      </w:pPr>
    </w:lvl>
    <w:lvl w:ilvl="7" w:tplc="20E08C16" w:tentative="1">
      <w:start w:val="1"/>
      <w:numFmt w:val="lowerLetter"/>
      <w:lvlText w:val="%8."/>
      <w:lvlJc w:val="left"/>
      <w:pPr>
        <w:ind w:left="5940" w:hanging="360"/>
      </w:pPr>
    </w:lvl>
    <w:lvl w:ilvl="8" w:tplc="985C8BF2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2">
    <w:abstractNumId w:val="1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186"/>
    <w:rsid w:val="00012C13"/>
    <w:rsid w:val="00027172"/>
    <w:rsid w:val="0004576F"/>
    <w:rsid w:val="0004595E"/>
    <w:rsid w:val="000720C6"/>
    <w:rsid w:val="0007230B"/>
    <w:rsid w:val="00076A86"/>
    <w:rsid w:val="00083600"/>
    <w:rsid w:val="00095C12"/>
    <w:rsid w:val="000971E3"/>
    <w:rsid w:val="000A705C"/>
    <w:rsid w:val="000B0388"/>
    <w:rsid w:val="000B5366"/>
    <w:rsid w:val="000C4708"/>
    <w:rsid w:val="000D3475"/>
    <w:rsid w:val="000D3B00"/>
    <w:rsid w:val="000E0521"/>
    <w:rsid w:val="000E25AB"/>
    <w:rsid w:val="000E4146"/>
    <w:rsid w:val="000E7858"/>
    <w:rsid w:val="000E7983"/>
    <w:rsid w:val="00107A12"/>
    <w:rsid w:val="00113F8B"/>
    <w:rsid w:val="001145E5"/>
    <w:rsid w:val="00120A1B"/>
    <w:rsid w:val="00120C00"/>
    <w:rsid w:val="001238CC"/>
    <w:rsid w:val="00130D6D"/>
    <w:rsid w:val="00131BC9"/>
    <w:rsid w:val="00176961"/>
    <w:rsid w:val="00180F7F"/>
    <w:rsid w:val="00182E27"/>
    <w:rsid w:val="00186FC0"/>
    <w:rsid w:val="001879A2"/>
    <w:rsid w:val="00191300"/>
    <w:rsid w:val="001934B4"/>
    <w:rsid w:val="001941A2"/>
    <w:rsid w:val="00197F7A"/>
    <w:rsid w:val="001B1585"/>
    <w:rsid w:val="001B1997"/>
    <w:rsid w:val="001B662C"/>
    <w:rsid w:val="001C6A9D"/>
    <w:rsid w:val="001F3229"/>
    <w:rsid w:val="001F3284"/>
    <w:rsid w:val="00203DCB"/>
    <w:rsid w:val="00221291"/>
    <w:rsid w:val="0022306F"/>
    <w:rsid w:val="00226ECE"/>
    <w:rsid w:val="00232F16"/>
    <w:rsid w:val="0024445F"/>
    <w:rsid w:val="00244482"/>
    <w:rsid w:val="00251F01"/>
    <w:rsid w:val="00253886"/>
    <w:rsid w:val="002827D0"/>
    <w:rsid w:val="002875D9"/>
    <w:rsid w:val="0029154D"/>
    <w:rsid w:val="00295EAA"/>
    <w:rsid w:val="002A7E49"/>
    <w:rsid w:val="002B4F54"/>
    <w:rsid w:val="002B568A"/>
    <w:rsid w:val="002C153D"/>
    <w:rsid w:val="002C7F69"/>
    <w:rsid w:val="002D16FE"/>
    <w:rsid w:val="002D35E3"/>
    <w:rsid w:val="002D4A70"/>
    <w:rsid w:val="002E04C3"/>
    <w:rsid w:val="002E0907"/>
    <w:rsid w:val="002E29A2"/>
    <w:rsid w:val="002E655E"/>
    <w:rsid w:val="00302D8E"/>
    <w:rsid w:val="00311E63"/>
    <w:rsid w:val="00314305"/>
    <w:rsid w:val="00320615"/>
    <w:rsid w:val="00322BEB"/>
    <w:rsid w:val="0034187A"/>
    <w:rsid w:val="00346C8D"/>
    <w:rsid w:val="003543C2"/>
    <w:rsid w:val="00362BE1"/>
    <w:rsid w:val="00365A31"/>
    <w:rsid w:val="00372259"/>
    <w:rsid w:val="00373B98"/>
    <w:rsid w:val="00375797"/>
    <w:rsid w:val="003835B9"/>
    <w:rsid w:val="0039369E"/>
    <w:rsid w:val="003944FF"/>
    <w:rsid w:val="0039586F"/>
    <w:rsid w:val="003B2F16"/>
    <w:rsid w:val="003B74A1"/>
    <w:rsid w:val="003C4055"/>
    <w:rsid w:val="003D0FE3"/>
    <w:rsid w:val="004050B5"/>
    <w:rsid w:val="004110E4"/>
    <w:rsid w:val="00411614"/>
    <w:rsid w:val="00417146"/>
    <w:rsid w:val="0042485F"/>
    <w:rsid w:val="0043415C"/>
    <w:rsid w:val="00441A4B"/>
    <w:rsid w:val="004425DD"/>
    <w:rsid w:val="0044312D"/>
    <w:rsid w:val="00460CE9"/>
    <w:rsid w:val="00467F56"/>
    <w:rsid w:val="004805D6"/>
    <w:rsid w:val="00483C88"/>
    <w:rsid w:val="00497D06"/>
    <w:rsid w:val="004A3414"/>
    <w:rsid w:val="004B66DB"/>
    <w:rsid w:val="004B6CE9"/>
    <w:rsid w:val="0050345F"/>
    <w:rsid w:val="00512201"/>
    <w:rsid w:val="00520C2A"/>
    <w:rsid w:val="005241D2"/>
    <w:rsid w:val="00524E20"/>
    <w:rsid w:val="005259B4"/>
    <w:rsid w:val="00542CC9"/>
    <w:rsid w:val="005526D8"/>
    <w:rsid w:val="00553AB4"/>
    <w:rsid w:val="005548E1"/>
    <w:rsid w:val="00561376"/>
    <w:rsid w:val="005613DA"/>
    <w:rsid w:val="00570476"/>
    <w:rsid w:val="0057363D"/>
    <w:rsid w:val="00573D24"/>
    <w:rsid w:val="005809EA"/>
    <w:rsid w:val="00582F51"/>
    <w:rsid w:val="005847F8"/>
    <w:rsid w:val="0059260D"/>
    <w:rsid w:val="00596414"/>
    <w:rsid w:val="005A0AA0"/>
    <w:rsid w:val="005B286A"/>
    <w:rsid w:val="005B35CE"/>
    <w:rsid w:val="005B574E"/>
    <w:rsid w:val="005D0425"/>
    <w:rsid w:val="005D220F"/>
    <w:rsid w:val="005E15C0"/>
    <w:rsid w:val="005E318B"/>
    <w:rsid w:val="005F11C9"/>
    <w:rsid w:val="005F4B70"/>
    <w:rsid w:val="006078ED"/>
    <w:rsid w:val="00622384"/>
    <w:rsid w:val="00622B78"/>
    <w:rsid w:val="006260A1"/>
    <w:rsid w:val="00626311"/>
    <w:rsid w:val="00630CB4"/>
    <w:rsid w:val="00630D75"/>
    <w:rsid w:val="00634C01"/>
    <w:rsid w:val="00634DA1"/>
    <w:rsid w:val="00652364"/>
    <w:rsid w:val="00652871"/>
    <w:rsid w:val="00660B7B"/>
    <w:rsid w:val="00663E96"/>
    <w:rsid w:val="00671856"/>
    <w:rsid w:val="0068755A"/>
    <w:rsid w:val="0069698C"/>
    <w:rsid w:val="006B0FD3"/>
    <w:rsid w:val="006D0DD1"/>
    <w:rsid w:val="006D738E"/>
    <w:rsid w:val="006E6559"/>
    <w:rsid w:val="006F0A63"/>
    <w:rsid w:val="006F3E18"/>
    <w:rsid w:val="007020C0"/>
    <w:rsid w:val="007035F4"/>
    <w:rsid w:val="00705249"/>
    <w:rsid w:val="007066ED"/>
    <w:rsid w:val="00727874"/>
    <w:rsid w:val="0074160F"/>
    <w:rsid w:val="007501F1"/>
    <w:rsid w:val="00762A2B"/>
    <w:rsid w:val="00780E26"/>
    <w:rsid w:val="00781BCA"/>
    <w:rsid w:val="007A1444"/>
    <w:rsid w:val="007A1A35"/>
    <w:rsid w:val="007A2354"/>
    <w:rsid w:val="007B2186"/>
    <w:rsid w:val="007B412B"/>
    <w:rsid w:val="007B6249"/>
    <w:rsid w:val="007C4DCC"/>
    <w:rsid w:val="007C5F44"/>
    <w:rsid w:val="007D733E"/>
    <w:rsid w:val="007F3441"/>
    <w:rsid w:val="00814AB8"/>
    <w:rsid w:val="008250C8"/>
    <w:rsid w:val="00825D8C"/>
    <w:rsid w:val="00832A6D"/>
    <w:rsid w:val="008372E3"/>
    <w:rsid w:val="00843561"/>
    <w:rsid w:val="00845F28"/>
    <w:rsid w:val="008537F6"/>
    <w:rsid w:val="00862E32"/>
    <w:rsid w:val="00867032"/>
    <w:rsid w:val="0087184D"/>
    <w:rsid w:val="0087343C"/>
    <w:rsid w:val="00883778"/>
    <w:rsid w:val="008854F0"/>
    <w:rsid w:val="008870EA"/>
    <w:rsid w:val="008976DB"/>
    <w:rsid w:val="008A652C"/>
    <w:rsid w:val="008A7514"/>
    <w:rsid w:val="008D0238"/>
    <w:rsid w:val="008D76AF"/>
    <w:rsid w:val="008D7D25"/>
    <w:rsid w:val="008E53D9"/>
    <w:rsid w:val="008F2151"/>
    <w:rsid w:val="008F2CBE"/>
    <w:rsid w:val="008F7B48"/>
    <w:rsid w:val="00901BF9"/>
    <w:rsid w:val="0092748A"/>
    <w:rsid w:val="00936D8B"/>
    <w:rsid w:val="009445CA"/>
    <w:rsid w:val="00944946"/>
    <w:rsid w:val="00945F48"/>
    <w:rsid w:val="00972A72"/>
    <w:rsid w:val="00972CC1"/>
    <w:rsid w:val="00972DE1"/>
    <w:rsid w:val="00980CDF"/>
    <w:rsid w:val="009905A8"/>
    <w:rsid w:val="009A02AD"/>
    <w:rsid w:val="009A3F99"/>
    <w:rsid w:val="009A5ABE"/>
    <w:rsid w:val="009C0519"/>
    <w:rsid w:val="009C3D32"/>
    <w:rsid w:val="009D1F6F"/>
    <w:rsid w:val="009E203E"/>
    <w:rsid w:val="009E7233"/>
    <w:rsid w:val="009F7BB6"/>
    <w:rsid w:val="009F7F93"/>
    <w:rsid w:val="00A078AC"/>
    <w:rsid w:val="00A17519"/>
    <w:rsid w:val="00A243CC"/>
    <w:rsid w:val="00A278BA"/>
    <w:rsid w:val="00A311D0"/>
    <w:rsid w:val="00A344DC"/>
    <w:rsid w:val="00A3581D"/>
    <w:rsid w:val="00A44EC7"/>
    <w:rsid w:val="00A45264"/>
    <w:rsid w:val="00A53A9E"/>
    <w:rsid w:val="00A552D7"/>
    <w:rsid w:val="00A57A5D"/>
    <w:rsid w:val="00A60FA0"/>
    <w:rsid w:val="00A615C6"/>
    <w:rsid w:val="00A97350"/>
    <w:rsid w:val="00AA13C5"/>
    <w:rsid w:val="00AA3DCA"/>
    <w:rsid w:val="00AB2803"/>
    <w:rsid w:val="00AB52B7"/>
    <w:rsid w:val="00AD0985"/>
    <w:rsid w:val="00AD180D"/>
    <w:rsid w:val="00AD1906"/>
    <w:rsid w:val="00AD4FE7"/>
    <w:rsid w:val="00AE6CE5"/>
    <w:rsid w:val="00AF1708"/>
    <w:rsid w:val="00AF530F"/>
    <w:rsid w:val="00B07AFD"/>
    <w:rsid w:val="00B14A07"/>
    <w:rsid w:val="00B23E22"/>
    <w:rsid w:val="00B369E8"/>
    <w:rsid w:val="00B36D28"/>
    <w:rsid w:val="00B40185"/>
    <w:rsid w:val="00B41083"/>
    <w:rsid w:val="00B4374A"/>
    <w:rsid w:val="00B508C6"/>
    <w:rsid w:val="00B5249A"/>
    <w:rsid w:val="00B54F32"/>
    <w:rsid w:val="00B73059"/>
    <w:rsid w:val="00B761CA"/>
    <w:rsid w:val="00B848AA"/>
    <w:rsid w:val="00B95D73"/>
    <w:rsid w:val="00BA671B"/>
    <w:rsid w:val="00BC12F6"/>
    <w:rsid w:val="00BE0B57"/>
    <w:rsid w:val="00BE6086"/>
    <w:rsid w:val="00BF5CB9"/>
    <w:rsid w:val="00C06BDA"/>
    <w:rsid w:val="00C153C2"/>
    <w:rsid w:val="00C34160"/>
    <w:rsid w:val="00C43213"/>
    <w:rsid w:val="00C4665C"/>
    <w:rsid w:val="00C54ECD"/>
    <w:rsid w:val="00C55BD4"/>
    <w:rsid w:val="00C63563"/>
    <w:rsid w:val="00C64EC2"/>
    <w:rsid w:val="00C87B8D"/>
    <w:rsid w:val="00C907CE"/>
    <w:rsid w:val="00C962C4"/>
    <w:rsid w:val="00CA33A5"/>
    <w:rsid w:val="00CA5062"/>
    <w:rsid w:val="00CB307F"/>
    <w:rsid w:val="00CB5B81"/>
    <w:rsid w:val="00CD02ED"/>
    <w:rsid w:val="00CD2422"/>
    <w:rsid w:val="00CD41AB"/>
    <w:rsid w:val="00CF696D"/>
    <w:rsid w:val="00D0198A"/>
    <w:rsid w:val="00D02932"/>
    <w:rsid w:val="00D05E4D"/>
    <w:rsid w:val="00D1150B"/>
    <w:rsid w:val="00D12E62"/>
    <w:rsid w:val="00D1609C"/>
    <w:rsid w:val="00D223DA"/>
    <w:rsid w:val="00D34330"/>
    <w:rsid w:val="00D40F3F"/>
    <w:rsid w:val="00D4175D"/>
    <w:rsid w:val="00D56D41"/>
    <w:rsid w:val="00D667B0"/>
    <w:rsid w:val="00D70773"/>
    <w:rsid w:val="00D92AAB"/>
    <w:rsid w:val="00DA0F87"/>
    <w:rsid w:val="00DB23CD"/>
    <w:rsid w:val="00DC0D80"/>
    <w:rsid w:val="00DD2433"/>
    <w:rsid w:val="00DE7A1C"/>
    <w:rsid w:val="00DF12EE"/>
    <w:rsid w:val="00DF1682"/>
    <w:rsid w:val="00DF1EB1"/>
    <w:rsid w:val="00E21FC4"/>
    <w:rsid w:val="00E221BC"/>
    <w:rsid w:val="00E26E29"/>
    <w:rsid w:val="00E317A0"/>
    <w:rsid w:val="00E31C81"/>
    <w:rsid w:val="00E3417D"/>
    <w:rsid w:val="00E3525E"/>
    <w:rsid w:val="00E41B92"/>
    <w:rsid w:val="00E41DB4"/>
    <w:rsid w:val="00E51D33"/>
    <w:rsid w:val="00E543B1"/>
    <w:rsid w:val="00E573DC"/>
    <w:rsid w:val="00E57CC9"/>
    <w:rsid w:val="00E633DF"/>
    <w:rsid w:val="00E74D24"/>
    <w:rsid w:val="00E85F13"/>
    <w:rsid w:val="00E85FB3"/>
    <w:rsid w:val="00E874E3"/>
    <w:rsid w:val="00EA2D5D"/>
    <w:rsid w:val="00EA4FC4"/>
    <w:rsid w:val="00EB09EB"/>
    <w:rsid w:val="00EB0E43"/>
    <w:rsid w:val="00ED142B"/>
    <w:rsid w:val="00EE1534"/>
    <w:rsid w:val="00EE7CC0"/>
    <w:rsid w:val="00EF0E7F"/>
    <w:rsid w:val="00EF1850"/>
    <w:rsid w:val="00EF5C2B"/>
    <w:rsid w:val="00F0393A"/>
    <w:rsid w:val="00F06D31"/>
    <w:rsid w:val="00F165FA"/>
    <w:rsid w:val="00F22585"/>
    <w:rsid w:val="00F30AAF"/>
    <w:rsid w:val="00F3170E"/>
    <w:rsid w:val="00F317A8"/>
    <w:rsid w:val="00F33131"/>
    <w:rsid w:val="00F335D2"/>
    <w:rsid w:val="00F347EE"/>
    <w:rsid w:val="00F51EA2"/>
    <w:rsid w:val="00F52B3E"/>
    <w:rsid w:val="00F61712"/>
    <w:rsid w:val="00F70E46"/>
    <w:rsid w:val="00F7212C"/>
    <w:rsid w:val="00F727EB"/>
    <w:rsid w:val="00F8033F"/>
    <w:rsid w:val="00F81B9E"/>
    <w:rsid w:val="00F86921"/>
    <w:rsid w:val="00F879B3"/>
    <w:rsid w:val="00F9325A"/>
    <w:rsid w:val="00F967A9"/>
    <w:rsid w:val="00FB18CD"/>
    <w:rsid w:val="00FC3A01"/>
    <w:rsid w:val="00FC4C17"/>
    <w:rsid w:val="00FC6D87"/>
    <w:rsid w:val="00FE6E9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12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F"/>
  </w:style>
  <w:style w:type="paragraph" w:styleId="1">
    <w:name w:val="heading 1"/>
    <w:basedOn w:val="10"/>
    <w:link w:val="11"/>
    <w:qFormat/>
    <w:rsid w:val="00B761C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761C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61C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249A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249A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2F16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B2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B2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B2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45F48"/>
    <w:pPr>
      <w:ind w:left="720"/>
      <w:contextualSpacing/>
    </w:pPr>
  </w:style>
  <w:style w:type="character" w:styleId="a4">
    <w:name w:val="Hyperlink"/>
    <w:uiPriority w:val="99"/>
    <w:rsid w:val="00C63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CA"/>
    <w:rPr>
      <w:rFonts w:ascii="Tahoma" w:hAnsi="Tahoma" w:cs="Tahoma"/>
      <w:sz w:val="16"/>
      <w:szCs w:val="16"/>
    </w:rPr>
  </w:style>
  <w:style w:type="paragraph" w:styleId="a7">
    <w:name w:val="No Spacing"/>
    <w:qFormat/>
    <w:rsid w:val="00972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31"/>
    <w:locked/>
    <w:rsid w:val="00E21FC4"/>
    <w:rPr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E21FC4"/>
    <w:pPr>
      <w:widowControl w:val="0"/>
      <w:shd w:val="clear" w:color="auto" w:fill="FFFFFF"/>
      <w:spacing w:after="240" w:line="298" w:lineRule="exact"/>
      <w:ind w:hanging="2120"/>
    </w:pPr>
    <w:rPr>
      <w:spacing w:val="4"/>
      <w:sz w:val="23"/>
      <w:szCs w:val="23"/>
    </w:rPr>
  </w:style>
  <w:style w:type="paragraph" w:styleId="a9">
    <w:name w:val="Title"/>
    <w:basedOn w:val="a"/>
    <w:link w:val="aa"/>
    <w:qFormat/>
    <w:rsid w:val="00B07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07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сновной текст1"/>
    <w:basedOn w:val="a"/>
    <w:rsid w:val="00B07AF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07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B761CA"/>
    <w:rPr>
      <w:rFonts w:ascii="Times New Roman" w:eastAsia="Times New Roman" w:hAnsi="Times New Roman" w:cs="Tahoma"/>
      <w:b/>
      <w:bCs/>
      <w:color w:val="26282F"/>
      <w:sz w:val="24"/>
      <w:szCs w:val="24"/>
      <w:lang w:val="en-US" w:eastAsia="ru-RU" w:bidi="en-US"/>
    </w:rPr>
  </w:style>
  <w:style w:type="character" w:customStyle="1" w:styleId="20">
    <w:name w:val="Заголовок 2 Знак"/>
    <w:basedOn w:val="a0"/>
    <w:link w:val="2"/>
    <w:rsid w:val="00B7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76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Обычный1"/>
    <w:rsid w:val="00B761CA"/>
    <w:pPr>
      <w:widowControl w:val="0"/>
      <w:suppressAutoHyphens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B761CA"/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B761CA"/>
    <w:rPr>
      <w:b/>
      <w:bCs/>
      <w:color w:val="106BBE"/>
    </w:rPr>
  </w:style>
  <w:style w:type="paragraph" w:customStyle="1" w:styleId="ConsPlusNormal0">
    <w:name w:val="ConsPlusNormal"/>
    <w:link w:val="ConsPlusNormal"/>
    <w:rsid w:val="00B761CA"/>
    <w:pPr>
      <w:widowControl w:val="0"/>
      <w:suppressAutoHyphens/>
      <w:spacing w:after="0" w:line="240" w:lineRule="auto"/>
    </w:pPr>
    <w:rPr>
      <w:rFonts w:ascii="Arial" w:hAnsi="Arial" w:cs="Arial"/>
    </w:rPr>
  </w:style>
  <w:style w:type="paragraph" w:customStyle="1" w:styleId="ad">
    <w:name w:val="Содержимое таблицы"/>
    <w:basedOn w:val="10"/>
    <w:rsid w:val="00B761CA"/>
    <w:pPr>
      <w:suppressLineNumbers/>
    </w:pPr>
  </w:style>
  <w:style w:type="character" w:customStyle="1" w:styleId="ae">
    <w:name w:val="Цветовое выделение"/>
    <w:uiPriority w:val="99"/>
    <w:rsid w:val="00B761CA"/>
    <w:rPr>
      <w:b/>
      <w:bCs/>
      <w:color w:val="26282F"/>
    </w:rPr>
  </w:style>
  <w:style w:type="paragraph" w:customStyle="1" w:styleId="af">
    <w:name w:val="Нормальный (таблица)"/>
    <w:basedOn w:val="10"/>
    <w:uiPriority w:val="99"/>
    <w:rsid w:val="00B761CA"/>
    <w:pPr>
      <w:ind w:firstLine="0"/>
    </w:pPr>
  </w:style>
  <w:style w:type="paragraph" w:customStyle="1" w:styleId="af0">
    <w:name w:val="Прижатый влево"/>
    <w:basedOn w:val="10"/>
    <w:uiPriority w:val="99"/>
    <w:rsid w:val="00B761CA"/>
    <w:pPr>
      <w:ind w:firstLine="0"/>
    </w:pPr>
  </w:style>
  <w:style w:type="character" w:customStyle="1" w:styleId="apple-converted-space">
    <w:name w:val="apple-converted-space"/>
    <w:basedOn w:val="a0"/>
    <w:rsid w:val="00B761CA"/>
  </w:style>
  <w:style w:type="paragraph" w:customStyle="1" w:styleId="13">
    <w:name w:val="Знак1 Знак Знак Знак Знак Знак Знак"/>
    <w:basedOn w:val="a"/>
    <w:rsid w:val="00B761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Normal (Web)"/>
    <w:aliases w:val="Знак"/>
    <w:basedOn w:val="a"/>
    <w:uiPriority w:val="99"/>
    <w:qFormat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761CA"/>
    <w:rPr>
      <w:rFonts w:cs="Times New Roman"/>
      <w:b/>
      <w:bCs/>
    </w:rPr>
  </w:style>
  <w:style w:type="paragraph" w:customStyle="1" w:styleId="TextBoldCenter2">
    <w:name w:val="TextBoldCenter2"/>
    <w:basedOn w:val="a"/>
    <w:uiPriority w:val="99"/>
    <w:rsid w:val="00B761C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76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isttitle">
    <w:name w:val="uristtitle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761CA"/>
  </w:style>
  <w:style w:type="paragraph" w:customStyle="1" w:styleId="urformat">
    <w:name w:val="urformat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istsell">
    <w:name w:val="uristsell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6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761C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76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761C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2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249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semiHidden/>
    <w:rsid w:val="00B524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B52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B5249A"/>
    <w:pPr>
      <w:widowControl w:val="0"/>
      <w:suppressAutoHyphens/>
      <w:spacing w:after="0" w:line="360" w:lineRule="auto"/>
      <w:ind w:firstLine="540"/>
      <w:jc w:val="both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customStyle="1" w:styleId="af9">
    <w:name w:val="Основной текст с отступом Знак"/>
    <w:basedOn w:val="a0"/>
    <w:link w:val="afa"/>
    <w:semiHidden/>
    <w:rsid w:val="00B5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rsid w:val="00B5249A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a"/>
    <w:uiPriority w:val="99"/>
    <w:semiHidden/>
    <w:rsid w:val="00B5249A"/>
  </w:style>
  <w:style w:type="character" w:customStyle="1" w:styleId="22">
    <w:name w:val="Основной текст с отступом 2 Знак"/>
    <w:basedOn w:val="a0"/>
    <w:link w:val="23"/>
    <w:semiHidden/>
    <w:rsid w:val="00B524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B5249A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5249A"/>
  </w:style>
  <w:style w:type="character" w:customStyle="1" w:styleId="32">
    <w:name w:val="Основной текст с отступом 3 Знак"/>
    <w:basedOn w:val="a0"/>
    <w:link w:val="33"/>
    <w:semiHidden/>
    <w:rsid w:val="00B524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2"/>
    <w:semiHidden/>
    <w:rsid w:val="00B5249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B5249A"/>
    <w:rPr>
      <w:sz w:val="16"/>
      <w:szCs w:val="16"/>
    </w:rPr>
  </w:style>
  <w:style w:type="character" w:customStyle="1" w:styleId="24">
    <w:name w:val="Основной текст 2 Знак"/>
    <w:basedOn w:val="a0"/>
    <w:link w:val="25"/>
    <w:semiHidden/>
    <w:rsid w:val="00B5249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5">
    <w:name w:val="Body Text 2"/>
    <w:basedOn w:val="a"/>
    <w:link w:val="24"/>
    <w:semiHidden/>
    <w:rsid w:val="00B5249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5"/>
    <w:uiPriority w:val="99"/>
    <w:semiHidden/>
    <w:rsid w:val="00B5249A"/>
  </w:style>
  <w:style w:type="character" w:customStyle="1" w:styleId="34">
    <w:name w:val="Основной текст 3 Знак"/>
    <w:basedOn w:val="a0"/>
    <w:link w:val="35"/>
    <w:semiHidden/>
    <w:rsid w:val="00B5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4"/>
    <w:semiHidden/>
    <w:rsid w:val="00B524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basedOn w:val="a0"/>
    <w:link w:val="35"/>
    <w:uiPriority w:val="99"/>
    <w:semiHidden/>
    <w:rsid w:val="00B5249A"/>
    <w:rPr>
      <w:sz w:val="16"/>
      <w:szCs w:val="16"/>
    </w:rPr>
  </w:style>
  <w:style w:type="paragraph" w:styleId="afb">
    <w:name w:val="endnote text"/>
    <w:basedOn w:val="a"/>
    <w:link w:val="afc"/>
    <w:uiPriority w:val="99"/>
    <w:rsid w:val="00B524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B5249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B5249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3B2F1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3B2F16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3B2F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B2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e">
    <w:name w:val="Emphasis"/>
    <w:qFormat/>
    <w:rsid w:val="003B2F16"/>
    <w:rPr>
      <w:rFonts w:ascii="Verdana" w:hAnsi="Verdana" w:hint="default"/>
      <w:i/>
      <w:iCs/>
      <w:lang w:val="en-US" w:eastAsia="en-US" w:bidi="ar-SA"/>
    </w:rPr>
  </w:style>
  <w:style w:type="paragraph" w:customStyle="1" w:styleId="punct">
    <w:name w:val="punct"/>
    <w:basedOn w:val="a"/>
    <w:rsid w:val="003B2F16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3B2F16"/>
    <w:pPr>
      <w:numPr>
        <w:ilvl w:val="1"/>
        <w:numId w:val="1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5">
    <w:name w:val="Без интервала1"/>
    <w:rsid w:val="003B2F1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basedOn w:val="a"/>
    <w:rsid w:val="003B2F16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normal32">
    <w:name w:val="normal32"/>
    <w:basedOn w:val="a"/>
    <w:uiPriority w:val="99"/>
    <w:rsid w:val="003B2F16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45F48"/>
    <w:pPr>
      <w:ind w:left="720"/>
      <w:contextualSpacing/>
    </w:pPr>
  </w:style>
  <w:style w:type="character" w:styleId="a4">
    <w:name w:val="Hyperlink"/>
    <w:rsid w:val="00C63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file:///\\SERVER-FILE.ADM-SRV.RU\work\!&#1055;&#1088;&#1080;&#1105;&#1084;&#1085;&#1072;&#1103;\&#1058;&#1080;&#1087;&#1086;&#1074;&#1086;&#1081;%20&#1088;&#1077;&#1075;&#1083;&#1072;&#1084;&#1077;&#1085;&#1090;%20&#1043;&#1055;&#1047;&#1059;\&#1058;&#1080;&#1087;&#1086;&#1074;&#1086;&#1081;%20&#1056;&#1077;&#1075;&#1083;&#1072;&#1084;&#1077;&#1085;&#1090;%20&#1087;&#1086;%20&#1043;&#1055;&#1047;&#1059;%20&#1076;&#1083;&#1103;%20&#1089;&#1086;&#1075;&#1083;&#1072;&#1089;&#1086;&#1074;&#1072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ABADB2D34ED6528D7F0FFEAF4B175496C7539C5281572B7DFBA9C5073BFCFD7D244C16C1396DEV472K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ukchan-adm.ru/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http://omsukchan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A569F1FA35D29138DCCFA6A7F8D3C92DF0DF6A8A60567E90BA4BADE53A5A2Y80DD" TargetMode="External"/><Relationship Id="rId14" Type="http://schemas.openxmlformats.org/officeDocument/2006/relationships/hyperlink" Target="mailto:gkh-oms@rambler.ru" TargetMode="External"/><Relationship Id="rId22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059C-21D5-44DC-8C8F-AC694574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23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MashBur</cp:lastModifiedBy>
  <cp:revision>120</cp:revision>
  <cp:lastPrinted>2017-10-16T05:22:00Z</cp:lastPrinted>
  <dcterms:created xsi:type="dcterms:W3CDTF">2015-02-12T05:41:00Z</dcterms:created>
  <dcterms:modified xsi:type="dcterms:W3CDTF">2017-10-16T05:25:00Z</dcterms:modified>
</cp:coreProperties>
</file>