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019" w:rsidRPr="00DA5822" w:rsidRDefault="00AA1019" w:rsidP="00AA1019">
      <w:pPr>
        <w:jc w:val="center"/>
        <w:rPr>
          <w:b/>
          <w:bCs/>
          <w:caps/>
          <w:color w:val="24282A"/>
          <w:sz w:val="28"/>
          <w:szCs w:val="28"/>
        </w:rPr>
      </w:pPr>
      <w:r w:rsidRPr="00DA5822">
        <w:rPr>
          <w:b/>
          <w:bCs/>
          <w:caps/>
          <w:color w:val="24282A"/>
          <w:sz w:val="28"/>
          <w:szCs w:val="28"/>
        </w:rPr>
        <w:t>Магаданская область</w:t>
      </w:r>
    </w:p>
    <w:p w:rsidR="00AA1019" w:rsidRPr="00DA5822" w:rsidRDefault="00AA1019" w:rsidP="00AA1019">
      <w:pPr>
        <w:jc w:val="center"/>
        <w:rPr>
          <w:caps/>
          <w:color w:val="24282A"/>
          <w:sz w:val="16"/>
          <w:szCs w:val="16"/>
        </w:rPr>
      </w:pPr>
    </w:p>
    <w:p w:rsidR="00AA1019" w:rsidRPr="00DA5822" w:rsidRDefault="00AA1019" w:rsidP="00AA1019">
      <w:pPr>
        <w:pStyle w:val="a3"/>
        <w:rPr>
          <w:color w:val="24282A"/>
          <w:sz w:val="32"/>
          <w:szCs w:val="32"/>
        </w:rPr>
      </w:pPr>
      <w:r w:rsidRPr="00DA5822">
        <w:rPr>
          <w:color w:val="24282A"/>
          <w:sz w:val="32"/>
          <w:szCs w:val="32"/>
        </w:rPr>
        <w:t>АДМИНИСТРАЦИЯ ОМСУКЧАНСКОГО РАЙОНА</w:t>
      </w:r>
    </w:p>
    <w:p w:rsidR="00AA1019" w:rsidRPr="00DA5822" w:rsidRDefault="00AA1019" w:rsidP="00AA1019">
      <w:pPr>
        <w:pStyle w:val="a3"/>
        <w:rPr>
          <w:color w:val="24282A"/>
          <w:sz w:val="16"/>
        </w:rPr>
      </w:pPr>
    </w:p>
    <w:p w:rsidR="00AA1019" w:rsidRPr="00DA5822" w:rsidRDefault="00AA1019" w:rsidP="00AA1019">
      <w:pPr>
        <w:jc w:val="center"/>
        <w:rPr>
          <w:b/>
          <w:bCs/>
          <w:color w:val="24282A"/>
          <w:sz w:val="14"/>
          <w:szCs w:val="14"/>
        </w:rPr>
      </w:pPr>
    </w:p>
    <w:p w:rsidR="00AA1019" w:rsidRPr="00DA5822" w:rsidRDefault="00AA1019" w:rsidP="00AA1019">
      <w:pPr>
        <w:rPr>
          <w:color w:val="24282A"/>
          <w:sz w:val="16"/>
          <w:szCs w:val="16"/>
        </w:rPr>
      </w:pPr>
    </w:p>
    <w:p w:rsidR="00AA1019" w:rsidRPr="00DA5822" w:rsidRDefault="00AA1019" w:rsidP="00AA1019">
      <w:pPr>
        <w:jc w:val="center"/>
        <w:rPr>
          <w:b/>
          <w:bCs/>
          <w:color w:val="24282A"/>
          <w:sz w:val="44"/>
          <w:szCs w:val="44"/>
        </w:rPr>
      </w:pPr>
      <w:r w:rsidRPr="00DA5822">
        <w:rPr>
          <w:b/>
          <w:bCs/>
          <w:color w:val="24282A"/>
          <w:sz w:val="44"/>
          <w:szCs w:val="44"/>
        </w:rPr>
        <w:t>ПОСТАНОВЛЕНИЕ</w:t>
      </w:r>
    </w:p>
    <w:p w:rsidR="00AA1019" w:rsidRPr="00DA5822" w:rsidRDefault="00AA1019" w:rsidP="00AA1019">
      <w:pPr>
        <w:jc w:val="center"/>
        <w:rPr>
          <w:color w:val="24282A"/>
          <w:sz w:val="28"/>
          <w:szCs w:val="28"/>
        </w:rPr>
      </w:pPr>
    </w:p>
    <w:p w:rsidR="00AA1019" w:rsidRDefault="00AA1019" w:rsidP="00AA1019">
      <w:pPr>
        <w:rPr>
          <w:color w:val="24282A"/>
          <w:sz w:val="20"/>
        </w:rPr>
      </w:pPr>
    </w:p>
    <w:p w:rsidR="00AA1019" w:rsidRPr="0032552A" w:rsidRDefault="00AA1019" w:rsidP="00AA1019">
      <w:pPr>
        <w:rPr>
          <w:color w:val="24282A"/>
          <w:sz w:val="28"/>
          <w:szCs w:val="28"/>
        </w:rPr>
      </w:pPr>
      <w:r w:rsidRPr="00DA5822">
        <w:rPr>
          <w:color w:val="24282A"/>
          <w:sz w:val="20"/>
        </w:rPr>
        <w:t xml:space="preserve">От      </w:t>
      </w:r>
      <w:r>
        <w:rPr>
          <w:color w:val="24282A"/>
          <w:sz w:val="20"/>
        </w:rPr>
        <w:t xml:space="preserve"> </w:t>
      </w:r>
      <w:r>
        <w:rPr>
          <w:color w:val="24282A"/>
          <w:sz w:val="28"/>
          <w:szCs w:val="28"/>
        </w:rPr>
        <w:t>04.07</w:t>
      </w:r>
      <w:r w:rsidRPr="00E47F5B">
        <w:rPr>
          <w:color w:val="24282A"/>
          <w:sz w:val="28"/>
          <w:szCs w:val="28"/>
        </w:rPr>
        <w:t>.201</w:t>
      </w:r>
      <w:r>
        <w:rPr>
          <w:color w:val="24282A"/>
          <w:sz w:val="28"/>
          <w:szCs w:val="28"/>
        </w:rPr>
        <w:t>4</w:t>
      </w:r>
      <w:r w:rsidRPr="00DA5822">
        <w:rPr>
          <w:color w:val="24282A"/>
          <w:sz w:val="28"/>
          <w:szCs w:val="28"/>
        </w:rPr>
        <w:t xml:space="preserve"> г.</w:t>
      </w:r>
      <w:r w:rsidRPr="00DA5822">
        <w:rPr>
          <w:color w:val="24282A"/>
          <w:sz w:val="20"/>
        </w:rPr>
        <w:t xml:space="preserve">       №     </w:t>
      </w:r>
      <w:r>
        <w:rPr>
          <w:color w:val="24282A"/>
          <w:sz w:val="20"/>
        </w:rPr>
        <w:t xml:space="preserve">  </w:t>
      </w:r>
      <w:r>
        <w:rPr>
          <w:color w:val="24282A"/>
          <w:sz w:val="28"/>
          <w:szCs w:val="28"/>
        </w:rPr>
        <w:t>282</w:t>
      </w:r>
    </w:p>
    <w:p w:rsidR="00AA1019" w:rsidRDefault="0034423A" w:rsidP="00AA1019">
      <w:pPr>
        <w:rPr>
          <w:color w:val="24282A"/>
          <w:sz w:val="6"/>
          <w:szCs w:val="6"/>
        </w:rPr>
      </w:pPr>
      <w:r w:rsidRPr="0034423A">
        <w:rPr>
          <w:noProof/>
          <w:color w:val="24282A"/>
          <w:sz w:val="20"/>
        </w:rPr>
        <w:pict>
          <v:line id="Прямая соединительная линия 2" o:spid="_x0000_s1031" style="position:absolute;z-index:251661312;visibility:visible" from="137.95pt,1.65pt" to="184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34423A">
        <w:rPr>
          <w:noProof/>
          <w:color w:val="24282A"/>
          <w:sz w:val="20"/>
        </w:rPr>
        <w:pict>
          <v:line id="Прямая соединительная линия 1" o:spid="_x0000_s1030" style="position:absolute;z-index:251660288;visibility:visible" from="16.4pt,1.65pt" to="119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AA1019" w:rsidRPr="00A83404" w:rsidRDefault="00AA1019" w:rsidP="00AA1019">
      <w:pPr>
        <w:rPr>
          <w:color w:val="24282A"/>
          <w:sz w:val="6"/>
          <w:szCs w:val="6"/>
        </w:rPr>
      </w:pPr>
      <w:r w:rsidRPr="00DA5822">
        <w:rPr>
          <w:color w:val="24282A"/>
          <w:sz w:val="20"/>
        </w:rPr>
        <w:t>пос. Омсукчан</w:t>
      </w:r>
    </w:p>
    <w:p w:rsidR="00AA1019" w:rsidRPr="00D8441C" w:rsidRDefault="00AA1019" w:rsidP="00AA1019">
      <w:pPr>
        <w:pStyle w:val="1"/>
        <w:rPr>
          <w:color w:val="24282A"/>
          <w:sz w:val="28"/>
          <w:szCs w:val="28"/>
        </w:rPr>
      </w:pPr>
    </w:p>
    <w:p w:rsidR="000301BF" w:rsidRPr="00D8441C" w:rsidRDefault="000301BF" w:rsidP="000301BF">
      <w:pPr>
        <w:rPr>
          <w:sz w:val="28"/>
          <w:szCs w:val="28"/>
        </w:rPr>
      </w:pPr>
    </w:p>
    <w:p w:rsidR="002521B9" w:rsidRDefault="002521B9" w:rsidP="000301BF">
      <w:pPr>
        <w:rPr>
          <w:sz w:val="28"/>
          <w:szCs w:val="28"/>
        </w:rPr>
      </w:pPr>
    </w:p>
    <w:p w:rsidR="009F168D" w:rsidRDefault="003C40FB" w:rsidP="000301B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7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7244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 w:rsidR="003C40FB" w:rsidRDefault="003C40FB" w:rsidP="000301B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724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Омсукчанского </w:t>
      </w:r>
      <w:r w:rsidR="00772441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</w:p>
    <w:p w:rsidR="003C40FB" w:rsidRDefault="00062678" w:rsidP="000301BF">
      <w:pPr>
        <w:rPr>
          <w:sz w:val="28"/>
          <w:szCs w:val="28"/>
        </w:rPr>
      </w:pPr>
      <w:r>
        <w:rPr>
          <w:sz w:val="28"/>
          <w:szCs w:val="28"/>
        </w:rPr>
        <w:t>от 27.02.2012</w:t>
      </w:r>
      <w:r w:rsidR="003C40FB">
        <w:rPr>
          <w:sz w:val="28"/>
          <w:szCs w:val="28"/>
        </w:rPr>
        <w:t xml:space="preserve">г. </w:t>
      </w:r>
      <w:r w:rsidR="00772441">
        <w:rPr>
          <w:sz w:val="28"/>
          <w:szCs w:val="28"/>
        </w:rPr>
        <w:t xml:space="preserve"> </w:t>
      </w:r>
      <w:r w:rsidR="003C40FB">
        <w:rPr>
          <w:sz w:val="28"/>
          <w:szCs w:val="28"/>
        </w:rPr>
        <w:t xml:space="preserve">№ </w:t>
      </w:r>
      <w:r w:rsidR="00772441">
        <w:rPr>
          <w:sz w:val="28"/>
          <w:szCs w:val="28"/>
        </w:rPr>
        <w:t xml:space="preserve">  </w:t>
      </w:r>
      <w:r w:rsidR="003C40FB">
        <w:rPr>
          <w:sz w:val="28"/>
          <w:szCs w:val="28"/>
        </w:rPr>
        <w:t xml:space="preserve">54 </w:t>
      </w:r>
      <w:r w:rsidR="00772441">
        <w:rPr>
          <w:sz w:val="28"/>
          <w:szCs w:val="28"/>
        </w:rPr>
        <w:t xml:space="preserve"> </w:t>
      </w:r>
      <w:r w:rsidR="003C40FB">
        <w:rPr>
          <w:sz w:val="28"/>
          <w:szCs w:val="28"/>
        </w:rPr>
        <w:t>«Об утверждении</w:t>
      </w:r>
    </w:p>
    <w:p w:rsidR="00772441" w:rsidRDefault="00ED6306" w:rsidP="000301BF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</w:t>
      </w:r>
      <w:r w:rsidR="00772441">
        <w:rPr>
          <w:sz w:val="28"/>
          <w:szCs w:val="28"/>
        </w:rPr>
        <w:t xml:space="preserve">  </w:t>
      </w:r>
      <w:r w:rsidR="003C40FB">
        <w:rPr>
          <w:sz w:val="28"/>
          <w:szCs w:val="28"/>
        </w:rPr>
        <w:t xml:space="preserve">долгосрочной </w:t>
      </w:r>
      <w:r w:rsidR="00772441">
        <w:rPr>
          <w:sz w:val="28"/>
          <w:szCs w:val="28"/>
        </w:rPr>
        <w:t xml:space="preserve"> </w:t>
      </w:r>
      <w:r w:rsidR="003C40FB">
        <w:rPr>
          <w:sz w:val="28"/>
          <w:szCs w:val="28"/>
        </w:rPr>
        <w:t xml:space="preserve">целевой </w:t>
      </w:r>
      <w:r w:rsidR="00772441">
        <w:rPr>
          <w:sz w:val="28"/>
          <w:szCs w:val="28"/>
        </w:rPr>
        <w:t xml:space="preserve">  </w:t>
      </w:r>
      <w:r w:rsidR="003C40FB">
        <w:rPr>
          <w:sz w:val="28"/>
          <w:szCs w:val="28"/>
        </w:rPr>
        <w:t>прог</w:t>
      </w:r>
      <w:r w:rsidR="00772441">
        <w:rPr>
          <w:sz w:val="28"/>
          <w:szCs w:val="28"/>
        </w:rPr>
        <w:t>-</w:t>
      </w:r>
    </w:p>
    <w:p w:rsidR="00772441" w:rsidRDefault="003C40FB" w:rsidP="000301BF">
      <w:pPr>
        <w:rPr>
          <w:sz w:val="28"/>
          <w:szCs w:val="28"/>
        </w:rPr>
      </w:pPr>
      <w:r>
        <w:rPr>
          <w:sz w:val="28"/>
          <w:szCs w:val="28"/>
        </w:rPr>
        <w:t xml:space="preserve">раммы </w:t>
      </w:r>
      <w:r w:rsidR="0077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«Противодействие </w:t>
      </w:r>
      <w:r w:rsidR="0077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коррупции </w:t>
      </w:r>
      <w:r w:rsidR="007724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</w:p>
    <w:p w:rsidR="00772441" w:rsidRDefault="003C40FB" w:rsidP="000301BF">
      <w:pPr>
        <w:rPr>
          <w:sz w:val="28"/>
          <w:szCs w:val="28"/>
        </w:rPr>
      </w:pPr>
      <w:r>
        <w:rPr>
          <w:sz w:val="28"/>
          <w:szCs w:val="28"/>
        </w:rPr>
        <w:t>муниципальном образовании «Омсукчан</w:t>
      </w:r>
      <w:r w:rsidR="00772441">
        <w:rPr>
          <w:sz w:val="28"/>
          <w:szCs w:val="28"/>
        </w:rPr>
        <w:t>-</w:t>
      </w:r>
    </w:p>
    <w:p w:rsidR="003C40FB" w:rsidRDefault="003C40FB" w:rsidP="000301BF">
      <w:pPr>
        <w:rPr>
          <w:sz w:val="28"/>
          <w:szCs w:val="28"/>
        </w:rPr>
      </w:pPr>
      <w:r>
        <w:rPr>
          <w:sz w:val="28"/>
          <w:szCs w:val="28"/>
        </w:rPr>
        <w:t>ский район» на 2012-2014 годы»</w:t>
      </w:r>
    </w:p>
    <w:p w:rsidR="00F27DA4" w:rsidRPr="00D8441C" w:rsidRDefault="00F27DA4" w:rsidP="000301BF">
      <w:pPr>
        <w:rPr>
          <w:sz w:val="28"/>
          <w:szCs w:val="16"/>
        </w:rPr>
      </w:pPr>
    </w:p>
    <w:p w:rsidR="00F27DA4" w:rsidRDefault="00F27DA4" w:rsidP="00D8441C">
      <w:pPr>
        <w:jc w:val="both"/>
        <w:rPr>
          <w:sz w:val="28"/>
          <w:szCs w:val="28"/>
        </w:rPr>
      </w:pPr>
    </w:p>
    <w:p w:rsidR="00D8441C" w:rsidRDefault="00D8441C" w:rsidP="00D8441C">
      <w:pPr>
        <w:jc w:val="both"/>
        <w:rPr>
          <w:sz w:val="28"/>
          <w:szCs w:val="28"/>
        </w:rPr>
      </w:pPr>
    </w:p>
    <w:p w:rsidR="005121BE" w:rsidRPr="00ED6306" w:rsidRDefault="00ED6306" w:rsidP="00D844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D6306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8F1651">
        <w:rPr>
          <w:rFonts w:ascii="Times New Roman" w:hAnsi="Times New Roman" w:cs="Times New Roman"/>
          <w:b w:val="0"/>
          <w:sz w:val="28"/>
          <w:szCs w:val="28"/>
        </w:rPr>
        <w:t>реализации Указа Президента Российской Федерации от 11.04.2014г. № 226 «О Национальном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651">
        <w:rPr>
          <w:rFonts w:ascii="Times New Roman" w:hAnsi="Times New Roman" w:cs="Times New Roman"/>
          <w:b w:val="0"/>
          <w:sz w:val="28"/>
          <w:szCs w:val="28"/>
        </w:rPr>
        <w:t xml:space="preserve">плане противодействия коррупции на 2014-2015 годы» </w:t>
      </w:r>
      <w:r w:rsidR="00D85B6F" w:rsidRPr="00ED6306">
        <w:rPr>
          <w:rFonts w:ascii="Times New Roman" w:hAnsi="Times New Roman" w:cs="Times New Roman"/>
          <w:b w:val="0"/>
          <w:sz w:val="28"/>
          <w:szCs w:val="28"/>
        </w:rPr>
        <w:t>администрация Омсукчанского района</w:t>
      </w:r>
    </w:p>
    <w:p w:rsidR="0072458A" w:rsidRPr="00ED6306" w:rsidRDefault="00D85B6F" w:rsidP="00D8441C">
      <w:pPr>
        <w:jc w:val="both"/>
        <w:rPr>
          <w:caps/>
          <w:sz w:val="28"/>
          <w:szCs w:val="28"/>
        </w:rPr>
      </w:pPr>
      <w:r w:rsidRPr="00ED6306">
        <w:rPr>
          <w:caps/>
          <w:sz w:val="28"/>
          <w:szCs w:val="28"/>
        </w:rPr>
        <w:t>ПостановляЕТ</w:t>
      </w:r>
      <w:r w:rsidR="006C2D94" w:rsidRPr="00ED6306">
        <w:rPr>
          <w:caps/>
          <w:sz w:val="28"/>
          <w:szCs w:val="28"/>
        </w:rPr>
        <w:t xml:space="preserve">: </w:t>
      </w:r>
    </w:p>
    <w:p w:rsidR="0072458A" w:rsidRDefault="0072458A" w:rsidP="00D8441C">
      <w:pPr>
        <w:jc w:val="both"/>
        <w:rPr>
          <w:caps/>
          <w:sz w:val="28"/>
          <w:szCs w:val="28"/>
        </w:rPr>
      </w:pPr>
    </w:p>
    <w:p w:rsidR="00ED6306" w:rsidRPr="004A6772" w:rsidRDefault="0072458A" w:rsidP="00D8441C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 w:rsidR="002521B9" w:rsidRPr="004A6772">
        <w:rPr>
          <w:sz w:val="28"/>
          <w:szCs w:val="28"/>
        </w:rPr>
        <w:t xml:space="preserve">1. </w:t>
      </w:r>
      <w:r w:rsidR="00ED6306" w:rsidRPr="004A6772">
        <w:rPr>
          <w:sz w:val="28"/>
          <w:szCs w:val="28"/>
        </w:rPr>
        <w:t>Внести в постановление администрации Омс</w:t>
      </w:r>
      <w:r w:rsidR="000B6427">
        <w:rPr>
          <w:sz w:val="28"/>
          <w:szCs w:val="28"/>
        </w:rPr>
        <w:t>укчанского района от 27.02.2012</w:t>
      </w:r>
      <w:r w:rsidR="00ED6306" w:rsidRPr="004A6772">
        <w:rPr>
          <w:sz w:val="28"/>
          <w:szCs w:val="28"/>
        </w:rPr>
        <w:t>г. № 54 «Об утверждении районной долгосрочной целевой пр</w:t>
      </w:r>
      <w:r w:rsidR="00ED6306" w:rsidRPr="004A6772">
        <w:rPr>
          <w:sz w:val="28"/>
          <w:szCs w:val="28"/>
        </w:rPr>
        <w:t>о</w:t>
      </w:r>
      <w:r w:rsidR="00ED6306" w:rsidRPr="004A6772">
        <w:rPr>
          <w:sz w:val="28"/>
          <w:szCs w:val="28"/>
        </w:rPr>
        <w:t>граммы «Противодействие коррупции в муниципальном образовании «О</w:t>
      </w:r>
      <w:r w:rsidR="00ED6306" w:rsidRPr="004A6772">
        <w:rPr>
          <w:sz w:val="28"/>
          <w:szCs w:val="28"/>
        </w:rPr>
        <w:t>м</w:t>
      </w:r>
      <w:r w:rsidR="00ED6306" w:rsidRPr="004A6772">
        <w:rPr>
          <w:sz w:val="28"/>
          <w:szCs w:val="28"/>
        </w:rPr>
        <w:t>сукчанский район» на 2012-2014 годы» следующие изменения:</w:t>
      </w:r>
    </w:p>
    <w:p w:rsidR="00D311A9" w:rsidRDefault="00D311A9" w:rsidP="00D8441C">
      <w:pPr>
        <w:ind w:firstLine="708"/>
        <w:jc w:val="both"/>
        <w:rPr>
          <w:sz w:val="28"/>
          <w:szCs w:val="28"/>
        </w:rPr>
      </w:pPr>
    </w:p>
    <w:p w:rsidR="004A6772" w:rsidRPr="004A6772" w:rsidRDefault="004A6772" w:rsidP="00D8441C">
      <w:pPr>
        <w:ind w:firstLine="708"/>
        <w:jc w:val="both"/>
        <w:rPr>
          <w:sz w:val="28"/>
          <w:szCs w:val="28"/>
        </w:rPr>
      </w:pPr>
      <w:r w:rsidRPr="004A6772">
        <w:rPr>
          <w:sz w:val="28"/>
          <w:szCs w:val="28"/>
        </w:rPr>
        <w:t xml:space="preserve">1.1. В Приложении № 2 </w:t>
      </w:r>
      <w:r w:rsidRPr="004A6772">
        <w:rPr>
          <w:sz w:val="32"/>
          <w:szCs w:val="28"/>
        </w:rPr>
        <w:t>«</w:t>
      </w:r>
      <w:r w:rsidRPr="004A6772">
        <w:rPr>
          <w:sz w:val="28"/>
        </w:rPr>
        <w:t xml:space="preserve">Система программных мероприятий» </w:t>
      </w:r>
      <w:r w:rsidRPr="004A6772">
        <w:rPr>
          <w:sz w:val="28"/>
          <w:szCs w:val="28"/>
        </w:rPr>
        <w:t>к ра</w:t>
      </w:r>
      <w:r w:rsidRPr="004A6772">
        <w:rPr>
          <w:sz w:val="28"/>
          <w:szCs w:val="28"/>
        </w:rPr>
        <w:t>й</w:t>
      </w:r>
      <w:r w:rsidRPr="004A6772">
        <w:rPr>
          <w:sz w:val="28"/>
          <w:szCs w:val="28"/>
        </w:rPr>
        <w:t>онной долгосрочной целевой программе «Противодействие коррупции в муниципальном образовании «Омсукчанский район» на 2012-2014 годы»:</w:t>
      </w:r>
    </w:p>
    <w:p w:rsidR="004A6772" w:rsidRPr="004A6772" w:rsidRDefault="004A6772" w:rsidP="00D8441C">
      <w:pPr>
        <w:ind w:firstLine="708"/>
        <w:jc w:val="both"/>
        <w:rPr>
          <w:sz w:val="28"/>
          <w:szCs w:val="28"/>
        </w:rPr>
      </w:pPr>
      <w:r w:rsidRPr="004A6772">
        <w:rPr>
          <w:sz w:val="28"/>
          <w:szCs w:val="28"/>
        </w:rPr>
        <w:t xml:space="preserve">1.1.1. </w:t>
      </w:r>
      <w:r w:rsidR="00E1117E">
        <w:rPr>
          <w:sz w:val="28"/>
          <w:szCs w:val="28"/>
        </w:rPr>
        <w:t>Разделы</w:t>
      </w:r>
      <w:r w:rsidRPr="004A6772">
        <w:rPr>
          <w:sz w:val="28"/>
          <w:szCs w:val="28"/>
        </w:rPr>
        <w:t xml:space="preserve"> 4</w:t>
      </w:r>
      <w:r w:rsidR="00065700">
        <w:rPr>
          <w:sz w:val="28"/>
          <w:szCs w:val="28"/>
        </w:rPr>
        <w:t>. Антикоррупционная экспертиза нормативно-правовых актов органов местного самоуправления Омсукчанского района и их прое</w:t>
      </w:r>
      <w:r w:rsidR="00065700">
        <w:rPr>
          <w:sz w:val="28"/>
          <w:szCs w:val="28"/>
        </w:rPr>
        <w:t>к</w:t>
      </w:r>
      <w:r w:rsidR="00D311A9">
        <w:rPr>
          <w:sz w:val="28"/>
          <w:szCs w:val="28"/>
        </w:rPr>
        <w:t xml:space="preserve">тов, </w:t>
      </w:r>
      <w:r w:rsidRPr="004A6772">
        <w:rPr>
          <w:sz w:val="28"/>
          <w:szCs w:val="28"/>
        </w:rPr>
        <w:t>изложить в новой редакции, согласно приложени</w:t>
      </w:r>
      <w:r w:rsidR="00065700">
        <w:rPr>
          <w:sz w:val="28"/>
          <w:szCs w:val="28"/>
        </w:rPr>
        <w:t xml:space="preserve">ю № 1 </w:t>
      </w:r>
      <w:r w:rsidRPr="004A6772">
        <w:rPr>
          <w:sz w:val="28"/>
          <w:szCs w:val="28"/>
        </w:rPr>
        <w:t>к настоящему постановлению;</w:t>
      </w:r>
    </w:p>
    <w:p w:rsidR="00C72B2D" w:rsidRDefault="004A6772" w:rsidP="00D8441C">
      <w:pPr>
        <w:ind w:firstLine="708"/>
        <w:jc w:val="both"/>
        <w:rPr>
          <w:sz w:val="28"/>
          <w:szCs w:val="28"/>
        </w:rPr>
      </w:pPr>
      <w:r w:rsidRPr="004A6772">
        <w:rPr>
          <w:sz w:val="28"/>
          <w:szCs w:val="28"/>
        </w:rPr>
        <w:t>1.1.2</w:t>
      </w:r>
      <w:r w:rsidR="00C740B3">
        <w:rPr>
          <w:sz w:val="28"/>
          <w:szCs w:val="28"/>
        </w:rPr>
        <w:t>. Раздел</w:t>
      </w:r>
      <w:r w:rsidR="00C72B2D">
        <w:rPr>
          <w:sz w:val="28"/>
          <w:szCs w:val="28"/>
        </w:rPr>
        <w:t>ы:</w:t>
      </w:r>
      <w:r w:rsidR="00C740B3">
        <w:rPr>
          <w:sz w:val="28"/>
          <w:szCs w:val="28"/>
        </w:rPr>
        <w:t xml:space="preserve"> </w:t>
      </w:r>
    </w:p>
    <w:p w:rsidR="00C72B2D" w:rsidRDefault="00C72B2D" w:rsidP="00D84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0B3">
        <w:rPr>
          <w:sz w:val="28"/>
          <w:szCs w:val="28"/>
        </w:rPr>
        <w:t xml:space="preserve">6. Создание условий для снижения правового </w:t>
      </w:r>
      <w:r w:rsidR="00D311A9">
        <w:rPr>
          <w:sz w:val="28"/>
          <w:szCs w:val="28"/>
        </w:rPr>
        <w:t>нигилизма населения,</w:t>
      </w:r>
      <w:r w:rsidR="00C740B3">
        <w:rPr>
          <w:sz w:val="28"/>
          <w:szCs w:val="28"/>
        </w:rPr>
        <w:t xml:space="preserve"> формирование антикоррупционного общественного мнения и нетерп</w:t>
      </w:r>
      <w:r w:rsidR="00C740B3">
        <w:rPr>
          <w:sz w:val="28"/>
          <w:szCs w:val="28"/>
        </w:rPr>
        <w:t>и</w:t>
      </w:r>
      <w:r w:rsidR="00C740B3">
        <w:rPr>
          <w:sz w:val="28"/>
          <w:szCs w:val="28"/>
        </w:rPr>
        <w:t>мости к коррупционному поведению</w:t>
      </w:r>
      <w:r w:rsidR="009669EE">
        <w:rPr>
          <w:sz w:val="28"/>
          <w:szCs w:val="28"/>
        </w:rPr>
        <w:t>,</w:t>
      </w:r>
    </w:p>
    <w:p w:rsidR="00C740B3" w:rsidRDefault="00C72B2D" w:rsidP="00D84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- 7. Мероприятия по просвещению, обучению и воспитанию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противодействия коррупции</w:t>
      </w:r>
      <w:r w:rsidR="007E6612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новой редакции</w:t>
      </w:r>
      <w:r w:rsidR="00D311A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</w:t>
      </w:r>
      <w:r w:rsidR="00D311A9">
        <w:rPr>
          <w:sz w:val="28"/>
          <w:szCs w:val="28"/>
        </w:rPr>
        <w:t>ю</w:t>
      </w:r>
      <w:r>
        <w:rPr>
          <w:sz w:val="28"/>
          <w:szCs w:val="28"/>
        </w:rPr>
        <w:t xml:space="preserve"> № 2 к настоящему постановлению</w:t>
      </w:r>
      <w:r w:rsidR="00664BE4">
        <w:rPr>
          <w:sz w:val="28"/>
          <w:szCs w:val="28"/>
        </w:rPr>
        <w:t>;</w:t>
      </w:r>
    </w:p>
    <w:p w:rsidR="004A6772" w:rsidRDefault="00C740B3" w:rsidP="00D8441C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1.1.3. </w:t>
      </w:r>
      <w:r w:rsidR="004A6772" w:rsidRPr="004A6772">
        <w:rPr>
          <w:sz w:val="28"/>
          <w:szCs w:val="28"/>
        </w:rPr>
        <w:t>Дополнить Приложение № 2 «</w:t>
      </w:r>
      <w:r w:rsidR="004A6772" w:rsidRPr="004A6772">
        <w:rPr>
          <w:sz w:val="28"/>
        </w:rPr>
        <w:t>Система программных меропри</w:t>
      </w:r>
      <w:r w:rsidR="004A6772" w:rsidRPr="004A6772">
        <w:rPr>
          <w:sz w:val="28"/>
        </w:rPr>
        <w:t>я</w:t>
      </w:r>
      <w:r w:rsidR="004A6772" w:rsidRPr="004A6772">
        <w:rPr>
          <w:sz w:val="28"/>
        </w:rPr>
        <w:t xml:space="preserve">тий» </w:t>
      </w:r>
      <w:r w:rsidR="00E1117E">
        <w:rPr>
          <w:sz w:val="28"/>
        </w:rPr>
        <w:t>разделом</w:t>
      </w:r>
      <w:r w:rsidR="004A6772" w:rsidRPr="004A6772">
        <w:rPr>
          <w:sz w:val="28"/>
        </w:rPr>
        <w:t xml:space="preserve"> 10, согласно приложению № 3 к настоящему постановлению</w:t>
      </w:r>
      <w:r w:rsidR="00664BE4">
        <w:rPr>
          <w:sz w:val="28"/>
        </w:rPr>
        <w:t>;</w:t>
      </w:r>
    </w:p>
    <w:p w:rsidR="004B2332" w:rsidRDefault="004B2332" w:rsidP="00583C02">
      <w:pPr>
        <w:ind w:firstLine="708"/>
        <w:jc w:val="both"/>
        <w:rPr>
          <w:sz w:val="28"/>
        </w:rPr>
      </w:pPr>
      <w:r>
        <w:rPr>
          <w:sz w:val="28"/>
        </w:rPr>
        <w:t>1.1.</w:t>
      </w:r>
      <w:r w:rsidR="00C740B3">
        <w:rPr>
          <w:sz w:val="28"/>
        </w:rPr>
        <w:t xml:space="preserve">4. </w:t>
      </w:r>
      <w:r>
        <w:rPr>
          <w:sz w:val="28"/>
        </w:rPr>
        <w:t xml:space="preserve">В </w:t>
      </w:r>
      <w:r w:rsidR="00E1117E">
        <w:rPr>
          <w:sz w:val="28"/>
        </w:rPr>
        <w:t>разделе</w:t>
      </w:r>
      <w:r>
        <w:rPr>
          <w:sz w:val="28"/>
        </w:rPr>
        <w:t xml:space="preserve"> 9</w:t>
      </w:r>
      <w:r w:rsidR="00C740B3">
        <w:rPr>
          <w:sz w:val="28"/>
        </w:rPr>
        <w:t xml:space="preserve">. Обеспечение прозрачности деятельности </w:t>
      </w:r>
      <w:r w:rsidR="00583C02" w:rsidRPr="00583C02">
        <w:rPr>
          <w:sz w:val="28"/>
          <w:szCs w:val="28"/>
        </w:rPr>
        <w:t>органов м</w:t>
      </w:r>
      <w:r w:rsidR="00583C02" w:rsidRPr="00583C02">
        <w:rPr>
          <w:sz w:val="28"/>
          <w:szCs w:val="28"/>
        </w:rPr>
        <w:t>е</w:t>
      </w:r>
      <w:r w:rsidR="00583C02" w:rsidRPr="00583C02">
        <w:rPr>
          <w:sz w:val="28"/>
          <w:szCs w:val="28"/>
        </w:rPr>
        <w:t xml:space="preserve">стного самоуправления </w:t>
      </w:r>
      <w:r w:rsidR="00C740B3" w:rsidRPr="00583C02">
        <w:rPr>
          <w:sz w:val="28"/>
          <w:szCs w:val="28"/>
        </w:rPr>
        <w:t>Омсукча</w:t>
      </w:r>
      <w:r w:rsidR="00C740B3" w:rsidRPr="00583C02">
        <w:rPr>
          <w:sz w:val="28"/>
          <w:szCs w:val="28"/>
        </w:rPr>
        <w:t>н</w:t>
      </w:r>
      <w:r w:rsidR="00C740B3" w:rsidRPr="00583C02">
        <w:rPr>
          <w:sz w:val="28"/>
          <w:szCs w:val="28"/>
        </w:rPr>
        <w:t>ского района, совершенствование правовой</w:t>
      </w:r>
      <w:r w:rsidR="00C740B3">
        <w:rPr>
          <w:sz w:val="28"/>
        </w:rPr>
        <w:t xml:space="preserve"> основы в сфере противодействи</w:t>
      </w:r>
      <w:r w:rsidR="00583C02">
        <w:rPr>
          <w:sz w:val="28"/>
        </w:rPr>
        <w:t>я</w:t>
      </w:r>
      <w:r w:rsidR="00C740B3">
        <w:rPr>
          <w:sz w:val="28"/>
        </w:rPr>
        <w:t xml:space="preserve"> коррупции, </w:t>
      </w:r>
      <w:r>
        <w:rPr>
          <w:sz w:val="28"/>
        </w:rPr>
        <w:t xml:space="preserve">в </w:t>
      </w:r>
      <w:r w:rsidR="00C740B3">
        <w:rPr>
          <w:sz w:val="28"/>
        </w:rPr>
        <w:t>строке</w:t>
      </w:r>
      <w:r>
        <w:rPr>
          <w:sz w:val="28"/>
        </w:rPr>
        <w:t xml:space="preserve"> «всего по Программе» цифру «300» заменить цифрой «322», цифру «120»</w:t>
      </w:r>
      <w:r w:rsidR="00C740B3">
        <w:rPr>
          <w:sz w:val="28"/>
        </w:rPr>
        <w:t xml:space="preserve"> </w:t>
      </w:r>
      <w:r w:rsidR="00E1117E">
        <w:rPr>
          <w:sz w:val="28"/>
        </w:rPr>
        <w:t>в столбце № 8</w:t>
      </w:r>
      <w:r>
        <w:rPr>
          <w:sz w:val="28"/>
        </w:rPr>
        <w:t xml:space="preserve"> заменить цифрой «142»</w:t>
      </w:r>
      <w:r w:rsidR="00664BE4">
        <w:rPr>
          <w:sz w:val="28"/>
        </w:rPr>
        <w:t>.</w:t>
      </w:r>
    </w:p>
    <w:p w:rsidR="00E1117E" w:rsidRDefault="00E1117E" w:rsidP="00D8441C">
      <w:pPr>
        <w:ind w:firstLine="709"/>
        <w:jc w:val="both"/>
        <w:rPr>
          <w:sz w:val="28"/>
        </w:rPr>
      </w:pPr>
    </w:p>
    <w:p w:rsidR="00ED6306" w:rsidRPr="004A6772" w:rsidRDefault="004A6772" w:rsidP="00D8441C">
      <w:pPr>
        <w:ind w:firstLine="708"/>
        <w:jc w:val="both"/>
        <w:rPr>
          <w:sz w:val="28"/>
          <w:szCs w:val="28"/>
        </w:rPr>
      </w:pPr>
      <w:r w:rsidRPr="004A6772">
        <w:rPr>
          <w:sz w:val="28"/>
        </w:rPr>
        <w:t>2.</w:t>
      </w:r>
      <w:r w:rsidR="00ED6306" w:rsidRPr="004A6772">
        <w:rPr>
          <w:sz w:val="28"/>
          <w:szCs w:val="28"/>
        </w:rPr>
        <w:t xml:space="preserve"> Данное постановление </w:t>
      </w:r>
      <w:r w:rsidR="00C740B3">
        <w:rPr>
          <w:sz w:val="28"/>
          <w:szCs w:val="28"/>
        </w:rPr>
        <w:t xml:space="preserve">подлежит </w:t>
      </w:r>
      <w:r w:rsidR="00ED6306" w:rsidRPr="004A6772">
        <w:rPr>
          <w:sz w:val="28"/>
          <w:szCs w:val="28"/>
        </w:rPr>
        <w:t>разме</w:t>
      </w:r>
      <w:r w:rsidR="00C740B3">
        <w:rPr>
          <w:sz w:val="28"/>
          <w:szCs w:val="28"/>
        </w:rPr>
        <w:t>щению</w:t>
      </w:r>
      <w:r w:rsidR="00ED6306" w:rsidRPr="004A6772">
        <w:rPr>
          <w:sz w:val="28"/>
          <w:szCs w:val="28"/>
        </w:rPr>
        <w:t xml:space="preserve"> (опубликова</w:t>
      </w:r>
      <w:r w:rsidR="00C740B3">
        <w:rPr>
          <w:sz w:val="28"/>
          <w:szCs w:val="28"/>
        </w:rPr>
        <w:t>нию</w:t>
      </w:r>
      <w:r w:rsidR="00ED6306" w:rsidRPr="004A6772">
        <w:rPr>
          <w:sz w:val="28"/>
          <w:szCs w:val="28"/>
        </w:rPr>
        <w:t>) на официальном сайте муниципального образования «Омсукчанский район» в сети Интернет (</w:t>
      </w:r>
      <w:r w:rsidR="00ED6306" w:rsidRPr="004A6772">
        <w:rPr>
          <w:rFonts w:eastAsia="Calibri"/>
          <w:sz w:val="28"/>
          <w:szCs w:val="28"/>
          <w:u w:val="single"/>
        </w:rPr>
        <w:t>www.omsukchan-adm.ru</w:t>
      </w:r>
      <w:r w:rsidR="00ED6306" w:rsidRPr="004A6772">
        <w:rPr>
          <w:sz w:val="28"/>
          <w:szCs w:val="28"/>
        </w:rPr>
        <w:t>).</w:t>
      </w:r>
    </w:p>
    <w:p w:rsidR="00ED6306" w:rsidRDefault="00ED6306" w:rsidP="00D84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306" w:rsidRDefault="00ED6306" w:rsidP="00D84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</w:t>
      </w:r>
      <w:r w:rsidR="004A6772">
        <w:rPr>
          <w:sz w:val="28"/>
          <w:szCs w:val="28"/>
        </w:rPr>
        <w:t>ис</w:t>
      </w:r>
      <w:r>
        <w:rPr>
          <w:sz w:val="28"/>
          <w:szCs w:val="28"/>
        </w:rPr>
        <w:t>полнением настоящего постановления оставляю за собой.</w:t>
      </w:r>
    </w:p>
    <w:p w:rsidR="009F168D" w:rsidRDefault="009F168D" w:rsidP="00D8441C">
      <w:pPr>
        <w:jc w:val="both"/>
        <w:rPr>
          <w:sz w:val="28"/>
          <w:szCs w:val="28"/>
        </w:rPr>
      </w:pPr>
    </w:p>
    <w:p w:rsidR="004A6772" w:rsidRDefault="004A6772" w:rsidP="00D8441C">
      <w:pPr>
        <w:jc w:val="both"/>
        <w:rPr>
          <w:sz w:val="28"/>
          <w:szCs w:val="28"/>
        </w:rPr>
      </w:pPr>
    </w:p>
    <w:p w:rsidR="00E1117E" w:rsidRDefault="00E1117E" w:rsidP="00D8441C">
      <w:pPr>
        <w:jc w:val="both"/>
        <w:rPr>
          <w:sz w:val="28"/>
          <w:szCs w:val="28"/>
        </w:rPr>
      </w:pPr>
    </w:p>
    <w:p w:rsidR="00ED6306" w:rsidRDefault="00C64CE1" w:rsidP="00D844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5940" w:rsidRPr="00005B23">
        <w:rPr>
          <w:sz w:val="28"/>
          <w:szCs w:val="28"/>
        </w:rPr>
        <w:t xml:space="preserve"> администраци</w:t>
      </w:r>
      <w:r w:rsidR="00062678">
        <w:rPr>
          <w:sz w:val="28"/>
          <w:szCs w:val="28"/>
        </w:rPr>
        <w:t xml:space="preserve">и               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2678">
        <w:rPr>
          <w:sz w:val="28"/>
          <w:szCs w:val="28"/>
        </w:rPr>
        <w:t xml:space="preserve">     </w:t>
      </w:r>
      <w:r w:rsidR="008F1651">
        <w:rPr>
          <w:sz w:val="28"/>
          <w:szCs w:val="28"/>
        </w:rPr>
        <w:t>С.П. Кучеренко</w:t>
      </w:r>
    </w:p>
    <w:p w:rsidR="008F1651" w:rsidRDefault="008F1651" w:rsidP="006C2D94">
      <w:pPr>
        <w:rPr>
          <w:sz w:val="28"/>
          <w:szCs w:val="28"/>
        </w:rPr>
        <w:sectPr w:rsidR="008F1651" w:rsidSect="00062678">
          <w:pgSz w:w="11906" w:h="16838" w:code="9"/>
          <w:pgMar w:top="1134" w:right="851" w:bottom="567" w:left="1701" w:header="720" w:footer="340" w:gutter="0"/>
          <w:cols w:space="720"/>
          <w:titlePg/>
          <w:docGrid w:linePitch="360"/>
        </w:sectPr>
      </w:pPr>
    </w:p>
    <w:p w:rsidR="00BF7A3F" w:rsidRPr="00ED6306" w:rsidRDefault="00BF7A3F" w:rsidP="00C72B2D">
      <w:pPr>
        <w:ind w:left="12036" w:firstLine="708"/>
      </w:pPr>
      <w:r w:rsidRPr="00ED6306">
        <w:lastRenderedPageBreak/>
        <w:t>Приложение</w:t>
      </w:r>
      <w:r>
        <w:t xml:space="preserve"> № 1</w:t>
      </w:r>
    </w:p>
    <w:p w:rsidR="00C72B2D" w:rsidRDefault="00BF7A3F" w:rsidP="00C72B2D">
      <w:pPr>
        <w:ind w:left="12036" w:firstLine="708"/>
      </w:pPr>
      <w:r w:rsidRPr="00ED6306">
        <w:t>к постановлению</w:t>
      </w:r>
      <w:r w:rsidR="00E1117E">
        <w:t xml:space="preserve"> </w:t>
      </w:r>
    </w:p>
    <w:p w:rsidR="00BF7A3F" w:rsidRPr="00ED6306" w:rsidRDefault="00E1117E" w:rsidP="00C72B2D">
      <w:pPr>
        <w:ind w:left="12036" w:firstLine="708"/>
      </w:pPr>
      <w:r>
        <w:t>администрации</w:t>
      </w:r>
      <w:r w:rsidR="00BF7A3F" w:rsidRPr="00ED6306">
        <w:t xml:space="preserve"> района</w:t>
      </w:r>
    </w:p>
    <w:p w:rsidR="00BF7A3F" w:rsidRDefault="00E1117E" w:rsidP="00BF7A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B2D">
        <w:tab/>
      </w:r>
      <w:r w:rsidR="00BF7A3F">
        <w:t xml:space="preserve">от </w:t>
      </w:r>
      <w:r w:rsidR="00C72B2D">
        <w:t>04.07.</w:t>
      </w:r>
      <w:r w:rsidR="00BF7A3F">
        <w:t>2014</w:t>
      </w:r>
      <w:r w:rsidR="00C72B2D">
        <w:t xml:space="preserve"> </w:t>
      </w:r>
      <w:r w:rsidR="00BF7A3F" w:rsidRPr="00ED6306">
        <w:t xml:space="preserve">г. № </w:t>
      </w:r>
      <w:r w:rsidR="00C72B2D">
        <w:t>282</w:t>
      </w:r>
    </w:p>
    <w:p w:rsidR="00BF7A3F" w:rsidRDefault="00BF7A3F" w:rsidP="00BF7A3F">
      <w:pPr>
        <w:jc w:val="center"/>
        <w:rPr>
          <w:b/>
        </w:rPr>
      </w:pPr>
    </w:p>
    <w:p w:rsidR="00BF7A3F" w:rsidRDefault="00BF7A3F" w:rsidP="00BF7A3F">
      <w:pPr>
        <w:jc w:val="center"/>
        <w:rPr>
          <w:b/>
        </w:rPr>
      </w:pPr>
    </w:p>
    <w:p w:rsidR="00BF7A3F" w:rsidRPr="00E85452" w:rsidRDefault="00BF7A3F" w:rsidP="00BF7A3F">
      <w:pPr>
        <w:jc w:val="center"/>
        <w:rPr>
          <w:b/>
        </w:rPr>
      </w:pPr>
      <w:r>
        <w:rPr>
          <w:b/>
        </w:rPr>
        <w:t xml:space="preserve">СИСТЕМА ПРОГРАММНЫХ МЕРОПРИЯТИЙ </w:t>
      </w:r>
    </w:p>
    <w:p w:rsidR="00BF7A3F" w:rsidRDefault="00BF7A3F" w:rsidP="00BF7A3F">
      <w:pPr>
        <w:jc w:val="center"/>
        <w:rPr>
          <w:b/>
        </w:rPr>
      </w:pPr>
      <w:r>
        <w:rPr>
          <w:b/>
        </w:rPr>
        <w:t>ресурсное обеспечение, перечень мероприятий с разбивкой по годам,</w:t>
      </w:r>
    </w:p>
    <w:p w:rsidR="00BF7A3F" w:rsidRDefault="00BF7A3F" w:rsidP="00BF7A3F">
      <w:pPr>
        <w:jc w:val="center"/>
        <w:rPr>
          <w:b/>
        </w:rPr>
      </w:pPr>
      <w:r>
        <w:rPr>
          <w:b/>
        </w:rPr>
        <w:t>источникам и объемам финансирования Программы</w:t>
      </w:r>
    </w:p>
    <w:p w:rsidR="00F015FA" w:rsidRDefault="00F015FA" w:rsidP="00BF7A3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5911"/>
        <w:gridCol w:w="1418"/>
        <w:gridCol w:w="2409"/>
        <w:gridCol w:w="993"/>
        <w:gridCol w:w="992"/>
        <w:gridCol w:w="992"/>
        <w:gridCol w:w="992"/>
        <w:gridCol w:w="1637"/>
      </w:tblGrid>
      <w:tr w:rsidR="00F015FA" w:rsidTr="004E3753">
        <w:trPr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Сроки выполнения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Исполнители, участники реализации мероприятий Программы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 xml:space="preserve">Источники финансирования </w:t>
            </w:r>
          </w:p>
        </w:tc>
      </w:tr>
      <w:tr w:rsidR="00F015FA" w:rsidTr="004E3753">
        <w:trPr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В том числе по годам:</w:t>
            </w: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15FA" w:rsidTr="004E3753">
        <w:trPr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C966D0" w:rsidRDefault="00F015FA" w:rsidP="004E375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15FA" w:rsidTr="004E3753">
        <w:trPr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AC3BF7" w:rsidRDefault="00F015FA" w:rsidP="004E3753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AC3BF7" w:rsidRDefault="00F015FA" w:rsidP="004E3753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AC3BF7" w:rsidRDefault="00F015FA" w:rsidP="004E3753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AC3BF7" w:rsidRDefault="00F015FA" w:rsidP="004E3753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AC3BF7" w:rsidRDefault="00F015FA" w:rsidP="004E3753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AC3BF7" w:rsidRDefault="00F015FA" w:rsidP="004E3753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AC3BF7" w:rsidRDefault="00F015FA" w:rsidP="004E3753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AC3BF7" w:rsidRDefault="00F015FA" w:rsidP="004E3753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5FA" w:rsidRPr="00AC3BF7" w:rsidRDefault="00F015FA" w:rsidP="004E3753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9</w:t>
            </w:r>
          </w:p>
        </w:tc>
      </w:tr>
      <w:tr w:rsidR="00BF7A3F" w:rsidRPr="00F0305B" w:rsidTr="004E3753">
        <w:trPr>
          <w:jc w:val="center"/>
        </w:trPr>
        <w:tc>
          <w:tcPr>
            <w:tcW w:w="159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  <w:rPr>
                <w:szCs w:val="18"/>
              </w:rPr>
            </w:pPr>
            <w:r w:rsidRPr="00F0305B">
              <w:rPr>
                <w:szCs w:val="18"/>
              </w:rPr>
              <w:t>4. Антикоррупционная экспертиза нормативно-правовых актов органов местного самоуправления Омсукчанского района</w:t>
            </w:r>
          </w:p>
        </w:tc>
      </w:tr>
      <w:tr w:rsidR="00BF7A3F" w:rsidRPr="00BF7A3F" w:rsidTr="004E3753">
        <w:trPr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BF7A3F" w:rsidRDefault="00BF7A3F" w:rsidP="004E3753">
            <w:pPr>
              <w:jc w:val="center"/>
            </w:pPr>
            <w:r w:rsidRPr="00BF7A3F">
              <w:t>4.1.</w:t>
            </w:r>
          </w:p>
        </w:tc>
        <w:tc>
          <w:tcPr>
            <w:tcW w:w="5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BF7A3F" w:rsidRDefault="00BF7A3F" w:rsidP="004E3753">
            <w:pPr>
              <w:jc w:val="both"/>
            </w:pPr>
            <w:r w:rsidRPr="00BF7A3F">
              <w:t>Организация проведения антикоррупционной экспе</w:t>
            </w:r>
            <w:r w:rsidRPr="00BF7A3F">
              <w:t>р</w:t>
            </w:r>
            <w:r w:rsidRPr="00BF7A3F">
              <w:t>тизы нормативных правовых актов органов местного самоуправления Омсукчанского района и их проектов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BF7A3F" w:rsidRDefault="00BF7A3F" w:rsidP="004E3753">
            <w:pPr>
              <w:jc w:val="center"/>
            </w:pPr>
            <w:r w:rsidRPr="00BF7A3F">
              <w:t>2012-2014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BF7A3F" w:rsidRDefault="00BF7A3F" w:rsidP="004E3753">
            <w:pPr>
              <w:jc w:val="center"/>
            </w:pPr>
            <w:r w:rsidRPr="00BF7A3F">
              <w:t>Правовой отдел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BF7A3F" w:rsidRDefault="00BF7A3F" w:rsidP="004E3753">
            <w:pPr>
              <w:jc w:val="center"/>
            </w:pPr>
            <w:r w:rsidRPr="00BF7A3F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BF7A3F" w:rsidRDefault="00BF7A3F" w:rsidP="004E3753">
            <w:pPr>
              <w:jc w:val="center"/>
            </w:pPr>
            <w:r w:rsidRPr="00BF7A3F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BF7A3F" w:rsidRDefault="00BF7A3F" w:rsidP="004E3753">
            <w:pPr>
              <w:jc w:val="center"/>
            </w:pPr>
            <w:r w:rsidRPr="00BF7A3F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BF7A3F" w:rsidRDefault="00BF7A3F" w:rsidP="004E3753">
            <w:pPr>
              <w:jc w:val="center"/>
            </w:pPr>
            <w:r w:rsidRPr="00BF7A3F">
              <w:t>-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BF7A3F" w:rsidRDefault="00BF7A3F" w:rsidP="004E3753">
            <w:pPr>
              <w:jc w:val="center"/>
            </w:pPr>
            <w:r w:rsidRPr="00BF7A3F">
              <w:t>-</w:t>
            </w:r>
          </w:p>
        </w:tc>
      </w:tr>
      <w:tr w:rsidR="00BF7A3F" w:rsidRPr="00F0305B" w:rsidTr="004E3753">
        <w:trPr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  <w:r>
              <w:t>4.2</w:t>
            </w:r>
            <w:r w:rsidR="006470EB">
              <w:t>.</w:t>
            </w:r>
          </w:p>
        </w:tc>
        <w:tc>
          <w:tcPr>
            <w:tcW w:w="5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both"/>
            </w:pPr>
            <w:r>
              <w:t>Публикация на официальном сайте администрации Омсукчанского района в сети Интернет текстов заключений прокуратуры по итогам проведения антикоррупционного анализа нормативных правовых актов органов местного самоуправления Омсукчанск</w:t>
            </w:r>
            <w:r>
              <w:t>о</w:t>
            </w:r>
            <w:r>
              <w:t>го района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  <w:r>
              <w:t>2014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  <w:r>
              <w:t>Отдел информац</w:t>
            </w:r>
            <w:r>
              <w:t>и</w:t>
            </w:r>
            <w:r>
              <w:t>онного обеспечения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</w:p>
        </w:tc>
      </w:tr>
      <w:tr w:rsidR="00BF7A3F" w:rsidRPr="00F0305B" w:rsidTr="004E3753">
        <w:trPr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  <w:r>
              <w:t>4.3</w:t>
            </w:r>
            <w:r w:rsidR="006470EB">
              <w:t>.</w:t>
            </w:r>
          </w:p>
        </w:tc>
        <w:tc>
          <w:tcPr>
            <w:tcW w:w="5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both"/>
            </w:pPr>
            <w:r>
              <w:t>Размещение на официальном сайте администрации Омсукчанского района в сети Интернет текстов нормативных правовых актов органов местного самоуправления Омсукчанского района с указанием срока и электронного адреса для приема сообщений о замечаниях и предложений к ним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  <w:r>
              <w:t>2014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  <w:r>
              <w:t>Отдел информац</w:t>
            </w:r>
            <w:r>
              <w:t>и</w:t>
            </w:r>
            <w:r>
              <w:t>онного обеспечения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A3F" w:rsidRPr="00F0305B" w:rsidRDefault="00BF7A3F" w:rsidP="004E3753">
            <w:pPr>
              <w:jc w:val="center"/>
            </w:pPr>
            <w:r>
              <w:t>-</w:t>
            </w:r>
          </w:p>
        </w:tc>
      </w:tr>
    </w:tbl>
    <w:p w:rsidR="00BF7A3F" w:rsidRDefault="00BF7A3F" w:rsidP="00BF7A3F"/>
    <w:p w:rsidR="00BF7A3F" w:rsidRDefault="007E6612" w:rsidP="007E6612">
      <w:pPr>
        <w:jc w:val="center"/>
      </w:pPr>
      <w:r>
        <w:t>________________________</w:t>
      </w:r>
      <w:r w:rsidR="00E14FAA">
        <w:t>_____</w:t>
      </w:r>
    </w:p>
    <w:p w:rsidR="00BF7A3F" w:rsidRDefault="00BF7A3F" w:rsidP="006C2D94"/>
    <w:p w:rsidR="007E6612" w:rsidRDefault="007E6612" w:rsidP="007E6612"/>
    <w:p w:rsidR="007E6612" w:rsidRPr="00ED6306" w:rsidRDefault="007E6612" w:rsidP="007E661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6306">
        <w:t>Приложение</w:t>
      </w:r>
      <w:r>
        <w:t xml:space="preserve"> № 2</w:t>
      </w:r>
    </w:p>
    <w:p w:rsidR="007E6612" w:rsidRDefault="007E6612" w:rsidP="007E6612">
      <w:pPr>
        <w:ind w:left="12036" w:firstLine="708"/>
      </w:pPr>
      <w:r w:rsidRPr="00ED6306">
        <w:t>к постановлению</w:t>
      </w:r>
      <w:r>
        <w:t xml:space="preserve"> </w:t>
      </w:r>
    </w:p>
    <w:p w:rsidR="007E6612" w:rsidRPr="00ED6306" w:rsidRDefault="007E6612" w:rsidP="007E6612">
      <w:pPr>
        <w:ind w:left="12036" w:firstLine="708"/>
      </w:pPr>
      <w:r>
        <w:t>администрации</w:t>
      </w:r>
      <w:r w:rsidRPr="00ED6306">
        <w:t xml:space="preserve"> района</w:t>
      </w:r>
    </w:p>
    <w:p w:rsidR="007E6612" w:rsidRDefault="007E6612" w:rsidP="007E66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04.07.2014 </w:t>
      </w:r>
      <w:r w:rsidRPr="00ED6306">
        <w:t xml:space="preserve">г. № </w:t>
      </w:r>
      <w:r>
        <w:t>282</w:t>
      </w:r>
    </w:p>
    <w:p w:rsidR="00E1117E" w:rsidRDefault="00E1117E" w:rsidP="007E6612">
      <w:pPr>
        <w:rPr>
          <w:b/>
        </w:rPr>
      </w:pPr>
    </w:p>
    <w:p w:rsidR="0083117C" w:rsidRDefault="0083117C" w:rsidP="00E1117E">
      <w:r>
        <w:tab/>
      </w:r>
    </w:p>
    <w:p w:rsidR="0083117C" w:rsidRPr="00E85452" w:rsidRDefault="0083117C" w:rsidP="0083117C">
      <w:pPr>
        <w:jc w:val="center"/>
        <w:rPr>
          <w:b/>
        </w:rPr>
      </w:pPr>
      <w:r>
        <w:rPr>
          <w:b/>
        </w:rPr>
        <w:t xml:space="preserve">СИСТЕМА ПРОГРАММНЫХ МЕРОПРИЯТИЙ </w:t>
      </w:r>
    </w:p>
    <w:p w:rsidR="0083117C" w:rsidRDefault="0083117C" w:rsidP="0083117C">
      <w:pPr>
        <w:jc w:val="center"/>
        <w:rPr>
          <w:b/>
        </w:rPr>
      </w:pPr>
      <w:r>
        <w:rPr>
          <w:b/>
        </w:rPr>
        <w:t>ресурсное обеспечение, перечень мероприятий с разбивкой по годам,</w:t>
      </w:r>
    </w:p>
    <w:p w:rsidR="0083117C" w:rsidRDefault="0083117C" w:rsidP="0083117C">
      <w:pPr>
        <w:jc w:val="center"/>
        <w:rPr>
          <w:b/>
        </w:rPr>
      </w:pPr>
      <w:r>
        <w:rPr>
          <w:b/>
        </w:rPr>
        <w:t>источникам и объемам финансирования Программы</w:t>
      </w:r>
    </w:p>
    <w:p w:rsidR="00321495" w:rsidRDefault="00321495" w:rsidP="0083117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5911"/>
        <w:gridCol w:w="1418"/>
        <w:gridCol w:w="2409"/>
        <w:gridCol w:w="993"/>
        <w:gridCol w:w="992"/>
        <w:gridCol w:w="992"/>
        <w:gridCol w:w="992"/>
        <w:gridCol w:w="1637"/>
      </w:tblGrid>
      <w:tr w:rsidR="0083117C" w:rsidTr="0083117C">
        <w:trPr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Сроки выполнения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Исполнители, участники реализации мероприятий Программы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 xml:space="preserve">Источники финансирования </w:t>
            </w:r>
          </w:p>
        </w:tc>
      </w:tr>
      <w:tr w:rsidR="0083117C" w:rsidTr="0083117C">
        <w:trPr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В том числе по годам:</w:t>
            </w: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117C" w:rsidTr="0083117C">
        <w:trPr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C966D0" w:rsidRDefault="0083117C" w:rsidP="008311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117C" w:rsidTr="0083117C">
        <w:trPr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AC3BF7" w:rsidRDefault="0083117C" w:rsidP="0083117C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AC3BF7" w:rsidRDefault="0083117C" w:rsidP="0083117C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AC3BF7" w:rsidRDefault="0083117C" w:rsidP="0083117C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AC3BF7" w:rsidRDefault="0083117C" w:rsidP="0083117C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AC3BF7" w:rsidRDefault="0083117C" w:rsidP="0083117C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AC3BF7" w:rsidRDefault="0083117C" w:rsidP="0083117C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AC3BF7" w:rsidRDefault="0083117C" w:rsidP="0083117C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AC3BF7" w:rsidRDefault="0083117C" w:rsidP="0083117C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17C" w:rsidRPr="00AC3BF7" w:rsidRDefault="0083117C" w:rsidP="0083117C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9</w:t>
            </w:r>
          </w:p>
        </w:tc>
      </w:tr>
      <w:tr w:rsidR="0083117C" w:rsidTr="004377F8">
        <w:trPr>
          <w:trHeight w:val="397"/>
          <w:jc w:val="center"/>
        </w:trPr>
        <w:tc>
          <w:tcPr>
            <w:tcW w:w="15920" w:type="dxa"/>
            <w:gridSpan w:val="9"/>
            <w:vAlign w:val="center"/>
          </w:tcPr>
          <w:p w:rsidR="00716114" w:rsidRDefault="007E6612" w:rsidP="00CF6BEE">
            <w:pPr>
              <w:jc w:val="center"/>
            </w:pPr>
            <w:r>
              <w:t>6</w:t>
            </w:r>
            <w:r w:rsidR="0083117C">
              <w:t xml:space="preserve">. </w:t>
            </w:r>
            <w:r w:rsidR="00CF6BEE">
              <w:t xml:space="preserve">Создание условий для снижения правового нигилизма населения, формирование антикоррупционного общественного </w:t>
            </w:r>
          </w:p>
          <w:p w:rsidR="0083117C" w:rsidRDefault="00CF6BEE" w:rsidP="00716114">
            <w:pPr>
              <w:jc w:val="center"/>
            </w:pPr>
            <w:r>
              <w:t xml:space="preserve">мнения и нетерпимости к коррупционному поведению </w:t>
            </w:r>
          </w:p>
        </w:tc>
      </w:tr>
      <w:tr w:rsidR="004377F8" w:rsidTr="0083117C">
        <w:trPr>
          <w:jc w:val="center"/>
        </w:trPr>
        <w:tc>
          <w:tcPr>
            <w:tcW w:w="576" w:type="dxa"/>
            <w:vAlign w:val="center"/>
          </w:tcPr>
          <w:p w:rsidR="004377F8" w:rsidRDefault="007E6612" w:rsidP="0083117C">
            <w:pPr>
              <w:jc w:val="center"/>
            </w:pPr>
            <w:r>
              <w:t>6</w:t>
            </w:r>
            <w:r w:rsidR="004377F8">
              <w:t>.1.</w:t>
            </w:r>
          </w:p>
        </w:tc>
        <w:tc>
          <w:tcPr>
            <w:tcW w:w="5911" w:type="dxa"/>
            <w:vAlign w:val="center"/>
          </w:tcPr>
          <w:p w:rsidR="004377F8" w:rsidRDefault="004377F8" w:rsidP="00917C94">
            <w:pPr>
              <w:jc w:val="both"/>
            </w:pPr>
            <w:r>
              <w:t>Опубликование в печатных средствах массовой информации информационно-аналитических матери</w:t>
            </w:r>
            <w:r>
              <w:t>а</w:t>
            </w:r>
            <w:r>
              <w:t>лов о реализации в Омсукчанском районе мероприятий по противодействию коррупции</w:t>
            </w:r>
          </w:p>
        </w:tc>
        <w:tc>
          <w:tcPr>
            <w:tcW w:w="1418" w:type="dxa"/>
            <w:vAlign w:val="center"/>
          </w:tcPr>
          <w:p w:rsidR="004377F8" w:rsidRDefault="004377F8" w:rsidP="00917C94">
            <w:pPr>
              <w:jc w:val="center"/>
            </w:pPr>
            <w:r>
              <w:t>2012-2014</w:t>
            </w:r>
          </w:p>
        </w:tc>
        <w:tc>
          <w:tcPr>
            <w:tcW w:w="2409" w:type="dxa"/>
            <w:vAlign w:val="center"/>
          </w:tcPr>
          <w:p w:rsidR="004377F8" w:rsidRDefault="004377F8" w:rsidP="00917C94">
            <w:pPr>
              <w:jc w:val="center"/>
            </w:pPr>
            <w:r>
              <w:t xml:space="preserve">Управляющий делами </w:t>
            </w:r>
          </w:p>
        </w:tc>
        <w:tc>
          <w:tcPr>
            <w:tcW w:w="993" w:type="dxa"/>
            <w:vAlign w:val="center"/>
          </w:tcPr>
          <w:p w:rsidR="004377F8" w:rsidRDefault="004377F8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377F8" w:rsidRDefault="004377F8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377F8" w:rsidRDefault="004377F8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377F8" w:rsidRDefault="004377F8" w:rsidP="0083117C">
            <w:pPr>
              <w:jc w:val="center"/>
            </w:pPr>
            <w:r>
              <w:t>-</w:t>
            </w:r>
          </w:p>
        </w:tc>
        <w:tc>
          <w:tcPr>
            <w:tcW w:w="1637" w:type="dxa"/>
            <w:vAlign w:val="center"/>
          </w:tcPr>
          <w:p w:rsidR="004377F8" w:rsidRDefault="004377F8" w:rsidP="0083117C">
            <w:pPr>
              <w:jc w:val="center"/>
            </w:pPr>
            <w:r>
              <w:t>-</w:t>
            </w:r>
          </w:p>
        </w:tc>
      </w:tr>
      <w:tr w:rsidR="005B0D03" w:rsidTr="0083117C">
        <w:trPr>
          <w:jc w:val="center"/>
        </w:trPr>
        <w:tc>
          <w:tcPr>
            <w:tcW w:w="576" w:type="dxa"/>
            <w:vAlign w:val="center"/>
          </w:tcPr>
          <w:p w:rsidR="005B0D03" w:rsidRDefault="007E6612" w:rsidP="0083117C">
            <w:pPr>
              <w:jc w:val="center"/>
            </w:pPr>
            <w:r>
              <w:t>6</w:t>
            </w:r>
            <w:r w:rsidR="006C02FA">
              <w:t>.2</w:t>
            </w:r>
            <w:r w:rsidR="006470EB">
              <w:t>.</w:t>
            </w:r>
          </w:p>
        </w:tc>
        <w:tc>
          <w:tcPr>
            <w:tcW w:w="5911" w:type="dxa"/>
            <w:vAlign w:val="center"/>
          </w:tcPr>
          <w:p w:rsidR="005B0D03" w:rsidRDefault="005B0D03" w:rsidP="00777361">
            <w:pPr>
              <w:jc w:val="both"/>
            </w:pPr>
            <w:r>
              <w:t xml:space="preserve">Размещение на информационных стендах в зданиях отраслевых (функциональных) органов администрации Омсукчанского района, </w:t>
            </w:r>
            <w:r w:rsidR="00777361">
              <w:t>муниципальных бюджетных учреждениях, организациях</w:t>
            </w:r>
            <w:r>
              <w:t xml:space="preserve"> контактных данных лиц, ответственных за организацию деятельности по противодействию коррупции в</w:t>
            </w:r>
            <w:r w:rsidR="00CB3CE6">
              <w:t xml:space="preserve"> </w:t>
            </w:r>
            <w:r>
              <w:t>органах местного самоуправления района</w:t>
            </w:r>
            <w:r w:rsidR="006C02FA">
              <w:t>, а также контактных телеф</w:t>
            </w:r>
            <w:r w:rsidR="006C02FA">
              <w:t>о</w:t>
            </w:r>
            <w:r w:rsidR="006C02FA">
              <w:t>нов «прямой антикоррупционной линии» администр</w:t>
            </w:r>
            <w:r w:rsidR="006C02FA">
              <w:t>а</w:t>
            </w:r>
            <w:r w:rsidR="006C02FA">
              <w:t>ции Омсукчанского района</w:t>
            </w:r>
            <w:r w:rsidR="00777361">
              <w:t>, правоохранительных органов Омсукчаснкого района</w:t>
            </w:r>
          </w:p>
        </w:tc>
        <w:tc>
          <w:tcPr>
            <w:tcW w:w="1418" w:type="dxa"/>
            <w:vAlign w:val="center"/>
          </w:tcPr>
          <w:p w:rsidR="005B0D03" w:rsidRDefault="006C02FA" w:rsidP="0083117C">
            <w:pPr>
              <w:jc w:val="center"/>
            </w:pPr>
            <w:r>
              <w:t>2014</w:t>
            </w:r>
          </w:p>
        </w:tc>
        <w:tc>
          <w:tcPr>
            <w:tcW w:w="2409" w:type="dxa"/>
            <w:vAlign w:val="center"/>
          </w:tcPr>
          <w:p w:rsidR="00321495" w:rsidRDefault="006C02FA" w:rsidP="00777361">
            <w:pPr>
              <w:jc w:val="center"/>
            </w:pPr>
            <w:r>
              <w:t>Отраслевые (фун</w:t>
            </w:r>
            <w:r>
              <w:t>к</w:t>
            </w:r>
            <w:r>
              <w:t xml:space="preserve">циональные) органы администрации Омсукчанского района, </w:t>
            </w:r>
            <w:r w:rsidR="00777361">
              <w:t xml:space="preserve">органы местного </w:t>
            </w:r>
            <w:r>
              <w:t>муниц</w:t>
            </w:r>
            <w:r>
              <w:t>и</w:t>
            </w:r>
            <w:r>
              <w:t>пальные бюджетные учреждения, орган</w:t>
            </w:r>
            <w:r>
              <w:t>и</w:t>
            </w:r>
            <w:r>
              <w:t>зации</w:t>
            </w:r>
          </w:p>
        </w:tc>
        <w:tc>
          <w:tcPr>
            <w:tcW w:w="993" w:type="dxa"/>
            <w:vAlign w:val="center"/>
          </w:tcPr>
          <w:p w:rsidR="005B0D03" w:rsidRDefault="006C02FA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B0D03" w:rsidRDefault="006C02FA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B0D03" w:rsidRDefault="006C02FA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B0D03" w:rsidRDefault="006C02FA" w:rsidP="0083117C">
            <w:pPr>
              <w:jc w:val="center"/>
            </w:pPr>
            <w:r>
              <w:t>-</w:t>
            </w:r>
          </w:p>
        </w:tc>
        <w:tc>
          <w:tcPr>
            <w:tcW w:w="1637" w:type="dxa"/>
            <w:vAlign w:val="center"/>
          </w:tcPr>
          <w:p w:rsidR="005B0D03" w:rsidRDefault="006C02FA" w:rsidP="0083117C">
            <w:pPr>
              <w:jc w:val="center"/>
            </w:pPr>
            <w:r>
              <w:t>-</w:t>
            </w:r>
          </w:p>
        </w:tc>
      </w:tr>
      <w:tr w:rsidR="005B0D03" w:rsidTr="0083117C">
        <w:trPr>
          <w:jc w:val="center"/>
        </w:trPr>
        <w:tc>
          <w:tcPr>
            <w:tcW w:w="576" w:type="dxa"/>
            <w:vAlign w:val="center"/>
          </w:tcPr>
          <w:p w:rsidR="005B0D03" w:rsidRDefault="007E6612" w:rsidP="006C02FA">
            <w:pPr>
              <w:ind w:left="2832" w:hanging="2832"/>
              <w:jc w:val="center"/>
            </w:pPr>
            <w:r>
              <w:t>6</w:t>
            </w:r>
            <w:r w:rsidR="006C02FA">
              <w:t>.3</w:t>
            </w:r>
            <w:r w:rsidR="006470EB">
              <w:t>.</w:t>
            </w:r>
          </w:p>
        </w:tc>
        <w:tc>
          <w:tcPr>
            <w:tcW w:w="5911" w:type="dxa"/>
            <w:vAlign w:val="center"/>
          </w:tcPr>
          <w:p w:rsidR="005B0D03" w:rsidRDefault="006C02FA" w:rsidP="0083117C">
            <w:pPr>
              <w:jc w:val="both"/>
            </w:pPr>
            <w:r>
              <w:t>Размещение в зданиях органов местного самоуправл</w:t>
            </w:r>
            <w:r>
              <w:t>е</w:t>
            </w:r>
            <w:r>
              <w:t xml:space="preserve">ния Омсукчанского района, а также муниципальных бюджетных учреждений и организаций памяток для граждан об общественно-опасных последствиях </w:t>
            </w:r>
            <w:r>
              <w:lastRenderedPageBreak/>
              <w:t>коррупционных проявлений</w:t>
            </w:r>
            <w:r w:rsidR="00777361">
              <w:t>, с практическими рек</w:t>
            </w:r>
            <w:r w:rsidR="00777361">
              <w:t>о</w:t>
            </w:r>
            <w:r w:rsidR="00777361">
              <w:t>мендациями по профилактике коррупцпии</w:t>
            </w:r>
          </w:p>
        </w:tc>
        <w:tc>
          <w:tcPr>
            <w:tcW w:w="1418" w:type="dxa"/>
            <w:vAlign w:val="center"/>
          </w:tcPr>
          <w:p w:rsidR="005B0D03" w:rsidRDefault="006C02FA" w:rsidP="0083117C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2409" w:type="dxa"/>
            <w:vAlign w:val="center"/>
          </w:tcPr>
          <w:p w:rsidR="005B0D03" w:rsidRDefault="006C02FA" w:rsidP="0083117C">
            <w:pPr>
              <w:jc w:val="center"/>
            </w:pPr>
            <w:r>
              <w:t>Отраслевые (фун</w:t>
            </w:r>
            <w:r>
              <w:t>к</w:t>
            </w:r>
            <w:r>
              <w:t xml:space="preserve">циональные) органы администрации Омсукчанского </w:t>
            </w:r>
            <w:r>
              <w:lastRenderedPageBreak/>
              <w:t>района, муниц</w:t>
            </w:r>
            <w:r>
              <w:t>и</w:t>
            </w:r>
            <w:r>
              <w:t>пальные бюджетные учреждения, орган</w:t>
            </w:r>
            <w:r>
              <w:t>и</w:t>
            </w:r>
            <w:r>
              <w:t>зации</w:t>
            </w:r>
          </w:p>
        </w:tc>
        <w:tc>
          <w:tcPr>
            <w:tcW w:w="993" w:type="dxa"/>
            <w:vAlign w:val="center"/>
          </w:tcPr>
          <w:p w:rsidR="005B0D03" w:rsidRDefault="0091465C" w:rsidP="0083117C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5B0D03" w:rsidRDefault="0091465C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B0D03" w:rsidRDefault="0091465C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B0D03" w:rsidRDefault="0091465C" w:rsidP="0083117C">
            <w:pPr>
              <w:jc w:val="center"/>
            </w:pPr>
            <w:r>
              <w:t>-</w:t>
            </w:r>
          </w:p>
        </w:tc>
        <w:tc>
          <w:tcPr>
            <w:tcW w:w="1637" w:type="dxa"/>
            <w:vAlign w:val="center"/>
          </w:tcPr>
          <w:p w:rsidR="005B0D03" w:rsidRDefault="0091465C" w:rsidP="0083117C">
            <w:pPr>
              <w:jc w:val="center"/>
            </w:pPr>
            <w:r>
              <w:t>-</w:t>
            </w:r>
          </w:p>
        </w:tc>
      </w:tr>
      <w:tr w:rsidR="005B0D03" w:rsidTr="0083117C">
        <w:trPr>
          <w:jc w:val="center"/>
        </w:trPr>
        <w:tc>
          <w:tcPr>
            <w:tcW w:w="576" w:type="dxa"/>
            <w:vAlign w:val="center"/>
          </w:tcPr>
          <w:p w:rsidR="005B0D03" w:rsidRDefault="007E6612" w:rsidP="00917C94">
            <w:pPr>
              <w:jc w:val="center"/>
            </w:pPr>
            <w:r>
              <w:lastRenderedPageBreak/>
              <w:t>6</w:t>
            </w:r>
            <w:r w:rsidR="0091465C">
              <w:t>.</w:t>
            </w:r>
            <w:r w:rsidR="00917C94">
              <w:t>4</w:t>
            </w:r>
            <w:r w:rsidR="006470EB">
              <w:t>.</w:t>
            </w:r>
          </w:p>
        </w:tc>
        <w:tc>
          <w:tcPr>
            <w:tcW w:w="5911" w:type="dxa"/>
            <w:vAlign w:val="center"/>
          </w:tcPr>
          <w:p w:rsidR="005B0D03" w:rsidRDefault="0091465C" w:rsidP="0083117C">
            <w:pPr>
              <w:jc w:val="both"/>
            </w:pPr>
            <w:r>
              <w:t>Оказание поддержки субъектам малого и среднего предпринимательства по вопросам преодоления административных барьеров, в том числе проведение обучающих семинаров для предпринимателей по вопросам противодействия коррупции при проведении контрольно-надзорных мероприятий, участии в (ко</w:t>
            </w:r>
            <w:r>
              <w:t>н</w:t>
            </w:r>
            <w:r>
              <w:t>курсных) процедурах и электронных торгах на поста</w:t>
            </w:r>
            <w:r>
              <w:t>в</w:t>
            </w:r>
            <w:r>
              <w:t>ку товаров и оказание услуг для муниципальных нужд</w:t>
            </w:r>
          </w:p>
        </w:tc>
        <w:tc>
          <w:tcPr>
            <w:tcW w:w="1418" w:type="dxa"/>
            <w:vAlign w:val="center"/>
          </w:tcPr>
          <w:p w:rsidR="005B0D03" w:rsidRDefault="0091465C" w:rsidP="0083117C">
            <w:pPr>
              <w:jc w:val="center"/>
            </w:pPr>
            <w:r>
              <w:t>2013-2014</w:t>
            </w:r>
          </w:p>
          <w:p w:rsidR="0091465C" w:rsidRDefault="0091465C" w:rsidP="0083117C">
            <w:pPr>
              <w:jc w:val="center"/>
            </w:pPr>
          </w:p>
        </w:tc>
        <w:tc>
          <w:tcPr>
            <w:tcW w:w="2409" w:type="dxa"/>
            <w:vAlign w:val="center"/>
          </w:tcPr>
          <w:p w:rsidR="005B0D03" w:rsidRDefault="0091465C" w:rsidP="0083117C">
            <w:pPr>
              <w:jc w:val="center"/>
            </w:pPr>
            <w:r>
              <w:t>Отдел экономики администрации Омсукчанского района</w:t>
            </w:r>
          </w:p>
        </w:tc>
        <w:tc>
          <w:tcPr>
            <w:tcW w:w="993" w:type="dxa"/>
            <w:vAlign w:val="center"/>
          </w:tcPr>
          <w:p w:rsidR="005B0D03" w:rsidRDefault="0091465C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B0D03" w:rsidRDefault="0091465C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B0D03" w:rsidRDefault="0091465C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B0D03" w:rsidRDefault="0091465C" w:rsidP="0083117C">
            <w:pPr>
              <w:jc w:val="center"/>
            </w:pPr>
            <w:r>
              <w:t>-</w:t>
            </w:r>
          </w:p>
        </w:tc>
        <w:tc>
          <w:tcPr>
            <w:tcW w:w="1637" w:type="dxa"/>
            <w:vAlign w:val="center"/>
          </w:tcPr>
          <w:p w:rsidR="005B0D03" w:rsidRDefault="0091465C" w:rsidP="0083117C">
            <w:pPr>
              <w:jc w:val="center"/>
            </w:pPr>
            <w:r>
              <w:t>-</w:t>
            </w:r>
          </w:p>
        </w:tc>
      </w:tr>
      <w:tr w:rsidR="00321495" w:rsidTr="0083117C">
        <w:trPr>
          <w:jc w:val="center"/>
        </w:trPr>
        <w:tc>
          <w:tcPr>
            <w:tcW w:w="576" w:type="dxa"/>
            <w:vAlign w:val="center"/>
          </w:tcPr>
          <w:p w:rsidR="00321495" w:rsidRDefault="007E6612" w:rsidP="00917C94">
            <w:pPr>
              <w:jc w:val="center"/>
            </w:pPr>
            <w:r>
              <w:t>6</w:t>
            </w:r>
            <w:r w:rsidR="00321495">
              <w:t>.</w:t>
            </w:r>
            <w:r w:rsidR="00917C94">
              <w:t>5</w:t>
            </w:r>
            <w:r w:rsidR="006470EB">
              <w:t>.</w:t>
            </w:r>
          </w:p>
        </w:tc>
        <w:tc>
          <w:tcPr>
            <w:tcW w:w="5911" w:type="dxa"/>
            <w:vAlign w:val="center"/>
          </w:tcPr>
          <w:p w:rsidR="00321495" w:rsidRDefault="00777361" w:rsidP="00777361">
            <w:pPr>
              <w:jc w:val="both"/>
            </w:pPr>
            <w:r>
              <w:t>Организация и проведение «круглого стола» для молодежи на антикоррупционную тематику</w:t>
            </w:r>
          </w:p>
        </w:tc>
        <w:tc>
          <w:tcPr>
            <w:tcW w:w="1418" w:type="dxa"/>
            <w:vAlign w:val="center"/>
          </w:tcPr>
          <w:p w:rsidR="00917C94" w:rsidRDefault="00917C94" w:rsidP="00917C94">
            <w:pPr>
              <w:jc w:val="center"/>
            </w:pPr>
            <w:r>
              <w:t xml:space="preserve">2014 </w:t>
            </w:r>
          </w:p>
          <w:p w:rsidR="00321495" w:rsidRDefault="00917C94" w:rsidP="00917C94">
            <w:pPr>
              <w:jc w:val="center"/>
            </w:pPr>
            <w:r>
              <w:t>(ноябрь-декабрь)</w:t>
            </w:r>
          </w:p>
        </w:tc>
        <w:tc>
          <w:tcPr>
            <w:tcW w:w="2409" w:type="dxa"/>
            <w:vAlign w:val="center"/>
          </w:tcPr>
          <w:p w:rsidR="00321495" w:rsidRDefault="00321495" w:rsidP="00F015FA">
            <w:pPr>
              <w:jc w:val="center"/>
            </w:pPr>
            <w:r>
              <w:t xml:space="preserve">Сектор </w:t>
            </w:r>
            <w:r w:rsidR="00F015FA">
              <w:t>к</w:t>
            </w:r>
            <w:r>
              <w:t>ультур</w:t>
            </w:r>
            <w:r w:rsidR="00F015FA">
              <w:t>ы</w:t>
            </w:r>
            <w:r>
              <w:t xml:space="preserve"> и молодежной полит</w:t>
            </w:r>
            <w:r>
              <w:t>и</w:t>
            </w:r>
            <w:r w:rsidR="00F015FA">
              <w:t>ки</w:t>
            </w:r>
            <w:r>
              <w:t xml:space="preserve"> </w:t>
            </w:r>
          </w:p>
        </w:tc>
        <w:tc>
          <w:tcPr>
            <w:tcW w:w="993" w:type="dxa"/>
            <w:vAlign w:val="center"/>
          </w:tcPr>
          <w:p w:rsidR="00321495" w:rsidRDefault="00321495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21495" w:rsidRDefault="00321495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21495" w:rsidRDefault="00321495" w:rsidP="0083117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21495" w:rsidRDefault="00321495" w:rsidP="0083117C">
            <w:pPr>
              <w:jc w:val="center"/>
            </w:pPr>
            <w:r>
              <w:t>-</w:t>
            </w:r>
          </w:p>
        </w:tc>
        <w:tc>
          <w:tcPr>
            <w:tcW w:w="1637" w:type="dxa"/>
            <w:vAlign w:val="center"/>
          </w:tcPr>
          <w:p w:rsidR="00321495" w:rsidRDefault="00321495" w:rsidP="0083117C">
            <w:pPr>
              <w:jc w:val="center"/>
            </w:pPr>
            <w:r>
              <w:t>-</w:t>
            </w:r>
          </w:p>
        </w:tc>
      </w:tr>
      <w:tr w:rsidR="00F015FA" w:rsidTr="00F015FA">
        <w:trPr>
          <w:jc w:val="center"/>
        </w:trPr>
        <w:tc>
          <w:tcPr>
            <w:tcW w:w="576" w:type="dxa"/>
            <w:vAlign w:val="center"/>
          </w:tcPr>
          <w:p w:rsidR="00F015FA" w:rsidRDefault="007E6612" w:rsidP="00917C94">
            <w:pPr>
              <w:jc w:val="center"/>
            </w:pPr>
            <w:r>
              <w:t>6</w:t>
            </w:r>
            <w:r w:rsidR="00F015FA">
              <w:t>.6</w:t>
            </w:r>
            <w:r w:rsidR="006470EB">
              <w:t>.</w:t>
            </w:r>
          </w:p>
        </w:tc>
        <w:tc>
          <w:tcPr>
            <w:tcW w:w="5911" w:type="dxa"/>
            <w:vAlign w:val="center"/>
          </w:tcPr>
          <w:p w:rsidR="00F015FA" w:rsidRDefault="00F015FA" w:rsidP="00777361">
            <w:pPr>
              <w:jc w:val="both"/>
            </w:pPr>
            <w:r>
              <w:t>Проведения конкурса среди населения Омсукчанского района на лучший проект социальной рекламы ант</w:t>
            </w:r>
            <w:r>
              <w:t>и</w:t>
            </w:r>
            <w:r>
              <w:t>коррупционной направленности</w:t>
            </w:r>
          </w:p>
        </w:tc>
        <w:tc>
          <w:tcPr>
            <w:tcW w:w="1418" w:type="dxa"/>
            <w:vAlign w:val="center"/>
          </w:tcPr>
          <w:p w:rsidR="00F015FA" w:rsidRDefault="00F015FA" w:rsidP="00917C94">
            <w:pPr>
              <w:jc w:val="center"/>
            </w:pPr>
            <w:r>
              <w:t>2014</w:t>
            </w:r>
          </w:p>
        </w:tc>
        <w:tc>
          <w:tcPr>
            <w:tcW w:w="2409" w:type="dxa"/>
            <w:vAlign w:val="center"/>
          </w:tcPr>
          <w:p w:rsidR="00F015FA" w:rsidRDefault="00F015FA" w:rsidP="00917C94">
            <w:pPr>
              <w:jc w:val="center"/>
            </w:pPr>
            <w:r>
              <w:t>Администрация Омсукчанского района</w:t>
            </w:r>
          </w:p>
        </w:tc>
        <w:tc>
          <w:tcPr>
            <w:tcW w:w="993" w:type="dxa"/>
            <w:vAlign w:val="center"/>
          </w:tcPr>
          <w:p w:rsidR="00F015FA" w:rsidRDefault="004B2332" w:rsidP="004E3753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F015FA" w:rsidRDefault="00F015FA" w:rsidP="004E375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015FA" w:rsidRDefault="00F015FA" w:rsidP="004E375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015FA" w:rsidRDefault="00F015FA" w:rsidP="004E3753">
            <w:pPr>
              <w:jc w:val="center"/>
            </w:pPr>
            <w:r>
              <w:t>6</w:t>
            </w:r>
          </w:p>
        </w:tc>
        <w:tc>
          <w:tcPr>
            <w:tcW w:w="1637" w:type="dxa"/>
            <w:vAlign w:val="center"/>
          </w:tcPr>
          <w:p w:rsidR="00F015FA" w:rsidRDefault="00F015FA" w:rsidP="004E3753">
            <w:pPr>
              <w:jc w:val="center"/>
            </w:pPr>
            <w:r>
              <w:t>Местный бюджет</w:t>
            </w:r>
          </w:p>
        </w:tc>
      </w:tr>
      <w:tr w:rsidR="00F015FA" w:rsidTr="00F015FA">
        <w:trPr>
          <w:jc w:val="center"/>
        </w:trPr>
        <w:tc>
          <w:tcPr>
            <w:tcW w:w="576" w:type="dxa"/>
            <w:vAlign w:val="center"/>
          </w:tcPr>
          <w:p w:rsidR="00F015FA" w:rsidRDefault="007E6612" w:rsidP="00B5548F">
            <w:pPr>
              <w:jc w:val="center"/>
            </w:pPr>
            <w:r>
              <w:t>6</w:t>
            </w:r>
            <w:r w:rsidR="00F015FA">
              <w:t>.</w:t>
            </w:r>
            <w:r w:rsidR="00B5548F">
              <w:t>7</w:t>
            </w:r>
            <w:r w:rsidR="006470EB">
              <w:t>.</w:t>
            </w:r>
          </w:p>
        </w:tc>
        <w:tc>
          <w:tcPr>
            <w:tcW w:w="5911" w:type="dxa"/>
            <w:vAlign w:val="center"/>
          </w:tcPr>
          <w:p w:rsidR="00F015FA" w:rsidRDefault="00F015FA" w:rsidP="00777361">
            <w:pPr>
              <w:jc w:val="both"/>
            </w:pPr>
            <w:r>
              <w:t>Размещения проекта (ов) победителя (ей) конкурса социальной рекламы антикоррупционной направле</w:t>
            </w:r>
            <w:r>
              <w:t>н</w:t>
            </w:r>
            <w:r>
              <w:t xml:space="preserve">ности в населенных пунктах </w:t>
            </w:r>
            <w:r w:rsidR="007E6612">
              <w:t>Омсукчанского</w:t>
            </w:r>
            <w:r>
              <w:t xml:space="preserve"> района</w:t>
            </w:r>
          </w:p>
        </w:tc>
        <w:tc>
          <w:tcPr>
            <w:tcW w:w="1418" w:type="dxa"/>
            <w:vAlign w:val="center"/>
          </w:tcPr>
          <w:p w:rsidR="00F015FA" w:rsidRDefault="00F015FA" w:rsidP="00917C94">
            <w:pPr>
              <w:jc w:val="center"/>
            </w:pPr>
            <w:r>
              <w:t>2014</w:t>
            </w:r>
          </w:p>
        </w:tc>
        <w:tc>
          <w:tcPr>
            <w:tcW w:w="2409" w:type="dxa"/>
            <w:vAlign w:val="center"/>
          </w:tcPr>
          <w:p w:rsidR="00F015FA" w:rsidRDefault="00F015FA" w:rsidP="00917C94">
            <w:pPr>
              <w:jc w:val="center"/>
            </w:pPr>
            <w:r>
              <w:t>Администрация Омсукчанского района</w:t>
            </w:r>
          </w:p>
        </w:tc>
        <w:tc>
          <w:tcPr>
            <w:tcW w:w="993" w:type="dxa"/>
            <w:vAlign w:val="center"/>
          </w:tcPr>
          <w:p w:rsidR="00F015FA" w:rsidRDefault="004B2332" w:rsidP="0083117C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F015FA" w:rsidRDefault="00F015FA" w:rsidP="0083117C">
            <w:pPr>
              <w:jc w:val="center"/>
            </w:pPr>
          </w:p>
        </w:tc>
        <w:tc>
          <w:tcPr>
            <w:tcW w:w="992" w:type="dxa"/>
            <w:vAlign w:val="center"/>
          </w:tcPr>
          <w:p w:rsidR="00F015FA" w:rsidRDefault="00F015FA" w:rsidP="0083117C">
            <w:pPr>
              <w:jc w:val="center"/>
            </w:pPr>
          </w:p>
        </w:tc>
        <w:tc>
          <w:tcPr>
            <w:tcW w:w="992" w:type="dxa"/>
            <w:vAlign w:val="center"/>
          </w:tcPr>
          <w:p w:rsidR="00F015FA" w:rsidRDefault="00F015FA" w:rsidP="0083117C">
            <w:pPr>
              <w:jc w:val="center"/>
            </w:pPr>
            <w:r>
              <w:t>6</w:t>
            </w:r>
          </w:p>
        </w:tc>
        <w:tc>
          <w:tcPr>
            <w:tcW w:w="1637" w:type="dxa"/>
            <w:vAlign w:val="center"/>
          </w:tcPr>
          <w:p w:rsidR="00F015FA" w:rsidRDefault="00F015FA" w:rsidP="0083117C">
            <w:pPr>
              <w:jc w:val="center"/>
            </w:pPr>
            <w:r>
              <w:t>Местный бюджет</w:t>
            </w:r>
          </w:p>
        </w:tc>
      </w:tr>
      <w:tr w:rsidR="00C20173" w:rsidTr="00806402">
        <w:trPr>
          <w:jc w:val="center"/>
        </w:trPr>
        <w:tc>
          <w:tcPr>
            <w:tcW w:w="15920" w:type="dxa"/>
            <w:gridSpan w:val="9"/>
            <w:vAlign w:val="center"/>
          </w:tcPr>
          <w:p w:rsidR="00C20173" w:rsidRDefault="00C20173" w:rsidP="0083117C">
            <w:pPr>
              <w:jc w:val="center"/>
            </w:pPr>
            <w:r>
              <w:t>7. Мероприятия по просвещению, обучению и воспитанию по вопросам противодействия коррупции</w:t>
            </w:r>
          </w:p>
        </w:tc>
      </w:tr>
      <w:tr w:rsidR="00C20173" w:rsidTr="00F015FA">
        <w:trPr>
          <w:jc w:val="center"/>
        </w:trPr>
        <w:tc>
          <w:tcPr>
            <w:tcW w:w="576" w:type="dxa"/>
            <w:vAlign w:val="center"/>
          </w:tcPr>
          <w:p w:rsidR="00C20173" w:rsidRDefault="00C20173" w:rsidP="006361AC">
            <w:pPr>
              <w:jc w:val="center"/>
            </w:pPr>
            <w:r>
              <w:t>7.1.</w:t>
            </w:r>
          </w:p>
        </w:tc>
        <w:tc>
          <w:tcPr>
            <w:tcW w:w="5911" w:type="dxa"/>
            <w:vAlign w:val="center"/>
          </w:tcPr>
          <w:p w:rsidR="00C20173" w:rsidRDefault="00C20173" w:rsidP="006361AC">
            <w:pPr>
              <w:jc w:val="both"/>
            </w:pPr>
            <w:r>
              <w:t>Обеспечение организации обучения муниципальных служащих на семинарах или курсах по теме «Против</w:t>
            </w:r>
            <w:r>
              <w:t>о</w:t>
            </w:r>
            <w:r>
              <w:t>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  <w:vAlign w:val="center"/>
          </w:tcPr>
          <w:p w:rsidR="00C20173" w:rsidRDefault="00C20173" w:rsidP="006361AC">
            <w:pPr>
              <w:jc w:val="center"/>
            </w:pPr>
            <w:r>
              <w:t>2012-2014</w:t>
            </w:r>
          </w:p>
        </w:tc>
        <w:tc>
          <w:tcPr>
            <w:tcW w:w="2409" w:type="dxa"/>
            <w:vAlign w:val="center"/>
          </w:tcPr>
          <w:p w:rsidR="00C20173" w:rsidRDefault="00C20173" w:rsidP="006361AC">
            <w:pPr>
              <w:jc w:val="center"/>
            </w:pPr>
            <w:r>
              <w:t>Администрация  Омсукчанского района</w:t>
            </w:r>
          </w:p>
        </w:tc>
        <w:tc>
          <w:tcPr>
            <w:tcW w:w="993" w:type="dxa"/>
            <w:vAlign w:val="center"/>
          </w:tcPr>
          <w:p w:rsidR="00C20173" w:rsidRDefault="00C20173" w:rsidP="006361AC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C20173" w:rsidRDefault="00C20173" w:rsidP="006361AC">
            <w:pPr>
              <w:jc w:val="center"/>
            </w:pPr>
            <w:r>
              <w:t>60</w:t>
            </w:r>
          </w:p>
        </w:tc>
        <w:tc>
          <w:tcPr>
            <w:tcW w:w="992" w:type="dxa"/>
            <w:vAlign w:val="center"/>
          </w:tcPr>
          <w:p w:rsidR="00C20173" w:rsidRDefault="00C20173" w:rsidP="006361AC">
            <w:pPr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C20173" w:rsidRDefault="00C20173" w:rsidP="006361AC">
            <w:pPr>
              <w:jc w:val="center"/>
            </w:pPr>
            <w:r>
              <w:t>120</w:t>
            </w:r>
          </w:p>
        </w:tc>
        <w:tc>
          <w:tcPr>
            <w:tcW w:w="1637" w:type="dxa"/>
            <w:vAlign w:val="center"/>
          </w:tcPr>
          <w:p w:rsidR="00C20173" w:rsidRDefault="00C20173" w:rsidP="006361AC">
            <w:pPr>
              <w:jc w:val="center"/>
            </w:pPr>
            <w:r>
              <w:t>Местный бюджет</w:t>
            </w:r>
          </w:p>
        </w:tc>
      </w:tr>
      <w:tr w:rsidR="00C20173" w:rsidTr="00F015FA">
        <w:trPr>
          <w:jc w:val="center"/>
        </w:trPr>
        <w:tc>
          <w:tcPr>
            <w:tcW w:w="576" w:type="dxa"/>
            <w:vAlign w:val="center"/>
          </w:tcPr>
          <w:p w:rsidR="00C20173" w:rsidRDefault="00C20173" w:rsidP="006361AC">
            <w:pPr>
              <w:jc w:val="center"/>
            </w:pPr>
            <w:r>
              <w:t>7.2.</w:t>
            </w:r>
          </w:p>
        </w:tc>
        <w:tc>
          <w:tcPr>
            <w:tcW w:w="5911" w:type="dxa"/>
            <w:vAlign w:val="center"/>
          </w:tcPr>
          <w:p w:rsidR="00C20173" w:rsidRDefault="00C20173" w:rsidP="006361AC">
            <w:pPr>
              <w:jc w:val="both"/>
            </w:pPr>
            <w:r>
              <w:t>Обеспечение постоянного обновления информации по противодействию коррупции на официальном сайте администрации Омсукчанского района в сети Инте</w:t>
            </w:r>
            <w:r>
              <w:t>р</w:t>
            </w:r>
            <w:r>
              <w:t>нет</w:t>
            </w:r>
          </w:p>
        </w:tc>
        <w:tc>
          <w:tcPr>
            <w:tcW w:w="1418" w:type="dxa"/>
            <w:vAlign w:val="center"/>
          </w:tcPr>
          <w:p w:rsidR="00C20173" w:rsidRDefault="00C20173" w:rsidP="006361AC">
            <w:pPr>
              <w:jc w:val="center"/>
            </w:pPr>
            <w:r>
              <w:t>2012-2014</w:t>
            </w:r>
          </w:p>
        </w:tc>
        <w:tc>
          <w:tcPr>
            <w:tcW w:w="2409" w:type="dxa"/>
            <w:vAlign w:val="center"/>
          </w:tcPr>
          <w:p w:rsidR="00C20173" w:rsidRDefault="00C20173" w:rsidP="006361AC">
            <w:pPr>
              <w:jc w:val="center"/>
            </w:pPr>
            <w:r>
              <w:t>Отдел информац</w:t>
            </w:r>
            <w:r>
              <w:t>и</w:t>
            </w:r>
            <w:r>
              <w:t>онного обеспечения администрации Омсукчанского района</w:t>
            </w:r>
          </w:p>
        </w:tc>
        <w:tc>
          <w:tcPr>
            <w:tcW w:w="993" w:type="dxa"/>
            <w:vAlign w:val="center"/>
          </w:tcPr>
          <w:p w:rsidR="00C20173" w:rsidRDefault="00C20173" w:rsidP="006361A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20173" w:rsidRDefault="00C20173" w:rsidP="006361A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20173" w:rsidRDefault="00C20173" w:rsidP="006361A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20173" w:rsidRDefault="00C20173" w:rsidP="006361AC">
            <w:pPr>
              <w:jc w:val="center"/>
            </w:pPr>
            <w:r>
              <w:t>-</w:t>
            </w:r>
          </w:p>
        </w:tc>
        <w:tc>
          <w:tcPr>
            <w:tcW w:w="1637" w:type="dxa"/>
            <w:vAlign w:val="center"/>
          </w:tcPr>
          <w:p w:rsidR="00C20173" w:rsidRDefault="00C20173" w:rsidP="006361AC">
            <w:pPr>
              <w:jc w:val="center"/>
            </w:pPr>
            <w:r>
              <w:t>-</w:t>
            </w:r>
          </w:p>
        </w:tc>
      </w:tr>
    </w:tbl>
    <w:p w:rsidR="00C20173" w:rsidRDefault="00C20173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5911"/>
        <w:gridCol w:w="1418"/>
        <w:gridCol w:w="2409"/>
        <w:gridCol w:w="993"/>
        <w:gridCol w:w="992"/>
        <w:gridCol w:w="992"/>
        <w:gridCol w:w="992"/>
        <w:gridCol w:w="1637"/>
      </w:tblGrid>
      <w:tr w:rsidR="00C20173" w:rsidTr="00F015FA">
        <w:trPr>
          <w:jc w:val="center"/>
        </w:trPr>
        <w:tc>
          <w:tcPr>
            <w:tcW w:w="576" w:type="dxa"/>
            <w:vAlign w:val="center"/>
          </w:tcPr>
          <w:p w:rsidR="00C20173" w:rsidRDefault="00C20173" w:rsidP="006361AC">
            <w:pPr>
              <w:jc w:val="center"/>
            </w:pPr>
            <w:r>
              <w:lastRenderedPageBreak/>
              <w:t>7.3</w:t>
            </w:r>
            <w:r w:rsidR="006470EB">
              <w:t>.</w:t>
            </w:r>
          </w:p>
        </w:tc>
        <w:tc>
          <w:tcPr>
            <w:tcW w:w="5911" w:type="dxa"/>
            <w:vAlign w:val="center"/>
          </w:tcPr>
          <w:p w:rsidR="00C20173" w:rsidRDefault="00C20173" w:rsidP="006361AC">
            <w:pPr>
              <w:jc w:val="both"/>
            </w:pPr>
            <w:r>
              <w:t>Проведение районного конкурса среди учащихся МБОУ на лучшую конкурсную работу по истории развития коррупции в России с акцентом на отриц</w:t>
            </w:r>
            <w:r>
              <w:t>а</w:t>
            </w:r>
            <w:r>
              <w:t>тельное влияние этого явления на развитие государс</w:t>
            </w:r>
            <w:r>
              <w:t>т</w:t>
            </w:r>
            <w:r>
              <w:t>ва</w:t>
            </w:r>
          </w:p>
        </w:tc>
        <w:tc>
          <w:tcPr>
            <w:tcW w:w="1418" w:type="dxa"/>
            <w:vAlign w:val="center"/>
          </w:tcPr>
          <w:p w:rsidR="00C20173" w:rsidRDefault="00C20173" w:rsidP="006361AC">
            <w:pPr>
              <w:jc w:val="center"/>
            </w:pPr>
            <w:r>
              <w:t>2014</w:t>
            </w:r>
          </w:p>
          <w:p w:rsidR="00C20173" w:rsidRDefault="00C20173" w:rsidP="006361AC">
            <w:pPr>
              <w:jc w:val="center"/>
            </w:pPr>
            <w:r>
              <w:t>(до 9 декабря)</w:t>
            </w:r>
          </w:p>
        </w:tc>
        <w:tc>
          <w:tcPr>
            <w:tcW w:w="2409" w:type="dxa"/>
            <w:vAlign w:val="center"/>
          </w:tcPr>
          <w:p w:rsidR="00C20173" w:rsidRDefault="00C20173" w:rsidP="006361AC">
            <w:pPr>
              <w:jc w:val="center"/>
            </w:pPr>
            <w:r>
              <w:t>Управление образ</w:t>
            </w:r>
            <w:r>
              <w:t>о</w:t>
            </w:r>
            <w:r>
              <w:t xml:space="preserve">вания </w:t>
            </w:r>
          </w:p>
        </w:tc>
        <w:tc>
          <w:tcPr>
            <w:tcW w:w="993" w:type="dxa"/>
            <w:vAlign w:val="center"/>
          </w:tcPr>
          <w:p w:rsidR="00C20173" w:rsidRDefault="00C20173" w:rsidP="006361AC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20173" w:rsidRDefault="00C20173" w:rsidP="006361A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20173" w:rsidRDefault="00C20173" w:rsidP="006361A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20173" w:rsidRDefault="00C20173" w:rsidP="006361AC">
            <w:pPr>
              <w:jc w:val="center"/>
            </w:pPr>
            <w:r>
              <w:t>5</w:t>
            </w:r>
          </w:p>
        </w:tc>
        <w:tc>
          <w:tcPr>
            <w:tcW w:w="1637" w:type="dxa"/>
            <w:vAlign w:val="center"/>
          </w:tcPr>
          <w:p w:rsidR="00C20173" w:rsidRDefault="00C20173" w:rsidP="006361AC">
            <w:pPr>
              <w:jc w:val="center"/>
            </w:pPr>
            <w:r>
              <w:t>Местный бюджет</w:t>
            </w:r>
          </w:p>
        </w:tc>
      </w:tr>
      <w:tr w:rsidR="00C20173" w:rsidTr="00EF32C1">
        <w:trPr>
          <w:jc w:val="center"/>
        </w:trPr>
        <w:tc>
          <w:tcPr>
            <w:tcW w:w="576" w:type="dxa"/>
            <w:vAlign w:val="center"/>
          </w:tcPr>
          <w:p w:rsidR="00C20173" w:rsidRDefault="00C20173" w:rsidP="006361AC">
            <w:pPr>
              <w:jc w:val="center"/>
            </w:pPr>
            <w:r>
              <w:t>7.4</w:t>
            </w:r>
            <w:r w:rsidR="006470EB">
              <w:t>.</w:t>
            </w:r>
          </w:p>
        </w:tc>
        <w:tc>
          <w:tcPr>
            <w:tcW w:w="5911" w:type="dxa"/>
          </w:tcPr>
          <w:p w:rsidR="00C20173" w:rsidRDefault="00C20173" w:rsidP="006361AC">
            <w:r>
              <w:t>Проведение районного конкурса рисунков среди учащихся МБОУ на тему: «Коррупция – это..»</w:t>
            </w:r>
          </w:p>
        </w:tc>
        <w:tc>
          <w:tcPr>
            <w:tcW w:w="1418" w:type="dxa"/>
            <w:vAlign w:val="center"/>
          </w:tcPr>
          <w:p w:rsidR="00C20173" w:rsidRDefault="00C20173" w:rsidP="006361AC">
            <w:pPr>
              <w:jc w:val="center"/>
            </w:pPr>
            <w:r>
              <w:t xml:space="preserve">2014 </w:t>
            </w:r>
          </w:p>
          <w:p w:rsidR="00C20173" w:rsidRDefault="00C20173" w:rsidP="006361AC">
            <w:pPr>
              <w:jc w:val="center"/>
            </w:pPr>
            <w:r>
              <w:t>(до 9 декабря)</w:t>
            </w:r>
          </w:p>
        </w:tc>
        <w:tc>
          <w:tcPr>
            <w:tcW w:w="2409" w:type="dxa"/>
            <w:vAlign w:val="center"/>
          </w:tcPr>
          <w:p w:rsidR="00C20173" w:rsidRDefault="00C20173" w:rsidP="006361AC">
            <w:pPr>
              <w:jc w:val="center"/>
            </w:pPr>
            <w:r>
              <w:t>Управление образ</w:t>
            </w:r>
            <w:r>
              <w:t>о</w:t>
            </w:r>
            <w:r>
              <w:t xml:space="preserve">вания </w:t>
            </w:r>
          </w:p>
        </w:tc>
        <w:tc>
          <w:tcPr>
            <w:tcW w:w="993" w:type="dxa"/>
            <w:vAlign w:val="center"/>
          </w:tcPr>
          <w:p w:rsidR="00C20173" w:rsidRDefault="00C20173" w:rsidP="006361AC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20173" w:rsidRDefault="00C20173" w:rsidP="006361A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20173" w:rsidRDefault="00C20173" w:rsidP="006361A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20173" w:rsidRDefault="00C20173" w:rsidP="006361AC">
            <w:pPr>
              <w:jc w:val="center"/>
            </w:pPr>
            <w:r>
              <w:t>5</w:t>
            </w:r>
          </w:p>
        </w:tc>
        <w:tc>
          <w:tcPr>
            <w:tcW w:w="1637" w:type="dxa"/>
            <w:vAlign w:val="center"/>
          </w:tcPr>
          <w:p w:rsidR="00C20173" w:rsidRDefault="00C20173" w:rsidP="006361AC">
            <w:pPr>
              <w:jc w:val="center"/>
            </w:pPr>
            <w:r>
              <w:t>Местный бюджет</w:t>
            </w:r>
          </w:p>
        </w:tc>
      </w:tr>
    </w:tbl>
    <w:p w:rsidR="0083117C" w:rsidRDefault="0083117C" w:rsidP="0083117C">
      <w:pPr>
        <w:jc w:val="center"/>
      </w:pPr>
    </w:p>
    <w:p w:rsidR="00E14FAA" w:rsidRDefault="00E14FAA" w:rsidP="0083117C">
      <w:pPr>
        <w:jc w:val="center"/>
      </w:pPr>
    </w:p>
    <w:p w:rsidR="0083117C" w:rsidRPr="00035956" w:rsidRDefault="0083117C" w:rsidP="0083117C">
      <w:pPr>
        <w:jc w:val="center"/>
      </w:pPr>
      <w:r>
        <w:t>________________________</w:t>
      </w:r>
      <w:r w:rsidR="00E14FAA">
        <w:t>__</w:t>
      </w:r>
    </w:p>
    <w:p w:rsidR="00F93E64" w:rsidRDefault="0072458A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5F28" w:rsidRPr="00005B23">
        <w:rPr>
          <w:sz w:val="28"/>
          <w:szCs w:val="28"/>
        </w:rPr>
        <w:t xml:space="preserve"> </w:t>
      </w:r>
    </w:p>
    <w:p w:rsidR="00917C94" w:rsidRDefault="00917C94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917C94" w:rsidRDefault="00917C94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917C94" w:rsidRDefault="00917C94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917C94" w:rsidRDefault="00917C94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917C94" w:rsidRDefault="00917C94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Default="00BF7A3F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Default="00BF7A3F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Default="00BF7A3F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Default="00BF7A3F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Default="00BF7A3F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Default="00BF7A3F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Default="00BF7A3F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Default="00BF7A3F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Default="00BF7A3F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Default="00BF7A3F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Default="00BF7A3F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Default="00BF7A3F" w:rsidP="007B5FC2">
      <w:pPr>
        <w:rPr>
          <w:rFonts w:ascii="Arial" w:hAnsi="Arial" w:cs="Arial"/>
          <w:sz w:val="28"/>
          <w:szCs w:val="28"/>
        </w:rPr>
      </w:pPr>
    </w:p>
    <w:p w:rsidR="00E14FAA" w:rsidRDefault="00E14FAA" w:rsidP="007B5FC2"/>
    <w:p w:rsidR="007B5FC2" w:rsidRPr="00ED6306" w:rsidRDefault="007B5FC2" w:rsidP="007B5FC2">
      <w:pPr>
        <w:ind w:left="12036" w:firstLine="708"/>
      </w:pPr>
      <w:r w:rsidRPr="00ED6306">
        <w:lastRenderedPageBreak/>
        <w:t>Приложение</w:t>
      </w:r>
      <w:r>
        <w:t xml:space="preserve"> № 3</w:t>
      </w:r>
    </w:p>
    <w:p w:rsidR="007B5FC2" w:rsidRDefault="007B5FC2" w:rsidP="007B5FC2">
      <w:pPr>
        <w:ind w:left="12036" w:firstLine="708"/>
      </w:pPr>
      <w:r w:rsidRPr="00ED6306">
        <w:t>к постановлению</w:t>
      </w:r>
      <w:r>
        <w:t xml:space="preserve"> </w:t>
      </w:r>
    </w:p>
    <w:p w:rsidR="007B5FC2" w:rsidRPr="00ED6306" w:rsidRDefault="007B5FC2" w:rsidP="007B5FC2">
      <w:pPr>
        <w:ind w:left="12036" w:firstLine="708"/>
      </w:pPr>
      <w:r>
        <w:t>администрации</w:t>
      </w:r>
      <w:r w:rsidRPr="00ED6306">
        <w:t xml:space="preserve"> района</w:t>
      </w:r>
    </w:p>
    <w:p w:rsidR="007B5FC2" w:rsidRDefault="007B5FC2" w:rsidP="007B5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04.07.2014 </w:t>
      </w:r>
      <w:r w:rsidRPr="00ED6306">
        <w:t xml:space="preserve">г. № </w:t>
      </w:r>
      <w:r>
        <w:t>282</w:t>
      </w:r>
    </w:p>
    <w:p w:rsidR="00E1117E" w:rsidRDefault="00E1117E" w:rsidP="00E1117E">
      <w:pPr>
        <w:jc w:val="center"/>
        <w:rPr>
          <w:b/>
        </w:rPr>
      </w:pPr>
    </w:p>
    <w:p w:rsidR="006B4924" w:rsidRDefault="006B4924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Pr="00E85452" w:rsidRDefault="00BF7A3F" w:rsidP="00BF7A3F">
      <w:pPr>
        <w:jc w:val="center"/>
        <w:rPr>
          <w:b/>
        </w:rPr>
      </w:pPr>
      <w:r>
        <w:rPr>
          <w:b/>
        </w:rPr>
        <w:t xml:space="preserve">СИСТЕМА ПРОГРАММНЫХ МЕРОПРИЯТИЙ </w:t>
      </w:r>
    </w:p>
    <w:p w:rsidR="00BF7A3F" w:rsidRDefault="00BF7A3F" w:rsidP="00BF7A3F">
      <w:pPr>
        <w:jc w:val="center"/>
        <w:rPr>
          <w:b/>
        </w:rPr>
      </w:pPr>
      <w:r>
        <w:rPr>
          <w:b/>
        </w:rPr>
        <w:t>ресурсное обеспечение, перечень мероприятий с разбивкой по годам,</w:t>
      </w:r>
    </w:p>
    <w:p w:rsidR="00BF7A3F" w:rsidRDefault="00BF7A3F" w:rsidP="00BF7A3F">
      <w:pPr>
        <w:jc w:val="center"/>
        <w:rPr>
          <w:b/>
        </w:rPr>
      </w:pPr>
      <w:r>
        <w:rPr>
          <w:b/>
        </w:rPr>
        <w:t>источникам и объемам финансирования Программы</w:t>
      </w:r>
    </w:p>
    <w:p w:rsidR="00917C94" w:rsidRDefault="00917C94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BF7A3F" w:rsidRDefault="00BF7A3F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5670"/>
        <w:gridCol w:w="1418"/>
        <w:gridCol w:w="2409"/>
        <w:gridCol w:w="993"/>
        <w:gridCol w:w="992"/>
        <w:gridCol w:w="992"/>
        <w:gridCol w:w="992"/>
        <w:gridCol w:w="1637"/>
      </w:tblGrid>
      <w:tr w:rsidR="00917C94" w:rsidTr="003E71EC">
        <w:trPr>
          <w:jc w:val="center"/>
        </w:trPr>
        <w:tc>
          <w:tcPr>
            <w:tcW w:w="675" w:type="dxa"/>
            <w:vMerge w:val="restart"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Сроки выполнения</w:t>
            </w:r>
          </w:p>
        </w:tc>
        <w:tc>
          <w:tcPr>
            <w:tcW w:w="2409" w:type="dxa"/>
            <w:vMerge w:val="restart"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Исполнители, участники реализации мероприятий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637" w:type="dxa"/>
            <w:vMerge w:val="restart"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 xml:space="preserve">Источники финансирования </w:t>
            </w:r>
          </w:p>
        </w:tc>
      </w:tr>
      <w:tr w:rsidR="00917C94" w:rsidTr="003E71EC">
        <w:trPr>
          <w:jc w:val="center"/>
        </w:trPr>
        <w:tc>
          <w:tcPr>
            <w:tcW w:w="675" w:type="dxa"/>
            <w:vMerge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3"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В том числе по годам:</w:t>
            </w:r>
          </w:p>
        </w:tc>
        <w:tc>
          <w:tcPr>
            <w:tcW w:w="1637" w:type="dxa"/>
            <w:vMerge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7C94" w:rsidTr="003E71EC">
        <w:trPr>
          <w:jc w:val="center"/>
        </w:trPr>
        <w:tc>
          <w:tcPr>
            <w:tcW w:w="675" w:type="dxa"/>
            <w:vMerge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992" w:type="dxa"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  <w:r w:rsidRPr="00C966D0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637" w:type="dxa"/>
            <w:vMerge/>
            <w:vAlign w:val="center"/>
          </w:tcPr>
          <w:p w:rsidR="00917C94" w:rsidRPr="00C966D0" w:rsidRDefault="00917C94" w:rsidP="00917C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7C94" w:rsidTr="003E71EC">
        <w:trPr>
          <w:jc w:val="center"/>
        </w:trPr>
        <w:tc>
          <w:tcPr>
            <w:tcW w:w="675" w:type="dxa"/>
            <w:vAlign w:val="center"/>
          </w:tcPr>
          <w:p w:rsidR="00917C94" w:rsidRPr="00AC3BF7" w:rsidRDefault="00917C94" w:rsidP="00917C94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812" w:type="dxa"/>
            <w:gridSpan w:val="2"/>
            <w:vAlign w:val="center"/>
          </w:tcPr>
          <w:p w:rsidR="00917C94" w:rsidRPr="00AC3BF7" w:rsidRDefault="00917C94" w:rsidP="00917C94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17C94" w:rsidRPr="00AC3BF7" w:rsidRDefault="00917C94" w:rsidP="00917C94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917C94" w:rsidRPr="00AC3BF7" w:rsidRDefault="00917C94" w:rsidP="00917C94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917C94" w:rsidRPr="00AC3BF7" w:rsidRDefault="00917C94" w:rsidP="00917C94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17C94" w:rsidRPr="00AC3BF7" w:rsidRDefault="00917C94" w:rsidP="00917C94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17C94" w:rsidRPr="00AC3BF7" w:rsidRDefault="00917C94" w:rsidP="00917C94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917C94" w:rsidRPr="00AC3BF7" w:rsidRDefault="00917C94" w:rsidP="00917C94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37" w:type="dxa"/>
            <w:vAlign w:val="center"/>
          </w:tcPr>
          <w:p w:rsidR="00917C94" w:rsidRPr="00AC3BF7" w:rsidRDefault="00917C94" w:rsidP="00917C94">
            <w:pPr>
              <w:jc w:val="center"/>
              <w:rPr>
                <w:b/>
                <w:sz w:val="16"/>
                <w:szCs w:val="16"/>
              </w:rPr>
            </w:pPr>
            <w:r w:rsidRPr="00AC3BF7">
              <w:rPr>
                <w:b/>
                <w:sz w:val="16"/>
                <w:szCs w:val="16"/>
              </w:rPr>
              <w:t>9</w:t>
            </w:r>
          </w:p>
        </w:tc>
      </w:tr>
      <w:tr w:rsidR="00917C94" w:rsidTr="003E71EC">
        <w:trPr>
          <w:jc w:val="center"/>
        </w:trPr>
        <w:tc>
          <w:tcPr>
            <w:tcW w:w="15920" w:type="dxa"/>
            <w:gridSpan w:val="10"/>
            <w:vAlign w:val="center"/>
          </w:tcPr>
          <w:p w:rsidR="00917C94" w:rsidRPr="00F0305B" w:rsidRDefault="00917C94" w:rsidP="006B49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10. Создание системы </w:t>
            </w:r>
            <w:r w:rsidR="006B4924">
              <w:rPr>
                <w:szCs w:val="18"/>
              </w:rPr>
              <w:t>контроля за соблюдением муниципальными служащими ограничений, запретов, правил служебного поведения</w:t>
            </w:r>
          </w:p>
        </w:tc>
      </w:tr>
      <w:tr w:rsidR="00917C94" w:rsidTr="003E71EC">
        <w:trPr>
          <w:jc w:val="center"/>
        </w:trPr>
        <w:tc>
          <w:tcPr>
            <w:tcW w:w="817" w:type="dxa"/>
            <w:gridSpan w:val="2"/>
            <w:vAlign w:val="center"/>
          </w:tcPr>
          <w:p w:rsidR="00917C94" w:rsidRPr="00F0305B" w:rsidRDefault="00917C94" w:rsidP="00917C94">
            <w:pPr>
              <w:jc w:val="center"/>
            </w:pPr>
            <w:r>
              <w:t>10.1</w:t>
            </w:r>
            <w:r w:rsidR="009A5D7E">
              <w:t>.</w:t>
            </w:r>
          </w:p>
        </w:tc>
        <w:tc>
          <w:tcPr>
            <w:tcW w:w="5670" w:type="dxa"/>
            <w:vAlign w:val="center"/>
          </w:tcPr>
          <w:p w:rsidR="00917C94" w:rsidRPr="00F0305B" w:rsidRDefault="00917C94" w:rsidP="00917C94">
            <w:pPr>
              <w:jc w:val="both"/>
            </w:pPr>
            <w:r>
              <w:t>Проведение тестирования муниципальных служ</w:t>
            </w:r>
            <w:r>
              <w:t>а</w:t>
            </w:r>
            <w:r>
              <w:t>щих органов местного самоуправления Омсукча</w:t>
            </w:r>
            <w:r>
              <w:t>н</w:t>
            </w:r>
            <w:r>
              <w:t>ского района</w:t>
            </w:r>
            <w:r w:rsidR="006B4924">
              <w:t xml:space="preserve"> на знание принципов профессионал</w:t>
            </w:r>
            <w:r w:rsidR="006B4924">
              <w:t>ь</w:t>
            </w:r>
            <w:r w:rsidR="006B4924">
              <w:t>ной служебной этики и основных правил служебн</w:t>
            </w:r>
            <w:r w:rsidR="006B4924">
              <w:t>о</w:t>
            </w:r>
            <w:r w:rsidR="006B4924">
              <w:t>го поведения, включая стандарты антикоррупцио</w:t>
            </w:r>
            <w:r w:rsidR="006B4924">
              <w:t>н</w:t>
            </w:r>
            <w:r w:rsidR="006B4924">
              <w:t>ного поведения</w:t>
            </w:r>
          </w:p>
        </w:tc>
        <w:tc>
          <w:tcPr>
            <w:tcW w:w="1418" w:type="dxa"/>
            <w:vAlign w:val="center"/>
          </w:tcPr>
          <w:p w:rsidR="00917C94" w:rsidRPr="00F0305B" w:rsidRDefault="006B4924" w:rsidP="00917C94">
            <w:pPr>
              <w:jc w:val="center"/>
            </w:pPr>
            <w:r>
              <w:t>2014</w:t>
            </w:r>
          </w:p>
        </w:tc>
        <w:tc>
          <w:tcPr>
            <w:tcW w:w="2409" w:type="dxa"/>
            <w:vAlign w:val="center"/>
          </w:tcPr>
          <w:p w:rsidR="00917C94" w:rsidRPr="00F0305B" w:rsidRDefault="006B4924" w:rsidP="00917C94">
            <w:pPr>
              <w:jc w:val="center"/>
            </w:pPr>
            <w:r>
              <w:t>Кадровая служба</w:t>
            </w:r>
          </w:p>
        </w:tc>
        <w:tc>
          <w:tcPr>
            <w:tcW w:w="993" w:type="dxa"/>
            <w:vAlign w:val="center"/>
          </w:tcPr>
          <w:p w:rsidR="00917C94" w:rsidRPr="00F0305B" w:rsidRDefault="00917C94" w:rsidP="00917C9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17C94" w:rsidRPr="00F0305B" w:rsidRDefault="00917C94" w:rsidP="00917C9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17C94" w:rsidRPr="00F0305B" w:rsidRDefault="00917C94" w:rsidP="00917C9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17C94" w:rsidRPr="00F0305B" w:rsidRDefault="00917C94" w:rsidP="00917C94">
            <w:pPr>
              <w:jc w:val="center"/>
            </w:pPr>
            <w:r>
              <w:t>-</w:t>
            </w:r>
          </w:p>
        </w:tc>
        <w:tc>
          <w:tcPr>
            <w:tcW w:w="1637" w:type="dxa"/>
            <w:vAlign w:val="center"/>
          </w:tcPr>
          <w:p w:rsidR="00917C94" w:rsidRPr="00F0305B" w:rsidRDefault="00917C94" w:rsidP="00917C94">
            <w:pPr>
              <w:jc w:val="center"/>
            </w:pPr>
            <w:r>
              <w:t>-</w:t>
            </w:r>
          </w:p>
        </w:tc>
      </w:tr>
      <w:tr w:rsidR="00917C94" w:rsidTr="003E71EC">
        <w:trPr>
          <w:jc w:val="center"/>
        </w:trPr>
        <w:tc>
          <w:tcPr>
            <w:tcW w:w="817" w:type="dxa"/>
            <w:gridSpan w:val="2"/>
            <w:vAlign w:val="center"/>
          </w:tcPr>
          <w:p w:rsidR="00917C94" w:rsidRPr="00F0305B" w:rsidRDefault="006B4924" w:rsidP="00917C94">
            <w:pPr>
              <w:jc w:val="center"/>
            </w:pPr>
            <w:r>
              <w:t>10.2</w:t>
            </w:r>
            <w:r w:rsidR="009A5D7E">
              <w:t>.</w:t>
            </w:r>
          </w:p>
        </w:tc>
        <w:tc>
          <w:tcPr>
            <w:tcW w:w="5670" w:type="dxa"/>
            <w:vAlign w:val="center"/>
          </w:tcPr>
          <w:p w:rsidR="00917C94" w:rsidRPr="00F0305B" w:rsidRDefault="006B4924" w:rsidP="00917C94">
            <w:pPr>
              <w:jc w:val="both"/>
            </w:pPr>
            <w:r>
              <w:t>Проведение тематических информационных сем</w:t>
            </w:r>
            <w:r>
              <w:t>и</w:t>
            </w:r>
            <w:r>
              <w:t>наров для муниципальных служащих органов местного самоуправления Омсукчанского района на антико</w:t>
            </w:r>
            <w:r>
              <w:t>р</w:t>
            </w:r>
            <w:r>
              <w:t>рупционную тематику</w:t>
            </w:r>
          </w:p>
        </w:tc>
        <w:tc>
          <w:tcPr>
            <w:tcW w:w="1418" w:type="dxa"/>
            <w:vAlign w:val="center"/>
          </w:tcPr>
          <w:p w:rsidR="00917C94" w:rsidRPr="00F0305B" w:rsidRDefault="00917C94" w:rsidP="00917C94">
            <w:pPr>
              <w:jc w:val="center"/>
            </w:pPr>
            <w:r>
              <w:t>2014</w:t>
            </w:r>
          </w:p>
        </w:tc>
        <w:tc>
          <w:tcPr>
            <w:tcW w:w="2409" w:type="dxa"/>
            <w:vAlign w:val="center"/>
          </w:tcPr>
          <w:p w:rsidR="00917C94" w:rsidRPr="00F0305B" w:rsidRDefault="006B4924" w:rsidP="00917C94">
            <w:pPr>
              <w:jc w:val="center"/>
            </w:pPr>
            <w:r>
              <w:t>Кадровая служба, правовой отдел</w:t>
            </w:r>
          </w:p>
        </w:tc>
        <w:tc>
          <w:tcPr>
            <w:tcW w:w="993" w:type="dxa"/>
            <w:vAlign w:val="center"/>
          </w:tcPr>
          <w:p w:rsidR="00917C94" w:rsidRPr="00F0305B" w:rsidRDefault="00917C94" w:rsidP="00917C94">
            <w:pPr>
              <w:jc w:val="center"/>
            </w:pPr>
          </w:p>
        </w:tc>
        <w:tc>
          <w:tcPr>
            <w:tcW w:w="992" w:type="dxa"/>
            <w:vAlign w:val="center"/>
          </w:tcPr>
          <w:p w:rsidR="00917C94" w:rsidRPr="00F0305B" w:rsidRDefault="00917C94" w:rsidP="00917C94">
            <w:pPr>
              <w:jc w:val="center"/>
            </w:pPr>
          </w:p>
        </w:tc>
        <w:tc>
          <w:tcPr>
            <w:tcW w:w="992" w:type="dxa"/>
            <w:vAlign w:val="center"/>
          </w:tcPr>
          <w:p w:rsidR="00917C94" w:rsidRPr="00F0305B" w:rsidRDefault="00917C94" w:rsidP="00917C94">
            <w:pPr>
              <w:jc w:val="center"/>
            </w:pPr>
          </w:p>
        </w:tc>
        <w:tc>
          <w:tcPr>
            <w:tcW w:w="992" w:type="dxa"/>
            <w:vAlign w:val="center"/>
          </w:tcPr>
          <w:p w:rsidR="00917C94" w:rsidRPr="00F0305B" w:rsidRDefault="00917C94" w:rsidP="00917C94">
            <w:pPr>
              <w:jc w:val="center"/>
            </w:pPr>
          </w:p>
        </w:tc>
        <w:tc>
          <w:tcPr>
            <w:tcW w:w="1637" w:type="dxa"/>
            <w:vAlign w:val="center"/>
          </w:tcPr>
          <w:p w:rsidR="00917C94" w:rsidRPr="00F0305B" w:rsidRDefault="00917C94" w:rsidP="00917C94">
            <w:pPr>
              <w:jc w:val="center"/>
            </w:pPr>
          </w:p>
        </w:tc>
      </w:tr>
    </w:tbl>
    <w:p w:rsidR="00917C94" w:rsidRDefault="00917C94" w:rsidP="00335D80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7B5FC2" w:rsidRPr="007B5FC2" w:rsidRDefault="007B5FC2" w:rsidP="007B5FC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5FC2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7B5FC2" w:rsidRPr="007B5FC2" w:rsidSect="00ED6306">
      <w:pgSz w:w="16838" w:h="11906" w:orient="landscape" w:code="9"/>
      <w:pgMar w:top="1985" w:right="567" w:bottom="567" w:left="567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855" w:rsidRDefault="00836855">
      <w:r>
        <w:separator/>
      </w:r>
    </w:p>
  </w:endnote>
  <w:endnote w:type="continuationSeparator" w:id="1">
    <w:p w:rsidR="00836855" w:rsidRDefault="0083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855" w:rsidRDefault="00836855">
      <w:r>
        <w:separator/>
      </w:r>
    </w:p>
  </w:footnote>
  <w:footnote w:type="continuationSeparator" w:id="1">
    <w:p w:rsidR="00836855" w:rsidRDefault="00836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268EA"/>
    <w:rsid w:val="000301BF"/>
    <w:rsid w:val="00030FCD"/>
    <w:rsid w:val="00035A88"/>
    <w:rsid w:val="000368DA"/>
    <w:rsid w:val="0004555D"/>
    <w:rsid w:val="000500FB"/>
    <w:rsid w:val="00055CB2"/>
    <w:rsid w:val="00062678"/>
    <w:rsid w:val="00065700"/>
    <w:rsid w:val="0007187E"/>
    <w:rsid w:val="00082691"/>
    <w:rsid w:val="00092716"/>
    <w:rsid w:val="000A0A76"/>
    <w:rsid w:val="000A5221"/>
    <w:rsid w:val="000B1980"/>
    <w:rsid w:val="000B6427"/>
    <w:rsid w:val="000C01BF"/>
    <w:rsid w:val="000E6DD5"/>
    <w:rsid w:val="000E73EF"/>
    <w:rsid w:val="000F76D1"/>
    <w:rsid w:val="00101E5F"/>
    <w:rsid w:val="0011027C"/>
    <w:rsid w:val="00113117"/>
    <w:rsid w:val="0012793C"/>
    <w:rsid w:val="00147D72"/>
    <w:rsid w:val="00160927"/>
    <w:rsid w:val="001635E8"/>
    <w:rsid w:val="001706F4"/>
    <w:rsid w:val="00176C1A"/>
    <w:rsid w:val="001806EE"/>
    <w:rsid w:val="00185DC0"/>
    <w:rsid w:val="00193585"/>
    <w:rsid w:val="00197AD2"/>
    <w:rsid w:val="001A2BDE"/>
    <w:rsid w:val="001B23A1"/>
    <w:rsid w:val="001B413F"/>
    <w:rsid w:val="001B4B7F"/>
    <w:rsid w:val="001B56A6"/>
    <w:rsid w:val="001F04EA"/>
    <w:rsid w:val="001F0D91"/>
    <w:rsid w:val="001F26FE"/>
    <w:rsid w:val="001F6577"/>
    <w:rsid w:val="00200DDE"/>
    <w:rsid w:val="00202C32"/>
    <w:rsid w:val="00205271"/>
    <w:rsid w:val="002122CC"/>
    <w:rsid w:val="00215A14"/>
    <w:rsid w:val="002167EE"/>
    <w:rsid w:val="00222694"/>
    <w:rsid w:val="0022321E"/>
    <w:rsid w:val="00244A4D"/>
    <w:rsid w:val="002506C9"/>
    <w:rsid w:val="002521B9"/>
    <w:rsid w:val="00287557"/>
    <w:rsid w:val="002928B5"/>
    <w:rsid w:val="002A2249"/>
    <w:rsid w:val="002A4BA4"/>
    <w:rsid w:val="002B0BBC"/>
    <w:rsid w:val="002B4F0F"/>
    <w:rsid w:val="002B60DB"/>
    <w:rsid w:val="002C36EE"/>
    <w:rsid w:val="002C65E5"/>
    <w:rsid w:val="002E00EA"/>
    <w:rsid w:val="002E3F71"/>
    <w:rsid w:val="002E616D"/>
    <w:rsid w:val="002F2E05"/>
    <w:rsid w:val="002F4759"/>
    <w:rsid w:val="002F6F1E"/>
    <w:rsid w:val="00303149"/>
    <w:rsid w:val="00303207"/>
    <w:rsid w:val="00304D88"/>
    <w:rsid w:val="0030672A"/>
    <w:rsid w:val="00321495"/>
    <w:rsid w:val="00335D80"/>
    <w:rsid w:val="00337CA0"/>
    <w:rsid w:val="0034407C"/>
    <w:rsid w:val="0034423A"/>
    <w:rsid w:val="003552D5"/>
    <w:rsid w:val="00363044"/>
    <w:rsid w:val="00371613"/>
    <w:rsid w:val="0037448E"/>
    <w:rsid w:val="003907AA"/>
    <w:rsid w:val="003A1E2A"/>
    <w:rsid w:val="003A2591"/>
    <w:rsid w:val="003A318D"/>
    <w:rsid w:val="003A4D3C"/>
    <w:rsid w:val="003A60A8"/>
    <w:rsid w:val="003B3E98"/>
    <w:rsid w:val="003C1260"/>
    <w:rsid w:val="003C40FB"/>
    <w:rsid w:val="003C7639"/>
    <w:rsid w:val="003D20C1"/>
    <w:rsid w:val="003E6408"/>
    <w:rsid w:val="003E71EC"/>
    <w:rsid w:val="00412D4D"/>
    <w:rsid w:val="00424759"/>
    <w:rsid w:val="00434897"/>
    <w:rsid w:val="004377F8"/>
    <w:rsid w:val="00446431"/>
    <w:rsid w:val="004565A9"/>
    <w:rsid w:val="00471936"/>
    <w:rsid w:val="00482005"/>
    <w:rsid w:val="0049221F"/>
    <w:rsid w:val="00495B5E"/>
    <w:rsid w:val="004A3439"/>
    <w:rsid w:val="004A6772"/>
    <w:rsid w:val="004B2332"/>
    <w:rsid w:val="004B3AB6"/>
    <w:rsid w:val="004B5509"/>
    <w:rsid w:val="004C78E0"/>
    <w:rsid w:val="004E3214"/>
    <w:rsid w:val="004E3251"/>
    <w:rsid w:val="004E673E"/>
    <w:rsid w:val="004F0D21"/>
    <w:rsid w:val="005121BE"/>
    <w:rsid w:val="00520A66"/>
    <w:rsid w:val="005308DD"/>
    <w:rsid w:val="00530ACB"/>
    <w:rsid w:val="005332EA"/>
    <w:rsid w:val="00542A0D"/>
    <w:rsid w:val="005441E2"/>
    <w:rsid w:val="00560465"/>
    <w:rsid w:val="00561745"/>
    <w:rsid w:val="0056448A"/>
    <w:rsid w:val="005771D0"/>
    <w:rsid w:val="00583C02"/>
    <w:rsid w:val="005847E1"/>
    <w:rsid w:val="00587569"/>
    <w:rsid w:val="005A24F9"/>
    <w:rsid w:val="005B02FE"/>
    <w:rsid w:val="005B0D03"/>
    <w:rsid w:val="005B65FA"/>
    <w:rsid w:val="005C3BD6"/>
    <w:rsid w:val="005D25F3"/>
    <w:rsid w:val="005E7E7C"/>
    <w:rsid w:val="005F2D81"/>
    <w:rsid w:val="006016A4"/>
    <w:rsid w:val="00616441"/>
    <w:rsid w:val="00617864"/>
    <w:rsid w:val="00622ACD"/>
    <w:rsid w:val="00627AD4"/>
    <w:rsid w:val="00627F7C"/>
    <w:rsid w:val="00635A48"/>
    <w:rsid w:val="00643B06"/>
    <w:rsid w:val="006470EB"/>
    <w:rsid w:val="00651CC7"/>
    <w:rsid w:val="00661835"/>
    <w:rsid w:val="00664BE4"/>
    <w:rsid w:val="00665A30"/>
    <w:rsid w:val="006702AF"/>
    <w:rsid w:val="00673535"/>
    <w:rsid w:val="00680D90"/>
    <w:rsid w:val="006820FF"/>
    <w:rsid w:val="00685781"/>
    <w:rsid w:val="006B0A40"/>
    <w:rsid w:val="006B4924"/>
    <w:rsid w:val="006B566D"/>
    <w:rsid w:val="006C02FA"/>
    <w:rsid w:val="006C2D94"/>
    <w:rsid w:val="006D06AA"/>
    <w:rsid w:val="006D6E9A"/>
    <w:rsid w:val="006E4648"/>
    <w:rsid w:val="006E4881"/>
    <w:rsid w:val="006E69D1"/>
    <w:rsid w:val="006E761E"/>
    <w:rsid w:val="006F4C1E"/>
    <w:rsid w:val="006F59A1"/>
    <w:rsid w:val="006F6B7F"/>
    <w:rsid w:val="0070366A"/>
    <w:rsid w:val="00707740"/>
    <w:rsid w:val="00710813"/>
    <w:rsid w:val="00716114"/>
    <w:rsid w:val="0072458A"/>
    <w:rsid w:val="00740558"/>
    <w:rsid w:val="0074208C"/>
    <w:rsid w:val="00746AFD"/>
    <w:rsid w:val="00752724"/>
    <w:rsid w:val="00765AF1"/>
    <w:rsid w:val="00772441"/>
    <w:rsid w:val="00774239"/>
    <w:rsid w:val="00776C0A"/>
    <w:rsid w:val="00777361"/>
    <w:rsid w:val="0079277C"/>
    <w:rsid w:val="007947CA"/>
    <w:rsid w:val="00794E94"/>
    <w:rsid w:val="00795D19"/>
    <w:rsid w:val="007B5FC2"/>
    <w:rsid w:val="007C1CBC"/>
    <w:rsid w:val="007C61A5"/>
    <w:rsid w:val="007D73FB"/>
    <w:rsid w:val="007D7698"/>
    <w:rsid w:val="007E60A8"/>
    <w:rsid w:val="007E6612"/>
    <w:rsid w:val="007E6C9B"/>
    <w:rsid w:val="007F0EB3"/>
    <w:rsid w:val="008027B6"/>
    <w:rsid w:val="00802FDD"/>
    <w:rsid w:val="008047C0"/>
    <w:rsid w:val="00805D55"/>
    <w:rsid w:val="00811A84"/>
    <w:rsid w:val="0083117C"/>
    <w:rsid w:val="008313B5"/>
    <w:rsid w:val="00833518"/>
    <w:rsid w:val="0083564A"/>
    <w:rsid w:val="00836855"/>
    <w:rsid w:val="008611D5"/>
    <w:rsid w:val="00864C56"/>
    <w:rsid w:val="008658AD"/>
    <w:rsid w:val="00867EAF"/>
    <w:rsid w:val="00887319"/>
    <w:rsid w:val="00890245"/>
    <w:rsid w:val="00891DF9"/>
    <w:rsid w:val="008B0F28"/>
    <w:rsid w:val="008B5FF9"/>
    <w:rsid w:val="008C1B2B"/>
    <w:rsid w:val="008C4AAA"/>
    <w:rsid w:val="008D7B95"/>
    <w:rsid w:val="008E175D"/>
    <w:rsid w:val="008F1651"/>
    <w:rsid w:val="008F7755"/>
    <w:rsid w:val="00907B7B"/>
    <w:rsid w:val="009109BA"/>
    <w:rsid w:val="0091465C"/>
    <w:rsid w:val="00917290"/>
    <w:rsid w:val="00917C94"/>
    <w:rsid w:val="00922CA8"/>
    <w:rsid w:val="00932969"/>
    <w:rsid w:val="009355BB"/>
    <w:rsid w:val="00935E29"/>
    <w:rsid w:val="00941DA8"/>
    <w:rsid w:val="00951AB0"/>
    <w:rsid w:val="00956842"/>
    <w:rsid w:val="00962DD4"/>
    <w:rsid w:val="00965C33"/>
    <w:rsid w:val="009669EE"/>
    <w:rsid w:val="009877B9"/>
    <w:rsid w:val="009901C8"/>
    <w:rsid w:val="00992812"/>
    <w:rsid w:val="00993597"/>
    <w:rsid w:val="009A02A2"/>
    <w:rsid w:val="009A09CD"/>
    <w:rsid w:val="009A5D7E"/>
    <w:rsid w:val="009A686F"/>
    <w:rsid w:val="009C263A"/>
    <w:rsid w:val="009C5940"/>
    <w:rsid w:val="009D71A3"/>
    <w:rsid w:val="009E0524"/>
    <w:rsid w:val="009E54A7"/>
    <w:rsid w:val="009F168D"/>
    <w:rsid w:val="00A0246C"/>
    <w:rsid w:val="00A0738B"/>
    <w:rsid w:val="00A112D7"/>
    <w:rsid w:val="00A11ED2"/>
    <w:rsid w:val="00A15287"/>
    <w:rsid w:val="00A205F7"/>
    <w:rsid w:val="00A223C7"/>
    <w:rsid w:val="00A26576"/>
    <w:rsid w:val="00A3318D"/>
    <w:rsid w:val="00A50392"/>
    <w:rsid w:val="00A52DAF"/>
    <w:rsid w:val="00A56BB5"/>
    <w:rsid w:val="00A65A62"/>
    <w:rsid w:val="00A80D95"/>
    <w:rsid w:val="00A94D03"/>
    <w:rsid w:val="00A96991"/>
    <w:rsid w:val="00A96B24"/>
    <w:rsid w:val="00A97A23"/>
    <w:rsid w:val="00AA0C87"/>
    <w:rsid w:val="00AA1019"/>
    <w:rsid w:val="00AA68D1"/>
    <w:rsid w:val="00AB09E1"/>
    <w:rsid w:val="00AC3BF7"/>
    <w:rsid w:val="00AD6137"/>
    <w:rsid w:val="00AE375F"/>
    <w:rsid w:val="00AE7F40"/>
    <w:rsid w:val="00AF20EA"/>
    <w:rsid w:val="00AF4CDC"/>
    <w:rsid w:val="00AF5ABB"/>
    <w:rsid w:val="00AF661D"/>
    <w:rsid w:val="00B03F3C"/>
    <w:rsid w:val="00B24BBB"/>
    <w:rsid w:val="00B33D28"/>
    <w:rsid w:val="00B34214"/>
    <w:rsid w:val="00B40C0F"/>
    <w:rsid w:val="00B42198"/>
    <w:rsid w:val="00B50831"/>
    <w:rsid w:val="00B50E93"/>
    <w:rsid w:val="00B54C60"/>
    <w:rsid w:val="00B5548F"/>
    <w:rsid w:val="00B6588E"/>
    <w:rsid w:val="00B67B04"/>
    <w:rsid w:val="00B7032F"/>
    <w:rsid w:val="00B7372E"/>
    <w:rsid w:val="00B8584D"/>
    <w:rsid w:val="00BA059E"/>
    <w:rsid w:val="00BC14CA"/>
    <w:rsid w:val="00BD2C9E"/>
    <w:rsid w:val="00BD4E69"/>
    <w:rsid w:val="00BF462B"/>
    <w:rsid w:val="00BF7A3F"/>
    <w:rsid w:val="00C00359"/>
    <w:rsid w:val="00C071EF"/>
    <w:rsid w:val="00C20173"/>
    <w:rsid w:val="00C20FD6"/>
    <w:rsid w:val="00C24C1D"/>
    <w:rsid w:val="00C31064"/>
    <w:rsid w:val="00C31BE4"/>
    <w:rsid w:val="00C379A7"/>
    <w:rsid w:val="00C37EAC"/>
    <w:rsid w:val="00C43A00"/>
    <w:rsid w:val="00C44F02"/>
    <w:rsid w:val="00C564F6"/>
    <w:rsid w:val="00C63596"/>
    <w:rsid w:val="00C649C5"/>
    <w:rsid w:val="00C64CE1"/>
    <w:rsid w:val="00C679AA"/>
    <w:rsid w:val="00C726E7"/>
    <w:rsid w:val="00C72B2D"/>
    <w:rsid w:val="00C740B3"/>
    <w:rsid w:val="00C75F28"/>
    <w:rsid w:val="00C773BB"/>
    <w:rsid w:val="00C82E37"/>
    <w:rsid w:val="00C852C9"/>
    <w:rsid w:val="00CA4050"/>
    <w:rsid w:val="00CA4E22"/>
    <w:rsid w:val="00CB3CE6"/>
    <w:rsid w:val="00CB6AEA"/>
    <w:rsid w:val="00CD0EB5"/>
    <w:rsid w:val="00CD4307"/>
    <w:rsid w:val="00CE4144"/>
    <w:rsid w:val="00CF32B3"/>
    <w:rsid w:val="00CF6BEE"/>
    <w:rsid w:val="00CF769C"/>
    <w:rsid w:val="00CF7C1B"/>
    <w:rsid w:val="00D01D84"/>
    <w:rsid w:val="00D0335D"/>
    <w:rsid w:val="00D12567"/>
    <w:rsid w:val="00D16298"/>
    <w:rsid w:val="00D311A9"/>
    <w:rsid w:val="00D34F6E"/>
    <w:rsid w:val="00D3584C"/>
    <w:rsid w:val="00D3729C"/>
    <w:rsid w:val="00D4046A"/>
    <w:rsid w:val="00D41DC6"/>
    <w:rsid w:val="00D46F46"/>
    <w:rsid w:val="00D475C7"/>
    <w:rsid w:val="00D543E9"/>
    <w:rsid w:val="00D61DCE"/>
    <w:rsid w:val="00D65F8A"/>
    <w:rsid w:val="00D6620E"/>
    <w:rsid w:val="00D81D27"/>
    <w:rsid w:val="00D82EF8"/>
    <w:rsid w:val="00D8441C"/>
    <w:rsid w:val="00D85B6F"/>
    <w:rsid w:val="00D90999"/>
    <w:rsid w:val="00D93D4B"/>
    <w:rsid w:val="00D958F6"/>
    <w:rsid w:val="00D96018"/>
    <w:rsid w:val="00DD6005"/>
    <w:rsid w:val="00DF321E"/>
    <w:rsid w:val="00E00947"/>
    <w:rsid w:val="00E00D19"/>
    <w:rsid w:val="00E019F2"/>
    <w:rsid w:val="00E1117E"/>
    <w:rsid w:val="00E12FF6"/>
    <w:rsid w:val="00E1312F"/>
    <w:rsid w:val="00E136CF"/>
    <w:rsid w:val="00E14FAA"/>
    <w:rsid w:val="00E24727"/>
    <w:rsid w:val="00E27018"/>
    <w:rsid w:val="00E36FD0"/>
    <w:rsid w:val="00E37E2C"/>
    <w:rsid w:val="00E439DE"/>
    <w:rsid w:val="00EA48C3"/>
    <w:rsid w:val="00EA6E5B"/>
    <w:rsid w:val="00ED6306"/>
    <w:rsid w:val="00ED6C16"/>
    <w:rsid w:val="00EE1619"/>
    <w:rsid w:val="00EE42AC"/>
    <w:rsid w:val="00EE7C7A"/>
    <w:rsid w:val="00F015FA"/>
    <w:rsid w:val="00F0305B"/>
    <w:rsid w:val="00F11E96"/>
    <w:rsid w:val="00F16AC6"/>
    <w:rsid w:val="00F22A1D"/>
    <w:rsid w:val="00F254FC"/>
    <w:rsid w:val="00F27DA4"/>
    <w:rsid w:val="00F340F2"/>
    <w:rsid w:val="00F37A39"/>
    <w:rsid w:val="00F4051D"/>
    <w:rsid w:val="00F47846"/>
    <w:rsid w:val="00F652AD"/>
    <w:rsid w:val="00F740B6"/>
    <w:rsid w:val="00F8198F"/>
    <w:rsid w:val="00F93E64"/>
    <w:rsid w:val="00FB2708"/>
    <w:rsid w:val="00FD25FE"/>
    <w:rsid w:val="00FE0CFB"/>
    <w:rsid w:val="00FE1CBD"/>
    <w:rsid w:val="00FE2A0F"/>
    <w:rsid w:val="00FE34B4"/>
    <w:rsid w:val="00FE424F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ConsPlusCell">
    <w:name w:val="ConsPlusCell"/>
    <w:uiPriority w:val="99"/>
    <w:rsid w:val="00C31B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a">
    <w:name w:val="Table Grid"/>
    <w:basedOn w:val="a1"/>
    <w:rsid w:val="008F1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AA101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FCF-399C-4D3D-9A99-A3F5E69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30</cp:revision>
  <cp:lastPrinted>2014-07-28T03:52:00Z</cp:lastPrinted>
  <dcterms:created xsi:type="dcterms:W3CDTF">2014-07-02T06:27:00Z</dcterms:created>
  <dcterms:modified xsi:type="dcterms:W3CDTF">2014-07-28T03:58:00Z</dcterms:modified>
</cp:coreProperties>
</file>