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03" w:rsidRPr="008422CE" w:rsidRDefault="00B01703" w:rsidP="00B01703">
      <w:pPr>
        <w:pStyle w:val="ConsPlusTitle"/>
        <w:jc w:val="center"/>
        <w:rPr>
          <w:rFonts w:ascii="Times New Roman" w:hAnsi="Times New Roman" w:cs="Times New Roman"/>
          <w:b w:val="0"/>
          <w:color w:val="000000" w:themeColor="text1"/>
          <w:sz w:val="28"/>
          <w:szCs w:val="28"/>
        </w:rPr>
      </w:pPr>
      <w:r w:rsidRPr="008422CE">
        <w:rPr>
          <w:rFonts w:ascii="Times New Roman" w:hAnsi="Times New Roman" w:cs="Times New Roman"/>
          <w:b w:val="0"/>
          <w:color w:val="000000" w:themeColor="text1"/>
          <w:sz w:val="28"/>
          <w:szCs w:val="28"/>
        </w:rPr>
        <w:t>АДМИНИСТРАЦИЯ ОМСУКЧАНСКОГО ГОРОДСКОГО ОКРУГА</w:t>
      </w:r>
    </w:p>
    <w:p w:rsidR="00B01703" w:rsidRPr="008422CE" w:rsidRDefault="00B01703" w:rsidP="00B01703">
      <w:pPr>
        <w:pStyle w:val="ConsPlusTitle"/>
        <w:jc w:val="center"/>
        <w:rPr>
          <w:rFonts w:ascii="Times New Roman" w:hAnsi="Times New Roman" w:cs="Times New Roman"/>
          <w:b w:val="0"/>
          <w:color w:val="000000" w:themeColor="text1"/>
          <w:sz w:val="28"/>
          <w:szCs w:val="28"/>
        </w:rPr>
      </w:pPr>
    </w:p>
    <w:p w:rsidR="00B01703" w:rsidRPr="008422CE" w:rsidRDefault="00B01703" w:rsidP="00B01703">
      <w:pPr>
        <w:pStyle w:val="ConsPlusTitle"/>
        <w:jc w:val="center"/>
        <w:rPr>
          <w:rFonts w:ascii="Times New Roman" w:hAnsi="Times New Roman" w:cs="Times New Roman"/>
          <w:b w:val="0"/>
          <w:color w:val="000000" w:themeColor="text1"/>
          <w:sz w:val="36"/>
          <w:szCs w:val="36"/>
        </w:rPr>
      </w:pPr>
      <w:r w:rsidRPr="008422CE">
        <w:rPr>
          <w:rFonts w:ascii="Times New Roman" w:hAnsi="Times New Roman" w:cs="Times New Roman"/>
          <w:b w:val="0"/>
          <w:color w:val="000000" w:themeColor="text1"/>
          <w:sz w:val="36"/>
          <w:szCs w:val="36"/>
        </w:rPr>
        <w:t>ПРОЕКТ ПОСТАНОВЛЕНИЯ</w:t>
      </w:r>
    </w:p>
    <w:p w:rsidR="00B01703" w:rsidRPr="008422CE" w:rsidRDefault="00B01703" w:rsidP="00B01703">
      <w:pPr>
        <w:pStyle w:val="ConsPlusTitle"/>
        <w:jc w:val="center"/>
        <w:rPr>
          <w:rFonts w:ascii="Times New Roman" w:hAnsi="Times New Roman" w:cs="Times New Roman"/>
          <w:b w:val="0"/>
          <w:color w:val="000000" w:themeColor="text1"/>
          <w:sz w:val="28"/>
          <w:szCs w:val="28"/>
        </w:rPr>
      </w:pPr>
    </w:p>
    <w:p w:rsidR="00B01703" w:rsidRPr="008422CE" w:rsidRDefault="00850151" w:rsidP="00B01703">
      <w:pPr>
        <w:pStyle w:val="ConsPlusTitle"/>
        <w:jc w:val="both"/>
        <w:rPr>
          <w:rFonts w:ascii="Times New Roman" w:hAnsi="Times New Roman" w:cs="Times New Roman"/>
          <w:b w:val="0"/>
          <w:color w:val="000000" w:themeColor="text1"/>
          <w:sz w:val="28"/>
          <w:szCs w:val="28"/>
        </w:rPr>
      </w:pPr>
      <w:r w:rsidRPr="008422CE">
        <w:rPr>
          <w:rFonts w:ascii="Times New Roman" w:hAnsi="Times New Roman" w:cs="Times New Roman"/>
          <w:b w:val="0"/>
          <w:color w:val="000000" w:themeColor="text1"/>
          <w:sz w:val="28"/>
          <w:szCs w:val="28"/>
        </w:rPr>
        <w:t>от ___.___.2020 г. №</w:t>
      </w:r>
      <w:r w:rsidR="00B01703" w:rsidRPr="008422CE">
        <w:rPr>
          <w:rFonts w:ascii="Times New Roman" w:hAnsi="Times New Roman" w:cs="Times New Roman"/>
          <w:b w:val="0"/>
          <w:color w:val="000000" w:themeColor="text1"/>
          <w:sz w:val="28"/>
          <w:szCs w:val="28"/>
        </w:rPr>
        <w:t xml:space="preserve"> ______</w:t>
      </w:r>
    </w:p>
    <w:p w:rsidR="00850151" w:rsidRPr="008422CE" w:rsidRDefault="00850151" w:rsidP="00B01703">
      <w:pPr>
        <w:pStyle w:val="ConsPlusTitle"/>
        <w:jc w:val="both"/>
        <w:rPr>
          <w:rFonts w:ascii="Times New Roman" w:hAnsi="Times New Roman" w:cs="Times New Roman"/>
          <w:b w:val="0"/>
          <w:color w:val="000000" w:themeColor="text1"/>
          <w:sz w:val="28"/>
          <w:szCs w:val="28"/>
        </w:rPr>
      </w:pPr>
    </w:p>
    <w:p w:rsidR="00850151" w:rsidRPr="008422CE" w:rsidRDefault="00850151" w:rsidP="00B01703">
      <w:pPr>
        <w:pStyle w:val="ConsPlusTitle"/>
        <w:jc w:val="both"/>
        <w:rPr>
          <w:rFonts w:ascii="Times New Roman" w:hAnsi="Times New Roman" w:cs="Times New Roman"/>
          <w:b w:val="0"/>
          <w:color w:val="000000" w:themeColor="text1"/>
          <w:sz w:val="28"/>
          <w:szCs w:val="28"/>
        </w:rPr>
      </w:pPr>
    </w:p>
    <w:p w:rsidR="00B01703" w:rsidRPr="008422CE" w:rsidRDefault="00B01703" w:rsidP="00B01703">
      <w:pPr>
        <w:pStyle w:val="ConsPlusTitle"/>
        <w:jc w:val="center"/>
        <w:rPr>
          <w:rFonts w:ascii="Times New Roman" w:hAnsi="Times New Roman" w:cs="Times New Roman"/>
          <w:color w:val="000000" w:themeColor="text1"/>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850151" w:rsidRPr="0081293A" w:rsidTr="00850151">
        <w:tc>
          <w:tcPr>
            <w:tcW w:w="4644" w:type="dxa"/>
          </w:tcPr>
          <w:p w:rsidR="00850151" w:rsidRPr="0081293A" w:rsidRDefault="00850151" w:rsidP="00850151">
            <w:pPr>
              <w:pStyle w:val="ConsPlusTitle"/>
              <w:jc w:val="both"/>
              <w:rPr>
                <w:rFonts w:ascii="Times New Roman" w:hAnsi="Times New Roman" w:cs="Times New Roman"/>
                <w:b w:val="0"/>
                <w:color w:val="000000" w:themeColor="text1"/>
                <w:sz w:val="28"/>
                <w:szCs w:val="28"/>
              </w:rPr>
            </w:pPr>
            <w:r w:rsidRPr="0081293A">
              <w:rPr>
                <w:rFonts w:ascii="Times New Roman" w:hAnsi="Times New Roman" w:cs="Times New Roman"/>
                <w:b w:val="0"/>
                <w:color w:val="000000" w:themeColor="text1"/>
                <w:sz w:val="28"/>
                <w:szCs w:val="28"/>
              </w:rPr>
              <w:t>Об утверждении административного регламента предоставления мун</w:t>
            </w:r>
            <w:r w:rsidRPr="0081293A">
              <w:rPr>
                <w:rFonts w:ascii="Times New Roman" w:hAnsi="Times New Roman" w:cs="Times New Roman"/>
                <w:b w:val="0"/>
                <w:color w:val="000000" w:themeColor="text1"/>
                <w:sz w:val="28"/>
                <w:szCs w:val="28"/>
              </w:rPr>
              <w:t>и</w:t>
            </w:r>
            <w:r w:rsidRPr="0081293A">
              <w:rPr>
                <w:rFonts w:ascii="Times New Roman" w:hAnsi="Times New Roman" w:cs="Times New Roman"/>
                <w:b w:val="0"/>
                <w:color w:val="000000" w:themeColor="text1"/>
                <w:sz w:val="28"/>
                <w:szCs w:val="28"/>
              </w:rPr>
              <w:t>ципальной услуги «Предоставление земельных участков бесплатно в собственность граждан, имеющих трех и более детей, на территории муниципального образования «О</w:t>
            </w:r>
            <w:r w:rsidRPr="0081293A">
              <w:rPr>
                <w:rFonts w:ascii="Times New Roman" w:hAnsi="Times New Roman" w:cs="Times New Roman"/>
                <w:b w:val="0"/>
                <w:color w:val="000000" w:themeColor="text1"/>
                <w:sz w:val="28"/>
                <w:szCs w:val="28"/>
              </w:rPr>
              <w:t>м</w:t>
            </w:r>
            <w:r w:rsidRPr="0081293A">
              <w:rPr>
                <w:rFonts w:ascii="Times New Roman" w:hAnsi="Times New Roman" w:cs="Times New Roman"/>
                <w:b w:val="0"/>
                <w:color w:val="000000" w:themeColor="text1"/>
                <w:sz w:val="28"/>
                <w:szCs w:val="28"/>
              </w:rPr>
              <w:t>сукчанский городской округ»</w:t>
            </w:r>
          </w:p>
        </w:tc>
      </w:tr>
    </w:tbl>
    <w:p w:rsidR="00B01703" w:rsidRPr="0081293A" w:rsidRDefault="00B01703" w:rsidP="00B01703">
      <w:pPr>
        <w:pStyle w:val="ConsPlusTitle"/>
        <w:rPr>
          <w:rFonts w:ascii="Times New Roman" w:hAnsi="Times New Roman" w:cs="Times New Roman"/>
          <w:b w:val="0"/>
          <w:color w:val="000000" w:themeColor="text1"/>
          <w:sz w:val="28"/>
          <w:szCs w:val="28"/>
        </w:rPr>
      </w:pPr>
    </w:p>
    <w:p w:rsidR="00B01703" w:rsidRPr="0081293A" w:rsidRDefault="00B01703" w:rsidP="00B01703">
      <w:pPr>
        <w:rPr>
          <w:rFonts w:ascii="Times New Roman" w:hAnsi="Times New Roman" w:cs="Times New Roman"/>
          <w:color w:val="000000" w:themeColor="text1"/>
          <w:sz w:val="28"/>
          <w:szCs w:val="28"/>
        </w:rPr>
      </w:pPr>
    </w:p>
    <w:p w:rsidR="00B01703" w:rsidRPr="0081293A" w:rsidRDefault="00B01703" w:rsidP="00B01703">
      <w:pPr>
        <w:rPr>
          <w:rFonts w:ascii="Times New Roman" w:hAnsi="Times New Roman" w:cs="Times New Roman"/>
          <w:color w:val="000000" w:themeColor="text1"/>
          <w:sz w:val="28"/>
          <w:szCs w:val="28"/>
        </w:rPr>
      </w:pPr>
    </w:p>
    <w:p w:rsidR="00B01703" w:rsidRPr="0081293A" w:rsidRDefault="00B01703" w:rsidP="00850151">
      <w:pPr>
        <w:pStyle w:val="ConsPlusNormal"/>
        <w:ind w:firstLine="709"/>
        <w:jc w:val="both"/>
        <w:rPr>
          <w:rFonts w:ascii="Times New Roman" w:hAnsi="Times New Roman" w:cs="Times New Roman"/>
          <w:color w:val="000000" w:themeColor="text1"/>
          <w:sz w:val="28"/>
          <w:szCs w:val="28"/>
        </w:rPr>
      </w:pPr>
      <w:proofErr w:type="gramStart"/>
      <w:r w:rsidRPr="0081293A">
        <w:rPr>
          <w:rFonts w:ascii="Times New Roman" w:hAnsi="Times New Roman" w:cs="Times New Roman"/>
          <w:color w:val="000000" w:themeColor="text1"/>
          <w:sz w:val="28"/>
          <w:szCs w:val="28"/>
        </w:rPr>
        <w:t xml:space="preserve">В соответствии с Федеральным </w:t>
      </w:r>
      <w:hyperlink r:id="rId5" w:history="1">
        <w:r w:rsidRPr="0081293A">
          <w:rPr>
            <w:rFonts w:ascii="Times New Roman" w:hAnsi="Times New Roman" w:cs="Times New Roman"/>
            <w:color w:val="000000" w:themeColor="text1"/>
            <w:sz w:val="28"/>
            <w:szCs w:val="28"/>
          </w:rPr>
          <w:t>законом</w:t>
        </w:r>
      </w:hyperlink>
      <w:r w:rsidR="00850151" w:rsidRPr="0081293A">
        <w:rPr>
          <w:rFonts w:ascii="Times New Roman" w:hAnsi="Times New Roman" w:cs="Times New Roman"/>
          <w:color w:val="000000" w:themeColor="text1"/>
          <w:sz w:val="28"/>
          <w:szCs w:val="28"/>
        </w:rPr>
        <w:t xml:space="preserve"> от 27.07.2010 г. № 210-ФЗ «</w:t>
      </w:r>
      <w:r w:rsidRPr="0081293A">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850151" w:rsidRPr="0081293A">
        <w:rPr>
          <w:rFonts w:ascii="Times New Roman" w:hAnsi="Times New Roman" w:cs="Times New Roman"/>
          <w:color w:val="000000" w:themeColor="text1"/>
          <w:sz w:val="28"/>
          <w:szCs w:val="28"/>
        </w:rPr>
        <w:t>»</w:t>
      </w:r>
      <w:r w:rsidRPr="0081293A">
        <w:rPr>
          <w:rFonts w:ascii="Times New Roman" w:hAnsi="Times New Roman" w:cs="Times New Roman"/>
          <w:color w:val="000000" w:themeColor="text1"/>
          <w:sz w:val="28"/>
          <w:szCs w:val="28"/>
        </w:rPr>
        <w:t xml:space="preserve">, </w:t>
      </w:r>
      <w:hyperlink r:id="rId6" w:history="1">
        <w:r w:rsidRPr="0081293A">
          <w:rPr>
            <w:rFonts w:ascii="Times New Roman" w:hAnsi="Times New Roman" w:cs="Times New Roman"/>
            <w:color w:val="000000" w:themeColor="text1"/>
            <w:sz w:val="28"/>
            <w:szCs w:val="28"/>
          </w:rPr>
          <w:t>Зак</w:t>
        </w:r>
        <w:r w:rsidRPr="0081293A">
          <w:rPr>
            <w:rFonts w:ascii="Times New Roman" w:hAnsi="Times New Roman" w:cs="Times New Roman"/>
            <w:color w:val="000000" w:themeColor="text1"/>
            <w:sz w:val="28"/>
            <w:szCs w:val="28"/>
          </w:rPr>
          <w:t>о</w:t>
        </w:r>
        <w:r w:rsidRPr="0081293A">
          <w:rPr>
            <w:rFonts w:ascii="Times New Roman" w:hAnsi="Times New Roman" w:cs="Times New Roman"/>
            <w:color w:val="000000" w:themeColor="text1"/>
            <w:sz w:val="28"/>
            <w:szCs w:val="28"/>
          </w:rPr>
          <w:t>ном</w:t>
        </w:r>
      </w:hyperlink>
      <w:r w:rsidRPr="0081293A">
        <w:rPr>
          <w:rFonts w:ascii="Times New Roman" w:hAnsi="Times New Roman" w:cs="Times New Roman"/>
          <w:color w:val="000000" w:themeColor="text1"/>
          <w:sz w:val="28"/>
          <w:szCs w:val="28"/>
        </w:rPr>
        <w:t xml:space="preserve"> Магаданской о</w:t>
      </w:r>
      <w:r w:rsidR="00850151" w:rsidRPr="0081293A">
        <w:rPr>
          <w:rFonts w:ascii="Times New Roman" w:hAnsi="Times New Roman" w:cs="Times New Roman"/>
          <w:color w:val="000000" w:themeColor="text1"/>
          <w:sz w:val="28"/>
          <w:szCs w:val="28"/>
        </w:rPr>
        <w:t>бласти от 21.07.2011 г. № 1419-ОЗ «</w:t>
      </w:r>
      <w:r w:rsidRPr="0081293A">
        <w:rPr>
          <w:rFonts w:ascii="Times New Roman" w:hAnsi="Times New Roman" w:cs="Times New Roman"/>
          <w:color w:val="000000" w:themeColor="text1"/>
          <w:sz w:val="28"/>
          <w:szCs w:val="28"/>
        </w:rPr>
        <w:t>О бесплатном пред</w:t>
      </w:r>
      <w:r w:rsidRPr="0081293A">
        <w:rPr>
          <w:rFonts w:ascii="Times New Roman" w:hAnsi="Times New Roman" w:cs="Times New Roman"/>
          <w:color w:val="000000" w:themeColor="text1"/>
          <w:sz w:val="28"/>
          <w:szCs w:val="28"/>
        </w:rPr>
        <w:t>о</w:t>
      </w:r>
      <w:r w:rsidRPr="0081293A">
        <w:rPr>
          <w:rFonts w:ascii="Times New Roman" w:hAnsi="Times New Roman" w:cs="Times New Roman"/>
          <w:color w:val="000000" w:themeColor="text1"/>
          <w:sz w:val="28"/>
          <w:szCs w:val="28"/>
        </w:rPr>
        <w:t>ставлении в собственность граждан, имеющих трех и более детей, земельных участков на</w:t>
      </w:r>
      <w:r w:rsidR="00850151" w:rsidRPr="0081293A">
        <w:rPr>
          <w:rFonts w:ascii="Times New Roman" w:hAnsi="Times New Roman" w:cs="Times New Roman"/>
          <w:color w:val="000000" w:themeColor="text1"/>
          <w:sz w:val="28"/>
          <w:szCs w:val="28"/>
        </w:rPr>
        <w:t xml:space="preserve"> территории Магаданской области»</w:t>
      </w:r>
      <w:r w:rsidRPr="0081293A">
        <w:rPr>
          <w:rFonts w:ascii="Times New Roman" w:hAnsi="Times New Roman" w:cs="Times New Roman"/>
          <w:color w:val="000000" w:themeColor="text1"/>
          <w:sz w:val="28"/>
          <w:szCs w:val="28"/>
        </w:rPr>
        <w:t xml:space="preserve">, </w:t>
      </w:r>
      <w:hyperlink r:id="rId7" w:history="1">
        <w:r w:rsidRPr="0081293A">
          <w:rPr>
            <w:rFonts w:ascii="Times New Roman" w:hAnsi="Times New Roman" w:cs="Times New Roman"/>
            <w:color w:val="000000" w:themeColor="text1"/>
            <w:sz w:val="28"/>
            <w:szCs w:val="28"/>
          </w:rPr>
          <w:t>постановлением</w:t>
        </w:r>
      </w:hyperlink>
      <w:r w:rsidRPr="0081293A">
        <w:rPr>
          <w:rFonts w:ascii="Times New Roman" w:hAnsi="Times New Roman" w:cs="Times New Roman"/>
          <w:color w:val="000000" w:themeColor="text1"/>
          <w:sz w:val="28"/>
          <w:szCs w:val="28"/>
        </w:rPr>
        <w:t xml:space="preserve"> администр</w:t>
      </w:r>
      <w:r w:rsidRPr="0081293A">
        <w:rPr>
          <w:rFonts w:ascii="Times New Roman" w:hAnsi="Times New Roman" w:cs="Times New Roman"/>
          <w:color w:val="000000" w:themeColor="text1"/>
          <w:sz w:val="28"/>
          <w:szCs w:val="28"/>
        </w:rPr>
        <w:t>а</w:t>
      </w:r>
      <w:r w:rsidRPr="0081293A">
        <w:rPr>
          <w:rFonts w:ascii="Times New Roman" w:hAnsi="Times New Roman" w:cs="Times New Roman"/>
          <w:color w:val="000000" w:themeColor="text1"/>
          <w:sz w:val="28"/>
          <w:szCs w:val="28"/>
        </w:rPr>
        <w:t>ции Омсукчанского городск</w:t>
      </w:r>
      <w:r w:rsidR="00850151" w:rsidRPr="0081293A">
        <w:rPr>
          <w:rFonts w:ascii="Times New Roman" w:hAnsi="Times New Roman" w:cs="Times New Roman"/>
          <w:color w:val="000000" w:themeColor="text1"/>
          <w:sz w:val="28"/>
          <w:szCs w:val="28"/>
        </w:rPr>
        <w:t>ого округа от 20.02.2015 г. № 110 «</w:t>
      </w:r>
      <w:r w:rsidRPr="0081293A">
        <w:rPr>
          <w:rFonts w:ascii="Times New Roman" w:hAnsi="Times New Roman" w:cs="Times New Roman"/>
          <w:color w:val="000000" w:themeColor="text1"/>
          <w:sz w:val="28"/>
          <w:szCs w:val="28"/>
        </w:rPr>
        <w:t>Об утвержд</w:t>
      </w:r>
      <w:r w:rsidRPr="0081293A">
        <w:rPr>
          <w:rFonts w:ascii="Times New Roman" w:hAnsi="Times New Roman" w:cs="Times New Roman"/>
          <w:color w:val="000000" w:themeColor="text1"/>
          <w:sz w:val="28"/>
          <w:szCs w:val="28"/>
        </w:rPr>
        <w:t>е</w:t>
      </w:r>
      <w:r w:rsidRPr="0081293A">
        <w:rPr>
          <w:rFonts w:ascii="Times New Roman" w:hAnsi="Times New Roman" w:cs="Times New Roman"/>
          <w:color w:val="000000" w:themeColor="text1"/>
          <w:sz w:val="28"/>
          <w:szCs w:val="28"/>
        </w:rPr>
        <w:t>нии Порядка разработки и утверждения административных регламентов по предоставлению муниципальных</w:t>
      </w:r>
      <w:proofErr w:type="gramEnd"/>
      <w:r w:rsidRPr="0081293A">
        <w:rPr>
          <w:rFonts w:ascii="Times New Roman" w:hAnsi="Times New Roman" w:cs="Times New Roman"/>
          <w:color w:val="000000" w:themeColor="text1"/>
          <w:sz w:val="28"/>
          <w:szCs w:val="28"/>
        </w:rPr>
        <w:t xml:space="preserve"> услуг, оказываемых на территории Омсу</w:t>
      </w:r>
      <w:r w:rsidRPr="0081293A">
        <w:rPr>
          <w:rFonts w:ascii="Times New Roman" w:hAnsi="Times New Roman" w:cs="Times New Roman"/>
          <w:color w:val="000000" w:themeColor="text1"/>
          <w:sz w:val="28"/>
          <w:szCs w:val="28"/>
        </w:rPr>
        <w:t>к</w:t>
      </w:r>
      <w:r w:rsidR="00850151" w:rsidRPr="0081293A">
        <w:rPr>
          <w:rFonts w:ascii="Times New Roman" w:hAnsi="Times New Roman" w:cs="Times New Roman"/>
          <w:color w:val="000000" w:themeColor="text1"/>
          <w:sz w:val="28"/>
          <w:szCs w:val="28"/>
        </w:rPr>
        <w:t>чанского городского округа»</w:t>
      </w:r>
      <w:r w:rsidRPr="0081293A">
        <w:rPr>
          <w:rFonts w:ascii="Times New Roman" w:hAnsi="Times New Roman" w:cs="Times New Roman"/>
          <w:color w:val="000000" w:themeColor="text1"/>
          <w:sz w:val="28"/>
          <w:szCs w:val="28"/>
        </w:rPr>
        <w:t>, администрация Омсукчанского городского окр</w:t>
      </w:r>
      <w:r w:rsidRPr="0081293A">
        <w:rPr>
          <w:rFonts w:ascii="Times New Roman" w:hAnsi="Times New Roman" w:cs="Times New Roman"/>
          <w:color w:val="000000" w:themeColor="text1"/>
          <w:sz w:val="28"/>
          <w:szCs w:val="28"/>
        </w:rPr>
        <w:t>у</w:t>
      </w:r>
      <w:r w:rsidRPr="0081293A">
        <w:rPr>
          <w:rFonts w:ascii="Times New Roman" w:hAnsi="Times New Roman" w:cs="Times New Roman"/>
          <w:color w:val="000000" w:themeColor="text1"/>
          <w:sz w:val="28"/>
          <w:szCs w:val="28"/>
        </w:rPr>
        <w:t>га постановляет:</w:t>
      </w:r>
    </w:p>
    <w:p w:rsidR="00B01703" w:rsidRPr="0081293A" w:rsidRDefault="00B01703" w:rsidP="00B01703">
      <w:pPr>
        <w:pStyle w:val="ConsPlusNormal"/>
        <w:jc w:val="both"/>
        <w:rPr>
          <w:rFonts w:ascii="Times New Roman" w:hAnsi="Times New Roman" w:cs="Times New Roman"/>
          <w:color w:val="000000" w:themeColor="text1"/>
          <w:sz w:val="28"/>
          <w:szCs w:val="28"/>
        </w:rPr>
      </w:pPr>
    </w:p>
    <w:p w:rsidR="00B01703" w:rsidRPr="0081293A" w:rsidRDefault="00B65F4A" w:rsidP="0085015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Утвердить а</w:t>
      </w:r>
      <w:r w:rsidR="00B01703" w:rsidRPr="0081293A">
        <w:rPr>
          <w:rFonts w:ascii="Times New Roman" w:hAnsi="Times New Roman" w:cs="Times New Roman"/>
          <w:color w:val="000000" w:themeColor="text1"/>
          <w:sz w:val="28"/>
          <w:szCs w:val="28"/>
        </w:rPr>
        <w:t xml:space="preserve">дминистративный </w:t>
      </w:r>
      <w:hyperlink w:anchor="P42" w:history="1">
        <w:r w:rsidR="00B01703" w:rsidRPr="0081293A">
          <w:rPr>
            <w:rFonts w:ascii="Times New Roman" w:hAnsi="Times New Roman" w:cs="Times New Roman"/>
            <w:color w:val="000000" w:themeColor="text1"/>
            <w:sz w:val="28"/>
            <w:szCs w:val="28"/>
          </w:rPr>
          <w:t>регламент</w:t>
        </w:r>
      </w:hyperlink>
      <w:r w:rsidR="00B01703" w:rsidRPr="0081293A">
        <w:rPr>
          <w:rFonts w:ascii="Times New Roman" w:hAnsi="Times New Roman" w:cs="Times New Roman"/>
          <w:color w:val="000000" w:themeColor="text1"/>
          <w:sz w:val="28"/>
          <w:szCs w:val="28"/>
        </w:rPr>
        <w:t xml:space="preserve"> предоставления муниц</w:t>
      </w:r>
      <w:r w:rsidR="00B01703" w:rsidRPr="0081293A">
        <w:rPr>
          <w:rFonts w:ascii="Times New Roman" w:hAnsi="Times New Roman" w:cs="Times New Roman"/>
          <w:color w:val="000000" w:themeColor="text1"/>
          <w:sz w:val="28"/>
          <w:szCs w:val="28"/>
        </w:rPr>
        <w:t>и</w:t>
      </w:r>
      <w:r w:rsidR="00850151" w:rsidRPr="0081293A">
        <w:rPr>
          <w:rFonts w:ascii="Times New Roman" w:hAnsi="Times New Roman" w:cs="Times New Roman"/>
          <w:color w:val="000000" w:themeColor="text1"/>
          <w:sz w:val="28"/>
          <w:szCs w:val="28"/>
        </w:rPr>
        <w:t>пальной услуги «</w:t>
      </w:r>
      <w:r w:rsidR="00B01703" w:rsidRPr="0081293A">
        <w:rPr>
          <w:rFonts w:ascii="Times New Roman" w:hAnsi="Times New Roman" w:cs="Times New Roman"/>
          <w:color w:val="000000" w:themeColor="text1"/>
          <w:sz w:val="28"/>
          <w:szCs w:val="28"/>
        </w:rPr>
        <w:t>Предоставление земельных участков бесплатно в собстве</w:t>
      </w:r>
      <w:r w:rsidR="00B01703" w:rsidRPr="0081293A">
        <w:rPr>
          <w:rFonts w:ascii="Times New Roman" w:hAnsi="Times New Roman" w:cs="Times New Roman"/>
          <w:color w:val="000000" w:themeColor="text1"/>
          <w:sz w:val="28"/>
          <w:szCs w:val="28"/>
        </w:rPr>
        <w:t>н</w:t>
      </w:r>
      <w:r w:rsidR="00B01703" w:rsidRPr="0081293A">
        <w:rPr>
          <w:rFonts w:ascii="Times New Roman" w:hAnsi="Times New Roman" w:cs="Times New Roman"/>
          <w:color w:val="000000" w:themeColor="text1"/>
          <w:sz w:val="28"/>
          <w:szCs w:val="28"/>
        </w:rPr>
        <w:t>ность граждан, имеющих трех и более детей, на территории муниципального образования «Омсукчанский городской округ</w:t>
      </w:r>
      <w:r w:rsidR="00850151" w:rsidRPr="0081293A">
        <w:rPr>
          <w:rFonts w:ascii="Times New Roman" w:hAnsi="Times New Roman" w:cs="Times New Roman"/>
          <w:color w:val="000000" w:themeColor="text1"/>
          <w:sz w:val="28"/>
          <w:szCs w:val="28"/>
        </w:rPr>
        <w:t>»</w:t>
      </w:r>
      <w:r w:rsidR="00B01703" w:rsidRPr="0081293A">
        <w:rPr>
          <w:rFonts w:ascii="Times New Roman" w:hAnsi="Times New Roman" w:cs="Times New Roman"/>
          <w:color w:val="000000" w:themeColor="text1"/>
          <w:sz w:val="28"/>
          <w:szCs w:val="28"/>
        </w:rPr>
        <w:t xml:space="preserve"> согласно приложению к наст</w:t>
      </w:r>
      <w:r w:rsidR="00B01703" w:rsidRPr="0081293A">
        <w:rPr>
          <w:rFonts w:ascii="Times New Roman" w:hAnsi="Times New Roman" w:cs="Times New Roman"/>
          <w:color w:val="000000" w:themeColor="text1"/>
          <w:sz w:val="28"/>
          <w:szCs w:val="28"/>
        </w:rPr>
        <w:t>о</w:t>
      </w:r>
      <w:r w:rsidR="00B01703" w:rsidRPr="0081293A">
        <w:rPr>
          <w:rFonts w:ascii="Times New Roman" w:hAnsi="Times New Roman" w:cs="Times New Roman"/>
          <w:color w:val="000000" w:themeColor="text1"/>
          <w:sz w:val="28"/>
          <w:szCs w:val="28"/>
        </w:rPr>
        <w:t>ящему постановлению.</w:t>
      </w:r>
    </w:p>
    <w:p w:rsidR="00B01703" w:rsidRPr="0081293A" w:rsidRDefault="00B01703" w:rsidP="00850151">
      <w:pPr>
        <w:pStyle w:val="ConsPlusNormal"/>
        <w:ind w:firstLine="709"/>
        <w:jc w:val="both"/>
        <w:rPr>
          <w:rFonts w:ascii="Times New Roman" w:hAnsi="Times New Roman" w:cs="Times New Roman"/>
          <w:color w:val="000000" w:themeColor="text1"/>
          <w:sz w:val="28"/>
          <w:szCs w:val="28"/>
        </w:rPr>
      </w:pPr>
    </w:p>
    <w:p w:rsidR="00B01703" w:rsidRPr="0081293A" w:rsidRDefault="0081293A" w:rsidP="00850151">
      <w:pPr>
        <w:pStyle w:val="ConsPlusNormal"/>
        <w:ind w:firstLine="709"/>
        <w:jc w:val="both"/>
        <w:rPr>
          <w:rFonts w:ascii="Times New Roman" w:hAnsi="Times New Roman" w:cs="Times New Roman"/>
          <w:color w:val="000000" w:themeColor="text1"/>
          <w:sz w:val="28"/>
          <w:szCs w:val="28"/>
        </w:rPr>
      </w:pPr>
      <w:r w:rsidRPr="0081293A">
        <w:rPr>
          <w:rFonts w:ascii="Times New Roman" w:hAnsi="Times New Roman" w:cs="Times New Roman"/>
          <w:color w:val="000000" w:themeColor="text1"/>
          <w:sz w:val="28"/>
          <w:szCs w:val="28"/>
        </w:rPr>
        <w:t>2</w:t>
      </w:r>
      <w:r w:rsidR="00B01703" w:rsidRPr="0081293A">
        <w:rPr>
          <w:rFonts w:ascii="Times New Roman" w:hAnsi="Times New Roman" w:cs="Times New Roman"/>
          <w:color w:val="000000" w:themeColor="text1"/>
          <w:sz w:val="28"/>
          <w:szCs w:val="28"/>
        </w:rPr>
        <w:t>. Считать утратившими силу постановления администрации Омсукча</w:t>
      </w:r>
      <w:r w:rsidR="00B01703" w:rsidRPr="0081293A">
        <w:rPr>
          <w:rFonts w:ascii="Times New Roman" w:hAnsi="Times New Roman" w:cs="Times New Roman"/>
          <w:color w:val="000000" w:themeColor="text1"/>
          <w:sz w:val="28"/>
          <w:szCs w:val="28"/>
        </w:rPr>
        <w:t>н</w:t>
      </w:r>
      <w:r w:rsidR="00B01703" w:rsidRPr="0081293A">
        <w:rPr>
          <w:rFonts w:ascii="Times New Roman" w:hAnsi="Times New Roman" w:cs="Times New Roman"/>
          <w:color w:val="000000" w:themeColor="text1"/>
          <w:sz w:val="28"/>
          <w:szCs w:val="28"/>
        </w:rPr>
        <w:t>ского городского округа:</w:t>
      </w:r>
    </w:p>
    <w:p w:rsidR="00B01703" w:rsidRPr="0081293A" w:rsidRDefault="00B01703" w:rsidP="00850151">
      <w:pPr>
        <w:pStyle w:val="ConsPlusNormal"/>
        <w:ind w:firstLine="709"/>
        <w:jc w:val="both"/>
        <w:rPr>
          <w:rFonts w:ascii="Times New Roman" w:hAnsi="Times New Roman" w:cs="Times New Roman"/>
          <w:color w:val="000000" w:themeColor="text1"/>
          <w:sz w:val="28"/>
          <w:szCs w:val="28"/>
        </w:rPr>
      </w:pPr>
      <w:r w:rsidRPr="0081293A">
        <w:rPr>
          <w:rFonts w:ascii="Times New Roman" w:hAnsi="Times New Roman" w:cs="Times New Roman"/>
          <w:color w:val="000000" w:themeColor="text1"/>
          <w:sz w:val="28"/>
          <w:szCs w:val="28"/>
        </w:rPr>
        <w:t>- от 03.11.2017 г. № 800 «Об утверждении административного регламе</w:t>
      </w:r>
      <w:r w:rsidRPr="0081293A">
        <w:rPr>
          <w:rFonts w:ascii="Times New Roman" w:hAnsi="Times New Roman" w:cs="Times New Roman"/>
          <w:color w:val="000000" w:themeColor="text1"/>
          <w:sz w:val="28"/>
          <w:szCs w:val="28"/>
        </w:rPr>
        <w:t>н</w:t>
      </w:r>
      <w:r w:rsidRPr="0081293A">
        <w:rPr>
          <w:rFonts w:ascii="Times New Roman" w:hAnsi="Times New Roman" w:cs="Times New Roman"/>
          <w:color w:val="000000" w:themeColor="text1"/>
          <w:sz w:val="28"/>
          <w:szCs w:val="28"/>
        </w:rPr>
        <w:t>та предоставления муниципальной услуги «Предоставление земельных учас</w:t>
      </w:r>
      <w:r w:rsidRPr="0081293A">
        <w:rPr>
          <w:rFonts w:ascii="Times New Roman" w:hAnsi="Times New Roman" w:cs="Times New Roman"/>
          <w:color w:val="000000" w:themeColor="text1"/>
          <w:sz w:val="28"/>
          <w:szCs w:val="28"/>
        </w:rPr>
        <w:t>т</w:t>
      </w:r>
      <w:r w:rsidRPr="0081293A">
        <w:rPr>
          <w:rFonts w:ascii="Times New Roman" w:hAnsi="Times New Roman" w:cs="Times New Roman"/>
          <w:color w:val="000000" w:themeColor="text1"/>
          <w:sz w:val="28"/>
          <w:szCs w:val="28"/>
        </w:rPr>
        <w:t>ков бесплатно в собственность граждан, имеющих трех и более детей, на те</w:t>
      </w:r>
      <w:r w:rsidRPr="0081293A">
        <w:rPr>
          <w:rFonts w:ascii="Times New Roman" w:hAnsi="Times New Roman" w:cs="Times New Roman"/>
          <w:color w:val="000000" w:themeColor="text1"/>
          <w:sz w:val="28"/>
          <w:szCs w:val="28"/>
        </w:rPr>
        <w:t>р</w:t>
      </w:r>
      <w:r w:rsidRPr="0081293A">
        <w:rPr>
          <w:rFonts w:ascii="Times New Roman" w:hAnsi="Times New Roman" w:cs="Times New Roman"/>
          <w:color w:val="000000" w:themeColor="text1"/>
          <w:sz w:val="28"/>
          <w:szCs w:val="28"/>
        </w:rPr>
        <w:t>ритории муниципального образования «Омсукчанский городской округ»;</w:t>
      </w:r>
    </w:p>
    <w:p w:rsidR="00B01703" w:rsidRPr="0081293A" w:rsidRDefault="00B01703" w:rsidP="00850151">
      <w:pPr>
        <w:pStyle w:val="ConsPlusNormal"/>
        <w:ind w:firstLine="709"/>
        <w:jc w:val="both"/>
        <w:rPr>
          <w:rFonts w:ascii="Times New Roman" w:hAnsi="Times New Roman" w:cs="Times New Roman"/>
          <w:color w:val="000000" w:themeColor="text1"/>
          <w:sz w:val="28"/>
          <w:szCs w:val="28"/>
        </w:rPr>
      </w:pPr>
      <w:r w:rsidRPr="0081293A">
        <w:rPr>
          <w:rFonts w:ascii="Times New Roman" w:hAnsi="Times New Roman" w:cs="Times New Roman"/>
          <w:color w:val="000000" w:themeColor="text1"/>
          <w:sz w:val="28"/>
          <w:szCs w:val="28"/>
        </w:rPr>
        <w:t>- от 13.03.2018 г. № 114 «О внесении изменений в постановление адм</w:t>
      </w:r>
      <w:r w:rsidRPr="0081293A">
        <w:rPr>
          <w:rFonts w:ascii="Times New Roman" w:hAnsi="Times New Roman" w:cs="Times New Roman"/>
          <w:color w:val="000000" w:themeColor="text1"/>
          <w:sz w:val="28"/>
          <w:szCs w:val="28"/>
        </w:rPr>
        <w:t>и</w:t>
      </w:r>
      <w:r w:rsidRPr="0081293A">
        <w:rPr>
          <w:rFonts w:ascii="Times New Roman" w:hAnsi="Times New Roman" w:cs="Times New Roman"/>
          <w:color w:val="000000" w:themeColor="text1"/>
          <w:sz w:val="28"/>
          <w:szCs w:val="28"/>
        </w:rPr>
        <w:t>нистрации Омсукчанского городского округа от 03.11.2017 г. № 800 «Об утверждении административного регламента предоставления муниципальной услуги «Предоставление земельных участков бесплатно в собственность гра</w:t>
      </w:r>
      <w:r w:rsidRPr="0081293A">
        <w:rPr>
          <w:rFonts w:ascii="Times New Roman" w:hAnsi="Times New Roman" w:cs="Times New Roman"/>
          <w:color w:val="000000" w:themeColor="text1"/>
          <w:sz w:val="28"/>
          <w:szCs w:val="28"/>
        </w:rPr>
        <w:t>ж</w:t>
      </w:r>
      <w:r w:rsidRPr="0081293A">
        <w:rPr>
          <w:rFonts w:ascii="Times New Roman" w:hAnsi="Times New Roman" w:cs="Times New Roman"/>
          <w:color w:val="000000" w:themeColor="text1"/>
          <w:sz w:val="28"/>
          <w:szCs w:val="28"/>
        </w:rPr>
        <w:t xml:space="preserve">дан, имеющих трех и более детей, на территории муниципального образования </w:t>
      </w:r>
      <w:r w:rsidRPr="0081293A">
        <w:rPr>
          <w:rFonts w:ascii="Times New Roman" w:hAnsi="Times New Roman" w:cs="Times New Roman"/>
          <w:color w:val="000000" w:themeColor="text1"/>
          <w:sz w:val="28"/>
          <w:szCs w:val="28"/>
        </w:rPr>
        <w:lastRenderedPageBreak/>
        <w:t>«Омсукчанский городской округ»;</w:t>
      </w:r>
    </w:p>
    <w:p w:rsidR="00B01703" w:rsidRPr="0081293A" w:rsidRDefault="00B01703" w:rsidP="00850151">
      <w:pPr>
        <w:pStyle w:val="ConsPlusNormal"/>
        <w:ind w:firstLine="709"/>
        <w:jc w:val="both"/>
        <w:rPr>
          <w:rFonts w:ascii="Times New Roman" w:hAnsi="Times New Roman" w:cs="Times New Roman"/>
          <w:color w:val="000000" w:themeColor="text1"/>
          <w:sz w:val="28"/>
          <w:szCs w:val="28"/>
        </w:rPr>
      </w:pPr>
      <w:r w:rsidRPr="0081293A">
        <w:rPr>
          <w:rFonts w:ascii="Times New Roman" w:hAnsi="Times New Roman" w:cs="Times New Roman"/>
          <w:color w:val="000000" w:themeColor="text1"/>
          <w:sz w:val="28"/>
          <w:szCs w:val="28"/>
        </w:rPr>
        <w:t>- от 09.04.2018 г. № 184 «О внесении изменений в постановление адм</w:t>
      </w:r>
      <w:r w:rsidRPr="0081293A">
        <w:rPr>
          <w:rFonts w:ascii="Times New Roman" w:hAnsi="Times New Roman" w:cs="Times New Roman"/>
          <w:color w:val="000000" w:themeColor="text1"/>
          <w:sz w:val="28"/>
          <w:szCs w:val="28"/>
        </w:rPr>
        <w:t>и</w:t>
      </w:r>
      <w:r w:rsidRPr="0081293A">
        <w:rPr>
          <w:rFonts w:ascii="Times New Roman" w:hAnsi="Times New Roman" w:cs="Times New Roman"/>
          <w:color w:val="000000" w:themeColor="text1"/>
          <w:sz w:val="28"/>
          <w:szCs w:val="28"/>
        </w:rPr>
        <w:t>нистрации Омсукчанского городского округа от 03.11.2017 г. № 800 «Об утверждении административного регламента предоставления муниципальной услуги «Предоставление земельных участков бесплатно в собственность гра</w:t>
      </w:r>
      <w:r w:rsidRPr="0081293A">
        <w:rPr>
          <w:rFonts w:ascii="Times New Roman" w:hAnsi="Times New Roman" w:cs="Times New Roman"/>
          <w:color w:val="000000" w:themeColor="text1"/>
          <w:sz w:val="28"/>
          <w:szCs w:val="28"/>
        </w:rPr>
        <w:t>ж</w:t>
      </w:r>
      <w:r w:rsidRPr="0081293A">
        <w:rPr>
          <w:rFonts w:ascii="Times New Roman" w:hAnsi="Times New Roman" w:cs="Times New Roman"/>
          <w:color w:val="000000" w:themeColor="text1"/>
          <w:sz w:val="28"/>
          <w:szCs w:val="28"/>
        </w:rPr>
        <w:t>дан, имеющих трех и более детей, на территории муниципального образования «Омсукчанский городской округ»;</w:t>
      </w:r>
    </w:p>
    <w:p w:rsidR="00B01703" w:rsidRPr="0081293A" w:rsidRDefault="00B01703" w:rsidP="00850151">
      <w:pPr>
        <w:pStyle w:val="ConsPlusNormal"/>
        <w:ind w:firstLine="709"/>
        <w:jc w:val="both"/>
        <w:rPr>
          <w:rFonts w:ascii="Times New Roman" w:hAnsi="Times New Roman" w:cs="Times New Roman"/>
          <w:color w:val="000000" w:themeColor="text1"/>
          <w:sz w:val="28"/>
          <w:szCs w:val="28"/>
        </w:rPr>
      </w:pPr>
      <w:r w:rsidRPr="0081293A">
        <w:rPr>
          <w:rFonts w:ascii="Times New Roman" w:hAnsi="Times New Roman" w:cs="Times New Roman"/>
          <w:color w:val="000000" w:themeColor="text1"/>
          <w:sz w:val="28"/>
          <w:szCs w:val="28"/>
        </w:rPr>
        <w:t>- от 15.10.2018 г. № 531 «О внесении изменений в постановление адм</w:t>
      </w:r>
      <w:r w:rsidRPr="0081293A">
        <w:rPr>
          <w:rFonts w:ascii="Times New Roman" w:hAnsi="Times New Roman" w:cs="Times New Roman"/>
          <w:color w:val="000000" w:themeColor="text1"/>
          <w:sz w:val="28"/>
          <w:szCs w:val="28"/>
        </w:rPr>
        <w:t>и</w:t>
      </w:r>
      <w:r w:rsidRPr="0081293A">
        <w:rPr>
          <w:rFonts w:ascii="Times New Roman" w:hAnsi="Times New Roman" w:cs="Times New Roman"/>
          <w:color w:val="000000" w:themeColor="text1"/>
          <w:sz w:val="28"/>
          <w:szCs w:val="28"/>
        </w:rPr>
        <w:t>нистрации Омсукчанского городского округа от 03.11.2017 г. № 800 «Об утверждении административного регламента предоставления муниципальной услуги «Предоставление земельных участков бесплатно в собственность гра</w:t>
      </w:r>
      <w:r w:rsidRPr="0081293A">
        <w:rPr>
          <w:rFonts w:ascii="Times New Roman" w:hAnsi="Times New Roman" w:cs="Times New Roman"/>
          <w:color w:val="000000" w:themeColor="text1"/>
          <w:sz w:val="28"/>
          <w:szCs w:val="28"/>
        </w:rPr>
        <w:t>ж</w:t>
      </w:r>
      <w:r w:rsidRPr="0081293A">
        <w:rPr>
          <w:rFonts w:ascii="Times New Roman" w:hAnsi="Times New Roman" w:cs="Times New Roman"/>
          <w:color w:val="000000" w:themeColor="text1"/>
          <w:sz w:val="28"/>
          <w:szCs w:val="28"/>
        </w:rPr>
        <w:t>дан, имеющих трех и более детей, на территории муниципального образования «Омсукчанский городской округ»;</w:t>
      </w:r>
    </w:p>
    <w:p w:rsidR="00B01703" w:rsidRPr="0081293A" w:rsidRDefault="00B01703" w:rsidP="00850151">
      <w:pPr>
        <w:pStyle w:val="ConsPlusNormal"/>
        <w:ind w:firstLine="709"/>
        <w:jc w:val="both"/>
        <w:rPr>
          <w:rFonts w:ascii="Times New Roman" w:hAnsi="Times New Roman" w:cs="Times New Roman"/>
          <w:color w:val="000000" w:themeColor="text1"/>
          <w:sz w:val="28"/>
          <w:szCs w:val="28"/>
        </w:rPr>
      </w:pPr>
      <w:r w:rsidRPr="0081293A">
        <w:rPr>
          <w:rFonts w:ascii="Times New Roman" w:hAnsi="Times New Roman" w:cs="Times New Roman"/>
          <w:color w:val="000000" w:themeColor="text1"/>
          <w:sz w:val="28"/>
          <w:szCs w:val="28"/>
        </w:rPr>
        <w:t>- от 31.10.2018 г. № 570 «О внесении изменений в постановление адм</w:t>
      </w:r>
      <w:r w:rsidRPr="0081293A">
        <w:rPr>
          <w:rFonts w:ascii="Times New Roman" w:hAnsi="Times New Roman" w:cs="Times New Roman"/>
          <w:color w:val="000000" w:themeColor="text1"/>
          <w:sz w:val="28"/>
          <w:szCs w:val="28"/>
        </w:rPr>
        <w:t>и</w:t>
      </w:r>
      <w:r w:rsidRPr="0081293A">
        <w:rPr>
          <w:rFonts w:ascii="Times New Roman" w:hAnsi="Times New Roman" w:cs="Times New Roman"/>
          <w:color w:val="000000" w:themeColor="text1"/>
          <w:sz w:val="28"/>
          <w:szCs w:val="28"/>
        </w:rPr>
        <w:t>нистрации Омсукчанского городского округа от 03.11.2017 г. № 800 «Об утверждении административного регламента предоставления муниципальной услуги «Предоставление земельных участков бесплатно в собственность гра</w:t>
      </w:r>
      <w:r w:rsidRPr="0081293A">
        <w:rPr>
          <w:rFonts w:ascii="Times New Roman" w:hAnsi="Times New Roman" w:cs="Times New Roman"/>
          <w:color w:val="000000" w:themeColor="text1"/>
          <w:sz w:val="28"/>
          <w:szCs w:val="28"/>
        </w:rPr>
        <w:t>ж</w:t>
      </w:r>
      <w:r w:rsidRPr="0081293A">
        <w:rPr>
          <w:rFonts w:ascii="Times New Roman" w:hAnsi="Times New Roman" w:cs="Times New Roman"/>
          <w:color w:val="000000" w:themeColor="text1"/>
          <w:sz w:val="28"/>
          <w:szCs w:val="28"/>
        </w:rPr>
        <w:t>дан, имеющих трех и более детей, на территории муниципального образования «Омсукчанский городской округ»;</w:t>
      </w:r>
    </w:p>
    <w:p w:rsidR="00B01703" w:rsidRPr="0081293A" w:rsidRDefault="00B01703" w:rsidP="00850151">
      <w:pPr>
        <w:pStyle w:val="ConsPlusNormal"/>
        <w:ind w:firstLine="709"/>
        <w:jc w:val="both"/>
        <w:rPr>
          <w:rFonts w:ascii="Times New Roman" w:hAnsi="Times New Roman" w:cs="Times New Roman"/>
          <w:color w:val="000000" w:themeColor="text1"/>
          <w:sz w:val="28"/>
          <w:szCs w:val="28"/>
        </w:rPr>
      </w:pPr>
      <w:r w:rsidRPr="0081293A">
        <w:rPr>
          <w:rFonts w:ascii="Times New Roman" w:hAnsi="Times New Roman" w:cs="Times New Roman"/>
          <w:color w:val="000000" w:themeColor="text1"/>
          <w:sz w:val="28"/>
          <w:szCs w:val="28"/>
        </w:rPr>
        <w:t>- от 12.12.2018 г. № 690 «О внесении изменений в постановление адм</w:t>
      </w:r>
      <w:r w:rsidRPr="0081293A">
        <w:rPr>
          <w:rFonts w:ascii="Times New Roman" w:hAnsi="Times New Roman" w:cs="Times New Roman"/>
          <w:color w:val="000000" w:themeColor="text1"/>
          <w:sz w:val="28"/>
          <w:szCs w:val="28"/>
        </w:rPr>
        <w:t>и</w:t>
      </w:r>
      <w:r w:rsidRPr="0081293A">
        <w:rPr>
          <w:rFonts w:ascii="Times New Roman" w:hAnsi="Times New Roman" w:cs="Times New Roman"/>
          <w:color w:val="000000" w:themeColor="text1"/>
          <w:sz w:val="28"/>
          <w:szCs w:val="28"/>
        </w:rPr>
        <w:t>нистрации Омсукчанского городского округа от 03.11.2017 г. № 800 «Об утверждении административного регламента предоставления муниципальной услуги «Предоставление земельных участков бесплатно в собственность гра</w:t>
      </w:r>
      <w:r w:rsidRPr="0081293A">
        <w:rPr>
          <w:rFonts w:ascii="Times New Roman" w:hAnsi="Times New Roman" w:cs="Times New Roman"/>
          <w:color w:val="000000" w:themeColor="text1"/>
          <w:sz w:val="28"/>
          <w:szCs w:val="28"/>
        </w:rPr>
        <w:t>ж</w:t>
      </w:r>
      <w:r w:rsidRPr="0081293A">
        <w:rPr>
          <w:rFonts w:ascii="Times New Roman" w:hAnsi="Times New Roman" w:cs="Times New Roman"/>
          <w:color w:val="000000" w:themeColor="text1"/>
          <w:sz w:val="28"/>
          <w:szCs w:val="28"/>
        </w:rPr>
        <w:t>дан, имеющих трех и более детей, на территории муниципального образования «Омсукчанский городской округ»;</w:t>
      </w:r>
    </w:p>
    <w:p w:rsidR="00B01703" w:rsidRPr="0081293A" w:rsidRDefault="001C3634" w:rsidP="00850151">
      <w:pPr>
        <w:pStyle w:val="ConsPlusNormal"/>
        <w:ind w:firstLine="709"/>
        <w:jc w:val="both"/>
        <w:rPr>
          <w:rFonts w:ascii="Times New Roman" w:hAnsi="Times New Roman" w:cs="Times New Roman"/>
          <w:color w:val="000000" w:themeColor="text1"/>
          <w:sz w:val="28"/>
          <w:szCs w:val="28"/>
        </w:rPr>
      </w:pPr>
      <w:r w:rsidRPr="0081293A">
        <w:rPr>
          <w:rFonts w:ascii="Times New Roman" w:hAnsi="Times New Roman" w:cs="Times New Roman"/>
          <w:color w:val="000000" w:themeColor="text1"/>
          <w:sz w:val="28"/>
          <w:szCs w:val="28"/>
        </w:rPr>
        <w:t>- от 13.12.</w:t>
      </w:r>
      <w:r w:rsidR="00B01703" w:rsidRPr="0081293A">
        <w:rPr>
          <w:rFonts w:ascii="Times New Roman" w:hAnsi="Times New Roman" w:cs="Times New Roman"/>
          <w:color w:val="000000" w:themeColor="text1"/>
          <w:sz w:val="28"/>
          <w:szCs w:val="28"/>
        </w:rPr>
        <w:t xml:space="preserve">2019 г. № </w:t>
      </w:r>
      <w:r w:rsidRPr="0081293A">
        <w:rPr>
          <w:rFonts w:ascii="Times New Roman" w:hAnsi="Times New Roman" w:cs="Times New Roman"/>
          <w:color w:val="000000" w:themeColor="text1"/>
          <w:sz w:val="28"/>
          <w:szCs w:val="28"/>
        </w:rPr>
        <w:t xml:space="preserve">697 </w:t>
      </w:r>
      <w:r w:rsidR="00B01703" w:rsidRPr="0081293A">
        <w:rPr>
          <w:rFonts w:ascii="Times New Roman" w:hAnsi="Times New Roman" w:cs="Times New Roman"/>
          <w:color w:val="000000" w:themeColor="text1"/>
          <w:sz w:val="28"/>
          <w:szCs w:val="28"/>
        </w:rPr>
        <w:t>«О внесении изменений в постановление адм</w:t>
      </w:r>
      <w:r w:rsidR="00B01703" w:rsidRPr="0081293A">
        <w:rPr>
          <w:rFonts w:ascii="Times New Roman" w:hAnsi="Times New Roman" w:cs="Times New Roman"/>
          <w:color w:val="000000" w:themeColor="text1"/>
          <w:sz w:val="28"/>
          <w:szCs w:val="28"/>
        </w:rPr>
        <w:t>и</w:t>
      </w:r>
      <w:r w:rsidR="00B01703" w:rsidRPr="0081293A">
        <w:rPr>
          <w:rFonts w:ascii="Times New Roman" w:hAnsi="Times New Roman" w:cs="Times New Roman"/>
          <w:color w:val="000000" w:themeColor="text1"/>
          <w:sz w:val="28"/>
          <w:szCs w:val="28"/>
        </w:rPr>
        <w:t>нистрации Омсукчанского городского округа от 03.11.2017 г. № 800 «Об утверждении административного регламента предоставления муниципальной услуги «Предоставление земельных участков бесплатно в собственность гра</w:t>
      </w:r>
      <w:r w:rsidR="00B01703" w:rsidRPr="0081293A">
        <w:rPr>
          <w:rFonts w:ascii="Times New Roman" w:hAnsi="Times New Roman" w:cs="Times New Roman"/>
          <w:color w:val="000000" w:themeColor="text1"/>
          <w:sz w:val="28"/>
          <w:szCs w:val="28"/>
        </w:rPr>
        <w:t>ж</w:t>
      </w:r>
      <w:r w:rsidR="00B01703" w:rsidRPr="0081293A">
        <w:rPr>
          <w:rFonts w:ascii="Times New Roman" w:hAnsi="Times New Roman" w:cs="Times New Roman"/>
          <w:color w:val="000000" w:themeColor="text1"/>
          <w:sz w:val="28"/>
          <w:szCs w:val="28"/>
        </w:rPr>
        <w:t xml:space="preserve">дан, имеющих трех и более детей, на территории муниципального образования «Омсукчанский городской округ». </w:t>
      </w:r>
    </w:p>
    <w:p w:rsidR="00B01703" w:rsidRPr="0081293A" w:rsidRDefault="00B01703" w:rsidP="00850151">
      <w:pPr>
        <w:pStyle w:val="ConsPlusNormal"/>
        <w:ind w:firstLine="709"/>
        <w:jc w:val="both"/>
        <w:rPr>
          <w:rFonts w:ascii="Times New Roman" w:hAnsi="Times New Roman" w:cs="Times New Roman"/>
          <w:color w:val="000000" w:themeColor="text1"/>
          <w:sz w:val="28"/>
          <w:szCs w:val="28"/>
        </w:rPr>
      </w:pPr>
    </w:p>
    <w:p w:rsidR="00850151" w:rsidRPr="0081293A" w:rsidRDefault="0081293A" w:rsidP="00850151">
      <w:pPr>
        <w:rPr>
          <w:rFonts w:ascii="Times New Roman" w:hAnsi="Times New Roman" w:cs="Times New Roman"/>
          <w:color w:val="000000" w:themeColor="text1"/>
          <w:sz w:val="28"/>
          <w:szCs w:val="28"/>
        </w:rPr>
      </w:pPr>
      <w:r w:rsidRPr="0081293A">
        <w:rPr>
          <w:rFonts w:ascii="Times New Roman" w:hAnsi="Times New Roman" w:cs="Times New Roman"/>
          <w:color w:val="000000" w:themeColor="text1"/>
          <w:sz w:val="28"/>
          <w:szCs w:val="28"/>
        </w:rPr>
        <w:t>3</w:t>
      </w:r>
      <w:r w:rsidR="00B01703" w:rsidRPr="0081293A">
        <w:rPr>
          <w:rFonts w:ascii="Times New Roman" w:hAnsi="Times New Roman" w:cs="Times New Roman"/>
          <w:color w:val="000000" w:themeColor="text1"/>
          <w:sz w:val="28"/>
          <w:szCs w:val="28"/>
        </w:rPr>
        <w:t xml:space="preserve">. </w:t>
      </w:r>
      <w:r w:rsidR="00850151" w:rsidRPr="0081293A">
        <w:rPr>
          <w:rFonts w:ascii="Times New Roman" w:hAnsi="Times New Roman" w:cs="Times New Roman"/>
          <w:color w:val="000000" w:themeColor="text1"/>
          <w:sz w:val="28"/>
          <w:szCs w:val="28"/>
          <w:shd w:val="clear" w:color="auto" w:fill="FFFFFF"/>
        </w:rPr>
        <w:t xml:space="preserve">Настоящее постановление вступает в силу с момента опубликования в газете «Омсукчанские вести» и подлежит размещению на официальном </w:t>
      </w:r>
      <w:r w:rsidR="00850151" w:rsidRPr="0081293A">
        <w:rPr>
          <w:rFonts w:ascii="Times New Roman" w:hAnsi="Times New Roman" w:cs="Times New Roman"/>
          <w:color w:val="000000" w:themeColor="text1"/>
          <w:sz w:val="28"/>
          <w:szCs w:val="28"/>
        </w:rPr>
        <w:t>сайте муниципального образования «Омсукчанский городской округ» в сети Инте</w:t>
      </w:r>
      <w:r w:rsidR="00850151" w:rsidRPr="0081293A">
        <w:rPr>
          <w:rFonts w:ascii="Times New Roman" w:hAnsi="Times New Roman" w:cs="Times New Roman"/>
          <w:color w:val="000000" w:themeColor="text1"/>
          <w:sz w:val="28"/>
          <w:szCs w:val="28"/>
        </w:rPr>
        <w:t>р</w:t>
      </w:r>
      <w:r w:rsidR="00850151" w:rsidRPr="0081293A">
        <w:rPr>
          <w:rFonts w:ascii="Times New Roman" w:hAnsi="Times New Roman" w:cs="Times New Roman"/>
          <w:color w:val="000000" w:themeColor="text1"/>
          <w:sz w:val="28"/>
          <w:szCs w:val="28"/>
        </w:rPr>
        <w:t>нет (</w:t>
      </w:r>
      <w:hyperlink r:id="rId8" w:history="1">
        <w:r w:rsidR="00850151" w:rsidRPr="0081293A">
          <w:rPr>
            <w:rStyle w:val="a3"/>
            <w:rFonts w:ascii="Times New Roman" w:hAnsi="Times New Roman"/>
            <w:color w:val="000000" w:themeColor="text1"/>
            <w:sz w:val="28"/>
            <w:szCs w:val="28"/>
          </w:rPr>
          <w:t>www.omsukchan-adm.ru</w:t>
        </w:r>
      </w:hyperlink>
      <w:r w:rsidR="00850151" w:rsidRPr="0081293A">
        <w:rPr>
          <w:rFonts w:ascii="Times New Roman" w:hAnsi="Times New Roman" w:cs="Times New Roman"/>
          <w:color w:val="000000" w:themeColor="text1"/>
          <w:sz w:val="28"/>
          <w:szCs w:val="28"/>
        </w:rPr>
        <w:t>)</w:t>
      </w:r>
      <w:r w:rsidR="00850151" w:rsidRPr="0081293A">
        <w:rPr>
          <w:rFonts w:ascii="Times New Roman" w:hAnsi="Times New Roman" w:cs="Times New Roman"/>
          <w:color w:val="000000" w:themeColor="text1"/>
          <w:sz w:val="28"/>
          <w:szCs w:val="28"/>
          <w:shd w:val="clear" w:color="auto" w:fill="FFFFFF"/>
        </w:rPr>
        <w:t xml:space="preserve">. </w:t>
      </w:r>
    </w:p>
    <w:p w:rsidR="00B01703" w:rsidRPr="0081293A" w:rsidRDefault="00B01703" w:rsidP="00850151">
      <w:pPr>
        <w:pStyle w:val="ConsPlusNormal"/>
        <w:ind w:firstLine="709"/>
        <w:jc w:val="both"/>
        <w:rPr>
          <w:rFonts w:ascii="Times New Roman" w:hAnsi="Times New Roman" w:cs="Times New Roman"/>
          <w:color w:val="000000" w:themeColor="text1"/>
          <w:sz w:val="28"/>
          <w:szCs w:val="28"/>
        </w:rPr>
      </w:pPr>
    </w:p>
    <w:p w:rsidR="00B01703" w:rsidRPr="0081293A" w:rsidRDefault="0081293A" w:rsidP="00850151">
      <w:pPr>
        <w:pStyle w:val="ConsPlusNormal"/>
        <w:ind w:firstLine="709"/>
        <w:jc w:val="both"/>
        <w:rPr>
          <w:rFonts w:ascii="Times New Roman" w:hAnsi="Times New Roman" w:cs="Times New Roman"/>
          <w:color w:val="000000" w:themeColor="text1"/>
          <w:sz w:val="28"/>
          <w:szCs w:val="28"/>
        </w:rPr>
      </w:pPr>
      <w:r w:rsidRPr="0081293A">
        <w:rPr>
          <w:rFonts w:ascii="Times New Roman" w:hAnsi="Times New Roman" w:cs="Times New Roman"/>
          <w:color w:val="000000" w:themeColor="text1"/>
          <w:sz w:val="28"/>
          <w:szCs w:val="28"/>
        </w:rPr>
        <w:t>4</w:t>
      </w:r>
      <w:r w:rsidR="00B01703" w:rsidRPr="0081293A">
        <w:rPr>
          <w:rFonts w:ascii="Times New Roman" w:hAnsi="Times New Roman" w:cs="Times New Roman"/>
          <w:color w:val="000000" w:themeColor="text1"/>
          <w:sz w:val="28"/>
          <w:szCs w:val="28"/>
        </w:rPr>
        <w:t xml:space="preserve">. </w:t>
      </w:r>
      <w:proofErr w:type="gramStart"/>
      <w:r w:rsidR="00B01703" w:rsidRPr="0081293A">
        <w:rPr>
          <w:rFonts w:ascii="Times New Roman" w:hAnsi="Times New Roman" w:cs="Times New Roman"/>
          <w:color w:val="000000" w:themeColor="text1"/>
          <w:sz w:val="28"/>
          <w:szCs w:val="28"/>
        </w:rPr>
        <w:t>Контроль за</w:t>
      </w:r>
      <w:proofErr w:type="gramEnd"/>
      <w:r w:rsidR="00B01703" w:rsidRPr="0081293A">
        <w:rPr>
          <w:rFonts w:ascii="Times New Roman" w:hAnsi="Times New Roman" w:cs="Times New Roman"/>
          <w:color w:val="000000" w:themeColor="text1"/>
          <w:sz w:val="28"/>
          <w:szCs w:val="28"/>
        </w:rPr>
        <w:t xml:space="preserve"> исполнением настоящего постановления оставляю за с</w:t>
      </w:r>
      <w:r w:rsidR="00B01703" w:rsidRPr="0081293A">
        <w:rPr>
          <w:rFonts w:ascii="Times New Roman" w:hAnsi="Times New Roman" w:cs="Times New Roman"/>
          <w:color w:val="000000" w:themeColor="text1"/>
          <w:sz w:val="28"/>
          <w:szCs w:val="28"/>
        </w:rPr>
        <w:t>о</w:t>
      </w:r>
      <w:r w:rsidR="00B01703" w:rsidRPr="0081293A">
        <w:rPr>
          <w:rFonts w:ascii="Times New Roman" w:hAnsi="Times New Roman" w:cs="Times New Roman"/>
          <w:color w:val="000000" w:themeColor="text1"/>
          <w:sz w:val="28"/>
          <w:szCs w:val="28"/>
        </w:rPr>
        <w:t>бой.</w:t>
      </w:r>
    </w:p>
    <w:p w:rsidR="00B01703" w:rsidRPr="0081293A" w:rsidRDefault="00B01703" w:rsidP="00B01703">
      <w:pPr>
        <w:pStyle w:val="ConsPlusNormal"/>
        <w:jc w:val="both"/>
        <w:rPr>
          <w:rFonts w:ascii="Times New Roman" w:hAnsi="Times New Roman" w:cs="Times New Roman"/>
          <w:color w:val="000000" w:themeColor="text1"/>
          <w:sz w:val="28"/>
          <w:szCs w:val="28"/>
        </w:rPr>
      </w:pPr>
    </w:p>
    <w:p w:rsidR="00850151" w:rsidRPr="0081293A" w:rsidRDefault="00850151" w:rsidP="00B01703">
      <w:pPr>
        <w:pStyle w:val="ConsPlusNormal"/>
        <w:jc w:val="both"/>
        <w:rPr>
          <w:rFonts w:ascii="Times New Roman" w:hAnsi="Times New Roman" w:cs="Times New Roman"/>
          <w:color w:val="000000" w:themeColor="text1"/>
          <w:sz w:val="28"/>
          <w:szCs w:val="28"/>
        </w:rPr>
      </w:pPr>
    </w:p>
    <w:p w:rsidR="00850151" w:rsidRPr="0081293A" w:rsidRDefault="00850151" w:rsidP="00B01703">
      <w:pPr>
        <w:pStyle w:val="ConsPlusNormal"/>
        <w:jc w:val="both"/>
        <w:rPr>
          <w:rFonts w:ascii="Times New Roman" w:hAnsi="Times New Roman" w:cs="Times New Roman"/>
          <w:color w:val="000000" w:themeColor="text1"/>
          <w:sz w:val="28"/>
          <w:szCs w:val="28"/>
        </w:rPr>
      </w:pPr>
    </w:p>
    <w:p w:rsidR="00B01703" w:rsidRPr="0081293A" w:rsidRDefault="00850151" w:rsidP="00850151">
      <w:pPr>
        <w:pStyle w:val="ConsPlusNormal"/>
        <w:jc w:val="both"/>
        <w:rPr>
          <w:rFonts w:ascii="Times New Roman" w:hAnsi="Times New Roman" w:cs="Times New Roman"/>
          <w:color w:val="000000" w:themeColor="text1"/>
          <w:sz w:val="28"/>
          <w:szCs w:val="28"/>
        </w:rPr>
      </w:pPr>
      <w:r w:rsidRPr="0081293A">
        <w:rPr>
          <w:rFonts w:ascii="Times New Roman" w:hAnsi="Times New Roman" w:cs="Times New Roman"/>
          <w:color w:val="000000" w:themeColor="text1"/>
          <w:sz w:val="28"/>
          <w:szCs w:val="28"/>
        </w:rPr>
        <w:t>Г</w:t>
      </w:r>
      <w:r w:rsidR="00B01703" w:rsidRPr="0081293A">
        <w:rPr>
          <w:rFonts w:ascii="Times New Roman" w:hAnsi="Times New Roman" w:cs="Times New Roman"/>
          <w:color w:val="000000" w:themeColor="text1"/>
          <w:sz w:val="28"/>
          <w:szCs w:val="28"/>
        </w:rPr>
        <w:t>лавы администрации</w:t>
      </w:r>
      <w:r w:rsidRPr="0081293A">
        <w:rPr>
          <w:rFonts w:ascii="Times New Roman" w:hAnsi="Times New Roman" w:cs="Times New Roman"/>
          <w:color w:val="000000" w:themeColor="text1"/>
          <w:sz w:val="28"/>
          <w:szCs w:val="28"/>
        </w:rPr>
        <w:t xml:space="preserve"> </w:t>
      </w:r>
      <w:r w:rsidRPr="0081293A">
        <w:rPr>
          <w:rFonts w:ascii="Times New Roman" w:hAnsi="Times New Roman" w:cs="Times New Roman"/>
          <w:color w:val="000000" w:themeColor="text1"/>
          <w:sz w:val="28"/>
          <w:szCs w:val="28"/>
        </w:rPr>
        <w:tab/>
      </w:r>
      <w:r w:rsidRPr="0081293A">
        <w:rPr>
          <w:rFonts w:ascii="Times New Roman" w:hAnsi="Times New Roman" w:cs="Times New Roman"/>
          <w:color w:val="000000" w:themeColor="text1"/>
          <w:sz w:val="28"/>
          <w:szCs w:val="28"/>
        </w:rPr>
        <w:tab/>
      </w:r>
      <w:r w:rsidRPr="0081293A">
        <w:rPr>
          <w:rFonts w:ascii="Times New Roman" w:hAnsi="Times New Roman" w:cs="Times New Roman"/>
          <w:color w:val="000000" w:themeColor="text1"/>
          <w:sz w:val="28"/>
          <w:szCs w:val="28"/>
        </w:rPr>
        <w:tab/>
      </w:r>
      <w:r w:rsidRPr="0081293A">
        <w:rPr>
          <w:rFonts w:ascii="Times New Roman" w:hAnsi="Times New Roman" w:cs="Times New Roman"/>
          <w:color w:val="000000" w:themeColor="text1"/>
          <w:sz w:val="28"/>
          <w:szCs w:val="28"/>
        </w:rPr>
        <w:tab/>
      </w:r>
      <w:r w:rsidRPr="0081293A">
        <w:rPr>
          <w:rFonts w:ascii="Times New Roman" w:hAnsi="Times New Roman" w:cs="Times New Roman"/>
          <w:color w:val="000000" w:themeColor="text1"/>
          <w:sz w:val="28"/>
          <w:szCs w:val="28"/>
        </w:rPr>
        <w:tab/>
      </w:r>
      <w:r w:rsidRPr="0081293A">
        <w:rPr>
          <w:rFonts w:ascii="Times New Roman" w:hAnsi="Times New Roman" w:cs="Times New Roman"/>
          <w:color w:val="000000" w:themeColor="text1"/>
          <w:sz w:val="28"/>
          <w:szCs w:val="28"/>
        </w:rPr>
        <w:tab/>
      </w:r>
      <w:r w:rsidRPr="0081293A">
        <w:rPr>
          <w:rFonts w:ascii="Times New Roman" w:hAnsi="Times New Roman" w:cs="Times New Roman"/>
          <w:color w:val="000000" w:themeColor="text1"/>
          <w:sz w:val="28"/>
          <w:szCs w:val="28"/>
        </w:rPr>
        <w:tab/>
        <w:t>С.Н. Макаров</w:t>
      </w:r>
    </w:p>
    <w:p w:rsidR="00850151" w:rsidRPr="0081293A" w:rsidRDefault="00850151" w:rsidP="00850151">
      <w:pPr>
        <w:pStyle w:val="ConsPlusNormal"/>
        <w:jc w:val="both"/>
        <w:rPr>
          <w:rFonts w:ascii="Times New Roman" w:hAnsi="Times New Roman" w:cs="Times New Roman"/>
          <w:color w:val="000000" w:themeColor="text1"/>
          <w:sz w:val="28"/>
          <w:szCs w:val="28"/>
        </w:rPr>
      </w:pPr>
    </w:p>
    <w:p w:rsidR="00ED1A8E" w:rsidRPr="0081293A" w:rsidRDefault="00ED1A8E" w:rsidP="00850151">
      <w:pPr>
        <w:pStyle w:val="ConsPlusNormal"/>
        <w:jc w:val="both"/>
        <w:rPr>
          <w:rFonts w:ascii="Times New Roman" w:hAnsi="Times New Roman" w:cs="Times New Roman"/>
          <w:color w:val="000000" w:themeColor="text1"/>
          <w:sz w:val="28"/>
          <w:szCs w:val="28"/>
        </w:rPr>
      </w:pPr>
    </w:p>
    <w:p w:rsidR="00850151" w:rsidRPr="0081293A" w:rsidRDefault="00850151" w:rsidP="00850151">
      <w:pPr>
        <w:pStyle w:val="ConsPlusNormal"/>
        <w:jc w:val="both"/>
        <w:rPr>
          <w:rFonts w:ascii="Times New Roman" w:hAnsi="Times New Roman" w:cs="Times New Roman"/>
          <w:color w:val="000000" w:themeColor="text1"/>
          <w:sz w:val="28"/>
          <w:szCs w:val="28"/>
        </w:rPr>
      </w:pPr>
    </w:p>
    <w:p w:rsidR="00850151" w:rsidRPr="0081293A" w:rsidRDefault="00850151" w:rsidP="00850151">
      <w:pPr>
        <w:pStyle w:val="ConsPlusNormal"/>
        <w:jc w:val="both"/>
        <w:rPr>
          <w:rFonts w:ascii="Times New Roman" w:hAnsi="Times New Roman" w:cs="Times New Roman"/>
          <w:color w:val="000000" w:themeColor="text1"/>
          <w:sz w:val="28"/>
          <w:szCs w:val="28"/>
        </w:rPr>
      </w:pPr>
      <w:r w:rsidRPr="0081293A">
        <w:rPr>
          <w:rFonts w:ascii="Times New Roman" w:hAnsi="Times New Roman" w:cs="Times New Roman"/>
          <w:color w:val="000000" w:themeColor="text1"/>
          <w:sz w:val="28"/>
          <w:szCs w:val="28"/>
        </w:rPr>
        <w:t xml:space="preserve">Руководитель КУМИ </w:t>
      </w:r>
      <w:r w:rsidRPr="0081293A">
        <w:rPr>
          <w:rFonts w:ascii="Times New Roman" w:hAnsi="Times New Roman" w:cs="Times New Roman"/>
          <w:color w:val="000000" w:themeColor="text1"/>
          <w:sz w:val="28"/>
          <w:szCs w:val="28"/>
        </w:rPr>
        <w:tab/>
      </w:r>
      <w:r w:rsidRPr="0081293A">
        <w:rPr>
          <w:rFonts w:ascii="Times New Roman" w:hAnsi="Times New Roman" w:cs="Times New Roman"/>
          <w:color w:val="000000" w:themeColor="text1"/>
          <w:sz w:val="28"/>
          <w:szCs w:val="28"/>
        </w:rPr>
        <w:tab/>
      </w:r>
      <w:r w:rsidRPr="0081293A">
        <w:rPr>
          <w:rFonts w:ascii="Times New Roman" w:hAnsi="Times New Roman" w:cs="Times New Roman"/>
          <w:color w:val="000000" w:themeColor="text1"/>
          <w:sz w:val="28"/>
          <w:szCs w:val="28"/>
        </w:rPr>
        <w:tab/>
      </w:r>
      <w:r w:rsidRPr="0081293A">
        <w:rPr>
          <w:rFonts w:ascii="Times New Roman" w:hAnsi="Times New Roman" w:cs="Times New Roman"/>
          <w:color w:val="000000" w:themeColor="text1"/>
          <w:sz w:val="28"/>
          <w:szCs w:val="28"/>
        </w:rPr>
        <w:tab/>
      </w:r>
      <w:r w:rsidRPr="0081293A">
        <w:rPr>
          <w:rFonts w:ascii="Times New Roman" w:hAnsi="Times New Roman" w:cs="Times New Roman"/>
          <w:color w:val="000000" w:themeColor="text1"/>
          <w:sz w:val="28"/>
          <w:szCs w:val="28"/>
        </w:rPr>
        <w:tab/>
      </w:r>
      <w:r w:rsidRPr="0081293A">
        <w:rPr>
          <w:rFonts w:ascii="Times New Roman" w:hAnsi="Times New Roman" w:cs="Times New Roman"/>
          <w:color w:val="000000" w:themeColor="text1"/>
          <w:sz w:val="28"/>
          <w:szCs w:val="28"/>
        </w:rPr>
        <w:tab/>
      </w:r>
      <w:r w:rsidRPr="0081293A">
        <w:rPr>
          <w:rFonts w:ascii="Times New Roman" w:hAnsi="Times New Roman" w:cs="Times New Roman"/>
          <w:color w:val="000000" w:themeColor="text1"/>
          <w:sz w:val="28"/>
          <w:szCs w:val="28"/>
        </w:rPr>
        <w:tab/>
        <w:t xml:space="preserve">Е.Г. Леонтьева </w:t>
      </w:r>
    </w:p>
    <w:p w:rsidR="00B01703" w:rsidRPr="008422CE" w:rsidRDefault="008422CE" w:rsidP="00850151">
      <w:pPr>
        <w:pStyle w:val="ConsPlusNormal"/>
        <w:jc w:val="both"/>
        <w:outlineLvl w:val="0"/>
        <w:rPr>
          <w:rFonts w:ascii="Times New Roman" w:hAnsi="Times New Roman" w:cs="Times New Roman"/>
          <w:color w:val="000000" w:themeColor="text1"/>
        </w:rPr>
      </w:pPr>
      <w:r>
        <w:rPr>
          <w:rFonts w:ascii="Times New Roman" w:hAnsi="Times New Roman" w:cs="Times New Roman"/>
          <w:color w:val="000000" w:themeColor="text1"/>
        </w:rPr>
        <w:lastRenderedPageBreak/>
        <w:tab/>
      </w:r>
      <w:r w:rsidR="00850151" w:rsidRPr="008422CE">
        <w:rPr>
          <w:rFonts w:ascii="Times New Roman" w:hAnsi="Times New Roman" w:cs="Times New Roman"/>
          <w:color w:val="000000" w:themeColor="text1"/>
        </w:rPr>
        <w:tab/>
      </w:r>
      <w:r w:rsidR="00850151" w:rsidRPr="008422CE">
        <w:rPr>
          <w:rFonts w:ascii="Times New Roman" w:hAnsi="Times New Roman" w:cs="Times New Roman"/>
          <w:color w:val="000000" w:themeColor="text1"/>
        </w:rPr>
        <w:tab/>
      </w:r>
      <w:r w:rsidR="00850151" w:rsidRPr="008422CE">
        <w:rPr>
          <w:rFonts w:ascii="Times New Roman" w:hAnsi="Times New Roman" w:cs="Times New Roman"/>
          <w:color w:val="000000" w:themeColor="text1"/>
        </w:rPr>
        <w:tab/>
      </w:r>
      <w:r w:rsidR="00850151" w:rsidRPr="008422CE">
        <w:rPr>
          <w:rFonts w:ascii="Times New Roman" w:hAnsi="Times New Roman" w:cs="Times New Roman"/>
          <w:color w:val="000000" w:themeColor="text1"/>
        </w:rPr>
        <w:tab/>
      </w:r>
      <w:r w:rsidR="00850151" w:rsidRPr="008422CE">
        <w:rPr>
          <w:rFonts w:ascii="Times New Roman" w:hAnsi="Times New Roman" w:cs="Times New Roman"/>
          <w:color w:val="000000" w:themeColor="text1"/>
        </w:rPr>
        <w:tab/>
      </w:r>
      <w:r w:rsidR="00850151" w:rsidRPr="008422CE">
        <w:rPr>
          <w:rFonts w:ascii="Times New Roman" w:hAnsi="Times New Roman" w:cs="Times New Roman"/>
          <w:color w:val="000000" w:themeColor="text1"/>
        </w:rPr>
        <w:tab/>
      </w:r>
      <w:r w:rsidR="00850151" w:rsidRPr="008422CE">
        <w:rPr>
          <w:rFonts w:ascii="Times New Roman" w:hAnsi="Times New Roman" w:cs="Times New Roman"/>
          <w:color w:val="000000" w:themeColor="text1"/>
        </w:rPr>
        <w:tab/>
      </w:r>
      <w:r w:rsidR="00B01703" w:rsidRPr="008422CE">
        <w:rPr>
          <w:rFonts w:ascii="Times New Roman" w:hAnsi="Times New Roman" w:cs="Times New Roman"/>
          <w:color w:val="000000" w:themeColor="text1"/>
        </w:rPr>
        <w:t>Приложение</w:t>
      </w:r>
    </w:p>
    <w:p w:rsidR="00B01703" w:rsidRPr="008422CE" w:rsidRDefault="00850151" w:rsidP="00850151">
      <w:pPr>
        <w:pStyle w:val="ConsPlusNormal"/>
        <w:jc w:val="both"/>
        <w:rPr>
          <w:rFonts w:ascii="Times New Roman" w:hAnsi="Times New Roman" w:cs="Times New Roman"/>
          <w:color w:val="000000" w:themeColor="text1"/>
        </w:rPr>
      </w:pPr>
      <w:r w:rsidRPr="008422CE">
        <w:rPr>
          <w:rFonts w:ascii="Times New Roman" w:hAnsi="Times New Roman" w:cs="Times New Roman"/>
          <w:color w:val="000000" w:themeColor="text1"/>
        </w:rPr>
        <w:tab/>
      </w:r>
      <w:r w:rsidRPr="008422CE">
        <w:rPr>
          <w:rFonts w:ascii="Times New Roman" w:hAnsi="Times New Roman" w:cs="Times New Roman"/>
          <w:color w:val="000000" w:themeColor="text1"/>
        </w:rPr>
        <w:tab/>
      </w:r>
      <w:r w:rsidRPr="008422CE">
        <w:rPr>
          <w:rFonts w:ascii="Times New Roman" w:hAnsi="Times New Roman" w:cs="Times New Roman"/>
          <w:color w:val="000000" w:themeColor="text1"/>
        </w:rPr>
        <w:tab/>
      </w:r>
      <w:r w:rsidRPr="008422CE">
        <w:rPr>
          <w:rFonts w:ascii="Times New Roman" w:hAnsi="Times New Roman" w:cs="Times New Roman"/>
          <w:color w:val="000000" w:themeColor="text1"/>
        </w:rPr>
        <w:tab/>
      </w:r>
      <w:r w:rsidRPr="008422CE">
        <w:rPr>
          <w:rFonts w:ascii="Times New Roman" w:hAnsi="Times New Roman" w:cs="Times New Roman"/>
          <w:color w:val="000000" w:themeColor="text1"/>
        </w:rPr>
        <w:tab/>
      </w:r>
      <w:r w:rsidRPr="008422CE">
        <w:rPr>
          <w:rFonts w:ascii="Times New Roman" w:hAnsi="Times New Roman" w:cs="Times New Roman"/>
          <w:color w:val="000000" w:themeColor="text1"/>
        </w:rPr>
        <w:tab/>
      </w:r>
      <w:r w:rsidRPr="008422CE">
        <w:rPr>
          <w:rFonts w:ascii="Times New Roman" w:hAnsi="Times New Roman" w:cs="Times New Roman"/>
          <w:color w:val="000000" w:themeColor="text1"/>
        </w:rPr>
        <w:tab/>
      </w:r>
      <w:r w:rsidRPr="008422CE">
        <w:rPr>
          <w:rFonts w:ascii="Times New Roman" w:hAnsi="Times New Roman" w:cs="Times New Roman"/>
          <w:color w:val="000000" w:themeColor="text1"/>
        </w:rPr>
        <w:tab/>
      </w:r>
      <w:r w:rsidR="00B01703" w:rsidRPr="008422CE">
        <w:rPr>
          <w:rFonts w:ascii="Times New Roman" w:hAnsi="Times New Roman" w:cs="Times New Roman"/>
          <w:color w:val="000000" w:themeColor="text1"/>
        </w:rPr>
        <w:t>к постановлению</w:t>
      </w:r>
      <w:r w:rsidRPr="008422CE">
        <w:rPr>
          <w:rFonts w:ascii="Times New Roman" w:hAnsi="Times New Roman" w:cs="Times New Roman"/>
          <w:color w:val="000000" w:themeColor="text1"/>
        </w:rPr>
        <w:t xml:space="preserve"> </w:t>
      </w:r>
      <w:r w:rsidR="00B01703" w:rsidRPr="008422CE">
        <w:rPr>
          <w:rFonts w:ascii="Times New Roman" w:hAnsi="Times New Roman" w:cs="Times New Roman"/>
          <w:color w:val="000000" w:themeColor="text1"/>
        </w:rPr>
        <w:t>администрации</w:t>
      </w:r>
    </w:p>
    <w:p w:rsidR="00B01703" w:rsidRPr="008422CE" w:rsidRDefault="00850151" w:rsidP="00850151">
      <w:pPr>
        <w:pStyle w:val="ConsPlusNormal"/>
        <w:jc w:val="both"/>
        <w:rPr>
          <w:rFonts w:ascii="Times New Roman" w:hAnsi="Times New Roman" w:cs="Times New Roman"/>
          <w:color w:val="000000" w:themeColor="text1"/>
        </w:rPr>
      </w:pPr>
      <w:r w:rsidRPr="008422CE">
        <w:rPr>
          <w:rFonts w:ascii="Times New Roman" w:hAnsi="Times New Roman" w:cs="Times New Roman"/>
          <w:color w:val="000000" w:themeColor="text1"/>
        </w:rPr>
        <w:tab/>
      </w:r>
      <w:r w:rsidRPr="008422CE">
        <w:rPr>
          <w:rFonts w:ascii="Times New Roman" w:hAnsi="Times New Roman" w:cs="Times New Roman"/>
          <w:color w:val="000000" w:themeColor="text1"/>
        </w:rPr>
        <w:tab/>
      </w:r>
      <w:r w:rsidRPr="008422CE">
        <w:rPr>
          <w:rFonts w:ascii="Times New Roman" w:hAnsi="Times New Roman" w:cs="Times New Roman"/>
          <w:color w:val="000000" w:themeColor="text1"/>
        </w:rPr>
        <w:tab/>
      </w:r>
      <w:r w:rsidRPr="008422CE">
        <w:rPr>
          <w:rFonts w:ascii="Times New Roman" w:hAnsi="Times New Roman" w:cs="Times New Roman"/>
          <w:color w:val="000000" w:themeColor="text1"/>
        </w:rPr>
        <w:tab/>
      </w:r>
      <w:r w:rsidRPr="008422CE">
        <w:rPr>
          <w:rFonts w:ascii="Times New Roman" w:hAnsi="Times New Roman" w:cs="Times New Roman"/>
          <w:color w:val="000000" w:themeColor="text1"/>
        </w:rPr>
        <w:tab/>
      </w:r>
      <w:r w:rsidRPr="008422CE">
        <w:rPr>
          <w:rFonts w:ascii="Times New Roman" w:hAnsi="Times New Roman" w:cs="Times New Roman"/>
          <w:color w:val="000000" w:themeColor="text1"/>
        </w:rPr>
        <w:tab/>
      </w:r>
      <w:r w:rsidRPr="008422CE">
        <w:rPr>
          <w:rFonts w:ascii="Times New Roman" w:hAnsi="Times New Roman" w:cs="Times New Roman"/>
          <w:color w:val="000000" w:themeColor="text1"/>
        </w:rPr>
        <w:tab/>
      </w:r>
      <w:r w:rsidRPr="008422CE">
        <w:rPr>
          <w:rFonts w:ascii="Times New Roman" w:hAnsi="Times New Roman" w:cs="Times New Roman"/>
          <w:color w:val="000000" w:themeColor="text1"/>
        </w:rPr>
        <w:tab/>
        <w:t xml:space="preserve">Омсукчанского </w:t>
      </w:r>
      <w:r w:rsidR="00B01703" w:rsidRPr="008422CE">
        <w:rPr>
          <w:rFonts w:ascii="Times New Roman" w:hAnsi="Times New Roman" w:cs="Times New Roman"/>
          <w:color w:val="000000" w:themeColor="text1"/>
        </w:rPr>
        <w:t>городского округа</w:t>
      </w:r>
    </w:p>
    <w:p w:rsidR="00B01703" w:rsidRPr="008422CE" w:rsidRDefault="00850151" w:rsidP="00850151">
      <w:pPr>
        <w:pStyle w:val="ConsPlusNormal"/>
        <w:jc w:val="both"/>
        <w:rPr>
          <w:rFonts w:ascii="Times New Roman" w:hAnsi="Times New Roman" w:cs="Times New Roman"/>
          <w:color w:val="000000" w:themeColor="text1"/>
        </w:rPr>
      </w:pPr>
      <w:r w:rsidRPr="008422CE">
        <w:rPr>
          <w:rFonts w:ascii="Times New Roman" w:hAnsi="Times New Roman" w:cs="Times New Roman"/>
          <w:color w:val="000000" w:themeColor="text1"/>
        </w:rPr>
        <w:tab/>
      </w:r>
      <w:r w:rsidRPr="008422CE">
        <w:rPr>
          <w:rFonts w:ascii="Times New Roman" w:hAnsi="Times New Roman" w:cs="Times New Roman"/>
          <w:color w:val="000000" w:themeColor="text1"/>
        </w:rPr>
        <w:tab/>
      </w:r>
      <w:r w:rsidRPr="008422CE">
        <w:rPr>
          <w:rFonts w:ascii="Times New Roman" w:hAnsi="Times New Roman" w:cs="Times New Roman"/>
          <w:color w:val="000000" w:themeColor="text1"/>
        </w:rPr>
        <w:tab/>
      </w:r>
      <w:r w:rsidRPr="008422CE">
        <w:rPr>
          <w:rFonts w:ascii="Times New Roman" w:hAnsi="Times New Roman" w:cs="Times New Roman"/>
          <w:color w:val="000000" w:themeColor="text1"/>
        </w:rPr>
        <w:tab/>
      </w:r>
      <w:r w:rsidRPr="008422CE">
        <w:rPr>
          <w:rFonts w:ascii="Times New Roman" w:hAnsi="Times New Roman" w:cs="Times New Roman"/>
          <w:color w:val="000000" w:themeColor="text1"/>
        </w:rPr>
        <w:tab/>
      </w:r>
      <w:r w:rsidRPr="008422CE">
        <w:rPr>
          <w:rFonts w:ascii="Times New Roman" w:hAnsi="Times New Roman" w:cs="Times New Roman"/>
          <w:color w:val="000000" w:themeColor="text1"/>
        </w:rPr>
        <w:tab/>
      </w:r>
      <w:r w:rsidRPr="008422CE">
        <w:rPr>
          <w:rFonts w:ascii="Times New Roman" w:hAnsi="Times New Roman" w:cs="Times New Roman"/>
          <w:color w:val="000000" w:themeColor="text1"/>
        </w:rPr>
        <w:tab/>
      </w:r>
      <w:r w:rsidRPr="008422CE">
        <w:rPr>
          <w:rFonts w:ascii="Times New Roman" w:hAnsi="Times New Roman" w:cs="Times New Roman"/>
          <w:color w:val="000000" w:themeColor="text1"/>
        </w:rPr>
        <w:tab/>
      </w:r>
      <w:r w:rsidR="00B01703" w:rsidRPr="008422CE">
        <w:rPr>
          <w:rFonts w:ascii="Times New Roman" w:hAnsi="Times New Roman" w:cs="Times New Roman"/>
          <w:color w:val="000000" w:themeColor="text1"/>
        </w:rPr>
        <w:t xml:space="preserve">от </w:t>
      </w:r>
      <w:r w:rsidRPr="008422CE">
        <w:rPr>
          <w:rFonts w:ascii="Times New Roman" w:hAnsi="Times New Roman" w:cs="Times New Roman"/>
          <w:color w:val="000000" w:themeColor="text1"/>
        </w:rPr>
        <w:t>___.___.2020 г. № _____</w:t>
      </w:r>
    </w:p>
    <w:p w:rsidR="00B01703" w:rsidRDefault="00B01703" w:rsidP="00B01703">
      <w:pPr>
        <w:pStyle w:val="ConsPlusNormal"/>
        <w:jc w:val="both"/>
        <w:rPr>
          <w:rFonts w:ascii="Times New Roman" w:hAnsi="Times New Roman" w:cs="Times New Roman"/>
          <w:color w:val="000000" w:themeColor="text1"/>
        </w:rPr>
      </w:pPr>
    </w:p>
    <w:p w:rsidR="008422CE" w:rsidRPr="008422CE" w:rsidRDefault="008422CE" w:rsidP="00B01703">
      <w:pPr>
        <w:pStyle w:val="ConsPlusNormal"/>
        <w:jc w:val="both"/>
        <w:rPr>
          <w:rFonts w:ascii="Times New Roman" w:hAnsi="Times New Roman" w:cs="Times New Roman"/>
          <w:color w:val="000000" w:themeColor="text1"/>
        </w:rPr>
      </w:pPr>
    </w:p>
    <w:p w:rsidR="00850151" w:rsidRPr="008422CE" w:rsidRDefault="00850151" w:rsidP="00B01703">
      <w:pPr>
        <w:pStyle w:val="ConsPlusTitle"/>
        <w:jc w:val="center"/>
        <w:rPr>
          <w:rFonts w:ascii="Times New Roman" w:hAnsi="Times New Roman" w:cs="Times New Roman"/>
          <w:color w:val="000000" w:themeColor="text1"/>
        </w:rPr>
      </w:pPr>
      <w:bookmarkStart w:id="0" w:name="P42"/>
      <w:bookmarkEnd w:id="0"/>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АДМИНИСТРАТИВНЫЙ РЕГЛАМЕНТ</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ПРЕДО</w:t>
      </w:r>
      <w:r w:rsidR="00850151" w:rsidRPr="008422CE">
        <w:rPr>
          <w:rFonts w:ascii="Times New Roman" w:hAnsi="Times New Roman" w:cs="Times New Roman"/>
          <w:color w:val="000000" w:themeColor="text1"/>
        </w:rPr>
        <w:t>СТАВЛЕНИЯ МУНИЦИПАЛЬНОЙ УСЛУГИ «</w:t>
      </w:r>
      <w:r w:rsidRPr="008422CE">
        <w:rPr>
          <w:rFonts w:ascii="Times New Roman" w:hAnsi="Times New Roman" w:cs="Times New Roman"/>
          <w:color w:val="000000" w:themeColor="text1"/>
        </w:rPr>
        <w:t>ПРЕДОСТАВЛЕНИЕ</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ЗЕМЕЛЬНЫХ УЧАСТКОВ БЕСПЛАТНО В СОБСТВЕННОСТЬ ГРАЖДАН,</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 xml:space="preserve">ИМЕЮЩИХ ТРЕХ И БОЛЕЕ ДЕТЕЙ, НА ТЕРРИТОРИИ </w:t>
      </w:r>
      <w:proofErr w:type="gramStart"/>
      <w:r w:rsidRPr="008422CE">
        <w:rPr>
          <w:rFonts w:ascii="Times New Roman" w:hAnsi="Times New Roman" w:cs="Times New Roman"/>
          <w:color w:val="000000" w:themeColor="text1"/>
        </w:rPr>
        <w:t>МУНИЦИПАЛЬНОГО</w:t>
      </w:r>
      <w:proofErr w:type="gramEnd"/>
    </w:p>
    <w:p w:rsidR="00B01703" w:rsidRPr="008422CE" w:rsidRDefault="00850151"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ОБРАЗОВАНИЯ «</w:t>
      </w:r>
      <w:r w:rsidR="00B01703" w:rsidRPr="008422CE">
        <w:rPr>
          <w:rFonts w:ascii="Times New Roman" w:hAnsi="Times New Roman" w:cs="Times New Roman"/>
          <w:color w:val="000000" w:themeColor="text1"/>
        </w:rPr>
        <w:t>ОМСУКЧАНСКИЙ ГОРОДСКОЙ ОКРУГ</w:t>
      </w:r>
      <w:r w:rsidRPr="008422CE">
        <w:rPr>
          <w:rFonts w:ascii="Times New Roman" w:hAnsi="Times New Roman" w:cs="Times New Roman"/>
          <w:color w:val="000000" w:themeColor="text1"/>
        </w:rPr>
        <w:t>»</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1"/>
        <w:rPr>
          <w:rFonts w:ascii="Times New Roman" w:hAnsi="Times New Roman" w:cs="Times New Roman"/>
          <w:color w:val="000000" w:themeColor="text1"/>
        </w:rPr>
      </w:pPr>
      <w:r w:rsidRPr="008422CE">
        <w:rPr>
          <w:rFonts w:ascii="Times New Roman" w:hAnsi="Times New Roman" w:cs="Times New Roman"/>
          <w:color w:val="000000" w:themeColor="text1"/>
        </w:rPr>
        <w:t>1. Общие положения</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1.1. Предмет регулирования Административного регламента</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Административный регламент предо</w:t>
      </w:r>
      <w:r w:rsidR="00850151" w:rsidRPr="008422CE">
        <w:rPr>
          <w:rFonts w:ascii="Times New Roman" w:hAnsi="Times New Roman" w:cs="Times New Roman"/>
          <w:color w:val="000000" w:themeColor="text1"/>
        </w:rPr>
        <w:t>ставления муниципальной услуги «</w:t>
      </w:r>
      <w:r w:rsidRPr="008422CE">
        <w:rPr>
          <w:rFonts w:ascii="Times New Roman" w:hAnsi="Times New Roman" w:cs="Times New Roman"/>
          <w:color w:val="000000" w:themeColor="text1"/>
        </w:rPr>
        <w:t>Предоставление з</w:t>
      </w:r>
      <w:r w:rsidRPr="008422CE">
        <w:rPr>
          <w:rFonts w:ascii="Times New Roman" w:hAnsi="Times New Roman" w:cs="Times New Roman"/>
          <w:color w:val="000000" w:themeColor="text1"/>
        </w:rPr>
        <w:t>е</w:t>
      </w:r>
      <w:r w:rsidRPr="008422CE">
        <w:rPr>
          <w:rFonts w:ascii="Times New Roman" w:hAnsi="Times New Roman" w:cs="Times New Roman"/>
          <w:color w:val="000000" w:themeColor="text1"/>
        </w:rPr>
        <w:t>мельных участков бесплатно в собственность граждан, имеющих трех и более детей, на территории муниципального образовани</w:t>
      </w:r>
      <w:r w:rsidR="00850151" w:rsidRPr="008422CE">
        <w:rPr>
          <w:rFonts w:ascii="Times New Roman" w:hAnsi="Times New Roman" w:cs="Times New Roman"/>
          <w:color w:val="000000" w:themeColor="text1"/>
        </w:rPr>
        <w:t>я «Омсукчанский городской округ»</w:t>
      </w:r>
      <w:r w:rsidRPr="008422CE">
        <w:rPr>
          <w:rFonts w:ascii="Times New Roman" w:hAnsi="Times New Roman" w:cs="Times New Roman"/>
          <w:color w:val="000000" w:themeColor="text1"/>
        </w:rPr>
        <w:t xml:space="preserve"> (далее </w:t>
      </w:r>
      <w:r w:rsidR="00850151"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Административный регл</w:t>
      </w:r>
      <w:r w:rsidRPr="008422CE">
        <w:rPr>
          <w:rFonts w:ascii="Times New Roman" w:hAnsi="Times New Roman" w:cs="Times New Roman"/>
          <w:color w:val="000000" w:themeColor="text1"/>
        </w:rPr>
        <w:t>а</w:t>
      </w:r>
      <w:r w:rsidRPr="008422CE">
        <w:rPr>
          <w:rFonts w:ascii="Times New Roman" w:hAnsi="Times New Roman" w:cs="Times New Roman"/>
          <w:color w:val="000000" w:themeColor="text1"/>
        </w:rPr>
        <w:t>мент) устанавливает стандарт и порядок предоставления муниципальной услуги, сроки и последов</w:t>
      </w:r>
      <w:r w:rsidRPr="008422CE">
        <w:rPr>
          <w:rFonts w:ascii="Times New Roman" w:hAnsi="Times New Roman" w:cs="Times New Roman"/>
          <w:color w:val="000000" w:themeColor="text1"/>
        </w:rPr>
        <w:t>а</w:t>
      </w:r>
      <w:r w:rsidRPr="008422CE">
        <w:rPr>
          <w:rFonts w:ascii="Times New Roman" w:hAnsi="Times New Roman" w:cs="Times New Roman"/>
          <w:color w:val="000000" w:themeColor="text1"/>
        </w:rPr>
        <w:t>тельность административных процедур и действий, в соответствии с законодательством Российской Федерации.</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1.2. Круг заявителей</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proofErr w:type="gramStart"/>
      <w:r w:rsidRPr="008422CE">
        <w:rPr>
          <w:rFonts w:ascii="Times New Roman" w:hAnsi="Times New Roman" w:cs="Times New Roman"/>
          <w:color w:val="000000" w:themeColor="text1"/>
        </w:rPr>
        <w:t xml:space="preserve">Получателями муниципальной услуги являются граждане Российской Федерации, постоянно проживающие на территории Магаданской области, имеющие трех и более детей, совместно с ними проживающих (далее по тексту </w:t>
      </w:r>
      <w:r w:rsidR="00850151"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граждане), в соответствии с реестром учета граждан, имеющих трех и более детей, подавших заявление о предоставлении земельного участка в собственность бе</w:t>
      </w:r>
      <w:r w:rsidRPr="008422CE">
        <w:rPr>
          <w:rFonts w:ascii="Times New Roman" w:hAnsi="Times New Roman" w:cs="Times New Roman"/>
          <w:color w:val="000000" w:themeColor="text1"/>
        </w:rPr>
        <w:t>с</w:t>
      </w:r>
      <w:r w:rsidRPr="008422CE">
        <w:rPr>
          <w:rFonts w:ascii="Times New Roman" w:hAnsi="Times New Roman" w:cs="Times New Roman"/>
          <w:color w:val="000000" w:themeColor="text1"/>
        </w:rPr>
        <w:t xml:space="preserve">платно (далее по тексту </w:t>
      </w:r>
      <w:r w:rsidR="00850151"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реестр), сформированным Министерством труда и социальной политики Магаданской области (далее по</w:t>
      </w:r>
      <w:proofErr w:type="gramEnd"/>
      <w:r w:rsidRPr="008422CE">
        <w:rPr>
          <w:rFonts w:ascii="Times New Roman" w:hAnsi="Times New Roman" w:cs="Times New Roman"/>
          <w:color w:val="000000" w:themeColor="text1"/>
        </w:rPr>
        <w:t xml:space="preserve"> тексту </w:t>
      </w:r>
      <w:r w:rsidR="00850151"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Минтруд Магаданской области).</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При обращении за получением муниципальной услуги от имени заявителей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1.3. Требования к порядку информирования о порядке</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предоставления муниципальной услуги</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1.3.1. Для получения информации по вопросам предоставления муниципальной услуги заяв</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t xml:space="preserve">тель обращается в администрацию Омсукчанского городского округа (далее </w:t>
      </w:r>
      <w:r w:rsidR="00850151"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Администрация), К</w:t>
      </w:r>
      <w:r w:rsidRPr="008422CE">
        <w:rPr>
          <w:rFonts w:ascii="Times New Roman" w:hAnsi="Times New Roman" w:cs="Times New Roman"/>
          <w:color w:val="000000" w:themeColor="text1"/>
        </w:rPr>
        <w:t>о</w:t>
      </w:r>
      <w:r w:rsidRPr="008422CE">
        <w:rPr>
          <w:rFonts w:ascii="Times New Roman" w:hAnsi="Times New Roman" w:cs="Times New Roman"/>
          <w:color w:val="000000" w:themeColor="text1"/>
        </w:rPr>
        <w:t xml:space="preserve">митет по управлению муниципальным имуществом администрации Омсукчанского городского округа (далее </w:t>
      </w:r>
      <w:r w:rsidR="00850151"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Комитет).</w:t>
      </w:r>
    </w:p>
    <w:p w:rsidR="00863D0C" w:rsidRPr="008422CE" w:rsidRDefault="00863D0C" w:rsidP="00863D0C">
      <w:pPr>
        <w:pStyle w:val="1"/>
        <w:spacing w:before="0" w:after="0"/>
        <w:jc w:val="both"/>
        <w:rPr>
          <w:rFonts w:ascii="Times New Roman" w:hAnsi="Times New Roman" w:cs="Times New Roman"/>
          <w:b w:val="0"/>
          <w:color w:val="000000" w:themeColor="text1"/>
          <w:sz w:val="22"/>
          <w:szCs w:val="22"/>
        </w:rPr>
      </w:pPr>
      <w:r w:rsidRPr="008422CE">
        <w:rPr>
          <w:rFonts w:ascii="Times New Roman" w:hAnsi="Times New Roman" w:cs="Times New Roman"/>
          <w:b w:val="0"/>
          <w:color w:val="000000" w:themeColor="text1"/>
          <w:sz w:val="22"/>
          <w:szCs w:val="22"/>
        </w:rPr>
        <w:tab/>
      </w:r>
      <w:r w:rsidR="00B01703" w:rsidRPr="008422CE">
        <w:rPr>
          <w:rFonts w:ascii="Times New Roman" w:hAnsi="Times New Roman" w:cs="Times New Roman"/>
          <w:b w:val="0"/>
          <w:color w:val="000000" w:themeColor="text1"/>
          <w:sz w:val="22"/>
          <w:szCs w:val="22"/>
        </w:rPr>
        <w:t xml:space="preserve">1.3.2. </w:t>
      </w:r>
      <w:proofErr w:type="gramStart"/>
      <w:r w:rsidRPr="008422CE">
        <w:rPr>
          <w:rFonts w:ascii="Times New Roman" w:hAnsi="Times New Roman" w:cs="Times New Roman"/>
          <w:b w:val="0"/>
          <w:color w:val="000000" w:themeColor="text1"/>
          <w:sz w:val="22"/>
          <w:szCs w:val="22"/>
        </w:rPr>
        <w:t>Справочная информация о месте нахождения и графике работы органа, предоставл</w:t>
      </w:r>
      <w:r w:rsidRPr="008422CE">
        <w:rPr>
          <w:rFonts w:ascii="Times New Roman" w:hAnsi="Times New Roman" w:cs="Times New Roman"/>
          <w:b w:val="0"/>
          <w:color w:val="000000" w:themeColor="text1"/>
          <w:sz w:val="22"/>
          <w:szCs w:val="22"/>
        </w:rPr>
        <w:t>я</w:t>
      </w:r>
      <w:r w:rsidRPr="008422CE">
        <w:rPr>
          <w:rFonts w:ascii="Times New Roman" w:hAnsi="Times New Roman" w:cs="Times New Roman"/>
          <w:b w:val="0"/>
          <w:color w:val="000000" w:themeColor="text1"/>
          <w:sz w:val="22"/>
          <w:szCs w:val="22"/>
        </w:rPr>
        <w:t>ющего муниципальную услугу, справочные телефоны, адреса официального сайта, а также эле</w:t>
      </w:r>
      <w:r w:rsidRPr="008422CE">
        <w:rPr>
          <w:rFonts w:ascii="Times New Roman" w:hAnsi="Times New Roman" w:cs="Times New Roman"/>
          <w:b w:val="0"/>
          <w:color w:val="000000" w:themeColor="text1"/>
          <w:sz w:val="22"/>
          <w:szCs w:val="22"/>
        </w:rPr>
        <w:t>к</w:t>
      </w:r>
      <w:r w:rsidRPr="008422CE">
        <w:rPr>
          <w:rFonts w:ascii="Times New Roman" w:hAnsi="Times New Roman" w:cs="Times New Roman"/>
          <w:b w:val="0"/>
          <w:color w:val="000000" w:themeColor="text1"/>
          <w:sz w:val="22"/>
          <w:szCs w:val="22"/>
        </w:rPr>
        <w:t xml:space="preserve">тронной почты и (или) формы обратной связи в сети «Интернет» размещена на официальном сайте муниципального образования «Омсукчанский городской округ </w:t>
      </w:r>
      <w:r w:rsidRPr="008422CE">
        <w:rPr>
          <w:rFonts w:ascii="Times New Roman" w:hAnsi="Times New Roman" w:cs="Times New Roman"/>
          <w:b w:val="0"/>
          <w:color w:val="000000" w:themeColor="text1"/>
          <w:spacing w:val="-2"/>
          <w:sz w:val="22"/>
          <w:szCs w:val="22"/>
        </w:rPr>
        <w:t>(</w:t>
      </w:r>
      <w:hyperlink r:id="rId9" w:history="1">
        <w:r w:rsidRPr="008422CE">
          <w:rPr>
            <w:rStyle w:val="a3"/>
            <w:rFonts w:ascii="Times New Roman" w:hAnsi="Times New Roman"/>
            <w:b w:val="0"/>
            <w:color w:val="000000" w:themeColor="text1"/>
            <w:spacing w:val="-2"/>
            <w:sz w:val="22"/>
            <w:szCs w:val="22"/>
          </w:rPr>
          <w:t>http://omsukchan-adm.ru</w:t>
        </w:r>
      </w:hyperlink>
      <w:r w:rsidRPr="008422CE">
        <w:rPr>
          <w:rFonts w:ascii="Times New Roman" w:hAnsi="Times New Roman" w:cs="Times New Roman"/>
          <w:b w:val="0"/>
          <w:color w:val="000000" w:themeColor="text1"/>
          <w:spacing w:val="-2"/>
          <w:sz w:val="22"/>
          <w:szCs w:val="22"/>
        </w:rPr>
        <w:t>)</w:t>
      </w:r>
      <w:r w:rsidRPr="008422CE">
        <w:rPr>
          <w:rFonts w:ascii="Times New Roman" w:hAnsi="Times New Roman" w:cs="Times New Roman"/>
          <w:b w:val="0"/>
          <w:color w:val="000000" w:themeColor="text1"/>
          <w:sz w:val="22"/>
          <w:szCs w:val="22"/>
        </w:rPr>
        <w:t>, в Фед</w:t>
      </w:r>
      <w:r w:rsidRPr="008422CE">
        <w:rPr>
          <w:rFonts w:ascii="Times New Roman" w:hAnsi="Times New Roman" w:cs="Times New Roman"/>
          <w:b w:val="0"/>
          <w:color w:val="000000" w:themeColor="text1"/>
          <w:sz w:val="22"/>
          <w:szCs w:val="22"/>
        </w:rPr>
        <w:t>е</w:t>
      </w:r>
      <w:r w:rsidRPr="008422CE">
        <w:rPr>
          <w:rFonts w:ascii="Times New Roman" w:hAnsi="Times New Roman" w:cs="Times New Roman"/>
          <w:b w:val="0"/>
          <w:color w:val="000000" w:themeColor="text1"/>
          <w:sz w:val="22"/>
          <w:szCs w:val="22"/>
        </w:rPr>
        <w:t>ральном реестре и на Едином портале государственных и муниципальных услуг (функций).</w:t>
      </w:r>
      <w:proofErr w:type="gramEnd"/>
    </w:p>
    <w:p w:rsidR="00863D0C" w:rsidRPr="008422CE" w:rsidRDefault="00B01703" w:rsidP="00863D0C">
      <w:pPr>
        <w:widowControl/>
        <w:ind w:firstLine="709"/>
        <w:outlineLvl w:val="0"/>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 xml:space="preserve">1.3.3. </w:t>
      </w:r>
      <w:r w:rsidR="00863D0C" w:rsidRPr="008422CE">
        <w:rPr>
          <w:rFonts w:ascii="Times New Roman" w:hAnsi="Times New Roman" w:cs="Times New Roman"/>
          <w:color w:val="000000" w:themeColor="text1"/>
          <w:sz w:val="22"/>
          <w:szCs w:val="22"/>
        </w:rPr>
        <w:t>Орган, осуществляющий предоставление муниципальной услуги, обеспечивает разм</w:t>
      </w:r>
      <w:r w:rsidR="00863D0C" w:rsidRPr="008422CE">
        <w:rPr>
          <w:rFonts w:ascii="Times New Roman" w:hAnsi="Times New Roman" w:cs="Times New Roman"/>
          <w:color w:val="000000" w:themeColor="text1"/>
          <w:sz w:val="22"/>
          <w:szCs w:val="22"/>
        </w:rPr>
        <w:t>е</w:t>
      </w:r>
      <w:r w:rsidR="00863D0C" w:rsidRPr="008422CE">
        <w:rPr>
          <w:rFonts w:ascii="Times New Roman" w:hAnsi="Times New Roman" w:cs="Times New Roman"/>
          <w:color w:val="000000" w:themeColor="text1"/>
          <w:sz w:val="22"/>
          <w:szCs w:val="22"/>
        </w:rPr>
        <w:t>щение и актуализацию справочной информации в установленном порядке на официальном сайте муниципального образования «Омсукчанский городской округ», а также в соответствующем разд</w:t>
      </w:r>
      <w:r w:rsidR="00863D0C" w:rsidRPr="008422CE">
        <w:rPr>
          <w:rFonts w:ascii="Times New Roman" w:hAnsi="Times New Roman" w:cs="Times New Roman"/>
          <w:color w:val="000000" w:themeColor="text1"/>
          <w:sz w:val="22"/>
          <w:szCs w:val="22"/>
        </w:rPr>
        <w:t>е</w:t>
      </w:r>
      <w:r w:rsidR="00863D0C" w:rsidRPr="008422CE">
        <w:rPr>
          <w:rFonts w:ascii="Times New Roman" w:hAnsi="Times New Roman" w:cs="Times New Roman"/>
          <w:color w:val="000000" w:themeColor="text1"/>
          <w:sz w:val="22"/>
          <w:szCs w:val="22"/>
        </w:rPr>
        <w:t>ле федерального реестра».</w:t>
      </w:r>
    </w:p>
    <w:p w:rsidR="00B01703" w:rsidRPr="008422CE" w:rsidRDefault="00B01703" w:rsidP="00863D0C">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1.3.4. Порядок получения информации заявителями по вопросам предоставления муниципал</w:t>
      </w:r>
      <w:r w:rsidRPr="008422CE">
        <w:rPr>
          <w:rFonts w:ascii="Times New Roman" w:hAnsi="Times New Roman" w:cs="Times New Roman"/>
          <w:color w:val="000000" w:themeColor="text1"/>
        </w:rPr>
        <w:t>ь</w:t>
      </w:r>
      <w:r w:rsidRPr="008422CE">
        <w:rPr>
          <w:rFonts w:ascii="Times New Roman" w:hAnsi="Times New Roman" w:cs="Times New Roman"/>
          <w:color w:val="000000" w:themeColor="text1"/>
        </w:rPr>
        <w:t>ной услуги.</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Информирование заявителей о предоставлении муниципальной услуги осуществляется дол</w:t>
      </w:r>
      <w:r w:rsidRPr="008422CE">
        <w:rPr>
          <w:rFonts w:ascii="Times New Roman" w:hAnsi="Times New Roman" w:cs="Times New Roman"/>
          <w:color w:val="000000" w:themeColor="text1"/>
        </w:rPr>
        <w:t>ж</w:t>
      </w:r>
      <w:r w:rsidRPr="008422CE">
        <w:rPr>
          <w:rFonts w:ascii="Times New Roman" w:hAnsi="Times New Roman" w:cs="Times New Roman"/>
          <w:color w:val="000000" w:themeColor="text1"/>
        </w:rPr>
        <w:t>ностными лицами Администрации и Комитета.</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Должностные лица осуществляют информирование по следующим направлениям:</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о местонахождении и графике работы;</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о справочных номерах телефонов;</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lastRenderedPageBreak/>
        <w:t>- об ад</w:t>
      </w:r>
      <w:r w:rsidR="00863D0C" w:rsidRPr="008422CE">
        <w:rPr>
          <w:rFonts w:ascii="Times New Roman" w:hAnsi="Times New Roman" w:cs="Times New Roman"/>
          <w:color w:val="000000" w:themeColor="text1"/>
        </w:rPr>
        <w:t>ресе официального сайта в сети «</w:t>
      </w:r>
      <w:r w:rsidRPr="008422CE">
        <w:rPr>
          <w:rFonts w:ascii="Times New Roman" w:hAnsi="Times New Roman" w:cs="Times New Roman"/>
          <w:color w:val="000000" w:themeColor="text1"/>
        </w:rPr>
        <w:t>Интернет</w:t>
      </w:r>
      <w:r w:rsidR="00863D0C"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адресе электронной почты, о возможности предоставления государственной услуги в электронной форме с использованием федеральной гос</w:t>
      </w:r>
      <w:r w:rsidRPr="008422CE">
        <w:rPr>
          <w:rFonts w:ascii="Times New Roman" w:hAnsi="Times New Roman" w:cs="Times New Roman"/>
          <w:color w:val="000000" w:themeColor="text1"/>
        </w:rPr>
        <w:t>у</w:t>
      </w:r>
      <w:r w:rsidRPr="008422CE">
        <w:rPr>
          <w:rFonts w:ascii="Times New Roman" w:hAnsi="Times New Roman" w:cs="Times New Roman"/>
          <w:color w:val="000000" w:themeColor="text1"/>
        </w:rPr>
        <w:t>дарс</w:t>
      </w:r>
      <w:r w:rsidR="00863D0C" w:rsidRPr="008422CE">
        <w:rPr>
          <w:rFonts w:ascii="Times New Roman" w:hAnsi="Times New Roman" w:cs="Times New Roman"/>
          <w:color w:val="000000" w:themeColor="text1"/>
        </w:rPr>
        <w:t>твенной информационной системы «</w:t>
      </w:r>
      <w:r w:rsidRPr="008422CE">
        <w:rPr>
          <w:rFonts w:ascii="Times New Roman" w:hAnsi="Times New Roman" w:cs="Times New Roman"/>
          <w:color w:val="000000" w:themeColor="text1"/>
        </w:rPr>
        <w:t>Единый портал государственных и муниципальных услуг (функций)</w:t>
      </w:r>
      <w:r w:rsidR="00863D0C"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(www.gosuslugi.ru) (далее </w:t>
      </w:r>
      <w:r w:rsidR="00863D0C"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Единый портал государственных и муниципальных услуг).</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о порядке получения информации заявителями по вопросам предоставления муниципальной услуги, ходе ее предоставления, в том числе с использованием государственных информационных систем.</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Основные требования к консультации заявителей являются:</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своевременность;</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четкость в изложении материала;</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наглядность форм подачи материала;</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удобство и доступность.</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1.3.5. Информирование заявителей о предоставлении муниципальной услуги осуществляется в форме:</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непосредственного обращения заявителей (при личном обращении либо по телефону) с должностными лицами Администрации, либо Комитета, ответственными за консультирование;</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взаимодействия должностных лиц Администрации либо Комитета с заявителями по почте, электронной почте;</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информационных материалов, которые размещают</w:t>
      </w:r>
      <w:r w:rsidR="00863D0C" w:rsidRPr="008422CE">
        <w:rPr>
          <w:rFonts w:ascii="Times New Roman" w:hAnsi="Times New Roman" w:cs="Times New Roman"/>
          <w:color w:val="000000" w:themeColor="text1"/>
        </w:rPr>
        <w:t>ся на официальном сайте в сети «</w:t>
      </w:r>
      <w:r w:rsidRPr="008422CE">
        <w:rPr>
          <w:rFonts w:ascii="Times New Roman" w:hAnsi="Times New Roman" w:cs="Times New Roman"/>
          <w:color w:val="000000" w:themeColor="text1"/>
        </w:rPr>
        <w:t>Инте</w:t>
      </w:r>
      <w:r w:rsidRPr="008422CE">
        <w:rPr>
          <w:rFonts w:ascii="Times New Roman" w:hAnsi="Times New Roman" w:cs="Times New Roman"/>
          <w:color w:val="000000" w:themeColor="text1"/>
        </w:rPr>
        <w:t>р</w:t>
      </w:r>
      <w:r w:rsidRPr="008422CE">
        <w:rPr>
          <w:rFonts w:ascii="Times New Roman" w:hAnsi="Times New Roman" w:cs="Times New Roman"/>
          <w:color w:val="000000" w:themeColor="text1"/>
        </w:rPr>
        <w:t>нет</w:t>
      </w:r>
      <w:r w:rsidR="00863D0C"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региональном портале и на информационных стендах, размещенных в помещении Админ</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t>страции.</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1.3.6. На информационных стендах в Администрации, а также официальном сайте Админ</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t>страции размещаются следующие материалы:</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текст настоящего Административного регламента;</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сведения о перечне предоставляемых муниципальных услуг;</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перечень документов, необходимых для получения муниципальной услуги;</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досудебный (внесудебный) порядок обжалования решений и действий (бездействий) Адм</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t>нистрации либо Комитета, также должностных лиц, муниципальных служащих;</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образец заполнения заявления о предоставлении муниципальной услуги;</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адреса, телефоны и графики работы Администрации и Комитета;</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адреса электронной почты Администрации и Комитета, адрес Единого портала госуда</w:t>
      </w:r>
      <w:r w:rsidRPr="008422CE">
        <w:rPr>
          <w:rFonts w:ascii="Times New Roman" w:hAnsi="Times New Roman" w:cs="Times New Roman"/>
          <w:color w:val="000000" w:themeColor="text1"/>
        </w:rPr>
        <w:t>р</w:t>
      </w:r>
      <w:r w:rsidRPr="008422CE">
        <w:rPr>
          <w:rFonts w:ascii="Times New Roman" w:hAnsi="Times New Roman" w:cs="Times New Roman"/>
          <w:color w:val="000000" w:themeColor="text1"/>
        </w:rPr>
        <w:t>ственных и муниципальных услуг.</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Информационные стенды, содержащие информацию о процедуре предоставления муниц</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t>пальной услуги, должны быть максимально заметны, хорошо просматриваемые и функциональны, рекомендуется оборудовать информационные стенды карманами формата А</w:t>
      </w:r>
      <w:proofErr w:type="gramStart"/>
      <w:r w:rsidRPr="008422CE">
        <w:rPr>
          <w:rFonts w:ascii="Times New Roman" w:hAnsi="Times New Roman" w:cs="Times New Roman"/>
          <w:color w:val="000000" w:themeColor="text1"/>
        </w:rPr>
        <w:t>4</w:t>
      </w:r>
      <w:proofErr w:type="gramEnd"/>
      <w:r w:rsidRPr="008422CE">
        <w:rPr>
          <w:rFonts w:ascii="Times New Roman" w:hAnsi="Times New Roman" w:cs="Times New Roman"/>
          <w:color w:val="000000" w:themeColor="text1"/>
        </w:rPr>
        <w:t>, в которых размещ</w:t>
      </w:r>
      <w:r w:rsidRPr="008422CE">
        <w:rPr>
          <w:rFonts w:ascii="Times New Roman" w:hAnsi="Times New Roman" w:cs="Times New Roman"/>
          <w:color w:val="000000" w:themeColor="text1"/>
        </w:rPr>
        <w:t>а</w:t>
      </w:r>
      <w:r w:rsidRPr="008422CE">
        <w:rPr>
          <w:rFonts w:ascii="Times New Roman" w:hAnsi="Times New Roman" w:cs="Times New Roman"/>
          <w:color w:val="000000" w:themeColor="text1"/>
        </w:rPr>
        <w:t>ются информационные листки.</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Текст материалов, размещенных на стендах, должен быть напечатан удобным для чтения шрифтом, основные моменты и наиболее важные места выделяются жирным шрифтом.</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При изменении условий и порядка предоставления муниципальной услуги информация об и</w:t>
      </w:r>
      <w:r w:rsidRPr="008422CE">
        <w:rPr>
          <w:rFonts w:ascii="Times New Roman" w:hAnsi="Times New Roman" w:cs="Times New Roman"/>
          <w:color w:val="000000" w:themeColor="text1"/>
        </w:rPr>
        <w:t>з</w:t>
      </w:r>
      <w:r w:rsidRPr="008422CE">
        <w:rPr>
          <w:rFonts w:ascii="Times New Roman" w:hAnsi="Times New Roman" w:cs="Times New Roman"/>
          <w:color w:val="000000" w:themeColor="text1"/>
        </w:rPr>
        <w:t>менениях должна б</w:t>
      </w:r>
      <w:r w:rsidR="00863D0C" w:rsidRPr="008422CE">
        <w:rPr>
          <w:rFonts w:ascii="Times New Roman" w:hAnsi="Times New Roman" w:cs="Times New Roman"/>
          <w:color w:val="000000" w:themeColor="text1"/>
        </w:rPr>
        <w:t>ыть выделена цветом и пометкой «</w:t>
      </w:r>
      <w:r w:rsidRPr="008422CE">
        <w:rPr>
          <w:rFonts w:ascii="Times New Roman" w:hAnsi="Times New Roman" w:cs="Times New Roman"/>
          <w:color w:val="000000" w:themeColor="text1"/>
        </w:rPr>
        <w:t>Важно</w:t>
      </w:r>
      <w:r w:rsidR="00863D0C"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1.3.7. На Едином портале государственных и муниципальных услуг (www.gosuslugi.ru) разм</w:t>
      </w:r>
      <w:r w:rsidRPr="008422CE">
        <w:rPr>
          <w:rFonts w:ascii="Times New Roman" w:hAnsi="Times New Roman" w:cs="Times New Roman"/>
          <w:color w:val="000000" w:themeColor="text1"/>
        </w:rPr>
        <w:t>е</w:t>
      </w:r>
      <w:r w:rsidRPr="008422CE">
        <w:rPr>
          <w:rFonts w:ascii="Times New Roman" w:hAnsi="Times New Roman" w:cs="Times New Roman"/>
          <w:color w:val="000000" w:themeColor="text1"/>
        </w:rPr>
        <w:t>щается:</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порядок предоставления муниципальной услуги;</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адрес официального сайта Администрации;</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почтовый адрес, по которому осуществляется прием заявлений о предоставлении муниц</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t>пальной услуги;</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сведения о телефонных номерах для получения информации о предоставляемой муниц</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t>пальной услуге;</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настоящий Административный регламент;</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нормативно-правовые акты, регулирующие предоставление муниципальной услуги;</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график (режим) работы Администрации и Комитета;</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порядок получения консультаций;</w:t>
      </w:r>
    </w:p>
    <w:p w:rsidR="00B01703"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порядок обжалования решений, действий (бездействий) должностных лиц, ответственных за предоставление муниципальных услуг.</w:t>
      </w:r>
    </w:p>
    <w:p w:rsidR="0069051C" w:rsidRDefault="0069051C" w:rsidP="00B01703">
      <w:pPr>
        <w:pStyle w:val="ConsPlusNormal"/>
        <w:ind w:firstLine="540"/>
        <w:jc w:val="both"/>
        <w:rPr>
          <w:rFonts w:ascii="Times New Roman" w:hAnsi="Times New Roman" w:cs="Times New Roman"/>
          <w:color w:val="000000" w:themeColor="text1"/>
        </w:rPr>
      </w:pPr>
    </w:p>
    <w:p w:rsidR="0069051C" w:rsidRPr="008422CE" w:rsidRDefault="0069051C" w:rsidP="00B01703">
      <w:pPr>
        <w:pStyle w:val="ConsPlusNormal"/>
        <w:ind w:firstLine="540"/>
        <w:jc w:val="both"/>
        <w:rPr>
          <w:rFonts w:ascii="Times New Roman" w:hAnsi="Times New Roman" w:cs="Times New Roman"/>
          <w:color w:val="000000" w:themeColor="text1"/>
        </w:rPr>
      </w:pPr>
    </w:p>
    <w:p w:rsidR="00B01703" w:rsidRPr="008422CE" w:rsidRDefault="00B01703" w:rsidP="00B01703">
      <w:pPr>
        <w:pStyle w:val="ConsPlusTitle"/>
        <w:jc w:val="center"/>
        <w:outlineLvl w:val="1"/>
        <w:rPr>
          <w:rFonts w:ascii="Times New Roman" w:hAnsi="Times New Roman" w:cs="Times New Roman"/>
          <w:color w:val="000000" w:themeColor="text1"/>
        </w:rPr>
      </w:pPr>
      <w:r w:rsidRPr="008422CE">
        <w:rPr>
          <w:rFonts w:ascii="Times New Roman" w:hAnsi="Times New Roman" w:cs="Times New Roman"/>
          <w:color w:val="000000" w:themeColor="text1"/>
        </w:rPr>
        <w:lastRenderedPageBreak/>
        <w:t>2. Стандарт предоставления муниципальной услуги</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2.1. Наименование муниципальной услуги</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Предоставление земельных участков бесплатно в собственность граждан, имеющих трех и б</w:t>
      </w:r>
      <w:r w:rsidRPr="008422CE">
        <w:rPr>
          <w:rFonts w:ascii="Times New Roman" w:hAnsi="Times New Roman" w:cs="Times New Roman"/>
          <w:color w:val="000000" w:themeColor="text1"/>
        </w:rPr>
        <w:t>о</w:t>
      </w:r>
      <w:r w:rsidRPr="008422CE">
        <w:rPr>
          <w:rFonts w:ascii="Times New Roman" w:hAnsi="Times New Roman" w:cs="Times New Roman"/>
          <w:color w:val="000000" w:themeColor="text1"/>
        </w:rPr>
        <w:t>лее детей на террито</w:t>
      </w:r>
      <w:r w:rsidR="00863D0C" w:rsidRPr="008422CE">
        <w:rPr>
          <w:rFonts w:ascii="Times New Roman" w:hAnsi="Times New Roman" w:cs="Times New Roman"/>
          <w:color w:val="000000" w:themeColor="text1"/>
        </w:rPr>
        <w:t>рии муниципального образования «Омсукчанский городской округ»</w:t>
      </w:r>
      <w:r w:rsidRPr="008422CE">
        <w:rPr>
          <w:rFonts w:ascii="Times New Roman" w:hAnsi="Times New Roman" w:cs="Times New Roman"/>
          <w:color w:val="000000" w:themeColor="text1"/>
        </w:rPr>
        <w:t xml:space="preserve"> (далее </w:t>
      </w:r>
      <w:r w:rsidR="00863D0C"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муниципальная услуга).</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 xml:space="preserve">2.2. Наименование органа предоставляющего </w:t>
      </w:r>
      <w:proofErr w:type="gramStart"/>
      <w:r w:rsidRPr="008422CE">
        <w:rPr>
          <w:rFonts w:ascii="Times New Roman" w:hAnsi="Times New Roman" w:cs="Times New Roman"/>
          <w:color w:val="000000" w:themeColor="text1"/>
        </w:rPr>
        <w:t>муниципальную</w:t>
      </w:r>
      <w:proofErr w:type="gramEnd"/>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услугу администрации Омсукчанского городского округа</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2.2.1. Предоставление муниципальной услуги осуществляется Администрацией в лице Ком</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t>тета.</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2.2.2. В предоставлении муниципальной услуги участвуют:</w:t>
      </w:r>
    </w:p>
    <w:p w:rsidR="00B01703" w:rsidRPr="008422CE" w:rsidRDefault="00B01703" w:rsidP="00B01703">
      <w:pPr>
        <w:pStyle w:val="ConsPlusNormal"/>
        <w:ind w:firstLine="540"/>
        <w:jc w:val="both"/>
        <w:rPr>
          <w:rFonts w:ascii="Times New Roman" w:hAnsi="Times New Roman" w:cs="Times New Roman"/>
          <w:color w:val="000000" w:themeColor="text1"/>
        </w:rPr>
      </w:pPr>
      <w:proofErr w:type="gramStart"/>
      <w:r w:rsidRPr="008422CE">
        <w:rPr>
          <w:rFonts w:ascii="Times New Roman" w:hAnsi="Times New Roman" w:cs="Times New Roman"/>
          <w:color w:val="000000" w:themeColor="text1"/>
        </w:rPr>
        <w:t>- Филиал федерального государс</w:t>
      </w:r>
      <w:r w:rsidR="00863D0C" w:rsidRPr="008422CE">
        <w:rPr>
          <w:rFonts w:ascii="Times New Roman" w:hAnsi="Times New Roman" w:cs="Times New Roman"/>
          <w:color w:val="000000" w:themeColor="text1"/>
        </w:rPr>
        <w:t>твенного бюджетного учреждения «</w:t>
      </w:r>
      <w:r w:rsidRPr="008422CE">
        <w:rPr>
          <w:rFonts w:ascii="Times New Roman" w:hAnsi="Times New Roman" w:cs="Times New Roman"/>
          <w:color w:val="000000" w:themeColor="text1"/>
        </w:rPr>
        <w:t>Федеральная кадастровая палата федеральной службы государственной регистрации, кадастра и картографии</w:t>
      </w:r>
      <w:r w:rsidR="00863D0C"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по Магада</w:t>
      </w:r>
      <w:r w:rsidRPr="008422CE">
        <w:rPr>
          <w:rFonts w:ascii="Times New Roman" w:hAnsi="Times New Roman" w:cs="Times New Roman"/>
          <w:color w:val="000000" w:themeColor="text1"/>
        </w:rPr>
        <w:t>н</w:t>
      </w:r>
      <w:r w:rsidRPr="008422CE">
        <w:rPr>
          <w:rFonts w:ascii="Times New Roman" w:hAnsi="Times New Roman" w:cs="Times New Roman"/>
          <w:color w:val="000000" w:themeColor="text1"/>
        </w:rPr>
        <w:t xml:space="preserve">ской области и Чукотскому автономному округу (далее </w:t>
      </w:r>
      <w:r w:rsidR="00863D0C"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Ф</w:t>
      </w:r>
      <w:r w:rsidR="00863D0C" w:rsidRPr="008422CE">
        <w:rPr>
          <w:rFonts w:ascii="Times New Roman" w:hAnsi="Times New Roman" w:cs="Times New Roman"/>
          <w:color w:val="000000" w:themeColor="text1"/>
        </w:rPr>
        <w:t>ГБУ «</w:t>
      </w:r>
      <w:r w:rsidRPr="008422CE">
        <w:rPr>
          <w:rFonts w:ascii="Times New Roman" w:hAnsi="Times New Roman" w:cs="Times New Roman"/>
          <w:color w:val="000000" w:themeColor="text1"/>
        </w:rPr>
        <w:t>ФКП Росреестра</w:t>
      </w:r>
      <w:r w:rsidR="00863D0C"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участвует в представлении муниципальной услуги, в части предоставления выписок об основных характерист</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t>ках земельных участков и (или) кадастровых планов территории на земельные участки или уведо</w:t>
      </w:r>
      <w:r w:rsidRPr="008422CE">
        <w:rPr>
          <w:rFonts w:ascii="Times New Roman" w:hAnsi="Times New Roman" w:cs="Times New Roman"/>
          <w:color w:val="000000" w:themeColor="text1"/>
        </w:rPr>
        <w:t>м</w:t>
      </w:r>
      <w:r w:rsidRPr="008422CE">
        <w:rPr>
          <w:rFonts w:ascii="Times New Roman" w:hAnsi="Times New Roman" w:cs="Times New Roman"/>
          <w:color w:val="000000" w:themeColor="text1"/>
        </w:rPr>
        <w:t>лений об отсутствии в государственном кадастре недвижимости запрашиваемых сведений;</w:t>
      </w:r>
      <w:proofErr w:type="gramEnd"/>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Минтруд Магаданской области участвует в представлении муниципальной услуги, в части предоставления Реестра и копий заявлений граждан, имеющих право на приобретение земельных участков бесплатно в собственность.</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2.2.3. </w:t>
      </w:r>
      <w:proofErr w:type="gramStart"/>
      <w:r w:rsidRPr="008422CE">
        <w:rPr>
          <w:rFonts w:ascii="Times New Roman" w:hAnsi="Times New Roman" w:cs="Times New Roman"/>
          <w:color w:val="000000" w:themeColor="text1"/>
        </w:rPr>
        <w:t>Комитет не вправе требовать от заявителя осуществления действий, в том числе согл</w:t>
      </w:r>
      <w:r w:rsidRPr="008422CE">
        <w:rPr>
          <w:rFonts w:ascii="Times New Roman" w:hAnsi="Times New Roman" w:cs="Times New Roman"/>
          <w:color w:val="000000" w:themeColor="text1"/>
        </w:rPr>
        <w:t>а</w:t>
      </w:r>
      <w:r w:rsidRPr="008422CE">
        <w:rPr>
          <w:rFonts w:ascii="Times New Roman" w:hAnsi="Times New Roman" w:cs="Times New Roman"/>
          <w:color w:val="000000" w:themeColor="text1"/>
        </w:rPr>
        <w:t>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w:t>
      </w:r>
      <w:r w:rsidRPr="008422CE">
        <w:rPr>
          <w:rFonts w:ascii="Times New Roman" w:hAnsi="Times New Roman" w:cs="Times New Roman"/>
          <w:color w:val="000000" w:themeColor="text1"/>
        </w:rPr>
        <w:t>е</w:t>
      </w:r>
      <w:r w:rsidRPr="008422CE">
        <w:rPr>
          <w:rFonts w:ascii="Times New Roman" w:hAnsi="Times New Roman" w:cs="Times New Roman"/>
          <w:color w:val="000000" w:themeColor="text1"/>
        </w:rPr>
        <w:t>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t>тельного орг</w:t>
      </w:r>
      <w:r w:rsidR="00863D0C" w:rsidRPr="008422CE">
        <w:rPr>
          <w:rFonts w:ascii="Times New Roman" w:hAnsi="Times New Roman" w:cs="Times New Roman"/>
          <w:color w:val="000000" w:themeColor="text1"/>
        </w:rPr>
        <w:t>ана муниципального образования «</w:t>
      </w:r>
      <w:r w:rsidRPr="008422CE">
        <w:rPr>
          <w:rFonts w:ascii="Times New Roman" w:hAnsi="Times New Roman" w:cs="Times New Roman"/>
          <w:color w:val="000000" w:themeColor="text1"/>
        </w:rPr>
        <w:t>Омсукчанский городской округ</w:t>
      </w:r>
      <w:r w:rsidR="00863D0C"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w:t>
      </w:r>
      <w:proofErr w:type="gramEnd"/>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2.3. Результат предоставления муниципальной услуги</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proofErr w:type="gramStart"/>
      <w:r w:rsidRPr="008422CE">
        <w:rPr>
          <w:rFonts w:ascii="Times New Roman" w:hAnsi="Times New Roman" w:cs="Times New Roman"/>
          <w:color w:val="000000" w:themeColor="text1"/>
        </w:rPr>
        <w:t>Результатом предоставлени</w:t>
      </w:r>
      <w:r w:rsidR="00677C45" w:rsidRPr="008422CE">
        <w:rPr>
          <w:rFonts w:ascii="Times New Roman" w:hAnsi="Times New Roman" w:cs="Times New Roman"/>
          <w:color w:val="000000" w:themeColor="text1"/>
        </w:rPr>
        <w:t>я муниципальной услуги является п</w:t>
      </w:r>
      <w:r w:rsidRPr="008422CE">
        <w:rPr>
          <w:rFonts w:ascii="Times New Roman" w:hAnsi="Times New Roman" w:cs="Times New Roman"/>
          <w:color w:val="000000" w:themeColor="text1"/>
        </w:rPr>
        <w:t>олучение заявителем постано</w:t>
      </w:r>
      <w:r w:rsidRPr="008422CE">
        <w:rPr>
          <w:rFonts w:ascii="Times New Roman" w:hAnsi="Times New Roman" w:cs="Times New Roman"/>
          <w:color w:val="000000" w:themeColor="text1"/>
        </w:rPr>
        <w:t>в</w:t>
      </w:r>
      <w:r w:rsidRPr="008422CE">
        <w:rPr>
          <w:rFonts w:ascii="Times New Roman" w:hAnsi="Times New Roman" w:cs="Times New Roman"/>
          <w:color w:val="000000" w:themeColor="text1"/>
        </w:rPr>
        <w:t>ления о предоставлении земельного участка в собственность бесплатно для осуществления индив</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t>дуального жилищного строительства, для ведения садоводства и огородничества</w:t>
      </w:r>
      <w:r w:rsidR="00677C45" w:rsidRPr="008422CE">
        <w:rPr>
          <w:rFonts w:ascii="Times New Roman" w:hAnsi="Times New Roman" w:cs="Times New Roman"/>
          <w:color w:val="000000" w:themeColor="text1"/>
        </w:rPr>
        <w:t xml:space="preserve"> для собственных нужд</w:t>
      </w:r>
      <w:r w:rsidRPr="008422CE">
        <w:rPr>
          <w:rFonts w:ascii="Times New Roman" w:hAnsi="Times New Roman" w:cs="Times New Roman"/>
          <w:color w:val="000000" w:themeColor="text1"/>
        </w:rPr>
        <w:t>, для ведения личного подсобного хозяйства, для осуществления животноводства, или для осуществления крестьянским (фермерским) хозяйством его деятельности, если на земельном учас</w:t>
      </w:r>
      <w:r w:rsidRPr="008422CE">
        <w:rPr>
          <w:rFonts w:ascii="Times New Roman" w:hAnsi="Times New Roman" w:cs="Times New Roman"/>
          <w:color w:val="000000" w:themeColor="text1"/>
        </w:rPr>
        <w:t>т</w:t>
      </w:r>
      <w:r w:rsidRPr="008422CE">
        <w:rPr>
          <w:rFonts w:ascii="Times New Roman" w:hAnsi="Times New Roman" w:cs="Times New Roman"/>
          <w:color w:val="000000" w:themeColor="text1"/>
        </w:rPr>
        <w:t>ке расположен индивидуальный жилой дом, находящийся в собственности данных граждан (гра</w:t>
      </w:r>
      <w:r w:rsidRPr="008422CE">
        <w:rPr>
          <w:rFonts w:ascii="Times New Roman" w:hAnsi="Times New Roman" w:cs="Times New Roman"/>
          <w:color w:val="000000" w:themeColor="text1"/>
        </w:rPr>
        <w:t>ж</w:t>
      </w:r>
      <w:r w:rsidRPr="008422CE">
        <w:rPr>
          <w:rFonts w:ascii="Times New Roman" w:hAnsi="Times New Roman" w:cs="Times New Roman"/>
          <w:color w:val="000000" w:themeColor="text1"/>
        </w:rPr>
        <w:t>данина), с приложением</w:t>
      </w:r>
      <w:proofErr w:type="gramEnd"/>
      <w:r w:rsidRPr="008422CE">
        <w:rPr>
          <w:rFonts w:ascii="Times New Roman" w:hAnsi="Times New Roman" w:cs="Times New Roman"/>
          <w:color w:val="000000" w:themeColor="text1"/>
        </w:rPr>
        <w:t xml:space="preserve"> выписки об основных характеристиках земельного участка и акта приема-передачи земельного участка.</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2.4. Срок предоставления муниципальной услуги</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76 к</w:t>
      </w:r>
      <w:r w:rsidRPr="008422CE">
        <w:rPr>
          <w:rFonts w:ascii="Times New Roman" w:hAnsi="Times New Roman" w:cs="Times New Roman"/>
          <w:color w:val="000000" w:themeColor="text1"/>
        </w:rPr>
        <w:t>а</w:t>
      </w:r>
      <w:r w:rsidRPr="008422CE">
        <w:rPr>
          <w:rFonts w:ascii="Times New Roman" w:hAnsi="Times New Roman" w:cs="Times New Roman"/>
          <w:color w:val="000000" w:themeColor="text1"/>
        </w:rPr>
        <w:t>лендарных дней со дня официального опубликования перечня земельных участков, предназначе</w:t>
      </w:r>
      <w:r w:rsidRPr="008422CE">
        <w:rPr>
          <w:rFonts w:ascii="Times New Roman" w:hAnsi="Times New Roman" w:cs="Times New Roman"/>
          <w:color w:val="000000" w:themeColor="text1"/>
        </w:rPr>
        <w:t>н</w:t>
      </w:r>
      <w:r w:rsidRPr="008422CE">
        <w:rPr>
          <w:rFonts w:ascii="Times New Roman" w:hAnsi="Times New Roman" w:cs="Times New Roman"/>
          <w:color w:val="000000" w:themeColor="text1"/>
        </w:rPr>
        <w:t>ных для бесплатного предоставления в собственность гражданам.</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Срок приостановления предоставления государственной услуги не предусмотрен.</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2.5. Перечень нормативных правовых актов, непосредственно</w:t>
      </w:r>
    </w:p>
    <w:p w:rsidR="00B01703" w:rsidRPr="008422CE" w:rsidRDefault="00B01703" w:rsidP="00B01703">
      <w:pPr>
        <w:pStyle w:val="ConsPlusTitle"/>
        <w:jc w:val="center"/>
        <w:rPr>
          <w:rFonts w:ascii="Times New Roman" w:hAnsi="Times New Roman" w:cs="Times New Roman"/>
          <w:color w:val="000000" w:themeColor="text1"/>
        </w:rPr>
      </w:pPr>
      <w:proofErr w:type="gramStart"/>
      <w:r w:rsidRPr="008422CE">
        <w:rPr>
          <w:rFonts w:ascii="Times New Roman" w:hAnsi="Times New Roman" w:cs="Times New Roman"/>
          <w:color w:val="000000" w:themeColor="text1"/>
        </w:rPr>
        <w:t>регулирующих</w:t>
      </w:r>
      <w:proofErr w:type="gramEnd"/>
      <w:r w:rsidRPr="008422CE">
        <w:rPr>
          <w:rFonts w:ascii="Times New Roman" w:hAnsi="Times New Roman" w:cs="Times New Roman"/>
          <w:color w:val="000000" w:themeColor="text1"/>
        </w:rPr>
        <w:t xml:space="preserve"> предоставление муниципальной услуги</w:t>
      </w:r>
    </w:p>
    <w:p w:rsidR="00B01703" w:rsidRPr="008422CE" w:rsidRDefault="00B01703" w:rsidP="00B01703">
      <w:pPr>
        <w:pStyle w:val="ConsPlusNormal"/>
        <w:jc w:val="both"/>
        <w:rPr>
          <w:rFonts w:ascii="Times New Roman" w:hAnsi="Times New Roman" w:cs="Times New Roman"/>
          <w:color w:val="000000" w:themeColor="text1"/>
        </w:rPr>
      </w:pPr>
    </w:p>
    <w:p w:rsidR="00863D0C" w:rsidRPr="008422CE" w:rsidRDefault="00863D0C" w:rsidP="00863D0C">
      <w:pPr>
        <w:widowControl/>
        <w:ind w:firstLine="567"/>
        <w:outlineLvl w:val="0"/>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w:t>
      </w:r>
      <w:r w:rsidRPr="008422CE">
        <w:rPr>
          <w:rFonts w:ascii="Times New Roman" w:hAnsi="Times New Roman" w:cs="Times New Roman"/>
          <w:color w:val="000000" w:themeColor="text1"/>
          <w:sz w:val="22"/>
          <w:szCs w:val="22"/>
        </w:rPr>
        <w:t>и</w:t>
      </w:r>
      <w:r w:rsidRPr="008422CE">
        <w:rPr>
          <w:rFonts w:ascii="Times New Roman" w:hAnsi="Times New Roman" w:cs="Times New Roman"/>
          <w:color w:val="000000" w:themeColor="text1"/>
          <w:sz w:val="22"/>
          <w:szCs w:val="22"/>
        </w:rPr>
        <w:t>циальном сайте муниципального образования «Омсукчанский городской округ» в сети «Интернет» (</w:t>
      </w:r>
      <w:hyperlink r:id="rId10" w:history="1">
        <w:r w:rsidRPr="008422CE">
          <w:rPr>
            <w:rStyle w:val="a3"/>
            <w:rFonts w:ascii="Times New Roman" w:hAnsi="Times New Roman"/>
            <w:color w:val="000000" w:themeColor="text1"/>
            <w:sz w:val="22"/>
            <w:szCs w:val="22"/>
          </w:rPr>
          <w:t>http://omsukchan-adm.ru</w:t>
        </w:r>
      </w:hyperlink>
      <w:r w:rsidRPr="008422CE">
        <w:rPr>
          <w:rFonts w:ascii="Times New Roman" w:hAnsi="Times New Roman" w:cs="Times New Roman"/>
          <w:color w:val="000000" w:themeColor="text1"/>
          <w:sz w:val="22"/>
          <w:szCs w:val="22"/>
        </w:rPr>
        <w:t>), в Федеральном реестре и на Едином портале государственных и муниц</w:t>
      </w:r>
      <w:r w:rsidRPr="008422CE">
        <w:rPr>
          <w:rFonts w:ascii="Times New Roman" w:hAnsi="Times New Roman" w:cs="Times New Roman"/>
          <w:color w:val="000000" w:themeColor="text1"/>
          <w:sz w:val="22"/>
          <w:szCs w:val="22"/>
        </w:rPr>
        <w:t>и</w:t>
      </w:r>
      <w:r w:rsidRPr="008422CE">
        <w:rPr>
          <w:rFonts w:ascii="Times New Roman" w:hAnsi="Times New Roman" w:cs="Times New Roman"/>
          <w:color w:val="000000" w:themeColor="text1"/>
          <w:sz w:val="22"/>
          <w:szCs w:val="22"/>
        </w:rPr>
        <w:t>пальных услуг (функций).</w:t>
      </w:r>
    </w:p>
    <w:p w:rsidR="00B01703" w:rsidRPr="008422CE" w:rsidRDefault="00863D0C" w:rsidP="00863D0C">
      <w:pPr>
        <w:pStyle w:val="ConsPlusNormal"/>
        <w:jc w:val="both"/>
        <w:rPr>
          <w:rFonts w:ascii="Times New Roman" w:hAnsi="Times New Roman" w:cs="Times New Roman"/>
          <w:color w:val="000000" w:themeColor="text1"/>
          <w:szCs w:val="22"/>
        </w:rPr>
      </w:pPr>
      <w:r w:rsidRPr="008422CE">
        <w:rPr>
          <w:rFonts w:ascii="Times New Roman" w:hAnsi="Times New Roman" w:cs="Times New Roman"/>
          <w:color w:val="000000" w:themeColor="text1"/>
          <w:szCs w:val="22"/>
        </w:rPr>
        <w:tab/>
        <w:t>Орган, осуществляющий предоставление муниципальной услуги, обеспечивает размещение и актуализацию перечня нормативных правовых актов, регулирующих предоставление муниц</w:t>
      </w:r>
      <w:r w:rsidRPr="008422CE">
        <w:rPr>
          <w:rFonts w:ascii="Times New Roman" w:hAnsi="Times New Roman" w:cs="Times New Roman"/>
          <w:color w:val="000000" w:themeColor="text1"/>
          <w:szCs w:val="22"/>
        </w:rPr>
        <w:t>и</w:t>
      </w:r>
      <w:r w:rsidRPr="008422CE">
        <w:rPr>
          <w:rFonts w:ascii="Times New Roman" w:hAnsi="Times New Roman" w:cs="Times New Roman"/>
          <w:color w:val="000000" w:themeColor="text1"/>
          <w:szCs w:val="22"/>
        </w:rPr>
        <w:t>пальной услуги.</w:t>
      </w: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lastRenderedPageBreak/>
        <w:t>2.6. Исчерпываю</w:t>
      </w:r>
      <w:bookmarkStart w:id="1" w:name="_GoBack"/>
      <w:bookmarkEnd w:id="1"/>
      <w:r w:rsidRPr="008422CE">
        <w:rPr>
          <w:rFonts w:ascii="Times New Roman" w:hAnsi="Times New Roman" w:cs="Times New Roman"/>
          <w:color w:val="000000" w:themeColor="text1"/>
        </w:rPr>
        <w:t>щий перечень документов, необходимых</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в соответствии с нормативными правовыми актами</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 xml:space="preserve">для предоставления муниципальной услуги, </w:t>
      </w:r>
      <w:proofErr w:type="gramStart"/>
      <w:r w:rsidRPr="008422CE">
        <w:rPr>
          <w:rFonts w:ascii="Times New Roman" w:hAnsi="Times New Roman" w:cs="Times New Roman"/>
          <w:color w:val="000000" w:themeColor="text1"/>
        </w:rPr>
        <w:t>предоставляемых</w:t>
      </w:r>
      <w:proofErr w:type="gramEnd"/>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заявителем</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Исчерпывающий перечень документов, необходимых в соответствии с нормативными прав</w:t>
      </w:r>
      <w:r w:rsidRPr="008422CE">
        <w:rPr>
          <w:rFonts w:ascii="Times New Roman" w:hAnsi="Times New Roman" w:cs="Times New Roman"/>
          <w:color w:val="000000" w:themeColor="text1"/>
        </w:rPr>
        <w:t>о</w:t>
      </w:r>
      <w:r w:rsidRPr="008422CE">
        <w:rPr>
          <w:rFonts w:ascii="Times New Roman" w:hAnsi="Times New Roman" w:cs="Times New Roman"/>
          <w:color w:val="000000" w:themeColor="text1"/>
        </w:rPr>
        <w:t>выми актами для предоставления муниципальной услуги, предоставляемых заявителем:</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2.6.1. Для постановки на учет, осуществляемый уполномоченным органом Магаданской обл</w:t>
      </w:r>
      <w:r w:rsidRPr="008422CE">
        <w:rPr>
          <w:rFonts w:ascii="Times New Roman" w:hAnsi="Times New Roman" w:cs="Times New Roman"/>
          <w:color w:val="000000" w:themeColor="text1"/>
        </w:rPr>
        <w:t>а</w:t>
      </w:r>
      <w:r w:rsidRPr="008422CE">
        <w:rPr>
          <w:rFonts w:ascii="Times New Roman" w:hAnsi="Times New Roman" w:cs="Times New Roman"/>
          <w:color w:val="000000" w:themeColor="text1"/>
        </w:rPr>
        <w:t xml:space="preserve">сти </w:t>
      </w:r>
      <w:r w:rsid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Минтрудом Магаданской области, необходимо наличие следующих документов (сведений):</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1) документов, предоставляемых в Минтруд Магаданской области лично заявителем:</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 </w:t>
      </w:r>
      <w:hyperlink w:anchor="P634" w:history="1">
        <w:r w:rsidRPr="008422CE">
          <w:rPr>
            <w:rFonts w:ascii="Times New Roman" w:hAnsi="Times New Roman" w:cs="Times New Roman"/>
            <w:color w:val="000000" w:themeColor="text1"/>
          </w:rPr>
          <w:t>заявление</w:t>
        </w:r>
      </w:hyperlink>
      <w:r w:rsidRPr="008422CE">
        <w:rPr>
          <w:rFonts w:ascii="Times New Roman" w:hAnsi="Times New Roman" w:cs="Times New Roman"/>
          <w:color w:val="000000" w:themeColor="text1"/>
        </w:rPr>
        <w:t xml:space="preserve"> о предоставлении земельного участка бесплатно в собственность (приложение </w:t>
      </w:r>
      <w:r w:rsidR="00863D0C"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1 настоящего Административного регламента);</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документ, подтверждающий личность заявителя: паспорт гражданина Российской Федерации заявителя, либо документ, его заменяющий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утвержденном действующим законодательством Российской Фед</w:t>
      </w:r>
      <w:r w:rsidRPr="008422CE">
        <w:rPr>
          <w:rFonts w:ascii="Times New Roman" w:hAnsi="Times New Roman" w:cs="Times New Roman"/>
          <w:color w:val="000000" w:themeColor="text1"/>
        </w:rPr>
        <w:t>е</w:t>
      </w:r>
      <w:r w:rsidRPr="008422CE">
        <w:rPr>
          <w:rFonts w:ascii="Times New Roman" w:hAnsi="Times New Roman" w:cs="Times New Roman"/>
          <w:color w:val="000000" w:themeColor="text1"/>
        </w:rPr>
        <w:t>рации);</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свидетельства о рождении (усыновлении, удочерении) каждого из детей.</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2) документов, являющихся необходимыми и обязательными, которые обязан предоставить заявитель, получив их в соответствующих органах (организациях):</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доверенность на представление интересов получателя муниципальной услуги, оформленная и заверенная нотариально (для представителя заявителя).</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2.6.2. Согласие на получение конкретного земельного участка с указанием его кадастрового номера и местоположения гражданин направляет в Администрацию.</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При подаче заявления гражданином о бесплатном предоставлении в собственность земельного уч</w:t>
      </w:r>
      <w:r w:rsidR="00863D0C" w:rsidRPr="008422CE">
        <w:rPr>
          <w:rFonts w:ascii="Times New Roman" w:hAnsi="Times New Roman" w:cs="Times New Roman"/>
          <w:color w:val="000000" w:themeColor="text1"/>
        </w:rPr>
        <w:t>астка (приложение №</w:t>
      </w:r>
      <w:r w:rsidRPr="008422CE">
        <w:rPr>
          <w:rFonts w:ascii="Times New Roman" w:hAnsi="Times New Roman" w:cs="Times New Roman"/>
          <w:color w:val="000000" w:themeColor="text1"/>
        </w:rPr>
        <w:t xml:space="preserve"> 2), на котором расположен индивидуальный жилой дом, находящийся в собственности данного гражданина (</w:t>
      </w:r>
      <w:proofErr w:type="gramStart"/>
      <w:r w:rsidRPr="008422CE">
        <w:rPr>
          <w:rFonts w:ascii="Times New Roman" w:hAnsi="Times New Roman" w:cs="Times New Roman"/>
          <w:color w:val="000000" w:themeColor="text1"/>
        </w:rPr>
        <w:t xml:space="preserve">граждан) </w:t>
      </w:r>
      <w:proofErr w:type="gramEnd"/>
      <w:r w:rsidRPr="008422CE">
        <w:rPr>
          <w:rFonts w:ascii="Times New Roman" w:hAnsi="Times New Roman" w:cs="Times New Roman"/>
          <w:color w:val="000000" w:themeColor="text1"/>
        </w:rPr>
        <w:t>такой гражданин предоставляет правоустанавлива</w:t>
      </w:r>
      <w:r w:rsidRPr="008422CE">
        <w:rPr>
          <w:rFonts w:ascii="Times New Roman" w:hAnsi="Times New Roman" w:cs="Times New Roman"/>
          <w:color w:val="000000" w:themeColor="text1"/>
        </w:rPr>
        <w:t>ю</w:t>
      </w:r>
      <w:r w:rsidRPr="008422CE">
        <w:rPr>
          <w:rFonts w:ascii="Times New Roman" w:hAnsi="Times New Roman" w:cs="Times New Roman"/>
          <w:color w:val="000000" w:themeColor="text1"/>
        </w:rPr>
        <w:t>щий документ на объект недвижимости, права на который не зарегистрированы в Едином госуда</w:t>
      </w:r>
      <w:r w:rsidRPr="008422CE">
        <w:rPr>
          <w:rFonts w:ascii="Times New Roman" w:hAnsi="Times New Roman" w:cs="Times New Roman"/>
          <w:color w:val="000000" w:themeColor="text1"/>
        </w:rPr>
        <w:t>р</w:t>
      </w:r>
      <w:r w:rsidRPr="008422CE">
        <w:rPr>
          <w:rFonts w:ascii="Times New Roman" w:hAnsi="Times New Roman" w:cs="Times New Roman"/>
          <w:color w:val="000000" w:themeColor="text1"/>
        </w:rPr>
        <w:t>ственном реестре недвижимости. Предоставление участка в таком случае осуществляется во вн</w:t>
      </w:r>
      <w:r w:rsidRPr="008422CE">
        <w:rPr>
          <w:rFonts w:ascii="Times New Roman" w:hAnsi="Times New Roman" w:cs="Times New Roman"/>
          <w:color w:val="000000" w:themeColor="text1"/>
        </w:rPr>
        <w:t>е</w:t>
      </w:r>
      <w:r w:rsidRPr="008422CE">
        <w:rPr>
          <w:rFonts w:ascii="Times New Roman" w:hAnsi="Times New Roman" w:cs="Times New Roman"/>
          <w:color w:val="000000" w:themeColor="text1"/>
        </w:rPr>
        <w:t>очередном порядке.</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2.6.3. Запрещается требовать от заявителя:</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w:t>
      </w:r>
      <w:r w:rsidRPr="008422CE">
        <w:rPr>
          <w:rFonts w:ascii="Times New Roman" w:hAnsi="Times New Roman" w:cs="Times New Roman"/>
          <w:color w:val="000000" w:themeColor="text1"/>
        </w:rPr>
        <w:t>т</w:t>
      </w:r>
      <w:r w:rsidRPr="008422CE">
        <w:rPr>
          <w:rFonts w:ascii="Times New Roman" w:hAnsi="Times New Roman" w:cs="Times New Roman"/>
          <w:color w:val="000000" w:themeColor="text1"/>
        </w:rPr>
        <w:t>ношения, возникающие в связи с предоставлением муниципальной услуги;</w:t>
      </w:r>
    </w:p>
    <w:p w:rsidR="00B01703" w:rsidRPr="008422CE" w:rsidRDefault="00B01703" w:rsidP="00B01703">
      <w:pPr>
        <w:pStyle w:val="ConsPlusNormal"/>
        <w:ind w:firstLine="540"/>
        <w:jc w:val="both"/>
        <w:rPr>
          <w:rFonts w:ascii="Times New Roman" w:hAnsi="Times New Roman" w:cs="Times New Roman"/>
          <w:color w:val="000000" w:themeColor="text1"/>
        </w:rPr>
      </w:pPr>
      <w:proofErr w:type="gramStart"/>
      <w:r w:rsidRPr="008422CE">
        <w:rPr>
          <w:rFonts w:ascii="Times New Roman" w:hAnsi="Times New Roman" w:cs="Times New Roman"/>
          <w:color w:val="000000" w:themeColor="text1"/>
        </w:rPr>
        <w:t>- представления документов и информации, которые в соответствии с нормативными прав</w:t>
      </w:r>
      <w:r w:rsidRPr="008422CE">
        <w:rPr>
          <w:rFonts w:ascii="Times New Roman" w:hAnsi="Times New Roman" w:cs="Times New Roman"/>
          <w:color w:val="000000" w:themeColor="text1"/>
        </w:rPr>
        <w:t>о</w:t>
      </w:r>
      <w:r w:rsidRPr="008422CE">
        <w:rPr>
          <w:rFonts w:ascii="Times New Roman" w:hAnsi="Times New Roman" w:cs="Times New Roman"/>
          <w:color w:val="000000" w:themeColor="text1"/>
        </w:rPr>
        <w:t>выми актами Российской Федерации, нормативными правовыми актами Магаданской области и м</w:t>
      </w:r>
      <w:r w:rsidRPr="008422CE">
        <w:rPr>
          <w:rFonts w:ascii="Times New Roman" w:hAnsi="Times New Roman" w:cs="Times New Roman"/>
          <w:color w:val="000000" w:themeColor="text1"/>
        </w:rPr>
        <w:t>у</w:t>
      </w:r>
      <w:r w:rsidRPr="008422CE">
        <w:rPr>
          <w:rFonts w:ascii="Times New Roman" w:hAnsi="Times New Roman" w:cs="Times New Roman"/>
          <w:color w:val="000000" w:themeColor="text1"/>
        </w:rPr>
        <w:t>ниципальными правовыми актами находятся в распоряжении государственных органов, предоста</w:t>
      </w:r>
      <w:r w:rsidRPr="008422CE">
        <w:rPr>
          <w:rFonts w:ascii="Times New Roman" w:hAnsi="Times New Roman" w:cs="Times New Roman"/>
          <w:color w:val="000000" w:themeColor="text1"/>
        </w:rPr>
        <w:t>в</w:t>
      </w:r>
      <w:r w:rsidRPr="008422CE">
        <w:rPr>
          <w:rFonts w:ascii="Times New Roman" w:hAnsi="Times New Roman" w:cs="Times New Roman"/>
          <w:color w:val="000000" w:themeColor="text1"/>
        </w:rPr>
        <w:t>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w:t>
      </w:r>
      <w:r w:rsidRPr="008422CE">
        <w:rPr>
          <w:rFonts w:ascii="Times New Roman" w:hAnsi="Times New Roman" w:cs="Times New Roman"/>
          <w:color w:val="000000" w:themeColor="text1"/>
        </w:rPr>
        <w:t>а</w:t>
      </w:r>
      <w:r w:rsidRPr="008422CE">
        <w:rPr>
          <w:rFonts w:ascii="Times New Roman" w:hAnsi="Times New Roman" w:cs="Times New Roman"/>
          <w:color w:val="000000" w:themeColor="text1"/>
        </w:rPr>
        <w:t xml:space="preserve">ций, участвующих в предоставлении муниципальных услуг, за исключением документов, указанных в </w:t>
      </w:r>
      <w:hyperlink r:id="rId11" w:history="1">
        <w:r w:rsidRPr="008422CE">
          <w:rPr>
            <w:rFonts w:ascii="Times New Roman" w:hAnsi="Times New Roman" w:cs="Times New Roman"/>
            <w:color w:val="000000" w:themeColor="text1"/>
          </w:rPr>
          <w:t>ч</w:t>
        </w:r>
        <w:r w:rsid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6 ст</w:t>
        </w:r>
        <w:r w:rsid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7</w:t>
        </w:r>
        <w:proofErr w:type="gramEnd"/>
      </w:hyperlink>
      <w:r w:rsidR="00863D0C" w:rsidRPr="008422CE">
        <w:rPr>
          <w:rFonts w:ascii="Times New Roman" w:hAnsi="Times New Roman" w:cs="Times New Roman"/>
          <w:color w:val="000000" w:themeColor="text1"/>
        </w:rPr>
        <w:t xml:space="preserve"> Федерального закона №</w:t>
      </w:r>
      <w:r w:rsidRPr="008422CE">
        <w:rPr>
          <w:rFonts w:ascii="Times New Roman" w:hAnsi="Times New Roman" w:cs="Times New Roman"/>
          <w:color w:val="000000" w:themeColor="text1"/>
        </w:rPr>
        <w:t xml:space="preserve"> 210-ФЗ;</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а) изменение требований нормативных правовых актов, касающихся предоставления муниц</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t>пальной услуги, после первоначальной подачи заявления о предоставлении муниципальной услуги;</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б) наличие ошибок в заявлении о предоставлении муниципальной услуги и документах, п</w:t>
      </w:r>
      <w:r w:rsidRPr="008422CE">
        <w:rPr>
          <w:rFonts w:ascii="Times New Roman" w:hAnsi="Times New Roman" w:cs="Times New Roman"/>
          <w:color w:val="000000" w:themeColor="text1"/>
        </w:rPr>
        <w:t>о</w:t>
      </w:r>
      <w:r w:rsidRPr="008422CE">
        <w:rPr>
          <w:rFonts w:ascii="Times New Roman" w:hAnsi="Times New Roman" w:cs="Times New Roman"/>
          <w:color w:val="000000" w:themeColor="text1"/>
        </w:rPr>
        <w:t>данных заявителем после первоначального отказа в приеме документов, необходимых для пред</w:t>
      </w:r>
      <w:r w:rsidRPr="008422CE">
        <w:rPr>
          <w:rFonts w:ascii="Times New Roman" w:hAnsi="Times New Roman" w:cs="Times New Roman"/>
          <w:color w:val="000000" w:themeColor="text1"/>
        </w:rPr>
        <w:t>о</w:t>
      </w:r>
      <w:r w:rsidRPr="008422CE">
        <w:rPr>
          <w:rFonts w:ascii="Times New Roman" w:hAnsi="Times New Roman" w:cs="Times New Roman"/>
          <w:color w:val="000000" w:themeColor="text1"/>
        </w:rPr>
        <w:t>ставления муниципальной услуги, либо в предоставлении муниципальной услуги и не включенных в представленный ранее комплект документов;</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1703" w:rsidRPr="008422CE" w:rsidRDefault="00B01703" w:rsidP="00B01703">
      <w:pPr>
        <w:pStyle w:val="ConsPlusNormal"/>
        <w:ind w:firstLine="540"/>
        <w:jc w:val="both"/>
        <w:rPr>
          <w:rFonts w:ascii="Times New Roman" w:hAnsi="Times New Roman" w:cs="Times New Roman"/>
          <w:color w:val="000000" w:themeColor="text1"/>
        </w:rPr>
      </w:pPr>
      <w:proofErr w:type="gramStart"/>
      <w:r w:rsidRPr="008422CE">
        <w:rPr>
          <w:rFonts w:ascii="Times New Roman" w:hAnsi="Times New Roman" w:cs="Times New Roman"/>
          <w:color w:val="000000" w:themeColor="text1"/>
        </w:rPr>
        <w:t>г) выявление документально подтвержденного факта (признаков) ошибочного или против</w:t>
      </w:r>
      <w:r w:rsidRPr="008422CE">
        <w:rPr>
          <w:rFonts w:ascii="Times New Roman" w:hAnsi="Times New Roman" w:cs="Times New Roman"/>
          <w:color w:val="000000" w:themeColor="text1"/>
        </w:rPr>
        <w:t>о</w:t>
      </w:r>
      <w:r w:rsidRPr="008422CE">
        <w:rPr>
          <w:rFonts w:ascii="Times New Roman" w:hAnsi="Times New Roman" w:cs="Times New Roman"/>
          <w:color w:val="000000" w:themeColor="text1"/>
        </w:rPr>
        <w:t>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t xml:space="preserve">зации, предусмотренной </w:t>
      </w:r>
      <w:hyperlink r:id="rId12" w:history="1">
        <w:r w:rsidRPr="008422CE">
          <w:rPr>
            <w:rFonts w:ascii="Times New Roman" w:hAnsi="Times New Roman" w:cs="Times New Roman"/>
            <w:color w:val="000000" w:themeColor="text1"/>
          </w:rPr>
          <w:t>ч. 1.1 ст. 16</w:t>
        </w:r>
      </w:hyperlink>
      <w:r w:rsidRPr="008422CE">
        <w:rPr>
          <w:rFonts w:ascii="Times New Roman" w:hAnsi="Times New Roman" w:cs="Times New Roman"/>
          <w:color w:val="000000" w:themeColor="text1"/>
        </w:rPr>
        <w:t xml:space="preserve"> Федерального закона от 27.07.2010 </w:t>
      </w:r>
      <w:r w:rsidR="008422CE">
        <w:rPr>
          <w:rFonts w:ascii="Times New Roman" w:hAnsi="Times New Roman" w:cs="Times New Roman"/>
          <w:color w:val="000000" w:themeColor="text1"/>
        </w:rPr>
        <w:t xml:space="preserve">г. </w:t>
      </w:r>
      <w:r w:rsidR="00863D0C"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210-ФЗ, при первон</w:t>
      </w:r>
      <w:r w:rsidRPr="008422CE">
        <w:rPr>
          <w:rFonts w:ascii="Times New Roman" w:hAnsi="Times New Roman" w:cs="Times New Roman"/>
          <w:color w:val="000000" w:themeColor="text1"/>
        </w:rPr>
        <w:t>а</w:t>
      </w:r>
      <w:r w:rsidRPr="008422CE">
        <w:rPr>
          <w:rFonts w:ascii="Times New Roman" w:hAnsi="Times New Roman" w:cs="Times New Roman"/>
          <w:color w:val="000000" w:themeColor="text1"/>
        </w:rPr>
        <w:t>чальном отказе в приеме документов, необходимых для предоставления муниципальной услуги, л</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lastRenderedPageBreak/>
        <w:t>бо в предоставлении муниципальной услуги, о чем в письменном виде за подписью руководителя органа</w:t>
      </w:r>
      <w:proofErr w:type="gramEnd"/>
      <w:r w:rsidRPr="008422CE">
        <w:rPr>
          <w:rFonts w:ascii="Times New Roman" w:hAnsi="Times New Roman" w:cs="Times New Roman"/>
          <w:color w:val="000000" w:themeColor="text1"/>
        </w:rP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8422CE">
          <w:rPr>
            <w:rFonts w:ascii="Times New Roman" w:hAnsi="Times New Roman" w:cs="Times New Roman"/>
            <w:color w:val="000000" w:themeColor="text1"/>
          </w:rPr>
          <w:t>ч. 1.1 ст. 16</w:t>
        </w:r>
      </w:hyperlink>
      <w:r w:rsidRPr="008422CE">
        <w:rPr>
          <w:rFonts w:ascii="Times New Roman" w:hAnsi="Times New Roman" w:cs="Times New Roman"/>
          <w:color w:val="000000" w:themeColor="text1"/>
        </w:rPr>
        <w:t xml:space="preserve"> Федерального закона от 27.07.2010 </w:t>
      </w:r>
      <w:r w:rsidR="008422CE">
        <w:rPr>
          <w:rFonts w:ascii="Times New Roman" w:hAnsi="Times New Roman" w:cs="Times New Roman"/>
          <w:color w:val="000000" w:themeColor="text1"/>
        </w:rPr>
        <w:t xml:space="preserve">г. </w:t>
      </w:r>
      <w:r w:rsidR="00863D0C"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210-ФЗ, уведомляется заявитель, а также приносятся извинения за доставленные неудобства.</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2.7. Исчерпывающий перечень документов, необходимых</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в соответствии с нормативными правовыми актами</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для предоставления муниципальной услуги, которые находятся</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в распоряжении органов местного самоуправления и иных</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органов, участвующих в предоставлении муниципальных услуг,</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 xml:space="preserve">и </w:t>
      </w:r>
      <w:proofErr w:type="gramStart"/>
      <w:r w:rsidRPr="008422CE">
        <w:rPr>
          <w:rFonts w:ascii="Times New Roman" w:hAnsi="Times New Roman" w:cs="Times New Roman"/>
          <w:color w:val="000000" w:themeColor="text1"/>
        </w:rPr>
        <w:t>которые</w:t>
      </w:r>
      <w:proofErr w:type="gramEnd"/>
      <w:r w:rsidRPr="008422CE">
        <w:rPr>
          <w:rFonts w:ascii="Times New Roman" w:hAnsi="Times New Roman" w:cs="Times New Roman"/>
          <w:color w:val="000000" w:themeColor="text1"/>
        </w:rPr>
        <w:t xml:space="preserve"> заявитель вправе представить самостоятельно</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Исчерпывающий перечень документов, необходимых в соответствии с нормативными прав</w:t>
      </w:r>
      <w:r w:rsidRPr="008422CE">
        <w:rPr>
          <w:rFonts w:ascii="Times New Roman" w:hAnsi="Times New Roman" w:cs="Times New Roman"/>
          <w:color w:val="000000" w:themeColor="text1"/>
        </w:rPr>
        <w:t>о</w:t>
      </w:r>
      <w:r w:rsidRPr="008422CE">
        <w:rPr>
          <w:rFonts w:ascii="Times New Roman" w:hAnsi="Times New Roman" w:cs="Times New Roman"/>
          <w:color w:val="000000" w:themeColor="text1"/>
        </w:rPr>
        <w:t>выми актами для предоставления муниципальной услуги, которые находятся в распоряжении орг</w:t>
      </w:r>
      <w:r w:rsidRPr="008422CE">
        <w:rPr>
          <w:rFonts w:ascii="Times New Roman" w:hAnsi="Times New Roman" w:cs="Times New Roman"/>
          <w:color w:val="000000" w:themeColor="text1"/>
        </w:rPr>
        <w:t>а</w:t>
      </w:r>
      <w:r w:rsidRPr="008422CE">
        <w:rPr>
          <w:rFonts w:ascii="Times New Roman" w:hAnsi="Times New Roman" w:cs="Times New Roman"/>
          <w:color w:val="000000" w:themeColor="text1"/>
        </w:rPr>
        <w:t>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1) Реестр граждан, поставленных на учет на бесплатное предоставление земельных участков в собственность;</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2) Копия заявления гражданина;</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3) Перечни земельных участков, предназначенных для предоставления гражданам бесплатно;</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4) Выписка из ЕГРН о земельном участке;</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5) документы, подтверждающие, что гражданин владеет на праве собственности индивидуал</w:t>
      </w:r>
      <w:r w:rsidRPr="008422CE">
        <w:rPr>
          <w:rFonts w:ascii="Times New Roman" w:hAnsi="Times New Roman" w:cs="Times New Roman"/>
          <w:color w:val="000000" w:themeColor="text1"/>
        </w:rPr>
        <w:t>ь</w:t>
      </w:r>
      <w:r w:rsidRPr="008422CE">
        <w:rPr>
          <w:rFonts w:ascii="Times New Roman" w:hAnsi="Times New Roman" w:cs="Times New Roman"/>
          <w:color w:val="000000" w:themeColor="text1"/>
        </w:rPr>
        <w:t>ным жилым домом, земельный участок под которым может быть предоставлен ему в собственность бесплатно.</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2.8. Перечень оснований для отказа в приеме документов</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для предоставления муниципальной услуги</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2.8.1. Основания для отказа в приеме документов, необходимых для предоставления муниц</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t>пальной услуги отсутствуют.</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2.9. Основания для приостановления и отказа</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в предоставлении муниципальной услуги</w:t>
      </w:r>
    </w:p>
    <w:p w:rsidR="00B01703" w:rsidRPr="008422CE" w:rsidRDefault="00B01703" w:rsidP="00B01703">
      <w:pPr>
        <w:pStyle w:val="ConsPlusNormal"/>
        <w:ind w:firstLine="540"/>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2.9.1. Основанием для отказа в предоставлении муниципальной услуги является предоставл</w:t>
      </w:r>
      <w:r w:rsidRPr="008422CE">
        <w:rPr>
          <w:rFonts w:ascii="Times New Roman" w:hAnsi="Times New Roman" w:cs="Times New Roman"/>
          <w:color w:val="000000" w:themeColor="text1"/>
        </w:rPr>
        <w:t>е</w:t>
      </w:r>
      <w:r w:rsidRPr="008422CE">
        <w:rPr>
          <w:rFonts w:ascii="Times New Roman" w:hAnsi="Times New Roman" w:cs="Times New Roman"/>
          <w:color w:val="000000" w:themeColor="text1"/>
        </w:rPr>
        <w:t>ние конкретного земельного участка, указанного в заявлении о предоставлении в собственность, другому гражданину, поставленному на учет ранее других заявителей.</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2.9.2. Основания для приостановления предоставления муниципальной услуги отсутствуют.</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2.10. Перечень услуг, необходимых и обязательных</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для предоставления муниципальной услуги</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2.10.1. Услуги, необходимые и обязательные для предоставления муниципальной услуги о</w:t>
      </w:r>
      <w:r w:rsidRPr="008422CE">
        <w:rPr>
          <w:rFonts w:ascii="Times New Roman" w:hAnsi="Times New Roman" w:cs="Times New Roman"/>
          <w:color w:val="000000" w:themeColor="text1"/>
        </w:rPr>
        <w:t>т</w:t>
      </w:r>
      <w:r w:rsidRPr="008422CE">
        <w:rPr>
          <w:rFonts w:ascii="Times New Roman" w:hAnsi="Times New Roman" w:cs="Times New Roman"/>
          <w:color w:val="000000" w:themeColor="text1"/>
        </w:rPr>
        <w:t>сутствуют.</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 xml:space="preserve">2.11. Порядок, размер и основания взимания </w:t>
      </w:r>
      <w:proofErr w:type="gramStart"/>
      <w:r w:rsidRPr="008422CE">
        <w:rPr>
          <w:rFonts w:ascii="Times New Roman" w:hAnsi="Times New Roman" w:cs="Times New Roman"/>
          <w:color w:val="000000" w:themeColor="text1"/>
        </w:rPr>
        <w:t>государственной</w:t>
      </w:r>
      <w:proofErr w:type="gramEnd"/>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пошлины или иной платы, взимаемой за предоставление</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муниципальной услуги</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2.11.1. Предоставление муниципальной услуги осуществляется бесплатно.</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2.12. Максимальный срок ожидания в очереди при подаче</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запроса о предоставлении муниципальной услуги, услуги</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организации, участвующей в предоставлении муниципальной</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 xml:space="preserve">услуги, и при получении результата предоставления </w:t>
      </w:r>
      <w:proofErr w:type="gramStart"/>
      <w:r w:rsidRPr="008422CE">
        <w:rPr>
          <w:rFonts w:ascii="Times New Roman" w:hAnsi="Times New Roman" w:cs="Times New Roman"/>
          <w:color w:val="000000" w:themeColor="text1"/>
        </w:rPr>
        <w:t>таких</w:t>
      </w:r>
      <w:proofErr w:type="gramEnd"/>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услуг</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2.12.1. Максимальный срок ожидания в очереди при подаче обращения не должен превышать 15 минут.</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2.12.2. Максимальный срок при получении результата предоставления муниципальной услуги не должен превышать 15 минут.</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2.13. Срок и порядок регистрации запроса заявителя</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о предоставлении муниципальной услуги, услуги организации,</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участвующей в предоставлении муниципальной услуги, в том</w:t>
      </w:r>
    </w:p>
    <w:p w:rsidR="00B01703" w:rsidRPr="008422CE" w:rsidRDefault="00B01703" w:rsidP="00B01703">
      <w:pPr>
        <w:pStyle w:val="ConsPlusTitle"/>
        <w:jc w:val="center"/>
        <w:rPr>
          <w:rFonts w:ascii="Times New Roman" w:hAnsi="Times New Roman" w:cs="Times New Roman"/>
          <w:color w:val="000000" w:themeColor="text1"/>
        </w:rPr>
      </w:pPr>
      <w:proofErr w:type="gramStart"/>
      <w:r w:rsidRPr="008422CE">
        <w:rPr>
          <w:rFonts w:ascii="Times New Roman" w:hAnsi="Times New Roman" w:cs="Times New Roman"/>
          <w:color w:val="000000" w:themeColor="text1"/>
        </w:rPr>
        <w:t>числе</w:t>
      </w:r>
      <w:proofErr w:type="gramEnd"/>
      <w:r w:rsidRPr="008422CE">
        <w:rPr>
          <w:rFonts w:ascii="Times New Roman" w:hAnsi="Times New Roman" w:cs="Times New Roman"/>
          <w:color w:val="000000" w:themeColor="text1"/>
        </w:rPr>
        <w:t xml:space="preserve"> в электронной форме</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2.13.1. Регистрация поступившего запроса о предоставлении муниципальной услуги ос</w:t>
      </w:r>
      <w:r w:rsidRPr="008422CE">
        <w:rPr>
          <w:rFonts w:ascii="Times New Roman" w:hAnsi="Times New Roman" w:cs="Times New Roman"/>
          <w:color w:val="000000" w:themeColor="text1"/>
        </w:rPr>
        <w:t>у</w:t>
      </w:r>
      <w:r w:rsidRPr="008422CE">
        <w:rPr>
          <w:rFonts w:ascii="Times New Roman" w:hAnsi="Times New Roman" w:cs="Times New Roman"/>
          <w:color w:val="000000" w:themeColor="text1"/>
        </w:rPr>
        <w:t>ществляется секретарем Администрации в следующие сроки:</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В день поступления запроса, а в случае поступления запроса в выходной или нерабочий праздничный день - следующий за ним рабочий день.</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2.14. Требования к помещениям, в которых предоставляется</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муниципальная услуга, к местам ожидания и приема заявителей,</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 xml:space="preserve">размещению и оформлению </w:t>
      </w:r>
      <w:proofErr w:type="gramStart"/>
      <w:r w:rsidRPr="008422CE">
        <w:rPr>
          <w:rFonts w:ascii="Times New Roman" w:hAnsi="Times New Roman" w:cs="Times New Roman"/>
          <w:color w:val="000000" w:themeColor="text1"/>
        </w:rPr>
        <w:t>визуальной</w:t>
      </w:r>
      <w:proofErr w:type="gramEnd"/>
      <w:r w:rsidRPr="008422CE">
        <w:rPr>
          <w:rFonts w:ascii="Times New Roman" w:hAnsi="Times New Roman" w:cs="Times New Roman"/>
          <w:color w:val="000000" w:themeColor="text1"/>
        </w:rPr>
        <w:t>, текстовой</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и мультимедийной информации о порядке предоставления</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муниципальной услуги</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2.14.1. Вход в помещение должен быть оборудован информационной табличкой (вывеской), с указанием:</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фамилий, имен, отче</w:t>
      </w:r>
      <w:proofErr w:type="gramStart"/>
      <w:r w:rsidRPr="008422CE">
        <w:rPr>
          <w:rFonts w:ascii="Times New Roman" w:hAnsi="Times New Roman" w:cs="Times New Roman"/>
          <w:color w:val="000000" w:themeColor="text1"/>
        </w:rPr>
        <w:t>ств сл</w:t>
      </w:r>
      <w:proofErr w:type="gramEnd"/>
      <w:r w:rsidRPr="008422CE">
        <w:rPr>
          <w:rFonts w:ascii="Times New Roman" w:hAnsi="Times New Roman" w:cs="Times New Roman"/>
          <w:color w:val="000000" w:themeColor="text1"/>
        </w:rPr>
        <w:t>ужащих, осуществляющих предоставление муниципальной усл</w:t>
      </w:r>
      <w:r w:rsidRPr="008422CE">
        <w:rPr>
          <w:rFonts w:ascii="Times New Roman" w:hAnsi="Times New Roman" w:cs="Times New Roman"/>
          <w:color w:val="000000" w:themeColor="text1"/>
        </w:rPr>
        <w:t>у</w:t>
      </w:r>
      <w:r w:rsidRPr="008422CE">
        <w:rPr>
          <w:rFonts w:ascii="Times New Roman" w:hAnsi="Times New Roman" w:cs="Times New Roman"/>
          <w:color w:val="000000" w:themeColor="text1"/>
        </w:rPr>
        <w:t>ги;</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графиком работы;</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справочных номеров телефонов.</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2.14.2. В помещении Администрации и Комитета отводятся места для ожидания в очереди при подаче документов, получения информации и заполнения заявления.</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2.14.3. Помещение оборудовано:</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противопожарной системой и средствами пожаротушения;</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средствами оказания первой медицинской помощи (аптечки).</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2.14.4. Места для получения информации и заполнения документов оборудуются информац</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t>онными стендами. Информационные стенды должны располагаться в заметных местах, быть макс</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t>мально просматриваемы и функциональны.</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2.14.5. Каждое рабочее место оборудовано персональным компьютером с возможностью д</w:t>
      </w:r>
      <w:r w:rsidRPr="008422CE">
        <w:rPr>
          <w:rFonts w:ascii="Times New Roman" w:hAnsi="Times New Roman" w:cs="Times New Roman"/>
          <w:color w:val="000000" w:themeColor="text1"/>
        </w:rPr>
        <w:t>о</w:t>
      </w:r>
      <w:r w:rsidRPr="008422CE">
        <w:rPr>
          <w:rFonts w:ascii="Times New Roman" w:hAnsi="Times New Roman" w:cs="Times New Roman"/>
          <w:color w:val="000000" w:themeColor="text1"/>
        </w:rPr>
        <w:t>ступа к необходимым информационным базам данных, печатающим устройствам.</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2.14.6.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w:t>
      </w:r>
      <w:r w:rsidRPr="008422CE">
        <w:rPr>
          <w:rFonts w:ascii="Times New Roman" w:hAnsi="Times New Roman" w:cs="Times New Roman"/>
          <w:color w:val="000000" w:themeColor="text1"/>
        </w:rPr>
        <w:t>е</w:t>
      </w:r>
      <w:r w:rsidRPr="008422CE">
        <w:rPr>
          <w:rFonts w:ascii="Times New Roman" w:hAnsi="Times New Roman" w:cs="Times New Roman"/>
          <w:color w:val="000000" w:themeColor="text1"/>
        </w:rPr>
        <w:t>ством офисной мебели (стульями, столами), бумаги и канцелярских принадлежностей.</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2.14.7. Количество мест для сидения определяется исходя из фактической нагрузки и возмо</w:t>
      </w:r>
      <w:r w:rsidRPr="008422CE">
        <w:rPr>
          <w:rFonts w:ascii="Times New Roman" w:hAnsi="Times New Roman" w:cs="Times New Roman"/>
          <w:color w:val="000000" w:themeColor="text1"/>
        </w:rPr>
        <w:t>ж</w:t>
      </w:r>
      <w:r w:rsidRPr="008422CE">
        <w:rPr>
          <w:rFonts w:ascii="Times New Roman" w:hAnsi="Times New Roman" w:cs="Times New Roman"/>
          <w:color w:val="000000" w:themeColor="text1"/>
        </w:rPr>
        <w:t>ностей для их размещения в здании.</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2.14.8. Заявители с ограниченными возможностями обеспечиваются комфортными условиями. Глухонемым, инвалидам по зрению и другим заявителем с ограниченными физическими возможн</w:t>
      </w:r>
      <w:r w:rsidRPr="008422CE">
        <w:rPr>
          <w:rFonts w:ascii="Times New Roman" w:hAnsi="Times New Roman" w:cs="Times New Roman"/>
          <w:color w:val="000000" w:themeColor="text1"/>
        </w:rPr>
        <w:t>о</w:t>
      </w:r>
      <w:r w:rsidRPr="008422CE">
        <w:rPr>
          <w:rFonts w:ascii="Times New Roman" w:hAnsi="Times New Roman" w:cs="Times New Roman"/>
          <w:color w:val="000000" w:themeColor="text1"/>
        </w:rPr>
        <w:t>стями, при необходимости, оказывается соответствующая помощь. Обеспечивается беспрепятстве</w:t>
      </w:r>
      <w:r w:rsidRPr="008422CE">
        <w:rPr>
          <w:rFonts w:ascii="Times New Roman" w:hAnsi="Times New Roman" w:cs="Times New Roman"/>
          <w:color w:val="000000" w:themeColor="text1"/>
        </w:rPr>
        <w:t>н</w:t>
      </w:r>
      <w:r w:rsidRPr="008422CE">
        <w:rPr>
          <w:rFonts w:ascii="Times New Roman" w:hAnsi="Times New Roman" w:cs="Times New Roman"/>
          <w:color w:val="000000" w:themeColor="text1"/>
        </w:rPr>
        <w:t>ное передвижение и разворот инвалидных колясок.</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2.14.9. </w:t>
      </w:r>
      <w:proofErr w:type="gramStart"/>
      <w:r w:rsidRPr="008422CE">
        <w:rPr>
          <w:rFonts w:ascii="Times New Roman" w:hAnsi="Times New Roman" w:cs="Times New Roman"/>
          <w:color w:val="000000" w:themeColor="text1"/>
        </w:rPr>
        <w:t>Визуальная, текстовая и мультимедийная информация о порядке предоставления мун</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t>ципальной услуги размещается на информационном стенде, а также в информаци</w:t>
      </w:r>
      <w:r w:rsidR="00C83426" w:rsidRPr="008422CE">
        <w:rPr>
          <w:rFonts w:ascii="Times New Roman" w:hAnsi="Times New Roman" w:cs="Times New Roman"/>
          <w:color w:val="000000" w:themeColor="text1"/>
        </w:rPr>
        <w:t>онно-телекоммуникационной сети «</w:t>
      </w:r>
      <w:r w:rsidRPr="008422CE">
        <w:rPr>
          <w:rFonts w:ascii="Times New Roman" w:hAnsi="Times New Roman" w:cs="Times New Roman"/>
          <w:color w:val="000000" w:themeColor="text1"/>
        </w:rPr>
        <w:t>Интернет</w:t>
      </w:r>
      <w:r w:rsidR="00C83426" w:rsidRPr="008422CE">
        <w:rPr>
          <w:rFonts w:ascii="Times New Roman" w:hAnsi="Times New Roman" w:cs="Times New Roman"/>
          <w:color w:val="000000" w:themeColor="text1"/>
        </w:rPr>
        <w:t>» на странице «Нормотворчество»</w:t>
      </w:r>
      <w:r w:rsidRPr="008422CE">
        <w:rPr>
          <w:rFonts w:ascii="Times New Roman" w:hAnsi="Times New Roman" w:cs="Times New Roman"/>
          <w:color w:val="000000" w:themeColor="text1"/>
        </w:rPr>
        <w:t xml:space="preserve"> на официальном сайте администрации Омсукчанского городского округа (www.omsukchan-adm.ru), в федеральной гос</w:t>
      </w:r>
      <w:r w:rsidRPr="008422CE">
        <w:rPr>
          <w:rFonts w:ascii="Times New Roman" w:hAnsi="Times New Roman" w:cs="Times New Roman"/>
          <w:color w:val="000000" w:themeColor="text1"/>
        </w:rPr>
        <w:t>у</w:t>
      </w:r>
      <w:r w:rsidRPr="008422CE">
        <w:rPr>
          <w:rFonts w:ascii="Times New Roman" w:hAnsi="Times New Roman" w:cs="Times New Roman"/>
          <w:color w:val="000000" w:themeColor="text1"/>
        </w:rPr>
        <w:t>дарс</w:t>
      </w:r>
      <w:r w:rsidR="00C83426" w:rsidRPr="008422CE">
        <w:rPr>
          <w:rFonts w:ascii="Times New Roman" w:hAnsi="Times New Roman" w:cs="Times New Roman"/>
          <w:color w:val="000000" w:themeColor="text1"/>
        </w:rPr>
        <w:t>твенной информационной системе «</w:t>
      </w:r>
      <w:r w:rsidRPr="008422CE">
        <w:rPr>
          <w:rFonts w:ascii="Times New Roman" w:hAnsi="Times New Roman" w:cs="Times New Roman"/>
          <w:color w:val="000000" w:themeColor="text1"/>
        </w:rPr>
        <w:t xml:space="preserve">Единый портал государственных </w:t>
      </w:r>
      <w:r w:rsidR="00C83426" w:rsidRPr="008422CE">
        <w:rPr>
          <w:rFonts w:ascii="Times New Roman" w:hAnsi="Times New Roman" w:cs="Times New Roman"/>
          <w:color w:val="000000" w:themeColor="text1"/>
        </w:rPr>
        <w:t>и муниципальных услуг (функций)»</w:t>
      </w:r>
      <w:r w:rsidRPr="008422CE">
        <w:rPr>
          <w:rFonts w:ascii="Times New Roman" w:hAnsi="Times New Roman" w:cs="Times New Roman"/>
          <w:color w:val="000000" w:themeColor="text1"/>
        </w:rPr>
        <w:t xml:space="preserve"> (www.gosuslugi.ru), в регио</w:t>
      </w:r>
      <w:r w:rsidR="00C83426" w:rsidRPr="008422CE">
        <w:rPr>
          <w:rFonts w:ascii="Times New Roman" w:hAnsi="Times New Roman" w:cs="Times New Roman"/>
          <w:color w:val="000000" w:themeColor="text1"/>
        </w:rPr>
        <w:t>нальной информационной системе «</w:t>
      </w:r>
      <w:r w:rsidRPr="008422CE">
        <w:rPr>
          <w:rFonts w:ascii="Times New Roman" w:hAnsi="Times New Roman" w:cs="Times New Roman"/>
          <w:color w:val="000000" w:themeColor="text1"/>
        </w:rPr>
        <w:t>Портал государственных услуг (</w:t>
      </w:r>
      <w:r w:rsidR="00C83426" w:rsidRPr="008422CE">
        <w:rPr>
          <w:rFonts w:ascii="Times New Roman" w:hAnsi="Times New Roman" w:cs="Times New Roman"/>
          <w:color w:val="000000" w:themeColor="text1"/>
        </w:rPr>
        <w:t>функций) Магаданской области»</w:t>
      </w:r>
      <w:r w:rsidRPr="008422CE">
        <w:rPr>
          <w:rFonts w:ascii="Times New Roman" w:hAnsi="Times New Roman" w:cs="Times New Roman"/>
          <w:color w:val="000000" w:themeColor="text1"/>
        </w:rPr>
        <w:t xml:space="preserve"> (www.pgu</w:t>
      </w:r>
      <w:proofErr w:type="gramEnd"/>
      <w:r w:rsidRPr="008422CE">
        <w:rPr>
          <w:rFonts w:ascii="Times New Roman" w:hAnsi="Times New Roman" w:cs="Times New Roman"/>
          <w:color w:val="000000" w:themeColor="text1"/>
        </w:rPr>
        <w:t>.</w:t>
      </w:r>
      <w:proofErr w:type="gramStart"/>
      <w:r w:rsidRPr="008422CE">
        <w:rPr>
          <w:rFonts w:ascii="Times New Roman" w:hAnsi="Times New Roman" w:cs="Times New Roman"/>
          <w:color w:val="000000" w:themeColor="text1"/>
        </w:rPr>
        <w:t>49gov.ru).</w:t>
      </w:r>
      <w:proofErr w:type="gramEnd"/>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2.14.10. Оформление визуальной, текстовой информации о порядке предоставления муниц</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t>пальной услуги должно соответствовать оптимальному зрительному и слуховому восприятию этой информации гражданами.</w:t>
      </w:r>
    </w:p>
    <w:p w:rsidR="00B01703" w:rsidRDefault="00B01703" w:rsidP="00B01703">
      <w:pPr>
        <w:pStyle w:val="ConsPlusNormal"/>
        <w:jc w:val="both"/>
        <w:rPr>
          <w:rFonts w:ascii="Times New Roman" w:hAnsi="Times New Roman" w:cs="Times New Roman"/>
          <w:color w:val="000000" w:themeColor="text1"/>
        </w:rPr>
      </w:pPr>
    </w:p>
    <w:p w:rsidR="00ED1A8E" w:rsidRDefault="00ED1A8E" w:rsidP="00B01703">
      <w:pPr>
        <w:pStyle w:val="ConsPlusNormal"/>
        <w:jc w:val="both"/>
        <w:rPr>
          <w:rFonts w:ascii="Times New Roman" w:hAnsi="Times New Roman" w:cs="Times New Roman"/>
          <w:color w:val="000000" w:themeColor="text1"/>
        </w:rPr>
      </w:pPr>
    </w:p>
    <w:p w:rsidR="00ED1A8E" w:rsidRPr="008422CE" w:rsidRDefault="00ED1A8E"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lastRenderedPageBreak/>
        <w:t>2.15. Показатели доступности и качества муниципальной услуги</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2.15.1. Показателями доступности и качества муниципальной услуги являются:</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получение муниципальной услуги путем письменного или личного обращения, а также в электронной форме по выбору заявителя;</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доступное территориальное расположение места предоставления муниципальной услуги;</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наличие информации по предоставлению муниципальной услуги;</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сопровождение инвалидов, имеющих стойкие расстройства функции зрения и самостоятел</w:t>
      </w:r>
      <w:r w:rsidRPr="008422CE">
        <w:rPr>
          <w:rFonts w:ascii="Times New Roman" w:hAnsi="Times New Roman" w:cs="Times New Roman"/>
          <w:color w:val="000000" w:themeColor="text1"/>
        </w:rPr>
        <w:t>ь</w:t>
      </w:r>
      <w:r w:rsidRPr="008422CE">
        <w:rPr>
          <w:rFonts w:ascii="Times New Roman" w:hAnsi="Times New Roman" w:cs="Times New Roman"/>
          <w:color w:val="000000" w:themeColor="text1"/>
        </w:rPr>
        <w:t>ного передвижения, и оказание им помощи в помещениях, в которых предоставляется муниципал</w:t>
      </w:r>
      <w:r w:rsidRPr="008422CE">
        <w:rPr>
          <w:rFonts w:ascii="Times New Roman" w:hAnsi="Times New Roman" w:cs="Times New Roman"/>
          <w:color w:val="000000" w:themeColor="text1"/>
        </w:rPr>
        <w:t>ь</w:t>
      </w:r>
      <w:r w:rsidRPr="008422CE">
        <w:rPr>
          <w:rFonts w:ascii="Times New Roman" w:hAnsi="Times New Roman" w:cs="Times New Roman"/>
          <w:color w:val="000000" w:themeColor="text1"/>
        </w:rPr>
        <w:t>ная услуга;</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допуск на объекты, на которых предоставляется муниципальная услуга, собаки-проводника при наличии документа, подтверждающего ее специальное обучение;</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 допуск в помещения, в которых оказывается муниципальная услуга, </w:t>
      </w:r>
      <w:proofErr w:type="spellStart"/>
      <w:r w:rsidRPr="008422CE">
        <w:rPr>
          <w:rFonts w:ascii="Times New Roman" w:hAnsi="Times New Roman" w:cs="Times New Roman"/>
          <w:color w:val="000000" w:themeColor="text1"/>
        </w:rPr>
        <w:t>сурдопереводчика</w:t>
      </w:r>
      <w:proofErr w:type="spellEnd"/>
      <w:r w:rsidRPr="008422CE">
        <w:rPr>
          <w:rFonts w:ascii="Times New Roman" w:hAnsi="Times New Roman" w:cs="Times New Roman"/>
          <w:color w:val="000000" w:themeColor="text1"/>
        </w:rPr>
        <w:t xml:space="preserve"> и </w:t>
      </w:r>
      <w:proofErr w:type="spellStart"/>
      <w:r w:rsidRPr="008422CE">
        <w:rPr>
          <w:rFonts w:ascii="Times New Roman" w:hAnsi="Times New Roman" w:cs="Times New Roman"/>
          <w:color w:val="000000" w:themeColor="text1"/>
        </w:rPr>
        <w:t>т</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t>флосурдопереводчика</w:t>
      </w:r>
      <w:proofErr w:type="spellEnd"/>
      <w:r w:rsidRPr="008422CE">
        <w:rPr>
          <w:rFonts w:ascii="Times New Roman" w:hAnsi="Times New Roman" w:cs="Times New Roman"/>
          <w:color w:val="000000" w:themeColor="text1"/>
        </w:rPr>
        <w:t>;</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предоставление, при необходимости, муниципальной услуги по месту жительства инвалида или в дистанционном режиме;</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оказание должностными лицами помощи инвалидам в преодолении барьеров, мешающих п</w:t>
      </w:r>
      <w:r w:rsidRPr="008422CE">
        <w:rPr>
          <w:rFonts w:ascii="Times New Roman" w:hAnsi="Times New Roman" w:cs="Times New Roman"/>
          <w:color w:val="000000" w:themeColor="text1"/>
        </w:rPr>
        <w:t>о</w:t>
      </w:r>
      <w:r w:rsidRPr="008422CE">
        <w:rPr>
          <w:rFonts w:ascii="Times New Roman" w:hAnsi="Times New Roman" w:cs="Times New Roman"/>
          <w:color w:val="000000" w:themeColor="text1"/>
        </w:rPr>
        <w:t>лучению ими муниципальных услуг наравне с другими лицами;</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соблюдение сроков предоставления муниципальной услуги и условий ожидания приема;</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своевременное, полное информирование о муниципальной услуге;</w:t>
      </w:r>
    </w:p>
    <w:p w:rsidR="00B01703" w:rsidRPr="008422CE" w:rsidRDefault="00B01703" w:rsidP="00B01703">
      <w:pPr>
        <w:pStyle w:val="ConsPlusNormal"/>
        <w:ind w:firstLine="540"/>
        <w:jc w:val="both"/>
        <w:rPr>
          <w:rFonts w:ascii="Times New Roman" w:hAnsi="Times New Roman" w:cs="Times New Roman"/>
          <w:color w:val="000000" w:themeColor="text1"/>
        </w:rPr>
      </w:pPr>
      <w:proofErr w:type="gramStart"/>
      <w:r w:rsidRPr="008422CE">
        <w:rPr>
          <w:rFonts w:ascii="Times New Roman" w:hAnsi="Times New Roman" w:cs="Times New Roman"/>
          <w:color w:val="000000" w:themeColor="text1"/>
        </w:rPr>
        <w:t>- минимальные количество и продолжительность взаимодействий заявителей и должностных лиц при предоставлении муниципальной услуги;</w:t>
      </w:r>
      <w:proofErr w:type="gramEnd"/>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ресурсное обеспечение исполнения настоящего Административного регламента;</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соответствие должностных регламентов ответственных должностных лиц, участвующих в предоставлении муниципальной услуги, настоящему Административному регламенту в части оп</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t>сания в них административных действий, профессиональных знаний и навыков.</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Информация о правилах предоставления муниципальной услуги является открытой и пред</w:t>
      </w:r>
      <w:r w:rsidRPr="008422CE">
        <w:rPr>
          <w:rFonts w:ascii="Times New Roman" w:hAnsi="Times New Roman" w:cs="Times New Roman"/>
          <w:color w:val="000000" w:themeColor="text1"/>
        </w:rPr>
        <w:t>о</w:t>
      </w:r>
      <w:r w:rsidRPr="008422CE">
        <w:rPr>
          <w:rFonts w:ascii="Times New Roman" w:hAnsi="Times New Roman" w:cs="Times New Roman"/>
          <w:color w:val="000000" w:themeColor="text1"/>
        </w:rPr>
        <w:t>ставляется путем размещения на официальном сайте администрации Омсукчанского городского округа (http://omsukchan-adm.ru/) и Едином портале государственных и муниципальных услуг.</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2.15.2. Соответствие исполнения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настоящего Административного регламента.</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2.15.3. Анализ практики применения настоящего Административного регламента проводится должностными лицами Администрации и Комитета один раз в год.</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2.15.4. По результатам анализа практики применения настоящего Административного регл</w:t>
      </w:r>
      <w:r w:rsidRPr="008422CE">
        <w:rPr>
          <w:rFonts w:ascii="Times New Roman" w:hAnsi="Times New Roman" w:cs="Times New Roman"/>
          <w:color w:val="000000" w:themeColor="text1"/>
        </w:rPr>
        <w:t>а</w:t>
      </w:r>
      <w:r w:rsidRPr="008422CE">
        <w:rPr>
          <w:rFonts w:ascii="Times New Roman" w:hAnsi="Times New Roman" w:cs="Times New Roman"/>
          <w:color w:val="000000" w:themeColor="text1"/>
        </w:rPr>
        <w:t>мента при необходимости вносятся соответствующие изменения в настоящий Административный регламент в целях оптимизации административных процедур, уменьшения сроков исполнения а</w:t>
      </w:r>
      <w:r w:rsidRPr="008422CE">
        <w:rPr>
          <w:rFonts w:ascii="Times New Roman" w:hAnsi="Times New Roman" w:cs="Times New Roman"/>
          <w:color w:val="000000" w:themeColor="text1"/>
        </w:rPr>
        <w:t>д</w:t>
      </w:r>
      <w:r w:rsidRPr="008422CE">
        <w:rPr>
          <w:rFonts w:ascii="Times New Roman" w:hAnsi="Times New Roman" w:cs="Times New Roman"/>
          <w:color w:val="000000" w:themeColor="text1"/>
        </w:rPr>
        <w:t>министративных процедур и административных действий.</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2.16. Требования, в том числе учитывающие особенности</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 xml:space="preserve">предоставления муниципальной услуги в </w:t>
      </w:r>
      <w:proofErr w:type="gramStart"/>
      <w:r w:rsidRPr="008422CE">
        <w:rPr>
          <w:rFonts w:ascii="Times New Roman" w:hAnsi="Times New Roman" w:cs="Times New Roman"/>
          <w:color w:val="000000" w:themeColor="text1"/>
        </w:rPr>
        <w:t>многофункциональных</w:t>
      </w:r>
      <w:proofErr w:type="gramEnd"/>
    </w:p>
    <w:p w:rsidR="00B01703" w:rsidRPr="008422CE" w:rsidRDefault="00B01703" w:rsidP="00B01703">
      <w:pPr>
        <w:pStyle w:val="ConsPlusTitle"/>
        <w:jc w:val="center"/>
        <w:rPr>
          <w:rFonts w:ascii="Times New Roman" w:hAnsi="Times New Roman" w:cs="Times New Roman"/>
          <w:color w:val="000000" w:themeColor="text1"/>
        </w:rPr>
      </w:pPr>
      <w:proofErr w:type="gramStart"/>
      <w:r w:rsidRPr="008422CE">
        <w:rPr>
          <w:rFonts w:ascii="Times New Roman" w:hAnsi="Times New Roman" w:cs="Times New Roman"/>
          <w:color w:val="000000" w:themeColor="text1"/>
        </w:rPr>
        <w:t>центрах</w:t>
      </w:r>
      <w:proofErr w:type="gramEnd"/>
      <w:r w:rsidRPr="008422CE">
        <w:rPr>
          <w:rFonts w:ascii="Times New Roman" w:hAnsi="Times New Roman" w:cs="Times New Roman"/>
          <w:color w:val="000000" w:themeColor="text1"/>
        </w:rPr>
        <w:t xml:space="preserve"> и особенности предоставления муниципальной услуги</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в электронной форме</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2.16.1. Муниципальная услуга в электронной форме и многофункциональных центрах не предоставляется.</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1"/>
        <w:rPr>
          <w:rFonts w:ascii="Times New Roman" w:hAnsi="Times New Roman" w:cs="Times New Roman"/>
          <w:color w:val="000000" w:themeColor="text1"/>
        </w:rPr>
      </w:pPr>
      <w:r w:rsidRPr="008422CE">
        <w:rPr>
          <w:rFonts w:ascii="Times New Roman" w:hAnsi="Times New Roman" w:cs="Times New Roman"/>
          <w:color w:val="000000" w:themeColor="text1"/>
        </w:rPr>
        <w:t>3. Состав, последовательность и сроки выполнения</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административных процедур, требований к порядку их</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выполнения, в том числе особенности выполнения</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административных процедур в электронной форме</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3.1. Перечень административных процедур</w:t>
      </w:r>
    </w:p>
    <w:p w:rsidR="00B01703" w:rsidRPr="008422CE" w:rsidRDefault="00B01703" w:rsidP="00B01703">
      <w:pPr>
        <w:pStyle w:val="ConsPlusNormal"/>
        <w:ind w:firstLine="540"/>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3.1.1. Предоставление муниципальной услуги включает в себя выполнение следующих адм</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t>нистративных процедур:</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1) прием и регистрация реестра граждан, подавших заявление на предоставление в собстве</w:t>
      </w:r>
      <w:r w:rsidRPr="008422CE">
        <w:rPr>
          <w:rFonts w:ascii="Times New Roman" w:hAnsi="Times New Roman" w:cs="Times New Roman"/>
          <w:color w:val="000000" w:themeColor="text1"/>
        </w:rPr>
        <w:t>н</w:t>
      </w:r>
      <w:r w:rsidRPr="008422CE">
        <w:rPr>
          <w:rFonts w:ascii="Times New Roman" w:hAnsi="Times New Roman" w:cs="Times New Roman"/>
          <w:color w:val="000000" w:themeColor="text1"/>
        </w:rPr>
        <w:t xml:space="preserve">ность бесплатно земельных участков </w:t>
      </w:r>
      <w:r w:rsidR="00C83426"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в течение 1 дня со дня поступления;</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2) прием и регистрация согласия (предварительного согласия) гражданина на получение з</w:t>
      </w:r>
      <w:r w:rsidRPr="008422CE">
        <w:rPr>
          <w:rFonts w:ascii="Times New Roman" w:hAnsi="Times New Roman" w:cs="Times New Roman"/>
          <w:color w:val="000000" w:themeColor="text1"/>
        </w:rPr>
        <w:t>е</w:t>
      </w:r>
      <w:r w:rsidRPr="008422CE">
        <w:rPr>
          <w:rFonts w:ascii="Times New Roman" w:hAnsi="Times New Roman" w:cs="Times New Roman"/>
          <w:color w:val="000000" w:themeColor="text1"/>
        </w:rPr>
        <w:t>мельного участка (земельных участков), формирование списка граждан, от которых поступили т</w:t>
      </w:r>
      <w:r w:rsidRPr="008422CE">
        <w:rPr>
          <w:rFonts w:ascii="Times New Roman" w:hAnsi="Times New Roman" w:cs="Times New Roman"/>
          <w:color w:val="000000" w:themeColor="text1"/>
        </w:rPr>
        <w:t>а</w:t>
      </w:r>
      <w:r w:rsidRPr="008422CE">
        <w:rPr>
          <w:rFonts w:ascii="Times New Roman" w:hAnsi="Times New Roman" w:cs="Times New Roman"/>
          <w:color w:val="000000" w:themeColor="text1"/>
        </w:rPr>
        <w:lastRenderedPageBreak/>
        <w:t xml:space="preserve">кие согласия </w:t>
      </w:r>
      <w:r w:rsidR="00C83426"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в течение 40 календарных дней со дня официального опубликования перечня земел</w:t>
      </w:r>
      <w:r w:rsidRPr="008422CE">
        <w:rPr>
          <w:rFonts w:ascii="Times New Roman" w:hAnsi="Times New Roman" w:cs="Times New Roman"/>
          <w:color w:val="000000" w:themeColor="text1"/>
        </w:rPr>
        <w:t>ь</w:t>
      </w:r>
      <w:r w:rsidRPr="008422CE">
        <w:rPr>
          <w:rFonts w:ascii="Times New Roman" w:hAnsi="Times New Roman" w:cs="Times New Roman"/>
          <w:color w:val="000000" w:themeColor="text1"/>
        </w:rPr>
        <w:t>ных участков;</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3) проведение процедуры выбора земельных участков </w:t>
      </w:r>
      <w:r w:rsidR="00C83426"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в течение 20 календарных дней со дня, следующего за днем окончания формирования списков граждан, выразивших согласие на пред</w:t>
      </w:r>
      <w:r w:rsidRPr="008422CE">
        <w:rPr>
          <w:rFonts w:ascii="Times New Roman" w:hAnsi="Times New Roman" w:cs="Times New Roman"/>
          <w:color w:val="000000" w:themeColor="text1"/>
        </w:rPr>
        <w:t>о</w:t>
      </w:r>
      <w:r w:rsidRPr="008422CE">
        <w:rPr>
          <w:rFonts w:ascii="Times New Roman" w:hAnsi="Times New Roman" w:cs="Times New Roman"/>
          <w:color w:val="000000" w:themeColor="text1"/>
        </w:rPr>
        <w:t>ставление земельных участков;</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4) принятие решения о предоставлении либо об отказе в предоставлении гражданину в со</w:t>
      </w:r>
      <w:r w:rsidRPr="008422CE">
        <w:rPr>
          <w:rFonts w:ascii="Times New Roman" w:hAnsi="Times New Roman" w:cs="Times New Roman"/>
          <w:color w:val="000000" w:themeColor="text1"/>
        </w:rPr>
        <w:t>б</w:t>
      </w:r>
      <w:r w:rsidRPr="008422CE">
        <w:rPr>
          <w:rFonts w:ascii="Times New Roman" w:hAnsi="Times New Roman" w:cs="Times New Roman"/>
          <w:color w:val="000000" w:themeColor="text1"/>
        </w:rPr>
        <w:t xml:space="preserve">ственность бесплатно земельного участка </w:t>
      </w:r>
      <w:r w:rsidR="00C83426"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в течение 10 календарных дней со дня окончания проц</w:t>
      </w:r>
      <w:r w:rsidRPr="008422CE">
        <w:rPr>
          <w:rFonts w:ascii="Times New Roman" w:hAnsi="Times New Roman" w:cs="Times New Roman"/>
          <w:color w:val="000000" w:themeColor="text1"/>
        </w:rPr>
        <w:t>е</w:t>
      </w:r>
      <w:r w:rsidRPr="008422CE">
        <w:rPr>
          <w:rFonts w:ascii="Times New Roman" w:hAnsi="Times New Roman" w:cs="Times New Roman"/>
          <w:color w:val="000000" w:themeColor="text1"/>
        </w:rPr>
        <w:t>дуры выбора земельного участка и оформления окончательного согласия гражданина на предоста</w:t>
      </w:r>
      <w:r w:rsidRPr="008422CE">
        <w:rPr>
          <w:rFonts w:ascii="Times New Roman" w:hAnsi="Times New Roman" w:cs="Times New Roman"/>
          <w:color w:val="000000" w:themeColor="text1"/>
        </w:rPr>
        <w:t>в</w:t>
      </w:r>
      <w:r w:rsidRPr="008422CE">
        <w:rPr>
          <w:rFonts w:ascii="Times New Roman" w:hAnsi="Times New Roman" w:cs="Times New Roman"/>
          <w:color w:val="000000" w:themeColor="text1"/>
        </w:rPr>
        <w:t>ление конкретного земельного участка;</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5) выдача (направление) заявителю постановления администрации с приложением выписки о земельном участке и акта приема-передачи земельного участка </w:t>
      </w:r>
      <w:r w:rsidR="00C83426"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в течение 3 дней со дня принятия решения;</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6) направление в Минтруд Магаданской области копии постановления о предоставлении з</w:t>
      </w:r>
      <w:r w:rsidRPr="008422CE">
        <w:rPr>
          <w:rFonts w:ascii="Times New Roman" w:hAnsi="Times New Roman" w:cs="Times New Roman"/>
          <w:color w:val="000000" w:themeColor="text1"/>
        </w:rPr>
        <w:t>е</w:t>
      </w:r>
      <w:r w:rsidRPr="008422CE">
        <w:rPr>
          <w:rFonts w:ascii="Times New Roman" w:hAnsi="Times New Roman" w:cs="Times New Roman"/>
          <w:color w:val="000000" w:themeColor="text1"/>
        </w:rPr>
        <w:t xml:space="preserve">мельного участка гражданину в собственность бесплатно и копии акта приема-передачи земельного участка </w:t>
      </w:r>
      <w:r w:rsidR="00C83426"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не позднее 3 рабочих дней </w:t>
      </w:r>
      <w:proofErr w:type="gramStart"/>
      <w:r w:rsidRPr="008422CE">
        <w:rPr>
          <w:rFonts w:ascii="Times New Roman" w:hAnsi="Times New Roman" w:cs="Times New Roman"/>
          <w:color w:val="000000" w:themeColor="text1"/>
        </w:rPr>
        <w:t>с даты подписания</w:t>
      </w:r>
      <w:proofErr w:type="gramEnd"/>
      <w:r w:rsidRPr="008422CE">
        <w:rPr>
          <w:rFonts w:ascii="Times New Roman" w:hAnsi="Times New Roman" w:cs="Times New Roman"/>
          <w:color w:val="000000" w:themeColor="text1"/>
        </w:rPr>
        <w:t xml:space="preserve"> акта приема-передачи земель</w:t>
      </w:r>
      <w:r w:rsidR="00C83426" w:rsidRPr="008422CE">
        <w:rPr>
          <w:rFonts w:ascii="Times New Roman" w:hAnsi="Times New Roman" w:cs="Times New Roman"/>
          <w:color w:val="000000" w:themeColor="text1"/>
        </w:rPr>
        <w:t>ного участка;</w:t>
      </w:r>
    </w:p>
    <w:p w:rsidR="00C83426" w:rsidRPr="008422CE" w:rsidRDefault="00C83426" w:rsidP="00B01703">
      <w:pPr>
        <w:pStyle w:val="ConsPlusNormal"/>
        <w:ind w:firstLine="540"/>
        <w:jc w:val="both"/>
        <w:rPr>
          <w:rFonts w:ascii="Times New Roman" w:hAnsi="Times New Roman" w:cs="Times New Roman"/>
          <w:color w:val="000000" w:themeColor="text1"/>
          <w:szCs w:val="22"/>
        </w:rPr>
      </w:pPr>
      <w:r w:rsidRPr="008422CE">
        <w:rPr>
          <w:rFonts w:ascii="Times New Roman" w:hAnsi="Times New Roman" w:cs="Times New Roman"/>
          <w:color w:val="000000" w:themeColor="text1"/>
          <w:szCs w:val="22"/>
        </w:rPr>
        <w:t>7) порядок исправления допущенных опечаток и ошибок в выданных в результате предоста</w:t>
      </w:r>
      <w:r w:rsidRPr="008422CE">
        <w:rPr>
          <w:rFonts w:ascii="Times New Roman" w:hAnsi="Times New Roman" w:cs="Times New Roman"/>
          <w:color w:val="000000" w:themeColor="text1"/>
          <w:szCs w:val="22"/>
        </w:rPr>
        <w:t>в</w:t>
      </w:r>
      <w:r w:rsidRPr="008422CE">
        <w:rPr>
          <w:rFonts w:ascii="Times New Roman" w:hAnsi="Times New Roman" w:cs="Times New Roman"/>
          <w:color w:val="000000" w:themeColor="text1"/>
          <w:szCs w:val="22"/>
        </w:rPr>
        <w:t>ления муниципальной услуги документах.</w:t>
      </w:r>
    </w:p>
    <w:p w:rsidR="00B01703" w:rsidRPr="008422CE" w:rsidRDefault="00B01703" w:rsidP="00B01703">
      <w:pPr>
        <w:pStyle w:val="ConsPlusNormal"/>
        <w:jc w:val="both"/>
        <w:rPr>
          <w:rFonts w:ascii="Times New Roman" w:hAnsi="Times New Roman" w:cs="Times New Roman"/>
          <w:color w:val="000000" w:themeColor="text1"/>
          <w:szCs w:val="22"/>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3.2. Прием и регистрация реестра граждан, подавших заявление</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 xml:space="preserve">на предоставление в собственность бесплатно </w:t>
      </w:r>
      <w:proofErr w:type="gramStart"/>
      <w:r w:rsidRPr="008422CE">
        <w:rPr>
          <w:rFonts w:ascii="Times New Roman" w:hAnsi="Times New Roman" w:cs="Times New Roman"/>
          <w:color w:val="000000" w:themeColor="text1"/>
        </w:rPr>
        <w:t>земельных</w:t>
      </w:r>
      <w:proofErr w:type="gramEnd"/>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участков</w:t>
      </w:r>
    </w:p>
    <w:p w:rsidR="00B01703" w:rsidRPr="008422CE" w:rsidRDefault="00B01703" w:rsidP="00B01703">
      <w:pPr>
        <w:pStyle w:val="ConsPlusNormal"/>
        <w:ind w:firstLine="540"/>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3.2.1. Основанием для начала осуществления административной процедуры по приему и рег</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t>страции реестра, необходимого для предоставления муниципальной услуги, является поступление в Администрацию реестра учета граждан, подавших заявление на предоставление в собственность бесплатно земельных участков, представленного:</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посредством направления Минтрудом Магаданской области вышеуказанного реестра в адрес Администрации.</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3.2.2. Прием и регистрация реестра в журнале учета входящей корреспонденции осуществл</w:t>
      </w:r>
      <w:r w:rsidRPr="008422CE">
        <w:rPr>
          <w:rFonts w:ascii="Times New Roman" w:hAnsi="Times New Roman" w:cs="Times New Roman"/>
          <w:color w:val="000000" w:themeColor="text1"/>
        </w:rPr>
        <w:t>я</w:t>
      </w:r>
      <w:r w:rsidRPr="008422CE">
        <w:rPr>
          <w:rFonts w:ascii="Times New Roman" w:hAnsi="Times New Roman" w:cs="Times New Roman"/>
          <w:color w:val="000000" w:themeColor="text1"/>
        </w:rPr>
        <w:t>ются сотрудником Администрации, ответственным за прием и регистрацию документов в течение 1 дня со дня их поступления.</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3.2.3. Критерии принятия решения </w:t>
      </w:r>
      <w:r w:rsidR="00C83426"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поступление в Администрацию реестра учета граждан, подавших заявление на предоставление в собственность бесплатно земельных участков.</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3.2.4. Результатом выполнения данной административной процедуры является передача с</w:t>
      </w:r>
      <w:r w:rsidRPr="008422CE">
        <w:rPr>
          <w:rFonts w:ascii="Times New Roman" w:hAnsi="Times New Roman" w:cs="Times New Roman"/>
          <w:color w:val="000000" w:themeColor="text1"/>
        </w:rPr>
        <w:t>о</w:t>
      </w:r>
      <w:r w:rsidRPr="008422CE">
        <w:rPr>
          <w:rFonts w:ascii="Times New Roman" w:hAnsi="Times New Roman" w:cs="Times New Roman"/>
          <w:color w:val="000000" w:themeColor="text1"/>
        </w:rPr>
        <w:t>трудником Администрации, ответственным за прием и регистрацию входящей корреспонденции, зарегистрированного реестра сотруднику Комитета, ответственному за предоставление муниц</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t xml:space="preserve">пальной услуги (далее </w:t>
      </w:r>
      <w:r w:rsidR="00C83426"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уполномоченный сотрудник Комитета).</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3.2.5. Способом фиксации результата административной процедуры является регистрация р</w:t>
      </w:r>
      <w:r w:rsidRPr="008422CE">
        <w:rPr>
          <w:rFonts w:ascii="Times New Roman" w:hAnsi="Times New Roman" w:cs="Times New Roman"/>
          <w:color w:val="000000" w:themeColor="text1"/>
        </w:rPr>
        <w:t>е</w:t>
      </w:r>
      <w:r w:rsidRPr="008422CE">
        <w:rPr>
          <w:rFonts w:ascii="Times New Roman" w:hAnsi="Times New Roman" w:cs="Times New Roman"/>
          <w:color w:val="000000" w:themeColor="text1"/>
        </w:rPr>
        <w:t>естра в журнале входящей корреспонденции.</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 xml:space="preserve">3.3. </w:t>
      </w:r>
      <w:proofErr w:type="gramStart"/>
      <w:r w:rsidRPr="008422CE">
        <w:rPr>
          <w:rFonts w:ascii="Times New Roman" w:hAnsi="Times New Roman" w:cs="Times New Roman"/>
          <w:color w:val="000000" w:themeColor="text1"/>
        </w:rPr>
        <w:t>Прием и регистрация согласия (предварительного</w:t>
      </w:r>
      <w:proofErr w:type="gramEnd"/>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согласия) гражданина на получение земельного участка</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(земельных участков), формирование списка граждан,</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 xml:space="preserve">от </w:t>
      </w:r>
      <w:proofErr w:type="gramStart"/>
      <w:r w:rsidRPr="008422CE">
        <w:rPr>
          <w:rFonts w:ascii="Times New Roman" w:hAnsi="Times New Roman" w:cs="Times New Roman"/>
          <w:color w:val="000000" w:themeColor="text1"/>
        </w:rPr>
        <w:t>которых</w:t>
      </w:r>
      <w:proofErr w:type="gramEnd"/>
      <w:r w:rsidRPr="008422CE">
        <w:rPr>
          <w:rFonts w:ascii="Times New Roman" w:hAnsi="Times New Roman" w:cs="Times New Roman"/>
          <w:color w:val="000000" w:themeColor="text1"/>
        </w:rPr>
        <w:t xml:space="preserve"> поступили такие согласия</w:t>
      </w:r>
    </w:p>
    <w:p w:rsidR="00B01703" w:rsidRPr="008422CE" w:rsidRDefault="00B01703" w:rsidP="00B01703">
      <w:pPr>
        <w:pStyle w:val="ConsPlusNormal"/>
        <w:ind w:firstLine="540"/>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bookmarkStart w:id="2" w:name="P344"/>
      <w:bookmarkEnd w:id="2"/>
      <w:r w:rsidRPr="008422CE">
        <w:rPr>
          <w:rFonts w:ascii="Times New Roman" w:hAnsi="Times New Roman" w:cs="Times New Roman"/>
          <w:color w:val="000000" w:themeColor="text1"/>
        </w:rPr>
        <w:t>3.3.1. Основанием для начала административной процедуры является поступление согласия (предварительного согласия) гражданина, состоящего в реестре граждан, предоставленного Минт</w:t>
      </w:r>
      <w:r w:rsidRPr="008422CE">
        <w:rPr>
          <w:rFonts w:ascii="Times New Roman" w:hAnsi="Times New Roman" w:cs="Times New Roman"/>
          <w:color w:val="000000" w:themeColor="text1"/>
        </w:rPr>
        <w:t>р</w:t>
      </w:r>
      <w:r w:rsidRPr="008422CE">
        <w:rPr>
          <w:rFonts w:ascii="Times New Roman" w:hAnsi="Times New Roman" w:cs="Times New Roman"/>
          <w:color w:val="000000" w:themeColor="text1"/>
        </w:rPr>
        <w:t>удом Магаданской области на получение земельного участка (земельных участков), включенного в перечень земельных участков, утвержденного постановлением администрации Омсукчанского г</w:t>
      </w:r>
      <w:r w:rsidRPr="008422CE">
        <w:rPr>
          <w:rFonts w:ascii="Times New Roman" w:hAnsi="Times New Roman" w:cs="Times New Roman"/>
          <w:color w:val="000000" w:themeColor="text1"/>
        </w:rPr>
        <w:t>о</w:t>
      </w:r>
      <w:r w:rsidRPr="008422CE">
        <w:rPr>
          <w:rFonts w:ascii="Times New Roman" w:hAnsi="Times New Roman" w:cs="Times New Roman"/>
          <w:color w:val="000000" w:themeColor="text1"/>
        </w:rPr>
        <w:t>родского округа и опубликованного на официальном сайте администрации Омсукчанского горо</w:t>
      </w:r>
      <w:r w:rsidRPr="008422CE">
        <w:rPr>
          <w:rFonts w:ascii="Times New Roman" w:hAnsi="Times New Roman" w:cs="Times New Roman"/>
          <w:color w:val="000000" w:themeColor="text1"/>
        </w:rPr>
        <w:t>д</w:t>
      </w:r>
      <w:r w:rsidRPr="008422CE">
        <w:rPr>
          <w:rFonts w:ascii="Times New Roman" w:hAnsi="Times New Roman" w:cs="Times New Roman"/>
          <w:color w:val="000000" w:themeColor="text1"/>
        </w:rPr>
        <w:t>ского округа (www.omsukchan-adm.ru).</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Срок подачи согласий </w:t>
      </w:r>
      <w:r w:rsidR="00C83426"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в течение 30 календарных дней со дня официального опубликования перечня земельных участков.</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3.3.2. </w:t>
      </w:r>
      <w:hyperlink w:anchor="P541" w:history="1">
        <w:r w:rsidRPr="008422CE">
          <w:rPr>
            <w:rFonts w:ascii="Times New Roman" w:hAnsi="Times New Roman" w:cs="Times New Roman"/>
            <w:color w:val="000000" w:themeColor="text1"/>
          </w:rPr>
          <w:t>Согласие</w:t>
        </w:r>
      </w:hyperlink>
      <w:r w:rsidRPr="008422CE">
        <w:rPr>
          <w:rFonts w:ascii="Times New Roman" w:hAnsi="Times New Roman" w:cs="Times New Roman"/>
          <w:color w:val="000000" w:themeColor="text1"/>
        </w:rPr>
        <w:t xml:space="preserve"> выражается в письменной форме (приложение </w:t>
      </w:r>
      <w:r w:rsidR="00C83426"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1) и предоставляется в А</w:t>
      </w:r>
      <w:r w:rsidRPr="008422CE">
        <w:rPr>
          <w:rFonts w:ascii="Times New Roman" w:hAnsi="Times New Roman" w:cs="Times New Roman"/>
          <w:color w:val="000000" w:themeColor="text1"/>
        </w:rPr>
        <w:t>д</w:t>
      </w:r>
      <w:r w:rsidRPr="008422CE">
        <w:rPr>
          <w:rFonts w:ascii="Times New Roman" w:hAnsi="Times New Roman" w:cs="Times New Roman"/>
          <w:color w:val="000000" w:themeColor="text1"/>
        </w:rPr>
        <w:t>министрацию не позднее дня начала процедуры выбора земельных участков. Гражданин может в</w:t>
      </w:r>
      <w:r w:rsidRPr="008422CE">
        <w:rPr>
          <w:rFonts w:ascii="Times New Roman" w:hAnsi="Times New Roman" w:cs="Times New Roman"/>
          <w:color w:val="000000" w:themeColor="text1"/>
        </w:rPr>
        <w:t>ы</w:t>
      </w:r>
      <w:r w:rsidRPr="008422CE">
        <w:rPr>
          <w:rFonts w:ascii="Times New Roman" w:hAnsi="Times New Roman" w:cs="Times New Roman"/>
          <w:color w:val="000000" w:themeColor="text1"/>
        </w:rPr>
        <w:t>разить предварительное согласие в устной форме (по телефону) либо в форме электронного док</w:t>
      </w:r>
      <w:r w:rsidRPr="008422CE">
        <w:rPr>
          <w:rFonts w:ascii="Times New Roman" w:hAnsi="Times New Roman" w:cs="Times New Roman"/>
          <w:color w:val="000000" w:themeColor="text1"/>
        </w:rPr>
        <w:t>у</w:t>
      </w:r>
      <w:r w:rsidRPr="008422CE">
        <w:rPr>
          <w:rFonts w:ascii="Times New Roman" w:hAnsi="Times New Roman" w:cs="Times New Roman"/>
          <w:color w:val="000000" w:themeColor="text1"/>
        </w:rPr>
        <w:t>мента.</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3.3.3. Организацию приема предварительных согласий обеспечивает сотрудник Администр</w:t>
      </w:r>
      <w:r w:rsidRPr="008422CE">
        <w:rPr>
          <w:rFonts w:ascii="Times New Roman" w:hAnsi="Times New Roman" w:cs="Times New Roman"/>
          <w:color w:val="000000" w:themeColor="text1"/>
        </w:rPr>
        <w:t>а</w:t>
      </w:r>
      <w:r w:rsidRPr="008422CE">
        <w:rPr>
          <w:rFonts w:ascii="Times New Roman" w:hAnsi="Times New Roman" w:cs="Times New Roman"/>
          <w:color w:val="000000" w:themeColor="text1"/>
        </w:rPr>
        <w:t>ции, ответственный за прием входящей корреспонденции, посредством телефонной связи и эле</w:t>
      </w:r>
      <w:r w:rsidRPr="008422CE">
        <w:rPr>
          <w:rFonts w:ascii="Times New Roman" w:hAnsi="Times New Roman" w:cs="Times New Roman"/>
          <w:color w:val="000000" w:themeColor="text1"/>
        </w:rPr>
        <w:t>к</w:t>
      </w:r>
      <w:r w:rsidRPr="008422CE">
        <w:rPr>
          <w:rFonts w:ascii="Times New Roman" w:hAnsi="Times New Roman" w:cs="Times New Roman"/>
          <w:color w:val="000000" w:themeColor="text1"/>
        </w:rPr>
        <w:t>тронного документооборота. Письменное согласие подлежит регистрации в день его подачи в А</w:t>
      </w:r>
      <w:r w:rsidRPr="008422CE">
        <w:rPr>
          <w:rFonts w:ascii="Times New Roman" w:hAnsi="Times New Roman" w:cs="Times New Roman"/>
          <w:color w:val="000000" w:themeColor="text1"/>
        </w:rPr>
        <w:t>д</w:t>
      </w:r>
      <w:r w:rsidRPr="008422CE">
        <w:rPr>
          <w:rFonts w:ascii="Times New Roman" w:hAnsi="Times New Roman" w:cs="Times New Roman"/>
          <w:color w:val="000000" w:themeColor="text1"/>
        </w:rPr>
        <w:lastRenderedPageBreak/>
        <w:t>министрацию, после чего передается в Комитет.</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3.3.4. Ответственный за предоставление муниципальной услуги сотрудник Комитета в течение 40 календарных дней со дня официального опубликования перечня земельных участков формирует списки граждан, от которых поступили согласия (в том числе предварительные согласия).</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3.3.5. Сотрудник Комитета в день получения письменного согласия уведомляет гражданина в письменной форме о времени и месте проведения процедуры выбора земельных участков, а также о том, что в случае его неявки в назначенное время гражданин считается отказавшимся от предл</w:t>
      </w:r>
      <w:r w:rsidRPr="008422CE">
        <w:rPr>
          <w:rFonts w:ascii="Times New Roman" w:hAnsi="Times New Roman" w:cs="Times New Roman"/>
          <w:color w:val="000000" w:themeColor="text1"/>
        </w:rPr>
        <w:t>о</w:t>
      </w:r>
      <w:r w:rsidRPr="008422CE">
        <w:rPr>
          <w:rFonts w:ascii="Times New Roman" w:hAnsi="Times New Roman" w:cs="Times New Roman"/>
          <w:color w:val="000000" w:themeColor="text1"/>
        </w:rPr>
        <w:t>женного земельного участка.</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3.3.6. </w:t>
      </w:r>
      <w:proofErr w:type="gramStart"/>
      <w:r w:rsidRPr="008422CE">
        <w:rPr>
          <w:rFonts w:ascii="Times New Roman" w:hAnsi="Times New Roman" w:cs="Times New Roman"/>
          <w:color w:val="000000" w:themeColor="text1"/>
        </w:rPr>
        <w:t>При включении в список граждан, выразивших предварительное согласие, сотрудник Комитета в день получения такого согласия уведомляет гражданина в устной форме либо в форме электронного документа о времени и месте проведения процедуры выбора земельных участков, а также о том, что в случае его неявки в назначенное время гражданин считается отказавшимся от предложенного земельного участка.</w:t>
      </w:r>
      <w:proofErr w:type="gramEnd"/>
      <w:r w:rsidRPr="008422CE">
        <w:rPr>
          <w:rFonts w:ascii="Times New Roman" w:hAnsi="Times New Roman" w:cs="Times New Roman"/>
          <w:color w:val="000000" w:themeColor="text1"/>
        </w:rPr>
        <w:t xml:space="preserve"> Уполномоченное должностное лицо составляет служебную з</w:t>
      </w:r>
      <w:r w:rsidRPr="008422CE">
        <w:rPr>
          <w:rFonts w:ascii="Times New Roman" w:hAnsi="Times New Roman" w:cs="Times New Roman"/>
          <w:color w:val="000000" w:themeColor="text1"/>
        </w:rPr>
        <w:t>а</w:t>
      </w:r>
      <w:r w:rsidRPr="008422CE">
        <w:rPr>
          <w:rFonts w:ascii="Times New Roman" w:hAnsi="Times New Roman" w:cs="Times New Roman"/>
          <w:color w:val="000000" w:themeColor="text1"/>
        </w:rPr>
        <w:t>писку об уведомлении.</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3.3.7. Если от гражданина поступило согласие по истечении 30 календарных дней со дня оф</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t>циального опубликования перечня земельных участков, оно подлежит рассмотрению после заве</w:t>
      </w:r>
      <w:r w:rsidRPr="008422CE">
        <w:rPr>
          <w:rFonts w:ascii="Times New Roman" w:hAnsi="Times New Roman" w:cs="Times New Roman"/>
          <w:color w:val="000000" w:themeColor="text1"/>
        </w:rPr>
        <w:t>р</w:t>
      </w:r>
      <w:r w:rsidRPr="008422CE">
        <w:rPr>
          <w:rFonts w:ascii="Times New Roman" w:hAnsi="Times New Roman" w:cs="Times New Roman"/>
          <w:color w:val="000000" w:themeColor="text1"/>
        </w:rPr>
        <w:t>шения текущей процедуры выбо</w:t>
      </w:r>
      <w:r w:rsidR="00C83426" w:rsidRPr="008422CE">
        <w:rPr>
          <w:rFonts w:ascii="Times New Roman" w:hAnsi="Times New Roman" w:cs="Times New Roman"/>
          <w:color w:val="000000" w:themeColor="text1"/>
        </w:rPr>
        <w:t xml:space="preserve">ра с учетом положений </w:t>
      </w:r>
      <w:proofErr w:type="spellStart"/>
      <w:r w:rsidR="00C83426" w:rsidRPr="008422CE">
        <w:rPr>
          <w:rFonts w:ascii="Times New Roman" w:hAnsi="Times New Roman" w:cs="Times New Roman"/>
          <w:color w:val="000000" w:themeColor="text1"/>
        </w:rPr>
        <w:t>пп</w:t>
      </w:r>
      <w:proofErr w:type="spellEnd"/>
      <w:r w:rsidR="00C83426" w:rsidRPr="008422CE">
        <w:rPr>
          <w:rFonts w:ascii="Times New Roman" w:hAnsi="Times New Roman" w:cs="Times New Roman"/>
          <w:color w:val="000000" w:themeColor="text1"/>
        </w:rPr>
        <w:t>. 3.3-</w:t>
      </w:r>
      <w:r w:rsidRPr="008422CE">
        <w:rPr>
          <w:rFonts w:ascii="Times New Roman" w:hAnsi="Times New Roman" w:cs="Times New Roman"/>
          <w:color w:val="000000" w:themeColor="text1"/>
        </w:rPr>
        <w:t>3.6 настоящего Регламента.</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3.3.8. Общий максимальный срок выполнения административной процедуры не должен пр</w:t>
      </w:r>
      <w:r w:rsidRPr="008422CE">
        <w:rPr>
          <w:rFonts w:ascii="Times New Roman" w:hAnsi="Times New Roman" w:cs="Times New Roman"/>
          <w:color w:val="000000" w:themeColor="text1"/>
        </w:rPr>
        <w:t>е</w:t>
      </w:r>
      <w:r w:rsidRPr="008422CE">
        <w:rPr>
          <w:rFonts w:ascii="Times New Roman" w:hAnsi="Times New Roman" w:cs="Times New Roman"/>
          <w:color w:val="000000" w:themeColor="text1"/>
        </w:rPr>
        <w:t>вышать 40 календарных дней со дня официального опубликования перечня земельных участков.</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3.3.9. Критерий принятия решения </w:t>
      </w:r>
      <w:r w:rsidR="00633E49"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наличие согласия (предварительного согласия) граждан</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t>на, состоящего в реестре граждан, предоставленного Минтрудом Магаданской области на получ</w:t>
      </w:r>
      <w:r w:rsidRPr="008422CE">
        <w:rPr>
          <w:rFonts w:ascii="Times New Roman" w:hAnsi="Times New Roman" w:cs="Times New Roman"/>
          <w:color w:val="000000" w:themeColor="text1"/>
        </w:rPr>
        <w:t>е</w:t>
      </w:r>
      <w:r w:rsidRPr="008422CE">
        <w:rPr>
          <w:rFonts w:ascii="Times New Roman" w:hAnsi="Times New Roman" w:cs="Times New Roman"/>
          <w:color w:val="000000" w:themeColor="text1"/>
        </w:rPr>
        <w:t>ние земельного участка (земельных участков).</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3.3.10. </w:t>
      </w:r>
      <w:proofErr w:type="gramStart"/>
      <w:r w:rsidRPr="008422CE">
        <w:rPr>
          <w:rFonts w:ascii="Times New Roman" w:hAnsi="Times New Roman" w:cs="Times New Roman"/>
          <w:color w:val="000000" w:themeColor="text1"/>
        </w:rPr>
        <w:t>Результатом выполнения данной административной процедуры является наличие сформированного списка граждан, выразивших согласие (предварительное согласие) на бесплатное предоставление в собственность земельных участков, а также направление уполномоченным с</w:t>
      </w:r>
      <w:r w:rsidRPr="008422CE">
        <w:rPr>
          <w:rFonts w:ascii="Times New Roman" w:hAnsi="Times New Roman" w:cs="Times New Roman"/>
          <w:color w:val="000000" w:themeColor="text1"/>
        </w:rPr>
        <w:t>о</w:t>
      </w:r>
      <w:r w:rsidRPr="008422CE">
        <w:rPr>
          <w:rFonts w:ascii="Times New Roman" w:hAnsi="Times New Roman" w:cs="Times New Roman"/>
          <w:color w:val="000000" w:themeColor="text1"/>
        </w:rPr>
        <w:t>трудником Комитета гражданину уведомления о времени и месте проведения процедуры выбора земельных участков, а также о том, что в случае его неявки в назначенное время гражданин считае</w:t>
      </w:r>
      <w:r w:rsidRPr="008422CE">
        <w:rPr>
          <w:rFonts w:ascii="Times New Roman" w:hAnsi="Times New Roman" w:cs="Times New Roman"/>
          <w:color w:val="000000" w:themeColor="text1"/>
        </w:rPr>
        <w:t>т</w:t>
      </w:r>
      <w:r w:rsidRPr="008422CE">
        <w:rPr>
          <w:rFonts w:ascii="Times New Roman" w:hAnsi="Times New Roman" w:cs="Times New Roman"/>
          <w:color w:val="000000" w:themeColor="text1"/>
        </w:rPr>
        <w:t>ся отказавшимся от предложенного земельного участка.</w:t>
      </w:r>
      <w:proofErr w:type="gramEnd"/>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3.3.11. Способом фиксации результата административной процедуры является наличие о</w:t>
      </w:r>
      <w:r w:rsidRPr="008422CE">
        <w:rPr>
          <w:rFonts w:ascii="Times New Roman" w:hAnsi="Times New Roman" w:cs="Times New Roman"/>
          <w:color w:val="000000" w:themeColor="text1"/>
        </w:rPr>
        <w:t>т</w:t>
      </w:r>
      <w:r w:rsidRPr="008422CE">
        <w:rPr>
          <w:rFonts w:ascii="Times New Roman" w:hAnsi="Times New Roman" w:cs="Times New Roman"/>
          <w:color w:val="000000" w:themeColor="text1"/>
        </w:rPr>
        <w:t>правленного гражданину соответствующего уведомления и наличие у уполномоченного сотрудника Комитета сформированного списка граждан.</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3.4. Проведение процедуры выбора земельных участков</w:t>
      </w:r>
    </w:p>
    <w:p w:rsidR="00B01703" w:rsidRPr="008422CE" w:rsidRDefault="00B01703" w:rsidP="00B01703">
      <w:pPr>
        <w:pStyle w:val="ConsPlusNormal"/>
        <w:ind w:firstLine="540"/>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3.4.1. Основанием для начала административной процедуры является наличие сформирова</w:t>
      </w:r>
      <w:r w:rsidRPr="008422CE">
        <w:rPr>
          <w:rFonts w:ascii="Times New Roman" w:hAnsi="Times New Roman" w:cs="Times New Roman"/>
          <w:color w:val="000000" w:themeColor="text1"/>
        </w:rPr>
        <w:t>н</w:t>
      </w:r>
      <w:r w:rsidRPr="008422CE">
        <w:rPr>
          <w:rFonts w:ascii="Times New Roman" w:hAnsi="Times New Roman" w:cs="Times New Roman"/>
          <w:color w:val="000000" w:themeColor="text1"/>
        </w:rPr>
        <w:t>ного списка граждан, выразивших согласие (предварительное согласие) на бесплатное получение в собственность земельных участков. Организация процедуры выборов земельных участков ос</w:t>
      </w:r>
      <w:r w:rsidRPr="008422CE">
        <w:rPr>
          <w:rFonts w:ascii="Times New Roman" w:hAnsi="Times New Roman" w:cs="Times New Roman"/>
          <w:color w:val="000000" w:themeColor="text1"/>
        </w:rPr>
        <w:t>у</w:t>
      </w:r>
      <w:r w:rsidRPr="008422CE">
        <w:rPr>
          <w:rFonts w:ascii="Times New Roman" w:hAnsi="Times New Roman" w:cs="Times New Roman"/>
          <w:color w:val="000000" w:themeColor="text1"/>
        </w:rPr>
        <w:t>ществляется уполномоченным сотрудником Комитета.</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3.4.2. В назначенное время гражданину, выразившему предварительное согласие на беспла</w:t>
      </w:r>
      <w:r w:rsidRPr="008422CE">
        <w:rPr>
          <w:rFonts w:ascii="Times New Roman" w:hAnsi="Times New Roman" w:cs="Times New Roman"/>
          <w:color w:val="000000" w:themeColor="text1"/>
        </w:rPr>
        <w:t>т</w:t>
      </w:r>
      <w:r w:rsidRPr="008422CE">
        <w:rPr>
          <w:rFonts w:ascii="Times New Roman" w:hAnsi="Times New Roman" w:cs="Times New Roman"/>
          <w:color w:val="000000" w:themeColor="text1"/>
        </w:rPr>
        <w:t>ное получение в собственность земельного участка необходимо явиться в кабинет Комитета для п</w:t>
      </w:r>
      <w:r w:rsidRPr="008422CE">
        <w:rPr>
          <w:rFonts w:ascii="Times New Roman" w:hAnsi="Times New Roman" w:cs="Times New Roman"/>
          <w:color w:val="000000" w:themeColor="text1"/>
        </w:rPr>
        <w:t>о</w:t>
      </w:r>
      <w:r w:rsidRPr="008422CE">
        <w:rPr>
          <w:rFonts w:ascii="Times New Roman" w:hAnsi="Times New Roman" w:cs="Times New Roman"/>
          <w:color w:val="000000" w:themeColor="text1"/>
        </w:rPr>
        <w:t>дачи заявления о предоставлении в собственность земельного учас</w:t>
      </w:r>
      <w:r w:rsidR="00633E49" w:rsidRPr="008422CE">
        <w:rPr>
          <w:rFonts w:ascii="Times New Roman" w:hAnsi="Times New Roman" w:cs="Times New Roman"/>
          <w:color w:val="000000" w:themeColor="text1"/>
        </w:rPr>
        <w:t>тка (приложение №</w:t>
      </w:r>
      <w:r w:rsidRPr="008422CE">
        <w:rPr>
          <w:rFonts w:ascii="Times New Roman" w:hAnsi="Times New Roman" w:cs="Times New Roman"/>
          <w:color w:val="000000" w:themeColor="text1"/>
        </w:rPr>
        <w:t xml:space="preserve"> 2) Таким о</w:t>
      </w:r>
      <w:r w:rsidRPr="008422CE">
        <w:rPr>
          <w:rFonts w:ascii="Times New Roman" w:hAnsi="Times New Roman" w:cs="Times New Roman"/>
          <w:color w:val="000000" w:themeColor="text1"/>
        </w:rPr>
        <w:t>б</w:t>
      </w:r>
      <w:r w:rsidRPr="008422CE">
        <w:rPr>
          <w:rFonts w:ascii="Times New Roman" w:hAnsi="Times New Roman" w:cs="Times New Roman"/>
          <w:color w:val="000000" w:themeColor="text1"/>
        </w:rPr>
        <w:t>разом, гражданин выражает согласие на предоставление земельного участка. В случае если земел</w:t>
      </w:r>
      <w:r w:rsidRPr="008422CE">
        <w:rPr>
          <w:rFonts w:ascii="Times New Roman" w:hAnsi="Times New Roman" w:cs="Times New Roman"/>
          <w:color w:val="000000" w:themeColor="text1"/>
        </w:rPr>
        <w:t>ь</w:t>
      </w:r>
      <w:r w:rsidRPr="008422CE">
        <w:rPr>
          <w:rFonts w:ascii="Times New Roman" w:hAnsi="Times New Roman" w:cs="Times New Roman"/>
          <w:color w:val="000000" w:themeColor="text1"/>
        </w:rPr>
        <w:t>ный участок, на получение которого гражданин выразил предварительное согласие, уже передан в собственность другому гражданину, он имеет право выбрать себе другой свободный участок, ук</w:t>
      </w:r>
      <w:r w:rsidRPr="008422CE">
        <w:rPr>
          <w:rFonts w:ascii="Times New Roman" w:hAnsi="Times New Roman" w:cs="Times New Roman"/>
          <w:color w:val="000000" w:themeColor="text1"/>
        </w:rPr>
        <w:t>а</w:t>
      </w:r>
      <w:r w:rsidRPr="008422CE">
        <w:rPr>
          <w:rFonts w:ascii="Times New Roman" w:hAnsi="Times New Roman" w:cs="Times New Roman"/>
          <w:color w:val="000000" w:themeColor="text1"/>
        </w:rPr>
        <w:t>занный в перечне.</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3.4.3. </w:t>
      </w:r>
      <w:proofErr w:type="gramStart"/>
      <w:r w:rsidRPr="008422CE">
        <w:rPr>
          <w:rFonts w:ascii="Times New Roman" w:hAnsi="Times New Roman" w:cs="Times New Roman"/>
          <w:color w:val="000000" w:themeColor="text1"/>
        </w:rPr>
        <w:t>В случае если на один и тот же земельный участок претендуют два и более гражданина, такой земельный участок предоставляется гражданину, поставленному на учет ранее других заяв</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t>телей, о чем другие заявители уведомляются в течение трех рабочих дней со дня принятия решения о предоставлении в собственность бесплатно земельного участка гражданину, поставленному на учет ранее других заявителей.</w:t>
      </w:r>
      <w:proofErr w:type="gramEnd"/>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3.4.4. </w:t>
      </w:r>
      <w:proofErr w:type="gramStart"/>
      <w:r w:rsidRPr="008422CE">
        <w:rPr>
          <w:rFonts w:ascii="Times New Roman" w:hAnsi="Times New Roman" w:cs="Times New Roman"/>
          <w:color w:val="000000" w:themeColor="text1"/>
        </w:rPr>
        <w:t xml:space="preserve">В случае если от гражданина письменное согласие в указанный в </w:t>
      </w:r>
      <w:hyperlink w:anchor="P344" w:history="1">
        <w:r w:rsidRPr="008422CE">
          <w:rPr>
            <w:rFonts w:ascii="Times New Roman" w:hAnsi="Times New Roman" w:cs="Times New Roman"/>
            <w:color w:val="000000" w:themeColor="text1"/>
          </w:rPr>
          <w:t>п</w:t>
        </w:r>
        <w:r w:rsidR="00ED1A8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3.3.1</w:t>
        </w:r>
      </w:hyperlink>
      <w:r w:rsidRPr="008422CE">
        <w:rPr>
          <w:rFonts w:ascii="Times New Roman" w:hAnsi="Times New Roman" w:cs="Times New Roman"/>
          <w:color w:val="000000" w:themeColor="text1"/>
        </w:rPr>
        <w:t xml:space="preserve"> настоящего Р</w:t>
      </w:r>
      <w:r w:rsidRPr="008422CE">
        <w:rPr>
          <w:rFonts w:ascii="Times New Roman" w:hAnsi="Times New Roman" w:cs="Times New Roman"/>
          <w:color w:val="000000" w:themeColor="text1"/>
        </w:rPr>
        <w:t>е</w:t>
      </w:r>
      <w:r w:rsidRPr="008422CE">
        <w:rPr>
          <w:rFonts w:ascii="Times New Roman" w:hAnsi="Times New Roman" w:cs="Times New Roman"/>
          <w:color w:val="000000" w:themeColor="text1"/>
        </w:rPr>
        <w:t>гламента срок не поступило, а также в случае его неявки на процедуру выбора земельных участков, гражданин считается отказавшимся от предложенных земельных участков, что не лишает его права на получение земельного участка после завершения текущей процедуры выбора земельных учас</w:t>
      </w:r>
      <w:r w:rsidRPr="008422CE">
        <w:rPr>
          <w:rFonts w:ascii="Times New Roman" w:hAnsi="Times New Roman" w:cs="Times New Roman"/>
          <w:color w:val="000000" w:themeColor="text1"/>
        </w:rPr>
        <w:t>т</w:t>
      </w:r>
      <w:r w:rsidRPr="008422CE">
        <w:rPr>
          <w:rFonts w:ascii="Times New Roman" w:hAnsi="Times New Roman" w:cs="Times New Roman"/>
          <w:color w:val="000000" w:themeColor="text1"/>
        </w:rPr>
        <w:t>ков.</w:t>
      </w:r>
      <w:proofErr w:type="gramEnd"/>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3.4.5. Проведение процедуры выбора земельных участков осуществляется в течение 20 кале</w:t>
      </w:r>
      <w:r w:rsidRPr="008422CE">
        <w:rPr>
          <w:rFonts w:ascii="Times New Roman" w:hAnsi="Times New Roman" w:cs="Times New Roman"/>
          <w:color w:val="000000" w:themeColor="text1"/>
        </w:rPr>
        <w:t>н</w:t>
      </w:r>
      <w:r w:rsidRPr="008422CE">
        <w:rPr>
          <w:rFonts w:ascii="Times New Roman" w:hAnsi="Times New Roman" w:cs="Times New Roman"/>
          <w:color w:val="000000" w:themeColor="text1"/>
        </w:rPr>
        <w:t>дарных дней со дня, следующего за днем окончания формирования списков граждан, выразивших согласие на предоставление земельных участков.</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3.4.6. Критерий принятия решения </w:t>
      </w:r>
      <w:r w:rsidR="00C83426"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наличие предварительного согласия на бесплатное пол</w:t>
      </w:r>
      <w:r w:rsidRPr="008422CE">
        <w:rPr>
          <w:rFonts w:ascii="Times New Roman" w:hAnsi="Times New Roman" w:cs="Times New Roman"/>
          <w:color w:val="000000" w:themeColor="text1"/>
        </w:rPr>
        <w:t>у</w:t>
      </w:r>
      <w:r w:rsidRPr="008422CE">
        <w:rPr>
          <w:rFonts w:ascii="Times New Roman" w:hAnsi="Times New Roman" w:cs="Times New Roman"/>
          <w:color w:val="000000" w:themeColor="text1"/>
        </w:rPr>
        <w:t>чение в собственность земельного участка (земельных участков).</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lastRenderedPageBreak/>
        <w:t>3.4.7. Результатом выполнения данной административной процедуры является передача с</w:t>
      </w:r>
      <w:r w:rsidRPr="008422CE">
        <w:rPr>
          <w:rFonts w:ascii="Times New Roman" w:hAnsi="Times New Roman" w:cs="Times New Roman"/>
          <w:color w:val="000000" w:themeColor="text1"/>
        </w:rPr>
        <w:t>о</w:t>
      </w:r>
      <w:r w:rsidRPr="008422CE">
        <w:rPr>
          <w:rFonts w:ascii="Times New Roman" w:hAnsi="Times New Roman" w:cs="Times New Roman"/>
          <w:color w:val="000000" w:themeColor="text1"/>
        </w:rPr>
        <w:t>трудником Администрации, ответственным за прием и регистрацию входящей корреспонденции, зарегистрированного заявления гражданина о бесплатном предоставлении в собственность земел</w:t>
      </w:r>
      <w:r w:rsidRPr="008422CE">
        <w:rPr>
          <w:rFonts w:ascii="Times New Roman" w:hAnsi="Times New Roman" w:cs="Times New Roman"/>
          <w:color w:val="000000" w:themeColor="text1"/>
        </w:rPr>
        <w:t>ь</w:t>
      </w:r>
      <w:r w:rsidRPr="008422CE">
        <w:rPr>
          <w:rFonts w:ascii="Times New Roman" w:hAnsi="Times New Roman" w:cs="Times New Roman"/>
          <w:color w:val="000000" w:themeColor="text1"/>
        </w:rPr>
        <w:t>ного участка уполномоченному сотруднику Комитета.</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3.4.8. Способом фиксации результата административной процедуры является наличие у упо</w:t>
      </w:r>
      <w:r w:rsidRPr="008422CE">
        <w:rPr>
          <w:rFonts w:ascii="Times New Roman" w:hAnsi="Times New Roman" w:cs="Times New Roman"/>
          <w:color w:val="000000" w:themeColor="text1"/>
        </w:rPr>
        <w:t>л</w:t>
      </w:r>
      <w:r w:rsidRPr="008422CE">
        <w:rPr>
          <w:rFonts w:ascii="Times New Roman" w:hAnsi="Times New Roman" w:cs="Times New Roman"/>
          <w:color w:val="000000" w:themeColor="text1"/>
        </w:rPr>
        <w:t>номоченного сотрудника Комитета зарегистрированного заявления гражданина о бесплатном предоставлении в собственность земельного участка.</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3.5. Принятие решения о предоставлении либо об отказе</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в предоставлении гражданину в собственность бесплатно</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земельного участка</w:t>
      </w:r>
    </w:p>
    <w:p w:rsidR="00B01703" w:rsidRPr="008422CE" w:rsidRDefault="00B01703" w:rsidP="00B01703">
      <w:pPr>
        <w:pStyle w:val="ConsPlusNormal"/>
        <w:ind w:firstLine="540"/>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3.5.1. Основанием для начала административной процедуры является наличие заявления гра</w:t>
      </w:r>
      <w:r w:rsidRPr="008422CE">
        <w:rPr>
          <w:rFonts w:ascii="Times New Roman" w:hAnsi="Times New Roman" w:cs="Times New Roman"/>
          <w:color w:val="000000" w:themeColor="text1"/>
        </w:rPr>
        <w:t>ж</w:t>
      </w:r>
      <w:r w:rsidRPr="008422CE">
        <w:rPr>
          <w:rFonts w:ascii="Times New Roman" w:hAnsi="Times New Roman" w:cs="Times New Roman"/>
          <w:color w:val="000000" w:themeColor="text1"/>
        </w:rPr>
        <w:t>данина на предоставление ему конкретного земельного участка.</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3.5.2. </w:t>
      </w:r>
      <w:proofErr w:type="gramStart"/>
      <w:r w:rsidRPr="008422CE">
        <w:rPr>
          <w:rFonts w:ascii="Times New Roman" w:hAnsi="Times New Roman" w:cs="Times New Roman"/>
          <w:color w:val="000000" w:themeColor="text1"/>
        </w:rPr>
        <w:t>Сотрудник, ответственный за предоставление муниципальной услуги, в течение 10 к</w:t>
      </w:r>
      <w:r w:rsidRPr="008422CE">
        <w:rPr>
          <w:rFonts w:ascii="Times New Roman" w:hAnsi="Times New Roman" w:cs="Times New Roman"/>
          <w:color w:val="000000" w:themeColor="text1"/>
        </w:rPr>
        <w:t>а</w:t>
      </w:r>
      <w:r w:rsidRPr="008422CE">
        <w:rPr>
          <w:rFonts w:ascii="Times New Roman" w:hAnsi="Times New Roman" w:cs="Times New Roman"/>
          <w:color w:val="000000" w:themeColor="text1"/>
        </w:rPr>
        <w:t>лендарных дней со дня окончания процедуры выбора земельного участка и оформления оконч</w:t>
      </w:r>
      <w:r w:rsidRPr="008422CE">
        <w:rPr>
          <w:rFonts w:ascii="Times New Roman" w:hAnsi="Times New Roman" w:cs="Times New Roman"/>
          <w:color w:val="000000" w:themeColor="text1"/>
        </w:rPr>
        <w:t>а</w:t>
      </w:r>
      <w:r w:rsidRPr="008422CE">
        <w:rPr>
          <w:rFonts w:ascii="Times New Roman" w:hAnsi="Times New Roman" w:cs="Times New Roman"/>
          <w:color w:val="000000" w:themeColor="text1"/>
        </w:rPr>
        <w:t>тельного согласия гражданина на предоставление конкретного земельного участка, готовит проект постановления Администрации о предоставлении земельного участка бесплатно в собственность гражданина, имеющего трех и более детей и направляет его на подпись главе Администрации.</w:t>
      </w:r>
      <w:proofErr w:type="gramEnd"/>
      <w:r w:rsidRPr="008422CE">
        <w:rPr>
          <w:rFonts w:ascii="Times New Roman" w:hAnsi="Times New Roman" w:cs="Times New Roman"/>
          <w:color w:val="000000" w:themeColor="text1"/>
        </w:rPr>
        <w:t xml:space="preserve"> Либо, если указанный в заявлении земельный участок уже предоставлен в собственность другого гражд</w:t>
      </w:r>
      <w:r w:rsidRPr="008422CE">
        <w:rPr>
          <w:rFonts w:ascii="Times New Roman" w:hAnsi="Times New Roman" w:cs="Times New Roman"/>
          <w:color w:val="000000" w:themeColor="text1"/>
        </w:rPr>
        <w:t>а</w:t>
      </w:r>
      <w:r w:rsidRPr="008422CE">
        <w:rPr>
          <w:rFonts w:ascii="Times New Roman" w:hAnsi="Times New Roman" w:cs="Times New Roman"/>
          <w:color w:val="000000" w:themeColor="text1"/>
        </w:rPr>
        <w:t>нина, готовит письмо об отказе в предоставлении земельного участка.</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Комитет в порядке, установленном федеральным законодательством, запрашивает в Едином государственном реестре недвижимости выписку об основных характеристиках земельного участка, подлежащего предоставлению.</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3.5.3. Общий максимальный срок выполнения административной процедуры не должен пр</w:t>
      </w:r>
      <w:r w:rsidRPr="008422CE">
        <w:rPr>
          <w:rFonts w:ascii="Times New Roman" w:hAnsi="Times New Roman" w:cs="Times New Roman"/>
          <w:color w:val="000000" w:themeColor="text1"/>
        </w:rPr>
        <w:t>е</w:t>
      </w:r>
      <w:r w:rsidRPr="008422CE">
        <w:rPr>
          <w:rFonts w:ascii="Times New Roman" w:hAnsi="Times New Roman" w:cs="Times New Roman"/>
          <w:color w:val="000000" w:themeColor="text1"/>
        </w:rPr>
        <w:t>вышать 10 дней.</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3.5.4. Критерий положительного принятия решения </w:t>
      </w:r>
      <w:r w:rsidR="00C83426"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наличие окончательного согласия гра</w:t>
      </w:r>
      <w:r w:rsidRPr="008422CE">
        <w:rPr>
          <w:rFonts w:ascii="Times New Roman" w:hAnsi="Times New Roman" w:cs="Times New Roman"/>
          <w:color w:val="000000" w:themeColor="text1"/>
        </w:rPr>
        <w:t>ж</w:t>
      </w:r>
      <w:r w:rsidRPr="008422CE">
        <w:rPr>
          <w:rFonts w:ascii="Times New Roman" w:hAnsi="Times New Roman" w:cs="Times New Roman"/>
          <w:color w:val="000000" w:themeColor="text1"/>
        </w:rPr>
        <w:t>данина на предоставление конкретного земельного участка.</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Критерий для принятия мотивированного отказа в предоставлении земельного участка </w:t>
      </w:r>
      <w:r w:rsidR="00FF7871">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если указанный в заявлении земельный участок уже предоставлен в собственность другого гражданина.</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3.5.5. Результатом выполнения данной административной процедуры является подготовка п</w:t>
      </w:r>
      <w:r w:rsidRPr="008422CE">
        <w:rPr>
          <w:rFonts w:ascii="Times New Roman" w:hAnsi="Times New Roman" w:cs="Times New Roman"/>
          <w:color w:val="000000" w:themeColor="text1"/>
        </w:rPr>
        <w:t>о</w:t>
      </w:r>
      <w:r w:rsidRPr="008422CE">
        <w:rPr>
          <w:rFonts w:ascii="Times New Roman" w:hAnsi="Times New Roman" w:cs="Times New Roman"/>
          <w:color w:val="000000" w:themeColor="text1"/>
        </w:rPr>
        <w:t>становления Администрации о предоставлении земельного участка бесплатно в собственность гражданина, имеющего трех и более детей, либо мотивированного отказа в предоставлении земел</w:t>
      </w:r>
      <w:r w:rsidRPr="008422CE">
        <w:rPr>
          <w:rFonts w:ascii="Times New Roman" w:hAnsi="Times New Roman" w:cs="Times New Roman"/>
          <w:color w:val="000000" w:themeColor="text1"/>
        </w:rPr>
        <w:t>ь</w:t>
      </w:r>
      <w:r w:rsidRPr="008422CE">
        <w:rPr>
          <w:rFonts w:ascii="Times New Roman" w:hAnsi="Times New Roman" w:cs="Times New Roman"/>
          <w:color w:val="000000" w:themeColor="text1"/>
        </w:rPr>
        <w:t>ного участка.</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3.5.6. Способом фиксации административной процедуры является регистрация постановления Администрации о предоставлении земельного участка бесплатно в собственность гражданина, им</w:t>
      </w:r>
      <w:r w:rsidRPr="008422CE">
        <w:rPr>
          <w:rFonts w:ascii="Times New Roman" w:hAnsi="Times New Roman" w:cs="Times New Roman"/>
          <w:color w:val="000000" w:themeColor="text1"/>
        </w:rPr>
        <w:t>е</w:t>
      </w:r>
      <w:r w:rsidRPr="008422CE">
        <w:rPr>
          <w:rFonts w:ascii="Times New Roman" w:hAnsi="Times New Roman" w:cs="Times New Roman"/>
          <w:color w:val="000000" w:themeColor="text1"/>
        </w:rPr>
        <w:t>ющего трех и более детей, либо направление мотивированного отказа в предоставлении земельного участка.</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3.6. Выдача (направление) заявителю постановления</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администрации с приложением выписки о земельном участке</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и акта приема-передачи земельного участка</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3.6.1. Основанием для начала данной административной процедуры является наличие зарег</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t>стрированного постановления Администрации о предоставлении земельного участка бесплатно в собственность гражданина, имеющего трех и более детей.</w:t>
      </w:r>
    </w:p>
    <w:p w:rsidR="00C83426" w:rsidRPr="008422CE" w:rsidRDefault="00B01703" w:rsidP="00C83426">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3.6.2. Уполномоченный сотрудник Комитета, на основании постановления Администрации о предоставлении земельного участка бесплатно в собственность </w:t>
      </w:r>
      <w:proofErr w:type="gramStart"/>
      <w:r w:rsidRPr="008422CE">
        <w:rPr>
          <w:rFonts w:ascii="Times New Roman" w:hAnsi="Times New Roman" w:cs="Times New Roman"/>
          <w:color w:val="000000" w:themeColor="text1"/>
        </w:rPr>
        <w:t>гражданина, имеющего трех и более детей готовит</w:t>
      </w:r>
      <w:proofErr w:type="gramEnd"/>
      <w:r w:rsidRPr="008422CE">
        <w:rPr>
          <w:rFonts w:ascii="Times New Roman" w:hAnsi="Times New Roman" w:cs="Times New Roman"/>
          <w:color w:val="000000" w:themeColor="text1"/>
        </w:rPr>
        <w:t xml:space="preserve"> акт приема-передачи земельного участка.</w:t>
      </w:r>
    </w:p>
    <w:p w:rsidR="00C83426" w:rsidRPr="008422CE" w:rsidRDefault="00C83426" w:rsidP="00C83426">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szCs w:val="22"/>
        </w:rPr>
        <w:t>3.6.3 Критерием принятия решения по административной процедуре является наличие зарег</w:t>
      </w:r>
      <w:r w:rsidRPr="008422CE">
        <w:rPr>
          <w:rFonts w:ascii="Times New Roman" w:hAnsi="Times New Roman" w:cs="Times New Roman"/>
          <w:color w:val="000000" w:themeColor="text1"/>
          <w:szCs w:val="22"/>
        </w:rPr>
        <w:t>и</w:t>
      </w:r>
      <w:r w:rsidRPr="008422CE">
        <w:rPr>
          <w:rFonts w:ascii="Times New Roman" w:hAnsi="Times New Roman" w:cs="Times New Roman"/>
          <w:color w:val="000000" w:themeColor="text1"/>
          <w:szCs w:val="22"/>
        </w:rPr>
        <w:t>стрированного постановления Администрации о предоставлении земельного участка бесплатно в собственность гражданина, имеющего трех и более детей.</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szCs w:val="22"/>
        </w:rPr>
        <w:t>3.6.</w:t>
      </w:r>
      <w:r w:rsidR="00C83426" w:rsidRPr="008422CE">
        <w:rPr>
          <w:rFonts w:ascii="Times New Roman" w:hAnsi="Times New Roman" w:cs="Times New Roman"/>
          <w:color w:val="000000" w:themeColor="text1"/>
          <w:szCs w:val="22"/>
        </w:rPr>
        <w:t>4</w:t>
      </w:r>
      <w:r w:rsidRPr="008422CE">
        <w:rPr>
          <w:rFonts w:ascii="Times New Roman" w:hAnsi="Times New Roman" w:cs="Times New Roman"/>
          <w:color w:val="000000" w:themeColor="text1"/>
          <w:szCs w:val="22"/>
        </w:rPr>
        <w:t>. Результатом выполнения административной процедуры является выдача (направление)</w:t>
      </w:r>
      <w:r w:rsidRPr="008422CE">
        <w:rPr>
          <w:rFonts w:ascii="Times New Roman" w:hAnsi="Times New Roman" w:cs="Times New Roman"/>
          <w:color w:val="000000" w:themeColor="text1"/>
        </w:rPr>
        <w:t xml:space="preserve"> заявителю постановления о предоставлении земельного участка бесплатно и акта приема-передачи земельного участка с приложением выписки о предоставляемом земельном участке.</w:t>
      </w:r>
    </w:p>
    <w:p w:rsidR="00B01703" w:rsidRPr="008422CE" w:rsidRDefault="00C83426"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3.6.5</w:t>
      </w:r>
      <w:r w:rsidR="00B01703" w:rsidRPr="008422CE">
        <w:rPr>
          <w:rFonts w:ascii="Times New Roman" w:hAnsi="Times New Roman" w:cs="Times New Roman"/>
          <w:color w:val="000000" w:themeColor="text1"/>
        </w:rPr>
        <w:t>. Общий максимальный срок выполнения административной процедуры не превышает 3 рабочих дней со дня регистрации постановления Администрации о предоставлении земельного участка бесплатно в собственность гражданина, имеющего трех и более детей.</w:t>
      </w:r>
    </w:p>
    <w:p w:rsidR="00C83426" w:rsidRPr="008422CE" w:rsidRDefault="00C83426" w:rsidP="00B01703">
      <w:pPr>
        <w:pStyle w:val="ConsPlusNormal"/>
        <w:ind w:firstLine="540"/>
        <w:jc w:val="both"/>
        <w:rPr>
          <w:rFonts w:ascii="Times New Roman" w:hAnsi="Times New Roman" w:cs="Times New Roman"/>
          <w:color w:val="000000" w:themeColor="text1"/>
          <w:szCs w:val="22"/>
        </w:rPr>
      </w:pPr>
      <w:r w:rsidRPr="008422CE">
        <w:rPr>
          <w:rFonts w:ascii="Times New Roman" w:hAnsi="Times New Roman" w:cs="Times New Roman"/>
          <w:color w:val="000000" w:themeColor="text1"/>
        </w:rPr>
        <w:t xml:space="preserve">3.6.6. </w:t>
      </w:r>
      <w:r w:rsidRPr="008422CE">
        <w:rPr>
          <w:rFonts w:ascii="Times New Roman" w:hAnsi="Times New Roman" w:cs="Times New Roman"/>
          <w:color w:val="000000" w:themeColor="text1"/>
          <w:szCs w:val="22"/>
        </w:rPr>
        <w:t>Способом фиксации результата административной процедуры является внесение записи в журнал регистрации исходящих документов о направлении заявителю постановления о предоста</w:t>
      </w:r>
      <w:r w:rsidRPr="008422CE">
        <w:rPr>
          <w:rFonts w:ascii="Times New Roman" w:hAnsi="Times New Roman" w:cs="Times New Roman"/>
          <w:color w:val="000000" w:themeColor="text1"/>
          <w:szCs w:val="22"/>
        </w:rPr>
        <w:t>в</w:t>
      </w:r>
      <w:r w:rsidRPr="008422CE">
        <w:rPr>
          <w:rFonts w:ascii="Times New Roman" w:hAnsi="Times New Roman" w:cs="Times New Roman"/>
          <w:color w:val="000000" w:themeColor="text1"/>
          <w:szCs w:val="22"/>
        </w:rPr>
        <w:lastRenderedPageBreak/>
        <w:t>лении земельного участка бесплатно и акта приема-передачи земельного участка</w:t>
      </w:r>
      <w:r w:rsidR="00633E49" w:rsidRPr="008422CE">
        <w:rPr>
          <w:rFonts w:ascii="Times New Roman" w:hAnsi="Times New Roman" w:cs="Times New Roman"/>
          <w:color w:val="000000" w:themeColor="text1"/>
          <w:szCs w:val="22"/>
        </w:rPr>
        <w:t>.</w:t>
      </w:r>
    </w:p>
    <w:p w:rsidR="00B01703" w:rsidRPr="008422CE" w:rsidRDefault="00B01703" w:rsidP="00B01703">
      <w:pPr>
        <w:pStyle w:val="ConsPlusNormal"/>
        <w:jc w:val="both"/>
        <w:rPr>
          <w:rFonts w:ascii="Times New Roman" w:hAnsi="Times New Roman" w:cs="Times New Roman"/>
          <w:color w:val="000000" w:themeColor="text1"/>
          <w:szCs w:val="22"/>
        </w:rPr>
      </w:pPr>
    </w:p>
    <w:p w:rsidR="00B01703" w:rsidRPr="008422CE" w:rsidRDefault="00B01703" w:rsidP="00B01703">
      <w:pPr>
        <w:pStyle w:val="ConsPlusTitle"/>
        <w:jc w:val="center"/>
        <w:outlineLvl w:val="2"/>
        <w:rPr>
          <w:rFonts w:ascii="Times New Roman" w:hAnsi="Times New Roman" w:cs="Times New Roman"/>
          <w:color w:val="000000" w:themeColor="text1"/>
          <w:szCs w:val="22"/>
        </w:rPr>
      </w:pPr>
      <w:r w:rsidRPr="008422CE">
        <w:rPr>
          <w:rFonts w:ascii="Times New Roman" w:hAnsi="Times New Roman" w:cs="Times New Roman"/>
          <w:color w:val="000000" w:themeColor="text1"/>
          <w:szCs w:val="22"/>
        </w:rPr>
        <w:t>3.7. Направление в Минтруд Магаданской области копии</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постановления о предоставлении земельного участка гражданину</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в собственность бесплатно и копии акта приема-передачи</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земельного участка</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3.7.1. Основанием для начала данной административной процедуры является наличие подп</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t>санного с обеих сторон акта приема-передачи земельного участка бесплатно в собственность гра</w:t>
      </w:r>
      <w:r w:rsidRPr="008422CE">
        <w:rPr>
          <w:rFonts w:ascii="Times New Roman" w:hAnsi="Times New Roman" w:cs="Times New Roman"/>
          <w:color w:val="000000" w:themeColor="text1"/>
        </w:rPr>
        <w:t>ж</w:t>
      </w:r>
      <w:r w:rsidRPr="008422CE">
        <w:rPr>
          <w:rFonts w:ascii="Times New Roman" w:hAnsi="Times New Roman" w:cs="Times New Roman"/>
          <w:color w:val="000000" w:themeColor="text1"/>
        </w:rPr>
        <w:t>данина, имеющего трех и более детей.</w:t>
      </w:r>
    </w:p>
    <w:p w:rsidR="00C83426" w:rsidRPr="008422CE" w:rsidRDefault="00B01703" w:rsidP="00C83426">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3.7.2. Уполномоченный сотрудник Комитета готовит копию постановления Администрации о предоставлении земельного участка бесплатно в собственность гражданина, имеющего трех и более детей и копию подписанного акта приема-передачи земельного участка.</w:t>
      </w:r>
    </w:p>
    <w:p w:rsidR="00C83426" w:rsidRPr="008422CE" w:rsidRDefault="00C83426" w:rsidP="00C83426">
      <w:pPr>
        <w:pStyle w:val="ConsPlusNormal"/>
        <w:ind w:firstLine="540"/>
        <w:jc w:val="both"/>
        <w:rPr>
          <w:rFonts w:ascii="Times New Roman" w:hAnsi="Times New Roman" w:cs="Times New Roman"/>
          <w:color w:val="000000" w:themeColor="text1"/>
          <w:szCs w:val="22"/>
        </w:rPr>
      </w:pPr>
      <w:r w:rsidRPr="008422CE">
        <w:rPr>
          <w:rFonts w:ascii="Times New Roman" w:hAnsi="Times New Roman" w:cs="Times New Roman"/>
          <w:color w:val="000000" w:themeColor="text1"/>
        </w:rPr>
        <w:t xml:space="preserve">3.7.3. </w:t>
      </w:r>
      <w:r w:rsidRPr="008422CE">
        <w:rPr>
          <w:rFonts w:ascii="Times New Roman" w:hAnsi="Times New Roman" w:cs="Times New Roman"/>
          <w:color w:val="000000" w:themeColor="text1"/>
          <w:szCs w:val="22"/>
        </w:rPr>
        <w:t>Критерием принятия решения по административной процедуре является наличие подп</w:t>
      </w:r>
      <w:r w:rsidRPr="008422CE">
        <w:rPr>
          <w:rFonts w:ascii="Times New Roman" w:hAnsi="Times New Roman" w:cs="Times New Roman"/>
          <w:color w:val="000000" w:themeColor="text1"/>
          <w:szCs w:val="22"/>
        </w:rPr>
        <w:t>и</w:t>
      </w:r>
      <w:r w:rsidRPr="008422CE">
        <w:rPr>
          <w:rFonts w:ascii="Times New Roman" w:hAnsi="Times New Roman" w:cs="Times New Roman"/>
          <w:color w:val="000000" w:themeColor="text1"/>
          <w:szCs w:val="22"/>
        </w:rPr>
        <w:t>санного с обеих сторон акта приема-передачи земельного участка бесплатно в собственность гра</w:t>
      </w:r>
      <w:r w:rsidRPr="008422CE">
        <w:rPr>
          <w:rFonts w:ascii="Times New Roman" w:hAnsi="Times New Roman" w:cs="Times New Roman"/>
          <w:color w:val="000000" w:themeColor="text1"/>
          <w:szCs w:val="22"/>
        </w:rPr>
        <w:t>ж</w:t>
      </w:r>
      <w:r w:rsidRPr="008422CE">
        <w:rPr>
          <w:rFonts w:ascii="Times New Roman" w:hAnsi="Times New Roman" w:cs="Times New Roman"/>
          <w:color w:val="000000" w:themeColor="text1"/>
          <w:szCs w:val="22"/>
        </w:rPr>
        <w:t>данина, имеющего трех и более детей.</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3.7.</w:t>
      </w:r>
      <w:r w:rsidR="00C83426" w:rsidRPr="008422CE">
        <w:rPr>
          <w:rFonts w:ascii="Times New Roman" w:hAnsi="Times New Roman" w:cs="Times New Roman"/>
          <w:color w:val="000000" w:themeColor="text1"/>
        </w:rPr>
        <w:t>4</w:t>
      </w:r>
      <w:r w:rsidRPr="008422CE">
        <w:rPr>
          <w:rFonts w:ascii="Times New Roman" w:hAnsi="Times New Roman" w:cs="Times New Roman"/>
          <w:color w:val="000000" w:themeColor="text1"/>
        </w:rPr>
        <w:t>. Результатом выполнения административной процедуры является направление в Минт</w:t>
      </w:r>
      <w:r w:rsidRPr="008422CE">
        <w:rPr>
          <w:rFonts w:ascii="Times New Roman" w:hAnsi="Times New Roman" w:cs="Times New Roman"/>
          <w:color w:val="000000" w:themeColor="text1"/>
        </w:rPr>
        <w:t>р</w:t>
      </w:r>
      <w:r w:rsidRPr="008422CE">
        <w:rPr>
          <w:rFonts w:ascii="Times New Roman" w:hAnsi="Times New Roman" w:cs="Times New Roman"/>
          <w:color w:val="000000" w:themeColor="text1"/>
        </w:rPr>
        <w:t>уд Магаданской области копии постановления о предоставлении земельного участка гражданину в собственность бесплатно и копии акта приема-передачи земельного участка.</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3.7.</w:t>
      </w:r>
      <w:r w:rsidR="00C83426" w:rsidRPr="008422CE">
        <w:rPr>
          <w:rFonts w:ascii="Times New Roman" w:hAnsi="Times New Roman" w:cs="Times New Roman"/>
          <w:color w:val="000000" w:themeColor="text1"/>
        </w:rPr>
        <w:t>5</w:t>
      </w:r>
      <w:r w:rsidRPr="008422CE">
        <w:rPr>
          <w:rFonts w:ascii="Times New Roman" w:hAnsi="Times New Roman" w:cs="Times New Roman"/>
          <w:color w:val="000000" w:themeColor="text1"/>
        </w:rPr>
        <w:t>. Общий максимальный срок выполнения административной процедуры не превышает 3 рабочих дней со дня подписания акта приема-передачи земельного участка.</w:t>
      </w:r>
    </w:p>
    <w:p w:rsidR="00C83426" w:rsidRPr="008422CE" w:rsidRDefault="00C83426" w:rsidP="00B01703">
      <w:pPr>
        <w:pStyle w:val="ConsPlusNormal"/>
        <w:ind w:firstLine="540"/>
        <w:jc w:val="both"/>
        <w:rPr>
          <w:rFonts w:ascii="Times New Roman" w:hAnsi="Times New Roman" w:cs="Times New Roman"/>
          <w:color w:val="000000" w:themeColor="text1"/>
          <w:szCs w:val="22"/>
        </w:rPr>
      </w:pPr>
      <w:r w:rsidRPr="008422CE">
        <w:rPr>
          <w:rFonts w:ascii="Times New Roman" w:hAnsi="Times New Roman" w:cs="Times New Roman"/>
          <w:color w:val="000000" w:themeColor="text1"/>
        </w:rPr>
        <w:t xml:space="preserve">3.7.6. </w:t>
      </w:r>
      <w:r w:rsidRPr="008422CE">
        <w:rPr>
          <w:rFonts w:ascii="Times New Roman" w:hAnsi="Times New Roman" w:cs="Times New Roman"/>
          <w:color w:val="000000" w:themeColor="text1"/>
          <w:szCs w:val="22"/>
        </w:rPr>
        <w:t xml:space="preserve">Способом фиксации результата административной процедуры является внесение записи </w:t>
      </w:r>
      <w:proofErr w:type="gramStart"/>
      <w:r w:rsidRPr="008422CE">
        <w:rPr>
          <w:rFonts w:ascii="Times New Roman" w:hAnsi="Times New Roman" w:cs="Times New Roman"/>
          <w:color w:val="000000" w:themeColor="text1"/>
          <w:szCs w:val="22"/>
        </w:rPr>
        <w:t>в журнал регистрации исходящих документов о направлении в Минтруд Магаданской области к</w:t>
      </w:r>
      <w:r w:rsidRPr="008422CE">
        <w:rPr>
          <w:rFonts w:ascii="Times New Roman" w:hAnsi="Times New Roman" w:cs="Times New Roman"/>
          <w:color w:val="000000" w:themeColor="text1"/>
          <w:szCs w:val="22"/>
        </w:rPr>
        <w:t>о</w:t>
      </w:r>
      <w:r w:rsidRPr="008422CE">
        <w:rPr>
          <w:rFonts w:ascii="Times New Roman" w:hAnsi="Times New Roman" w:cs="Times New Roman"/>
          <w:color w:val="000000" w:themeColor="text1"/>
          <w:szCs w:val="22"/>
        </w:rPr>
        <w:t>пии постановления о предоставлении земельного участка гражданину в собственность</w:t>
      </w:r>
      <w:proofErr w:type="gramEnd"/>
      <w:r w:rsidRPr="008422CE">
        <w:rPr>
          <w:rFonts w:ascii="Times New Roman" w:hAnsi="Times New Roman" w:cs="Times New Roman"/>
          <w:color w:val="000000" w:themeColor="text1"/>
          <w:szCs w:val="22"/>
        </w:rPr>
        <w:t xml:space="preserve"> бесплатно и копии акта приема-передачи земельного участка.</w:t>
      </w:r>
    </w:p>
    <w:p w:rsidR="00C83426" w:rsidRPr="008422CE" w:rsidRDefault="00C83426" w:rsidP="00B01703">
      <w:pPr>
        <w:pStyle w:val="ConsPlusNormal"/>
        <w:ind w:firstLine="540"/>
        <w:jc w:val="both"/>
        <w:rPr>
          <w:rFonts w:ascii="Times New Roman" w:hAnsi="Times New Roman" w:cs="Times New Roman"/>
          <w:color w:val="000000" w:themeColor="text1"/>
          <w:szCs w:val="22"/>
        </w:rPr>
      </w:pPr>
    </w:p>
    <w:p w:rsidR="00C83426" w:rsidRPr="008422CE" w:rsidRDefault="00C83426" w:rsidP="00C83426">
      <w:pPr>
        <w:widowControl/>
        <w:ind w:firstLine="0"/>
        <w:jc w:val="center"/>
        <w:rPr>
          <w:rFonts w:ascii="Times New Roman" w:hAnsi="Times New Roman" w:cs="Times New Roman"/>
          <w:b/>
          <w:color w:val="000000" w:themeColor="text1"/>
          <w:sz w:val="22"/>
          <w:szCs w:val="22"/>
        </w:rPr>
      </w:pPr>
      <w:r w:rsidRPr="008422CE">
        <w:rPr>
          <w:rFonts w:ascii="Times New Roman" w:hAnsi="Times New Roman" w:cs="Times New Roman"/>
          <w:b/>
          <w:color w:val="000000" w:themeColor="text1"/>
          <w:sz w:val="22"/>
          <w:szCs w:val="22"/>
        </w:rPr>
        <w:t xml:space="preserve">3.8. Порядок исправления допущенных опечаток </w:t>
      </w:r>
    </w:p>
    <w:p w:rsidR="00C83426" w:rsidRPr="008422CE" w:rsidRDefault="00C83426" w:rsidP="00C83426">
      <w:pPr>
        <w:widowControl/>
        <w:ind w:firstLine="0"/>
        <w:jc w:val="center"/>
        <w:rPr>
          <w:rFonts w:ascii="Times New Roman" w:hAnsi="Times New Roman" w:cs="Times New Roman"/>
          <w:b/>
          <w:color w:val="000000" w:themeColor="text1"/>
          <w:sz w:val="22"/>
          <w:szCs w:val="22"/>
        </w:rPr>
      </w:pPr>
      <w:proofErr w:type="gramStart"/>
      <w:r w:rsidRPr="008422CE">
        <w:rPr>
          <w:rFonts w:ascii="Times New Roman" w:hAnsi="Times New Roman" w:cs="Times New Roman"/>
          <w:b/>
          <w:color w:val="000000" w:themeColor="text1"/>
          <w:sz w:val="22"/>
          <w:szCs w:val="22"/>
        </w:rPr>
        <w:t xml:space="preserve">и ошибок в выданных в результате предоставления </w:t>
      </w:r>
      <w:proofErr w:type="gramEnd"/>
    </w:p>
    <w:p w:rsidR="00C83426" w:rsidRPr="008422CE" w:rsidRDefault="00C83426" w:rsidP="00C83426">
      <w:pPr>
        <w:widowControl/>
        <w:ind w:firstLine="0"/>
        <w:jc w:val="center"/>
        <w:rPr>
          <w:rFonts w:ascii="Times New Roman" w:hAnsi="Times New Roman" w:cs="Times New Roman"/>
          <w:b/>
          <w:color w:val="000000" w:themeColor="text1"/>
          <w:sz w:val="22"/>
          <w:szCs w:val="22"/>
        </w:rPr>
      </w:pPr>
      <w:r w:rsidRPr="008422CE">
        <w:rPr>
          <w:rFonts w:ascii="Times New Roman" w:hAnsi="Times New Roman" w:cs="Times New Roman"/>
          <w:b/>
          <w:color w:val="000000" w:themeColor="text1"/>
          <w:sz w:val="22"/>
          <w:szCs w:val="22"/>
        </w:rPr>
        <w:t xml:space="preserve">муниципальной услуги </w:t>
      </w:r>
      <w:proofErr w:type="gramStart"/>
      <w:r w:rsidRPr="008422CE">
        <w:rPr>
          <w:rFonts w:ascii="Times New Roman" w:hAnsi="Times New Roman" w:cs="Times New Roman"/>
          <w:b/>
          <w:color w:val="000000" w:themeColor="text1"/>
          <w:sz w:val="22"/>
          <w:szCs w:val="22"/>
        </w:rPr>
        <w:t>документах</w:t>
      </w:r>
      <w:proofErr w:type="gramEnd"/>
    </w:p>
    <w:p w:rsidR="00C83426" w:rsidRPr="008422CE" w:rsidRDefault="00C83426" w:rsidP="00C83426">
      <w:pPr>
        <w:widowControl/>
        <w:ind w:firstLine="0"/>
        <w:jc w:val="center"/>
        <w:rPr>
          <w:rFonts w:ascii="Times New Roman" w:hAnsi="Times New Roman" w:cs="Times New Roman"/>
          <w:color w:val="000000" w:themeColor="text1"/>
          <w:sz w:val="22"/>
          <w:szCs w:val="22"/>
        </w:rPr>
      </w:pPr>
    </w:p>
    <w:p w:rsidR="00C83426" w:rsidRPr="008422CE" w:rsidRDefault="00C83426" w:rsidP="00C83426">
      <w:pPr>
        <w:widowControl/>
        <w:ind w:firstLine="567"/>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3.8.1 Основанием начала выполнения административной процедуры является обращение з</w:t>
      </w:r>
      <w:r w:rsidRPr="008422CE">
        <w:rPr>
          <w:rFonts w:ascii="Times New Roman" w:hAnsi="Times New Roman" w:cs="Times New Roman"/>
          <w:color w:val="000000" w:themeColor="text1"/>
          <w:sz w:val="22"/>
          <w:szCs w:val="22"/>
        </w:rPr>
        <w:t>а</w:t>
      </w:r>
      <w:r w:rsidRPr="008422CE">
        <w:rPr>
          <w:rFonts w:ascii="Times New Roman" w:hAnsi="Times New Roman" w:cs="Times New Roman"/>
          <w:color w:val="000000" w:themeColor="text1"/>
          <w:sz w:val="22"/>
          <w:szCs w:val="22"/>
        </w:rPr>
        <w:t>явителя об исправлении допущенных опечаток и ошибок в выданных в результате предоставления муниципальной услуги документах.</w:t>
      </w:r>
    </w:p>
    <w:p w:rsidR="00C83426" w:rsidRPr="008422CE" w:rsidRDefault="00C83426" w:rsidP="00C83426">
      <w:pPr>
        <w:widowControl/>
        <w:ind w:firstLine="567"/>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 xml:space="preserve">3.8.2 Срок прохождения административной процедуры не должен превышать 10 календарных дней </w:t>
      </w:r>
      <w:proofErr w:type="gramStart"/>
      <w:r w:rsidRPr="008422CE">
        <w:rPr>
          <w:rFonts w:ascii="Times New Roman" w:hAnsi="Times New Roman" w:cs="Times New Roman"/>
          <w:color w:val="000000" w:themeColor="text1"/>
          <w:sz w:val="22"/>
          <w:szCs w:val="22"/>
        </w:rPr>
        <w:t>с даты регистрации</w:t>
      </w:r>
      <w:proofErr w:type="gramEnd"/>
      <w:r w:rsidRPr="008422CE">
        <w:rPr>
          <w:rFonts w:ascii="Times New Roman" w:hAnsi="Times New Roman" w:cs="Times New Roman"/>
          <w:color w:val="000000" w:themeColor="text1"/>
          <w:sz w:val="22"/>
          <w:szCs w:val="22"/>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C83426" w:rsidRPr="008422CE" w:rsidRDefault="00C83426" w:rsidP="00C83426">
      <w:pPr>
        <w:widowControl/>
        <w:ind w:firstLine="567"/>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3.8.3. Критерием принятия решения по административной процедуре является наличие или отсутствие таких опечаток и (или) ошибок.</w:t>
      </w:r>
    </w:p>
    <w:p w:rsidR="00C83426" w:rsidRPr="008422CE" w:rsidRDefault="00C83426" w:rsidP="00C83426">
      <w:pPr>
        <w:widowControl/>
        <w:ind w:firstLine="567"/>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 xml:space="preserve">3.8.4. </w:t>
      </w:r>
      <w:proofErr w:type="gramStart"/>
      <w:r w:rsidRPr="008422CE">
        <w:rPr>
          <w:rFonts w:ascii="Times New Roman" w:hAnsi="Times New Roman" w:cs="Times New Roman"/>
          <w:color w:val="000000" w:themeColor="text1"/>
          <w:sz w:val="22"/>
          <w:szCs w:val="22"/>
        </w:rPr>
        <w:t>Результатом административной процедуры является исправление допущенных уполн</w:t>
      </w:r>
      <w:r w:rsidRPr="008422CE">
        <w:rPr>
          <w:rFonts w:ascii="Times New Roman" w:hAnsi="Times New Roman" w:cs="Times New Roman"/>
          <w:color w:val="000000" w:themeColor="text1"/>
          <w:sz w:val="22"/>
          <w:szCs w:val="22"/>
        </w:rPr>
        <w:t>о</w:t>
      </w:r>
      <w:r w:rsidRPr="008422CE">
        <w:rPr>
          <w:rFonts w:ascii="Times New Roman" w:hAnsi="Times New Roman" w:cs="Times New Roman"/>
          <w:color w:val="000000" w:themeColor="text1"/>
          <w:sz w:val="22"/>
          <w:szCs w:val="22"/>
        </w:rPr>
        <w:t>моченным специалистом опечаток и ошибок в выданных в результате предоставления муниципал</w:t>
      </w:r>
      <w:r w:rsidRPr="008422CE">
        <w:rPr>
          <w:rFonts w:ascii="Times New Roman" w:hAnsi="Times New Roman" w:cs="Times New Roman"/>
          <w:color w:val="000000" w:themeColor="text1"/>
          <w:sz w:val="22"/>
          <w:szCs w:val="22"/>
        </w:rPr>
        <w:t>ь</w:t>
      </w:r>
      <w:r w:rsidRPr="008422CE">
        <w:rPr>
          <w:rFonts w:ascii="Times New Roman" w:hAnsi="Times New Roman" w:cs="Times New Roman"/>
          <w:color w:val="000000" w:themeColor="text1"/>
          <w:sz w:val="22"/>
          <w:szCs w:val="22"/>
        </w:rPr>
        <w:t>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roofErr w:type="gramEnd"/>
    </w:p>
    <w:p w:rsidR="00C83426" w:rsidRPr="008422CE" w:rsidRDefault="00C83426" w:rsidP="00C83426">
      <w:pPr>
        <w:widowControl/>
        <w:ind w:firstLine="567"/>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 xml:space="preserve">3.8.5. Способом фиксации результата административной процедуры является регистрация </w:t>
      </w:r>
      <w:r w:rsidR="00FD0FF9" w:rsidRPr="008422CE">
        <w:rPr>
          <w:rFonts w:ascii="Times New Roman" w:hAnsi="Times New Roman" w:cs="Times New Roman"/>
          <w:color w:val="000000" w:themeColor="text1"/>
          <w:sz w:val="22"/>
          <w:szCs w:val="22"/>
        </w:rPr>
        <w:t xml:space="preserve">и </w:t>
      </w:r>
      <w:r w:rsidRPr="008422CE">
        <w:rPr>
          <w:rFonts w:ascii="Times New Roman" w:hAnsi="Times New Roman" w:cs="Times New Roman"/>
          <w:color w:val="000000" w:themeColor="text1"/>
          <w:sz w:val="22"/>
          <w:szCs w:val="22"/>
        </w:rPr>
        <w:t>направление заявителю документов и сведений с исправленными опечатками и ошибками или направление информации об отсутствии опечаток и (или) ошибок в выданных документах</w:t>
      </w:r>
    </w:p>
    <w:p w:rsidR="00C83426" w:rsidRPr="008422CE" w:rsidRDefault="00C83426" w:rsidP="00B01703">
      <w:pPr>
        <w:pStyle w:val="ConsPlusNormal"/>
        <w:ind w:firstLine="540"/>
        <w:jc w:val="both"/>
        <w:rPr>
          <w:rFonts w:ascii="Times New Roman" w:hAnsi="Times New Roman" w:cs="Times New Roman"/>
          <w:color w:val="000000" w:themeColor="text1"/>
          <w:szCs w:val="22"/>
        </w:rPr>
      </w:pPr>
    </w:p>
    <w:p w:rsidR="00B01703" w:rsidRPr="008422CE" w:rsidRDefault="00B01703" w:rsidP="00B01703">
      <w:pPr>
        <w:pStyle w:val="ConsPlusTitle"/>
        <w:jc w:val="center"/>
        <w:outlineLvl w:val="1"/>
        <w:rPr>
          <w:rFonts w:ascii="Times New Roman" w:hAnsi="Times New Roman" w:cs="Times New Roman"/>
          <w:color w:val="000000" w:themeColor="text1"/>
        </w:rPr>
      </w:pPr>
      <w:r w:rsidRPr="008422CE">
        <w:rPr>
          <w:rFonts w:ascii="Times New Roman" w:hAnsi="Times New Roman" w:cs="Times New Roman"/>
          <w:color w:val="000000" w:themeColor="text1"/>
        </w:rPr>
        <w:t xml:space="preserve">4. Формы </w:t>
      </w:r>
      <w:proofErr w:type="gramStart"/>
      <w:r w:rsidRPr="008422CE">
        <w:rPr>
          <w:rFonts w:ascii="Times New Roman" w:hAnsi="Times New Roman" w:cs="Times New Roman"/>
          <w:color w:val="000000" w:themeColor="text1"/>
        </w:rPr>
        <w:t>контроля за</w:t>
      </w:r>
      <w:proofErr w:type="gramEnd"/>
      <w:r w:rsidRPr="008422CE">
        <w:rPr>
          <w:rFonts w:ascii="Times New Roman" w:hAnsi="Times New Roman" w:cs="Times New Roman"/>
          <w:color w:val="000000" w:themeColor="text1"/>
        </w:rPr>
        <w:t xml:space="preserve"> исполнением Административного</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регламента</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 xml:space="preserve">4.1. Порядок осуществления текущего </w:t>
      </w:r>
      <w:proofErr w:type="gramStart"/>
      <w:r w:rsidRPr="008422CE">
        <w:rPr>
          <w:rFonts w:ascii="Times New Roman" w:hAnsi="Times New Roman" w:cs="Times New Roman"/>
          <w:color w:val="000000" w:themeColor="text1"/>
        </w:rPr>
        <w:t>контроля за</w:t>
      </w:r>
      <w:proofErr w:type="gramEnd"/>
      <w:r w:rsidRPr="008422CE">
        <w:rPr>
          <w:rFonts w:ascii="Times New Roman" w:hAnsi="Times New Roman" w:cs="Times New Roman"/>
          <w:color w:val="000000" w:themeColor="text1"/>
        </w:rPr>
        <w:t xml:space="preserve"> соблюдением</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и исполнением должностными лицами положений</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Административного регламента и иных нормативных правовых</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актов, устанавливающих требования к предоставлению</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муниципальной услуги, а также принятием ими решений</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4.1.1. Текущий </w:t>
      </w:r>
      <w:proofErr w:type="gramStart"/>
      <w:r w:rsidRPr="008422CE">
        <w:rPr>
          <w:rFonts w:ascii="Times New Roman" w:hAnsi="Times New Roman" w:cs="Times New Roman"/>
          <w:color w:val="000000" w:themeColor="text1"/>
        </w:rPr>
        <w:t>контроль за</w:t>
      </w:r>
      <w:proofErr w:type="gramEnd"/>
      <w:r w:rsidRPr="008422CE">
        <w:rPr>
          <w:rFonts w:ascii="Times New Roman" w:hAnsi="Times New Roman" w:cs="Times New Roman"/>
          <w:color w:val="000000" w:themeColor="text1"/>
        </w:rPr>
        <w:t xml:space="preserve"> соблюдением и исполнением положений настоящего Администр</w:t>
      </w:r>
      <w:r w:rsidRPr="008422CE">
        <w:rPr>
          <w:rFonts w:ascii="Times New Roman" w:hAnsi="Times New Roman" w:cs="Times New Roman"/>
          <w:color w:val="000000" w:themeColor="text1"/>
        </w:rPr>
        <w:t>а</w:t>
      </w:r>
      <w:r w:rsidRPr="008422CE">
        <w:rPr>
          <w:rFonts w:ascii="Times New Roman" w:hAnsi="Times New Roman" w:cs="Times New Roman"/>
          <w:color w:val="000000" w:themeColor="text1"/>
        </w:rPr>
        <w:t>тивного регламента и иных нормативных правовых актов, устанавливающих требования к пред</w:t>
      </w:r>
      <w:r w:rsidRPr="008422CE">
        <w:rPr>
          <w:rFonts w:ascii="Times New Roman" w:hAnsi="Times New Roman" w:cs="Times New Roman"/>
          <w:color w:val="000000" w:themeColor="text1"/>
        </w:rPr>
        <w:t>о</w:t>
      </w:r>
      <w:r w:rsidRPr="008422CE">
        <w:rPr>
          <w:rFonts w:ascii="Times New Roman" w:hAnsi="Times New Roman" w:cs="Times New Roman"/>
          <w:color w:val="000000" w:themeColor="text1"/>
        </w:rPr>
        <w:t>ставлению муниципальной услуги, осуществляется должностными лицами, ответственными за о</w:t>
      </w:r>
      <w:r w:rsidRPr="008422CE">
        <w:rPr>
          <w:rFonts w:ascii="Times New Roman" w:hAnsi="Times New Roman" w:cs="Times New Roman"/>
          <w:color w:val="000000" w:themeColor="text1"/>
        </w:rPr>
        <w:t>р</w:t>
      </w:r>
      <w:r w:rsidRPr="008422CE">
        <w:rPr>
          <w:rFonts w:ascii="Times New Roman" w:hAnsi="Times New Roman" w:cs="Times New Roman"/>
          <w:color w:val="000000" w:themeColor="text1"/>
        </w:rPr>
        <w:t>ганизацию работы по предоставлению муниципальной услуги, постоянно.</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4.1.2. Текущий контроль осуществляется путем проведения ответственными должностными </w:t>
      </w:r>
      <w:r w:rsidRPr="008422CE">
        <w:rPr>
          <w:rFonts w:ascii="Times New Roman" w:hAnsi="Times New Roman" w:cs="Times New Roman"/>
          <w:color w:val="000000" w:themeColor="text1"/>
        </w:rPr>
        <w:lastRenderedPageBreak/>
        <w:t>лицами структурных подразделений Администрации, Комитета, ответственных за организацию р</w:t>
      </w:r>
      <w:r w:rsidRPr="008422CE">
        <w:rPr>
          <w:rFonts w:ascii="Times New Roman" w:hAnsi="Times New Roman" w:cs="Times New Roman"/>
          <w:color w:val="000000" w:themeColor="text1"/>
        </w:rPr>
        <w:t>а</w:t>
      </w:r>
      <w:r w:rsidRPr="008422CE">
        <w:rPr>
          <w:rFonts w:ascii="Times New Roman" w:hAnsi="Times New Roman" w:cs="Times New Roman"/>
          <w:color w:val="000000" w:themeColor="text1"/>
        </w:rPr>
        <w:t>боты по предоставлению муниципальной услуги, проверок соблюдения и исполнения положений настоящего Административного регламента и иных нормативных правовых актов, устанавлива</w:t>
      </w:r>
      <w:r w:rsidRPr="008422CE">
        <w:rPr>
          <w:rFonts w:ascii="Times New Roman" w:hAnsi="Times New Roman" w:cs="Times New Roman"/>
          <w:color w:val="000000" w:themeColor="text1"/>
        </w:rPr>
        <w:t>ю</w:t>
      </w:r>
      <w:r w:rsidRPr="008422CE">
        <w:rPr>
          <w:rFonts w:ascii="Times New Roman" w:hAnsi="Times New Roman" w:cs="Times New Roman"/>
          <w:color w:val="000000" w:themeColor="text1"/>
        </w:rPr>
        <w:t>щих требования к предоставлению муниципальной услуги.</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 xml:space="preserve">4.2. Порядок и периодичность осуществления </w:t>
      </w:r>
      <w:proofErr w:type="gramStart"/>
      <w:r w:rsidRPr="008422CE">
        <w:rPr>
          <w:rFonts w:ascii="Times New Roman" w:hAnsi="Times New Roman" w:cs="Times New Roman"/>
          <w:color w:val="000000" w:themeColor="text1"/>
        </w:rPr>
        <w:t>плановых</w:t>
      </w:r>
      <w:proofErr w:type="gramEnd"/>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и внеплановых проверок полноты и качества предоставления</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муниципальной услуги, в том числе порядок и формы контроля</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за полнотой и качеством предоставления муниципальной услуги</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4.2.1. </w:t>
      </w:r>
      <w:proofErr w:type="gramStart"/>
      <w:r w:rsidRPr="008422CE">
        <w:rPr>
          <w:rFonts w:ascii="Times New Roman" w:hAnsi="Times New Roman" w:cs="Times New Roman"/>
          <w:color w:val="000000" w:themeColor="text1"/>
        </w:rPr>
        <w:t>Контроль за</w:t>
      </w:r>
      <w:proofErr w:type="gramEnd"/>
      <w:r w:rsidRPr="008422CE">
        <w:rPr>
          <w:rFonts w:ascii="Times New Roman" w:hAnsi="Times New Roman" w:cs="Times New Roman"/>
          <w:color w:val="000000" w:themeColor="text1"/>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w:t>
      </w:r>
      <w:r w:rsidRPr="008422CE">
        <w:rPr>
          <w:rFonts w:ascii="Times New Roman" w:hAnsi="Times New Roman" w:cs="Times New Roman"/>
          <w:color w:val="000000" w:themeColor="text1"/>
        </w:rPr>
        <w:t>е</w:t>
      </w:r>
      <w:r w:rsidRPr="008422CE">
        <w:rPr>
          <w:rFonts w:ascii="Times New Roman" w:hAnsi="Times New Roman" w:cs="Times New Roman"/>
          <w:color w:val="000000" w:themeColor="text1"/>
        </w:rPr>
        <w:t>ний об устранении соответствующих нарушений.</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4.2.2. Проверки могут быть плановыми на основании планов работы Администрации, либо внеплановыми, </w:t>
      </w:r>
      <w:proofErr w:type="gramStart"/>
      <w:r w:rsidRPr="008422CE">
        <w:rPr>
          <w:rFonts w:ascii="Times New Roman" w:hAnsi="Times New Roman" w:cs="Times New Roman"/>
          <w:color w:val="000000" w:themeColor="text1"/>
        </w:rPr>
        <w:t>проводимыми</w:t>
      </w:r>
      <w:proofErr w:type="gramEnd"/>
      <w:r w:rsidRPr="008422CE">
        <w:rPr>
          <w:rFonts w:ascii="Times New Roman" w:hAnsi="Times New Roman" w:cs="Times New Roman"/>
          <w:color w:val="000000" w:themeColor="text1"/>
        </w:rPr>
        <w:t xml:space="preserve"> в том числе по жалобе заявителей на своевременность, полноту и к</w:t>
      </w:r>
      <w:r w:rsidRPr="008422CE">
        <w:rPr>
          <w:rFonts w:ascii="Times New Roman" w:hAnsi="Times New Roman" w:cs="Times New Roman"/>
          <w:color w:val="000000" w:themeColor="text1"/>
        </w:rPr>
        <w:t>а</w:t>
      </w:r>
      <w:r w:rsidRPr="008422CE">
        <w:rPr>
          <w:rFonts w:ascii="Times New Roman" w:hAnsi="Times New Roman" w:cs="Times New Roman"/>
          <w:color w:val="000000" w:themeColor="text1"/>
        </w:rPr>
        <w:t>чество предоставления муниципальной услуги.</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4.2.3. Решение о проведении внеплановой проверки принимает глава Администрации или уполномоченное им должностное лицо Администрации.</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4.2.4. Для проведения плановых проверок предоставления муниципальной услуги формируе</w:t>
      </w:r>
      <w:r w:rsidRPr="008422CE">
        <w:rPr>
          <w:rFonts w:ascii="Times New Roman" w:hAnsi="Times New Roman" w:cs="Times New Roman"/>
          <w:color w:val="000000" w:themeColor="text1"/>
        </w:rPr>
        <w:t>т</w:t>
      </w:r>
      <w:r w:rsidRPr="008422CE">
        <w:rPr>
          <w:rFonts w:ascii="Times New Roman" w:hAnsi="Times New Roman" w:cs="Times New Roman"/>
          <w:color w:val="000000" w:themeColor="text1"/>
        </w:rPr>
        <w:t>ся комиссия, в состав которой включаются должностные лица и специалисты Администрации, К</w:t>
      </w:r>
      <w:r w:rsidRPr="008422CE">
        <w:rPr>
          <w:rFonts w:ascii="Times New Roman" w:hAnsi="Times New Roman" w:cs="Times New Roman"/>
          <w:color w:val="000000" w:themeColor="text1"/>
        </w:rPr>
        <w:t>о</w:t>
      </w:r>
      <w:r w:rsidRPr="008422CE">
        <w:rPr>
          <w:rFonts w:ascii="Times New Roman" w:hAnsi="Times New Roman" w:cs="Times New Roman"/>
          <w:color w:val="000000" w:themeColor="text1"/>
        </w:rPr>
        <w:t>митета.</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4.2.5. Результаты проверки оформляются в виде акта, в котором отмечаются выявленные н</w:t>
      </w:r>
      <w:r w:rsidRPr="008422CE">
        <w:rPr>
          <w:rFonts w:ascii="Times New Roman" w:hAnsi="Times New Roman" w:cs="Times New Roman"/>
          <w:color w:val="000000" w:themeColor="text1"/>
        </w:rPr>
        <w:t>е</w:t>
      </w:r>
      <w:r w:rsidRPr="008422CE">
        <w:rPr>
          <w:rFonts w:ascii="Times New Roman" w:hAnsi="Times New Roman" w:cs="Times New Roman"/>
          <w:color w:val="000000" w:themeColor="text1"/>
        </w:rPr>
        <w:t>достатки и указываются предложения по их устранению. Акт подписывается всеми членами коми</w:t>
      </w:r>
      <w:r w:rsidRPr="008422CE">
        <w:rPr>
          <w:rFonts w:ascii="Times New Roman" w:hAnsi="Times New Roman" w:cs="Times New Roman"/>
          <w:color w:val="000000" w:themeColor="text1"/>
        </w:rPr>
        <w:t>с</w:t>
      </w:r>
      <w:r w:rsidRPr="008422CE">
        <w:rPr>
          <w:rFonts w:ascii="Times New Roman" w:hAnsi="Times New Roman" w:cs="Times New Roman"/>
          <w:color w:val="000000" w:themeColor="text1"/>
        </w:rPr>
        <w:t>сии.</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4.3. Ответственность должностных лиц за решения и действия</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 xml:space="preserve">(бездействие), </w:t>
      </w:r>
      <w:proofErr w:type="gramStart"/>
      <w:r w:rsidRPr="008422CE">
        <w:rPr>
          <w:rFonts w:ascii="Times New Roman" w:hAnsi="Times New Roman" w:cs="Times New Roman"/>
          <w:color w:val="000000" w:themeColor="text1"/>
        </w:rPr>
        <w:t>принимаемые</w:t>
      </w:r>
      <w:proofErr w:type="gramEnd"/>
      <w:r w:rsidRPr="008422CE">
        <w:rPr>
          <w:rFonts w:ascii="Times New Roman" w:hAnsi="Times New Roman" w:cs="Times New Roman"/>
          <w:color w:val="000000" w:themeColor="text1"/>
        </w:rPr>
        <w:t xml:space="preserve"> (осуществляемые) ими в ходе</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предоставления муниципальной услуги</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4.3.1. По результатам проведенных проверок в случае </w:t>
      </w:r>
      <w:proofErr w:type="gramStart"/>
      <w:r w:rsidRPr="008422CE">
        <w:rPr>
          <w:rFonts w:ascii="Times New Roman" w:hAnsi="Times New Roman" w:cs="Times New Roman"/>
          <w:color w:val="000000" w:themeColor="text1"/>
        </w:rPr>
        <w:t>выявления нарушений соблюдения п</w:t>
      </w:r>
      <w:r w:rsidRPr="008422CE">
        <w:rPr>
          <w:rFonts w:ascii="Times New Roman" w:hAnsi="Times New Roman" w:cs="Times New Roman"/>
          <w:color w:val="000000" w:themeColor="text1"/>
        </w:rPr>
        <w:t>о</w:t>
      </w:r>
      <w:r w:rsidRPr="008422CE">
        <w:rPr>
          <w:rFonts w:ascii="Times New Roman" w:hAnsi="Times New Roman" w:cs="Times New Roman"/>
          <w:color w:val="000000" w:themeColor="text1"/>
        </w:rPr>
        <w:t>ложений настоящего Административного регламента</w:t>
      </w:r>
      <w:proofErr w:type="gramEnd"/>
      <w:r w:rsidRPr="008422CE">
        <w:rPr>
          <w:rFonts w:ascii="Times New Roman" w:hAnsi="Times New Roman" w:cs="Times New Roman"/>
          <w:color w:val="000000" w:themeColor="text1"/>
        </w:rPr>
        <w:t xml:space="preserve"> виновные должностные лица Администрации и Комитета несут персональную ответственность за решения и действия (бездействие), принима</w:t>
      </w:r>
      <w:r w:rsidRPr="008422CE">
        <w:rPr>
          <w:rFonts w:ascii="Times New Roman" w:hAnsi="Times New Roman" w:cs="Times New Roman"/>
          <w:color w:val="000000" w:themeColor="text1"/>
        </w:rPr>
        <w:t>е</w:t>
      </w:r>
      <w:r w:rsidRPr="008422CE">
        <w:rPr>
          <w:rFonts w:ascii="Times New Roman" w:hAnsi="Times New Roman" w:cs="Times New Roman"/>
          <w:color w:val="000000" w:themeColor="text1"/>
        </w:rPr>
        <w:t>мые в ходе предоставления муниципальной услуги.</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4.3.2. Персональная ответственность должностных лиц закрепляется в их должностных регл</w:t>
      </w:r>
      <w:r w:rsidRPr="008422CE">
        <w:rPr>
          <w:rFonts w:ascii="Times New Roman" w:hAnsi="Times New Roman" w:cs="Times New Roman"/>
          <w:color w:val="000000" w:themeColor="text1"/>
        </w:rPr>
        <w:t>а</w:t>
      </w:r>
      <w:r w:rsidRPr="008422CE">
        <w:rPr>
          <w:rFonts w:ascii="Times New Roman" w:hAnsi="Times New Roman" w:cs="Times New Roman"/>
          <w:color w:val="000000" w:themeColor="text1"/>
        </w:rPr>
        <w:t>ментах в соответствии с требованиями законодательства Российской Федерации.</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 xml:space="preserve">4.4. Порядок и формы </w:t>
      </w:r>
      <w:proofErr w:type="gramStart"/>
      <w:r w:rsidRPr="008422CE">
        <w:rPr>
          <w:rFonts w:ascii="Times New Roman" w:hAnsi="Times New Roman" w:cs="Times New Roman"/>
          <w:color w:val="000000" w:themeColor="text1"/>
        </w:rPr>
        <w:t>контроля за</w:t>
      </w:r>
      <w:proofErr w:type="gramEnd"/>
      <w:r w:rsidRPr="008422CE">
        <w:rPr>
          <w:rFonts w:ascii="Times New Roman" w:hAnsi="Times New Roman" w:cs="Times New Roman"/>
          <w:color w:val="000000" w:themeColor="text1"/>
        </w:rPr>
        <w:t xml:space="preserve"> предоставлением</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муниципальной услуги, в том числе со стороны граждан, их</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объединений и организаций</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4.4.1. </w:t>
      </w:r>
      <w:proofErr w:type="gramStart"/>
      <w:r w:rsidRPr="008422CE">
        <w:rPr>
          <w:rFonts w:ascii="Times New Roman" w:hAnsi="Times New Roman" w:cs="Times New Roman"/>
          <w:color w:val="000000" w:themeColor="text1"/>
        </w:rPr>
        <w:t>В целях контроля за предоставлением муниципальной услуги граждане, их объединения и организации имеют право запросить и получить, а должностные лица обязаны им предоставить возможность ознакомления с документами и материалами, относящимися к предоставлению мун</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t>ципальной услуги, а также непосредственно затрагивающими их права и свободы, если нет устано</w:t>
      </w:r>
      <w:r w:rsidRPr="008422CE">
        <w:rPr>
          <w:rFonts w:ascii="Times New Roman" w:hAnsi="Times New Roman" w:cs="Times New Roman"/>
          <w:color w:val="000000" w:themeColor="text1"/>
        </w:rPr>
        <w:t>в</w:t>
      </w:r>
      <w:r w:rsidRPr="008422CE">
        <w:rPr>
          <w:rFonts w:ascii="Times New Roman" w:hAnsi="Times New Roman" w:cs="Times New Roman"/>
          <w:color w:val="000000" w:themeColor="text1"/>
        </w:rPr>
        <w:t>ленных федеральным законом ограничений на информацию, содержащуюся в этих документах и материалах.</w:t>
      </w:r>
      <w:proofErr w:type="gramEnd"/>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4.4.2. По результатам рассмотрения документов и материалов граждане, их объединения и о</w:t>
      </w:r>
      <w:r w:rsidRPr="008422CE">
        <w:rPr>
          <w:rFonts w:ascii="Times New Roman" w:hAnsi="Times New Roman" w:cs="Times New Roman"/>
          <w:color w:val="000000" w:themeColor="text1"/>
        </w:rPr>
        <w:t>р</w:t>
      </w:r>
      <w:r w:rsidRPr="008422CE">
        <w:rPr>
          <w:rFonts w:ascii="Times New Roman" w:hAnsi="Times New Roman" w:cs="Times New Roman"/>
          <w:color w:val="000000" w:themeColor="text1"/>
        </w:rPr>
        <w:t>ганизации направляют в Администрацию предложения, рекомендации по совершенствованию кач</w:t>
      </w:r>
      <w:r w:rsidRPr="008422CE">
        <w:rPr>
          <w:rFonts w:ascii="Times New Roman" w:hAnsi="Times New Roman" w:cs="Times New Roman"/>
          <w:color w:val="000000" w:themeColor="text1"/>
        </w:rPr>
        <w:t>е</w:t>
      </w:r>
      <w:r w:rsidRPr="008422CE">
        <w:rPr>
          <w:rFonts w:ascii="Times New Roman" w:hAnsi="Times New Roman" w:cs="Times New Roman"/>
          <w:color w:val="000000" w:themeColor="text1"/>
        </w:rPr>
        <w:t>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w:t>
      </w:r>
      <w:r w:rsidRPr="008422CE">
        <w:rPr>
          <w:rFonts w:ascii="Times New Roman" w:hAnsi="Times New Roman" w:cs="Times New Roman"/>
          <w:color w:val="000000" w:themeColor="text1"/>
        </w:rPr>
        <w:t>о</w:t>
      </w:r>
      <w:r w:rsidRPr="008422CE">
        <w:rPr>
          <w:rFonts w:ascii="Times New Roman" w:hAnsi="Times New Roman" w:cs="Times New Roman"/>
          <w:color w:val="000000" w:themeColor="text1"/>
        </w:rPr>
        <w:t>ложений настоящего Административного регламента, которые подлежат рассмотрению в устано</w:t>
      </w:r>
      <w:r w:rsidRPr="008422CE">
        <w:rPr>
          <w:rFonts w:ascii="Times New Roman" w:hAnsi="Times New Roman" w:cs="Times New Roman"/>
          <w:color w:val="000000" w:themeColor="text1"/>
        </w:rPr>
        <w:t>в</w:t>
      </w:r>
      <w:r w:rsidRPr="008422CE">
        <w:rPr>
          <w:rFonts w:ascii="Times New Roman" w:hAnsi="Times New Roman" w:cs="Times New Roman"/>
          <w:color w:val="000000" w:themeColor="text1"/>
        </w:rPr>
        <w:t>ленном порядке.</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1"/>
        <w:rPr>
          <w:rFonts w:ascii="Times New Roman" w:hAnsi="Times New Roman" w:cs="Times New Roman"/>
          <w:color w:val="000000" w:themeColor="text1"/>
        </w:rPr>
      </w:pPr>
      <w:r w:rsidRPr="008422CE">
        <w:rPr>
          <w:rFonts w:ascii="Times New Roman" w:hAnsi="Times New Roman" w:cs="Times New Roman"/>
          <w:color w:val="000000" w:themeColor="text1"/>
        </w:rPr>
        <w:t>5. Досудебный (внесудебный) порядок обжалования решений</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и действий (бездействия) органа, предоставляющего</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муниципальную услугу, а также должностных лиц</w:t>
      </w:r>
    </w:p>
    <w:p w:rsidR="00ED1A8E" w:rsidRPr="008422CE" w:rsidRDefault="00ED1A8E" w:rsidP="00B01703">
      <w:pPr>
        <w:pStyle w:val="ConsPlusNormal"/>
        <w:jc w:val="both"/>
        <w:rPr>
          <w:rFonts w:ascii="Times New Roman" w:hAnsi="Times New Roman" w:cs="Times New Roman"/>
          <w:color w:val="000000" w:themeColor="text1"/>
        </w:rPr>
      </w:pPr>
    </w:p>
    <w:p w:rsidR="00ED1A8E" w:rsidRDefault="00B01703" w:rsidP="00ED1A8E">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 xml:space="preserve">5.1. Информация для заявителя о его праве на </w:t>
      </w:r>
      <w:proofErr w:type="gramStart"/>
      <w:r w:rsidRPr="008422CE">
        <w:rPr>
          <w:rFonts w:ascii="Times New Roman" w:hAnsi="Times New Roman" w:cs="Times New Roman"/>
          <w:color w:val="000000" w:themeColor="text1"/>
        </w:rPr>
        <w:t>досудебное</w:t>
      </w:r>
      <w:proofErr w:type="gramEnd"/>
      <w:r w:rsidR="00ED1A8E">
        <w:rPr>
          <w:rFonts w:ascii="Times New Roman" w:hAnsi="Times New Roman" w:cs="Times New Roman"/>
          <w:color w:val="000000" w:themeColor="text1"/>
        </w:rPr>
        <w:t xml:space="preserve"> </w:t>
      </w:r>
      <w:r w:rsidRPr="008422CE">
        <w:rPr>
          <w:rFonts w:ascii="Times New Roman" w:hAnsi="Times New Roman" w:cs="Times New Roman"/>
          <w:color w:val="000000" w:themeColor="text1"/>
        </w:rPr>
        <w:t xml:space="preserve">(внесудебное) </w:t>
      </w:r>
    </w:p>
    <w:p w:rsidR="00ED1A8E" w:rsidRDefault="00B01703" w:rsidP="00ED1A8E">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обжалование действий (бездействия) и решений,</w:t>
      </w:r>
      <w:r w:rsidR="00ED1A8E">
        <w:rPr>
          <w:rFonts w:ascii="Times New Roman" w:hAnsi="Times New Roman" w:cs="Times New Roman"/>
          <w:color w:val="000000" w:themeColor="text1"/>
        </w:rPr>
        <w:t xml:space="preserve"> </w:t>
      </w:r>
      <w:r w:rsidRPr="008422CE">
        <w:rPr>
          <w:rFonts w:ascii="Times New Roman" w:hAnsi="Times New Roman" w:cs="Times New Roman"/>
          <w:color w:val="000000" w:themeColor="text1"/>
        </w:rPr>
        <w:t xml:space="preserve">принятых </w:t>
      </w:r>
    </w:p>
    <w:p w:rsidR="00B01703" w:rsidRPr="008422CE" w:rsidRDefault="00B01703" w:rsidP="00ED1A8E">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w:t>
      </w:r>
      <w:proofErr w:type="gramStart"/>
      <w:r w:rsidRPr="008422CE">
        <w:rPr>
          <w:rFonts w:ascii="Times New Roman" w:hAnsi="Times New Roman" w:cs="Times New Roman"/>
          <w:color w:val="000000" w:themeColor="text1"/>
        </w:rPr>
        <w:t>осуществляемых</w:t>
      </w:r>
      <w:proofErr w:type="gramEnd"/>
      <w:r w:rsidRPr="008422CE">
        <w:rPr>
          <w:rFonts w:ascii="Times New Roman" w:hAnsi="Times New Roman" w:cs="Times New Roman"/>
          <w:color w:val="000000" w:themeColor="text1"/>
        </w:rPr>
        <w:t>) в ходе предоставления</w:t>
      </w:r>
      <w:r w:rsidR="00ED1A8E">
        <w:rPr>
          <w:rFonts w:ascii="Times New Roman" w:hAnsi="Times New Roman" w:cs="Times New Roman"/>
          <w:color w:val="000000" w:themeColor="text1"/>
        </w:rPr>
        <w:t xml:space="preserve"> </w:t>
      </w:r>
      <w:r w:rsidRPr="008422CE">
        <w:rPr>
          <w:rFonts w:ascii="Times New Roman" w:hAnsi="Times New Roman" w:cs="Times New Roman"/>
          <w:color w:val="000000" w:themeColor="text1"/>
        </w:rPr>
        <w:t>муниципальной услуги</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5.1.1. Заявители имеют право на обжалование решений и действий (бездействия) в ходе пред</w:t>
      </w:r>
      <w:r w:rsidRPr="008422CE">
        <w:rPr>
          <w:rFonts w:ascii="Times New Roman" w:hAnsi="Times New Roman" w:cs="Times New Roman"/>
          <w:color w:val="000000" w:themeColor="text1"/>
        </w:rPr>
        <w:t>о</w:t>
      </w:r>
      <w:r w:rsidRPr="008422CE">
        <w:rPr>
          <w:rFonts w:ascii="Times New Roman" w:hAnsi="Times New Roman" w:cs="Times New Roman"/>
          <w:color w:val="000000" w:themeColor="text1"/>
        </w:rPr>
        <w:t>ставления муниципальной услуги в досудебном порядке.</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5.2. Предмет досудебного (внесудебного) обжалования</w:t>
      </w:r>
    </w:p>
    <w:p w:rsidR="00B01703" w:rsidRPr="008422CE" w:rsidRDefault="00B01703" w:rsidP="00B01703">
      <w:pPr>
        <w:pStyle w:val="ConsPlusNormal"/>
        <w:ind w:firstLine="540"/>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5.2.1. Заявитель может обратиться с жалобой, в том числе в следующих случаях:</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нарушение срока регистрации запроса о предоставлении государственной или муниципал</w:t>
      </w:r>
      <w:r w:rsidRPr="008422CE">
        <w:rPr>
          <w:rFonts w:ascii="Times New Roman" w:hAnsi="Times New Roman" w:cs="Times New Roman"/>
          <w:color w:val="000000" w:themeColor="text1"/>
        </w:rPr>
        <w:t>ь</w:t>
      </w:r>
      <w:r w:rsidRPr="008422CE">
        <w:rPr>
          <w:rFonts w:ascii="Times New Roman" w:hAnsi="Times New Roman" w:cs="Times New Roman"/>
          <w:color w:val="000000" w:themeColor="text1"/>
        </w:rPr>
        <w:t>ной услуги;</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нарушение срока предоставления государственной или муниципальной услуги;</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требование у заявителя документов или информации либо осуществления действий, пре</w:t>
      </w:r>
      <w:r w:rsidRPr="008422CE">
        <w:rPr>
          <w:rFonts w:ascii="Times New Roman" w:hAnsi="Times New Roman" w:cs="Times New Roman"/>
          <w:color w:val="000000" w:themeColor="text1"/>
        </w:rPr>
        <w:t>д</w:t>
      </w:r>
      <w:r w:rsidRPr="008422CE">
        <w:rPr>
          <w:rFonts w:ascii="Times New Roman" w:hAnsi="Times New Roman" w:cs="Times New Roman"/>
          <w:color w:val="000000" w:themeColor="text1"/>
        </w:rPr>
        <w:t>ставление или осуществление которых не предусмотрено нормативными правовыми актами Росси</w:t>
      </w:r>
      <w:r w:rsidRPr="008422CE">
        <w:rPr>
          <w:rFonts w:ascii="Times New Roman" w:hAnsi="Times New Roman" w:cs="Times New Roman"/>
          <w:color w:val="000000" w:themeColor="text1"/>
        </w:rPr>
        <w:t>й</w:t>
      </w:r>
      <w:r w:rsidRPr="008422CE">
        <w:rPr>
          <w:rFonts w:ascii="Times New Roman" w:hAnsi="Times New Roman" w:cs="Times New Roman"/>
          <w:color w:val="000000" w:themeColor="text1"/>
        </w:rPr>
        <w:t>ской Федерации, нормативными правовыми актами субъектов Российской Федерации, муниципал</w:t>
      </w:r>
      <w:r w:rsidRPr="008422CE">
        <w:rPr>
          <w:rFonts w:ascii="Times New Roman" w:hAnsi="Times New Roman" w:cs="Times New Roman"/>
          <w:color w:val="000000" w:themeColor="text1"/>
        </w:rPr>
        <w:t>ь</w:t>
      </w:r>
      <w:r w:rsidRPr="008422CE">
        <w:rPr>
          <w:rFonts w:ascii="Times New Roman" w:hAnsi="Times New Roman" w:cs="Times New Roman"/>
          <w:color w:val="000000" w:themeColor="text1"/>
        </w:rPr>
        <w:t>ными правовыми актами для предоставления муниципальной услуги;</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отказ в приеме документов, предоставление которых предусмотрено нормативными прав</w:t>
      </w:r>
      <w:r w:rsidRPr="008422CE">
        <w:rPr>
          <w:rFonts w:ascii="Times New Roman" w:hAnsi="Times New Roman" w:cs="Times New Roman"/>
          <w:color w:val="000000" w:themeColor="text1"/>
        </w:rPr>
        <w:t>о</w:t>
      </w:r>
      <w:r w:rsidRPr="008422CE">
        <w:rPr>
          <w:rFonts w:ascii="Times New Roman" w:hAnsi="Times New Roman" w:cs="Times New Roman"/>
          <w:color w:val="000000" w:themeColor="text1"/>
        </w:rPr>
        <w:t>выми актами Российской Федерации, нормативными правовыми актами субъектов Российской Ф</w:t>
      </w:r>
      <w:r w:rsidRPr="008422CE">
        <w:rPr>
          <w:rFonts w:ascii="Times New Roman" w:hAnsi="Times New Roman" w:cs="Times New Roman"/>
          <w:color w:val="000000" w:themeColor="text1"/>
        </w:rPr>
        <w:t>е</w:t>
      </w:r>
      <w:r w:rsidRPr="008422CE">
        <w:rPr>
          <w:rFonts w:ascii="Times New Roman" w:hAnsi="Times New Roman" w:cs="Times New Roman"/>
          <w:color w:val="000000" w:themeColor="text1"/>
        </w:rPr>
        <w:t>дерации, муниципальными правовыми актами для предоставления муниципальной услуги, у заяв</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t>теля;</w:t>
      </w:r>
    </w:p>
    <w:p w:rsidR="00B01703" w:rsidRPr="008422CE" w:rsidRDefault="00B01703" w:rsidP="00B01703">
      <w:pPr>
        <w:pStyle w:val="ConsPlusNormal"/>
        <w:ind w:firstLine="540"/>
        <w:jc w:val="both"/>
        <w:rPr>
          <w:rFonts w:ascii="Times New Roman" w:hAnsi="Times New Roman" w:cs="Times New Roman"/>
          <w:color w:val="000000" w:themeColor="text1"/>
        </w:rPr>
      </w:pPr>
      <w:proofErr w:type="gramStart"/>
      <w:r w:rsidRPr="008422CE">
        <w:rPr>
          <w:rFonts w:ascii="Times New Roman" w:hAnsi="Times New Roman" w:cs="Times New Roman"/>
          <w:color w:val="000000" w:themeColor="text1"/>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w:t>
      </w:r>
      <w:r w:rsidRPr="008422CE">
        <w:rPr>
          <w:rFonts w:ascii="Times New Roman" w:hAnsi="Times New Roman" w:cs="Times New Roman"/>
          <w:color w:val="000000" w:themeColor="text1"/>
        </w:rPr>
        <w:t>к</w:t>
      </w:r>
      <w:r w:rsidRPr="008422CE">
        <w:rPr>
          <w:rFonts w:ascii="Times New Roman" w:hAnsi="Times New Roman" w:cs="Times New Roman"/>
          <w:color w:val="000000" w:themeColor="text1"/>
        </w:rPr>
        <w:t>тами Российской Федерации, законами и иными нормативными правовыми актами субъектов Ро</w:t>
      </w:r>
      <w:r w:rsidRPr="008422CE">
        <w:rPr>
          <w:rFonts w:ascii="Times New Roman" w:hAnsi="Times New Roman" w:cs="Times New Roman"/>
          <w:color w:val="000000" w:themeColor="text1"/>
        </w:rPr>
        <w:t>с</w:t>
      </w:r>
      <w:r w:rsidRPr="008422CE">
        <w:rPr>
          <w:rFonts w:ascii="Times New Roman" w:hAnsi="Times New Roman" w:cs="Times New Roman"/>
          <w:color w:val="000000" w:themeColor="text1"/>
        </w:rPr>
        <w:t>сийской Федерации, муниципальными правовыми актами;</w:t>
      </w:r>
      <w:proofErr w:type="gramEnd"/>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затребование с заявителя при предоставлении муниципальной услуги платы, не предусмо</w:t>
      </w:r>
      <w:r w:rsidRPr="008422CE">
        <w:rPr>
          <w:rFonts w:ascii="Times New Roman" w:hAnsi="Times New Roman" w:cs="Times New Roman"/>
          <w:color w:val="000000" w:themeColor="text1"/>
        </w:rPr>
        <w:t>т</w:t>
      </w:r>
      <w:r w:rsidRPr="008422CE">
        <w:rPr>
          <w:rFonts w:ascii="Times New Roman" w:hAnsi="Times New Roman" w:cs="Times New Roman"/>
          <w:color w:val="000000" w:themeColor="text1"/>
        </w:rPr>
        <w:t>ренной нормативными правовыми актами Российской Федерации, нормативными правовыми акт</w:t>
      </w:r>
      <w:r w:rsidRPr="008422CE">
        <w:rPr>
          <w:rFonts w:ascii="Times New Roman" w:hAnsi="Times New Roman" w:cs="Times New Roman"/>
          <w:color w:val="000000" w:themeColor="text1"/>
        </w:rPr>
        <w:t>а</w:t>
      </w:r>
      <w:r w:rsidRPr="008422CE">
        <w:rPr>
          <w:rFonts w:ascii="Times New Roman" w:hAnsi="Times New Roman" w:cs="Times New Roman"/>
          <w:color w:val="000000" w:themeColor="text1"/>
        </w:rPr>
        <w:t>ми субъектов Российской Федерации, муниципальными правовыми актами;</w:t>
      </w:r>
    </w:p>
    <w:p w:rsidR="00B01703" w:rsidRPr="008422CE" w:rsidRDefault="00B01703" w:rsidP="00B01703">
      <w:pPr>
        <w:pStyle w:val="ConsPlusNormal"/>
        <w:ind w:firstLine="540"/>
        <w:jc w:val="both"/>
        <w:rPr>
          <w:rFonts w:ascii="Times New Roman" w:hAnsi="Times New Roman" w:cs="Times New Roman"/>
          <w:color w:val="000000" w:themeColor="text1"/>
        </w:rPr>
      </w:pPr>
      <w:proofErr w:type="gramStart"/>
      <w:r w:rsidRPr="008422CE">
        <w:rPr>
          <w:rFonts w:ascii="Times New Roman" w:hAnsi="Times New Roman" w:cs="Times New Roman"/>
          <w:color w:val="000000" w:themeColor="text1"/>
        </w:rPr>
        <w:t>- отказ органа, предоставляющего муниципальную услугу, должностного лица органа, пред</w:t>
      </w:r>
      <w:r w:rsidRPr="008422CE">
        <w:rPr>
          <w:rFonts w:ascii="Times New Roman" w:hAnsi="Times New Roman" w:cs="Times New Roman"/>
          <w:color w:val="000000" w:themeColor="text1"/>
        </w:rPr>
        <w:t>о</w:t>
      </w:r>
      <w:r w:rsidRPr="008422CE">
        <w:rPr>
          <w:rFonts w:ascii="Times New Roman" w:hAnsi="Times New Roman" w:cs="Times New Roman"/>
          <w:color w:val="000000" w:themeColor="text1"/>
        </w:rPr>
        <w:t>ставляющего муниципальную услугу, в исправлении допущенных ими опечаток и ошибок в выда</w:t>
      </w:r>
      <w:r w:rsidRPr="008422CE">
        <w:rPr>
          <w:rFonts w:ascii="Times New Roman" w:hAnsi="Times New Roman" w:cs="Times New Roman"/>
          <w:color w:val="000000" w:themeColor="text1"/>
        </w:rPr>
        <w:t>н</w:t>
      </w:r>
      <w:r w:rsidRPr="008422CE">
        <w:rPr>
          <w:rFonts w:ascii="Times New Roman" w:hAnsi="Times New Roman" w:cs="Times New Roman"/>
          <w:color w:val="000000" w:themeColor="text1"/>
        </w:rPr>
        <w:t>ных в результате предоставления муниципальной услуги документах либо нарушение установле</w:t>
      </w:r>
      <w:r w:rsidRPr="008422CE">
        <w:rPr>
          <w:rFonts w:ascii="Times New Roman" w:hAnsi="Times New Roman" w:cs="Times New Roman"/>
          <w:color w:val="000000" w:themeColor="text1"/>
        </w:rPr>
        <w:t>н</w:t>
      </w:r>
      <w:r w:rsidRPr="008422CE">
        <w:rPr>
          <w:rFonts w:ascii="Times New Roman" w:hAnsi="Times New Roman" w:cs="Times New Roman"/>
          <w:color w:val="000000" w:themeColor="text1"/>
        </w:rPr>
        <w:t>ного срока таких исправлений;</w:t>
      </w:r>
      <w:proofErr w:type="gramEnd"/>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нарушение срока или порядка выдачи документов по результатам предоставления муниц</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t>пальной услуги;</w:t>
      </w:r>
    </w:p>
    <w:p w:rsidR="00B01703" w:rsidRPr="008422CE" w:rsidRDefault="00B01703" w:rsidP="00B01703">
      <w:pPr>
        <w:pStyle w:val="ConsPlusNormal"/>
        <w:ind w:firstLine="540"/>
        <w:jc w:val="both"/>
        <w:rPr>
          <w:rFonts w:ascii="Times New Roman" w:hAnsi="Times New Roman" w:cs="Times New Roman"/>
          <w:color w:val="000000" w:themeColor="text1"/>
        </w:rPr>
      </w:pPr>
      <w:proofErr w:type="gramStart"/>
      <w:r w:rsidRPr="008422CE">
        <w:rPr>
          <w:rFonts w:ascii="Times New Roman" w:hAnsi="Times New Roman" w:cs="Times New Roman"/>
          <w:color w:val="000000" w:themeColor="text1"/>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w:t>
      </w:r>
      <w:r w:rsidRPr="008422CE">
        <w:rPr>
          <w:rFonts w:ascii="Times New Roman" w:hAnsi="Times New Roman" w:cs="Times New Roman"/>
          <w:color w:val="000000" w:themeColor="text1"/>
        </w:rPr>
        <w:t>в</w:t>
      </w:r>
      <w:r w:rsidRPr="008422CE">
        <w:rPr>
          <w:rFonts w:ascii="Times New Roman" w:hAnsi="Times New Roman" w:cs="Times New Roman"/>
          <w:color w:val="000000" w:themeColor="text1"/>
        </w:rPr>
        <w:t>ными правовыми актами Российской Федерации, законами и иными нормативными правовыми а</w:t>
      </w:r>
      <w:r w:rsidRPr="008422CE">
        <w:rPr>
          <w:rFonts w:ascii="Times New Roman" w:hAnsi="Times New Roman" w:cs="Times New Roman"/>
          <w:color w:val="000000" w:themeColor="text1"/>
        </w:rPr>
        <w:t>к</w:t>
      </w:r>
      <w:r w:rsidRPr="008422CE">
        <w:rPr>
          <w:rFonts w:ascii="Times New Roman" w:hAnsi="Times New Roman" w:cs="Times New Roman"/>
          <w:color w:val="000000" w:themeColor="text1"/>
        </w:rPr>
        <w:t>тами субъектов Российской Федерации, муниципальными правовыми актами;</w:t>
      </w:r>
      <w:proofErr w:type="gramEnd"/>
    </w:p>
    <w:p w:rsidR="00B01703" w:rsidRPr="008422CE" w:rsidRDefault="00B01703" w:rsidP="00B01703">
      <w:pPr>
        <w:pStyle w:val="ConsPlusNormal"/>
        <w:ind w:firstLine="540"/>
        <w:jc w:val="both"/>
        <w:rPr>
          <w:rFonts w:ascii="Times New Roman" w:hAnsi="Times New Roman" w:cs="Times New Roman"/>
          <w:color w:val="000000" w:themeColor="text1"/>
        </w:rPr>
      </w:pPr>
      <w:proofErr w:type="gramStart"/>
      <w:r w:rsidRPr="008422CE">
        <w:rPr>
          <w:rFonts w:ascii="Times New Roman" w:hAnsi="Times New Roman" w:cs="Times New Roman"/>
          <w:color w:val="000000" w:themeColor="text1"/>
        </w:rPr>
        <w:t>- требование у заявителя при предоставлении муниципальной услуги документов или инфо</w:t>
      </w:r>
      <w:r w:rsidRPr="008422CE">
        <w:rPr>
          <w:rFonts w:ascii="Times New Roman" w:hAnsi="Times New Roman" w:cs="Times New Roman"/>
          <w:color w:val="000000" w:themeColor="text1"/>
        </w:rPr>
        <w:t>р</w:t>
      </w:r>
      <w:r w:rsidRPr="008422CE">
        <w:rPr>
          <w:rFonts w:ascii="Times New Roman" w:hAnsi="Times New Roman" w:cs="Times New Roman"/>
          <w:color w:val="000000" w:themeColor="text1"/>
        </w:rPr>
        <w:t>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w:t>
      </w:r>
      <w:r w:rsidRPr="008422CE">
        <w:rPr>
          <w:rFonts w:ascii="Times New Roman" w:hAnsi="Times New Roman" w:cs="Times New Roman"/>
          <w:color w:val="000000" w:themeColor="text1"/>
        </w:rPr>
        <w:t>е</w:t>
      </w:r>
      <w:r w:rsidRPr="008422CE">
        <w:rPr>
          <w:rFonts w:ascii="Times New Roman" w:hAnsi="Times New Roman" w:cs="Times New Roman"/>
          <w:color w:val="000000" w:themeColor="text1"/>
        </w:rPr>
        <w:t xml:space="preserve">нии муниципальной услуги, за исключением случаев, предусмотренных </w:t>
      </w:r>
      <w:hyperlink r:id="rId14" w:history="1">
        <w:r w:rsidRPr="008422CE">
          <w:rPr>
            <w:rFonts w:ascii="Times New Roman" w:hAnsi="Times New Roman" w:cs="Times New Roman"/>
            <w:color w:val="000000" w:themeColor="text1"/>
          </w:rPr>
          <w:t>п</w:t>
        </w:r>
        <w:r w:rsidR="00633E49"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4 ч</w:t>
        </w:r>
        <w:r w:rsidR="00633E49"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1 ст</w:t>
        </w:r>
        <w:r w:rsidR="00633E49"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7</w:t>
        </w:r>
      </w:hyperlink>
      <w:r w:rsidRPr="008422CE">
        <w:rPr>
          <w:rFonts w:ascii="Times New Roman" w:hAnsi="Times New Roman" w:cs="Times New Roman"/>
          <w:color w:val="000000" w:themeColor="text1"/>
        </w:rPr>
        <w:t xml:space="preserve"> Фед</w:t>
      </w:r>
      <w:r w:rsidR="00FD0FF9" w:rsidRPr="008422CE">
        <w:rPr>
          <w:rFonts w:ascii="Times New Roman" w:hAnsi="Times New Roman" w:cs="Times New Roman"/>
          <w:color w:val="000000" w:themeColor="text1"/>
        </w:rPr>
        <w:t>ерального закона от 27.07.2010 № 210-ФЗ «</w:t>
      </w:r>
      <w:r w:rsidRPr="008422CE">
        <w:rPr>
          <w:rFonts w:ascii="Times New Roman" w:hAnsi="Times New Roman" w:cs="Times New Roman"/>
          <w:color w:val="000000" w:themeColor="text1"/>
        </w:rPr>
        <w:t>Об организации предоставления государ</w:t>
      </w:r>
      <w:r w:rsidR="00FD0FF9" w:rsidRPr="008422CE">
        <w:rPr>
          <w:rFonts w:ascii="Times New Roman" w:hAnsi="Times New Roman" w:cs="Times New Roman"/>
          <w:color w:val="000000" w:themeColor="text1"/>
        </w:rPr>
        <w:t>ственных и муниципал</w:t>
      </w:r>
      <w:r w:rsidR="00FD0FF9" w:rsidRPr="008422CE">
        <w:rPr>
          <w:rFonts w:ascii="Times New Roman" w:hAnsi="Times New Roman" w:cs="Times New Roman"/>
          <w:color w:val="000000" w:themeColor="text1"/>
        </w:rPr>
        <w:t>ь</w:t>
      </w:r>
      <w:r w:rsidR="00633E49" w:rsidRPr="008422CE">
        <w:rPr>
          <w:rFonts w:ascii="Times New Roman" w:hAnsi="Times New Roman" w:cs="Times New Roman"/>
          <w:color w:val="000000" w:themeColor="text1"/>
        </w:rPr>
        <w:t>ных услуг</w:t>
      </w:r>
      <w:r w:rsidR="00FD0FF9" w:rsidRPr="008422CE">
        <w:rPr>
          <w:rFonts w:ascii="Times New Roman" w:hAnsi="Times New Roman" w:cs="Times New Roman"/>
          <w:color w:val="000000" w:themeColor="text1"/>
        </w:rPr>
        <w:t>.</w:t>
      </w:r>
      <w:proofErr w:type="gramEnd"/>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5.3. Основания для начала процедуры досудебного</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(внесудебного) обжалования</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5.3.1. </w:t>
      </w:r>
      <w:proofErr w:type="gramStart"/>
      <w:r w:rsidRPr="008422CE">
        <w:rPr>
          <w:rFonts w:ascii="Times New Roman" w:hAnsi="Times New Roman" w:cs="Times New Roman"/>
          <w:color w:val="000000" w:themeColor="text1"/>
        </w:rPr>
        <w:t>Поступление жалобы (претензии) на действия (бездействие) и решения, принятые (ос</w:t>
      </w:r>
      <w:r w:rsidRPr="008422CE">
        <w:rPr>
          <w:rFonts w:ascii="Times New Roman" w:hAnsi="Times New Roman" w:cs="Times New Roman"/>
          <w:color w:val="000000" w:themeColor="text1"/>
        </w:rPr>
        <w:t>у</w:t>
      </w:r>
      <w:r w:rsidRPr="008422CE">
        <w:rPr>
          <w:rFonts w:ascii="Times New Roman" w:hAnsi="Times New Roman" w:cs="Times New Roman"/>
          <w:color w:val="000000" w:themeColor="text1"/>
        </w:rPr>
        <w:t>ществляемые) в ходе предоставления муниципальной услуги является основанием для начала пр</w:t>
      </w:r>
      <w:r w:rsidRPr="008422CE">
        <w:rPr>
          <w:rFonts w:ascii="Times New Roman" w:hAnsi="Times New Roman" w:cs="Times New Roman"/>
          <w:color w:val="000000" w:themeColor="text1"/>
        </w:rPr>
        <w:t>о</w:t>
      </w:r>
      <w:r w:rsidRPr="008422CE">
        <w:rPr>
          <w:rFonts w:ascii="Times New Roman" w:hAnsi="Times New Roman" w:cs="Times New Roman"/>
          <w:color w:val="000000" w:themeColor="text1"/>
        </w:rPr>
        <w:t>цедуры досудебного (внесудебного) обжалования.</w:t>
      </w:r>
      <w:proofErr w:type="gramEnd"/>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5.4. Общие требования к порядку подачи и рассмотрения жалобы</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5.4.1. Жалоба может быть подана лично, направлена по почте, с использованием информац</w:t>
      </w:r>
      <w:r w:rsidRPr="008422CE">
        <w:rPr>
          <w:rFonts w:ascii="Times New Roman" w:hAnsi="Times New Roman" w:cs="Times New Roman"/>
          <w:color w:val="000000" w:themeColor="text1"/>
        </w:rPr>
        <w:t>и</w:t>
      </w:r>
      <w:r w:rsidR="00FD0FF9" w:rsidRPr="008422CE">
        <w:rPr>
          <w:rFonts w:ascii="Times New Roman" w:hAnsi="Times New Roman" w:cs="Times New Roman"/>
          <w:color w:val="000000" w:themeColor="text1"/>
        </w:rPr>
        <w:t>онно-телекоммуникационной сети «</w:t>
      </w:r>
      <w:r w:rsidRPr="008422CE">
        <w:rPr>
          <w:rFonts w:ascii="Times New Roman" w:hAnsi="Times New Roman" w:cs="Times New Roman"/>
          <w:color w:val="000000" w:themeColor="text1"/>
        </w:rPr>
        <w:t>Интернет</w:t>
      </w:r>
      <w:r w:rsidR="00FD0FF9"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официального сайта Администрации, Единого по</w:t>
      </w:r>
      <w:r w:rsidRPr="008422CE">
        <w:rPr>
          <w:rFonts w:ascii="Times New Roman" w:hAnsi="Times New Roman" w:cs="Times New Roman"/>
          <w:color w:val="000000" w:themeColor="text1"/>
        </w:rPr>
        <w:t>р</w:t>
      </w:r>
      <w:r w:rsidRPr="008422CE">
        <w:rPr>
          <w:rFonts w:ascii="Times New Roman" w:hAnsi="Times New Roman" w:cs="Times New Roman"/>
          <w:color w:val="000000" w:themeColor="text1"/>
        </w:rPr>
        <w:t>тала государственных и муниципальных услуг, а также может быть принята при личном приеме з</w:t>
      </w:r>
      <w:r w:rsidRPr="008422CE">
        <w:rPr>
          <w:rFonts w:ascii="Times New Roman" w:hAnsi="Times New Roman" w:cs="Times New Roman"/>
          <w:color w:val="000000" w:themeColor="text1"/>
        </w:rPr>
        <w:t>а</w:t>
      </w:r>
      <w:r w:rsidRPr="008422CE">
        <w:rPr>
          <w:rFonts w:ascii="Times New Roman" w:hAnsi="Times New Roman" w:cs="Times New Roman"/>
          <w:color w:val="000000" w:themeColor="text1"/>
        </w:rPr>
        <w:t>явителя.</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5.4.2. Жалоба должна содержать:</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наименование Администрации, Комитета, должностного лица, либо муниципального служ</w:t>
      </w:r>
      <w:r w:rsidRPr="008422CE">
        <w:rPr>
          <w:rFonts w:ascii="Times New Roman" w:hAnsi="Times New Roman" w:cs="Times New Roman"/>
          <w:color w:val="000000" w:themeColor="text1"/>
        </w:rPr>
        <w:t>а</w:t>
      </w:r>
      <w:r w:rsidRPr="008422CE">
        <w:rPr>
          <w:rFonts w:ascii="Times New Roman" w:hAnsi="Times New Roman" w:cs="Times New Roman"/>
          <w:color w:val="000000" w:themeColor="text1"/>
        </w:rPr>
        <w:t>щего, решения и действия (бездействие) которых обжалуются;</w:t>
      </w:r>
    </w:p>
    <w:p w:rsidR="00B01703" w:rsidRPr="008422CE" w:rsidRDefault="00B01703" w:rsidP="00B01703">
      <w:pPr>
        <w:pStyle w:val="ConsPlusNormal"/>
        <w:ind w:firstLine="540"/>
        <w:jc w:val="both"/>
        <w:rPr>
          <w:rFonts w:ascii="Times New Roman" w:hAnsi="Times New Roman" w:cs="Times New Roman"/>
          <w:color w:val="000000" w:themeColor="text1"/>
        </w:rPr>
      </w:pPr>
      <w:proofErr w:type="gramStart"/>
      <w:r w:rsidRPr="008422CE">
        <w:rPr>
          <w:rFonts w:ascii="Times New Roman" w:hAnsi="Times New Roman" w:cs="Times New Roman"/>
          <w:color w:val="000000" w:themeColor="text1"/>
        </w:rPr>
        <w:t xml:space="preserve">- фамилию, имя, отчество (последнее </w:t>
      </w:r>
      <w:r w:rsidR="00FD0FF9"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при наличии), сведения о месте жительства заявителя - физического лица либо наименование, а также номер (номера) контактного телефона, адрес (адреса) </w:t>
      </w:r>
      <w:r w:rsidRPr="008422CE">
        <w:rPr>
          <w:rFonts w:ascii="Times New Roman" w:hAnsi="Times New Roman" w:cs="Times New Roman"/>
          <w:color w:val="000000" w:themeColor="text1"/>
        </w:rPr>
        <w:lastRenderedPageBreak/>
        <w:t>электронной почты (при наличии) и почтовый адрес, по которым должен быть направлен ответ з</w:t>
      </w:r>
      <w:r w:rsidRPr="008422CE">
        <w:rPr>
          <w:rFonts w:ascii="Times New Roman" w:hAnsi="Times New Roman" w:cs="Times New Roman"/>
          <w:color w:val="000000" w:themeColor="text1"/>
        </w:rPr>
        <w:t>а</w:t>
      </w:r>
      <w:r w:rsidRPr="008422CE">
        <w:rPr>
          <w:rFonts w:ascii="Times New Roman" w:hAnsi="Times New Roman" w:cs="Times New Roman"/>
          <w:color w:val="000000" w:themeColor="text1"/>
        </w:rPr>
        <w:t>явителю;</w:t>
      </w:r>
      <w:proofErr w:type="gramEnd"/>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сведения об обжалуемых решениях и действиях, должностного лица, либо муниципального служащего;</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доводы, на основании которых заявитель не согласен с решением и действием (бездейств</w:t>
      </w:r>
      <w:r w:rsidRPr="008422CE">
        <w:rPr>
          <w:rFonts w:ascii="Times New Roman" w:hAnsi="Times New Roman" w:cs="Times New Roman"/>
          <w:color w:val="000000" w:themeColor="text1"/>
        </w:rPr>
        <w:t>и</w:t>
      </w:r>
      <w:r w:rsidRPr="008422CE">
        <w:rPr>
          <w:rFonts w:ascii="Times New Roman" w:hAnsi="Times New Roman" w:cs="Times New Roman"/>
          <w:color w:val="000000" w:themeColor="text1"/>
        </w:rPr>
        <w:t>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5.5. Органы муниципальной власти и должностные лица, которым</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 xml:space="preserve">может быть направлена жалоба заявителя в </w:t>
      </w:r>
      <w:proofErr w:type="gramStart"/>
      <w:r w:rsidRPr="008422CE">
        <w:rPr>
          <w:rFonts w:ascii="Times New Roman" w:hAnsi="Times New Roman" w:cs="Times New Roman"/>
          <w:color w:val="000000" w:themeColor="text1"/>
        </w:rPr>
        <w:t>досудебном</w:t>
      </w:r>
      <w:proofErr w:type="gramEnd"/>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 xml:space="preserve">(внесудебном) </w:t>
      </w:r>
      <w:proofErr w:type="gramStart"/>
      <w:r w:rsidRPr="008422CE">
        <w:rPr>
          <w:rFonts w:ascii="Times New Roman" w:hAnsi="Times New Roman" w:cs="Times New Roman"/>
          <w:color w:val="000000" w:themeColor="text1"/>
        </w:rPr>
        <w:t>порядке</w:t>
      </w:r>
      <w:proofErr w:type="gramEnd"/>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5.5.1. Заявители могут обжаловать решения и действия (бездействие) должностных лиц, ос</w:t>
      </w:r>
      <w:r w:rsidRPr="008422CE">
        <w:rPr>
          <w:rFonts w:ascii="Times New Roman" w:hAnsi="Times New Roman" w:cs="Times New Roman"/>
          <w:color w:val="000000" w:themeColor="text1"/>
        </w:rPr>
        <w:t>у</w:t>
      </w:r>
      <w:r w:rsidRPr="008422CE">
        <w:rPr>
          <w:rFonts w:ascii="Times New Roman" w:hAnsi="Times New Roman" w:cs="Times New Roman"/>
          <w:color w:val="000000" w:themeColor="text1"/>
        </w:rPr>
        <w:t>ществляющих полномочия по предоставлению муниципальной услуги, главе Омсукчанского горо</w:t>
      </w:r>
      <w:r w:rsidRPr="008422CE">
        <w:rPr>
          <w:rFonts w:ascii="Times New Roman" w:hAnsi="Times New Roman" w:cs="Times New Roman"/>
          <w:color w:val="000000" w:themeColor="text1"/>
        </w:rPr>
        <w:t>д</w:t>
      </w:r>
      <w:r w:rsidRPr="008422CE">
        <w:rPr>
          <w:rFonts w:ascii="Times New Roman" w:hAnsi="Times New Roman" w:cs="Times New Roman"/>
          <w:color w:val="000000" w:themeColor="text1"/>
        </w:rPr>
        <w:t>ского округа, главе Администрации, руководителю Комитета.</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5.6. Сроки рассмотрения жалобы</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5.6.1. </w:t>
      </w:r>
      <w:proofErr w:type="gramStart"/>
      <w:r w:rsidRPr="008422CE">
        <w:rPr>
          <w:rFonts w:ascii="Times New Roman" w:hAnsi="Times New Roman" w:cs="Times New Roman"/>
          <w:color w:val="000000" w:themeColor="text1"/>
        </w:rPr>
        <w:t>Поступившая жалоба, подлежит рассмотрению должностным лицом, наделенным по</w:t>
      </w:r>
      <w:r w:rsidRPr="008422CE">
        <w:rPr>
          <w:rFonts w:ascii="Times New Roman" w:hAnsi="Times New Roman" w:cs="Times New Roman"/>
          <w:color w:val="000000" w:themeColor="text1"/>
        </w:rPr>
        <w:t>л</w:t>
      </w:r>
      <w:r w:rsidRPr="008422CE">
        <w:rPr>
          <w:rFonts w:ascii="Times New Roman" w:hAnsi="Times New Roman" w:cs="Times New Roman"/>
          <w:color w:val="000000" w:themeColor="text1"/>
        </w:rPr>
        <w:t>номочиями по рассмотрению жалоб, в течение пятнадцати рабочих дней со дня ее регистрации, а в случае обжалования отказа, должностного лица в приеме документов у заявителя либо в исправл</w:t>
      </w:r>
      <w:r w:rsidRPr="008422CE">
        <w:rPr>
          <w:rFonts w:ascii="Times New Roman" w:hAnsi="Times New Roman" w:cs="Times New Roman"/>
          <w:color w:val="000000" w:themeColor="text1"/>
        </w:rPr>
        <w:t>е</w:t>
      </w:r>
      <w:r w:rsidRPr="008422CE">
        <w:rPr>
          <w:rFonts w:ascii="Times New Roman" w:hAnsi="Times New Roman" w:cs="Times New Roman"/>
          <w:color w:val="000000" w:themeColor="text1"/>
        </w:rPr>
        <w:t xml:space="preserve">нии допущенных опечаток и ошибок или в случае обжалования нарушения установленного срока таких исправлений </w:t>
      </w:r>
      <w:r w:rsidR="00FD0FF9" w:rsidRPr="008422CE">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в течение пяти рабочих дней со дня ее регистрации.</w:t>
      </w:r>
      <w:proofErr w:type="gramEnd"/>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5.7. Право заявителя на получение информации и документов,</w:t>
      </w:r>
    </w:p>
    <w:p w:rsidR="00B01703" w:rsidRPr="008422CE" w:rsidRDefault="00B01703" w:rsidP="00B01703">
      <w:pPr>
        <w:pStyle w:val="ConsPlusTitle"/>
        <w:jc w:val="center"/>
        <w:rPr>
          <w:rFonts w:ascii="Times New Roman" w:hAnsi="Times New Roman" w:cs="Times New Roman"/>
          <w:color w:val="000000" w:themeColor="text1"/>
        </w:rPr>
      </w:pPr>
      <w:proofErr w:type="gramStart"/>
      <w:r w:rsidRPr="008422CE">
        <w:rPr>
          <w:rFonts w:ascii="Times New Roman" w:hAnsi="Times New Roman" w:cs="Times New Roman"/>
          <w:color w:val="000000" w:themeColor="text1"/>
        </w:rPr>
        <w:t>необходимых</w:t>
      </w:r>
      <w:proofErr w:type="gramEnd"/>
      <w:r w:rsidRPr="008422CE">
        <w:rPr>
          <w:rFonts w:ascii="Times New Roman" w:hAnsi="Times New Roman" w:cs="Times New Roman"/>
          <w:color w:val="000000" w:themeColor="text1"/>
        </w:rPr>
        <w:t xml:space="preserve"> для обоснования и рассмотрения жалобы</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5.7.1. Заявитель вправе в подтверждение своих доводов приложить к жалобе документы либо их копии, а также получить в Администрации и Комитете информацию и документы, необходимые для обоснования и рассмотрения жалобы.</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5.8. Перечень оснований для приостановления рассмотрения</w:t>
      </w:r>
    </w:p>
    <w:p w:rsidR="00B01703" w:rsidRPr="008422CE" w:rsidRDefault="00B01703" w:rsidP="00B01703">
      <w:pPr>
        <w:pStyle w:val="ConsPlusTitle"/>
        <w:jc w:val="center"/>
        <w:rPr>
          <w:rFonts w:ascii="Times New Roman" w:hAnsi="Times New Roman" w:cs="Times New Roman"/>
          <w:color w:val="000000" w:themeColor="text1"/>
        </w:rPr>
      </w:pPr>
      <w:r w:rsidRPr="008422CE">
        <w:rPr>
          <w:rFonts w:ascii="Times New Roman" w:hAnsi="Times New Roman" w:cs="Times New Roman"/>
          <w:color w:val="000000" w:themeColor="text1"/>
        </w:rPr>
        <w:t>жалобы и случаев, в которых ответ на жалобу не дается</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5.8.1. Если в письменном обращении не </w:t>
      </w:r>
      <w:proofErr w:type="gramStart"/>
      <w:r w:rsidRPr="008422CE">
        <w:rPr>
          <w:rFonts w:ascii="Times New Roman" w:hAnsi="Times New Roman" w:cs="Times New Roman"/>
          <w:color w:val="000000" w:themeColor="text1"/>
        </w:rPr>
        <w:t>указаны</w:t>
      </w:r>
      <w:proofErr w:type="gramEnd"/>
      <w:r w:rsidRPr="008422CE">
        <w:rPr>
          <w:rFonts w:ascii="Times New Roman" w:hAnsi="Times New Roman" w:cs="Times New Roman"/>
          <w:color w:val="000000" w:themeColor="text1"/>
        </w:rPr>
        <w:t xml:space="preserve"> фамилия заявителя, направившего обращ</w:t>
      </w:r>
      <w:r w:rsidRPr="008422CE">
        <w:rPr>
          <w:rFonts w:ascii="Times New Roman" w:hAnsi="Times New Roman" w:cs="Times New Roman"/>
          <w:color w:val="000000" w:themeColor="text1"/>
        </w:rPr>
        <w:t>е</w:t>
      </w:r>
      <w:r w:rsidRPr="008422CE">
        <w:rPr>
          <w:rFonts w:ascii="Times New Roman" w:hAnsi="Times New Roman" w:cs="Times New Roman"/>
          <w:color w:val="000000" w:themeColor="text1"/>
        </w:rPr>
        <w:t>ние, и почтовый адрес, по которому должен быть направлен ответ, ответ на обращение не дается.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5.8.2.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w:t>
      </w:r>
      <w:r w:rsidRPr="008422CE">
        <w:rPr>
          <w:rFonts w:ascii="Times New Roman" w:hAnsi="Times New Roman" w:cs="Times New Roman"/>
          <w:color w:val="000000" w:themeColor="text1"/>
        </w:rPr>
        <w:t>е</w:t>
      </w:r>
      <w:r w:rsidRPr="008422CE">
        <w:rPr>
          <w:rFonts w:ascii="Times New Roman" w:hAnsi="Times New Roman" w:cs="Times New Roman"/>
          <w:color w:val="000000" w:themeColor="text1"/>
        </w:rPr>
        <w:t>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5.8.3. </w:t>
      </w:r>
      <w:proofErr w:type="gramStart"/>
      <w:r w:rsidRPr="008422CE">
        <w:rPr>
          <w:rFonts w:ascii="Times New Roman" w:hAnsi="Times New Roman" w:cs="Times New Roman"/>
          <w:color w:val="000000" w:themeColor="text1"/>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w:t>
      </w:r>
      <w:r w:rsidRPr="008422CE">
        <w:rPr>
          <w:rFonts w:ascii="Times New Roman" w:hAnsi="Times New Roman" w:cs="Times New Roman"/>
          <w:color w:val="000000" w:themeColor="text1"/>
        </w:rPr>
        <w:t>я</w:t>
      </w:r>
      <w:r w:rsidRPr="008422CE">
        <w:rPr>
          <w:rFonts w:ascii="Times New Roman" w:hAnsi="Times New Roman" w:cs="Times New Roman"/>
          <w:color w:val="000000" w:themeColor="text1"/>
        </w:rPr>
        <w:t>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w:t>
      </w:r>
      <w:r w:rsidRPr="008422CE">
        <w:rPr>
          <w:rFonts w:ascii="Times New Roman" w:hAnsi="Times New Roman" w:cs="Times New Roman"/>
          <w:color w:val="000000" w:themeColor="text1"/>
        </w:rPr>
        <w:t>а</w:t>
      </w:r>
      <w:r w:rsidRPr="008422CE">
        <w:rPr>
          <w:rFonts w:ascii="Times New Roman" w:hAnsi="Times New Roman" w:cs="Times New Roman"/>
          <w:color w:val="000000" w:themeColor="text1"/>
        </w:rPr>
        <w:t>щении переписки с заявителем по данному вопросу.</w:t>
      </w:r>
      <w:proofErr w:type="gramEnd"/>
      <w:r w:rsidRPr="008422CE">
        <w:rPr>
          <w:rFonts w:ascii="Times New Roman" w:hAnsi="Times New Roman" w:cs="Times New Roman"/>
          <w:color w:val="000000" w:themeColor="text1"/>
        </w:rPr>
        <w:t xml:space="preserve"> О данном решении уведомляется заявитель, направивший обращение.</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5.8.4. Если ответ по существу поставленного в обращении вопроса не может быть дан без ра</w:t>
      </w:r>
      <w:r w:rsidRPr="008422CE">
        <w:rPr>
          <w:rFonts w:ascii="Times New Roman" w:hAnsi="Times New Roman" w:cs="Times New Roman"/>
          <w:color w:val="000000" w:themeColor="text1"/>
        </w:rPr>
        <w:t>з</w:t>
      </w:r>
      <w:r w:rsidRPr="008422CE">
        <w:rPr>
          <w:rFonts w:ascii="Times New Roman" w:hAnsi="Times New Roman" w:cs="Times New Roman"/>
          <w:color w:val="000000" w:themeColor="text1"/>
        </w:rPr>
        <w:t>глашения сведений, составляющих государственную или иную охраняемую законом тайну, заявит</w:t>
      </w:r>
      <w:r w:rsidRPr="008422CE">
        <w:rPr>
          <w:rFonts w:ascii="Times New Roman" w:hAnsi="Times New Roman" w:cs="Times New Roman"/>
          <w:color w:val="000000" w:themeColor="text1"/>
        </w:rPr>
        <w:t>е</w:t>
      </w:r>
      <w:r w:rsidRPr="008422CE">
        <w:rPr>
          <w:rFonts w:ascii="Times New Roman" w:hAnsi="Times New Roman" w:cs="Times New Roman"/>
          <w:color w:val="000000" w:themeColor="text1"/>
        </w:rPr>
        <w:t>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Title"/>
        <w:jc w:val="center"/>
        <w:outlineLvl w:val="2"/>
        <w:rPr>
          <w:rFonts w:ascii="Times New Roman" w:hAnsi="Times New Roman" w:cs="Times New Roman"/>
          <w:color w:val="000000" w:themeColor="text1"/>
        </w:rPr>
      </w:pPr>
      <w:r w:rsidRPr="008422CE">
        <w:rPr>
          <w:rFonts w:ascii="Times New Roman" w:hAnsi="Times New Roman" w:cs="Times New Roman"/>
          <w:color w:val="000000" w:themeColor="text1"/>
        </w:rPr>
        <w:t>5.9. Результат досудебного (внесудебного) обжалования</w:t>
      </w: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5.9.1. По результатам рассмотрения жалобы принимается одно из следующих решений:</w:t>
      </w:r>
    </w:p>
    <w:p w:rsidR="00B01703" w:rsidRPr="008422CE" w:rsidRDefault="00B01703" w:rsidP="00B01703">
      <w:pPr>
        <w:pStyle w:val="ConsPlusNormal"/>
        <w:ind w:firstLine="540"/>
        <w:jc w:val="both"/>
        <w:rPr>
          <w:rFonts w:ascii="Times New Roman" w:hAnsi="Times New Roman" w:cs="Times New Roman"/>
          <w:color w:val="000000" w:themeColor="text1"/>
        </w:rPr>
      </w:pPr>
      <w:proofErr w:type="gramStart"/>
      <w:r w:rsidRPr="008422CE">
        <w:rPr>
          <w:rFonts w:ascii="Times New Roman" w:hAnsi="Times New Roman" w:cs="Times New Roman"/>
          <w:color w:val="000000" w:themeColor="text1"/>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w:t>
      </w:r>
      <w:r w:rsidRPr="008422CE">
        <w:rPr>
          <w:rFonts w:ascii="Times New Roman" w:hAnsi="Times New Roman" w:cs="Times New Roman"/>
          <w:color w:val="000000" w:themeColor="text1"/>
        </w:rPr>
        <w:t>в</w:t>
      </w:r>
      <w:r w:rsidRPr="008422CE">
        <w:rPr>
          <w:rFonts w:ascii="Times New Roman" w:hAnsi="Times New Roman" w:cs="Times New Roman"/>
          <w:color w:val="000000" w:themeColor="text1"/>
        </w:rPr>
        <w:lastRenderedPageBreak/>
        <w:t>ными правовыми актами Российской Федерации, нормативными правовыми актами Магаданской области, а также в иных формах;</w:t>
      </w:r>
      <w:proofErr w:type="gramEnd"/>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об отказе в удовлетворении жалобы.</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5.9.2.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5.9.3.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22CE">
        <w:rPr>
          <w:rFonts w:ascii="Times New Roman" w:hAnsi="Times New Roman" w:cs="Times New Roman"/>
          <w:color w:val="000000" w:themeColor="text1"/>
        </w:rPr>
        <w:t>неудобства</w:t>
      </w:r>
      <w:proofErr w:type="gramEnd"/>
      <w:r w:rsidRPr="008422CE">
        <w:rPr>
          <w:rFonts w:ascii="Times New Roman" w:hAnsi="Times New Roman" w:cs="Times New Roman"/>
          <w:color w:val="000000" w:themeColor="text1"/>
        </w:rPr>
        <w:t xml:space="preserve"> и ук</w:t>
      </w:r>
      <w:r w:rsidRPr="008422CE">
        <w:rPr>
          <w:rFonts w:ascii="Times New Roman" w:hAnsi="Times New Roman" w:cs="Times New Roman"/>
          <w:color w:val="000000" w:themeColor="text1"/>
        </w:rPr>
        <w:t>а</w:t>
      </w:r>
      <w:r w:rsidRPr="008422CE">
        <w:rPr>
          <w:rFonts w:ascii="Times New Roman" w:hAnsi="Times New Roman" w:cs="Times New Roman"/>
          <w:color w:val="000000" w:themeColor="text1"/>
        </w:rPr>
        <w:t>зывается информация о дальнейших действиях, которые необходимо совершить заявителю в целях получения муниципальной услуги.</w:t>
      </w:r>
    </w:p>
    <w:p w:rsidR="00B01703" w:rsidRPr="008422CE" w:rsidRDefault="00B01703"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5.9.4. В случае признания </w:t>
      </w:r>
      <w:proofErr w:type="gramStart"/>
      <w:r w:rsidRPr="008422CE">
        <w:rPr>
          <w:rFonts w:ascii="Times New Roman" w:hAnsi="Times New Roman" w:cs="Times New Roman"/>
          <w:color w:val="000000" w:themeColor="text1"/>
        </w:rPr>
        <w:t>жалобы</w:t>
      </w:r>
      <w:proofErr w:type="gramEnd"/>
      <w:r w:rsidRPr="008422CE">
        <w:rPr>
          <w:rFonts w:ascii="Times New Roman" w:hAnsi="Times New Roman" w:cs="Times New Roman"/>
          <w:color w:val="000000" w:themeColor="text1"/>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01703" w:rsidRPr="008422CE" w:rsidRDefault="0069051C" w:rsidP="00B01703">
      <w:pPr>
        <w:pStyle w:val="ConsPlusNormal"/>
        <w:ind w:firstLine="540"/>
        <w:jc w:val="both"/>
        <w:rPr>
          <w:rFonts w:ascii="Times New Roman" w:hAnsi="Times New Roman" w:cs="Times New Roman"/>
          <w:color w:val="000000" w:themeColor="text1"/>
        </w:rPr>
      </w:pPr>
      <w:hyperlink r:id="rId15" w:history="1">
        <w:r w:rsidR="00B01703" w:rsidRPr="008422CE">
          <w:rPr>
            <w:rFonts w:ascii="Times New Roman" w:hAnsi="Times New Roman" w:cs="Times New Roman"/>
            <w:color w:val="000000" w:themeColor="text1"/>
          </w:rPr>
          <w:t>5.9.5</w:t>
        </w:r>
      </w:hyperlink>
      <w:r w:rsidR="00B01703" w:rsidRPr="008422CE">
        <w:rPr>
          <w:rFonts w:ascii="Times New Roman" w:hAnsi="Times New Roman" w:cs="Times New Roman"/>
          <w:color w:val="000000" w:themeColor="text1"/>
        </w:rPr>
        <w:t xml:space="preserve">. В случае установления в ходе или по результатам </w:t>
      </w:r>
      <w:proofErr w:type="gramStart"/>
      <w:r w:rsidR="00B01703" w:rsidRPr="008422CE">
        <w:rPr>
          <w:rFonts w:ascii="Times New Roman" w:hAnsi="Times New Roman" w:cs="Times New Roman"/>
          <w:color w:val="000000" w:themeColor="text1"/>
        </w:rPr>
        <w:t>рассмотрения жалобы признаков с</w:t>
      </w:r>
      <w:r w:rsidR="00B01703" w:rsidRPr="008422CE">
        <w:rPr>
          <w:rFonts w:ascii="Times New Roman" w:hAnsi="Times New Roman" w:cs="Times New Roman"/>
          <w:color w:val="000000" w:themeColor="text1"/>
        </w:rPr>
        <w:t>о</w:t>
      </w:r>
      <w:r w:rsidR="00B01703" w:rsidRPr="008422CE">
        <w:rPr>
          <w:rFonts w:ascii="Times New Roman" w:hAnsi="Times New Roman" w:cs="Times New Roman"/>
          <w:color w:val="000000" w:themeColor="text1"/>
        </w:rPr>
        <w:t>става административного правонарушения</w:t>
      </w:r>
      <w:proofErr w:type="gramEnd"/>
      <w:r w:rsidR="00B01703" w:rsidRPr="008422CE">
        <w:rPr>
          <w:rFonts w:ascii="Times New Roman" w:hAnsi="Times New Roman" w:cs="Times New Roman"/>
          <w:color w:val="000000" w:themeColor="text1"/>
        </w:rPr>
        <w:t xml:space="preserve"> или преступления должностное лицо, наделенное полн</w:t>
      </w:r>
      <w:r w:rsidR="00B01703" w:rsidRPr="008422CE">
        <w:rPr>
          <w:rFonts w:ascii="Times New Roman" w:hAnsi="Times New Roman" w:cs="Times New Roman"/>
          <w:color w:val="000000" w:themeColor="text1"/>
        </w:rPr>
        <w:t>о</w:t>
      </w:r>
      <w:r w:rsidR="00B01703" w:rsidRPr="008422CE">
        <w:rPr>
          <w:rFonts w:ascii="Times New Roman" w:hAnsi="Times New Roman" w:cs="Times New Roman"/>
          <w:color w:val="000000" w:themeColor="text1"/>
        </w:rPr>
        <w:t>мочиями по рассмотрению жалоб, незамедлительно направляет имеющиеся материалы в органы прокуратуры.</w:t>
      </w:r>
    </w:p>
    <w:p w:rsidR="00FD0FF9" w:rsidRPr="008422CE" w:rsidRDefault="00FD0FF9" w:rsidP="00B01703">
      <w:pPr>
        <w:pStyle w:val="ConsPlusNormal"/>
        <w:ind w:firstLine="540"/>
        <w:jc w:val="both"/>
        <w:rPr>
          <w:rFonts w:ascii="Times New Roman" w:hAnsi="Times New Roman" w:cs="Times New Roman"/>
          <w:color w:val="000000" w:themeColor="text1"/>
        </w:rPr>
      </w:pPr>
    </w:p>
    <w:p w:rsidR="00FD0FF9" w:rsidRPr="008422CE" w:rsidRDefault="00FD0FF9" w:rsidP="00FD0FF9">
      <w:pPr>
        <w:widowControl/>
        <w:ind w:firstLine="0"/>
        <w:jc w:val="center"/>
        <w:rPr>
          <w:rFonts w:ascii="Times New Roman" w:hAnsi="Times New Roman" w:cs="Times New Roman"/>
          <w:b/>
          <w:color w:val="000000" w:themeColor="text1"/>
          <w:sz w:val="22"/>
          <w:szCs w:val="22"/>
        </w:rPr>
      </w:pPr>
      <w:r w:rsidRPr="008422CE">
        <w:rPr>
          <w:rFonts w:ascii="Times New Roman" w:hAnsi="Times New Roman" w:cs="Times New Roman"/>
          <w:b/>
          <w:color w:val="000000" w:themeColor="text1"/>
          <w:sz w:val="22"/>
          <w:szCs w:val="22"/>
        </w:rPr>
        <w:t xml:space="preserve">5.10. Перечень нормативных правовых актов, регулирующих </w:t>
      </w:r>
    </w:p>
    <w:p w:rsidR="00FD0FF9" w:rsidRPr="008422CE" w:rsidRDefault="00FD0FF9" w:rsidP="00FD0FF9">
      <w:pPr>
        <w:widowControl/>
        <w:ind w:firstLine="0"/>
        <w:jc w:val="center"/>
        <w:rPr>
          <w:rFonts w:ascii="Times New Roman" w:hAnsi="Times New Roman" w:cs="Times New Roman"/>
          <w:b/>
          <w:color w:val="000000" w:themeColor="text1"/>
          <w:sz w:val="22"/>
          <w:szCs w:val="22"/>
        </w:rPr>
      </w:pPr>
      <w:r w:rsidRPr="008422CE">
        <w:rPr>
          <w:rFonts w:ascii="Times New Roman" w:hAnsi="Times New Roman" w:cs="Times New Roman"/>
          <w:b/>
          <w:color w:val="000000" w:themeColor="text1"/>
          <w:sz w:val="22"/>
          <w:szCs w:val="22"/>
        </w:rPr>
        <w:t xml:space="preserve">порядок досудебного (внесудебного) обжалования решений </w:t>
      </w:r>
    </w:p>
    <w:p w:rsidR="00FD0FF9" w:rsidRPr="008422CE" w:rsidRDefault="00FD0FF9" w:rsidP="00FD0FF9">
      <w:pPr>
        <w:widowControl/>
        <w:ind w:firstLine="0"/>
        <w:jc w:val="center"/>
        <w:rPr>
          <w:rFonts w:ascii="Times New Roman" w:hAnsi="Times New Roman" w:cs="Times New Roman"/>
          <w:b/>
          <w:color w:val="000000" w:themeColor="text1"/>
          <w:sz w:val="22"/>
          <w:szCs w:val="22"/>
        </w:rPr>
      </w:pPr>
      <w:r w:rsidRPr="008422CE">
        <w:rPr>
          <w:rFonts w:ascii="Times New Roman" w:hAnsi="Times New Roman" w:cs="Times New Roman"/>
          <w:b/>
          <w:color w:val="000000" w:themeColor="text1"/>
          <w:sz w:val="22"/>
          <w:szCs w:val="22"/>
        </w:rPr>
        <w:t xml:space="preserve">и действий (бездействия) органа, предоставляющего </w:t>
      </w:r>
      <w:proofErr w:type="gramStart"/>
      <w:r w:rsidRPr="008422CE">
        <w:rPr>
          <w:rFonts w:ascii="Times New Roman" w:hAnsi="Times New Roman" w:cs="Times New Roman"/>
          <w:b/>
          <w:color w:val="000000" w:themeColor="text1"/>
          <w:sz w:val="22"/>
          <w:szCs w:val="22"/>
        </w:rPr>
        <w:t>муниципальную</w:t>
      </w:r>
      <w:proofErr w:type="gramEnd"/>
      <w:r w:rsidRPr="008422CE">
        <w:rPr>
          <w:rFonts w:ascii="Times New Roman" w:hAnsi="Times New Roman" w:cs="Times New Roman"/>
          <w:b/>
          <w:color w:val="000000" w:themeColor="text1"/>
          <w:sz w:val="22"/>
          <w:szCs w:val="22"/>
        </w:rPr>
        <w:t xml:space="preserve"> </w:t>
      </w:r>
    </w:p>
    <w:p w:rsidR="00FD0FF9" w:rsidRPr="008422CE" w:rsidRDefault="00FD0FF9" w:rsidP="00FD0FF9">
      <w:pPr>
        <w:widowControl/>
        <w:ind w:firstLine="0"/>
        <w:jc w:val="center"/>
        <w:rPr>
          <w:rFonts w:ascii="Times New Roman" w:hAnsi="Times New Roman" w:cs="Times New Roman"/>
          <w:b/>
          <w:color w:val="000000" w:themeColor="text1"/>
          <w:sz w:val="22"/>
          <w:szCs w:val="22"/>
        </w:rPr>
      </w:pPr>
      <w:r w:rsidRPr="008422CE">
        <w:rPr>
          <w:rFonts w:ascii="Times New Roman" w:hAnsi="Times New Roman" w:cs="Times New Roman"/>
          <w:b/>
          <w:color w:val="000000" w:themeColor="text1"/>
          <w:sz w:val="22"/>
          <w:szCs w:val="22"/>
        </w:rPr>
        <w:t>услугу, а также должностных лиц или муниципальных служащих.</w:t>
      </w:r>
    </w:p>
    <w:p w:rsidR="00FD0FF9" w:rsidRPr="008422CE" w:rsidRDefault="00FD0FF9" w:rsidP="00FD0FF9">
      <w:pPr>
        <w:widowControl/>
        <w:ind w:firstLine="0"/>
        <w:rPr>
          <w:rFonts w:ascii="Times New Roman" w:hAnsi="Times New Roman" w:cs="Times New Roman"/>
          <w:color w:val="000000" w:themeColor="text1"/>
          <w:sz w:val="22"/>
          <w:szCs w:val="22"/>
        </w:rPr>
      </w:pPr>
    </w:p>
    <w:p w:rsidR="00FD0FF9" w:rsidRPr="008422CE" w:rsidRDefault="00FD0FF9" w:rsidP="00FD0FF9">
      <w:pPr>
        <w:widowControl/>
        <w:ind w:firstLine="0"/>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ab/>
        <w:t>5.10.1. Нормативные правовые акты, регулирующие порядок досудебного (внесудебного) обжалования:</w:t>
      </w:r>
    </w:p>
    <w:p w:rsidR="00FD0FF9" w:rsidRPr="008422CE" w:rsidRDefault="00FD0FF9" w:rsidP="00FD0FF9">
      <w:pPr>
        <w:widowControl/>
        <w:ind w:firstLine="0"/>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ab/>
        <w:t xml:space="preserve">- Федеральный закон </w:t>
      </w:r>
      <w:r w:rsidRPr="008422CE">
        <w:rPr>
          <w:rFonts w:ascii="Times New Roman" w:hAnsi="Times New Roman"/>
          <w:color w:val="000000" w:themeColor="text1"/>
          <w:sz w:val="22"/>
          <w:szCs w:val="22"/>
        </w:rPr>
        <w:t>от 27.07.2010 г. № 210-ФЗ «Об организации предоставления госуда</w:t>
      </w:r>
      <w:r w:rsidRPr="008422CE">
        <w:rPr>
          <w:rFonts w:ascii="Times New Roman" w:hAnsi="Times New Roman"/>
          <w:color w:val="000000" w:themeColor="text1"/>
          <w:sz w:val="22"/>
          <w:szCs w:val="22"/>
        </w:rPr>
        <w:t>р</w:t>
      </w:r>
      <w:r w:rsidRPr="008422CE">
        <w:rPr>
          <w:rFonts w:ascii="Times New Roman" w:hAnsi="Times New Roman"/>
          <w:color w:val="000000" w:themeColor="text1"/>
          <w:sz w:val="22"/>
          <w:szCs w:val="22"/>
        </w:rPr>
        <w:t>ственных и муниципальных услуг»</w:t>
      </w:r>
      <w:r w:rsidRPr="008422CE">
        <w:rPr>
          <w:rFonts w:ascii="Times New Roman" w:hAnsi="Times New Roman" w:cs="Times New Roman"/>
          <w:color w:val="000000" w:themeColor="text1"/>
          <w:sz w:val="22"/>
          <w:szCs w:val="22"/>
        </w:rPr>
        <w:t>;</w:t>
      </w:r>
    </w:p>
    <w:p w:rsidR="00FD0FF9" w:rsidRPr="008422CE" w:rsidRDefault="00FD0FF9" w:rsidP="00FD0FF9">
      <w:pPr>
        <w:widowControl/>
        <w:ind w:firstLine="0"/>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ab/>
      </w:r>
      <w:proofErr w:type="gramStart"/>
      <w:r w:rsidRPr="008422CE">
        <w:rPr>
          <w:rFonts w:ascii="Times New Roman" w:hAnsi="Times New Roman" w:cs="Times New Roman"/>
          <w:color w:val="000000" w:themeColor="text1"/>
          <w:sz w:val="22"/>
          <w:szCs w:val="22"/>
        </w:rPr>
        <w:t xml:space="preserve">- </w:t>
      </w:r>
      <w:hyperlink r:id="rId16" w:history="1">
        <w:r w:rsidRPr="008422CE">
          <w:rPr>
            <w:rFonts w:ascii="Times New Roman" w:hAnsi="Times New Roman" w:cs="Times New Roman"/>
            <w:color w:val="000000" w:themeColor="text1"/>
            <w:sz w:val="22"/>
            <w:szCs w:val="22"/>
          </w:rPr>
          <w:t>постановление</w:t>
        </w:r>
      </w:hyperlink>
      <w:r w:rsidRPr="008422CE">
        <w:rPr>
          <w:rFonts w:ascii="Times New Roman" w:hAnsi="Times New Roman" w:cs="Times New Roman"/>
          <w:color w:val="000000" w:themeColor="text1"/>
          <w:sz w:val="22"/>
          <w:szCs w:val="22"/>
        </w:rPr>
        <w:t xml:space="preserve"> Правительства РФ от 16.08.2012 г. № 840 «О порядке подачи и рассмотр</w:t>
      </w:r>
      <w:r w:rsidRPr="008422CE">
        <w:rPr>
          <w:rFonts w:ascii="Times New Roman" w:hAnsi="Times New Roman" w:cs="Times New Roman"/>
          <w:color w:val="000000" w:themeColor="text1"/>
          <w:sz w:val="22"/>
          <w:szCs w:val="22"/>
        </w:rPr>
        <w:t>е</w:t>
      </w:r>
      <w:r w:rsidRPr="008422CE">
        <w:rPr>
          <w:rFonts w:ascii="Times New Roman" w:hAnsi="Times New Roman" w:cs="Times New Roman"/>
          <w:color w:val="000000" w:themeColor="text1"/>
          <w:sz w:val="22"/>
          <w:szCs w:val="22"/>
        </w:rPr>
        <w:t>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w:t>
      </w:r>
      <w:r w:rsidRPr="008422CE">
        <w:rPr>
          <w:rFonts w:ascii="Times New Roman" w:hAnsi="Times New Roman" w:cs="Times New Roman"/>
          <w:color w:val="000000" w:themeColor="text1"/>
          <w:sz w:val="22"/>
          <w:szCs w:val="22"/>
        </w:rPr>
        <w:t>т</w:t>
      </w:r>
      <w:r w:rsidRPr="008422CE">
        <w:rPr>
          <w:rFonts w:ascii="Times New Roman" w:hAnsi="Times New Roman" w:cs="Times New Roman"/>
          <w:color w:val="000000" w:themeColor="text1"/>
          <w:sz w:val="22"/>
          <w:szCs w:val="22"/>
        </w:rPr>
        <w:t>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8422CE">
        <w:rPr>
          <w:rFonts w:ascii="Times New Roman" w:hAnsi="Times New Roman" w:cs="Times New Roman"/>
          <w:color w:val="000000" w:themeColor="text1"/>
          <w:sz w:val="22"/>
          <w:szCs w:val="22"/>
        </w:rPr>
        <w:t xml:space="preserve"> 1.1 статьи 16 Федерального закона «Об организации предоставления государственных и муниц</w:t>
      </w:r>
      <w:r w:rsidRPr="008422CE">
        <w:rPr>
          <w:rFonts w:ascii="Times New Roman" w:hAnsi="Times New Roman" w:cs="Times New Roman"/>
          <w:color w:val="000000" w:themeColor="text1"/>
          <w:sz w:val="22"/>
          <w:szCs w:val="22"/>
        </w:rPr>
        <w:t>и</w:t>
      </w:r>
      <w:r w:rsidRPr="008422CE">
        <w:rPr>
          <w:rFonts w:ascii="Times New Roman" w:hAnsi="Times New Roman" w:cs="Times New Roman"/>
          <w:color w:val="000000" w:themeColor="text1"/>
          <w:sz w:val="22"/>
          <w:szCs w:val="22"/>
        </w:rPr>
        <w:t>пальных услуг», и их работников, а также многофункциональных центров предоставления госуда</w:t>
      </w:r>
      <w:r w:rsidRPr="008422CE">
        <w:rPr>
          <w:rFonts w:ascii="Times New Roman" w:hAnsi="Times New Roman" w:cs="Times New Roman"/>
          <w:color w:val="000000" w:themeColor="text1"/>
          <w:sz w:val="22"/>
          <w:szCs w:val="22"/>
        </w:rPr>
        <w:t>р</w:t>
      </w:r>
      <w:r w:rsidRPr="008422CE">
        <w:rPr>
          <w:rFonts w:ascii="Times New Roman" w:hAnsi="Times New Roman" w:cs="Times New Roman"/>
          <w:color w:val="000000" w:themeColor="text1"/>
          <w:sz w:val="22"/>
          <w:szCs w:val="22"/>
        </w:rPr>
        <w:t>ственных и муниципальных услуг и их работников»;</w:t>
      </w:r>
    </w:p>
    <w:p w:rsidR="00FD0FF9" w:rsidRPr="008422CE" w:rsidRDefault="00FD0FF9" w:rsidP="00FD0FF9">
      <w:pPr>
        <w:widowControl/>
        <w:ind w:firstLine="0"/>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ab/>
        <w:t xml:space="preserve">- </w:t>
      </w:r>
      <w:hyperlink r:id="rId17" w:history="1">
        <w:r w:rsidRPr="008422CE">
          <w:rPr>
            <w:rFonts w:ascii="Times New Roman" w:hAnsi="Times New Roman" w:cs="Times New Roman"/>
            <w:color w:val="000000" w:themeColor="text1"/>
            <w:sz w:val="22"/>
            <w:szCs w:val="22"/>
          </w:rPr>
          <w:t>постановление</w:t>
        </w:r>
      </w:hyperlink>
      <w:r w:rsidRPr="008422CE">
        <w:rPr>
          <w:rFonts w:ascii="Times New Roman" w:hAnsi="Times New Roman" w:cs="Times New Roman"/>
          <w:color w:val="000000" w:themeColor="text1"/>
          <w:sz w:val="22"/>
          <w:szCs w:val="22"/>
        </w:rPr>
        <w:t xml:space="preserve"> Правительства РФ от 20.11.2012 г. № 1198 «О федеральной государственной информационной системе, обеспечивающей процесс досудебного (внесудебного) обжалования р</w:t>
      </w:r>
      <w:r w:rsidRPr="008422CE">
        <w:rPr>
          <w:rFonts w:ascii="Times New Roman" w:hAnsi="Times New Roman" w:cs="Times New Roman"/>
          <w:color w:val="000000" w:themeColor="text1"/>
          <w:sz w:val="22"/>
          <w:szCs w:val="22"/>
        </w:rPr>
        <w:t>е</w:t>
      </w:r>
      <w:r w:rsidRPr="008422CE">
        <w:rPr>
          <w:rFonts w:ascii="Times New Roman" w:hAnsi="Times New Roman" w:cs="Times New Roman"/>
          <w:color w:val="000000" w:themeColor="text1"/>
          <w:sz w:val="22"/>
          <w:szCs w:val="22"/>
        </w:rPr>
        <w:t>шений и действий (бездействия), совершенных при предоставлении государственных и муниц</w:t>
      </w:r>
      <w:r w:rsidRPr="008422CE">
        <w:rPr>
          <w:rFonts w:ascii="Times New Roman" w:hAnsi="Times New Roman" w:cs="Times New Roman"/>
          <w:color w:val="000000" w:themeColor="text1"/>
          <w:sz w:val="22"/>
          <w:szCs w:val="22"/>
        </w:rPr>
        <w:t>и</w:t>
      </w:r>
      <w:r w:rsidRPr="008422CE">
        <w:rPr>
          <w:rFonts w:ascii="Times New Roman" w:hAnsi="Times New Roman" w:cs="Times New Roman"/>
          <w:color w:val="000000" w:themeColor="text1"/>
          <w:sz w:val="22"/>
          <w:szCs w:val="22"/>
        </w:rPr>
        <w:t>пальных услуг.</w:t>
      </w:r>
    </w:p>
    <w:p w:rsidR="00FD0FF9" w:rsidRPr="008422CE" w:rsidRDefault="00FD0FF9" w:rsidP="00FD0FF9">
      <w:pPr>
        <w:widowControl/>
        <w:ind w:firstLine="0"/>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ab/>
        <w:t xml:space="preserve">5.10.2. Информация, содержащаяся в </w:t>
      </w:r>
      <w:hyperlink r:id="rId18" w:history="1">
        <w:r w:rsidRPr="008422CE">
          <w:rPr>
            <w:rFonts w:ascii="Times New Roman" w:hAnsi="Times New Roman" w:cs="Times New Roman"/>
            <w:color w:val="000000" w:themeColor="text1"/>
            <w:sz w:val="22"/>
            <w:szCs w:val="22"/>
          </w:rPr>
          <w:t xml:space="preserve">разделе </w:t>
        </w:r>
      </w:hyperlink>
      <w:r w:rsidRPr="008422CE">
        <w:rPr>
          <w:rFonts w:ascii="Times New Roman" w:hAnsi="Times New Roman" w:cs="Times New Roman"/>
          <w:color w:val="000000" w:themeColor="text1"/>
          <w:sz w:val="22"/>
          <w:szCs w:val="22"/>
        </w:rPr>
        <w:t>5 настоящего административного регламента, подлежит размещению на Едином портале государственных и муниципальных услуг (функций).</w:t>
      </w:r>
    </w:p>
    <w:p w:rsidR="00FD0FF9" w:rsidRPr="008422CE" w:rsidRDefault="00FD0FF9" w:rsidP="00FD0FF9">
      <w:pPr>
        <w:pStyle w:val="ConsPlusNormal"/>
        <w:ind w:firstLine="540"/>
        <w:jc w:val="both"/>
        <w:rPr>
          <w:rFonts w:ascii="Times New Roman" w:hAnsi="Times New Roman" w:cs="Times New Roman"/>
          <w:color w:val="000000" w:themeColor="text1"/>
          <w:szCs w:val="22"/>
        </w:rPr>
      </w:pPr>
      <w:r w:rsidRPr="008422CE">
        <w:rPr>
          <w:rFonts w:ascii="Times New Roman" w:hAnsi="Times New Roman" w:cs="Times New Roman"/>
          <w:color w:val="000000" w:themeColor="text1"/>
          <w:szCs w:val="22"/>
        </w:rPr>
        <w:tab/>
        <w:t>Орган, осуществляющий предоставление муниципальной услуги, обеспечивает в устано</w:t>
      </w:r>
      <w:r w:rsidRPr="008422CE">
        <w:rPr>
          <w:rFonts w:ascii="Times New Roman" w:hAnsi="Times New Roman" w:cs="Times New Roman"/>
          <w:color w:val="000000" w:themeColor="text1"/>
          <w:szCs w:val="22"/>
        </w:rPr>
        <w:t>в</w:t>
      </w:r>
      <w:r w:rsidRPr="008422CE">
        <w:rPr>
          <w:rFonts w:ascii="Times New Roman" w:hAnsi="Times New Roman" w:cs="Times New Roman"/>
          <w:color w:val="000000" w:themeColor="text1"/>
          <w:szCs w:val="22"/>
        </w:rPr>
        <w:t>ленном порядке размещение и актуализацию сведений в соответствующем разделе федерального реестра</w:t>
      </w:r>
      <w:r w:rsidR="00313CD3" w:rsidRPr="008422CE">
        <w:rPr>
          <w:rFonts w:ascii="Times New Roman" w:hAnsi="Times New Roman" w:cs="Times New Roman"/>
          <w:color w:val="000000" w:themeColor="text1"/>
          <w:szCs w:val="22"/>
        </w:rPr>
        <w:t>.</w:t>
      </w:r>
    </w:p>
    <w:p w:rsidR="00B01703" w:rsidRPr="008422CE" w:rsidRDefault="00B01703" w:rsidP="00B01703">
      <w:pPr>
        <w:pStyle w:val="ConsPlusNormal"/>
        <w:ind w:firstLine="540"/>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p>
    <w:p w:rsidR="00633E49" w:rsidRPr="008422CE" w:rsidRDefault="00633E49" w:rsidP="00B01703">
      <w:pPr>
        <w:pStyle w:val="ConsPlusNormal"/>
        <w:ind w:firstLine="540"/>
        <w:jc w:val="both"/>
        <w:rPr>
          <w:rFonts w:ascii="Times New Roman" w:hAnsi="Times New Roman" w:cs="Times New Roman"/>
          <w:color w:val="000000" w:themeColor="text1"/>
        </w:rPr>
      </w:pPr>
    </w:p>
    <w:p w:rsidR="00633E49" w:rsidRPr="008422CE" w:rsidRDefault="00633E49" w:rsidP="00B01703">
      <w:pPr>
        <w:pStyle w:val="ConsPlusNormal"/>
        <w:ind w:firstLine="540"/>
        <w:jc w:val="both"/>
        <w:rPr>
          <w:rFonts w:ascii="Times New Roman" w:hAnsi="Times New Roman" w:cs="Times New Roman"/>
          <w:color w:val="000000" w:themeColor="text1"/>
        </w:rPr>
      </w:pPr>
    </w:p>
    <w:p w:rsidR="00633E49" w:rsidRPr="008422CE" w:rsidRDefault="00633E49" w:rsidP="00B01703">
      <w:pPr>
        <w:pStyle w:val="ConsPlusNormal"/>
        <w:ind w:firstLine="540"/>
        <w:jc w:val="both"/>
        <w:rPr>
          <w:rFonts w:ascii="Times New Roman" w:hAnsi="Times New Roman" w:cs="Times New Roman"/>
          <w:color w:val="000000" w:themeColor="text1"/>
        </w:rPr>
      </w:pPr>
    </w:p>
    <w:p w:rsidR="00633E49" w:rsidRDefault="00633E49" w:rsidP="00B01703">
      <w:pPr>
        <w:pStyle w:val="ConsPlusNormal"/>
        <w:ind w:firstLine="540"/>
        <w:jc w:val="both"/>
        <w:rPr>
          <w:rFonts w:ascii="Times New Roman" w:hAnsi="Times New Roman" w:cs="Times New Roman"/>
          <w:color w:val="000000" w:themeColor="text1"/>
        </w:rPr>
      </w:pPr>
    </w:p>
    <w:p w:rsidR="00ED1A8E" w:rsidRPr="008422CE" w:rsidRDefault="00ED1A8E" w:rsidP="00B01703">
      <w:pPr>
        <w:pStyle w:val="ConsPlusNormal"/>
        <w:ind w:firstLine="540"/>
        <w:jc w:val="both"/>
        <w:rPr>
          <w:rFonts w:ascii="Times New Roman" w:hAnsi="Times New Roman" w:cs="Times New Roman"/>
          <w:color w:val="000000" w:themeColor="text1"/>
        </w:rPr>
      </w:pPr>
    </w:p>
    <w:p w:rsidR="00633E49" w:rsidRPr="008422CE" w:rsidRDefault="00633E49" w:rsidP="00B01703">
      <w:pPr>
        <w:pStyle w:val="ConsPlusNormal"/>
        <w:ind w:firstLine="540"/>
        <w:jc w:val="both"/>
        <w:rPr>
          <w:rFonts w:ascii="Times New Roman" w:hAnsi="Times New Roman" w:cs="Times New Roman"/>
          <w:color w:val="000000" w:themeColor="text1"/>
        </w:rPr>
      </w:pPr>
    </w:p>
    <w:p w:rsidR="00633E49" w:rsidRPr="008422CE" w:rsidRDefault="00633E49" w:rsidP="00B01703">
      <w:pPr>
        <w:pStyle w:val="ConsPlusNormal"/>
        <w:ind w:firstLine="540"/>
        <w:jc w:val="both"/>
        <w:rPr>
          <w:rFonts w:ascii="Times New Roman" w:hAnsi="Times New Roman" w:cs="Times New Roman"/>
          <w:color w:val="000000" w:themeColor="text1"/>
        </w:rPr>
      </w:pPr>
    </w:p>
    <w:p w:rsidR="00633E49" w:rsidRPr="008422CE" w:rsidRDefault="00633E49" w:rsidP="00B01703">
      <w:pPr>
        <w:pStyle w:val="ConsPlusNormal"/>
        <w:ind w:firstLine="540"/>
        <w:jc w:val="both"/>
        <w:rPr>
          <w:rFonts w:ascii="Times New Roman" w:hAnsi="Times New Roman" w:cs="Times New Roman"/>
          <w:color w:val="000000" w:themeColor="text1"/>
        </w:rPr>
      </w:pPr>
    </w:p>
    <w:p w:rsidR="00633E49" w:rsidRPr="008422CE" w:rsidRDefault="00633E49" w:rsidP="00B01703">
      <w:pPr>
        <w:pStyle w:val="ConsPlusNormal"/>
        <w:ind w:firstLine="540"/>
        <w:jc w:val="both"/>
        <w:rPr>
          <w:rFonts w:ascii="Times New Roman" w:hAnsi="Times New Roman" w:cs="Times New Roman"/>
          <w:color w:val="000000" w:themeColor="text1"/>
        </w:rPr>
      </w:pPr>
    </w:p>
    <w:p w:rsidR="00633E49" w:rsidRPr="008422CE" w:rsidRDefault="00633E49" w:rsidP="00B01703">
      <w:pPr>
        <w:pStyle w:val="ConsPlusNormal"/>
        <w:ind w:firstLine="540"/>
        <w:jc w:val="both"/>
        <w:rPr>
          <w:rFonts w:ascii="Times New Roman" w:hAnsi="Times New Roman" w:cs="Times New Roman"/>
          <w:color w:val="000000" w:themeColor="text1"/>
        </w:rPr>
      </w:pPr>
    </w:p>
    <w:p w:rsidR="00FD0FF9" w:rsidRPr="008422CE" w:rsidRDefault="00FD0FF9" w:rsidP="00FD0FF9">
      <w:pPr>
        <w:pStyle w:val="ConsPlusNormal"/>
        <w:jc w:val="right"/>
        <w:outlineLvl w:val="1"/>
        <w:rPr>
          <w:rFonts w:ascii="Times New Roman" w:hAnsi="Times New Roman" w:cs="Times New Roman"/>
          <w:color w:val="000000" w:themeColor="text1"/>
        </w:rPr>
      </w:pPr>
      <w:r w:rsidRPr="008422CE">
        <w:rPr>
          <w:rFonts w:ascii="Times New Roman" w:hAnsi="Times New Roman" w:cs="Times New Roman"/>
          <w:color w:val="000000" w:themeColor="text1"/>
        </w:rPr>
        <w:lastRenderedPageBreak/>
        <w:tab/>
      </w:r>
      <w:r w:rsidRPr="008422CE">
        <w:rPr>
          <w:rFonts w:ascii="Times New Roman" w:hAnsi="Times New Roman" w:cs="Times New Roman"/>
          <w:color w:val="000000" w:themeColor="text1"/>
        </w:rPr>
        <w:tab/>
      </w:r>
      <w:r w:rsidRPr="008422CE">
        <w:rPr>
          <w:rFonts w:ascii="Times New Roman" w:hAnsi="Times New Roman" w:cs="Times New Roman"/>
          <w:color w:val="000000" w:themeColor="text1"/>
        </w:rPr>
        <w:tab/>
      </w:r>
      <w:r w:rsidRPr="008422CE">
        <w:rPr>
          <w:rFonts w:ascii="Times New Roman" w:hAnsi="Times New Roman" w:cs="Times New Roman"/>
          <w:color w:val="000000" w:themeColor="text1"/>
        </w:rPr>
        <w:tab/>
      </w:r>
      <w:r w:rsidRPr="008422CE">
        <w:rPr>
          <w:rFonts w:ascii="Times New Roman" w:hAnsi="Times New Roman" w:cs="Times New Roman"/>
          <w:color w:val="000000" w:themeColor="text1"/>
        </w:rPr>
        <w:tab/>
      </w:r>
      <w:r w:rsidRPr="008422CE">
        <w:rPr>
          <w:rFonts w:ascii="Times New Roman" w:hAnsi="Times New Roman" w:cs="Times New Roman"/>
          <w:color w:val="000000" w:themeColor="text1"/>
        </w:rPr>
        <w:tab/>
      </w:r>
      <w:r w:rsidRPr="008422CE">
        <w:rPr>
          <w:rFonts w:ascii="Times New Roman" w:hAnsi="Times New Roman" w:cs="Times New Roman"/>
          <w:color w:val="000000" w:themeColor="text1"/>
        </w:rPr>
        <w:tab/>
        <w:t xml:space="preserve">Приложение </w:t>
      </w:r>
      <w:hyperlink r:id="rId19" w:history="1">
        <w:r w:rsidR="00CA0152">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w:t>
        </w:r>
      </w:hyperlink>
      <w:r w:rsidRPr="008422CE">
        <w:rPr>
          <w:rFonts w:ascii="Times New Roman" w:hAnsi="Times New Roman" w:cs="Times New Roman"/>
          <w:color w:val="000000" w:themeColor="text1"/>
        </w:rPr>
        <w:t>1</w:t>
      </w:r>
    </w:p>
    <w:p w:rsidR="00FD0FF9" w:rsidRPr="008422CE" w:rsidRDefault="00FD0FF9" w:rsidP="00FD0FF9">
      <w:pPr>
        <w:pStyle w:val="ConsPlusNormal"/>
        <w:jc w:val="right"/>
        <w:rPr>
          <w:rFonts w:ascii="Times New Roman" w:hAnsi="Times New Roman" w:cs="Times New Roman"/>
          <w:color w:val="000000" w:themeColor="text1"/>
        </w:rPr>
      </w:pPr>
      <w:r w:rsidRPr="008422CE">
        <w:rPr>
          <w:rFonts w:ascii="Times New Roman" w:hAnsi="Times New Roman" w:cs="Times New Roman"/>
          <w:color w:val="000000" w:themeColor="text1"/>
        </w:rPr>
        <w:t>к Административному регламенту</w:t>
      </w:r>
    </w:p>
    <w:p w:rsidR="00FD0FF9" w:rsidRPr="008422CE" w:rsidRDefault="00FD0FF9" w:rsidP="00FD0FF9">
      <w:pPr>
        <w:pStyle w:val="ConsPlusNormal"/>
        <w:jc w:val="right"/>
        <w:rPr>
          <w:rFonts w:ascii="Times New Roman" w:hAnsi="Times New Roman" w:cs="Times New Roman"/>
          <w:color w:val="000000" w:themeColor="text1"/>
        </w:rPr>
      </w:pPr>
      <w:r w:rsidRPr="008422CE">
        <w:rPr>
          <w:rFonts w:ascii="Times New Roman" w:hAnsi="Times New Roman" w:cs="Times New Roman"/>
          <w:color w:val="000000" w:themeColor="text1"/>
        </w:rPr>
        <w:t xml:space="preserve">по предоставлению </w:t>
      </w:r>
      <w:proofErr w:type="gramStart"/>
      <w:r w:rsidRPr="008422CE">
        <w:rPr>
          <w:rFonts w:ascii="Times New Roman" w:hAnsi="Times New Roman" w:cs="Times New Roman"/>
          <w:color w:val="000000" w:themeColor="text1"/>
        </w:rPr>
        <w:t>муниципальной</w:t>
      </w:r>
      <w:proofErr w:type="gramEnd"/>
    </w:p>
    <w:p w:rsidR="00FD0FF9" w:rsidRPr="008422CE" w:rsidRDefault="00FD0FF9" w:rsidP="00FD0FF9">
      <w:pPr>
        <w:pStyle w:val="ConsPlusNormal"/>
        <w:jc w:val="right"/>
        <w:rPr>
          <w:rFonts w:ascii="Times New Roman" w:hAnsi="Times New Roman" w:cs="Times New Roman"/>
          <w:color w:val="000000" w:themeColor="text1"/>
        </w:rPr>
      </w:pPr>
      <w:r w:rsidRPr="008422CE">
        <w:rPr>
          <w:rFonts w:ascii="Times New Roman" w:hAnsi="Times New Roman" w:cs="Times New Roman"/>
          <w:color w:val="000000" w:themeColor="text1"/>
        </w:rPr>
        <w:t xml:space="preserve">услуги «Предоставление </w:t>
      </w:r>
      <w:proofErr w:type="gramStart"/>
      <w:r w:rsidRPr="008422CE">
        <w:rPr>
          <w:rFonts w:ascii="Times New Roman" w:hAnsi="Times New Roman" w:cs="Times New Roman"/>
          <w:color w:val="000000" w:themeColor="text1"/>
        </w:rPr>
        <w:t>земельных</w:t>
      </w:r>
      <w:proofErr w:type="gramEnd"/>
    </w:p>
    <w:p w:rsidR="00FD0FF9" w:rsidRPr="008422CE" w:rsidRDefault="00FD0FF9" w:rsidP="00FD0FF9">
      <w:pPr>
        <w:pStyle w:val="ConsPlusNormal"/>
        <w:jc w:val="right"/>
        <w:rPr>
          <w:rFonts w:ascii="Times New Roman" w:hAnsi="Times New Roman" w:cs="Times New Roman"/>
          <w:color w:val="000000" w:themeColor="text1"/>
        </w:rPr>
      </w:pPr>
      <w:r w:rsidRPr="008422CE">
        <w:rPr>
          <w:rFonts w:ascii="Times New Roman" w:hAnsi="Times New Roman" w:cs="Times New Roman"/>
          <w:color w:val="000000" w:themeColor="text1"/>
        </w:rPr>
        <w:t>участков бесплатно в собственность</w:t>
      </w:r>
    </w:p>
    <w:p w:rsidR="00FD0FF9" w:rsidRPr="008422CE" w:rsidRDefault="00FD0FF9" w:rsidP="00FD0FF9">
      <w:pPr>
        <w:pStyle w:val="ConsPlusNormal"/>
        <w:jc w:val="right"/>
        <w:rPr>
          <w:rFonts w:ascii="Times New Roman" w:hAnsi="Times New Roman" w:cs="Times New Roman"/>
          <w:color w:val="000000" w:themeColor="text1"/>
        </w:rPr>
      </w:pPr>
      <w:r w:rsidRPr="008422CE">
        <w:rPr>
          <w:rFonts w:ascii="Times New Roman" w:hAnsi="Times New Roman" w:cs="Times New Roman"/>
          <w:color w:val="000000" w:themeColor="text1"/>
        </w:rPr>
        <w:t>граждан, имеющих трех и более</w:t>
      </w:r>
    </w:p>
    <w:p w:rsidR="00FD0FF9" w:rsidRPr="008422CE" w:rsidRDefault="00FD0FF9" w:rsidP="00FD0FF9">
      <w:pPr>
        <w:pStyle w:val="ConsPlusNormal"/>
        <w:jc w:val="right"/>
        <w:rPr>
          <w:rFonts w:ascii="Times New Roman" w:hAnsi="Times New Roman" w:cs="Times New Roman"/>
          <w:color w:val="000000" w:themeColor="text1"/>
        </w:rPr>
      </w:pPr>
      <w:r w:rsidRPr="008422CE">
        <w:rPr>
          <w:rFonts w:ascii="Times New Roman" w:hAnsi="Times New Roman" w:cs="Times New Roman"/>
          <w:color w:val="000000" w:themeColor="text1"/>
        </w:rPr>
        <w:t>детей, на территории</w:t>
      </w:r>
    </w:p>
    <w:p w:rsidR="00FD0FF9" w:rsidRPr="008422CE" w:rsidRDefault="00FD0FF9" w:rsidP="00FD0FF9">
      <w:pPr>
        <w:pStyle w:val="ConsPlusNormal"/>
        <w:jc w:val="right"/>
        <w:rPr>
          <w:rFonts w:ascii="Times New Roman" w:hAnsi="Times New Roman" w:cs="Times New Roman"/>
          <w:color w:val="000000" w:themeColor="text1"/>
        </w:rPr>
      </w:pPr>
      <w:r w:rsidRPr="008422CE">
        <w:rPr>
          <w:rFonts w:ascii="Times New Roman" w:hAnsi="Times New Roman" w:cs="Times New Roman"/>
          <w:color w:val="000000" w:themeColor="text1"/>
        </w:rPr>
        <w:t>муниципального образования</w:t>
      </w:r>
    </w:p>
    <w:p w:rsidR="00FD0FF9" w:rsidRPr="008422CE" w:rsidRDefault="00FD0FF9" w:rsidP="00FD0FF9">
      <w:pPr>
        <w:pStyle w:val="ConsPlusNormal"/>
        <w:jc w:val="right"/>
        <w:rPr>
          <w:rFonts w:ascii="Times New Roman" w:hAnsi="Times New Roman" w:cs="Times New Roman"/>
          <w:color w:val="000000" w:themeColor="text1"/>
        </w:rPr>
      </w:pPr>
      <w:r w:rsidRPr="008422CE">
        <w:rPr>
          <w:rFonts w:ascii="Times New Roman" w:hAnsi="Times New Roman" w:cs="Times New Roman"/>
          <w:color w:val="000000" w:themeColor="text1"/>
        </w:rPr>
        <w:t>«Омсукчанский городской округ»</w:t>
      </w:r>
    </w:p>
    <w:p w:rsidR="00B01703" w:rsidRPr="008422CE" w:rsidRDefault="00B01703" w:rsidP="00FD0FF9">
      <w:pPr>
        <w:pStyle w:val="ConsPlusNormal"/>
        <w:jc w:val="both"/>
        <w:outlineLvl w:val="1"/>
        <w:rPr>
          <w:rFonts w:ascii="Times New Roman" w:hAnsi="Times New Roman" w:cs="Times New Roman"/>
          <w:color w:val="000000" w:themeColor="text1"/>
        </w:rPr>
      </w:pPr>
    </w:p>
    <w:p w:rsidR="00B01703" w:rsidRPr="008422CE" w:rsidRDefault="00B01703" w:rsidP="00B01703">
      <w:pPr>
        <w:pStyle w:val="ConsPlusNormal"/>
        <w:ind w:firstLine="540"/>
        <w:jc w:val="both"/>
        <w:rPr>
          <w:rFonts w:ascii="Times New Roman" w:hAnsi="Times New Roman" w:cs="Times New Roman"/>
          <w:color w:val="000000" w:themeColor="text1"/>
        </w:rPr>
      </w:pPr>
    </w:p>
    <w:p w:rsidR="00FD0FF9" w:rsidRPr="008422CE" w:rsidRDefault="00FD0FF9" w:rsidP="00B01703">
      <w:pPr>
        <w:pStyle w:val="ConsPlusNormal"/>
        <w:ind w:firstLine="540"/>
        <w:jc w:val="both"/>
        <w:rPr>
          <w:rFonts w:ascii="Times New Roman" w:hAnsi="Times New Roman" w:cs="Times New Roman"/>
          <w:color w:val="000000" w:themeColor="text1"/>
        </w:rPr>
      </w:pPr>
    </w:p>
    <w:p w:rsidR="00FD0FF9" w:rsidRPr="008422CE" w:rsidRDefault="00FD0FF9" w:rsidP="00B01703">
      <w:pPr>
        <w:pStyle w:val="ConsPlusNormal"/>
        <w:ind w:firstLine="540"/>
        <w:jc w:val="both"/>
        <w:rPr>
          <w:rFonts w:ascii="Times New Roman" w:hAnsi="Times New Roman" w:cs="Times New Roman"/>
          <w:color w:val="000000" w:themeColor="text1"/>
        </w:rPr>
      </w:pPr>
    </w:p>
    <w:p w:rsidR="00B01703" w:rsidRPr="008422CE" w:rsidRDefault="00B01703" w:rsidP="00B01703">
      <w:pPr>
        <w:pStyle w:val="ConsPlusNonformat"/>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rPr>
        <w:t xml:space="preserve">                              </w:t>
      </w:r>
      <w:r w:rsidR="00FD0FF9" w:rsidRPr="008422CE">
        <w:rPr>
          <w:rFonts w:ascii="Times New Roman" w:hAnsi="Times New Roman" w:cs="Times New Roman"/>
          <w:color w:val="000000" w:themeColor="text1"/>
        </w:rPr>
        <w:tab/>
      </w:r>
      <w:r w:rsidR="00FD0FF9" w:rsidRPr="008422CE">
        <w:rPr>
          <w:rFonts w:ascii="Times New Roman" w:hAnsi="Times New Roman" w:cs="Times New Roman"/>
          <w:color w:val="000000" w:themeColor="text1"/>
        </w:rPr>
        <w:tab/>
      </w:r>
      <w:r w:rsidR="00FD0FF9" w:rsidRPr="008422CE">
        <w:rPr>
          <w:rFonts w:ascii="Times New Roman" w:hAnsi="Times New Roman" w:cs="Times New Roman"/>
          <w:color w:val="000000" w:themeColor="text1"/>
        </w:rPr>
        <w:tab/>
      </w:r>
      <w:r w:rsidR="00FD0FF9" w:rsidRPr="008422CE">
        <w:rPr>
          <w:rFonts w:ascii="Times New Roman" w:hAnsi="Times New Roman" w:cs="Times New Roman"/>
          <w:color w:val="000000" w:themeColor="text1"/>
        </w:rPr>
        <w:tab/>
      </w:r>
      <w:r w:rsidR="00FD0FF9" w:rsidRPr="008422CE">
        <w:rPr>
          <w:rFonts w:ascii="Times New Roman" w:hAnsi="Times New Roman" w:cs="Times New Roman"/>
          <w:color w:val="000000" w:themeColor="text1"/>
        </w:rPr>
        <w:tab/>
      </w:r>
      <w:r w:rsidRPr="008422CE">
        <w:rPr>
          <w:rFonts w:ascii="Times New Roman" w:hAnsi="Times New Roman" w:cs="Times New Roman"/>
          <w:color w:val="000000" w:themeColor="text1"/>
          <w:sz w:val="22"/>
          <w:szCs w:val="22"/>
        </w:rPr>
        <w:t>В __</w:t>
      </w:r>
      <w:r w:rsidR="00FD0FF9" w:rsidRPr="008422CE">
        <w:rPr>
          <w:rFonts w:ascii="Times New Roman" w:hAnsi="Times New Roman" w:cs="Times New Roman"/>
          <w:color w:val="000000" w:themeColor="text1"/>
          <w:sz w:val="22"/>
          <w:szCs w:val="22"/>
        </w:rPr>
        <w:t>_______________________________</w:t>
      </w:r>
      <w:r w:rsidRPr="008422CE">
        <w:rPr>
          <w:rFonts w:ascii="Times New Roman" w:hAnsi="Times New Roman" w:cs="Times New Roman"/>
          <w:color w:val="000000" w:themeColor="text1"/>
          <w:sz w:val="22"/>
          <w:szCs w:val="22"/>
        </w:rPr>
        <w:t>_____</w:t>
      </w:r>
    </w:p>
    <w:p w:rsidR="00B01703" w:rsidRPr="008422CE" w:rsidRDefault="00B01703" w:rsidP="00B01703">
      <w:pPr>
        <w:pStyle w:val="ConsPlusNonformat"/>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 xml:space="preserve">                                           </w:t>
      </w:r>
      <w:r w:rsidR="00FD0FF9" w:rsidRPr="008422CE">
        <w:rPr>
          <w:rFonts w:ascii="Times New Roman" w:hAnsi="Times New Roman" w:cs="Times New Roman"/>
          <w:color w:val="000000" w:themeColor="text1"/>
          <w:sz w:val="22"/>
          <w:szCs w:val="22"/>
        </w:rPr>
        <w:tab/>
      </w:r>
      <w:r w:rsidR="00FD0FF9" w:rsidRPr="008422CE">
        <w:rPr>
          <w:rFonts w:ascii="Times New Roman" w:hAnsi="Times New Roman" w:cs="Times New Roman"/>
          <w:color w:val="000000" w:themeColor="text1"/>
          <w:sz w:val="22"/>
          <w:szCs w:val="22"/>
        </w:rPr>
        <w:tab/>
      </w:r>
      <w:r w:rsidR="00FD0FF9" w:rsidRPr="008422CE">
        <w:rPr>
          <w:rFonts w:ascii="Times New Roman" w:hAnsi="Times New Roman" w:cs="Times New Roman"/>
          <w:color w:val="000000" w:themeColor="text1"/>
          <w:sz w:val="22"/>
          <w:szCs w:val="22"/>
        </w:rPr>
        <w:tab/>
      </w:r>
      <w:r w:rsidR="00FD0FF9" w:rsidRPr="008422CE">
        <w:rPr>
          <w:rFonts w:ascii="Times New Roman" w:hAnsi="Times New Roman" w:cs="Times New Roman"/>
          <w:color w:val="000000" w:themeColor="text1"/>
          <w:sz w:val="22"/>
          <w:szCs w:val="22"/>
        </w:rPr>
        <w:tab/>
      </w:r>
      <w:r w:rsidR="00FD0FF9" w:rsidRPr="008422CE">
        <w:rPr>
          <w:rFonts w:ascii="Times New Roman" w:hAnsi="Times New Roman" w:cs="Times New Roman"/>
          <w:color w:val="000000" w:themeColor="text1"/>
          <w:sz w:val="22"/>
          <w:szCs w:val="22"/>
        </w:rPr>
        <w:tab/>
      </w:r>
      <w:r w:rsidR="00FD0FF9" w:rsidRPr="008422CE">
        <w:rPr>
          <w:rFonts w:ascii="Times New Roman" w:hAnsi="Times New Roman" w:cs="Times New Roman"/>
          <w:color w:val="000000" w:themeColor="text1"/>
          <w:sz w:val="22"/>
          <w:szCs w:val="22"/>
        </w:rPr>
        <w:tab/>
      </w:r>
      <w:r w:rsidRPr="008422CE">
        <w:rPr>
          <w:rFonts w:ascii="Times New Roman" w:hAnsi="Times New Roman" w:cs="Times New Roman"/>
          <w:color w:val="000000" w:themeColor="text1"/>
          <w:sz w:val="22"/>
          <w:szCs w:val="22"/>
        </w:rPr>
        <w:t>(наименование органа)</w:t>
      </w:r>
    </w:p>
    <w:p w:rsidR="00B01703" w:rsidRPr="008422CE" w:rsidRDefault="00B01703" w:rsidP="00B01703">
      <w:pPr>
        <w:pStyle w:val="ConsPlusNonformat"/>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 xml:space="preserve">                            </w:t>
      </w:r>
      <w:r w:rsidR="00FD0FF9" w:rsidRPr="008422CE">
        <w:rPr>
          <w:rFonts w:ascii="Times New Roman" w:hAnsi="Times New Roman" w:cs="Times New Roman"/>
          <w:color w:val="000000" w:themeColor="text1"/>
          <w:sz w:val="22"/>
          <w:szCs w:val="22"/>
        </w:rPr>
        <w:tab/>
      </w:r>
      <w:r w:rsidRPr="008422CE">
        <w:rPr>
          <w:rFonts w:ascii="Times New Roman" w:hAnsi="Times New Roman" w:cs="Times New Roman"/>
          <w:color w:val="000000" w:themeColor="text1"/>
          <w:sz w:val="22"/>
          <w:szCs w:val="22"/>
        </w:rPr>
        <w:t xml:space="preserve">  </w:t>
      </w:r>
      <w:r w:rsidR="00FD0FF9" w:rsidRPr="008422CE">
        <w:rPr>
          <w:rFonts w:ascii="Times New Roman" w:hAnsi="Times New Roman" w:cs="Times New Roman"/>
          <w:color w:val="000000" w:themeColor="text1"/>
          <w:sz w:val="22"/>
          <w:szCs w:val="22"/>
        </w:rPr>
        <w:tab/>
      </w:r>
      <w:r w:rsidR="00FD0FF9" w:rsidRPr="008422CE">
        <w:rPr>
          <w:rFonts w:ascii="Times New Roman" w:hAnsi="Times New Roman" w:cs="Times New Roman"/>
          <w:color w:val="000000" w:themeColor="text1"/>
          <w:sz w:val="22"/>
          <w:szCs w:val="22"/>
        </w:rPr>
        <w:tab/>
      </w:r>
      <w:r w:rsidR="00FD0FF9" w:rsidRPr="008422CE">
        <w:rPr>
          <w:rFonts w:ascii="Times New Roman" w:hAnsi="Times New Roman" w:cs="Times New Roman"/>
          <w:color w:val="000000" w:themeColor="text1"/>
          <w:sz w:val="22"/>
          <w:szCs w:val="22"/>
        </w:rPr>
        <w:tab/>
      </w:r>
      <w:r w:rsidR="00FD0FF9" w:rsidRPr="008422CE">
        <w:rPr>
          <w:rFonts w:ascii="Times New Roman" w:hAnsi="Times New Roman" w:cs="Times New Roman"/>
          <w:color w:val="000000" w:themeColor="text1"/>
          <w:sz w:val="22"/>
          <w:szCs w:val="22"/>
        </w:rPr>
        <w:tab/>
      </w:r>
      <w:r w:rsidRPr="008422CE">
        <w:rPr>
          <w:rFonts w:ascii="Times New Roman" w:hAnsi="Times New Roman" w:cs="Times New Roman"/>
          <w:color w:val="000000" w:themeColor="text1"/>
          <w:sz w:val="22"/>
          <w:szCs w:val="22"/>
        </w:rPr>
        <w:t>от ___</w:t>
      </w:r>
      <w:r w:rsidR="00FD0FF9" w:rsidRPr="008422CE">
        <w:rPr>
          <w:rFonts w:ascii="Times New Roman" w:hAnsi="Times New Roman" w:cs="Times New Roman"/>
          <w:color w:val="000000" w:themeColor="text1"/>
          <w:sz w:val="22"/>
          <w:szCs w:val="22"/>
        </w:rPr>
        <w:t>_________________________</w:t>
      </w:r>
      <w:r w:rsidRPr="008422CE">
        <w:rPr>
          <w:rFonts w:ascii="Times New Roman" w:hAnsi="Times New Roman" w:cs="Times New Roman"/>
          <w:color w:val="000000" w:themeColor="text1"/>
          <w:sz w:val="22"/>
          <w:szCs w:val="22"/>
        </w:rPr>
        <w:t>_____</w:t>
      </w:r>
      <w:r w:rsidR="00FD0FF9" w:rsidRPr="008422CE">
        <w:rPr>
          <w:rFonts w:ascii="Times New Roman" w:hAnsi="Times New Roman" w:cs="Times New Roman"/>
          <w:color w:val="000000" w:themeColor="text1"/>
          <w:sz w:val="22"/>
          <w:szCs w:val="22"/>
        </w:rPr>
        <w:t>__</w:t>
      </w:r>
      <w:r w:rsidRPr="008422CE">
        <w:rPr>
          <w:rFonts w:ascii="Times New Roman" w:hAnsi="Times New Roman" w:cs="Times New Roman"/>
          <w:color w:val="000000" w:themeColor="text1"/>
          <w:sz w:val="22"/>
          <w:szCs w:val="22"/>
        </w:rPr>
        <w:t>__</w:t>
      </w:r>
    </w:p>
    <w:p w:rsidR="00B01703" w:rsidRPr="008422CE" w:rsidRDefault="00B01703" w:rsidP="00B01703">
      <w:pPr>
        <w:pStyle w:val="ConsPlusNonformat"/>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 xml:space="preserve">                                     </w:t>
      </w:r>
      <w:r w:rsidR="00FD0FF9" w:rsidRPr="008422CE">
        <w:rPr>
          <w:rFonts w:ascii="Times New Roman" w:hAnsi="Times New Roman" w:cs="Times New Roman"/>
          <w:color w:val="000000" w:themeColor="text1"/>
          <w:sz w:val="22"/>
          <w:szCs w:val="22"/>
        </w:rPr>
        <w:tab/>
      </w:r>
      <w:r w:rsidR="00FD0FF9" w:rsidRPr="008422CE">
        <w:rPr>
          <w:rFonts w:ascii="Times New Roman" w:hAnsi="Times New Roman" w:cs="Times New Roman"/>
          <w:color w:val="000000" w:themeColor="text1"/>
          <w:sz w:val="22"/>
          <w:szCs w:val="22"/>
        </w:rPr>
        <w:tab/>
      </w:r>
      <w:r w:rsidR="00FD0FF9" w:rsidRPr="008422CE">
        <w:rPr>
          <w:rFonts w:ascii="Times New Roman" w:hAnsi="Times New Roman" w:cs="Times New Roman"/>
          <w:color w:val="000000" w:themeColor="text1"/>
          <w:sz w:val="22"/>
          <w:szCs w:val="22"/>
        </w:rPr>
        <w:tab/>
      </w:r>
      <w:r w:rsidR="00FD0FF9" w:rsidRPr="008422CE">
        <w:rPr>
          <w:rFonts w:ascii="Times New Roman" w:hAnsi="Times New Roman" w:cs="Times New Roman"/>
          <w:color w:val="000000" w:themeColor="text1"/>
          <w:sz w:val="22"/>
          <w:szCs w:val="22"/>
        </w:rPr>
        <w:tab/>
      </w:r>
      <w:r w:rsidR="00FD0FF9" w:rsidRPr="008422CE">
        <w:rPr>
          <w:rFonts w:ascii="Times New Roman" w:hAnsi="Times New Roman" w:cs="Times New Roman"/>
          <w:color w:val="000000" w:themeColor="text1"/>
          <w:sz w:val="22"/>
          <w:szCs w:val="22"/>
        </w:rPr>
        <w:tab/>
      </w:r>
      <w:r w:rsidR="00FD0FF9" w:rsidRPr="008422CE">
        <w:rPr>
          <w:rFonts w:ascii="Times New Roman" w:hAnsi="Times New Roman" w:cs="Times New Roman"/>
          <w:color w:val="000000" w:themeColor="text1"/>
          <w:sz w:val="22"/>
          <w:szCs w:val="22"/>
        </w:rPr>
        <w:tab/>
      </w:r>
      <w:r w:rsidRPr="008422CE">
        <w:rPr>
          <w:rFonts w:ascii="Times New Roman" w:hAnsi="Times New Roman" w:cs="Times New Roman"/>
          <w:color w:val="000000" w:themeColor="text1"/>
          <w:sz w:val="22"/>
          <w:szCs w:val="22"/>
        </w:rPr>
        <w:t>(фамилия, имя, отчество гражданина)</w:t>
      </w:r>
    </w:p>
    <w:p w:rsidR="00B01703" w:rsidRPr="008422CE" w:rsidRDefault="00B01703" w:rsidP="00B01703">
      <w:pPr>
        <w:pStyle w:val="ConsPlusNonformat"/>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 xml:space="preserve">                              </w:t>
      </w:r>
      <w:r w:rsidR="00FD0FF9" w:rsidRPr="008422CE">
        <w:rPr>
          <w:rFonts w:ascii="Times New Roman" w:hAnsi="Times New Roman" w:cs="Times New Roman"/>
          <w:color w:val="000000" w:themeColor="text1"/>
          <w:sz w:val="22"/>
          <w:szCs w:val="22"/>
        </w:rPr>
        <w:tab/>
      </w:r>
      <w:r w:rsidR="00FD0FF9" w:rsidRPr="008422CE">
        <w:rPr>
          <w:rFonts w:ascii="Times New Roman" w:hAnsi="Times New Roman" w:cs="Times New Roman"/>
          <w:color w:val="000000" w:themeColor="text1"/>
          <w:sz w:val="22"/>
          <w:szCs w:val="22"/>
        </w:rPr>
        <w:tab/>
      </w:r>
      <w:r w:rsidR="00FD0FF9" w:rsidRPr="008422CE">
        <w:rPr>
          <w:rFonts w:ascii="Times New Roman" w:hAnsi="Times New Roman" w:cs="Times New Roman"/>
          <w:color w:val="000000" w:themeColor="text1"/>
          <w:sz w:val="22"/>
          <w:szCs w:val="22"/>
        </w:rPr>
        <w:tab/>
      </w:r>
      <w:r w:rsidR="00FD0FF9" w:rsidRPr="008422CE">
        <w:rPr>
          <w:rFonts w:ascii="Times New Roman" w:hAnsi="Times New Roman" w:cs="Times New Roman"/>
          <w:color w:val="000000" w:themeColor="text1"/>
          <w:sz w:val="22"/>
          <w:szCs w:val="22"/>
        </w:rPr>
        <w:tab/>
      </w:r>
      <w:r w:rsidR="00FD0FF9" w:rsidRPr="008422CE">
        <w:rPr>
          <w:rFonts w:ascii="Times New Roman" w:hAnsi="Times New Roman" w:cs="Times New Roman"/>
          <w:color w:val="000000" w:themeColor="text1"/>
          <w:sz w:val="22"/>
          <w:szCs w:val="22"/>
        </w:rPr>
        <w:tab/>
        <w:t>адрес _____________________________</w:t>
      </w:r>
      <w:r w:rsidRPr="008422CE">
        <w:rPr>
          <w:rFonts w:ascii="Times New Roman" w:hAnsi="Times New Roman" w:cs="Times New Roman"/>
          <w:color w:val="000000" w:themeColor="text1"/>
          <w:sz w:val="22"/>
          <w:szCs w:val="22"/>
        </w:rPr>
        <w:t>_____</w:t>
      </w:r>
    </w:p>
    <w:p w:rsidR="00B01703" w:rsidRPr="008422CE" w:rsidRDefault="00B01703" w:rsidP="00B01703">
      <w:pPr>
        <w:pStyle w:val="ConsPlusNonformat"/>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 xml:space="preserve">                              </w:t>
      </w:r>
      <w:r w:rsidR="00FD0FF9" w:rsidRPr="008422CE">
        <w:rPr>
          <w:rFonts w:ascii="Times New Roman" w:hAnsi="Times New Roman" w:cs="Times New Roman"/>
          <w:color w:val="000000" w:themeColor="text1"/>
          <w:sz w:val="22"/>
          <w:szCs w:val="22"/>
        </w:rPr>
        <w:tab/>
      </w:r>
      <w:r w:rsidR="00FD0FF9" w:rsidRPr="008422CE">
        <w:rPr>
          <w:rFonts w:ascii="Times New Roman" w:hAnsi="Times New Roman" w:cs="Times New Roman"/>
          <w:color w:val="000000" w:themeColor="text1"/>
          <w:sz w:val="22"/>
          <w:szCs w:val="22"/>
        </w:rPr>
        <w:tab/>
      </w:r>
      <w:r w:rsidR="00FD0FF9" w:rsidRPr="008422CE">
        <w:rPr>
          <w:rFonts w:ascii="Times New Roman" w:hAnsi="Times New Roman" w:cs="Times New Roman"/>
          <w:color w:val="000000" w:themeColor="text1"/>
          <w:sz w:val="22"/>
          <w:szCs w:val="22"/>
        </w:rPr>
        <w:tab/>
      </w:r>
      <w:r w:rsidR="00FD0FF9" w:rsidRPr="008422CE">
        <w:rPr>
          <w:rFonts w:ascii="Times New Roman" w:hAnsi="Times New Roman" w:cs="Times New Roman"/>
          <w:color w:val="000000" w:themeColor="text1"/>
          <w:sz w:val="22"/>
          <w:szCs w:val="22"/>
        </w:rPr>
        <w:tab/>
      </w:r>
      <w:r w:rsidR="00FD0FF9" w:rsidRPr="008422CE">
        <w:rPr>
          <w:rFonts w:ascii="Times New Roman" w:hAnsi="Times New Roman" w:cs="Times New Roman"/>
          <w:color w:val="000000" w:themeColor="text1"/>
          <w:sz w:val="22"/>
          <w:szCs w:val="22"/>
        </w:rPr>
        <w:tab/>
      </w:r>
      <w:r w:rsidRPr="008422CE">
        <w:rPr>
          <w:rFonts w:ascii="Times New Roman" w:hAnsi="Times New Roman" w:cs="Times New Roman"/>
          <w:color w:val="000000" w:themeColor="text1"/>
          <w:sz w:val="22"/>
          <w:szCs w:val="22"/>
        </w:rPr>
        <w:t>ко</w:t>
      </w:r>
      <w:r w:rsidR="00FD0FF9" w:rsidRPr="008422CE">
        <w:rPr>
          <w:rFonts w:ascii="Times New Roman" w:hAnsi="Times New Roman" w:cs="Times New Roman"/>
          <w:color w:val="000000" w:themeColor="text1"/>
          <w:sz w:val="22"/>
          <w:szCs w:val="22"/>
        </w:rPr>
        <w:t>нтактный телефон _______________</w:t>
      </w:r>
      <w:r w:rsidRPr="008422CE">
        <w:rPr>
          <w:rFonts w:ascii="Times New Roman" w:hAnsi="Times New Roman" w:cs="Times New Roman"/>
          <w:color w:val="000000" w:themeColor="text1"/>
          <w:sz w:val="22"/>
          <w:szCs w:val="22"/>
        </w:rPr>
        <w:t>______</w:t>
      </w:r>
    </w:p>
    <w:p w:rsidR="00B01703" w:rsidRPr="008422CE" w:rsidRDefault="00B01703" w:rsidP="00B01703">
      <w:pPr>
        <w:pStyle w:val="ConsPlusNormal"/>
        <w:ind w:firstLine="540"/>
        <w:jc w:val="both"/>
        <w:rPr>
          <w:rFonts w:ascii="Times New Roman" w:hAnsi="Times New Roman" w:cs="Times New Roman"/>
          <w:color w:val="000000" w:themeColor="text1"/>
          <w:szCs w:val="22"/>
        </w:rPr>
      </w:pPr>
    </w:p>
    <w:p w:rsidR="00FD0FF9" w:rsidRPr="008422CE" w:rsidRDefault="00FD0FF9" w:rsidP="00B01703">
      <w:pPr>
        <w:pStyle w:val="ConsPlusNormal"/>
        <w:jc w:val="center"/>
        <w:rPr>
          <w:rFonts w:ascii="Times New Roman" w:hAnsi="Times New Roman" w:cs="Times New Roman"/>
          <w:color w:val="000000" w:themeColor="text1"/>
          <w:szCs w:val="22"/>
        </w:rPr>
      </w:pPr>
      <w:bookmarkStart w:id="3" w:name="P541"/>
      <w:bookmarkEnd w:id="3"/>
    </w:p>
    <w:p w:rsidR="00FD0FF9" w:rsidRPr="008422CE" w:rsidRDefault="00FD0FF9" w:rsidP="00B01703">
      <w:pPr>
        <w:pStyle w:val="ConsPlusNormal"/>
        <w:jc w:val="center"/>
        <w:rPr>
          <w:rFonts w:ascii="Times New Roman" w:hAnsi="Times New Roman" w:cs="Times New Roman"/>
          <w:color w:val="000000" w:themeColor="text1"/>
          <w:szCs w:val="22"/>
        </w:rPr>
      </w:pPr>
    </w:p>
    <w:p w:rsidR="00B01703" w:rsidRPr="008422CE" w:rsidRDefault="00B01703" w:rsidP="00B01703">
      <w:pPr>
        <w:pStyle w:val="ConsPlusNormal"/>
        <w:jc w:val="center"/>
        <w:rPr>
          <w:rFonts w:ascii="Times New Roman" w:hAnsi="Times New Roman" w:cs="Times New Roman"/>
          <w:color w:val="000000" w:themeColor="text1"/>
          <w:szCs w:val="22"/>
        </w:rPr>
      </w:pPr>
      <w:r w:rsidRPr="008422CE">
        <w:rPr>
          <w:rFonts w:ascii="Times New Roman" w:hAnsi="Times New Roman" w:cs="Times New Roman"/>
          <w:color w:val="000000" w:themeColor="text1"/>
          <w:szCs w:val="22"/>
        </w:rPr>
        <w:t>СОГЛАСИЕ</w:t>
      </w:r>
    </w:p>
    <w:p w:rsidR="00B01703" w:rsidRPr="008422CE" w:rsidRDefault="00B01703" w:rsidP="00B01703">
      <w:pPr>
        <w:pStyle w:val="ConsPlusNormal"/>
        <w:jc w:val="center"/>
        <w:rPr>
          <w:rFonts w:ascii="Times New Roman" w:hAnsi="Times New Roman" w:cs="Times New Roman"/>
          <w:color w:val="000000" w:themeColor="text1"/>
          <w:szCs w:val="22"/>
        </w:rPr>
      </w:pPr>
      <w:r w:rsidRPr="008422CE">
        <w:rPr>
          <w:rFonts w:ascii="Times New Roman" w:hAnsi="Times New Roman" w:cs="Times New Roman"/>
          <w:color w:val="000000" w:themeColor="text1"/>
          <w:szCs w:val="22"/>
        </w:rPr>
        <w:t>НА ПРЕДОСТАВЛЕНИЕ ЗЕМЕЛЬНОГО УЧАСТКА</w:t>
      </w:r>
    </w:p>
    <w:p w:rsidR="00B01703" w:rsidRPr="008422CE" w:rsidRDefault="00B01703" w:rsidP="00B01703">
      <w:pPr>
        <w:pStyle w:val="ConsPlusNormal"/>
        <w:jc w:val="center"/>
        <w:rPr>
          <w:rFonts w:ascii="Times New Roman" w:hAnsi="Times New Roman" w:cs="Times New Roman"/>
          <w:color w:val="000000" w:themeColor="text1"/>
          <w:szCs w:val="22"/>
        </w:rPr>
      </w:pPr>
      <w:r w:rsidRPr="008422CE">
        <w:rPr>
          <w:rFonts w:ascii="Times New Roman" w:hAnsi="Times New Roman" w:cs="Times New Roman"/>
          <w:color w:val="000000" w:themeColor="text1"/>
          <w:szCs w:val="22"/>
        </w:rPr>
        <w:t>В СОБСТВЕННОСТЬ БЕСПЛАТНО</w:t>
      </w:r>
    </w:p>
    <w:p w:rsidR="00B01703" w:rsidRPr="008422CE" w:rsidRDefault="00B01703" w:rsidP="00B01703">
      <w:pPr>
        <w:pStyle w:val="ConsPlusNormal"/>
        <w:ind w:firstLine="540"/>
        <w:jc w:val="both"/>
        <w:rPr>
          <w:rFonts w:ascii="Times New Roman" w:hAnsi="Times New Roman" w:cs="Times New Roman"/>
          <w:color w:val="000000" w:themeColor="text1"/>
          <w:szCs w:val="22"/>
        </w:rPr>
      </w:pPr>
    </w:p>
    <w:p w:rsidR="00FD0FF9" w:rsidRPr="008422CE" w:rsidRDefault="00FD0FF9" w:rsidP="00B01703">
      <w:pPr>
        <w:pStyle w:val="ConsPlusNonformat"/>
        <w:jc w:val="both"/>
        <w:rPr>
          <w:rFonts w:ascii="Times New Roman" w:hAnsi="Times New Roman" w:cs="Times New Roman"/>
          <w:color w:val="000000" w:themeColor="text1"/>
          <w:sz w:val="22"/>
          <w:szCs w:val="22"/>
        </w:rPr>
      </w:pPr>
    </w:p>
    <w:p w:rsidR="00B01703" w:rsidRPr="008422CE" w:rsidRDefault="00B01703" w:rsidP="00FD0FF9">
      <w:pPr>
        <w:pStyle w:val="ConsPlusNonformat"/>
        <w:ind w:firstLine="567"/>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 xml:space="preserve">В  соответствии с </w:t>
      </w:r>
      <w:hyperlink r:id="rId20" w:history="1">
        <w:r w:rsidRPr="008422CE">
          <w:rPr>
            <w:rFonts w:ascii="Times New Roman" w:hAnsi="Times New Roman" w:cs="Times New Roman"/>
            <w:color w:val="000000" w:themeColor="text1"/>
            <w:sz w:val="22"/>
            <w:szCs w:val="22"/>
          </w:rPr>
          <w:t>п. 2 ст</w:t>
        </w:r>
        <w:r w:rsidR="00633E49" w:rsidRPr="008422CE">
          <w:rPr>
            <w:rFonts w:ascii="Times New Roman" w:hAnsi="Times New Roman" w:cs="Times New Roman"/>
            <w:color w:val="000000" w:themeColor="text1"/>
            <w:sz w:val="22"/>
            <w:szCs w:val="22"/>
          </w:rPr>
          <w:t>.</w:t>
        </w:r>
        <w:r w:rsidRPr="008422CE">
          <w:rPr>
            <w:rFonts w:ascii="Times New Roman" w:hAnsi="Times New Roman" w:cs="Times New Roman"/>
            <w:color w:val="000000" w:themeColor="text1"/>
            <w:sz w:val="22"/>
            <w:szCs w:val="22"/>
          </w:rPr>
          <w:t xml:space="preserve"> 3.1</w:t>
        </w:r>
      </w:hyperlink>
      <w:r w:rsidRPr="008422CE">
        <w:rPr>
          <w:rFonts w:ascii="Times New Roman" w:hAnsi="Times New Roman" w:cs="Times New Roman"/>
          <w:color w:val="000000" w:themeColor="text1"/>
          <w:sz w:val="22"/>
          <w:szCs w:val="22"/>
        </w:rPr>
        <w:t xml:space="preserve"> Закона Магаданской области от 21</w:t>
      </w:r>
      <w:r w:rsidR="00FD0FF9" w:rsidRPr="008422CE">
        <w:rPr>
          <w:rFonts w:ascii="Times New Roman" w:hAnsi="Times New Roman" w:cs="Times New Roman"/>
          <w:color w:val="000000" w:themeColor="text1"/>
          <w:sz w:val="22"/>
          <w:szCs w:val="22"/>
        </w:rPr>
        <w:t>.07.2011  г.  №  1419-ОЗ  «</w:t>
      </w:r>
      <w:r w:rsidRPr="008422CE">
        <w:rPr>
          <w:rFonts w:ascii="Times New Roman" w:hAnsi="Times New Roman" w:cs="Times New Roman"/>
          <w:color w:val="000000" w:themeColor="text1"/>
          <w:sz w:val="22"/>
          <w:szCs w:val="22"/>
        </w:rPr>
        <w:t>О бесплатном предоставлении в собственность граждан,</w:t>
      </w:r>
      <w:r w:rsidR="00FD0FF9" w:rsidRPr="008422CE">
        <w:rPr>
          <w:rFonts w:ascii="Times New Roman" w:hAnsi="Times New Roman" w:cs="Times New Roman"/>
          <w:color w:val="000000" w:themeColor="text1"/>
          <w:sz w:val="22"/>
          <w:szCs w:val="22"/>
        </w:rPr>
        <w:t xml:space="preserve"> </w:t>
      </w:r>
      <w:r w:rsidRPr="008422CE">
        <w:rPr>
          <w:rFonts w:ascii="Times New Roman" w:hAnsi="Times New Roman" w:cs="Times New Roman"/>
          <w:color w:val="000000" w:themeColor="text1"/>
          <w:sz w:val="22"/>
          <w:szCs w:val="22"/>
        </w:rPr>
        <w:t>имеющих трех и более детей, земельных участков на территории Магаданской</w:t>
      </w:r>
      <w:r w:rsidR="00FD0FF9" w:rsidRPr="008422CE">
        <w:rPr>
          <w:rFonts w:ascii="Times New Roman" w:hAnsi="Times New Roman" w:cs="Times New Roman"/>
          <w:color w:val="000000" w:themeColor="text1"/>
          <w:sz w:val="22"/>
          <w:szCs w:val="22"/>
        </w:rPr>
        <w:t xml:space="preserve"> </w:t>
      </w:r>
      <w:r w:rsidRPr="008422CE">
        <w:rPr>
          <w:rFonts w:ascii="Times New Roman" w:hAnsi="Times New Roman" w:cs="Times New Roman"/>
          <w:color w:val="000000" w:themeColor="text1"/>
          <w:sz w:val="22"/>
          <w:szCs w:val="22"/>
        </w:rPr>
        <w:t>области</w:t>
      </w:r>
      <w:r w:rsidR="00FD0FF9" w:rsidRPr="008422CE">
        <w:rPr>
          <w:rFonts w:ascii="Times New Roman" w:hAnsi="Times New Roman" w:cs="Times New Roman"/>
          <w:color w:val="000000" w:themeColor="text1"/>
          <w:sz w:val="22"/>
          <w:szCs w:val="22"/>
        </w:rPr>
        <w:t>»</w:t>
      </w:r>
      <w:r w:rsidRPr="008422CE">
        <w:rPr>
          <w:rFonts w:ascii="Times New Roman" w:hAnsi="Times New Roman" w:cs="Times New Roman"/>
          <w:color w:val="000000" w:themeColor="text1"/>
          <w:sz w:val="22"/>
          <w:szCs w:val="22"/>
        </w:rPr>
        <w:t xml:space="preserve"> выражаю согласие на предоставление в собстве</w:t>
      </w:r>
      <w:r w:rsidRPr="008422CE">
        <w:rPr>
          <w:rFonts w:ascii="Times New Roman" w:hAnsi="Times New Roman" w:cs="Times New Roman"/>
          <w:color w:val="000000" w:themeColor="text1"/>
          <w:sz w:val="22"/>
          <w:szCs w:val="22"/>
        </w:rPr>
        <w:t>н</w:t>
      </w:r>
      <w:r w:rsidRPr="008422CE">
        <w:rPr>
          <w:rFonts w:ascii="Times New Roman" w:hAnsi="Times New Roman" w:cs="Times New Roman"/>
          <w:color w:val="000000" w:themeColor="text1"/>
          <w:sz w:val="22"/>
          <w:szCs w:val="22"/>
        </w:rPr>
        <w:t>ность бесплатно</w:t>
      </w:r>
      <w:r w:rsidR="00FD0FF9" w:rsidRPr="008422CE">
        <w:rPr>
          <w:rFonts w:ascii="Times New Roman" w:hAnsi="Times New Roman" w:cs="Times New Roman"/>
          <w:color w:val="000000" w:themeColor="text1"/>
          <w:sz w:val="22"/>
          <w:szCs w:val="22"/>
        </w:rPr>
        <w:t xml:space="preserve"> </w:t>
      </w:r>
      <w:r w:rsidRPr="008422CE">
        <w:rPr>
          <w:rFonts w:ascii="Times New Roman" w:hAnsi="Times New Roman" w:cs="Times New Roman"/>
          <w:color w:val="000000" w:themeColor="text1"/>
          <w:sz w:val="22"/>
          <w:szCs w:val="22"/>
        </w:rPr>
        <w:t>земельного участка (земельных участков), расположенного</w:t>
      </w:r>
      <w:r w:rsidR="00FD0FF9" w:rsidRPr="008422CE">
        <w:rPr>
          <w:rFonts w:ascii="Times New Roman" w:hAnsi="Times New Roman" w:cs="Times New Roman"/>
          <w:color w:val="000000" w:themeColor="text1"/>
          <w:sz w:val="22"/>
          <w:szCs w:val="22"/>
        </w:rPr>
        <w:t xml:space="preserve"> </w:t>
      </w:r>
      <w:r w:rsidRPr="008422CE">
        <w:rPr>
          <w:rFonts w:ascii="Times New Roman" w:hAnsi="Times New Roman" w:cs="Times New Roman"/>
          <w:color w:val="000000" w:themeColor="text1"/>
          <w:sz w:val="22"/>
          <w:szCs w:val="22"/>
        </w:rPr>
        <w:t>в границах</w:t>
      </w:r>
      <w:r w:rsidR="00FD0FF9" w:rsidRPr="008422CE">
        <w:rPr>
          <w:rFonts w:ascii="Times New Roman" w:hAnsi="Times New Roman" w:cs="Times New Roman"/>
          <w:color w:val="000000" w:themeColor="text1"/>
          <w:sz w:val="22"/>
          <w:szCs w:val="22"/>
        </w:rPr>
        <w:t xml:space="preserve"> _______________</w:t>
      </w:r>
      <w:r w:rsidRPr="008422CE">
        <w:rPr>
          <w:rFonts w:ascii="Times New Roman" w:hAnsi="Times New Roman" w:cs="Times New Roman"/>
          <w:color w:val="000000" w:themeColor="text1"/>
          <w:sz w:val="22"/>
          <w:szCs w:val="22"/>
        </w:rPr>
        <w:t>_</w:t>
      </w:r>
      <w:r w:rsidR="00633E49" w:rsidRPr="008422CE">
        <w:rPr>
          <w:rFonts w:ascii="Times New Roman" w:hAnsi="Times New Roman" w:cs="Times New Roman"/>
          <w:color w:val="000000" w:themeColor="text1"/>
          <w:sz w:val="22"/>
          <w:szCs w:val="22"/>
        </w:rPr>
        <w:t>___________________________</w:t>
      </w:r>
      <w:r w:rsidRPr="008422CE">
        <w:rPr>
          <w:rFonts w:ascii="Times New Roman" w:hAnsi="Times New Roman" w:cs="Times New Roman"/>
          <w:color w:val="000000" w:themeColor="text1"/>
          <w:sz w:val="22"/>
          <w:szCs w:val="22"/>
        </w:rPr>
        <w:t>_ городского округа Магаданской области,</w:t>
      </w:r>
      <w:r w:rsidR="00FD0FF9" w:rsidRPr="008422CE">
        <w:rPr>
          <w:rFonts w:ascii="Times New Roman" w:hAnsi="Times New Roman" w:cs="Times New Roman"/>
          <w:color w:val="000000" w:themeColor="text1"/>
          <w:sz w:val="22"/>
          <w:szCs w:val="22"/>
        </w:rPr>
        <w:t xml:space="preserve"> </w:t>
      </w:r>
      <w:r w:rsidRPr="008422CE">
        <w:rPr>
          <w:rFonts w:ascii="Times New Roman" w:hAnsi="Times New Roman" w:cs="Times New Roman"/>
          <w:color w:val="000000" w:themeColor="text1"/>
          <w:sz w:val="22"/>
          <w:szCs w:val="22"/>
        </w:rPr>
        <w:t>_______________________________</w:t>
      </w:r>
      <w:r w:rsidR="00633E49" w:rsidRPr="008422CE">
        <w:rPr>
          <w:rFonts w:ascii="Times New Roman" w:hAnsi="Times New Roman" w:cs="Times New Roman"/>
          <w:color w:val="000000" w:themeColor="text1"/>
          <w:sz w:val="22"/>
          <w:szCs w:val="22"/>
        </w:rPr>
        <w:t>_____________</w:t>
      </w:r>
    </w:p>
    <w:p w:rsidR="00B01703" w:rsidRPr="008422CE" w:rsidRDefault="00B01703" w:rsidP="00B01703">
      <w:pPr>
        <w:pStyle w:val="ConsPlusNonformat"/>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 xml:space="preserve">          (наименование населенного пункта)</w:t>
      </w:r>
    </w:p>
    <w:p w:rsidR="00B01703" w:rsidRPr="008422CE" w:rsidRDefault="00B01703" w:rsidP="00B01703">
      <w:pPr>
        <w:pStyle w:val="ConsPlusNormal"/>
        <w:ind w:firstLine="540"/>
        <w:jc w:val="both"/>
        <w:rPr>
          <w:rFonts w:ascii="Times New Roman" w:hAnsi="Times New Roman" w:cs="Times New Roman"/>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67"/>
        <w:gridCol w:w="1587"/>
        <w:gridCol w:w="1984"/>
        <w:gridCol w:w="2951"/>
      </w:tblGrid>
      <w:tr w:rsidR="008422CE" w:rsidRPr="008422CE" w:rsidTr="00E512A2">
        <w:trPr>
          <w:trHeight w:val="69"/>
          <w:jc w:val="center"/>
        </w:trPr>
        <w:tc>
          <w:tcPr>
            <w:tcW w:w="566" w:type="dxa"/>
            <w:vAlign w:val="center"/>
          </w:tcPr>
          <w:p w:rsidR="00B01703" w:rsidRPr="008422CE" w:rsidRDefault="00FD0FF9" w:rsidP="00E512A2">
            <w:pPr>
              <w:pStyle w:val="ConsPlusNormal"/>
              <w:jc w:val="center"/>
              <w:rPr>
                <w:rFonts w:ascii="Times New Roman" w:hAnsi="Times New Roman" w:cs="Times New Roman"/>
                <w:color w:val="000000" w:themeColor="text1"/>
                <w:sz w:val="20"/>
              </w:rPr>
            </w:pPr>
            <w:r w:rsidRPr="008422CE">
              <w:rPr>
                <w:rFonts w:ascii="Times New Roman" w:hAnsi="Times New Roman" w:cs="Times New Roman"/>
                <w:color w:val="000000" w:themeColor="text1"/>
                <w:sz w:val="20"/>
              </w:rPr>
              <w:t>№</w:t>
            </w:r>
            <w:r w:rsidR="00B01703" w:rsidRPr="008422CE">
              <w:rPr>
                <w:rFonts w:ascii="Times New Roman" w:hAnsi="Times New Roman" w:cs="Times New Roman"/>
                <w:color w:val="000000" w:themeColor="text1"/>
                <w:sz w:val="20"/>
              </w:rPr>
              <w:t xml:space="preserve"> </w:t>
            </w:r>
            <w:proofErr w:type="gramStart"/>
            <w:r w:rsidR="00B01703" w:rsidRPr="008422CE">
              <w:rPr>
                <w:rFonts w:ascii="Times New Roman" w:hAnsi="Times New Roman" w:cs="Times New Roman"/>
                <w:color w:val="000000" w:themeColor="text1"/>
                <w:sz w:val="20"/>
              </w:rPr>
              <w:t>п</w:t>
            </w:r>
            <w:proofErr w:type="gramEnd"/>
            <w:r w:rsidR="00B01703" w:rsidRPr="008422CE">
              <w:rPr>
                <w:rFonts w:ascii="Times New Roman" w:hAnsi="Times New Roman" w:cs="Times New Roman"/>
                <w:color w:val="000000" w:themeColor="text1"/>
                <w:sz w:val="20"/>
              </w:rPr>
              <w:t>/п</w:t>
            </w:r>
          </w:p>
        </w:tc>
        <w:tc>
          <w:tcPr>
            <w:tcW w:w="2267" w:type="dxa"/>
            <w:vAlign w:val="center"/>
          </w:tcPr>
          <w:p w:rsidR="00E512A2" w:rsidRPr="008422CE" w:rsidRDefault="00B01703" w:rsidP="00E512A2">
            <w:pPr>
              <w:pStyle w:val="ConsPlusNormal"/>
              <w:jc w:val="center"/>
              <w:rPr>
                <w:rFonts w:ascii="Times New Roman" w:hAnsi="Times New Roman" w:cs="Times New Roman"/>
                <w:color w:val="000000" w:themeColor="text1"/>
                <w:sz w:val="20"/>
              </w:rPr>
            </w:pPr>
            <w:r w:rsidRPr="008422CE">
              <w:rPr>
                <w:rFonts w:ascii="Times New Roman" w:hAnsi="Times New Roman" w:cs="Times New Roman"/>
                <w:color w:val="000000" w:themeColor="text1"/>
                <w:sz w:val="20"/>
              </w:rPr>
              <w:t xml:space="preserve">Кадастровый номер </w:t>
            </w:r>
          </w:p>
          <w:p w:rsidR="00B01703" w:rsidRPr="008422CE" w:rsidRDefault="00B01703" w:rsidP="00E512A2">
            <w:pPr>
              <w:pStyle w:val="ConsPlusNormal"/>
              <w:jc w:val="center"/>
              <w:rPr>
                <w:rFonts w:ascii="Times New Roman" w:hAnsi="Times New Roman" w:cs="Times New Roman"/>
                <w:color w:val="000000" w:themeColor="text1"/>
                <w:sz w:val="20"/>
              </w:rPr>
            </w:pPr>
            <w:r w:rsidRPr="008422CE">
              <w:rPr>
                <w:rFonts w:ascii="Times New Roman" w:hAnsi="Times New Roman" w:cs="Times New Roman"/>
                <w:color w:val="000000" w:themeColor="text1"/>
                <w:sz w:val="20"/>
              </w:rPr>
              <w:t>земельного участка</w:t>
            </w:r>
          </w:p>
        </w:tc>
        <w:tc>
          <w:tcPr>
            <w:tcW w:w="1587" w:type="dxa"/>
            <w:vAlign w:val="center"/>
          </w:tcPr>
          <w:p w:rsidR="00E512A2" w:rsidRPr="008422CE" w:rsidRDefault="00B01703" w:rsidP="00E512A2">
            <w:pPr>
              <w:pStyle w:val="ConsPlusNormal"/>
              <w:jc w:val="center"/>
              <w:rPr>
                <w:rFonts w:ascii="Times New Roman" w:hAnsi="Times New Roman" w:cs="Times New Roman"/>
                <w:color w:val="000000" w:themeColor="text1"/>
                <w:sz w:val="20"/>
              </w:rPr>
            </w:pPr>
            <w:r w:rsidRPr="008422CE">
              <w:rPr>
                <w:rFonts w:ascii="Times New Roman" w:hAnsi="Times New Roman" w:cs="Times New Roman"/>
                <w:color w:val="000000" w:themeColor="text1"/>
                <w:sz w:val="20"/>
              </w:rPr>
              <w:t xml:space="preserve">Площадь </w:t>
            </w:r>
          </w:p>
          <w:p w:rsidR="00B01703" w:rsidRPr="008422CE" w:rsidRDefault="00B01703" w:rsidP="00E512A2">
            <w:pPr>
              <w:pStyle w:val="ConsPlusNormal"/>
              <w:jc w:val="center"/>
              <w:rPr>
                <w:rFonts w:ascii="Times New Roman" w:hAnsi="Times New Roman" w:cs="Times New Roman"/>
                <w:color w:val="000000" w:themeColor="text1"/>
                <w:sz w:val="20"/>
              </w:rPr>
            </w:pPr>
            <w:r w:rsidRPr="008422CE">
              <w:rPr>
                <w:rFonts w:ascii="Times New Roman" w:hAnsi="Times New Roman" w:cs="Times New Roman"/>
                <w:color w:val="000000" w:themeColor="text1"/>
                <w:sz w:val="20"/>
              </w:rPr>
              <w:t>земельного участка (кв. м)</w:t>
            </w:r>
          </w:p>
        </w:tc>
        <w:tc>
          <w:tcPr>
            <w:tcW w:w="1984" w:type="dxa"/>
            <w:vAlign w:val="center"/>
          </w:tcPr>
          <w:p w:rsidR="00B01703" w:rsidRPr="008422CE" w:rsidRDefault="00B01703" w:rsidP="00E512A2">
            <w:pPr>
              <w:pStyle w:val="ConsPlusNormal"/>
              <w:jc w:val="center"/>
              <w:rPr>
                <w:rFonts w:ascii="Times New Roman" w:hAnsi="Times New Roman" w:cs="Times New Roman"/>
                <w:color w:val="000000" w:themeColor="text1"/>
                <w:sz w:val="20"/>
              </w:rPr>
            </w:pPr>
            <w:r w:rsidRPr="008422CE">
              <w:rPr>
                <w:rFonts w:ascii="Times New Roman" w:hAnsi="Times New Roman" w:cs="Times New Roman"/>
                <w:color w:val="000000" w:themeColor="text1"/>
                <w:sz w:val="20"/>
              </w:rPr>
              <w:t>Адрес земельного участка</w:t>
            </w:r>
          </w:p>
        </w:tc>
        <w:tc>
          <w:tcPr>
            <w:tcW w:w="2951" w:type="dxa"/>
            <w:vAlign w:val="center"/>
          </w:tcPr>
          <w:p w:rsidR="00E512A2" w:rsidRPr="008422CE" w:rsidRDefault="00B01703" w:rsidP="00E512A2">
            <w:pPr>
              <w:pStyle w:val="ConsPlusNormal"/>
              <w:jc w:val="center"/>
              <w:rPr>
                <w:rFonts w:ascii="Times New Roman" w:hAnsi="Times New Roman" w:cs="Times New Roman"/>
                <w:color w:val="000000" w:themeColor="text1"/>
                <w:sz w:val="20"/>
              </w:rPr>
            </w:pPr>
            <w:r w:rsidRPr="008422CE">
              <w:rPr>
                <w:rFonts w:ascii="Times New Roman" w:hAnsi="Times New Roman" w:cs="Times New Roman"/>
                <w:color w:val="000000" w:themeColor="text1"/>
                <w:sz w:val="20"/>
              </w:rPr>
              <w:t xml:space="preserve">Вид </w:t>
            </w:r>
            <w:proofErr w:type="gramStart"/>
            <w:r w:rsidRPr="008422CE">
              <w:rPr>
                <w:rFonts w:ascii="Times New Roman" w:hAnsi="Times New Roman" w:cs="Times New Roman"/>
                <w:color w:val="000000" w:themeColor="text1"/>
                <w:sz w:val="20"/>
              </w:rPr>
              <w:t>разрешенного</w:t>
            </w:r>
            <w:proofErr w:type="gramEnd"/>
            <w:r w:rsidRPr="008422CE">
              <w:rPr>
                <w:rFonts w:ascii="Times New Roman" w:hAnsi="Times New Roman" w:cs="Times New Roman"/>
                <w:color w:val="000000" w:themeColor="text1"/>
                <w:sz w:val="20"/>
              </w:rPr>
              <w:t xml:space="preserve"> </w:t>
            </w:r>
          </w:p>
          <w:p w:rsidR="00B01703" w:rsidRPr="008422CE" w:rsidRDefault="00B01703" w:rsidP="00E512A2">
            <w:pPr>
              <w:pStyle w:val="ConsPlusNormal"/>
              <w:jc w:val="center"/>
              <w:rPr>
                <w:rFonts w:ascii="Times New Roman" w:hAnsi="Times New Roman" w:cs="Times New Roman"/>
                <w:color w:val="000000" w:themeColor="text1"/>
                <w:sz w:val="20"/>
              </w:rPr>
            </w:pPr>
            <w:r w:rsidRPr="008422CE">
              <w:rPr>
                <w:rFonts w:ascii="Times New Roman" w:hAnsi="Times New Roman" w:cs="Times New Roman"/>
                <w:color w:val="000000" w:themeColor="text1"/>
                <w:sz w:val="20"/>
              </w:rPr>
              <w:t>использования</w:t>
            </w:r>
          </w:p>
        </w:tc>
      </w:tr>
      <w:tr w:rsidR="00B01703" w:rsidRPr="008422CE" w:rsidTr="00FD0FF9">
        <w:trPr>
          <w:jc w:val="center"/>
        </w:trPr>
        <w:tc>
          <w:tcPr>
            <w:tcW w:w="566"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c>
          <w:tcPr>
            <w:tcW w:w="2267"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c>
          <w:tcPr>
            <w:tcW w:w="1587"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c>
          <w:tcPr>
            <w:tcW w:w="1984"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c>
          <w:tcPr>
            <w:tcW w:w="2951"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r>
      <w:tr w:rsidR="00B01703" w:rsidRPr="008422CE" w:rsidTr="00FD0FF9">
        <w:trPr>
          <w:jc w:val="center"/>
        </w:trPr>
        <w:tc>
          <w:tcPr>
            <w:tcW w:w="566"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c>
          <w:tcPr>
            <w:tcW w:w="2267"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c>
          <w:tcPr>
            <w:tcW w:w="1587"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c>
          <w:tcPr>
            <w:tcW w:w="1984"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c>
          <w:tcPr>
            <w:tcW w:w="2951"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r>
      <w:tr w:rsidR="00B01703" w:rsidRPr="008422CE" w:rsidTr="00FD0FF9">
        <w:trPr>
          <w:jc w:val="center"/>
        </w:trPr>
        <w:tc>
          <w:tcPr>
            <w:tcW w:w="566"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c>
          <w:tcPr>
            <w:tcW w:w="2267"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c>
          <w:tcPr>
            <w:tcW w:w="1587"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c>
          <w:tcPr>
            <w:tcW w:w="1984"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c>
          <w:tcPr>
            <w:tcW w:w="2951"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r>
      <w:tr w:rsidR="00B01703" w:rsidRPr="008422CE" w:rsidTr="00FD0FF9">
        <w:trPr>
          <w:jc w:val="center"/>
        </w:trPr>
        <w:tc>
          <w:tcPr>
            <w:tcW w:w="566"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c>
          <w:tcPr>
            <w:tcW w:w="2267"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c>
          <w:tcPr>
            <w:tcW w:w="1587"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c>
          <w:tcPr>
            <w:tcW w:w="1984"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c>
          <w:tcPr>
            <w:tcW w:w="2951"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r>
      <w:tr w:rsidR="00B01703" w:rsidRPr="008422CE" w:rsidTr="00FD0FF9">
        <w:trPr>
          <w:jc w:val="center"/>
        </w:trPr>
        <w:tc>
          <w:tcPr>
            <w:tcW w:w="566"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c>
          <w:tcPr>
            <w:tcW w:w="2267"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c>
          <w:tcPr>
            <w:tcW w:w="1587"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c>
          <w:tcPr>
            <w:tcW w:w="1984"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c>
          <w:tcPr>
            <w:tcW w:w="2951"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r>
      <w:tr w:rsidR="00B01703" w:rsidRPr="008422CE" w:rsidTr="00FD0FF9">
        <w:trPr>
          <w:jc w:val="center"/>
        </w:trPr>
        <w:tc>
          <w:tcPr>
            <w:tcW w:w="566"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c>
          <w:tcPr>
            <w:tcW w:w="2267"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c>
          <w:tcPr>
            <w:tcW w:w="1587"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c>
          <w:tcPr>
            <w:tcW w:w="1984"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c>
          <w:tcPr>
            <w:tcW w:w="2951"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r>
      <w:tr w:rsidR="00B01703" w:rsidRPr="008422CE" w:rsidTr="00FD0FF9">
        <w:trPr>
          <w:jc w:val="center"/>
        </w:trPr>
        <w:tc>
          <w:tcPr>
            <w:tcW w:w="566"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c>
          <w:tcPr>
            <w:tcW w:w="2267"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c>
          <w:tcPr>
            <w:tcW w:w="1587"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c>
          <w:tcPr>
            <w:tcW w:w="1984"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c>
          <w:tcPr>
            <w:tcW w:w="2951" w:type="dxa"/>
            <w:vAlign w:val="center"/>
          </w:tcPr>
          <w:p w:rsidR="00B01703" w:rsidRPr="008422CE" w:rsidRDefault="00B01703" w:rsidP="00E512A2">
            <w:pPr>
              <w:pStyle w:val="ConsPlusNormal"/>
              <w:jc w:val="center"/>
              <w:rPr>
                <w:rFonts w:ascii="Times New Roman" w:hAnsi="Times New Roman" w:cs="Times New Roman"/>
                <w:color w:val="000000" w:themeColor="text1"/>
              </w:rPr>
            </w:pPr>
          </w:p>
        </w:tc>
      </w:tr>
    </w:tbl>
    <w:p w:rsidR="00B01703" w:rsidRPr="008422CE" w:rsidRDefault="00B01703" w:rsidP="00B01703">
      <w:pPr>
        <w:pStyle w:val="ConsPlusNormal"/>
        <w:ind w:firstLine="540"/>
        <w:jc w:val="both"/>
        <w:rPr>
          <w:rFonts w:ascii="Times New Roman" w:hAnsi="Times New Roman" w:cs="Times New Roman"/>
          <w:color w:val="000000" w:themeColor="text1"/>
        </w:rPr>
      </w:pPr>
    </w:p>
    <w:p w:rsidR="00B01703" w:rsidRPr="008422CE" w:rsidRDefault="00633E49" w:rsidP="00B01703">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Дата заполнения заявления «_____» _______</w:t>
      </w:r>
      <w:r w:rsidR="00B01703" w:rsidRPr="008422CE">
        <w:rPr>
          <w:rFonts w:ascii="Times New Roman" w:hAnsi="Times New Roman" w:cs="Times New Roman"/>
          <w:color w:val="000000" w:themeColor="text1"/>
        </w:rPr>
        <w:t>______ _</w:t>
      </w:r>
      <w:r w:rsidRPr="008422CE">
        <w:rPr>
          <w:rFonts w:ascii="Times New Roman" w:hAnsi="Times New Roman" w:cs="Times New Roman"/>
          <w:color w:val="000000" w:themeColor="text1"/>
        </w:rPr>
        <w:t>___</w:t>
      </w:r>
      <w:r w:rsidR="00B01703" w:rsidRPr="008422CE">
        <w:rPr>
          <w:rFonts w:ascii="Times New Roman" w:hAnsi="Times New Roman" w:cs="Times New Roman"/>
          <w:color w:val="000000" w:themeColor="text1"/>
        </w:rPr>
        <w:t xml:space="preserve">_____ </w:t>
      </w:r>
      <w:proofErr w:type="gramStart"/>
      <w:r w:rsidR="00B01703" w:rsidRPr="008422CE">
        <w:rPr>
          <w:rFonts w:ascii="Times New Roman" w:hAnsi="Times New Roman" w:cs="Times New Roman"/>
          <w:color w:val="000000" w:themeColor="text1"/>
        </w:rPr>
        <w:t>г</w:t>
      </w:r>
      <w:proofErr w:type="gramEnd"/>
      <w:r w:rsidR="00B01703" w:rsidRPr="008422CE">
        <w:rPr>
          <w:rFonts w:ascii="Times New Roman" w:hAnsi="Times New Roman" w:cs="Times New Roman"/>
          <w:color w:val="000000" w:themeColor="text1"/>
        </w:rPr>
        <w:t>.</w:t>
      </w:r>
    </w:p>
    <w:p w:rsidR="00B01703" w:rsidRPr="008422CE" w:rsidRDefault="00B01703" w:rsidP="00B01703">
      <w:pPr>
        <w:pStyle w:val="ConsPlusNormal"/>
        <w:ind w:firstLine="540"/>
        <w:jc w:val="both"/>
        <w:rPr>
          <w:rFonts w:ascii="Times New Roman" w:hAnsi="Times New Roman" w:cs="Times New Roman"/>
          <w:color w:val="000000" w:themeColor="text1"/>
        </w:rPr>
      </w:pPr>
    </w:p>
    <w:p w:rsidR="00B01703" w:rsidRPr="008422CE" w:rsidRDefault="00B01703" w:rsidP="00633E49">
      <w:pPr>
        <w:pStyle w:val="ConsPlusNonformat"/>
        <w:ind w:firstLine="567"/>
        <w:jc w:val="both"/>
        <w:rPr>
          <w:rFonts w:ascii="Times New Roman" w:hAnsi="Times New Roman" w:cs="Times New Roman"/>
          <w:color w:val="000000" w:themeColor="text1"/>
        </w:rPr>
      </w:pPr>
      <w:r w:rsidRPr="008422CE">
        <w:rPr>
          <w:rFonts w:ascii="Times New Roman" w:hAnsi="Times New Roman" w:cs="Times New Roman"/>
          <w:color w:val="000000" w:themeColor="text1"/>
        </w:rPr>
        <w:t>___________________________________________</w:t>
      </w:r>
      <w:r w:rsidR="00633E49" w:rsidRPr="008422CE">
        <w:rPr>
          <w:rFonts w:ascii="Times New Roman" w:hAnsi="Times New Roman" w:cs="Times New Roman"/>
          <w:color w:val="000000" w:themeColor="text1"/>
        </w:rPr>
        <w:t>_________________</w:t>
      </w:r>
    </w:p>
    <w:p w:rsidR="00B01703" w:rsidRPr="008422CE" w:rsidRDefault="00B01703" w:rsidP="00B01703">
      <w:pPr>
        <w:pStyle w:val="ConsPlusNonformat"/>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rPr>
        <w:t xml:space="preserve">                  </w:t>
      </w:r>
      <w:r w:rsidR="00633E49" w:rsidRPr="008422CE">
        <w:rPr>
          <w:rFonts w:ascii="Times New Roman" w:hAnsi="Times New Roman" w:cs="Times New Roman"/>
          <w:color w:val="000000" w:themeColor="text1"/>
        </w:rPr>
        <w:tab/>
      </w:r>
      <w:r w:rsidR="000430F4" w:rsidRPr="008422CE">
        <w:rPr>
          <w:rFonts w:ascii="Times New Roman" w:hAnsi="Times New Roman" w:cs="Times New Roman"/>
          <w:color w:val="000000" w:themeColor="text1"/>
          <w:sz w:val="22"/>
          <w:szCs w:val="22"/>
        </w:rPr>
        <w:t xml:space="preserve">      </w:t>
      </w:r>
      <w:r w:rsidRPr="008422CE">
        <w:rPr>
          <w:rFonts w:ascii="Times New Roman" w:hAnsi="Times New Roman" w:cs="Times New Roman"/>
          <w:color w:val="000000" w:themeColor="text1"/>
          <w:sz w:val="22"/>
          <w:szCs w:val="22"/>
        </w:rPr>
        <w:t>(подпись, фамилия и инициалы заявителя)</w:t>
      </w:r>
    </w:p>
    <w:p w:rsidR="00B01703" w:rsidRPr="008422CE" w:rsidRDefault="00B01703" w:rsidP="00B01703">
      <w:pPr>
        <w:pStyle w:val="ConsPlusNormal"/>
        <w:jc w:val="both"/>
        <w:rPr>
          <w:rFonts w:ascii="Times New Roman" w:hAnsi="Times New Roman" w:cs="Times New Roman"/>
          <w:color w:val="000000" w:themeColor="text1"/>
          <w:szCs w:val="22"/>
        </w:rPr>
      </w:pP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jc w:val="both"/>
        <w:rPr>
          <w:rFonts w:ascii="Times New Roman" w:hAnsi="Times New Roman" w:cs="Times New Roman"/>
          <w:color w:val="000000" w:themeColor="text1"/>
        </w:rPr>
      </w:pPr>
    </w:p>
    <w:p w:rsidR="00B01703" w:rsidRPr="008422CE" w:rsidRDefault="00B01703" w:rsidP="00B01703">
      <w:pPr>
        <w:pStyle w:val="ConsPlusNormal"/>
        <w:jc w:val="right"/>
        <w:outlineLvl w:val="1"/>
        <w:rPr>
          <w:rFonts w:ascii="Times New Roman" w:hAnsi="Times New Roman" w:cs="Times New Roman"/>
          <w:color w:val="000000" w:themeColor="text1"/>
        </w:rPr>
      </w:pPr>
      <w:r w:rsidRPr="008422CE">
        <w:rPr>
          <w:rFonts w:ascii="Times New Roman" w:hAnsi="Times New Roman" w:cs="Times New Roman"/>
          <w:color w:val="000000" w:themeColor="text1"/>
        </w:rPr>
        <w:lastRenderedPageBreak/>
        <w:t xml:space="preserve">Приложение </w:t>
      </w:r>
      <w:hyperlink r:id="rId21" w:history="1">
        <w:r w:rsidR="00CA0152">
          <w:rPr>
            <w:rFonts w:ascii="Times New Roman" w:hAnsi="Times New Roman" w:cs="Times New Roman"/>
            <w:color w:val="000000" w:themeColor="text1"/>
          </w:rPr>
          <w:t>№</w:t>
        </w:r>
        <w:r w:rsidRPr="008422CE">
          <w:rPr>
            <w:rFonts w:ascii="Times New Roman" w:hAnsi="Times New Roman" w:cs="Times New Roman"/>
            <w:color w:val="000000" w:themeColor="text1"/>
          </w:rPr>
          <w:t xml:space="preserve"> 2</w:t>
        </w:r>
      </w:hyperlink>
    </w:p>
    <w:p w:rsidR="00B01703" w:rsidRPr="008422CE" w:rsidRDefault="00B01703" w:rsidP="00B01703">
      <w:pPr>
        <w:pStyle w:val="ConsPlusNormal"/>
        <w:jc w:val="right"/>
        <w:rPr>
          <w:rFonts w:ascii="Times New Roman" w:hAnsi="Times New Roman" w:cs="Times New Roman"/>
          <w:color w:val="000000" w:themeColor="text1"/>
        </w:rPr>
      </w:pPr>
      <w:r w:rsidRPr="008422CE">
        <w:rPr>
          <w:rFonts w:ascii="Times New Roman" w:hAnsi="Times New Roman" w:cs="Times New Roman"/>
          <w:color w:val="000000" w:themeColor="text1"/>
        </w:rPr>
        <w:t>к Административному регламенту</w:t>
      </w:r>
    </w:p>
    <w:p w:rsidR="00B01703" w:rsidRPr="008422CE" w:rsidRDefault="00B01703" w:rsidP="00B01703">
      <w:pPr>
        <w:pStyle w:val="ConsPlusNormal"/>
        <w:jc w:val="right"/>
        <w:rPr>
          <w:rFonts w:ascii="Times New Roman" w:hAnsi="Times New Roman" w:cs="Times New Roman"/>
          <w:color w:val="000000" w:themeColor="text1"/>
        </w:rPr>
      </w:pPr>
      <w:r w:rsidRPr="008422CE">
        <w:rPr>
          <w:rFonts w:ascii="Times New Roman" w:hAnsi="Times New Roman" w:cs="Times New Roman"/>
          <w:color w:val="000000" w:themeColor="text1"/>
        </w:rPr>
        <w:t xml:space="preserve">по предоставлению </w:t>
      </w:r>
      <w:proofErr w:type="gramStart"/>
      <w:r w:rsidRPr="008422CE">
        <w:rPr>
          <w:rFonts w:ascii="Times New Roman" w:hAnsi="Times New Roman" w:cs="Times New Roman"/>
          <w:color w:val="000000" w:themeColor="text1"/>
        </w:rPr>
        <w:t>муниципальной</w:t>
      </w:r>
      <w:proofErr w:type="gramEnd"/>
    </w:p>
    <w:p w:rsidR="00B01703" w:rsidRPr="008422CE" w:rsidRDefault="00313CD3" w:rsidP="00B01703">
      <w:pPr>
        <w:pStyle w:val="ConsPlusNormal"/>
        <w:jc w:val="right"/>
        <w:rPr>
          <w:rFonts w:ascii="Times New Roman" w:hAnsi="Times New Roman" w:cs="Times New Roman"/>
          <w:color w:val="000000" w:themeColor="text1"/>
        </w:rPr>
      </w:pPr>
      <w:r w:rsidRPr="008422CE">
        <w:rPr>
          <w:rFonts w:ascii="Times New Roman" w:hAnsi="Times New Roman" w:cs="Times New Roman"/>
          <w:color w:val="000000" w:themeColor="text1"/>
        </w:rPr>
        <w:t>услуги «</w:t>
      </w:r>
      <w:r w:rsidR="00B01703" w:rsidRPr="008422CE">
        <w:rPr>
          <w:rFonts w:ascii="Times New Roman" w:hAnsi="Times New Roman" w:cs="Times New Roman"/>
          <w:color w:val="000000" w:themeColor="text1"/>
        </w:rPr>
        <w:t xml:space="preserve">Предоставление </w:t>
      </w:r>
      <w:proofErr w:type="gramStart"/>
      <w:r w:rsidR="00B01703" w:rsidRPr="008422CE">
        <w:rPr>
          <w:rFonts w:ascii="Times New Roman" w:hAnsi="Times New Roman" w:cs="Times New Roman"/>
          <w:color w:val="000000" w:themeColor="text1"/>
        </w:rPr>
        <w:t>земельных</w:t>
      </w:r>
      <w:proofErr w:type="gramEnd"/>
    </w:p>
    <w:p w:rsidR="00B01703" w:rsidRPr="008422CE" w:rsidRDefault="00B01703" w:rsidP="00B01703">
      <w:pPr>
        <w:pStyle w:val="ConsPlusNormal"/>
        <w:jc w:val="right"/>
        <w:rPr>
          <w:rFonts w:ascii="Times New Roman" w:hAnsi="Times New Roman" w:cs="Times New Roman"/>
          <w:color w:val="000000" w:themeColor="text1"/>
        </w:rPr>
      </w:pPr>
      <w:r w:rsidRPr="008422CE">
        <w:rPr>
          <w:rFonts w:ascii="Times New Roman" w:hAnsi="Times New Roman" w:cs="Times New Roman"/>
          <w:color w:val="000000" w:themeColor="text1"/>
        </w:rPr>
        <w:t>участков бесплатно в собственность</w:t>
      </w:r>
    </w:p>
    <w:p w:rsidR="00B01703" w:rsidRPr="008422CE" w:rsidRDefault="00B01703" w:rsidP="00B01703">
      <w:pPr>
        <w:pStyle w:val="ConsPlusNormal"/>
        <w:jc w:val="right"/>
        <w:rPr>
          <w:rFonts w:ascii="Times New Roman" w:hAnsi="Times New Roman" w:cs="Times New Roman"/>
          <w:color w:val="000000" w:themeColor="text1"/>
        </w:rPr>
      </w:pPr>
      <w:r w:rsidRPr="008422CE">
        <w:rPr>
          <w:rFonts w:ascii="Times New Roman" w:hAnsi="Times New Roman" w:cs="Times New Roman"/>
          <w:color w:val="000000" w:themeColor="text1"/>
        </w:rPr>
        <w:t>граждан, имеющих трех и более</w:t>
      </w:r>
    </w:p>
    <w:p w:rsidR="00B01703" w:rsidRPr="008422CE" w:rsidRDefault="00B01703" w:rsidP="00B01703">
      <w:pPr>
        <w:pStyle w:val="ConsPlusNormal"/>
        <w:jc w:val="right"/>
        <w:rPr>
          <w:rFonts w:ascii="Times New Roman" w:hAnsi="Times New Roman" w:cs="Times New Roman"/>
          <w:color w:val="000000" w:themeColor="text1"/>
        </w:rPr>
      </w:pPr>
      <w:r w:rsidRPr="008422CE">
        <w:rPr>
          <w:rFonts w:ascii="Times New Roman" w:hAnsi="Times New Roman" w:cs="Times New Roman"/>
          <w:color w:val="000000" w:themeColor="text1"/>
        </w:rPr>
        <w:t>детей, на территории</w:t>
      </w:r>
    </w:p>
    <w:p w:rsidR="00B01703" w:rsidRPr="008422CE" w:rsidRDefault="00B01703" w:rsidP="00B01703">
      <w:pPr>
        <w:pStyle w:val="ConsPlusNormal"/>
        <w:jc w:val="right"/>
        <w:rPr>
          <w:rFonts w:ascii="Times New Roman" w:hAnsi="Times New Roman" w:cs="Times New Roman"/>
          <w:color w:val="000000" w:themeColor="text1"/>
        </w:rPr>
      </w:pPr>
      <w:r w:rsidRPr="008422CE">
        <w:rPr>
          <w:rFonts w:ascii="Times New Roman" w:hAnsi="Times New Roman" w:cs="Times New Roman"/>
          <w:color w:val="000000" w:themeColor="text1"/>
        </w:rPr>
        <w:t>муниципального образования</w:t>
      </w:r>
    </w:p>
    <w:p w:rsidR="00B01703" w:rsidRPr="008422CE" w:rsidRDefault="00313CD3" w:rsidP="00B01703">
      <w:pPr>
        <w:pStyle w:val="ConsPlusNormal"/>
        <w:jc w:val="right"/>
        <w:rPr>
          <w:rFonts w:ascii="Times New Roman" w:hAnsi="Times New Roman" w:cs="Times New Roman"/>
          <w:color w:val="000000" w:themeColor="text1"/>
        </w:rPr>
      </w:pPr>
      <w:r w:rsidRPr="008422CE">
        <w:rPr>
          <w:rFonts w:ascii="Times New Roman" w:hAnsi="Times New Roman" w:cs="Times New Roman"/>
          <w:color w:val="000000" w:themeColor="text1"/>
        </w:rPr>
        <w:t>«</w:t>
      </w:r>
      <w:r w:rsidR="00B01703" w:rsidRPr="008422CE">
        <w:rPr>
          <w:rFonts w:ascii="Times New Roman" w:hAnsi="Times New Roman" w:cs="Times New Roman"/>
          <w:color w:val="000000" w:themeColor="text1"/>
        </w:rPr>
        <w:t>Омсукчанский городской округ</w:t>
      </w:r>
      <w:r w:rsidRPr="008422CE">
        <w:rPr>
          <w:rFonts w:ascii="Times New Roman" w:hAnsi="Times New Roman" w:cs="Times New Roman"/>
          <w:color w:val="000000" w:themeColor="text1"/>
        </w:rPr>
        <w:t>»</w:t>
      </w:r>
    </w:p>
    <w:p w:rsidR="00B01703" w:rsidRPr="008422CE" w:rsidRDefault="00B01703" w:rsidP="00B01703">
      <w:pPr>
        <w:rPr>
          <w:rFonts w:ascii="Times New Roman" w:hAnsi="Times New Roman" w:cs="Times New Roman"/>
          <w:color w:val="000000" w:themeColor="text1"/>
        </w:rPr>
      </w:pPr>
    </w:p>
    <w:p w:rsidR="00B01703" w:rsidRPr="008422CE" w:rsidRDefault="00B01703" w:rsidP="00B01703">
      <w:pPr>
        <w:pStyle w:val="ConsPlusNormal"/>
        <w:jc w:val="both"/>
        <w:rPr>
          <w:rFonts w:ascii="Times New Roman" w:hAnsi="Times New Roman" w:cs="Times New Roman"/>
          <w:color w:val="000000" w:themeColor="text1"/>
        </w:rPr>
      </w:pPr>
    </w:p>
    <w:p w:rsidR="00633E49" w:rsidRPr="008422CE" w:rsidRDefault="00B01703" w:rsidP="00B01703">
      <w:pPr>
        <w:pStyle w:val="ConsPlusNonformat"/>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                                      </w:t>
      </w:r>
    </w:p>
    <w:p w:rsidR="00633E49" w:rsidRPr="008422CE" w:rsidRDefault="00633E49" w:rsidP="00B01703">
      <w:pPr>
        <w:pStyle w:val="ConsPlusNonformat"/>
        <w:jc w:val="both"/>
        <w:rPr>
          <w:rFonts w:ascii="Times New Roman" w:hAnsi="Times New Roman" w:cs="Times New Roman"/>
          <w:color w:val="000000" w:themeColor="text1"/>
        </w:rPr>
      </w:pPr>
    </w:p>
    <w:p w:rsidR="00B01703" w:rsidRPr="008422CE" w:rsidRDefault="00633E49" w:rsidP="00B01703">
      <w:pPr>
        <w:pStyle w:val="ConsPlusNonformat"/>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rPr>
        <w:tab/>
      </w:r>
      <w:r w:rsidRPr="008422CE">
        <w:rPr>
          <w:rFonts w:ascii="Times New Roman" w:hAnsi="Times New Roman" w:cs="Times New Roman"/>
          <w:color w:val="000000" w:themeColor="text1"/>
        </w:rPr>
        <w:tab/>
      </w:r>
      <w:r w:rsidRPr="008422CE">
        <w:rPr>
          <w:rFonts w:ascii="Times New Roman" w:hAnsi="Times New Roman" w:cs="Times New Roman"/>
          <w:color w:val="000000" w:themeColor="text1"/>
        </w:rPr>
        <w:tab/>
      </w:r>
      <w:r w:rsidRPr="008422CE">
        <w:rPr>
          <w:rFonts w:ascii="Times New Roman" w:hAnsi="Times New Roman" w:cs="Times New Roman"/>
          <w:color w:val="000000" w:themeColor="text1"/>
        </w:rPr>
        <w:tab/>
      </w:r>
      <w:r w:rsidRPr="008422CE">
        <w:rPr>
          <w:rFonts w:ascii="Times New Roman" w:hAnsi="Times New Roman" w:cs="Times New Roman"/>
          <w:color w:val="000000" w:themeColor="text1"/>
        </w:rPr>
        <w:tab/>
      </w:r>
      <w:r w:rsidRPr="008422CE">
        <w:rPr>
          <w:rFonts w:ascii="Times New Roman" w:hAnsi="Times New Roman" w:cs="Times New Roman"/>
          <w:color w:val="000000" w:themeColor="text1"/>
        </w:rPr>
        <w:tab/>
      </w:r>
      <w:r w:rsidRPr="008422CE">
        <w:rPr>
          <w:rFonts w:ascii="Times New Roman" w:hAnsi="Times New Roman" w:cs="Times New Roman"/>
          <w:color w:val="000000" w:themeColor="text1"/>
        </w:rPr>
        <w:tab/>
      </w:r>
      <w:r w:rsidR="00B01703" w:rsidRPr="008422CE">
        <w:rPr>
          <w:rFonts w:ascii="Times New Roman" w:hAnsi="Times New Roman" w:cs="Times New Roman"/>
          <w:color w:val="000000" w:themeColor="text1"/>
          <w:sz w:val="22"/>
          <w:szCs w:val="22"/>
        </w:rPr>
        <w:t>В</w:t>
      </w:r>
      <w:r w:rsidRPr="008422CE">
        <w:rPr>
          <w:rFonts w:ascii="Times New Roman" w:hAnsi="Times New Roman" w:cs="Times New Roman"/>
          <w:color w:val="000000" w:themeColor="text1"/>
          <w:sz w:val="22"/>
          <w:szCs w:val="22"/>
        </w:rPr>
        <w:t xml:space="preserve"> ___________________________</w:t>
      </w:r>
      <w:r w:rsidR="00B01703" w:rsidRPr="008422CE">
        <w:rPr>
          <w:rFonts w:ascii="Times New Roman" w:hAnsi="Times New Roman" w:cs="Times New Roman"/>
          <w:color w:val="000000" w:themeColor="text1"/>
          <w:sz w:val="22"/>
          <w:szCs w:val="22"/>
        </w:rPr>
        <w:t>____</w:t>
      </w:r>
      <w:r w:rsidRPr="008422CE">
        <w:rPr>
          <w:rFonts w:ascii="Times New Roman" w:hAnsi="Times New Roman" w:cs="Times New Roman"/>
          <w:color w:val="000000" w:themeColor="text1"/>
          <w:sz w:val="22"/>
          <w:szCs w:val="22"/>
        </w:rPr>
        <w:t>________</w:t>
      </w:r>
    </w:p>
    <w:p w:rsidR="00B01703" w:rsidRPr="008422CE" w:rsidRDefault="00B01703" w:rsidP="00B01703">
      <w:pPr>
        <w:pStyle w:val="ConsPlusNonformat"/>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 xml:space="preserve">                                                </w:t>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Pr="008422CE">
        <w:rPr>
          <w:rFonts w:ascii="Times New Roman" w:hAnsi="Times New Roman" w:cs="Times New Roman"/>
          <w:color w:val="000000" w:themeColor="text1"/>
          <w:sz w:val="22"/>
          <w:szCs w:val="22"/>
        </w:rPr>
        <w:t>(наименование органа)</w:t>
      </w:r>
    </w:p>
    <w:p w:rsidR="00B01703" w:rsidRPr="008422CE" w:rsidRDefault="00B01703" w:rsidP="00B01703">
      <w:pPr>
        <w:pStyle w:val="ConsPlusNonformat"/>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 xml:space="preserve">                                      </w:t>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Pr="008422CE">
        <w:rPr>
          <w:rFonts w:ascii="Times New Roman" w:hAnsi="Times New Roman" w:cs="Times New Roman"/>
          <w:color w:val="000000" w:themeColor="text1"/>
          <w:sz w:val="22"/>
          <w:szCs w:val="22"/>
        </w:rPr>
        <w:t>от ___________</w:t>
      </w:r>
      <w:r w:rsidR="00633E49" w:rsidRPr="008422CE">
        <w:rPr>
          <w:rFonts w:ascii="Times New Roman" w:hAnsi="Times New Roman" w:cs="Times New Roman"/>
          <w:color w:val="000000" w:themeColor="text1"/>
          <w:sz w:val="22"/>
          <w:szCs w:val="22"/>
        </w:rPr>
        <w:t>_____</w:t>
      </w:r>
      <w:r w:rsidRPr="008422CE">
        <w:rPr>
          <w:rFonts w:ascii="Times New Roman" w:hAnsi="Times New Roman" w:cs="Times New Roman"/>
          <w:color w:val="000000" w:themeColor="text1"/>
          <w:sz w:val="22"/>
          <w:szCs w:val="22"/>
        </w:rPr>
        <w:t>_______________________</w:t>
      </w:r>
    </w:p>
    <w:p w:rsidR="00B01703" w:rsidRPr="008422CE" w:rsidRDefault="00B01703" w:rsidP="00B01703">
      <w:pPr>
        <w:pStyle w:val="ConsPlusNonformat"/>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 xml:space="preserve">                                        </w:t>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Pr="008422CE">
        <w:rPr>
          <w:rFonts w:ascii="Times New Roman" w:hAnsi="Times New Roman" w:cs="Times New Roman"/>
          <w:color w:val="000000" w:themeColor="text1"/>
          <w:sz w:val="22"/>
          <w:szCs w:val="22"/>
        </w:rPr>
        <w:t>(фамилия, имя, отчество гражданина)</w:t>
      </w:r>
    </w:p>
    <w:p w:rsidR="00B01703" w:rsidRPr="008422CE" w:rsidRDefault="00B01703" w:rsidP="00B01703">
      <w:pPr>
        <w:pStyle w:val="ConsPlusNonformat"/>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 xml:space="preserve">                                      </w:t>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Pr="008422CE">
        <w:rPr>
          <w:rFonts w:ascii="Times New Roman" w:hAnsi="Times New Roman" w:cs="Times New Roman"/>
          <w:color w:val="000000" w:themeColor="text1"/>
          <w:sz w:val="22"/>
          <w:szCs w:val="22"/>
        </w:rPr>
        <w:t>дата рождения __________________</w:t>
      </w:r>
      <w:r w:rsidR="00633E49" w:rsidRPr="008422CE">
        <w:rPr>
          <w:rFonts w:ascii="Times New Roman" w:hAnsi="Times New Roman" w:cs="Times New Roman"/>
          <w:color w:val="000000" w:themeColor="text1"/>
          <w:sz w:val="22"/>
          <w:szCs w:val="22"/>
        </w:rPr>
        <w:t>_____</w:t>
      </w:r>
      <w:r w:rsidRPr="008422CE">
        <w:rPr>
          <w:rFonts w:ascii="Times New Roman" w:hAnsi="Times New Roman" w:cs="Times New Roman"/>
          <w:color w:val="000000" w:themeColor="text1"/>
          <w:sz w:val="22"/>
          <w:szCs w:val="22"/>
        </w:rPr>
        <w:t>_____</w:t>
      </w:r>
    </w:p>
    <w:p w:rsidR="00B01703" w:rsidRPr="008422CE" w:rsidRDefault="00B01703" w:rsidP="00B01703">
      <w:pPr>
        <w:pStyle w:val="ConsPlusNonformat"/>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 xml:space="preserve">                                     </w:t>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Pr="008422CE">
        <w:rPr>
          <w:rFonts w:ascii="Times New Roman" w:hAnsi="Times New Roman" w:cs="Times New Roman"/>
          <w:color w:val="000000" w:themeColor="text1"/>
          <w:sz w:val="22"/>
          <w:szCs w:val="22"/>
        </w:rPr>
        <w:t>граж</w:t>
      </w:r>
      <w:r w:rsidR="00633E49" w:rsidRPr="008422CE">
        <w:rPr>
          <w:rFonts w:ascii="Times New Roman" w:hAnsi="Times New Roman" w:cs="Times New Roman"/>
          <w:color w:val="000000" w:themeColor="text1"/>
          <w:sz w:val="22"/>
          <w:szCs w:val="22"/>
        </w:rPr>
        <w:t xml:space="preserve">данство </w:t>
      </w:r>
      <w:r w:rsidRPr="008422CE">
        <w:rPr>
          <w:rFonts w:ascii="Times New Roman" w:hAnsi="Times New Roman" w:cs="Times New Roman"/>
          <w:color w:val="000000" w:themeColor="text1"/>
          <w:sz w:val="22"/>
          <w:szCs w:val="22"/>
        </w:rPr>
        <w:t>________________________</w:t>
      </w:r>
      <w:r w:rsidR="00633E49" w:rsidRPr="008422CE">
        <w:rPr>
          <w:rFonts w:ascii="Times New Roman" w:hAnsi="Times New Roman" w:cs="Times New Roman"/>
          <w:color w:val="000000" w:themeColor="text1"/>
          <w:sz w:val="22"/>
          <w:szCs w:val="22"/>
        </w:rPr>
        <w:t>______</w:t>
      </w:r>
    </w:p>
    <w:p w:rsidR="00B01703" w:rsidRPr="008422CE" w:rsidRDefault="00B01703" w:rsidP="00B01703">
      <w:pPr>
        <w:pStyle w:val="ConsPlusNonformat"/>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 xml:space="preserve">                                      </w:t>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Pr="008422CE">
        <w:rPr>
          <w:rFonts w:ascii="Times New Roman" w:hAnsi="Times New Roman" w:cs="Times New Roman"/>
          <w:color w:val="000000" w:themeColor="text1"/>
          <w:sz w:val="22"/>
          <w:szCs w:val="22"/>
        </w:rPr>
        <w:t>документ, удостоверяющий личность,</w:t>
      </w:r>
    </w:p>
    <w:p w:rsidR="00633E49" w:rsidRPr="008422CE" w:rsidRDefault="00B01703" w:rsidP="00B01703">
      <w:pPr>
        <w:pStyle w:val="ConsPlusNonformat"/>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 xml:space="preserve">                                      </w:t>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Pr="008422CE">
        <w:rPr>
          <w:rFonts w:ascii="Times New Roman" w:hAnsi="Times New Roman" w:cs="Times New Roman"/>
          <w:color w:val="000000" w:themeColor="text1"/>
          <w:sz w:val="22"/>
          <w:szCs w:val="22"/>
        </w:rPr>
        <w:t>______________</w:t>
      </w:r>
      <w:r w:rsidR="00633E49" w:rsidRPr="008422CE">
        <w:rPr>
          <w:rFonts w:ascii="Times New Roman" w:hAnsi="Times New Roman" w:cs="Times New Roman"/>
          <w:color w:val="000000" w:themeColor="text1"/>
          <w:sz w:val="22"/>
          <w:szCs w:val="22"/>
        </w:rPr>
        <w:t>_____</w:t>
      </w:r>
      <w:r w:rsidRPr="008422CE">
        <w:rPr>
          <w:rFonts w:ascii="Times New Roman" w:hAnsi="Times New Roman" w:cs="Times New Roman"/>
          <w:color w:val="000000" w:themeColor="text1"/>
          <w:sz w:val="22"/>
          <w:szCs w:val="22"/>
        </w:rPr>
        <w:t>___ серия ________</w:t>
      </w:r>
      <w:r w:rsidR="00633E49" w:rsidRPr="008422CE">
        <w:rPr>
          <w:rFonts w:ascii="Times New Roman" w:hAnsi="Times New Roman" w:cs="Times New Roman"/>
          <w:color w:val="000000" w:themeColor="text1"/>
          <w:sz w:val="22"/>
          <w:szCs w:val="22"/>
        </w:rPr>
        <w:t>_____</w:t>
      </w:r>
    </w:p>
    <w:p w:rsidR="00B01703" w:rsidRPr="008422CE" w:rsidRDefault="00B01703" w:rsidP="00B01703">
      <w:pPr>
        <w:pStyle w:val="ConsPlusNonformat"/>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 xml:space="preserve">                                      </w:t>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Pr="008422CE">
        <w:rPr>
          <w:rFonts w:ascii="Times New Roman" w:hAnsi="Times New Roman" w:cs="Times New Roman"/>
          <w:color w:val="000000" w:themeColor="text1"/>
          <w:sz w:val="22"/>
          <w:szCs w:val="22"/>
        </w:rPr>
        <w:t>номер ________</w:t>
      </w:r>
      <w:r w:rsidR="00633E49" w:rsidRPr="008422CE">
        <w:rPr>
          <w:rFonts w:ascii="Times New Roman" w:hAnsi="Times New Roman" w:cs="Times New Roman"/>
          <w:color w:val="000000" w:themeColor="text1"/>
          <w:sz w:val="22"/>
          <w:szCs w:val="22"/>
        </w:rPr>
        <w:t>___</w:t>
      </w:r>
      <w:r w:rsidRPr="008422CE">
        <w:rPr>
          <w:rFonts w:ascii="Times New Roman" w:hAnsi="Times New Roman" w:cs="Times New Roman"/>
          <w:color w:val="000000" w:themeColor="text1"/>
          <w:sz w:val="22"/>
          <w:szCs w:val="22"/>
        </w:rPr>
        <w:t>___ выдан ____</w:t>
      </w:r>
      <w:r w:rsidR="00633E49" w:rsidRPr="008422CE">
        <w:rPr>
          <w:rFonts w:ascii="Times New Roman" w:hAnsi="Times New Roman" w:cs="Times New Roman"/>
          <w:color w:val="000000" w:themeColor="text1"/>
          <w:sz w:val="22"/>
          <w:szCs w:val="22"/>
        </w:rPr>
        <w:t>__</w:t>
      </w:r>
      <w:r w:rsidRPr="008422CE">
        <w:rPr>
          <w:rFonts w:ascii="Times New Roman" w:hAnsi="Times New Roman" w:cs="Times New Roman"/>
          <w:color w:val="000000" w:themeColor="text1"/>
          <w:sz w:val="22"/>
          <w:szCs w:val="22"/>
        </w:rPr>
        <w:t>_________</w:t>
      </w:r>
    </w:p>
    <w:p w:rsidR="00B01703" w:rsidRPr="008422CE" w:rsidRDefault="00B01703" w:rsidP="00B01703">
      <w:pPr>
        <w:pStyle w:val="ConsPlusNonformat"/>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 xml:space="preserve">                                     </w:t>
      </w:r>
      <w:r w:rsidR="00633E49" w:rsidRPr="008422CE">
        <w:rPr>
          <w:rFonts w:ascii="Times New Roman" w:hAnsi="Times New Roman" w:cs="Times New Roman"/>
          <w:color w:val="000000" w:themeColor="text1"/>
          <w:sz w:val="22"/>
          <w:szCs w:val="22"/>
        </w:rPr>
        <w:tab/>
      </w:r>
      <w:r w:rsidRPr="008422CE">
        <w:rPr>
          <w:rFonts w:ascii="Times New Roman" w:hAnsi="Times New Roman" w:cs="Times New Roman"/>
          <w:color w:val="000000" w:themeColor="text1"/>
          <w:sz w:val="22"/>
          <w:szCs w:val="22"/>
        </w:rPr>
        <w:t xml:space="preserve"> </w:t>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t>_________________________________________</w:t>
      </w:r>
    </w:p>
    <w:p w:rsidR="00B01703" w:rsidRPr="008422CE" w:rsidRDefault="00B01703" w:rsidP="00B01703">
      <w:pPr>
        <w:pStyle w:val="ConsPlusNonformat"/>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 xml:space="preserve">                                      </w:t>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Pr="008422CE">
        <w:rPr>
          <w:rFonts w:ascii="Times New Roman" w:hAnsi="Times New Roman" w:cs="Times New Roman"/>
          <w:color w:val="000000" w:themeColor="text1"/>
          <w:sz w:val="22"/>
          <w:szCs w:val="22"/>
        </w:rPr>
        <w:t>адрес постоянного места жительства</w:t>
      </w:r>
      <w:r w:rsidR="00633E49" w:rsidRPr="008422CE">
        <w:rPr>
          <w:rFonts w:ascii="Times New Roman" w:hAnsi="Times New Roman" w:cs="Times New Roman"/>
          <w:color w:val="000000" w:themeColor="text1"/>
          <w:sz w:val="22"/>
          <w:szCs w:val="22"/>
        </w:rPr>
        <w:t xml:space="preserve"> _________</w:t>
      </w:r>
    </w:p>
    <w:p w:rsidR="00B01703" w:rsidRPr="008422CE" w:rsidRDefault="00B01703" w:rsidP="00B01703">
      <w:pPr>
        <w:pStyle w:val="ConsPlusNonformat"/>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 xml:space="preserve">                                      </w:t>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Pr="008422CE">
        <w:rPr>
          <w:rFonts w:ascii="Times New Roman" w:hAnsi="Times New Roman" w:cs="Times New Roman"/>
          <w:color w:val="000000" w:themeColor="text1"/>
          <w:sz w:val="22"/>
          <w:szCs w:val="22"/>
        </w:rPr>
        <w:t>_____________________________________</w:t>
      </w:r>
      <w:r w:rsidR="00633E49" w:rsidRPr="008422CE">
        <w:rPr>
          <w:rFonts w:ascii="Times New Roman" w:hAnsi="Times New Roman" w:cs="Times New Roman"/>
          <w:color w:val="000000" w:themeColor="text1"/>
          <w:sz w:val="22"/>
          <w:szCs w:val="22"/>
        </w:rPr>
        <w:t>____</w:t>
      </w:r>
    </w:p>
    <w:p w:rsidR="00633E49" w:rsidRPr="008422CE" w:rsidRDefault="00B01703" w:rsidP="00633E49">
      <w:pPr>
        <w:pStyle w:val="ConsPlusNonformat"/>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 xml:space="preserve">                                      </w:t>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Pr="008422CE">
        <w:rPr>
          <w:rFonts w:ascii="Times New Roman" w:hAnsi="Times New Roman" w:cs="Times New Roman"/>
          <w:color w:val="000000" w:themeColor="text1"/>
          <w:sz w:val="22"/>
          <w:szCs w:val="22"/>
        </w:rPr>
        <w:t>адрес преимущественного пребывания</w:t>
      </w:r>
      <w:r w:rsidR="00633E49" w:rsidRPr="008422CE">
        <w:rPr>
          <w:rFonts w:ascii="Times New Roman" w:hAnsi="Times New Roman" w:cs="Times New Roman"/>
          <w:color w:val="000000" w:themeColor="text1"/>
          <w:sz w:val="22"/>
          <w:szCs w:val="22"/>
        </w:rPr>
        <w:t xml:space="preserve"> </w:t>
      </w:r>
    </w:p>
    <w:p w:rsidR="00B01703" w:rsidRPr="008422CE" w:rsidRDefault="00633E49" w:rsidP="00633E49">
      <w:pPr>
        <w:pStyle w:val="ConsPlusNonformat"/>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ab/>
      </w:r>
      <w:r w:rsidRPr="008422CE">
        <w:rPr>
          <w:rFonts w:ascii="Times New Roman" w:hAnsi="Times New Roman" w:cs="Times New Roman"/>
          <w:color w:val="000000" w:themeColor="text1"/>
          <w:sz w:val="22"/>
          <w:szCs w:val="22"/>
        </w:rPr>
        <w:tab/>
      </w:r>
      <w:r w:rsidRPr="008422CE">
        <w:rPr>
          <w:rFonts w:ascii="Times New Roman" w:hAnsi="Times New Roman" w:cs="Times New Roman"/>
          <w:color w:val="000000" w:themeColor="text1"/>
          <w:sz w:val="22"/>
          <w:szCs w:val="22"/>
        </w:rPr>
        <w:tab/>
      </w:r>
      <w:r w:rsidRPr="008422CE">
        <w:rPr>
          <w:rFonts w:ascii="Times New Roman" w:hAnsi="Times New Roman" w:cs="Times New Roman"/>
          <w:color w:val="000000" w:themeColor="text1"/>
          <w:sz w:val="22"/>
          <w:szCs w:val="22"/>
        </w:rPr>
        <w:tab/>
      </w:r>
      <w:r w:rsidRPr="008422CE">
        <w:rPr>
          <w:rFonts w:ascii="Times New Roman" w:hAnsi="Times New Roman" w:cs="Times New Roman"/>
          <w:color w:val="000000" w:themeColor="text1"/>
          <w:sz w:val="22"/>
          <w:szCs w:val="22"/>
        </w:rPr>
        <w:tab/>
      </w:r>
      <w:r w:rsidRPr="008422CE">
        <w:rPr>
          <w:rFonts w:ascii="Times New Roman" w:hAnsi="Times New Roman" w:cs="Times New Roman"/>
          <w:color w:val="000000" w:themeColor="text1"/>
          <w:sz w:val="22"/>
          <w:szCs w:val="22"/>
        </w:rPr>
        <w:tab/>
      </w:r>
      <w:r w:rsidRPr="008422CE">
        <w:rPr>
          <w:rFonts w:ascii="Times New Roman" w:hAnsi="Times New Roman" w:cs="Times New Roman"/>
          <w:color w:val="000000" w:themeColor="text1"/>
          <w:sz w:val="22"/>
          <w:szCs w:val="22"/>
        </w:rPr>
        <w:tab/>
      </w:r>
      <w:r w:rsidR="00B01703" w:rsidRPr="008422CE">
        <w:rPr>
          <w:rFonts w:ascii="Times New Roman" w:hAnsi="Times New Roman" w:cs="Times New Roman"/>
          <w:color w:val="000000" w:themeColor="text1"/>
          <w:sz w:val="22"/>
          <w:szCs w:val="22"/>
        </w:rPr>
        <w:t>(для направления корреспонденции)</w:t>
      </w:r>
      <w:r w:rsidRPr="008422CE">
        <w:rPr>
          <w:rFonts w:ascii="Times New Roman" w:hAnsi="Times New Roman" w:cs="Times New Roman"/>
          <w:color w:val="000000" w:themeColor="text1"/>
          <w:sz w:val="22"/>
          <w:szCs w:val="22"/>
        </w:rPr>
        <w:t xml:space="preserve"> _________</w:t>
      </w:r>
    </w:p>
    <w:p w:rsidR="00B01703" w:rsidRPr="008422CE" w:rsidRDefault="00B01703" w:rsidP="00B01703">
      <w:pPr>
        <w:pStyle w:val="ConsPlusNonformat"/>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 xml:space="preserve">                                      </w:t>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Pr="008422CE">
        <w:rPr>
          <w:rFonts w:ascii="Times New Roman" w:hAnsi="Times New Roman" w:cs="Times New Roman"/>
          <w:color w:val="000000" w:themeColor="text1"/>
          <w:sz w:val="22"/>
          <w:szCs w:val="22"/>
        </w:rPr>
        <w:t>_____________________________________</w:t>
      </w:r>
      <w:r w:rsidR="00633E49" w:rsidRPr="008422CE">
        <w:rPr>
          <w:rFonts w:ascii="Times New Roman" w:hAnsi="Times New Roman" w:cs="Times New Roman"/>
          <w:color w:val="000000" w:themeColor="text1"/>
          <w:sz w:val="22"/>
          <w:szCs w:val="22"/>
        </w:rPr>
        <w:t>____</w:t>
      </w:r>
    </w:p>
    <w:p w:rsidR="00B01703" w:rsidRPr="008422CE" w:rsidRDefault="00B01703" w:rsidP="00B01703">
      <w:pPr>
        <w:pStyle w:val="ConsPlusNonformat"/>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 xml:space="preserve">                                      </w:t>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00633E49" w:rsidRPr="008422CE">
        <w:rPr>
          <w:rFonts w:ascii="Times New Roman" w:hAnsi="Times New Roman" w:cs="Times New Roman"/>
          <w:color w:val="000000" w:themeColor="text1"/>
          <w:sz w:val="22"/>
          <w:szCs w:val="22"/>
        </w:rPr>
        <w:tab/>
      </w:r>
      <w:r w:rsidRPr="008422CE">
        <w:rPr>
          <w:rFonts w:ascii="Times New Roman" w:hAnsi="Times New Roman" w:cs="Times New Roman"/>
          <w:color w:val="000000" w:themeColor="text1"/>
          <w:sz w:val="22"/>
          <w:szCs w:val="22"/>
        </w:rPr>
        <w:t>контактный телефон __________________</w:t>
      </w:r>
      <w:r w:rsidR="00633E49" w:rsidRPr="008422CE">
        <w:rPr>
          <w:rFonts w:ascii="Times New Roman" w:hAnsi="Times New Roman" w:cs="Times New Roman"/>
          <w:color w:val="000000" w:themeColor="text1"/>
          <w:sz w:val="22"/>
          <w:szCs w:val="22"/>
        </w:rPr>
        <w:t>_____</w:t>
      </w:r>
    </w:p>
    <w:p w:rsidR="00633E49" w:rsidRPr="008422CE" w:rsidRDefault="00633E49" w:rsidP="00B01703">
      <w:pPr>
        <w:pStyle w:val="ConsPlusNonformat"/>
        <w:jc w:val="both"/>
        <w:rPr>
          <w:rFonts w:ascii="Times New Roman" w:hAnsi="Times New Roman" w:cs="Times New Roman"/>
          <w:color w:val="000000" w:themeColor="text1"/>
          <w:sz w:val="22"/>
          <w:szCs w:val="22"/>
        </w:rPr>
      </w:pPr>
    </w:p>
    <w:p w:rsidR="00633E49" w:rsidRPr="008422CE" w:rsidRDefault="00633E49" w:rsidP="00B01703">
      <w:pPr>
        <w:pStyle w:val="ConsPlusNonformat"/>
        <w:jc w:val="both"/>
        <w:rPr>
          <w:rFonts w:ascii="Times New Roman" w:hAnsi="Times New Roman" w:cs="Times New Roman"/>
          <w:color w:val="000000" w:themeColor="text1"/>
          <w:sz w:val="22"/>
          <w:szCs w:val="22"/>
        </w:rPr>
      </w:pPr>
    </w:p>
    <w:p w:rsidR="00B01703" w:rsidRPr="008422CE" w:rsidRDefault="00B01703" w:rsidP="00B01703">
      <w:pPr>
        <w:pStyle w:val="ConsPlusNormal"/>
        <w:ind w:firstLine="540"/>
        <w:jc w:val="both"/>
        <w:rPr>
          <w:rFonts w:ascii="Times New Roman" w:hAnsi="Times New Roman" w:cs="Times New Roman"/>
          <w:color w:val="000000" w:themeColor="text1"/>
          <w:szCs w:val="22"/>
        </w:rPr>
      </w:pPr>
    </w:p>
    <w:p w:rsidR="00B01703" w:rsidRPr="008422CE" w:rsidRDefault="00B01703" w:rsidP="00B01703">
      <w:pPr>
        <w:pStyle w:val="ConsPlusNormal"/>
        <w:jc w:val="center"/>
        <w:rPr>
          <w:rFonts w:ascii="Times New Roman" w:hAnsi="Times New Roman" w:cs="Times New Roman"/>
          <w:color w:val="000000" w:themeColor="text1"/>
          <w:szCs w:val="22"/>
        </w:rPr>
      </w:pPr>
      <w:bookmarkStart w:id="4" w:name="P634"/>
      <w:bookmarkEnd w:id="4"/>
      <w:r w:rsidRPr="008422CE">
        <w:rPr>
          <w:rFonts w:ascii="Times New Roman" w:hAnsi="Times New Roman" w:cs="Times New Roman"/>
          <w:color w:val="000000" w:themeColor="text1"/>
          <w:szCs w:val="22"/>
        </w:rPr>
        <w:t>ЗАЯВЛЕНИЕ</w:t>
      </w:r>
    </w:p>
    <w:p w:rsidR="00B01703" w:rsidRPr="008422CE" w:rsidRDefault="00B01703" w:rsidP="00B01703">
      <w:pPr>
        <w:pStyle w:val="ConsPlusNormal"/>
        <w:jc w:val="center"/>
        <w:rPr>
          <w:rFonts w:ascii="Times New Roman" w:hAnsi="Times New Roman" w:cs="Times New Roman"/>
          <w:color w:val="000000" w:themeColor="text1"/>
          <w:szCs w:val="22"/>
        </w:rPr>
      </w:pPr>
      <w:r w:rsidRPr="008422CE">
        <w:rPr>
          <w:rFonts w:ascii="Times New Roman" w:hAnsi="Times New Roman" w:cs="Times New Roman"/>
          <w:color w:val="000000" w:themeColor="text1"/>
          <w:szCs w:val="22"/>
        </w:rPr>
        <w:t>О ПРЕДОСТАВЛЕНИИ ЗЕМЕЛЬНОГО УЧАСТКА</w:t>
      </w:r>
    </w:p>
    <w:p w:rsidR="00B01703" w:rsidRPr="008422CE" w:rsidRDefault="00B01703" w:rsidP="00B01703">
      <w:pPr>
        <w:pStyle w:val="ConsPlusNormal"/>
        <w:jc w:val="center"/>
        <w:rPr>
          <w:rFonts w:ascii="Times New Roman" w:hAnsi="Times New Roman" w:cs="Times New Roman"/>
          <w:color w:val="000000" w:themeColor="text1"/>
          <w:szCs w:val="22"/>
        </w:rPr>
      </w:pPr>
      <w:r w:rsidRPr="008422CE">
        <w:rPr>
          <w:rFonts w:ascii="Times New Roman" w:hAnsi="Times New Roman" w:cs="Times New Roman"/>
          <w:color w:val="000000" w:themeColor="text1"/>
          <w:szCs w:val="22"/>
        </w:rPr>
        <w:t>В СОБСТВЕННОСТЬ БЕСПЛАТНО</w:t>
      </w:r>
    </w:p>
    <w:p w:rsidR="00633E49" w:rsidRPr="008422CE" w:rsidRDefault="00633E49" w:rsidP="00B01703">
      <w:pPr>
        <w:pStyle w:val="ConsPlusNonformat"/>
        <w:jc w:val="both"/>
        <w:rPr>
          <w:rFonts w:ascii="Times New Roman" w:hAnsi="Times New Roman" w:cs="Times New Roman"/>
          <w:color w:val="000000" w:themeColor="text1"/>
          <w:sz w:val="22"/>
          <w:szCs w:val="22"/>
        </w:rPr>
      </w:pPr>
    </w:p>
    <w:p w:rsidR="00633E49" w:rsidRPr="008422CE" w:rsidRDefault="00633E49" w:rsidP="00B01703">
      <w:pPr>
        <w:pStyle w:val="ConsPlusNonformat"/>
        <w:jc w:val="both"/>
        <w:rPr>
          <w:rFonts w:ascii="Times New Roman" w:hAnsi="Times New Roman" w:cs="Times New Roman"/>
          <w:color w:val="000000" w:themeColor="text1"/>
          <w:sz w:val="22"/>
          <w:szCs w:val="22"/>
        </w:rPr>
      </w:pPr>
    </w:p>
    <w:p w:rsidR="00B01703" w:rsidRPr="008422CE" w:rsidRDefault="00B01703" w:rsidP="00137BA4">
      <w:pPr>
        <w:pStyle w:val="ConsPlusNonformat"/>
        <w:ind w:firstLine="567"/>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 xml:space="preserve">На основании </w:t>
      </w:r>
      <w:hyperlink r:id="rId22" w:history="1">
        <w:r w:rsidRPr="008422CE">
          <w:rPr>
            <w:rFonts w:ascii="Times New Roman" w:hAnsi="Times New Roman" w:cs="Times New Roman"/>
            <w:color w:val="000000" w:themeColor="text1"/>
            <w:sz w:val="22"/>
            <w:szCs w:val="22"/>
          </w:rPr>
          <w:t>ст</w:t>
        </w:r>
        <w:r w:rsidR="00633E49" w:rsidRPr="008422CE">
          <w:rPr>
            <w:rFonts w:ascii="Times New Roman" w:hAnsi="Times New Roman" w:cs="Times New Roman"/>
            <w:color w:val="000000" w:themeColor="text1"/>
            <w:sz w:val="22"/>
            <w:szCs w:val="22"/>
          </w:rPr>
          <w:t>.</w:t>
        </w:r>
        <w:r w:rsidRPr="008422CE">
          <w:rPr>
            <w:rFonts w:ascii="Times New Roman" w:hAnsi="Times New Roman" w:cs="Times New Roman"/>
            <w:color w:val="000000" w:themeColor="text1"/>
            <w:sz w:val="22"/>
            <w:szCs w:val="22"/>
          </w:rPr>
          <w:t xml:space="preserve"> 2</w:t>
        </w:r>
      </w:hyperlink>
      <w:r w:rsidRPr="008422CE">
        <w:rPr>
          <w:rFonts w:ascii="Times New Roman" w:hAnsi="Times New Roman" w:cs="Times New Roman"/>
          <w:color w:val="000000" w:themeColor="text1"/>
          <w:sz w:val="22"/>
          <w:szCs w:val="22"/>
        </w:rPr>
        <w:t xml:space="preserve"> Закона Магаданской области от 21</w:t>
      </w:r>
      <w:r w:rsidR="00633E49" w:rsidRPr="008422CE">
        <w:rPr>
          <w:rFonts w:ascii="Times New Roman" w:hAnsi="Times New Roman" w:cs="Times New Roman"/>
          <w:color w:val="000000" w:themeColor="text1"/>
          <w:sz w:val="22"/>
          <w:szCs w:val="22"/>
        </w:rPr>
        <w:t>.07.</w:t>
      </w:r>
      <w:r w:rsidRPr="008422CE">
        <w:rPr>
          <w:rFonts w:ascii="Times New Roman" w:hAnsi="Times New Roman" w:cs="Times New Roman"/>
          <w:color w:val="000000" w:themeColor="text1"/>
          <w:sz w:val="22"/>
          <w:szCs w:val="22"/>
        </w:rPr>
        <w:t>2011 г.</w:t>
      </w:r>
      <w:r w:rsidR="00633E49" w:rsidRPr="008422CE">
        <w:rPr>
          <w:rFonts w:ascii="Times New Roman" w:hAnsi="Times New Roman" w:cs="Times New Roman"/>
          <w:color w:val="000000" w:themeColor="text1"/>
          <w:sz w:val="22"/>
          <w:szCs w:val="22"/>
        </w:rPr>
        <w:t xml:space="preserve"> №</w:t>
      </w:r>
      <w:r w:rsidRPr="008422CE">
        <w:rPr>
          <w:rFonts w:ascii="Times New Roman" w:hAnsi="Times New Roman" w:cs="Times New Roman"/>
          <w:color w:val="000000" w:themeColor="text1"/>
          <w:sz w:val="22"/>
          <w:szCs w:val="22"/>
        </w:rPr>
        <w:t xml:space="preserve"> 1419-ОЗ </w:t>
      </w:r>
      <w:r w:rsidR="00633E49" w:rsidRPr="008422CE">
        <w:rPr>
          <w:rFonts w:ascii="Times New Roman" w:hAnsi="Times New Roman" w:cs="Times New Roman"/>
          <w:color w:val="000000" w:themeColor="text1"/>
          <w:sz w:val="22"/>
          <w:szCs w:val="22"/>
        </w:rPr>
        <w:t>«</w:t>
      </w:r>
      <w:r w:rsidRPr="008422CE">
        <w:rPr>
          <w:rFonts w:ascii="Times New Roman" w:hAnsi="Times New Roman" w:cs="Times New Roman"/>
          <w:color w:val="000000" w:themeColor="text1"/>
          <w:sz w:val="22"/>
          <w:szCs w:val="22"/>
        </w:rPr>
        <w:t>О бесплатном  предоставлении в собственность граждан, имеющих</w:t>
      </w:r>
      <w:r w:rsidR="00633E49" w:rsidRPr="008422CE">
        <w:rPr>
          <w:rFonts w:ascii="Times New Roman" w:hAnsi="Times New Roman" w:cs="Times New Roman"/>
          <w:color w:val="000000" w:themeColor="text1"/>
          <w:sz w:val="22"/>
          <w:szCs w:val="22"/>
        </w:rPr>
        <w:t xml:space="preserve"> </w:t>
      </w:r>
      <w:r w:rsidRPr="008422CE">
        <w:rPr>
          <w:rFonts w:ascii="Times New Roman" w:hAnsi="Times New Roman" w:cs="Times New Roman"/>
          <w:color w:val="000000" w:themeColor="text1"/>
          <w:sz w:val="22"/>
          <w:szCs w:val="22"/>
        </w:rPr>
        <w:t>трех и более детей, земельных участков на те</w:t>
      </w:r>
      <w:r w:rsidRPr="008422CE">
        <w:rPr>
          <w:rFonts w:ascii="Times New Roman" w:hAnsi="Times New Roman" w:cs="Times New Roman"/>
          <w:color w:val="000000" w:themeColor="text1"/>
          <w:sz w:val="22"/>
          <w:szCs w:val="22"/>
        </w:rPr>
        <w:t>р</w:t>
      </w:r>
      <w:r w:rsidR="00633E49" w:rsidRPr="008422CE">
        <w:rPr>
          <w:rFonts w:ascii="Times New Roman" w:hAnsi="Times New Roman" w:cs="Times New Roman"/>
          <w:color w:val="000000" w:themeColor="text1"/>
          <w:sz w:val="22"/>
          <w:szCs w:val="22"/>
        </w:rPr>
        <w:t xml:space="preserve">ритории Магаданской области» </w:t>
      </w:r>
      <w:r w:rsidRPr="008422CE">
        <w:rPr>
          <w:rFonts w:ascii="Times New Roman" w:hAnsi="Times New Roman" w:cs="Times New Roman"/>
          <w:color w:val="000000" w:themeColor="text1"/>
          <w:sz w:val="22"/>
          <w:szCs w:val="22"/>
        </w:rPr>
        <w:t xml:space="preserve">(далее </w:t>
      </w:r>
      <w:r w:rsidR="00633E49" w:rsidRPr="008422CE">
        <w:rPr>
          <w:rFonts w:ascii="Times New Roman" w:hAnsi="Times New Roman" w:cs="Times New Roman"/>
          <w:color w:val="000000" w:themeColor="text1"/>
          <w:sz w:val="22"/>
          <w:szCs w:val="22"/>
        </w:rPr>
        <w:t>–</w:t>
      </w:r>
      <w:r w:rsidRPr="008422CE">
        <w:rPr>
          <w:rFonts w:ascii="Times New Roman" w:hAnsi="Times New Roman" w:cs="Times New Roman"/>
          <w:color w:val="000000" w:themeColor="text1"/>
          <w:sz w:val="22"/>
          <w:szCs w:val="22"/>
        </w:rPr>
        <w:t xml:space="preserve"> Закон) прошу предоставить в собственность бесплатно з</w:t>
      </w:r>
      <w:r w:rsidRPr="008422CE">
        <w:rPr>
          <w:rFonts w:ascii="Times New Roman" w:hAnsi="Times New Roman" w:cs="Times New Roman"/>
          <w:color w:val="000000" w:themeColor="text1"/>
          <w:sz w:val="22"/>
          <w:szCs w:val="22"/>
        </w:rPr>
        <w:t>е</w:t>
      </w:r>
      <w:r w:rsidRPr="008422CE">
        <w:rPr>
          <w:rFonts w:ascii="Times New Roman" w:hAnsi="Times New Roman" w:cs="Times New Roman"/>
          <w:color w:val="000000" w:themeColor="text1"/>
          <w:sz w:val="22"/>
          <w:szCs w:val="22"/>
        </w:rPr>
        <w:t>мельный</w:t>
      </w:r>
      <w:r w:rsidR="00633E49" w:rsidRPr="008422CE">
        <w:rPr>
          <w:rFonts w:ascii="Times New Roman" w:hAnsi="Times New Roman" w:cs="Times New Roman"/>
          <w:color w:val="000000" w:themeColor="text1"/>
          <w:sz w:val="22"/>
          <w:szCs w:val="22"/>
        </w:rPr>
        <w:t xml:space="preserve"> </w:t>
      </w:r>
      <w:r w:rsidRPr="008422CE">
        <w:rPr>
          <w:rFonts w:ascii="Times New Roman" w:hAnsi="Times New Roman" w:cs="Times New Roman"/>
          <w:color w:val="000000" w:themeColor="text1"/>
          <w:sz w:val="22"/>
          <w:szCs w:val="22"/>
        </w:rPr>
        <w:t xml:space="preserve">участок, расположенный в </w:t>
      </w:r>
      <w:r w:rsidR="00633E49" w:rsidRPr="008422CE">
        <w:rPr>
          <w:rFonts w:ascii="Times New Roman" w:hAnsi="Times New Roman" w:cs="Times New Roman"/>
          <w:color w:val="000000" w:themeColor="text1"/>
          <w:sz w:val="22"/>
          <w:szCs w:val="22"/>
        </w:rPr>
        <w:t>границах ______________</w:t>
      </w:r>
      <w:r w:rsidRPr="008422CE">
        <w:rPr>
          <w:rFonts w:ascii="Times New Roman" w:hAnsi="Times New Roman" w:cs="Times New Roman"/>
          <w:color w:val="000000" w:themeColor="text1"/>
          <w:sz w:val="22"/>
          <w:szCs w:val="22"/>
        </w:rPr>
        <w:t>______________</w:t>
      </w:r>
      <w:r w:rsidR="00633E49" w:rsidRPr="008422CE">
        <w:rPr>
          <w:rFonts w:ascii="Times New Roman" w:hAnsi="Times New Roman" w:cs="Times New Roman"/>
          <w:color w:val="000000" w:themeColor="text1"/>
          <w:sz w:val="22"/>
          <w:szCs w:val="22"/>
        </w:rPr>
        <w:t xml:space="preserve"> </w:t>
      </w:r>
      <w:r w:rsidR="00137BA4" w:rsidRPr="008422CE">
        <w:rPr>
          <w:rFonts w:ascii="Times New Roman" w:hAnsi="Times New Roman" w:cs="Times New Roman"/>
          <w:color w:val="000000" w:themeColor="text1"/>
          <w:sz w:val="22"/>
          <w:szCs w:val="22"/>
        </w:rPr>
        <w:t xml:space="preserve">городского </w:t>
      </w:r>
      <w:r w:rsidRPr="008422CE">
        <w:rPr>
          <w:rFonts w:ascii="Times New Roman" w:hAnsi="Times New Roman" w:cs="Times New Roman"/>
          <w:color w:val="000000" w:themeColor="text1"/>
          <w:sz w:val="22"/>
          <w:szCs w:val="22"/>
        </w:rPr>
        <w:t>округа Магаданской области,</w:t>
      </w:r>
      <w:r w:rsidR="00137BA4" w:rsidRPr="008422CE">
        <w:rPr>
          <w:rFonts w:ascii="Times New Roman" w:hAnsi="Times New Roman" w:cs="Times New Roman"/>
          <w:color w:val="000000" w:themeColor="text1"/>
          <w:sz w:val="22"/>
          <w:szCs w:val="22"/>
        </w:rPr>
        <w:t xml:space="preserve"> _______</w:t>
      </w:r>
      <w:r w:rsidRPr="008422CE">
        <w:rPr>
          <w:rFonts w:ascii="Times New Roman" w:hAnsi="Times New Roman" w:cs="Times New Roman"/>
          <w:color w:val="000000" w:themeColor="text1"/>
          <w:sz w:val="22"/>
          <w:szCs w:val="22"/>
        </w:rPr>
        <w:t>_____________</w:t>
      </w:r>
      <w:r w:rsidR="00137BA4" w:rsidRPr="008422CE">
        <w:rPr>
          <w:rFonts w:ascii="Times New Roman" w:hAnsi="Times New Roman" w:cs="Times New Roman"/>
          <w:color w:val="000000" w:themeColor="text1"/>
          <w:sz w:val="22"/>
          <w:szCs w:val="22"/>
        </w:rPr>
        <w:t>____________________ площадью ________ кв. м &lt;*&gt;</w:t>
      </w:r>
    </w:p>
    <w:p w:rsidR="00137BA4" w:rsidRPr="008422CE" w:rsidRDefault="00B01703" w:rsidP="00B01703">
      <w:pPr>
        <w:pStyle w:val="ConsPlusNonformat"/>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 xml:space="preserve">    </w:t>
      </w:r>
      <w:r w:rsidR="00137BA4" w:rsidRPr="008422CE">
        <w:rPr>
          <w:rFonts w:ascii="Times New Roman" w:hAnsi="Times New Roman" w:cs="Times New Roman"/>
          <w:color w:val="000000" w:themeColor="text1"/>
          <w:sz w:val="22"/>
          <w:szCs w:val="22"/>
        </w:rPr>
        <w:tab/>
      </w:r>
      <w:r w:rsidR="00137BA4" w:rsidRPr="008422CE">
        <w:rPr>
          <w:rFonts w:ascii="Times New Roman" w:hAnsi="Times New Roman" w:cs="Times New Roman"/>
          <w:color w:val="000000" w:themeColor="text1"/>
          <w:sz w:val="22"/>
          <w:szCs w:val="22"/>
        </w:rPr>
        <w:tab/>
      </w:r>
      <w:r w:rsidR="00137BA4" w:rsidRPr="008422CE">
        <w:rPr>
          <w:rFonts w:ascii="Times New Roman" w:hAnsi="Times New Roman" w:cs="Times New Roman"/>
          <w:color w:val="000000" w:themeColor="text1"/>
          <w:sz w:val="22"/>
          <w:szCs w:val="22"/>
        </w:rPr>
        <w:tab/>
        <w:t xml:space="preserve">        </w:t>
      </w:r>
      <w:r w:rsidRPr="008422CE">
        <w:rPr>
          <w:rFonts w:ascii="Times New Roman" w:hAnsi="Times New Roman" w:cs="Times New Roman"/>
          <w:color w:val="000000" w:themeColor="text1"/>
          <w:sz w:val="22"/>
          <w:szCs w:val="22"/>
        </w:rPr>
        <w:t>(н</w:t>
      </w:r>
      <w:r w:rsidR="00137BA4" w:rsidRPr="008422CE">
        <w:rPr>
          <w:rFonts w:ascii="Times New Roman" w:hAnsi="Times New Roman" w:cs="Times New Roman"/>
          <w:color w:val="000000" w:themeColor="text1"/>
          <w:sz w:val="22"/>
          <w:szCs w:val="22"/>
        </w:rPr>
        <w:t>аименование населенного пункта)</w:t>
      </w:r>
    </w:p>
    <w:p w:rsidR="00B01703" w:rsidRPr="008422CE" w:rsidRDefault="00B01703" w:rsidP="00B01703">
      <w:pPr>
        <w:pStyle w:val="ConsPlusNonformat"/>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для ___________________________________________________________________</w:t>
      </w:r>
      <w:r w:rsidR="00137BA4" w:rsidRPr="008422CE">
        <w:rPr>
          <w:rFonts w:ascii="Times New Roman" w:hAnsi="Times New Roman" w:cs="Times New Roman"/>
          <w:color w:val="000000" w:themeColor="text1"/>
          <w:sz w:val="22"/>
          <w:szCs w:val="22"/>
        </w:rPr>
        <w:t>________________</w:t>
      </w:r>
    </w:p>
    <w:p w:rsidR="00137BA4" w:rsidRPr="008422CE" w:rsidRDefault="00B01703" w:rsidP="00137BA4">
      <w:pPr>
        <w:pStyle w:val="ConsPlusNonformat"/>
        <w:jc w:val="center"/>
        <w:rPr>
          <w:rFonts w:ascii="Times New Roman" w:hAnsi="Times New Roman" w:cs="Times New Roman"/>
          <w:color w:val="000000" w:themeColor="text1"/>
          <w:sz w:val="22"/>
          <w:szCs w:val="22"/>
        </w:rPr>
      </w:pPr>
      <w:proofErr w:type="gramStart"/>
      <w:r w:rsidRPr="008422CE">
        <w:rPr>
          <w:rFonts w:ascii="Times New Roman" w:hAnsi="Times New Roman" w:cs="Times New Roman"/>
          <w:color w:val="000000" w:themeColor="text1"/>
          <w:sz w:val="22"/>
          <w:szCs w:val="22"/>
        </w:rPr>
        <w:t>(указать одну из целей использования земельного участка: для</w:t>
      </w:r>
      <w:r w:rsidR="00137BA4" w:rsidRPr="008422CE">
        <w:rPr>
          <w:rFonts w:ascii="Times New Roman" w:hAnsi="Times New Roman" w:cs="Times New Roman"/>
          <w:color w:val="000000" w:themeColor="text1"/>
          <w:sz w:val="22"/>
          <w:szCs w:val="22"/>
        </w:rPr>
        <w:t xml:space="preserve"> </w:t>
      </w:r>
      <w:r w:rsidRPr="008422CE">
        <w:rPr>
          <w:rFonts w:ascii="Times New Roman" w:hAnsi="Times New Roman" w:cs="Times New Roman"/>
          <w:color w:val="000000" w:themeColor="text1"/>
          <w:sz w:val="22"/>
          <w:szCs w:val="22"/>
        </w:rPr>
        <w:t xml:space="preserve">осуществления </w:t>
      </w:r>
      <w:proofErr w:type="gramEnd"/>
    </w:p>
    <w:p w:rsidR="00677C45" w:rsidRPr="008422CE" w:rsidRDefault="00B01703" w:rsidP="00137BA4">
      <w:pPr>
        <w:pStyle w:val="ConsPlusNonformat"/>
        <w:jc w:val="center"/>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индивидуального жилищного строительства, ведения садоводства и огородничества</w:t>
      </w:r>
      <w:r w:rsidR="00677C45" w:rsidRPr="008422CE">
        <w:rPr>
          <w:rFonts w:ascii="Times New Roman" w:hAnsi="Times New Roman" w:cs="Times New Roman"/>
          <w:color w:val="000000" w:themeColor="text1"/>
          <w:sz w:val="22"/>
          <w:szCs w:val="22"/>
        </w:rPr>
        <w:t xml:space="preserve"> </w:t>
      </w:r>
    </w:p>
    <w:p w:rsidR="00677C45" w:rsidRPr="008422CE" w:rsidRDefault="00677C45" w:rsidP="00137BA4">
      <w:pPr>
        <w:pStyle w:val="ConsPlusNonformat"/>
        <w:jc w:val="center"/>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для собственных нужд</w:t>
      </w:r>
      <w:r w:rsidR="00B01703" w:rsidRPr="008422CE">
        <w:rPr>
          <w:rFonts w:ascii="Times New Roman" w:hAnsi="Times New Roman" w:cs="Times New Roman"/>
          <w:color w:val="000000" w:themeColor="text1"/>
          <w:sz w:val="22"/>
          <w:szCs w:val="22"/>
        </w:rPr>
        <w:t>, ведения</w:t>
      </w:r>
      <w:r w:rsidR="00137BA4" w:rsidRPr="008422CE">
        <w:rPr>
          <w:rFonts w:ascii="Times New Roman" w:hAnsi="Times New Roman" w:cs="Times New Roman"/>
          <w:color w:val="000000" w:themeColor="text1"/>
          <w:sz w:val="22"/>
          <w:szCs w:val="22"/>
        </w:rPr>
        <w:t xml:space="preserve"> </w:t>
      </w:r>
      <w:r w:rsidR="00B01703" w:rsidRPr="008422CE">
        <w:rPr>
          <w:rFonts w:ascii="Times New Roman" w:hAnsi="Times New Roman" w:cs="Times New Roman"/>
          <w:color w:val="000000" w:themeColor="text1"/>
          <w:sz w:val="22"/>
          <w:szCs w:val="22"/>
        </w:rPr>
        <w:t xml:space="preserve">личного подсобного хозяйства, осуществления </w:t>
      </w:r>
    </w:p>
    <w:p w:rsidR="00CA0152" w:rsidRDefault="00B01703" w:rsidP="00137BA4">
      <w:pPr>
        <w:pStyle w:val="ConsPlusNonformat"/>
        <w:jc w:val="center"/>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животноводства, ведения</w:t>
      </w:r>
      <w:r w:rsidR="00137BA4" w:rsidRPr="008422CE">
        <w:rPr>
          <w:rFonts w:ascii="Times New Roman" w:hAnsi="Times New Roman" w:cs="Times New Roman"/>
          <w:color w:val="000000" w:themeColor="text1"/>
          <w:sz w:val="22"/>
          <w:szCs w:val="22"/>
        </w:rPr>
        <w:t xml:space="preserve"> </w:t>
      </w:r>
      <w:r w:rsidRPr="008422CE">
        <w:rPr>
          <w:rFonts w:ascii="Times New Roman" w:hAnsi="Times New Roman" w:cs="Times New Roman"/>
          <w:color w:val="000000" w:themeColor="text1"/>
          <w:sz w:val="22"/>
          <w:szCs w:val="22"/>
        </w:rPr>
        <w:t>крестьян</w:t>
      </w:r>
      <w:r w:rsidR="00137BA4" w:rsidRPr="008422CE">
        <w:rPr>
          <w:rFonts w:ascii="Times New Roman" w:hAnsi="Times New Roman" w:cs="Times New Roman"/>
          <w:color w:val="000000" w:themeColor="text1"/>
          <w:sz w:val="22"/>
          <w:szCs w:val="22"/>
        </w:rPr>
        <w:t>ского (фермерского) хозяйства</w:t>
      </w:r>
      <w:r w:rsidR="00CA0152">
        <w:rPr>
          <w:rFonts w:ascii="Times New Roman" w:hAnsi="Times New Roman" w:cs="Times New Roman"/>
          <w:color w:val="000000" w:themeColor="text1"/>
          <w:sz w:val="22"/>
          <w:szCs w:val="22"/>
        </w:rPr>
        <w:t xml:space="preserve">, </w:t>
      </w:r>
      <w:r w:rsidR="00CA0152" w:rsidRPr="00CA0152">
        <w:rPr>
          <w:rFonts w:ascii="Times New Roman" w:hAnsi="Times New Roman" w:cs="Times New Roman"/>
          <w:color w:val="000000" w:themeColor="text1"/>
          <w:sz w:val="22"/>
          <w:szCs w:val="22"/>
        </w:rPr>
        <w:t xml:space="preserve">если на </w:t>
      </w:r>
      <w:proofErr w:type="gramStart"/>
      <w:r w:rsidR="00CA0152" w:rsidRPr="00CA0152">
        <w:rPr>
          <w:rFonts w:ascii="Times New Roman" w:hAnsi="Times New Roman" w:cs="Times New Roman"/>
          <w:color w:val="000000" w:themeColor="text1"/>
          <w:sz w:val="22"/>
          <w:szCs w:val="22"/>
        </w:rPr>
        <w:t>земельном</w:t>
      </w:r>
      <w:proofErr w:type="gramEnd"/>
      <w:r w:rsidR="00CA0152" w:rsidRPr="00CA0152">
        <w:rPr>
          <w:rFonts w:ascii="Times New Roman" w:hAnsi="Times New Roman" w:cs="Times New Roman"/>
          <w:color w:val="000000" w:themeColor="text1"/>
          <w:sz w:val="22"/>
          <w:szCs w:val="22"/>
        </w:rPr>
        <w:t xml:space="preserve"> </w:t>
      </w:r>
    </w:p>
    <w:p w:rsidR="00CA0152" w:rsidRDefault="00CA0152" w:rsidP="00137BA4">
      <w:pPr>
        <w:pStyle w:val="ConsPlusNonformat"/>
        <w:jc w:val="center"/>
        <w:rPr>
          <w:rFonts w:ascii="Times New Roman" w:hAnsi="Times New Roman" w:cs="Times New Roman"/>
          <w:color w:val="000000" w:themeColor="text1"/>
          <w:sz w:val="22"/>
          <w:szCs w:val="22"/>
        </w:rPr>
      </w:pPr>
      <w:proofErr w:type="gramStart"/>
      <w:r w:rsidRPr="00CA0152">
        <w:rPr>
          <w:rFonts w:ascii="Times New Roman" w:hAnsi="Times New Roman" w:cs="Times New Roman"/>
          <w:color w:val="000000" w:themeColor="text1"/>
          <w:sz w:val="22"/>
          <w:szCs w:val="22"/>
        </w:rPr>
        <w:t>участке</w:t>
      </w:r>
      <w:proofErr w:type="gramEnd"/>
      <w:r w:rsidRPr="00CA0152">
        <w:rPr>
          <w:rFonts w:ascii="Times New Roman" w:hAnsi="Times New Roman" w:cs="Times New Roman"/>
          <w:color w:val="000000" w:themeColor="text1"/>
          <w:sz w:val="22"/>
          <w:szCs w:val="22"/>
        </w:rPr>
        <w:t xml:space="preserve"> расположен индивидуальный жилой дом, находящийся в собственности </w:t>
      </w:r>
    </w:p>
    <w:p w:rsidR="00137BA4" w:rsidRPr="00CA0152" w:rsidRDefault="00CA0152" w:rsidP="00137BA4">
      <w:pPr>
        <w:pStyle w:val="ConsPlusNonformat"/>
        <w:jc w:val="center"/>
        <w:rPr>
          <w:rFonts w:ascii="Times New Roman" w:hAnsi="Times New Roman" w:cs="Times New Roman"/>
          <w:color w:val="000000" w:themeColor="text1"/>
          <w:sz w:val="22"/>
          <w:szCs w:val="22"/>
        </w:rPr>
      </w:pPr>
      <w:r w:rsidRPr="00CA0152">
        <w:rPr>
          <w:rFonts w:ascii="Times New Roman" w:hAnsi="Times New Roman" w:cs="Times New Roman"/>
          <w:color w:val="000000" w:themeColor="text1"/>
          <w:sz w:val="22"/>
          <w:szCs w:val="22"/>
        </w:rPr>
        <w:t>граждан (гражданина)</w:t>
      </w:r>
      <w:r w:rsidR="00137BA4" w:rsidRPr="00CA0152">
        <w:rPr>
          <w:rFonts w:ascii="Times New Roman" w:hAnsi="Times New Roman" w:cs="Times New Roman"/>
          <w:color w:val="000000" w:themeColor="text1"/>
          <w:sz w:val="22"/>
          <w:szCs w:val="22"/>
        </w:rPr>
        <w:t>)</w:t>
      </w:r>
    </w:p>
    <w:p w:rsidR="00137BA4" w:rsidRPr="008422CE" w:rsidRDefault="00137BA4" w:rsidP="00137BA4">
      <w:pPr>
        <w:pStyle w:val="ConsPlusNonformat"/>
        <w:jc w:val="center"/>
        <w:rPr>
          <w:rFonts w:ascii="Times New Roman" w:hAnsi="Times New Roman" w:cs="Times New Roman"/>
          <w:color w:val="000000" w:themeColor="text1"/>
          <w:sz w:val="22"/>
          <w:szCs w:val="22"/>
        </w:rPr>
      </w:pPr>
    </w:p>
    <w:p w:rsidR="00B01703" w:rsidRPr="008422CE" w:rsidRDefault="00B01703" w:rsidP="00137BA4">
      <w:pPr>
        <w:pStyle w:val="ConsPlusNonformat"/>
        <w:ind w:firstLine="567"/>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Я обладаю правом на приобретение земельного участка в собственность</w:t>
      </w:r>
      <w:r w:rsidR="00137BA4" w:rsidRPr="008422CE">
        <w:rPr>
          <w:rFonts w:ascii="Times New Roman" w:hAnsi="Times New Roman" w:cs="Times New Roman"/>
          <w:color w:val="000000" w:themeColor="text1"/>
          <w:sz w:val="22"/>
          <w:szCs w:val="22"/>
        </w:rPr>
        <w:t xml:space="preserve"> </w:t>
      </w:r>
      <w:r w:rsidRPr="008422CE">
        <w:rPr>
          <w:rFonts w:ascii="Times New Roman" w:hAnsi="Times New Roman" w:cs="Times New Roman"/>
          <w:color w:val="000000" w:themeColor="text1"/>
          <w:sz w:val="22"/>
          <w:szCs w:val="22"/>
        </w:rPr>
        <w:t>бесплатно, что по</w:t>
      </w:r>
      <w:r w:rsidRPr="008422CE">
        <w:rPr>
          <w:rFonts w:ascii="Times New Roman" w:hAnsi="Times New Roman" w:cs="Times New Roman"/>
          <w:color w:val="000000" w:themeColor="text1"/>
          <w:sz w:val="22"/>
          <w:szCs w:val="22"/>
        </w:rPr>
        <w:t>д</w:t>
      </w:r>
      <w:r w:rsidRPr="008422CE">
        <w:rPr>
          <w:rFonts w:ascii="Times New Roman" w:hAnsi="Times New Roman" w:cs="Times New Roman"/>
          <w:color w:val="000000" w:themeColor="text1"/>
          <w:sz w:val="22"/>
          <w:szCs w:val="22"/>
        </w:rPr>
        <w:t>тверждается _____________________________________________</w:t>
      </w:r>
      <w:r w:rsidR="00137BA4" w:rsidRPr="008422CE">
        <w:rPr>
          <w:rFonts w:ascii="Times New Roman" w:hAnsi="Times New Roman" w:cs="Times New Roman"/>
          <w:color w:val="000000" w:themeColor="text1"/>
          <w:sz w:val="22"/>
          <w:szCs w:val="22"/>
        </w:rPr>
        <w:t>______________________________.</w:t>
      </w:r>
    </w:p>
    <w:p w:rsidR="00BB3B70" w:rsidRPr="008422CE" w:rsidRDefault="00BB3B70" w:rsidP="00137BA4">
      <w:pPr>
        <w:pStyle w:val="ConsPlusNonformat"/>
        <w:ind w:firstLine="567"/>
        <w:jc w:val="both"/>
        <w:rPr>
          <w:rFonts w:ascii="Times New Roman" w:hAnsi="Times New Roman" w:cs="Times New Roman"/>
          <w:color w:val="000000" w:themeColor="text1"/>
          <w:sz w:val="22"/>
          <w:szCs w:val="22"/>
        </w:rPr>
      </w:pPr>
    </w:p>
    <w:p w:rsidR="00137BA4" w:rsidRPr="008422CE" w:rsidRDefault="00B01703" w:rsidP="00137BA4">
      <w:pPr>
        <w:pStyle w:val="ConsPlusNonformat"/>
        <w:ind w:firstLine="567"/>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Настоящим подтверждаю достоверность указанных в заявлении сведений,</w:t>
      </w:r>
      <w:r w:rsidR="00137BA4" w:rsidRPr="008422CE">
        <w:rPr>
          <w:rFonts w:ascii="Times New Roman" w:hAnsi="Times New Roman" w:cs="Times New Roman"/>
          <w:color w:val="000000" w:themeColor="text1"/>
          <w:sz w:val="22"/>
          <w:szCs w:val="22"/>
        </w:rPr>
        <w:t xml:space="preserve"> </w:t>
      </w:r>
      <w:r w:rsidRPr="008422CE">
        <w:rPr>
          <w:rFonts w:ascii="Times New Roman" w:hAnsi="Times New Roman" w:cs="Times New Roman"/>
          <w:color w:val="000000" w:themeColor="text1"/>
          <w:sz w:val="22"/>
          <w:szCs w:val="22"/>
        </w:rPr>
        <w:t>прилагаемых к нему документов, а также то, что до момента настоящего</w:t>
      </w:r>
      <w:r w:rsidR="00137BA4" w:rsidRPr="008422CE">
        <w:rPr>
          <w:rFonts w:ascii="Times New Roman" w:hAnsi="Times New Roman" w:cs="Times New Roman"/>
          <w:color w:val="000000" w:themeColor="text1"/>
          <w:sz w:val="22"/>
          <w:szCs w:val="22"/>
        </w:rPr>
        <w:t xml:space="preserve"> </w:t>
      </w:r>
      <w:r w:rsidRPr="008422CE">
        <w:rPr>
          <w:rFonts w:ascii="Times New Roman" w:hAnsi="Times New Roman" w:cs="Times New Roman"/>
          <w:color w:val="000000" w:themeColor="text1"/>
          <w:sz w:val="22"/>
          <w:szCs w:val="22"/>
        </w:rPr>
        <w:t>обращения я не реализова</w:t>
      </w:r>
      <w:proofErr w:type="gramStart"/>
      <w:r w:rsidRPr="008422CE">
        <w:rPr>
          <w:rFonts w:ascii="Times New Roman" w:hAnsi="Times New Roman" w:cs="Times New Roman"/>
          <w:color w:val="000000" w:themeColor="text1"/>
          <w:sz w:val="22"/>
          <w:szCs w:val="22"/>
        </w:rPr>
        <w:t>л(</w:t>
      </w:r>
      <w:proofErr w:type="gramEnd"/>
      <w:r w:rsidRPr="008422CE">
        <w:rPr>
          <w:rFonts w:ascii="Times New Roman" w:hAnsi="Times New Roman" w:cs="Times New Roman"/>
          <w:color w:val="000000" w:themeColor="text1"/>
          <w:sz w:val="22"/>
          <w:szCs w:val="22"/>
        </w:rPr>
        <w:t xml:space="preserve">а) свое право  на </w:t>
      </w:r>
      <w:r w:rsidR="00137BA4" w:rsidRPr="008422CE">
        <w:rPr>
          <w:rFonts w:ascii="Times New Roman" w:hAnsi="Times New Roman" w:cs="Times New Roman"/>
          <w:color w:val="000000" w:themeColor="text1"/>
          <w:sz w:val="22"/>
          <w:szCs w:val="22"/>
        </w:rPr>
        <w:t>бесплатное приобретение в с</w:t>
      </w:r>
      <w:r w:rsidRPr="008422CE">
        <w:rPr>
          <w:rFonts w:ascii="Times New Roman" w:hAnsi="Times New Roman" w:cs="Times New Roman"/>
          <w:color w:val="000000" w:themeColor="text1"/>
          <w:sz w:val="22"/>
          <w:szCs w:val="22"/>
        </w:rPr>
        <w:t xml:space="preserve">обственность земельного участка в соответствии с </w:t>
      </w:r>
      <w:hyperlink r:id="rId23" w:history="1">
        <w:r w:rsidRPr="008422CE">
          <w:rPr>
            <w:rFonts w:ascii="Times New Roman" w:hAnsi="Times New Roman" w:cs="Times New Roman"/>
            <w:color w:val="000000" w:themeColor="text1"/>
            <w:sz w:val="22"/>
            <w:szCs w:val="22"/>
          </w:rPr>
          <w:t>Законом</w:t>
        </w:r>
      </w:hyperlink>
      <w:r w:rsidRPr="008422CE">
        <w:rPr>
          <w:rFonts w:ascii="Times New Roman" w:hAnsi="Times New Roman" w:cs="Times New Roman"/>
          <w:color w:val="000000" w:themeColor="text1"/>
          <w:sz w:val="22"/>
          <w:szCs w:val="22"/>
        </w:rPr>
        <w:t xml:space="preserve"> Маг</w:t>
      </w:r>
      <w:r w:rsidRPr="008422CE">
        <w:rPr>
          <w:rFonts w:ascii="Times New Roman" w:hAnsi="Times New Roman" w:cs="Times New Roman"/>
          <w:color w:val="000000" w:themeColor="text1"/>
          <w:sz w:val="22"/>
          <w:szCs w:val="22"/>
        </w:rPr>
        <w:t>а</w:t>
      </w:r>
      <w:r w:rsidRPr="008422CE">
        <w:rPr>
          <w:rFonts w:ascii="Times New Roman" w:hAnsi="Times New Roman" w:cs="Times New Roman"/>
          <w:color w:val="000000" w:themeColor="text1"/>
          <w:sz w:val="22"/>
          <w:szCs w:val="22"/>
        </w:rPr>
        <w:t>данской</w:t>
      </w:r>
      <w:r w:rsidR="00137BA4" w:rsidRPr="008422CE">
        <w:rPr>
          <w:rFonts w:ascii="Times New Roman" w:hAnsi="Times New Roman" w:cs="Times New Roman"/>
          <w:color w:val="000000" w:themeColor="text1"/>
          <w:sz w:val="22"/>
          <w:szCs w:val="22"/>
        </w:rPr>
        <w:t xml:space="preserve"> </w:t>
      </w:r>
      <w:r w:rsidRPr="008422CE">
        <w:rPr>
          <w:rFonts w:ascii="Times New Roman" w:hAnsi="Times New Roman" w:cs="Times New Roman"/>
          <w:color w:val="000000" w:themeColor="text1"/>
          <w:sz w:val="22"/>
          <w:szCs w:val="22"/>
        </w:rPr>
        <w:t>области от 21</w:t>
      </w:r>
      <w:r w:rsidR="00137BA4" w:rsidRPr="008422CE">
        <w:rPr>
          <w:rFonts w:ascii="Times New Roman" w:hAnsi="Times New Roman" w:cs="Times New Roman"/>
          <w:color w:val="000000" w:themeColor="text1"/>
          <w:sz w:val="22"/>
          <w:szCs w:val="22"/>
        </w:rPr>
        <w:t>.07.</w:t>
      </w:r>
      <w:r w:rsidRPr="008422CE">
        <w:rPr>
          <w:rFonts w:ascii="Times New Roman" w:hAnsi="Times New Roman" w:cs="Times New Roman"/>
          <w:color w:val="000000" w:themeColor="text1"/>
          <w:sz w:val="22"/>
          <w:szCs w:val="22"/>
        </w:rPr>
        <w:t xml:space="preserve">2011 г. </w:t>
      </w:r>
      <w:r w:rsidR="00137BA4" w:rsidRPr="008422CE">
        <w:rPr>
          <w:rFonts w:ascii="Times New Roman" w:hAnsi="Times New Roman" w:cs="Times New Roman"/>
          <w:color w:val="000000" w:themeColor="text1"/>
          <w:sz w:val="22"/>
          <w:szCs w:val="22"/>
        </w:rPr>
        <w:t>№</w:t>
      </w:r>
      <w:r w:rsidRPr="008422CE">
        <w:rPr>
          <w:rFonts w:ascii="Times New Roman" w:hAnsi="Times New Roman" w:cs="Times New Roman"/>
          <w:color w:val="000000" w:themeColor="text1"/>
          <w:sz w:val="22"/>
          <w:szCs w:val="22"/>
        </w:rPr>
        <w:t xml:space="preserve"> 1419-ОЗ </w:t>
      </w:r>
      <w:r w:rsidR="00137BA4" w:rsidRPr="008422CE">
        <w:rPr>
          <w:rFonts w:ascii="Times New Roman" w:hAnsi="Times New Roman" w:cs="Times New Roman"/>
          <w:color w:val="000000" w:themeColor="text1"/>
          <w:sz w:val="22"/>
          <w:szCs w:val="22"/>
        </w:rPr>
        <w:t>«</w:t>
      </w:r>
      <w:r w:rsidRPr="008422CE">
        <w:rPr>
          <w:rFonts w:ascii="Times New Roman" w:hAnsi="Times New Roman" w:cs="Times New Roman"/>
          <w:color w:val="000000" w:themeColor="text1"/>
          <w:sz w:val="22"/>
          <w:szCs w:val="22"/>
        </w:rPr>
        <w:t>О бесплатном предоставлении в</w:t>
      </w:r>
      <w:r w:rsidR="00137BA4" w:rsidRPr="008422CE">
        <w:rPr>
          <w:rFonts w:ascii="Times New Roman" w:hAnsi="Times New Roman" w:cs="Times New Roman"/>
          <w:color w:val="000000" w:themeColor="text1"/>
          <w:sz w:val="22"/>
          <w:szCs w:val="22"/>
        </w:rPr>
        <w:t xml:space="preserve"> </w:t>
      </w:r>
      <w:r w:rsidRPr="008422CE">
        <w:rPr>
          <w:rFonts w:ascii="Times New Roman" w:hAnsi="Times New Roman" w:cs="Times New Roman"/>
          <w:color w:val="000000" w:themeColor="text1"/>
          <w:sz w:val="22"/>
          <w:szCs w:val="22"/>
        </w:rPr>
        <w:t>собственность гра</w:t>
      </w:r>
      <w:r w:rsidRPr="008422CE">
        <w:rPr>
          <w:rFonts w:ascii="Times New Roman" w:hAnsi="Times New Roman" w:cs="Times New Roman"/>
          <w:color w:val="000000" w:themeColor="text1"/>
          <w:sz w:val="22"/>
          <w:szCs w:val="22"/>
        </w:rPr>
        <w:t>ж</w:t>
      </w:r>
      <w:r w:rsidRPr="008422CE">
        <w:rPr>
          <w:rFonts w:ascii="Times New Roman" w:hAnsi="Times New Roman" w:cs="Times New Roman"/>
          <w:color w:val="000000" w:themeColor="text1"/>
          <w:sz w:val="22"/>
          <w:szCs w:val="22"/>
        </w:rPr>
        <w:t>дан, имеющих трех и более детей, земельных участков на</w:t>
      </w:r>
      <w:r w:rsidR="00137BA4" w:rsidRPr="008422CE">
        <w:rPr>
          <w:rFonts w:ascii="Times New Roman" w:hAnsi="Times New Roman" w:cs="Times New Roman"/>
          <w:color w:val="000000" w:themeColor="text1"/>
          <w:sz w:val="22"/>
          <w:szCs w:val="22"/>
        </w:rPr>
        <w:t xml:space="preserve"> </w:t>
      </w:r>
      <w:r w:rsidRPr="008422CE">
        <w:rPr>
          <w:rFonts w:ascii="Times New Roman" w:hAnsi="Times New Roman" w:cs="Times New Roman"/>
          <w:color w:val="000000" w:themeColor="text1"/>
          <w:sz w:val="22"/>
          <w:szCs w:val="22"/>
        </w:rPr>
        <w:t>территории Магаданской области</w:t>
      </w:r>
      <w:r w:rsidR="00137BA4" w:rsidRPr="008422CE">
        <w:rPr>
          <w:rFonts w:ascii="Times New Roman" w:hAnsi="Times New Roman" w:cs="Times New Roman"/>
          <w:color w:val="000000" w:themeColor="text1"/>
          <w:sz w:val="22"/>
          <w:szCs w:val="22"/>
        </w:rPr>
        <w:t>».</w:t>
      </w:r>
    </w:p>
    <w:p w:rsidR="00BB3B70" w:rsidRPr="008422CE" w:rsidRDefault="00BB3B70" w:rsidP="00137BA4">
      <w:pPr>
        <w:pStyle w:val="ConsPlusNonformat"/>
        <w:ind w:firstLine="567"/>
        <w:jc w:val="both"/>
        <w:rPr>
          <w:rFonts w:ascii="Times New Roman" w:hAnsi="Times New Roman" w:cs="Times New Roman"/>
          <w:color w:val="000000" w:themeColor="text1"/>
          <w:sz w:val="22"/>
          <w:szCs w:val="22"/>
        </w:rPr>
      </w:pPr>
    </w:p>
    <w:p w:rsidR="00137BA4" w:rsidRDefault="00B01703" w:rsidP="00137BA4">
      <w:pPr>
        <w:pStyle w:val="ConsPlusNonformat"/>
        <w:ind w:firstLine="567"/>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lastRenderedPageBreak/>
        <w:t xml:space="preserve">В соответствии с Федеральным </w:t>
      </w:r>
      <w:hyperlink r:id="rId24" w:history="1">
        <w:r w:rsidRPr="008422CE">
          <w:rPr>
            <w:rFonts w:ascii="Times New Roman" w:hAnsi="Times New Roman" w:cs="Times New Roman"/>
            <w:color w:val="000000" w:themeColor="text1"/>
            <w:sz w:val="22"/>
            <w:szCs w:val="22"/>
          </w:rPr>
          <w:t>законом</w:t>
        </w:r>
      </w:hyperlink>
      <w:r w:rsidRPr="008422CE">
        <w:rPr>
          <w:rFonts w:ascii="Times New Roman" w:hAnsi="Times New Roman" w:cs="Times New Roman"/>
          <w:color w:val="000000" w:themeColor="text1"/>
          <w:sz w:val="22"/>
          <w:szCs w:val="22"/>
        </w:rPr>
        <w:t xml:space="preserve"> от 27</w:t>
      </w:r>
      <w:r w:rsidR="00137BA4" w:rsidRPr="008422CE">
        <w:rPr>
          <w:rFonts w:ascii="Times New Roman" w:hAnsi="Times New Roman" w:cs="Times New Roman"/>
          <w:color w:val="000000" w:themeColor="text1"/>
          <w:sz w:val="22"/>
          <w:szCs w:val="22"/>
        </w:rPr>
        <w:t>.07.</w:t>
      </w:r>
      <w:r w:rsidRPr="008422CE">
        <w:rPr>
          <w:rFonts w:ascii="Times New Roman" w:hAnsi="Times New Roman" w:cs="Times New Roman"/>
          <w:color w:val="000000" w:themeColor="text1"/>
          <w:sz w:val="22"/>
          <w:szCs w:val="22"/>
        </w:rPr>
        <w:t xml:space="preserve">2006 г. </w:t>
      </w:r>
      <w:r w:rsidR="00137BA4" w:rsidRPr="008422CE">
        <w:rPr>
          <w:rFonts w:ascii="Times New Roman" w:hAnsi="Times New Roman" w:cs="Times New Roman"/>
          <w:color w:val="000000" w:themeColor="text1"/>
          <w:sz w:val="22"/>
          <w:szCs w:val="22"/>
        </w:rPr>
        <w:t>№</w:t>
      </w:r>
      <w:r w:rsidRPr="008422CE">
        <w:rPr>
          <w:rFonts w:ascii="Times New Roman" w:hAnsi="Times New Roman" w:cs="Times New Roman"/>
          <w:color w:val="000000" w:themeColor="text1"/>
          <w:sz w:val="22"/>
          <w:szCs w:val="22"/>
        </w:rPr>
        <w:t xml:space="preserve"> 152-ФЗ </w:t>
      </w:r>
      <w:r w:rsidR="00137BA4" w:rsidRPr="008422CE">
        <w:rPr>
          <w:rFonts w:ascii="Times New Roman" w:hAnsi="Times New Roman" w:cs="Times New Roman"/>
          <w:color w:val="000000" w:themeColor="text1"/>
          <w:sz w:val="22"/>
          <w:szCs w:val="22"/>
        </w:rPr>
        <w:t>«</w:t>
      </w:r>
      <w:r w:rsidRPr="008422CE">
        <w:rPr>
          <w:rFonts w:ascii="Times New Roman" w:hAnsi="Times New Roman" w:cs="Times New Roman"/>
          <w:color w:val="000000" w:themeColor="text1"/>
          <w:sz w:val="22"/>
          <w:szCs w:val="22"/>
        </w:rPr>
        <w:t>О</w:t>
      </w:r>
      <w:r w:rsidR="00137BA4" w:rsidRPr="008422CE">
        <w:rPr>
          <w:rFonts w:ascii="Times New Roman" w:hAnsi="Times New Roman" w:cs="Times New Roman"/>
          <w:color w:val="000000" w:themeColor="text1"/>
          <w:sz w:val="22"/>
          <w:szCs w:val="22"/>
        </w:rPr>
        <w:t xml:space="preserve"> </w:t>
      </w:r>
      <w:r w:rsidRPr="008422CE">
        <w:rPr>
          <w:rFonts w:ascii="Times New Roman" w:hAnsi="Times New Roman" w:cs="Times New Roman"/>
          <w:color w:val="000000" w:themeColor="text1"/>
          <w:sz w:val="22"/>
          <w:szCs w:val="22"/>
        </w:rPr>
        <w:t>персональных данных</w:t>
      </w:r>
      <w:r w:rsidR="00137BA4" w:rsidRPr="008422CE">
        <w:rPr>
          <w:rFonts w:ascii="Times New Roman" w:hAnsi="Times New Roman" w:cs="Times New Roman"/>
          <w:color w:val="000000" w:themeColor="text1"/>
          <w:sz w:val="22"/>
          <w:szCs w:val="22"/>
        </w:rPr>
        <w:t>»</w:t>
      </w:r>
      <w:r w:rsidRPr="008422CE">
        <w:rPr>
          <w:rFonts w:ascii="Times New Roman" w:hAnsi="Times New Roman" w:cs="Times New Roman"/>
          <w:color w:val="000000" w:themeColor="text1"/>
          <w:sz w:val="22"/>
          <w:szCs w:val="22"/>
        </w:rPr>
        <w:t xml:space="preserve">  даю согласие на обработку предоставленных мною моих</w:t>
      </w:r>
      <w:r w:rsidR="00137BA4" w:rsidRPr="008422CE">
        <w:rPr>
          <w:rFonts w:ascii="Times New Roman" w:hAnsi="Times New Roman" w:cs="Times New Roman"/>
          <w:color w:val="000000" w:themeColor="text1"/>
          <w:sz w:val="22"/>
          <w:szCs w:val="22"/>
        </w:rPr>
        <w:t xml:space="preserve"> персональных данных.</w:t>
      </w:r>
    </w:p>
    <w:p w:rsidR="00CA0152" w:rsidRPr="008422CE" w:rsidRDefault="00CA0152" w:rsidP="00137BA4">
      <w:pPr>
        <w:pStyle w:val="ConsPlusNonformat"/>
        <w:ind w:firstLine="567"/>
        <w:jc w:val="both"/>
        <w:rPr>
          <w:rFonts w:ascii="Times New Roman" w:hAnsi="Times New Roman" w:cs="Times New Roman"/>
          <w:color w:val="000000" w:themeColor="text1"/>
          <w:sz w:val="22"/>
          <w:szCs w:val="22"/>
        </w:rPr>
      </w:pPr>
    </w:p>
    <w:p w:rsidR="000430F4" w:rsidRPr="008422CE" w:rsidRDefault="00B01703" w:rsidP="000430F4">
      <w:pPr>
        <w:pStyle w:val="ConsPlusNonformat"/>
        <w:ind w:firstLine="567"/>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К заявлению прила</w:t>
      </w:r>
      <w:r w:rsidR="000430F4" w:rsidRPr="008422CE">
        <w:rPr>
          <w:rFonts w:ascii="Times New Roman" w:hAnsi="Times New Roman" w:cs="Times New Roman"/>
          <w:color w:val="000000" w:themeColor="text1"/>
          <w:sz w:val="22"/>
          <w:szCs w:val="22"/>
        </w:rPr>
        <w:t>гаются:</w:t>
      </w:r>
    </w:p>
    <w:p w:rsidR="000430F4" w:rsidRPr="008422CE" w:rsidRDefault="00B01703" w:rsidP="000430F4">
      <w:pPr>
        <w:pStyle w:val="ConsPlusNonformat"/>
        <w:ind w:firstLine="567"/>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_______________________________________________________</w:t>
      </w:r>
      <w:r w:rsidR="00BB3B70" w:rsidRPr="008422CE">
        <w:rPr>
          <w:rFonts w:ascii="Times New Roman" w:hAnsi="Times New Roman" w:cs="Times New Roman"/>
          <w:color w:val="000000" w:themeColor="text1"/>
          <w:sz w:val="22"/>
          <w:szCs w:val="22"/>
        </w:rPr>
        <w:t>_</w:t>
      </w:r>
      <w:r w:rsidRPr="008422CE">
        <w:rPr>
          <w:rFonts w:ascii="Times New Roman" w:hAnsi="Times New Roman" w:cs="Times New Roman"/>
          <w:color w:val="000000" w:themeColor="text1"/>
          <w:sz w:val="22"/>
          <w:szCs w:val="22"/>
        </w:rPr>
        <w:t>______</w:t>
      </w:r>
    </w:p>
    <w:p w:rsidR="000430F4" w:rsidRPr="008422CE" w:rsidRDefault="00B01703" w:rsidP="000430F4">
      <w:pPr>
        <w:pStyle w:val="ConsPlusNonformat"/>
        <w:ind w:firstLine="567"/>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_______________________________</w:t>
      </w:r>
      <w:r w:rsidR="000430F4" w:rsidRPr="008422CE">
        <w:rPr>
          <w:rFonts w:ascii="Times New Roman" w:hAnsi="Times New Roman" w:cs="Times New Roman"/>
          <w:color w:val="000000" w:themeColor="text1"/>
          <w:sz w:val="22"/>
          <w:szCs w:val="22"/>
        </w:rPr>
        <w:t>_______________________________</w:t>
      </w:r>
    </w:p>
    <w:p w:rsidR="000430F4" w:rsidRPr="008422CE" w:rsidRDefault="00B01703" w:rsidP="000430F4">
      <w:pPr>
        <w:pStyle w:val="ConsPlusNonformat"/>
        <w:ind w:firstLine="567"/>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_______________________________</w:t>
      </w:r>
      <w:r w:rsidR="000430F4" w:rsidRPr="008422CE">
        <w:rPr>
          <w:rFonts w:ascii="Times New Roman" w:hAnsi="Times New Roman" w:cs="Times New Roman"/>
          <w:color w:val="000000" w:themeColor="text1"/>
          <w:sz w:val="22"/>
          <w:szCs w:val="22"/>
        </w:rPr>
        <w:t>_______________________________</w:t>
      </w:r>
    </w:p>
    <w:p w:rsidR="000430F4" w:rsidRPr="008422CE" w:rsidRDefault="000430F4" w:rsidP="000430F4">
      <w:pPr>
        <w:pStyle w:val="ConsPlusNonformat"/>
        <w:ind w:firstLine="567"/>
        <w:jc w:val="both"/>
        <w:rPr>
          <w:rFonts w:ascii="Times New Roman" w:hAnsi="Times New Roman" w:cs="Times New Roman"/>
          <w:color w:val="000000" w:themeColor="text1"/>
          <w:sz w:val="22"/>
          <w:szCs w:val="22"/>
        </w:rPr>
      </w:pPr>
    </w:p>
    <w:p w:rsidR="000430F4" w:rsidRPr="008422CE" w:rsidRDefault="000430F4" w:rsidP="000430F4">
      <w:pPr>
        <w:pStyle w:val="ConsPlusNormal"/>
        <w:ind w:firstLine="540"/>
        <w:jc w:val="both"/>
        <w:rPr>
          <w:rFonts w:ascii="Times New Roman" w:hAnsi="Times New Roman" w:cs="Times New Roman"/>
          <w:color w:val="000000" w:themeColor="text1"/>
        </w:rPr>
      </w:pPr>
      <w:r w:rsidRPr="008422CE">
        <w:rPr>
          <w:rFonts w:ascii="Times New Roman" w:hAnsi="Times New Roman" w:cs="Times New Roman"/>
          <w:color w:val="000000" w:themeColor="text1"/>
        </w:rPr>
        <w:t xml:space="preserve">Дата заполнения заявления «_____» _____________ _________ </w:t>
      </w:r>
      <w:proofErr w:type="gramStart"/>
      <w:r w:rsidRPr="008422CE">
        <w:rPr>
          <w:rFonts w:ascii="Times New Roman" w:hAnsi="Times New Roman" w:cs="Times New Roman"/>
          <w:color w:val="000000" w:themeColor="text1"/>
        </w:rPr>
        <w:t>г</w:t>
      </w:r>
      <w:proofErr w:type="gramEnd"/>
      <w:r w:rsidRPr="008422CE">
        <w:rPr>
          <w:rFonts w:ascii="Times New Roman" w:hAnsi="Times New Roman" w:cs="Times New Roman"/>
          <w:color w:val="000000" w:themeColor="text1"/>
        </w:rPr>
        <w:t>.</w:t>
      </w:r>
    </w:p>
    <w:p w:rsidR="000430F4" w:rsidRPr="008422CE" w:rsidRDefault="000430F4" w:rsidP="000430F4">
      <w:pPr>
        <w:pStyle w:val="ConsPlusNormal"/>
        <w:ind w:firstLine="540"/>
        <w:jc w:val="both"/>
        <w:rPr>
          <w:rFonts w:ascii="Times New Roman" w:hAnsi="Times New Roman" w:cs="Times New Roman"/>
          <w:color w:val="000000" w:themeColor="text1"/>
        </w:rPr>
      </w:pPr>
    </w:p>
    <w:p w:rsidR="000430F4" w:rsidRPr="008422CE" w:rsidRDefault="000430F4" w:rsidP="000430F4">
      <w:pPr>
        <w:pStyle w:val="ConsPlusNonformat"/>
        <w:ind w:firstLine="567"/>
        <w:jc w:val="both"/>
        <w:rPr>
          <w:rFonts w:ascii="Times New Roman" w:hAnsi="Times New Roman" w:cs="Times New Roman"/>
          <w:color w:val="000000" w:themeColor="text1"/>
        </w:rPr>
      </w:pPr>
      <w:r w:rsidRPr="008422CE">
        <w:rPr>
          <w:rFonts w:ascii="Times New Roman" w:hAnsi="Times New Roman" w:cs="Times New Roman"/>
          <w:color w:val="000000" w:themeColor="text1"/>
        </w:rPr>
        <w:t>____________________________________________________________</w:t>
      </w:r>
    </w:p>
    <w:p w:rsidR="000430F4" w:rsidRPr="008422CE" w:rsidRDefault="000430F4" w:rsidP="00B01703">
      <w:pPr>
        <w:pStyle w:val="ConsPlusNonformat"/>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rPr>
        <w:t xml:space="preserve">                  </w:t>
      </w:r>
      <w:r w:rsidRPr="008422CE">
        <w:rPr>
          <w:rFonts w:ascii="Times New Roman" w:hAnsi="Times New Roman" w:cs="Times New Roman"/>
          <w:color w:val="000000" w:themeColor="text1"/>
        </w:rPr>
        <w:tab/>
      </w:r>
      <w:r w:rsidRPr="008422CE">
        <w:rPr>
          <w:rFonts w:ascii="Times New Roman" w:hAnsi="Times New Roman" w:cs="Times New Roman"/>
          <w:color w:val="000000" w:themeColor="text1"/>
          <w:sz w:val="22"/>
          <w:szCs w:val="22"/>
        </w:rPr>
        <w:t xml:space="preserve">       (подпись, фамилия и инициалы заявителя)</w:t>
      </w:r>
    </w:p>
    <w:p w:rsidR="000430F4" w:rsidRPr="008422CE" w:rsidRDefault="000430F4" w:rsidP="00B01703">
      <w:pPr>
        <w:pStyle w:val="ConsPlusNonformat"/>
        <w:jc w:val="both"/>
        <w:rPr>
          <w:rFonts w:ascii="Times New Roman" w:hAnsi="Times New Roman" w:cs="Times New Roman"/>
          <w:color w:val="000000" w:themeColor="text1"/>
        </w:rPr>
      </w:pPr>
    </w:p>
    <w:p w:rsidR="00B01703" w:rsidRPr="008422CE" w:rsidRDefault="00B01703" w:rsidP="000430F4">
      <w:pPr>
        <w:pStyle w:val="ConsPlusNonformat"/>
        <w:ind w:firstLine="567"/>
        <w:jc w:val="both"/>
        <w:rPr>
          <w:rFonts w:ascii="Times New Roman" w:hAnsi="Times New Roman" w:cs="Times New Roman"/>
          <w:color w:val="000000" w:themeColor="text1"/>
        </w:rPr>
      </w:pPr>
      <w:r w:rsidRPr="008422CE">
        <w:rPr>
          <w:rFonts w:ascii="Times New Roman" w:hAnsi="Times New Roman" w:cs="Times New Roman"/>
          <w:color w:val="000000" w:themeColor="text1"/>
          <w:sz w:val="22"/>
          <w:szCs w:val="22"/>
        </w:rPr>
        <w:t>___________________________________________</w:t>
      </w:r>
      <w:r w:rsidR="000430F4" w:rsidRPr="008422CE">
        <w:rPr>
          <w:rFonts w:ascii="Times New Roman" w:hAnsi="Times New Roman" w:cs="Times New Roman"/>
          <w:color w:val="000000" w:themeColor="text1"/>
          <w:sz w:val="22"/>
          <w:szCs w:val="22"/>
        </w:rPr>
        <w:t>____________________</w:t>
      </w:r>
    </w:p>
    <w:p w:rsidR="00B01703" w:rsidRPr="008422CE" w:rsidRDefault="00B01703" w:rsidP="00B01703">
      <w:pPr>
        <w:pStyle w:val="ConsPlusNonformat"/>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 xml:space="preserve">    </w:t>
      </w:r>
      <w:r w:rsidR="000430F4" w:rsidRPr="008422CE">
        <w:rPr>
          <w:rFonts w:ascii="Times New Roman" w:hAnsi="Times New Roman" w:cs="Times New Roman"/>
          <w:color w:val="000000" w:themeColor="text1"/>
          <w:sz w:val="22"/>
          <w:szCs w:val="22"/>
        </w:rPr>
        <w:t xml:space="preserve">      </w:t>
      </w:r>
      <w:r w:rsidRPr="008422CE">
        <w:rPr>
          <w:rFonts w:ascii="Times New Roman" w:hAnsi="Times New Roman" w:cs="Times New Roman"/>
          <w:color w:val="000000" w:themeColor="text1"/>
          <w:sz w:val="22"/>
          <w:szCs w:val="22"/>
        </w:rPr>
        <w:t>(должность, фамилия, инициалы лица, при</w:t>
      </w:r>
      <w:r w:rsidR="000430F4" w:rsidRPr="008422CE">
        <w:rPr>
          <w:rFonts w:ascii="Times New Roman" w:hAnsi="Times New Roman" w:cs="Times New Roman"/>
          <w:color w:val="000000" w:themeColor="text1"/>
          <w:sz w:val="22"/>
          <w:szCs w:val="22"/>
        </w:rPr>
        <w:t>нявшего заявление, его подпись)</w:t>
      </w:r>
    </w:p>
    <w:p w:rsidR="000430F4" w:rsidRPr="008422CE" w:rsidRDefault="000430F4" w:rsidP="00B01703">
      <w:pPr>
        <w:pStyle w:val="ConsPlusNonformat"/>
        <w:jc w:val="both"/>
        <w:rPr>
          <w:rFonts w:ascii="Times New Roman" w:hAnsi="Times New Roman" w:cs="Times New Roman"/>
          <w:color w:val="000000" w:themeColor="text1"/>
          <w:sz w:val="22"/>
          <w:szCs w:val="22"/>
        </w:rPr>
      </w:pPr>
    </w:p>
    <w:p w:rsidR="00B01703" w:rsidRPr="008422CE" w:rsidRDefault="00B01703" w:rsidP="00B01703">
      <w:pPr>
        <w:pStyle w:val="ConsPlusNonformat"/>
        <w:jc w:val="both"/>
        <w:rPr>
          <w:rFonts w:ascii="Times New Roman" w:hAnsi="Times New Roman" w:cs="Times New Roman"/>
          <w:color w:val="000000" w:themeColor="text1"/>
          <w:sz w:val="22"/>
          <w:szCs w:val="22"/>
        </w:rPr>
      </w:pPr>
    </w:p>
    <w:p w:rsidR="000430F4" w:rsidRPr="008422CE" w:rsidRDefault="000430F4" w:rsidP="00B01703">
      <w:pPr>
        <w:pStyle w:val="ConsPlusNonformat"/>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___________________________</w:t>
      </w:r>
    </w:p>
    <w:p w:rsidR="00B01703" w:rsidRPr="008422CE" w:rsidRDefault="00B01703" w:rsidP="000430F4">
      <w:pPr>
        <w:pStyle w:val="ConsPlusNonformat"/>
        <w:jc w:val="both"/>
        <w:rPr>
          <w:rFonts w:ascii="Times New Roman" w:hAnsi="Times New Roman" w:cs="Times New Roman"/>
          <w:color w:val="000000" w:themeColor="text1"/>
          <w:sz w:val="22"/>
          <w:szCs w:val="22"/>
        </w:rPr>
      </w:pPr>
      <w:r w:rsidRPr="008422CE">
        <w:rPr>
          <w:rFonts w:ascii="Times New Roman" w:hAnsi="Times New Roman" w:cs="Times New Roman"/>
          <w:color w:val="000000" w:themeColor="text1"/>
          <w:sz w:val="22"/>
          <w:szCs w:val="22"/>
        </w:rPr>
        <w:t>&lt;*&gt; указывается при наличии сформированных земельных участков,</w:t>
      </w:r>
      <w:r w:rsidR="000430F4" w:rsidRPr="008422CE">
        <w:rPr>
          <w:rFonts w:ascii="Times New Roman" w:hAnsi="Times New Roman" w:cs="Times New Roman"/>
          <w:color w:val="000000" w:themeColor="text1"/>
          <w:sz w:val="22"/>
          <w:szCs w:val="22"/>
        </w:rPr>
        <w:t xml:space="preserve"> </w:t>
      </w:r>
      <w:r w:rsidRPr="008422CE">
        <w:rPr>
          <w:rFonts w:ascii="Times New Roman" w:hAnsi="Times New Roman" w:cs="Times New Roman"/>
          <w:color w:val="000000" w:themeColor="text1"/>
          <w:sz w:val="22"/>
          <w:szCs w:val="22"/>
        </w:rPr>
        <w:t>включенных в перечни земел</w:t>
      </w:r>
      <w:r w:rsidRPr="008422CE">
        <w:rPr>
          <w:rFonts w:ascii="Times New Roman" w:hAnsi="Times New Roman" w:cs="Times New Roman"/>
          <w:color w:val="000000" w:themeColor="text1"/>
          <w:sz w:val="22"/>
          <w:szCs w:val="22"/>
        </w:rPr>
        <w:t>ь</w:t>
      </w:r>
      <w:r w:rsidRPr="008422CE">
        <w:rPr>
          <w:rFonts w:ascii="Times New Roman" w:hAnsi="Times New Roman" w:cs="Times New Roman"/>
          <w:color w:val="000000" w:themeColor="text1"/>
          <w:sz w:val="22"/>
          <w:szCs w:val="22"/>
        </w:rPr>
        <w:t>ных участков, предназначенных для предоставления</w:t>
      </w:r>
      <w:r w:rsidR="000430F4" w:rsidRPr="008422CE">
        <w:rPr>
          <w:rFonts w:ascii="Times New Roman" w:hAnsi="Times New Roman" w:cs="Times New Roman"/>
          <w:color w:val="000000" w:themeColor="text1"/>
          <w:sz w:val="22"/>
          <w:szCs w:val="22"/>
        </w:rPr>
        <w:t xml:space="preserve"> </w:t>
      </w:r>
      <w:r w:rsidRPr="008422CE">
        <w:rPr>
          <w:rFonts w:ascii="Times New Roman" w:hAnsi="Times New Roman" w:cs="Times New Roman"/>
          <w:color w:val="000000" w:themeColor="text1"/>
          <w:sz w:val="22"/>
          <w:szCs w:val="22"/>
        </w:rPr>
        <w:t>гражданам в собственность бесплатно.</w:t>
      </w:r>
    </w:p>
    <w:p w:rsidR="00B01703" w:rsidRPr="008422CE" w:rsidRDefault="00B01703" w:rsidP="00B01703">
      <w:pPr>
        <w:pStyle w:val="ConsPlusNormal"/>
        <w:jc w:val="both"/>
        <w:rPr>
          <w:rFonts w:ascii="Times New Roman" w:hAnsi="Times New Roman" w:cs="Times New Roman"/>
          <w:color w:val="000000" w:themeColor="text1"/>
          <w:szCs w:val="22"/>
        </w:rPr>
      </w:pPr>
    </w:p>
    <w:p w:rsidR="00B01703" w:rsidRPr="008422CE" w:rsidRDefault="00B01703" w:rsidP="00B01703">
      <w:pPr>
        <w:pStyle w:val="ConsPlusNormal"/>
        <w:jc w:val="both"/>
        <w:rPr>
          <w:rFonts w:ascii="Times New Roman" w:hAnsi="Times New Roman" w:cs="Times New Roman"/>
          <w:color w:val="000000" w:themeColor="text1"/>
          <w:szCs w:val="22"/>
        </w:rPr>
      </w:pPr>
    </w:p>
    <w:p w:rsidR="00B01703" w:rsidRPr="008422CE" w:rsidRDefault="00B01703" w:rsidP="00B01703">
      <w:pPr>
        <w:pStyle w:val="ConsPlusNormal"/>
        <w:jc w:val="both"/>
        <w:rPr>
          <w:rFonts w:ascii="Times New Roman" w:hAnsi="Times New Roman" w:cs="Times New Roman"/>
          <w:color w:val="000000" w:themeColor="text1"/>
          <w:szCs w:val="22"/>
        </w:rPr>
      </w:pPr>
    </w:p>
    <w:p w:rsidR="00B01703" w:rsidRPr="008422CE" w:rsidRDefault="00B01703" w:rsidP="00B01703">
      <w:pPr>
        <w:pStyle w:val="ConsPlusNormal"/>
        <w:jc w:val="both"/>
        <w:rPr>
          <w:rFonts w:ascii="Times New Roman" w:hAnsi="Times New Roman" w:cs="Times New Roman"/>
          <w:color w:val="000000" w:themeColor="text1"/>
          <w:szCs w:val="22"/>
        </w:rPr>
      </w:pPr>
    </w:p>
    <w:p w:rsidR="00B01703" w:rsidRPr="008422CE" w:rsidRDefault="00B01703" w:rsidP="00B01703">
      <w:pPr>
        <w:pStyle w:val="ConsPlusNormal"/>
        <w:jc w:val="both"/>
        <w:rPr>
          <w:rFonts w:ascii="Times New Roman" w:hAnsi="Times New Roman" w:cs="Times New Roman"/>
          <w:color w:val="000000" w:themeColor="text1"/>
          <w:szCs w:val="22"/>
        </w:rPr>
      </w:pPr>
    </w:p>
    <w:sectPr w:rsidR="00B01703" w:rsidRPr="008422CE" w:rsidSect="00633E49">
      <w:pgSz w:w="11906" w:h="16838"/>
      <w:pgMar w:top="851" w:right="851" w:bottom="680"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03"/>
    <w:rsid w:val="000430F4"/>
    <w:rsid w:val="00137BA4"/>
    <w:rsid w:val="001C3634"/>
    <w:rsid w:val="00313CD3"/>
    <w:rsid w:val="00633E49"/>
    <w:rsid w:val="00677C45"/>
    <w:rsid w:val="0069051C"/>
    <w:rsid w:val="00714A40"/>
    <w:rsid w:val="007C666A"/>
    <w:rsid w:val="0081293A"/>
    <w:rsid w:val="008422CE"/>
    <w:rsid w:val="00850151"/>
    <w:rsid w:val="00863D0C"/>
    <w:rsid w:val="00B01703"/>
    <w:rsid w:val="00B65F4A"/>
    <w:rsid w:val="00BB3B70"/>
    <w:rsid w:val="00C83426"/>
    <w:rsid w:val="00CA0152"/>
    <w:rsid w:val="00CB7584"/>
    <w:rsid w:val="00E340D4"/>
    <w:rsid w:val="00E512A2"/>
    <w:rsid w:val="00ED1A8E"/>
    <w:rsid w:val="00FD0FF9"/>
    <w:rsid w:val="00FF7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15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863D0C"/>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863D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017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017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170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850151"/>
    <w:rPr>
      <w:rFonts w:cs="Times New Roman"/>
      <w:color w:val="0000FF"/>
      <w:u w:val="single"/>
    </w:rPr>
  </w:style>
  <w:style w:type="table" w:styleId="a4">
    <w:name w:val="Table Grid"/>
    <w:basedOn w:val="a1"/>
    <w:uiPriority w:val="59"/>
    <w:rsid w:val="00850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863D0C"/>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863D0C"/>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15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863D0C"/>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863D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017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017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170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850151"/>
    <w:rPr>
      <w:rFonts w:cs="Times New Roman"/>
      <w:color w:val="0000FF"/>
      <w:u w:val="single"/>
    </w:rPr>
  </w:style>
  <w:style w:type="table" w:styleId="a4">
    <w:name w:val="Table Grid"/>
    <w:basedOn w:val="a1"/>
    <w:uiPriority w:val="59"/>
    <w:rsid w:val="00850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863D0C"/>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863D0C"/>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sukchan-adm.ru" TargetMode="External"/><Relationship Id="rId13" Type="http://schemas.openxmlformats.org/officeDocument/2006/relationships/hyperlink" Target="consultantplus://offline/ref=87DB66476224CF09D180C552FE462BDFCC8412244E08EA837A28D1DCAC2D7F72080C496E9FC5E86A70B13173CCE139F6769B1B5B0932F517N561W" TargetMode="External"/><Relationship Id="rId18" Type="http://schemas.openxmlformats.org/officeDocument/2006/relationships/hyperlink" Target="consultantplus://offline/ref=5E3C6CA81F0DAF1B0350F8888A4CCEB1633C8EE9123BCE6EEF618503F0F9C84B6A775C50B8D6FD61B32A87FF620C624C8B8BB69493C92FA6T960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7DB66476224CF09D180DB5FE82A71D1C68B4E294A0BE7DC27778A81FB2475254F43102CDBC8EA6F72BA632783E065B12288185B0930F40B539DF5N76BW" TargetMode="External"/><Relationship Id="rId7" Type="http://schemas.openxmlformats.org/officeDocument/2006/relationships/hyperlink" Target="consultantplus://offline/ref=87DB66476224CF09D180DB5FE82A71D1C68B4E294508E5DD27778A81FB2475254F43102CDBC8EA6F72BB662483E065B12288185B0930F40B539DF5N76BW" TargetMode="External"/><Relationship Id="rId12" Type="http://schemas.openxmlformats.org/officeDocument/2006/relationships/hyperlink" Target="consultantplus://offline/ref=87DB66476224CF09D180C552FE462BDFCC8412244E08EA837A28D1DCAC2D7F72080C496E9FC5E86A70B13173CCE139F6769B1B5B0932F517N561W" TargetMode="External"/><Relationship Id="rId17" Type="http://schemas.openxmlformats.org/officeDocument/2006/relationships/hyperlink" Target="consultantplus://offline/ref=EF76FF87C115E20C28112695ECD229DF6C6AD6E0DEF39430CAB1F6D0DEC14ACC4699A6830FCF7FEC579DA7E584H8m0A"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F76FF87C115E20C28112695ECD229DF6C6BD7E4D6F49430CAB1F6D0DEC14ACC4699A6830FCF7FEC579DA7E584H8m0A" TargetMode="External"/><Relationship Id="rId20" Type="http://schemas.openxmlformats.org/officeDocument/2006/relationships/hyperlink" Target="consultantplus://offline/ref=87DB66476224CF09D180DB5FE82A71D1C68B4E29450EE0DC2F778A81FB2475254F43102CDBC8EA6F72BB642483E065B12288185B0930F40B539DF5N76BW" TargetMode="External"/><Relationship Id="rId1" Type="http://schemas.openxmlformats.org/officeDocument/2006/relationships/styles" Target="styles.xml"/><Relationship Id="rId6" Type="http://schemas.openxmlformats.org/officeDocument/2006/relationships/hyperlink" Target="consultantplus://offline/ref=87DB66476224CF09D180DB5FE82A71D1C68B4E29450EE0DC2F778A81FB2475254F43103EDB90E66C73A4652396B634F7N767W" TargetMode="External"/><Relationship Id="rId11" Type="http://schemas.openxmlformats.org/officeDocument/2006/relationships/hyperlink" Target="consultantplus://offline/ref=87DB66476224CF09D180C552FE462BDFCC8412244E08EA837A28D1DCAC2D7F72080C496B9CCEBF3E36EF682189AA34F469871B58N167W" TargetMode="External"/><Relationship Id="rId24" Type="http://schemas.openxmlformats.org/officeDocument/2006/relationships/hyperlink" Target="consultantplus://offline/ref=87DB66476224CF09D180C552FE462BDFCD88162D4805EA837A28D1DCAC2D7F721A0C11629CC4F56F73A467228ANB64W" TargetMode="External"/><Relationship Id="rId5" Type="http://schemas.openxmlformats.org/officeDocument/2006/relationships/hyperlink" Target="consultantplus://offline/ref=87DB66476224CF09D180C552FE462BDFCC8412244E08EA837A28D1DCAC2D7F72080C496E9FC5EB6676B13173CCE139F6769B1B5B0932F517N561W" TargetMode="External"/><Relationship Id="rId15" Type="http://schemas.openxmlformats.org/officeDocument/2006/relationships/hyperlink" Target="consultantplus://offline/ref=87DB66476224CF09D180DB5FE82A71D1C68B4E294A0BE6D522778A81FB2475254F43102CDBC8EA6F72BA672283E065B12288185B0930F40B539DF5N76BW" TargetMode="External"/><Relationship Id="rId23" Type="http://schemas.openxmlformats.org/officeDocument/2006/relationships/hyperlink" Target="consultantplus://offline/ref=87DB66476224CF09D180DB5FE82A71D1C68B4E29450EE0DC2F778A81FB2475254F43103EDB90E66C73A4652396B634F7N767W" TargetMode="External"/><Relationship Id="rId10" Type="http://schemas.openxmlformats.org/officeDocument/2006/relationships/hyperlink" Target="http://omsukchan-adm.ru" TargetMode="External"/><Relationship Id="rId19" Type="http://schemas.openxmlformats.org/officeDocument/2006/relationships/hyperlink" Target="consultantplus://offline/ref=87DB66476224CF09D180DB5FE82A71D1C68B4E294A0BE7DC27778A81FB2475254F43102CDBC8EA6F72BA632783E065B12288185B0930F40B539DF5N76BW" TargetMode="External"/><Relationship Id="rId4" Type="http://schemas.openxmlformats.org/officeDocument/2006/relationships/webSettings" Target="webSettings.xml"/><Relationship Id="rId9" Type="http://schemas.openxmlformats.org/officeDocument/2006/relationships/hyperlink" Target="http://omsukchan-adm.ru" TargetMode="External"/><Relationship Id="rId14" Type="http://schemas.openxmlformats.org/officeDocument/2006/relationships/hyperlink" Target="consultantplus://offline/ref=87DB66476224CF09D180C552FE462BDFCC8412244E08EA837A28D1DCAC2D7F72080C496D96C5E03B23FE302F8BB52AF5769B195A15N360W" TargetMode="External"/><Relationship Id="rId22" Type="http://schemas.openxmlformats.org/officeDocument/2006/relationships/hyperlink" Target="consultantplus://offline/ref=87DB66476224CF09D180DB5FE82A71D1C68B4E29450EE0DC2F778A81FB2475254F43102CDBC8EA6F72BA642483E065B12288185B0930F40B539DF5N76B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20</Pages>
  <Words>10206</Words>
  <Characters>58179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Ермолаева</dc:creator>
  <cp:lastModifiedBy>Ирина Ермолаева</cp:lastModifiedBy>
  <cp:revision>18</cp:revision>
  <cp:lastPrinted>2020-01-31T02:09:00Z</cp:lastPrinted>
  <dcterms:created xsi:type="dcterms:W3CDTF">2020-01-30T22:58:00Z</dcterms:created>
  <dcterms:modified xsi:type="dcterms:W3CDTF">2020-02-02T23:05:00Z</dcterms:modified>
</cp:coreProperties>
</file>