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BF" w:rsidRPr="002149BF" w:rsidRDefault="002149BF" w:rsidP="002149BF">
      <w:pPr>
        <w:pStyle w:val="a3"/>
        <w:rPr>
          <w:b w:val="0"/>
          <w:sz w:val="30"/>
          <w:szCs w:val="30"/>
        </w:rPr>
      </w:pPr>
      <w:r w:rsidRPr="002149BF">
        <w:rPr>
          <w:sz w:val="30"/>
          <w:szCs w:val="30"/>
        </w:rPr>
        <w:t xml:space="preserve">СОБРАНИЕ ПРЕДСТАВИТЕЛЕЙ </w:t>
      </w:r>
    </w:p>
    <w:p w:rsidR="002149BF" w:rsidRPr="002149BF" w:rsidRDefault="002149BF" w:rsidP="002149BF">
      <w:pPr>
        <w:pStyle w:val="a3"/>
        <w:rPr>
          <w:b w:val="0"/>
          <w:sz w:val="30"/>
          <w:szCs w:val="30"/>
        </w:rPr>
      </w:pPr>
      <w:r w:rsidRPr="002149BF">
        <w:rPr>
          <w:sz w:val="30"/>
          <w:szCs w:val="30"/>
        </w:rPr>
        <w:t>ОМСУКЧАНСКОГО ГОРОДСКОГО ОКРУГА</w:t>
      </w:r>
    </w:p>
    <w:p w:rsidR="002149BF" w:rsidRPr="002149BF" w:rsidRDefault="002149BF" w:rsidP="00214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2149BF" w:rsidRPr="002149BF" w:rsidRDefault="002149BF" w:rsidP="002149BF">
      <w:pPr>
        <w:pStyle w:val="a5"/>
        <w:rPr>
          <w:sz w:val="40"/>
          <w:szCs w:val="40"/>
        </w:rPr>
      </w:pPr>
      <w:proofErr w:type="gramStart"/>
      <w:r w:rsidRPr="002149BF">
        <w:rPr>
          <w:sz w:val="40"/>
          <w:szCs w:val="40"/>
        </w:rPr>
        <w:t>Р</w:t>
      </w:r>
      <w:proofErr w:type="gramEnd"/>
      <w:r w:rsidRPr="002149BF">
        <w:rPr>
          <w:sz w:val="40"/>
          <w:szCs w:val="40"/>
        </w:rPr>
        <w:t xml:space="preserve"> Е Ш Е Н И Е</w:t>
      </w:r>
    </w:p>
    <w:p w:rsidR="002149BF" w:rsidRPr="002149BF" w:rsidRDefault="002149BF" w:rsidP="002149BF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2149BF" w:rsidRPr="002149BF" w:rsidRDefault="002149BF" w:rsidP="002149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149BF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06</w:t>
      </w:r>
      <w:r w:rsidRPr="002149BF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2</w:t>
      </w:r>
      <w:r w:rsidRPr="002149BF">
        <w:rPr>
          <w:rFonts w:ascii="Times New Roman" w:hAnsi="Times New Roman" w:cs="Times New Roman"/>
          <w:sz w:val="28"/>
        </w:rPr>
        <w:t xml:space="preserve">.2017г. № </w:t>
      </w:r>
      <w:r>
        <w:rPr>
          <w:rFonts w:ascii="Times New Roman" w:hAnsi="Times New Roman" w:cs="Times New Roman"/>
          <w:sz w:val="28"/>
        </w:rPr>
        <w:t>6</w:t>
      </w:r>
      <w:r w:rsidR="003A4E87">
        <w:rPr>
          <w:rFonts w:ascii="Times New Roman" w:hAnsi="Times New Roman" w:cs="Times New Roman"/>
          <w:sz w:val="28"/>
        </w:rPr>
        <w:t>5</w:t>
      </w:r>
    </w:p>
    <w:p w:rsidR="002149BF" w:rsidRPr="002149BF" w:rsidRDefault="002149BF" w:rsidP="0021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BF">
        <w:rPr>
          <w:rFonts w:ascii="Times New Roman" w:hAnsi="Times New Roman" w:cs="Times New Roman"/>
        </w:rPr>
        <w:t>п. Омсукчан</w:t>
      </w: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49BF" w:rsidRDefault="002149B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7D11" w:rsidRDefault="00A57D11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57D11" w:rsidTr="00A57D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57D11" w:rsidRPr="00A57D11" w:rsidRDefault="00A57D11" w:rsidP="002149BF">
            <w:pPr>
              <w:shd w:val="clear" w:color="auto" w:fill="FFFFFF"/>
              <w:spacing w:before="89" w:after="89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55960">
              <w:rPr>
                <w:rFonts w:ascii="Times New Roman" w:eastAsia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б отмене решения Собрания представителей Омс</w:t>
            </w:r>
            <w:r w:rsidR="002149BF">
              <w:rPr>
                <w:rFonts w:ascii="Times New Roman" w:eastAsia="Times New Roman" w:hAnsi="Times New Roman"/>
                <w:bCs/>
                <w:sz w:val="28"/>
                <w:szCs w:val="28"/>
              </w:rPr>
              <w:t>укчанского района от 28.12.2007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г</w:t>
            </w:r>
            <w:r w:rsidR="002149BF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 97 «Об утверждении стратегии развития производительных сил Омсукча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ского района на среднесрочную перспект</w:t>
            </w:r>
            <w:r w:rsidR="002149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иву и на период до 2020 года» </w:t>
            </w:r>
          </w:p>
        </w:tc>
      </w:tr>
    </w:tbl>
    <w:p w:rsidR="000C32A9" w:rsidRDefault="000C32A9" w:rsidP="000C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11" w:rsidRDefault="00A57D11" w:rsidP="000C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960" w:rsidRDefault="00607910" w:rsidP="002149BF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В связи с утверждением Стратегии социально – экономического разв</w:t>
      </w:r>
      <w:r>
        <w:rPr>
          <w:rFonts w:ascii="Times New Roman" w:hAnsi="Times New Roman"/>
          <w:sz w:val="28"/>
          <w:szCs w:val="28"/>
          <w:lang w:eastAsia="ru-RU" w:bidi="ru-RU"/>
        </w:rPr>
        <w:t>и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тия Омсукчанского городского округа на период до 2025 года, </w:t>
      </w:r>
      <w:r w:rsidR="00040904">
        <w:rPr>
          <w:rFonts w:ascii="Times New Roman" w:hAnsi="Times New Roman"/>
          <w:sz w:val="28"/>
          <w:szCs w:val="28"/>
          <w:lang w:eastAsia="ru-RU" w:bidi="ru-RU"/>
        </w:rPr>
        <w:t>руководств</w:t>
      </w:r>
      <w:r w:rsidR="00040904">
        <w:rPr>
          <w:rFonts w:ascii="Times New Roman" w:hAnsi="Times New Roman"/>
          <w:sz w:val="28"/>
          <w:szCs w:val="28"/>
          <w:lang w:eastAsia="ru-RU" w:bidi="ru-RU"/>
        </w:rPr>
        <w:t>у</w:t>
      </w:r>
      <w:r w:rsidR="002149BF">
        <w:rPr>
          <w:rFonts w:ascii="Times New Roman" w:hAnsi="Times New Roman"/>
          <w:sz w:val="28"/>
          <w:szCs w:val="28"/>
          <w:lang w:eastAsia="ru-RU" w:bidi="ru-RU"/>
        </w:rPr>
        <w:t xml:space="preserve">ясь </w:t>
      </w:r>
      <w:r w:rsidR="00255960" w:rsidRPr="00E02D18">
        <w:rPr>
          <w:rFonts w:ascii="Times New Roman" w:hAnsi="Times New Roman"/>
          <w:sz w:val="28"/>
          <w:szCs w:val="28"/>
        </w:rPr>
        <w:t xml:space="preserve">Уставом </w:t>
      </w:r>
      <w:r w:rsidR="00255960">
        <w:rPr>
          <w:rFonts w:ascii="Times New Roman" w:hAnsi="Times New Roman"/>
          <w:sz w:val="28"/>
          <w:szCs w:val="28"/>
        </w:rPr>
        <w:t>муниципального образования «Омсукчанск</w:t>
      </w:r>
      <w:r w:rsidR="00040904">
        <w:rPr>
          <w:rFonts w:ascii="Times New Roman" w:hAnsi="Times New Roman"/>
          <w:sz w:val="28"/>
          <w:szCs w:val="28"/>
        </w:rPr>
        <w:t>ий</w:t>
      </w:r>
      <w:r w:rsidR="00255960">
        <w:rPr>
          <w:rFonts w:ascii="Times New Roman" w:hAnsi="Times New Roman"/>
          <w:sz w:val="28"/>
          <w:szCs w:val="28"/>
        </w:rPr>
        <w:t xml:space="preserve"> городско</w:t>
      </w:r>
      <w:r w:rsidR="00040904">
        <w:rPr>
          <w:rFonts w:ascii="Times New Roman" w:hAnsi="Times New Roman"/>
          <w:sz w:val="28"/>
          <w:szCs w:val="28"/>
        </w:rPr>
        <w:t>й</w:t>
      </w:r>
      <w:r w:rsidR="00255960">
        <w:rPr>
          <w:rFonts w:ascii="Times New Roman" w:hAnsi="Times New Roman"/>
          <w:sz w:val="28"/>
          <w:szCs w:val="28"/>
        </w:rPr>
        <w:t xml:space="preserve"> округ»</w:t>
      </w:r>
      <w:r w:rsidR="002149BF">
        <w:rPr>
          <w:rFonts w:ascii="Times New Roman" w:hAnsi="Times New Roman"/>
          <w:sz w:val="28"/>
          <w:szCs w:val="28"/>
        </w:rPr>
        <w:t>,</w:t>
      </w:r>
      <w:r w:rsidR="00255960">
        <w:rPr>
          <w:rFonts w:ascii="Times New Roman" w:hAnsi="Times New Roman"/>
          <w:sz w:val="28"/>
          <w:szCs w:val="28"/>
        </w:rPr>
        <w:t xml:space="preserve"> </w:t>
      </w:r>
      <w:r w:rsidR="00040904">
        <w:rPr>
          <w:rFonts w:ascii="Times New Roman" w:hAnsi="Times New Roman"/>
          <w:sz w:val="28"/>
          <w:szCs w:val="28"/>
        </w:rPr>
        <w:t>Собрание представителей Омсукчанского городского округа</w:t>
      </w:r>
    </w:p>
    <w:p w:rsidR="00255960" w:rsidRPr="002149BF" w:rsidRDefault="00255960" w:rsidP="002149BF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 w:rsidRPr="002149BF">
        <w:rPr>
          <w:rFonts w:ascii="Times New Roman" w:hAnsi="Times New Roman"/>
          <w:sz w:val="28"/>
          <w:szCs w:val="28"/>
        </w:rPr>
        <w:t>РЕШИЛО:</w:t>
      </w:r>
    </w:p>
    <w:p w:rsidR="00255960" w:rsidRPr="00E02D18" w:rsidRDefault="00255960" w:rsidP="002149BF">
      <w:pPr>
        <w:pStyle w:val="a7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E49" w:rsidRDefault="00255960" w:rsidP="002149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96DA3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51E49">
        <w:rPr>
          <w:rFonts w:ascii="Times New Roman" w:eastAsia="Times New Roman" w:hAnsi="Times New Roman"/>
          <w:sz w:val="28"/>
          <w:szCs w:val="28"/>
        </w:rPr>
        <w:t>Р</w:t>
      </w:r>
      <w:r w:rsidR="00351E49">
        <w:rPr>
          <w:rFonts w:ascii="Times New Roman" w:eastAsia="Times New Roman" w:hAnsi="Times New Roman"/>
          <w:bCs/>
          <w:sz w:val="28"/>
          <w:szCs w:val="28"/>
        </w:rPr>
        <w:t xml:space="preserve">ешение Собрания представителей Омсукчанского </w:t>
      </w:r>
      <w:r w:rsidR="00607910">
        <w:rPr>
          <w:rFonts w:ascii="Times New Roman" w:eastAsia="Times New Roman" w:hAnsi="Times New Roman"/>
          <w:bCs/>
          <w:sz w:val="28"/>
          <w:szCs w:val="28"/>
        </w:rPr>
        <w:t xml:space="preserve">района </w:t>
      </w:r>
      <w:r w:rsidR="00351E49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607910">
        <w:rPr>
          <w:rFonts w:ascii="Times New Roman" w:eastAsia="Times New Roman" w:hAnsi="Times New Roman"/>
          <w:bCs/>
          <w:sz w:val="28"/>
          <w:szCs w:val="28"/>
        </w:rPr>
        <w:t>28</w:t>
      </w:r>
      <w:r w:rsidR="00351E49">
        <w:rPr>
          <w:rFonts w:ascii="Times New Roman" w:eastAsia="Times New Roman" w:hAnsi="Times New Roman"/>
          <w:bCs/>
          <w:sz w:val="28"/>
          <w:szCs w:val="28"/>
        </w:rPr>
        <w:t>.1</w:t>
      </w:r>
      <w:r w:rsidR="00607910">
        <w:rPr>
          <w:rFonts w:ascii="Times New Roman" w:eastAsia="Times New Roman" w:hAnsi="Times New Roman"/>
          <w:bCs/>
          <w:sz w:val="28"/>
          <w:szCs w:val="28"/>
        </w:rPr>
        <w:t>2</w:t>
      </w:r>
      <w:r w:rsidR="00351E49">
        <w:rPr>
          <w:rFonts w:ascii="Times New Roman" w:eastAsia="Times New Roman" w:hAnsi="Times New Roman"/>
          <w:bCs/>
          <w:sz w:val="28"/>
          <w:szCs w:val="28"/>
        </w:rPr>
        <w:t>.20</w:t>
      </w:r>
      <w:r w:rsidR="00607910">
        <w:rPr>
          <w:rFonts w:ascii="Times New Roman" w:eastAsia="Times New Roman" w:hAnsi="Times New Roman"/>
          <w:bCs/>
          <w:sz w:val="28"/>
          <w:szCs w:val="28"/>
        </w:rPr>
        <w:t>07</w:t>
      </w:r>
      <w:r w:rsidR="00351E49">
        <w:rPr>
          <w:rFonts w:ascii="Times New Roman" w:eastAsia="Times New Roman" w:hAnsi="Times New Roman"/>
          <w:bCs/>
          <w:sz w:val="28"/>
          <w:szCs w:val="28"/>
        </w:rPr>
        <w:t>г</w:t>
      </w:r>
      <w:r w:rsidR="002149BF">
        <w:rPr>
          <w:rFonts w:ascii="Times New Roman" w:eastAsia="Times New Roman" w:hAnsi="Times New Roman"/>
          <w:bCs/>
          <w:sz w:val="28"/>
          <w:szCs w:val="28"/>
        </w:rPr>
        <w:t>.</w:t>
      </w:r>
      <w:r w:rsidR="00351E49">
        <w:rPr>
          <w:rFonts w:ascii="Times New Roman" w:eastAsia="Times New Roman" w:hAnsi="Times New Roman"/>
          <w:bCs/>
          <w:sz w:val="28"/>
          <w:szCs w:val="28"/>
        </w:rPr>
        <w:t xml:space="preserve"> № </w:t>
      </w:r>
      <w:r w:rsidR="00607910">
        <w:rPr>
          <w:rFonts w:ascii="Times New Roman" w:eastAsia="Times New Roman" w:hAnsi="Times New Roman"/>
          <w:bCs/>
          <w:sz w:val="28"/>
          <w:szCs w:val="28"/>
        </w:rPr>
        <w:t>97</w:t>
      </w:r>
      <w:r w:rsidR="00351E49">
        <w:rPr>
          <w:rFonts w:ascii="Times New Roman" w:eastAsia="Times New Roman" w:hAnsi="Times New Roman"/>
          <w:bCs/>
          <w:sz w:val="28"/>
          <w:szCs w:val="28"/>
        </w:rPr>
        <w:t xml:space="preserve"> «Об утверждении </w:t>
      </w:r>
      <w:r w:rsidR="00607910">
        <w:rPr>
          <w:rFonts w:ascii="Times New Roman" w:eastAsia="Times New Roman" w:hAnsi="Times New Roman"/>
          <w:bCs/>
          <w:sz w:val="28"/>
          <w:szCs w:val="28"/>
        </w:rPr>
        <w:t>стратегии развития производительных сил Омсукчанского района на среднесрочную перспективу и на период до 2020 го</w:t>
      </w:r>
      <w:r w:rsidR="002149BF">
        <w:rPr>
          <w:rFonts w:ascii="Times New Roman" w:eastAsia="Times New Roman" w:hAnsi="Times New Roman"/>
          <w:bCs/>
          <w:sz w:val="28"/>
          <w:szCs w:val="28"/>
        </w:rPr>
        <w:t>да»</w:t>
      </w:r>
      <w:r w:rsidR="0060791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51E49">
        <w:rPr>
          <w:rFonts w:ascii="Times New Roman" w:eastAsia="Times New Roman" w:hAnsi="Times New Roman"/>
          <w:bCs/>
          <w:sz w:val="28"/>
          <w:szCs w:val="28"/>
        </w:rPr>
        <w:t>считать утратившим силу.</w:t>
      </w:r>
    </w:p>
    <w:p w:rsidR="00907ACC" w:rsidRPr="00A96DA3" w:rsidRDefault="00907ACC" w:rsidP="002149BF">
      <w:pPr>
        <w:pStyle w:val="a7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ACC" w:rsidRPr="00907ACC" w:rsidRDefault="00040904" w:rsidP="0021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ACC" w:rsidRPr="00907ACC">
        <w:rPr>
          <w:rFonts w:ascii="Times New Roman" w:hAnsi="Times New Roman" w:cs="Times New Roman"/>
          <w:sz w:val="28"/>
          <w:szCs w:val="28"/>
        </w:rPr>
        <w:t xml:space="preserve">. </w:t>
      </w:r>
      <w:r w:rsidR="00907ACC" w:rsidRPr="00907ACC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 w:rsidR="00934394">
        <w:rPr>
          <w:rFonts w:ascii="Times New Roman" w:hAnsi="Times New Roman" w:cs="Times New Roman"/>
          <w:bCs/>
          <w:sz w:val="28"/>
          <w:szCs w:val="28"/>
        </w:rPr>
        <w:t xml:space="preserve">вступает в силу с момента </w:t>
      </w:r>
      <w:r w:rsidR="00351E49">
        <w:rPr>
          <w:rFonts w:ascii="Times New Roman" w:hAnsi="Times New Roman" w:cs="Times New Roman"/>
          <w:bCs/>
          <w:sz w:val="28"/>
          <w:szCs w:val="28"/>
        </w:rPr>
        <w:t>опубликования в г</w:t>
      </w:r>
      <w:r w:rsidR="00351E49">
        <w:rPr>
          <w:rFonts w:ascii="Times New Roman" w:hAnsi="Times New Roman" w:cs="Times New Roman"/>
          <w:bCs/>
          <w:sz w:val="28"/>
          <w:szCs w:val="28"/>
        </w:rPr>
        <w:t>а</w:t>
      </w:r>
      <w:r w:rsidR="00351E49">
        <w:rPr>
          <w:rFonts w:ascii="Times New Roman" w:hAnsi="Times New Roman" w:cs="Times New Roman"/>
          <w:bCs/>
          <w:sz w:val="28"/>
          <w:szCs w:val="28"/>
        </w:rPr>
        <w:t xml:space="preserve">зете «Омсукчанские вести» и подлежит </w:t>
      </w:r>
      <w:r w:rsidR="0093439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351E49">
        <w:rPr>
          <w:rFonts w:ascii="Times New Roman" w:hAnsi="Times New Roman" w:cs="Times New Roman"/>
          <w:bCs/>
          <w:sz w:val="28"/>
          <w:szCs w:val="28"/>
        </w:rPr>
        <w:t>ю</w:t>
      </w:r>
      <w:r w:rsidR="00934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ACC" w:rsidRPr="00907AC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07ACC" w:rsidRPr="00907ACC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 в сети Интернет (</w:t>
      </w:r>
      <w:r w:rsidR="00907ACC" w:rsidRPr="00907ACC">
        <w:rPr>
          <w:rFonts w:ascii="Times New Roman" w:eastAsia="Calibri" w:hAnsi="Times New Roman" w:cs="Times New Roman"/>
          <w:sz w:val="28"/>
          <w:szCs w:val="28"/>
          <w:u w:val="single"/>
        </w:rPr>
        <w:t>www.omsukchan-adm.ru</w:t>
      </w:r>
      <w:r w:rsidR="00907ACC" w:rsidRPr="00907ACC">
        <w:rPr>
          <w:rFonts w:ascii="Times New Roman" w:hAnsi="Times New Roman" w:cs="Times New Roman"/>
          <w:sz w:val="28"/>
          <w:szCs w:val="28"/>
        </w:rPr>
        <w:t>).</w:t>
      </w:r>
    </w:p>
    <w:p w:rsidR="00907ACC" w:rsidRPr="00907ACC" w:rsidRDefault="00907ACC" w:rsidP="00A5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AC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7D11" w:rsidRDefault="00A57D11" w:rsidP="00A5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7D11" w:rsidRDefault="00A57D11" w:rsidP="00A5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910" w:rsidRDefault="00607910" w:rsidP="00A5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07ACC" w:rsidRPr="00907ACC" w:rsidRDefault="00607910" w:rsidP="00A5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907ACC" w:rsidRPr="00907ACC">
        <w:rPr>
          <w:rFonts w:ascii="Times New Roman" w:hAnsi="Times New Roman" w:cs="Times New Roman"/>
          <w:sz w:val="28"/>
          <w:szCs w:val="28"/>
        </w:rPr>
        <w:tab/>
      </w:r>
      <w:r w:rsidR="00907ACC" w:rsidRPr="00907ACC">
        <w:rPr>
          <w:rFonts w:ascii="Times New Roman" w:hAnsi="Times New Roman" w:cs="Times New Roman"/>
          <w:sz w:val="28"/>
          <w:szCs w:val="28"/>
        </w:rPr>
        <w:tab/>
      </w:r>
      <w:r w:rsidR="00907ACC" w:rsidRPr="00907ACC">
        <w:rPr>
          <w:rFonts w:ascii="Times New Roman" w:hAnsi="Times New Roman" w:cs="Times New Roman"/>
          <w:sz w:val="28"/>
          <w:szCs w:val="28"/>
        </w:rPr>
        <w:tab/>
      </w:r>
      <w:r w:rsidR="00907ACC" w:rsidRPr="00907ACC">
        <w:rPr>
          <w:rFonts w:ascii="Times New Roman" w:hAnsi="Times New Roman" w:cs="Times New Roman"/>
          <w:sz w:val="28"/>
          <w:szCs w:val="28"/>
        </w:rPr>
        <w:tab/>
        <w:t xml:space="preserve">                           О.Ю. </w:t>
      </w:r>
      <w:proofErr w:type="gramStart"/>
      <w:r w:rsidR="00907ACC" w:rsidRPr="00907ACC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  <w:r w:rsidR="00907ACC" w:rsidRPr="00907A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5960" w:rsidRDefault="00255960" w:rsidP="00A57D11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EF5" w:rsidRDefault="008E2EF5" w:rsidP="00A57D11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EF5" w:rsidRDefault="008E2EF5" w:rsidP="00A57D11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EF5" w:rsidRDefault="008E2EF5" w:rsidP="00A57D11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4CD" w:rsidRDefault="005C24CD" w:rsidP="002149BF">
      <w:pPr>
        <w:shd w:val="clear" w:color="auto" w:fill="FFFFFF"/>
        <w:spacing w:before="89" w:after="89" w:line="240" w:lineRule="auto"/>
        <w:contextualSpacing/>
        <w:rPr>
          <w:rFonts w:ascii="Times New Roman" w:eastAsia="Times New Roman" w:hAnsi="Times New Roman"/>
          <w:bCs/>
        </w:rPr>
      </w:pPr>
    </w:p>
    <w:sectPr w:rsidR="005C24CD" w:rsidSect="002149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83E82"/>
    <w:multiLevelType w:val="hybridMultilevel"/>
    <w:tmpl w:val="A4AE16AC"/>
    <w:lvl w:ilvl="0" w:tplc="15D61F1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2131F"/>
    <w:rsid w:val="00007FEE"/>
    <w:rsid w:val="00024114"/>
    <w:rsid w:val="00040904"/>
    <w:rsid w:val="0007343F"/>
    <w:rsid w:val="000C32A9"/>
    <w:rsid w:val="000C7024"/>
    <w:rsid w:val="00151954"/>
    <w:rsid w:val="0015278F"/>
    <w:rsid w:val="00166003"/>
    <w:rsid w:val="001701BD"/>
    <w:rsid w:val="001C0B9B"/>
    <w:rsid w:val="0021496E"/>
    <w:rsid w:val="002149BF"/>
    <w:rsid w:val="00245256"/>
    <w:rsid w:val="00255960"/>
    <w:rsid w:val="00261442"/>
    <w:rsid w:val="002805DD"/>
    <w:rsid w:val="002B1B2F"/>
    <w:rsid w:val="002B1C48"/>
    <w:rsid w:val="002B4CD9"/>
    <w:rsid w:val="002B5B09"/>
    <w:rsid w:val="002E47DA"/>
    <w:rsid w:val="00323CD2"/>
    <w:rsid w:val="00342AF9"/>
    <w:rsid w:val="00351E49"/>
    <w:rsid w:val="003850B6"/>
    <w:rsid w:val="003A4E87"/>
    <w:rsid w:val="003B0E7D"/>
    <w:rsid w:val="003B2843"/>
    <w:rsid w:val="003E085A"/>
    <w:rsid w:val="0040520C"/>
    <w:rsid w:val="00411F39"/>
    <w:rsid w:val="00420719"/>
    <w:rsid w:val="00424C8B"/>
    <w:rsid w:val="004E33CF"/>
    <w:rsid w:val="004F784C"/>
    <w:rsid w:val="005056F5"/>
    <w:rsid w:val="00516526"/>
    <w:rsid w:val="005427D4"/>
    <w:rsid w:val="005C24CD"/>
    <w:rsid w:val="005D1E4E"/>
    <w:rsid w:val="005E15CD"/>
    <w:rsid w:val="005F1EA0"/>
    <w:rsid w:val="005F4691"/>
    <w:rsid w:val="00607910"/>
    <w:rsid w:val="00633D6B"/>
    <w:rsid w:val="00657AAD"/>
    <w:rsid w:val="006647D3"/>
    <w:rsid w:val="006D7B55"/>
    <w:rsid w:val="006F028E"/>
    <w:rsid w:val="00711E0B"/>
    <w:rsid w:val="0074676E"/>
    <w:rsid w:val="00771B14"/>
    <w:rsid w:val="00777298"/>
    <w:rsid w:val="007813F2"/>
    <w:rsid w:val="007A1B74"/>
    <w:rsid w:val="008237D4"/>
    <w:rsid w:val="0086119F"/>
    <w:rsid w:val="008B39C5"/>
    <w:rsid w:val="008B7191"/>
    <w:rsid w:val="008B76AB"/>
    <w:rsid w:val="008E2EF5"/>
    <w:rsid w:val="00906A2D"/>
    <w:rsid w:val="00907ACC"/>
    <w:rsid w:val="00934394"/>
    <w:rsid w:val="0095400B"/>
    <w:rsid w:val="0096560D"/>
    <w:rsid w:val="009A074D"/>
    <w:rsid w:val="009C06EB"/>
    <w:rsid w:val="009C3586"/>
    <w:rsid w:val="009C4F37"/>
    <w:rsid w:val="00A0599F"/>
    <w:rsid w:val="00A2131F"/>
    <w:rsid w:val="00A54557"/>
    <w:rsid w:val="00A57D11"/>
    <w:rsid w:val="00AE20CB"/>
    <w:rsid w:val="00B16D8D"/>
    <w:rsid w:val="00B677AF"/>
    <w:rsid w:val="00BA371D"/>
    <w:rsid w:val="00C25959"/>
    <w:rsid w:val="00C81395"/>
    <w:rsid w:val="00C86812"/>
    <w:rsid w:val="00CA0EC5"/>
    <w:rsid w:val="00CA27D9"/>
    <w:rsid w:val="00CA7526"/>
    <w:rsid w:val="00CB04C6"/>
    <w:rsid w:val="00CB396A"/>
    <w:rsid w:val="00D26970"/>
    <w:rsid w:val="00D529B1"/>
    <w:rsid w:val="00D84F92"/>
    <w:rsid w:val="00DB5A50"/>
    <w:rsid w:val="00DC6AD3"/>
    <w:rsid w:val="00DD7739"/>
    <w:rsid w:val="00E0102E"/>
    <w:rsid w:val="00E16AF5"/>
    <w:rsid w:val="00EC6855"/>
    <w:rsid w:val="00EE7471"/>
    <w:rsid w:val="00F5097C"/>
    <w:rsid w:val="00F87103"/>
    <w:rsid w:val="00FB16FD"/>
    <w:rsid w:val="00FC2B3E"/>
    <w:rsid w:val="00FE10EB"/>
    <w:rsid w:val="00FE5152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3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13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Subtitle"/>
    <w:basedOn w:val="a"/>
    <w:link w:val="a6"/>
    <w:qFormat/>
    <w:rsid w:val="00A213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A2131F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Normal">
    <w:name w:val="ConsNormal"/>
    <w:rsid w:val="00DC6A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2559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255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255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5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96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4CD9"/>
    <w:pPr>
      <w:ind w:left="720"/>
      <w:contextualSpacing/>
    </w:pPr>
  </w:style>
  <w:style w:type="table" w:styleId="ac">
    <w:name w:val="Table Grid"/>
    <w:basedOn w:val="a1"/>
    <w:uiPriority w:val="59"/>
    <w:rsid w:val="00A57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215C0-B271-453D-9F72-0DF69597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KulakovDA</dc:creator>
  <cp:lastModifiedBy>MashBur</cp:lastModifiedBy>
  <cp:revision>5</cp:revision>
  <cp:lastPrinted>2017-12-11T03:22:00Z</cp:lastPrinted>
  <dcterms:created xsi:type="dcterms:W3CDTF">2017-11-28T01:17:00Z</dcterms:created>
  <dcterms:modified xsi:type="dcterms:W3CDTF">2017-12-11T03:22:00Z</dcterms:modified>
</cp:coreProperties>
</file>