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C81" w:rsidRPr="00EA3C81" w:rsidRDefault="00EA3C81" w:rsidP="00EA3C81">
      <w:pPr>
        <w:spacing w:after="0" w:line="240" w:lineRule="auto"/>
        <w:jc w:val="center"/>
        <w:rPr>
          <w:rFonts w:ascii="Times New Roman" w:eastAsia="Times New Roman" w:hAnsi="Times New Roman" w:cs="Times New Roman"/>
          <w:b/>
          <w:bCs/>
          <w:caps/>
          <w:sz w:val="28"/>
          <w:szCs w:val="28"/>
          <w:lang w:eastAsia="ru-RU"/>
        </w:rPr>
      </w:pPr>
      <w:r w:rsidRPr="00EA3C81">
        <w:rPr>
          <w:rFonts w:ascii="Times New Roman" w:eastAsia="Times New Roman" w:hAnsi="Times New Roman" w:cs="Times New Roman"/>
          <w:b/>
          <w:bCs/>
          <w:caps/>
          <w:sz w:val="28"/>
          <w:szCs w:val="28"/>
          <w:lang w:eastAsia="ru-RU"/>
        </w:rPr>
        <w:t>Магаданская область</w:t>
      </w:r>
    </w:p>
    <w:p w:rsidR="00EA3C81" w:rsidRPr="00EA3C81" w:rsidRDefault="00EA3C81" w:rsidP="00EA3C81">
      <w:pPr>
        <w:spacing w:after="0" w:line="240" w:lineRule="auto"/>
        <w:jc w:val="center"/>
        <w:rPr>
          <w:rFonts w:ascii="Times New Roman" w:eastAsia="Times New Roman" w:hAnsi="Times New Roman" w:cs="Times New Roman"/>
          <w:b/>
          <w:caps/>
          <w:sz w:val="16"/>
          <w:szCs w:val="16"/>
          <w:lang w:eastAsia="ru-RU"/>
        </w:rPr>
      </w:pPr>
    </w:p>
    <w:p w:rsidR="00EA3C81" w:rsidRPr="00EA3C81" w:rsidRDefault="00EA3C81" w:rsidP="00EA3C81">
      <w:pPr>
        <w:spacing w:after="0" w:line="240" w:lineRule="auto"/>
        <w:jc w:val="center"/>
        <w:rPr>
          <w:rFonts w:ascii="Times New Roman" w:eastAsia="Times New Roman" w:hAnsi="Times New Roman" w:cs="Times New Roman"/>
          <w:b/>
          <w:sz w:val="32"/>
          <w:szCs w:val="32"/>
        </w:rPr>
      </w:pPr>
      <w:r w:rsidRPr="00EA3C81">
        <w:rPr>
          <w:rFonts w:ascii="Times New Roman" w:eastAsia="Times New Roman" w:hAnsi="Times New Roman" w:cs="Times New Roman"/>
          <w:b/>
          <w:sz w:val="32"/>
          <w:szCs w:val="32"/>
        </w:rPr>
        <w:t>АДМИНИСТРАЦИЯ</w:t>
      </w:r>
    </w:p>
    <w:p w:rsidR="00EA3C81" w:rsidRPr="00EA3C81" w:rsidRDefault="00EA3C81" w:rsidP="00EA3C81">
      <w:pPr>
        <w:spacing w:after="0" w:line="240" w:lineRule="auto"/>
        <w:jc w:val="center"/>
        <w:rPr>
          <w:rFonts w:ascii="Times New Roman" w:eastAsia="Times New Roman" w:hAnsi="Times New Roman" w:cs="Times New Roman"/>
          <w:b/>
          <w:sz w:val="32"/>
          <w:szCs w:val="32"/>
        </w:rPr>
      </w:pPr>
      <w:r w:rsidRPr="00EA3C81">
        <w:rPr>
          <w:rFonts w:ascii="Times New Roman" w:eastAsia="Times New Roman" w:hAnsi="Times New Roman" w:cs="Times New Roman"/>
          <w:b/>
          <w:sz w:val="32"/>
          <w:szCs w:val="32"/>
        </w:rPr>
        <w:t>ОМСУКЧАНСКОГО ГОРОДСКОГО ОКРУГА</w:t>
      </w:r>
    </w:p>
    <w:p w:rsidR="00EA3C81" w:rsidRPr="00EA3C81" w:rsidRDefault="00EA3C81" w:rsidP="00EA3C81">
      <w:pPr>
        <w:spacing w:after="0" w:line="240" w:lineRule="auto"/>
        <w:jc w:val="center"/>
        <w:rPr>
          <w:rFonts w:ascii="Times New Roman" w:eastAsia="Times New Roman" w:hAnsi="Times New Roman" w:cs="Times New Roman"/>
          <w:b/>
          <w:bCs/>
          <w:sz w:val="14"/>
          <w:szCs w:val="14"/>
          <w:lang w:eastAsia="ru-RU"/>
        </w:rPr>
      </w:pPr>
    </w:p>
    <w:p w:rsidR="00EA3C81" w:rsidRPr="00EA3C81" w:rsidRDefault="00EA3C81" w:rsidP="00EA3C81">
      <w:pPr>
        <w:spacing w:after="0" w:line="240" w:lineRule="auto"/>
        <w:jc w:val="center"/>
        <w:rPr>
          <w:rFonts w:ascii="Times New Roman" w:eastAsia="Times New Roman" w:hAnsi="Times New Roman" w:cs="Times New Roman"/>
          <w:b/>
          <w:bCs/>
          <w:sz w:val="44"/>
          <w:szCs w:val="44"/>
          <w:lang w:eastAsia="ru-RU"/>
        </w:rPr>
      </w:pPr>
      <w:r w:rsidRPr="00EA3C81">
        <w:rPr>
          <w:rFonts w:ascii="Times New Roman" w:eastAsia="Times New Roman" w:hAnsi="Times New Roman" w:cs="Times New Roman"/>
          <w:b/>
          <w:bCs/>
          <w:sz w:val="44"/>
          <w:szCs w:val="44"/>
          <w:lang w:eastAsia="ru-RU"/>
        </w:rPr>
        <w:t>ПОСТАНОВЛЕНИЕ</w:t>
      </w:r>
    </w:p>
    <w:p w:rsidR="00EA3C81" w:rsidRPr="00EA3C81" w:rsidRDefault="00EA3C81" w:rsidP="00EA3C81">
      <w:pPr>
        <w:spacing w:after="0" w:line="240" w:lineRule="auto"/>
        <w:jc w:val="center"/>
        <w:rPr>
          <w:rFonts w:ascii="Times New Roman" w:eastAsia="Times New Roman" w:hAnsi="Times New Roman" w:cs="Times New Roman"/>
          <w:sz w:val="28"/>
          <w:szCs w:val="28"/>
          <w:lang w:eastAsia="ru-RU"/>
        </w:rPr>
      </w:pPr>
    </w:p>
    <w:p w:rsidR="00EA3C81" w:rsidRPr="00EA3C81" w:rsidRDefault="00EA3C81" w:rsidP="00EA3C81">
      <w:pPr>
        <w:spacing w:after="0" w:line="240" w:lineRule="auto"/>
        <w:rPr>
          <w:rFonts w:ascii="Times New Roman" w:eastAsia="Times New Roman" w:hAnsi="Times New Roman" w:cs="Times New Roman"/>
          <w:sz w:val="16"/>
          <w:szCs w:val="16"/>
          <w:lang w:eastAsia="ru-RU"/>
        </w:rPr>
      </w:pPr>
      <w:r w:rsidRPr="00EA3C81">
        <w:rPr>
          <w:rFonts w:ascii="Times New Roman" w:eastAsia="Times New Roman" w:hAnsi="Times New Roman" w:cs="Times New Roman"/>
          <w:sz w:val="24"/>
          <w:szCs w:val="24"/>
          <w:lang w:eastAsia="ru-RU"/>
        </w:rPr>
        <w:t xml:space="preserve">  </w:t>
      </w:r>
    </w:p>
    <w:p w:rsidR="00EA3C81" w:rsidRPr="00EA3C81" w:rsidRDefault="007977A2" w:rsidP="00EA3C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3" o:spid="_x0000_s1026" style="position:absolute;z-index:251660288;visibility:visible" from="138pt,17pt" to="18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"/>
        </w:pict>
      </w:r>
      <w:r>
        <w:rPr>
          <w:rFonts w:ascii="Times New Roman" w:eastAsia="Times New Roman" w:hAnsi="Times New Roman" w:cs="Times New Roman"/>
          <w:noProof/>
          <w:sz w:val="24"/>
          <w:szCs w:val="24"/>
          <w:lang w:eastAsia="ru-RU"/>
        </w:rPr>
        <w:pict>
          <v:line id="Прямая соединительная линия 1" o:spid="_x0000_s1028" style="position:absolute;z-index:251659264;visibility:visible" from="17.85pt,17pt" to="113.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"/>
        </w:pict>
      </w:r>
      <w:r w:rsidR="00641A29">
        <w:rPr>
          <w:rFonts w:ascii="Times New Roman" w:eastAsia="Times New Roman" w:hAnsi="Times New Roman" w:cs="Times New Roman"/>
          <w:sz w:val="24"/>
          <w:szCs w:val="24"/>
          <w:lang w:eastAsia="ru-RU"/>
        </w:rPr>
        <w:t>о</w:t>
      </w:r>
      <w:r w:rsidR="00EA3C81" w:rsidRPr="00EA3C81">
        <w:rPr>
          <w:rFonts w:ascii="Times New Roman" w:eastAsia="Times New Roman" w:hAnsi="Times New Roman" w:cs="Times New Roman"/>
          <w:sz w:val="24"/>
          <w:szCs w:val="24"/>
          <w:lang w:eastAsia="ru-RU"/>
        </w:rPr>
        <w:t xml:space="preserve">т </w:t>
      </w:r>
      <w:r w:rsidR="00EA3C81" w:rsidRPr="00EA3C81">
        <w:rPr>
          <w:rFonts w:ascii="Times New Roman" w:eastAsia="Times New Roman" w:hAnsi="Times New Roman" w:cs="Times New Roman"/>
          <w:sz w:val="28"/>
          <w:szCs w:val="28"/>
          <w:lang w:eastAsia="ru-RU"/>
        </w:rPr>
        <w:t xml:space="preserve">    </w:t>
      </w:r>
      <w:r w:rsidR="00641A29">
        <w:rPr>
          <w:rFonts w:ascii="Times New Roman" w:eastAsia="Times New Roman" w:hAnsi="Times New Roman" w:cs="Times New Roman"/>
          <w:sz w:val="28"/>
          <w:szCs w:val="28"/>
          <w:lang w:eastAsia="ru-RU"/>
        </w:rPr>
        <w:t xml:space="preserve">                    </w:t>
      </w:r>
      <w:proofErr w:type="gramStart"/>
      <w:r w:rsidR="00EA3C81" w:rsidRPr="00EA3C81">
        <w:rPr>
          <w:rFonts w:ascii="Times New Roman" w:eastAsia="Times New Roman" w:hAnsi="Times New Roman" w:cs="Times New Roman"/>
          <w:sz w:val="28"/>
          <w:szCs w:val="28"/>
          <w:lang w:eastAsia="ru-RU"/>
        </w:rPr>
        <w:t>г</w:t>
      </w:r>
      <w:proofErr w:type="gramEnd"/>
      <w:r w:rsidR="00EA3C81" w:rsidRPr="00EA3C81">
        <w:rPr>
          <w:rFonts w:ascii="Times New Roman" w:eastAsia="Times New Roman" w:hAnsi="Times New Roman" w:cs="Times New Roman"/>
          <w:sz w:val="28"/>
          <w:szCs w:val="28"/>
          <w:lang w:eastAsia="ru-RU"/>
        </w:rPr>
        <w:t>.</w:t>
      </w:r>
      <w:r w:rsidR="00EA3C81" w:rsidRPr="00EA3C81">
        <w:rPr>
          <w:rFonts w:ascii="Times New Roman" w:eastAsia="Times New Roman" w:hAnsi="Times New Roman" w:cs="Times New Roman"/>
          <w:sz w:val="24"/>
          <w:szCs w:val="24"/>
          <w:lang w:eastAsia="ru-RU"/>
        </w:rPr>
        <w:t xml:space="preserve">      №</w:t>
      </w:r>
      <w:r w:rsidR="00EA3C81">
        <w:rPr>
          <w:rFonts w:ascii="Times New Roman" w:eastAsia="Times New Roman" w:hAnsi="Times New Roman" w:cs="Times New Roman"/>
          <w:sz w:val="28"/>
          <w:szCs w:val="28"/>
          <w:lang w:eastAsia="ru-RU"/>
        </w:rPr>
        <w:t xml:space="preserve">    </w:t>
      </w:r>
    </w:p>
    <w:p w:rsidR="00EA3C81" w:rsidRPr="00EA3C81" w:rsidRDefault="00EA3C81" w:rsidP="00EA3C81">
      <w:pPr>
        <w:spacing w:after="0" w:line="240" w:lineRule="auto"/>
        <w:rPr>
          <w:rFonts w:ascii="Times New Roman" w:eastAsia="Times New Roman" w:hAnsi="Times New Roman" w:cs="Times New Roman"/>
          <w:sz w:val="6"/>
          <w:szCs w:val="6"/>
          <w:lang w:eastAsia="ru-RU"/>
        </w:rPr>
      </w:pPr>
    </w:p>
    <w:p w:rsidR="00EA3C81" w:rsidRPr="00EA3C81" w:rsidRDefault="00EA3C81" w:rsidP="00EA3C81">
      <w:pPr>
        <w:spacing w:after="0" w:line="240" w:lineRule="auto"/>
        <w:rPr>
          <w:rFonts w:ascii="Times New Roman" w:eastAsia="Times New Roman" w:hAnsi="Times New Roman" w:cs="Times New Roman"/>
          <w:sz w:val="6"/>
          <w:szCs w:val="6"/>
          <w:lang w:eastAsia="ru-RU"/>
        </w:rPr>
      </w:pPr>
      <w:r w:rsidRPr="00EA3C81">
        <w:rPr>
          <w:rFonts w:ascii="Times New Roman" w:eastAsia="Times New Roman" w:hAnsi="Times New Roman" w:cs="Times New Roman"/>
          <w:sz w:val="24"/>
          <w:szCs w:val="24"/>
          <w:lang w:eastAsia="ru-RU"/>
        </w:rPr>
        <w:t xml:space="preserve">пос. Омсукчан </w:t>
      </w:r>
    </w:p>
    <w:p w:rsidR="00EA3C81" w:rsidRPr="00EA3C81" w:rsidRDefault="00EA3C81" w:rsidP="00EA3C81">
      <w:pPr>
        <w:spacing w:after="0" w:line="240" w:lineRule="auto"/>
        <w:jc w:val="both"/>
        <w:rPr>
          <w:rFonts w:ascii="Times New Roman" w:eastAsia="Times New Roman" w:hAnsi="Times New Roman" w:cs="Times New Roman"/>
          <w:sz w:val="28"/>
          <w:szCs w:val="28"/>
          <w:lang w:eastAsia="ru-RU"/>
        </w:rPr>
      </w:pPr>
    </w:p>
    <w:tbl>
      <w:tblPr>
        <w:tblW w:w="0" w:type="auto"/>
        <w:tblLook w:val="04A0"/>
      </w:tblPr>
      <w:tblGrid>
        <w:gridCol w:w="5070"/>
      </w:tblGrid>
      <w:tr w:rsidR="00EA3C81" w:rsidRPr="00EA3C81" w:rsidTr="00641A29">
        <w:tc>
          <w:tcPr>
            <w:tcW w:w="5070" w:type="dxa"/>
          </w:tcPr>
          <w:p w:rsidR="00EA3C81" w:rsidRPr="00EA3C81" w:rsidRDefault="00EA3C81" w:rsidP="00641A2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утверждении </w:t>
            </w:r>
            <w:r w:rsidRPr="00EA3C81">
              <w:rPr>
                <w:rFonts w:ascii="Times New Roman" w:eastAsia="Times New Roman" w:hAnsi="Times New Roman" w:cs="Times New Roman"/>
                <w:sz w:val="28"/>
                <w:szCs w:val="28"/>
                <w:lang w:eastAsia="ru-RU"/>
              </w:rPr>
              <w:t>административного регламента</w:t>
            </w:r>
            <w:r w:rsidR="00641A29">
              <w:rPr>
                <w:rFonts w:ascii="Times New Roman" w:eastAsia="Times New Roman" w:hAnsi="Times New Roman" w:cs="Times New Roman"/>
                <w:sz w:val="28"/>
                <w:szCs w:val="28"/>
                <w:lang w:eastAsia="ru-RU"/>
              </w:rPr>
              <w:t xml:space="preserve"> </w:t>
            </w:r>
            <w:r w:rsidRPr="00EA3C81">
              <w:rPr>
                <w:rFonts w:ascii="Times New Roman" w:eastAsia="Times New Roman" w:hAnsi="Times New Roman" w:cs="Times New Roman"/>
                <w:sz w:val="28"/>
                <w:szCs w:val="28"/>
                <w:lang w:eastAsia="ru-RU"/>
              </w:rPr>
              <w:t xml:space="preserve">предоставления муниципальной услуги «Выдача разрешений на захоронение и </w:t>
            </w:r>
            <w:proofErr w:type="spellStart"/>
            <w:r w:rsidRPr="00EA3C81">
              <w:rPr>
                <w:rFonts w:ascii="Times New Roman" w:eastAsia="Times New Roman" w:hAnsi="Times New Roman" w:cs="Times New Roman"/>
                <w:sz w:val="28"/>
                <w:szCs w:val="28"/>
                <w:lang w:eastAsia="ru-RU"/>
              </w:rPr>
              <w:t>подзахоронение</w:t>
            </w:r>
            <w:proofErr w:type="spellEnd"/>
            <w:r w:rsidRPr="00EA3C81">
              <w:rPr>
                <w:rFonts w:ascii="Times New Roman" w:eastAsia="Times New Roman" w:hAnsi="Times New Roman" w:cs="Times New Roman"/>
                <w:sz w:val="28"/>
                <w:szCs w:val="28"/>
                <w:lang w:eastAsia="ru-RU"/>
              </w:rPr>
              <w:t xml:space="preserve"> на гражданских кладбищах муниципального образования</w:t>
            </w:r>
            <w:r w:rsidR="00641A29">
              <w:rPr>
                <w:rFonts w:ascii="Times New Roman" w:eastAsia="Times New Roman" w:hAnsi="Times New Roman" w:cs="Times New Roman"/>
                <w:sz w:val="28"/>
                <w:szCs w:val="28"/>
                <w:lang w:eastAsia="ru-RU"/>
              </w:rPr>
              <w:t xml:space="preserve"> «</w:t>
            </w:r>
            <w:proofErr w:type="spellStart"/>
            <w:r w:rsidR="00641A29">
              <w:rPr>
                <w:rFonts w:ascii="Times New Roman" w:eastAsia="Times New Roman" w:hAnsi="Times New Roman" w:cs="Times New Roman"/>
                <w:sz w:val="28"/>
                <w:szCs w:val="28"/>
                <w:lang w:eastAsia="ru-RU"/>
              </w:rPr>
              <w:t>Омсукчанский</w:t>
            </w:r>
            <w:proofErr w:type="spellEnd"/>
            <w:r w:rsidR="00641A29">
              <w:rPr>
                <w:rFonts w:ascii="Times New Roman" w:eastAsia="Times New Roman" w:hAnsi="Times New Roman" w:cs="Times New Roman"/>
                <w:sz w:val="28"/>
                <w:szCs w:val="28"/>
                <w:lang w:eastAsia="ru-RU"/>
              </w:rPr>
              <w:t xml:space="preserve"> городской округ</w:t>
            </w:r>
            <w:r w:rsidRPr="00EA3C81">
              <w:rPr>
                <w:rFonts w:ascii="Times New Roman" w:eastAsia="Times New Roman" w:hAnsi="Times New Roman" w:cs="Times New Roman"/>
                <w:sz w:val="28"/>
                <w:szCs w:val="28"/>
                <w:lang w:eastAsia="ru-RU"/>
              </w:rPr>
              <w:t>»</w:t>
            </w:r>
          </w:p>
        </w:tc>
      </w:tr>
    </w:tbl>
    <w:p w:rsidR="00EA3C81" w:rsidRPr="00EA3C81" w:rsidRDefault="00EA3C81" w:rsidP="00EA3C81">
      <w:pPr>
        <w:spacing w:after="0" w:line="240" w:lineRule="auto"/>
        <w:jc w:val="both"/>
        <w:rPr>
          <w:rFonts w:ascii="Times New Roman" w:eastAsia="Times New Roman" w:hAnsi="Times New Roman" w:cs="Times New Roman"/>
          <w:sz w:val="26"/>
          <w:szCs w:val="26"/>
          <w:lang w:eastAsia="ru-RU"/>
        </w:rPr>
      </w:pPr>
    </w:p>
    <w:p w:rsidR="00EA3C81" w:rsidRPr="00EA3C81" w:rsidRDefault="00EA3C81" w:rsidP="00EA3C81">
      <w:pPr>
        <w:tabs>
          <w:tab w:val="left" w:pos="1139"/>
        </w:tabs>
        <w:spacing w:after="0" w:line="240" w:lineRule="auto"/>
        <w:jc w:val="both"/>
        <w:rPr>
          <w:rFonts w:ascii="Times New Roman" w:eastAsia="Times New Roman" w:hAnsi="Times New Roman" w:cs="Times New Roman"/>
          <w:bCs/>
          <w:sz w:val="28"/>
          <w:szCs w:val="28"/>
          <w:lang w:eastAsia="ru-RU"/>
        </w:rPr>
      </w:pPr>
    </w:p>
    <w:p w:rsidR="00641A29" w:rsidRDefault="00EA3C81" w:rsidP="00641A29">
      <w:pPr>
        <w:ind w:firstLine="708"/>
        <w:jc w:val="both"/>
        <w:rPr>
          <w:sz w:val="28"/>
          <w:szCs w:val="28"/>
        </w:rPr>
      </w:pPr>
      <w:r w:rsidRPr="00EA3C81">
        <w:rPr>
          <w:rFonts w:ascii="Times New Roman" w:eastAsia="Times New Roman" w:hAnsi="Times New Roman" w:cs="Times New Roman"/>
          <w:sz w:val="28"/>
          <w:szCs w:val="28"/>
          <w:lang w:eastAsia="ru-RU"/>
        </w:rPr>
        <w:t>На основании   Федерального закона от 06.10.2003 года № 131-ФЗ «Об общих принципах организации местного самоуправления в Российской Федерации»,  № 8-ФЗ «О</w:t>
      </w:r>
      <w:r w:rsidR="00641A29">
        <w:rPr>
          <w:rFonts w:ascii="Times New Roman" w:eastAsia="Times New Roman" w:hAnsi="Times New Roman" w:cs="Times New Roman"/>
          <w:sz w:val="28"/>
          <w:szCs w:val="28"/>
          <w:lang w:eastAsia="ru-RU"/>
        </w:rPr>
        <w:t xml:space="preserve"> погребении и похоронном деле»,</w:t>
      </w:r>
      <w:r w:rsidR="00641A29" w:rsidRPr="00641A29">
        <w:rPr>
          <w:rFonts w:ascii="Times New Roman" w:hAnsi="Times New Roman" w:cs="Times New Roman"/>
          <w:sz w:val="28"/>
          <w:szCs w:val="28"/>
        </w:rPr>
        <w:t xml:space="preserve"> администрация Омсукчанского городского округа</w:t>
      </w:r>
    </w:p>
    <w:p w:rsidR="00EA3C81" w:rsidRPr="00EA3C81" w:rsidRDefault="00EA3C81" w:rsidP="00641A2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3C81">
        <w:rPr>
          <w:rFonts w:ascii="Times New Roman" w:eastAsia="Times New Roman" w:hAnsi="Times New Roman" w:cs="Times New Roman"/>
          <w:sz w:val="28"/>
          <w:szCs w:val="28"/>
          <w:lang w:eastAsia="ru-RU"/>
        </w:rPr>
        <w:t>ПОСТАНОВЛЯЮ:</w:t>
      </w:r>
    </w:p>
    <w:p w:rsidR="00EA3C81" w:rsidRPr="00EA3C81" w:rsidRDefault="00EA3C81" w:rsidP="00EA3C8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A3C81">
        <w:rPr>
          <w:rFonts w:ascii="Times New Roman" w:eastAsia="Times New Roman" w:hAnsi="Times New Roman" w:cs="Times New Roman"/>
          <w:sz w:val="28"/>
          <w:szCs w:val="28"/>
          <w:lang w:eastAsia="ru-RU"/>
        </w:rPr>
        <w:t xml:space="preserve">            1. Утвердить административный регламент предоставления муниципальной услуги «Выдача разрешений на захоронение и </w:t>
      </w:r>
      <w:proofErr w:type="spellStart"/>
      <w:r w:rsidRPr="00EA3C81">
        <w:rPr>
          <w:rFonts w:ascii="Times New Roman" w:eastAsia="Times New Roman" w:hAnsi="Times New Roman" w:cs="Times New Roman"/>
          <w:sz w:val="28"/>
          <w:szCs w:val="28"/>
          <w:lang w:eastAsia="ru-RU"/>
        </w:rPr>
        <w:t>подзахоронение</w:t>
      </w:r>
      <w:proofErr w:type="spellEnd"/>
      <w:r w:rsidRPr="00EA3C81">
        <w:rPr>
          <w:rFonts w:ascii="Times New Roman" w:eastAsia="Times New Roman" w:hAnsi="Times New Roman" w:cs="Times New Roman"/>
          <w:sz w:val="28"/>
          <w:szCs w:val="28"/>
          <w:lang w:eastAsia="ru-RU"/>
        </w:rPr>
        <w:t xml:space="preserve"> на гражданских кладбищах муниципального образования»</w:t>
      </w:r>
      <w:r w:rsidRPr="00EA3C81">
        <w:rPr>
          <w:rFonts w:ascii="Times New Roman" w:eastAsia="Times New Roman" w:hAnsi="Times New Roman" w:cs="Times New Roman"/>
          <w:bCs/>
          <w:sz w:val="28"/>
          <w:szCs w:val="28"/>
          <w:lang w:eastAsia="ru-RU"/>
        </w:rPr>
        <w:t xml:space="preserve"> Омсукчанского городского округа, согласно приложению № 1 к настоящему постановлению.</w:t>
      </w:r>
    </w:p>
    <w:p w:rsidR="006236B6" w:rsidRDefault="006236B6" w:rsidP="00EA3C81">
      <w:pPr>
        <w:spacing w:after="0" w:line="240" w:lineRule="auto"/>
        <w:ind w:firstLine="708"/>
        <w:jc w:val="both"/>
        <w:rPr>
          <w:rFonts w:ascii="Times New Roman" w:eastAsia="Times New Roman" w:hAnsi="Times New Roman" w:cs="Times New Roman"/>
          <w:sz w:val="28"/>
          <w:szCs w:val="28"/>
          <w:lang w:eastAsia="ru-RU"/>
        </w:rPr>
      </w:pPr>
    </w:p>
    <w:p w:rsidR="00EA3C81" w:rsidRPr="00EA3C81" w:rsidRDefault="00EA3C81" w:rsidP="00EA3C81">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2</w:t>
      </w:r>
      <w:r w:rsidRPr="00EA3C81">
        <w:rPr>
          <w:rFonts w:ascii="Times New Roman" w:eastAsia="Times New Roman" w:hAnsi="Times New Roman" w:cs="Times New Roman"/>
          <w:sz w:val="28"/>
          <w:szCs w:val="28"/>
          <w:lang w:eastAsia="ru-RU"/>
        </w:rPr>
        <w:t xml:space="preserve">. </w:t>
      </w:r>
      <w:proofErr w:type="gramStart"/>
      <w:r w:rsidRPr="00EA3C81">
        <w:rPr>
          <w:rFonts w:ascii="Times New Roman" w:eastAsia="Times New Roman" w:hAnsi="Times New Roman" w:cs="Times New Roman"/>
          <w:sz w:val="28"/>
          <w:szCs w:val="28"/>
          <w:lang w:eastAsia="ru-RU"/>
        </w:rPr>
        <w:t>Контроль за</w:t>
      </w:r>
      <w:proofErr w:type="gramEnd"/>
      <w:r w:rsidRPr="00EA3C81">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w:t>
      </w:r>
      <w:r w:rsidR="009F3302">
        <w:rPr>
          <w:rFonts w:ascii="Times New Roman" w:eastAsia="Times New Roman" w:hAnsi="Times New Roman" w:cs="Times New Roman"/>
          <w:sz w:val="28"/>
          <w:szCs w:val="28"/>
          <w:lang w:eastAsia="ru-RU"/>
        </w:rPr>
        <w:t xml:space="preserve">ции по вопросам  </w:t>
      </w:r>
    </w:p>
    <w:p w:rsidR="00EA3C81" w:rsidRPr="00EA3C81" w:rsidRDefault="00EA3C81" w:rsidP="00EA3C81">
      <w:pPr>
        <w:spacing w:after="0" w:line="240" w:lineRule="auto"/>
        <w:ind w:firstLine="709"/>
        <w:jc w:val="both"/>
        <w:rPr>
          <w:rFonts w:ascii="Times New Roman" w:eastAsia="Times New Roman" w:hAnsi="Times New Roman" w:cs="Times New Roman"/>
          <w:sz w:val="28"/>
          <w:szCs w:val="28"/>
          <w:lang w:eastAsia="ru-RU"/>
        </w:rPr>
      </w:pPr>
    </w:p>
    <w:p w:rsidR="00EA3C81" w:rsidRPr="00EA3C81" w:rsidRDefault="00EA3C81" w:rsidP="00EA3C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A3C81">
        <w:rPr>
          <w:rFonts w:ascii="Times New Roman" w:eastAsia="Times New Roman" w:hAnsi="Times New Roman" w:cs="Times New Roman"/>
          <w:sz w:val="28"/>
          <w:szCs w:val="28"/>
          <w:lang w:eastAsia="ru-RU"/>
        </w:rPr>
        <w:t>. Разместить (опубликовать) настоящее постановление в газете  «</w:t>
      </w:r>
      <w:proofErr w:type="spellStart"/>
      <w:r w:rsidRPr="00EA3C81">
        <w:rPr>
          <w:rFonts w:ascii="Times New Roman" w:eastAsia="Times New Roman" w:hAnsi="Times New Roman" w:cs="Times New Roman"/>
          <w:sz w:val="28"/>
          <w:szCs w:val="28"/>
          <w:lang w:eastAsia="ru-RU"/>
        </w:rPr>
        <w:t>Омсукчанские</w:t>
      </w:r>
      <w:proofErr w:type="spellEnd"/>
      <w:r w:rsidRPr="00EA3C81">
        <w:rPr>
          <w:rFonts w:ascii="Times New Roman" w:eastAsia="Times New Roman" w:hAnsi="Times New Roman" w:cs="Times New Roman"/>
          <w:sz w:val="28"/>
          <w:szCs w:val="28"/>
          <w:lang w:eastAsia="ru-RU"/>
        </w:rPr>
        <w:t xml:space="preserve"> вести» и на официальном сайте муниципального образования в сети Интернет (</w:t>
      </w:r>
      <w:hyperlink r:id="rId6" w:history="1">
        <w:r w:rsidRPr="00EA3C81">
          <w:rPr>
            <w:rFonts w:ascii="Times New Roman" w:eastAsia="Times New Roman" w:hAnsi="Times New Roman" w:cs="Times New Roman"/>
            <w:color w:val="0000FF"/>
            <w:sz w:val="28"/>
            <w:szCs w:val="28"/>
            <w:u w:val="single"/>
            <w:lang w:eastAsia="ru-RU"/>
          </w:rPr>
          <w:t>www.omsuk</w:t>
        </w:r>
        <w:r w:rsidRPr="00EA3C81">
          <w:rPr>
            <w:rFonts w:ascii="Times New Roman" w:eastAsia="Times New Roman" w:hAnsi="Times New Roman" w:cs="Times New Roman"/>
            <w:color w:val="0000FF"/>
            <w:sz w:val="28"/>
            <w:szCs w:val="28"/>
            <w:u w:val="single"/>
            <w:lang w:val="en-US" w:eastAsia="ru-RU"/>
          </w:rPr>
          <w:t>chan</w:t>
        </w:r>
        <w:r w:rsidRPr="00EA3C81">
          <w:rPr>
            <w:rFonts w:ascii="Times New Roman" w:eastAsia="Times New Roman" w:hAnsi="Times New Roman" w:cs="Times New Roman"/>
            <w:color w:val="0000FF"/>
            <w:sz w:val="28"/>
            <w:szCs w:val="28"/>
            <w:u w:val="single"/>
            <w:lang w:eastAsia="ru-RU"/>
          </w:rPr>
          <w:t>-</w:t>
        </w:r>
        <w:r w:rsidRPr="00EA3C81">
          <w:rPr>
            <w:rFonts w:ascii="Times New Roman" w:eastAsia="Times New Roman" w:hAnsi="Times New Roman" w:cs="Times New Roman"/>
            <w:color w:val="0000FF"/>
            <w:sz w:val="28"/>
            <w:szCs w:val="28"/>
            <w:u w:val="single"/>
            <w:lang w:val="en-US" w:eastAsia="ru-RU"/>
          </w:rPr>
          <w:t>adm</w:t>
        </w:r>
        <w:r w:rsidRPr="00EA3C81">
          <w:rPr>
            <w:rFonts w:ascii="Times New Roman" w:eastAsia="Times New Roman" w:hAnsi="Times New Roman" w:cs="Times New Roman"/>
            <w:color w:val="0000FF"/>
            <w:sz w:val="28"/>
            <w:szCs w:val="28"/>
            <w:u w:val="single"/>
            <w:lang w:eastAsia="ru-RU"/>
          </w:rPr>
          <w:t>.</w:t>
        </w:r>
        <w:r w:rsidRPr="00EA3C81">
          <w:rPr>
            <w:rFonts w:ascii="Times New Roman" w:eastAsia="Times New Roman" w:hAnsi="Times New Roman" w:cs="Times New Roman"/>
            <w:color w:val="0000FF"/>
            <w:sz w:val="28"/>
            <w:szCs w:val="28"/>
            <w:u w:val="single"/>
            <w:lang w:val="en-US" w:eastAsia="ru-RU"/>
          </w:rPr>
          <w:t>ru</w:t>
        </w:r>
      </w:hyperlink>
      <w:r w:rsidRPr="00EA3C81">
        <w:rPr>
          <w:rFonts w:ascii="Times New Roman" w:eastAsia="Times New Roman" w:hAnsi="Times New Roman" w:cs="Times New Roman"/>
          <w:sz w:val="28"/>
          <w:szCs w:val="28"/>
          <w:lang w:eastAsia="ru-RU"/>
        </w:rPr>
        <w:t>).</w:t>
      </w:r>
    </w:p>
    <w:p w:rsidR="00EA3C81" w:rsidRPr="00EA3C81" w:rsidRDefault="00EA3C81" w:rsidP="00EA3C81">
      <w:pPr>
        <w:spacing w:after="0" w:line="240" w:lineRule="auto"/>
        <w:jc w:val="both"/>
        <w:rPr>
          <w:rFonts w:ascii="Times New Roman" w:eastAsia="Times New Roman" w:hAnsi="Times New Roman" w:cs="Times New Roman"/>
          <w:sz w:val="28"/>
          <w:szCs w:val="28"/>
          <w:lang w:eastAsia="ru-RU"/>
        </w:rPr>
      </w:pPr>
    </w:p>
    <w:p w:rsidR="00EA3C81" w:rsidRPr="00EA3C81" w:rsidRDefault="00EA3C81" w:rsidP="00EA3C81">
      <w:pPr>
        <w:spacing w:after="0" w:line="240" w:lineRule="auto"/>
        <w:jc w:val="both"/>
        <w:rPr>
          <w:rFonts w:ascii="Times New Roman" w:eastAsia="Times New Roman" w:hAnsi="Times New Roman" w:cs="Times New Roman"/>
          <w:sz w:val="28"/>
          <w:szCs w:val="28"/>
          <w:lang w:eastAsia="ru-RU"/>
        </w:rPr>
      </w:pPr>
    </w:p>
    <w:p w:rsidR="00EA3C81" w:rsidRPr="00EA3C81" w:rsidRDefault="00EA3C81" w:rsidP="00EA3C81">
      <w:pPr>
        <w:spacing w:after="0" w:line="240" w:lineRule="auto"/>
        <w:jc w:val="both"/>
        <w:rPr>
          <w:rFonts w:ascii="Times New Roman" w:eastAsia="Times New Roman" w:hAnsi="Times New Roman" w:cs="Times New Roman"/>
          <w:sz w:val="28"/>
          <w:szCs w:val="28"/>
          <w:lang w:eastAsia="ru-RU"/>
        </w:rPr>
      </w:pPr>
    </w:p>
    <w:p w:rsidR="00EA3C81" w:rsidRPr="00EA3C81" w:rsidRDefault="00641A29" w:rsidP="00EA3C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EA3C81" w:rsidRPr="00EA3C81">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EA3C81" w:rsidRPr="00EA3C81">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 xml:space="preserve">                </w:t>
      </w:r>
      <w:r w:rsidR="006236B6">
        <w:rPr>
          <w:rFonts w:ascii="Times New Roman" w:eastAsia="Times New Roman" w:hAnsi="Times New Roman" w:cs="Times New Roman"/>
          <w:sz w:val="28"/>
          <w:szCs w:val="28"/>
          <w:lang w:eastAsia="ru-RU"/>
        </w:rPr>
        <w:tab/>
      </w:r>
      <w:r w:rsidR="006236B6">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С.Н. Макаров</w:t>
      </w:r>
    </w:p>
    <w:p w:rsidR="00EA3C81" w:rsidRPr="00EA3C81" w:rsidRDefault="00EA3C81" w:rsidP="00EA3C81">
      <w:pPr>
        <w:spacing w:after="0" w:line="240" w:lineRule="auto"/>
        <w:jc w:val="right"/>
        <w:rPr>
          <w:rFonts w:ascii="Times New Roman" w:eastAsia="Times New Roman" w:hAnsi="Times New Roman" w:cs="Times New Roman"/>
          <w:sz w:val="28"/>
          <w:szCs w:val="28"/>
          <w:lang w:eastAsia="ru-RU"/>
        </w:rPr>
      </w:pPr>
      <w:r w:rsidRPr="00EA3C81">
        <w:rPr>
          <w:rFonts w:ascii="Times New Roman" w:eastAsia="Times New Roman" w:hAnsi="Times New Roman" w:cs="Times New Roman"/>
          <w:sz w:val="28"/>
          <w:szCs w:val="28"/>
          <w:lang w:eastAsia="ru-RU"/>
        </w:rPr>
        <w:t xml:space="preserve">                                              </w:t>
      </w:r>
      <w:r w:rsidRPr="00EA3C81">
        <w:rPr>
          <w:rFonts w:ascii="Times New Roman" w:eastAsia="Times New Roman" w:hAnsi="Times New Roman" w:cs="Times New Roman"/>
          <w:sz w:val="28"/>
          <w:szCs w:val="28"/>
          <w:lang w:eastAsia="ru-RU"/>
        </w:rPr>
        <w:tab/>
      </w:r>
      <w:r w:rsidRPr="00EA3C81">
        <w:rPr>
          <w:rFonts w:ascii="Times New Roman" w:eastAsia="Times New Roman" w:hAnsi="Times New Roman" w:cs="Times New Roman"/>
          <w:sz w:val="28"/>
          <w:szCs w:val="28"/>
          <w:lang w:eastAsia="ru-RU"/>
        </w:rPr>
        <w:tab/>
      </w:r>
      <w:r w:rsidRPr="00EA3C81">
        <w:rPr>
          <w:rFonts w:ascii="Times New Roman" w:eastAsia="Times New Roman" w:hAnsi="Times New Roman" w:cs="Times New Roman"/>
          <w:sz w:val="28"/>
          <w:szCs w:val="28"/>
          <w:lang w:eastAsia="ru-RU"/>
        </w:rPr>
        <w:tab/>
      </w:r>
      <w:r w:rsidRPr="00EA3C81">
        <w:rPr>
          <w:rFonts w:ascii="Times New Roman" w:eastAsia="Times New Roman" w:hAnsi="Times New Roman" w:cs="Times New Roman"/>
          <w:sz w:val="28"/>
          <w:szCs w:val="28"/>
          <w:lang w:eastAsia="ru-RU"/>
        </w:rPr>
        <w:tab/>
        <w:t xml:space="preserve"> </w:t>
      </w:r>
    </w:p>
    <w:p w:rsidR="00EA3C81" w:rsidRPr="00EA3C81" w:rsidRDefault="00EA3C81" w:rsidP="00EA3C81">
      <w:pPr>
        <w:spacing w:after="0" w:line="240" w:lineRule="auto"/>
        <w:jc w:val="right"/>
        <w:rPr>
          <w:rFonts w:ascii="Times New Roman" w:eastAsia="Times New Roman" w:hAnsi="Times New Roman" w:cs="Times New Roman"/>
          <w:sz w:val="28"/>
          <w:szCs w:val="28"/>
          <w:lang w:eastAsia="ru-RU"/>
        </w:rPr>
      </w:pPr>
    </w:p>
    <w:p w:rsidR="00641A29" w:rsidRPr="00641A29" w:rsidRDefault="00641A29" w:rsidP="00641A29">
      <w:pPr>
        <w:spacing w:after="0"/>
        <w:rPr>
          <w:rFonts w:ascii="Times New Roman" w:hAnsi="Times New Roman" w:cs="Times New Roman"/>
          <w:sz w:val="28"/>
          <w:szCs w:val="28"/>
        </w:rPr>
      </w:pPr>
      <w:r w:rsidRPr="00641A29">
        <w:rPr>
          <w:rFonts w:ascii="Times New Roman" w:hAnsi="Times New Roman" w:cs="Times New Roman"/>
          <w:sz w:val="28"/>
          <w:szCs w:val="28"/>
        </w:rPr>
        <w:lastRenderedPageBreak/>
        <w:t>Подготовлено:  Управление ЖКХ и градостроительства АОГО</w:t>
      </w:r>
    </w:p>
    <w:p w:rsidR="00641A29" w:rsidRPr="00641A29" w:rsidRDefault="00641A29" w:rsidP="00641A29">
      <w:pPr>
        <w:spacing w:after="0"/>
        <w:rPr>
          <w:rFonts w:ascii="Times New Roman" w:hAnsi="Times New Roman" w:cs="Times New Roman"/>
          <w:sz w:val="28"/>
          <w:szCs w:val="28"/>
        </w:rPr>
      </w:pPr>
      <w:r w:rsidRPr="00641A29">
        <w:rPr>
          <w:rFonts w:ascii="Times New Roman" w:hAnsi="Times New Roman" w:cs="Times New Roman"/>
          <w:sz w:val="28"/>
          <w:szCs w:val="28"/>
        </w:rPr>
        <w:t xml:space="preserve">                         «___»___________201</w:t>
      </w:r>
      <w:r>
        <w:rPr>
          <w:rFonts w:ascii="Times New Roman" w:hAnsi="Times New Roman" w:cs="Times New Roman"/>
          <w:sz w:val="28"/>
          <w:szCs w:val="28"/>
        </w:rPr>
        <w:t>8</w:t>
      </w:r>
      <w:r w:rsidRPr="00641A29">
        <w:rPr>
          <w:rFonts w:ascii="Times New Roman" w:hAnsi="Times New Roman" w:cs="Times New Roman"/>
          <w:sz w:val="28"/>
          <w:szCs w:val="28"/>
        </w:rPr>
        <w:t>г___________   (</w:t>
      </w:r>
      <w:proofErr w:type="spellStart"/>
      <w:r w:rsidRPr="00641A29">
        <w:rPr>
          <w:rFonts w:ascii="Times New Roman" w:hAnsi="Times New Roman" w:cs="Times New Roman"/>
          <w:sz w:val="28"/>
          <w:szCs w:val="28"/>
        </w:rPr>
        <w:t>Занудько</w:t>
      </w:r>
      <w:proofErr w:type="spellEnd"/>
      <w:r w:rsidRPr="00641A29">
        <w:rPr>
          <w:rFonts w:ascii="Times New Roman" w:hAnsi="Times New Roman" w:cs="Times New Roman"/>
          <w:sz w:val="28"/>
          <w:szCs w:val="28"/>
        </w:rPr>
        <w:t xml:space="preserve"> Б.Ю.)</w:t>
      </w:r>
    </w:p>
    <w:p w:rsidR="00641A29" w:rsidRPr="00641A29" w:rsidRDefault="00641A29" w:rsidP="00641A29">
      <w:pPr>
        <w:spacing w:after="0"/>
        <w:rPr>
          <w:rFonts w:ascii="Times New Roman" w:hAnsi="Times New Roman" w:cs="Times New Roman"/>
        </w:rPr>
      </w:pPr>
      <w:r w:rsidRPr="00641A29">
        <w:rPr>
          <w:rFonts w:ascii="Times New Roman" w:hAnsi="Times New Roman" w:cs="Times New Roman"/>
          <w:sz w:val="28"/>
          <w:szCs w:val="28"/>
        </w:rPr>
        <w:t xml:space="preserve">                                                                             </w:t>
      </w:r>
      <w:r w:rsidRPr="00641A29">
        <w:rPr>
          <w:rFonts w:ascii="Times New Roman" w:hAnsi="Times New Roman" w:cs="Times New Roman"/>
        </w:rPr>
        <w:t>подпись               Ф.И.О.</w:t>
      </w:r>
    </w:p>
    <w:p w:rsidR="00641A29" w:rsidRPr="00641A29" w:rsidRDefault="00641A29" w:rsidP="00641A29">
      <w:pPr>
        <w:spacing w:after="0"/>
        <w:ind w:left="1416"/>
        <w:rPr>
          <w:rFonts w:ascii="Times New Roman" w:hAnsi="Times New Roman" w:cs="Times New Roman"/>
          <w:sz w:val="28"/>
          <w:szCs w:val="28"/>
        </w:rPr>
      </w:pPr>
      <w:r w:rsidRPr="00641A29">
        <w:rPr>
          <w:rFonts w:ascii="Times New Roman" w:hAnsi="Times New Roman" w:cs="Times New Roman"/>
          <w:sz w:val="28"/>
          <w:szCs w:val="28"/>
        </w:rPr>
        <w:t xml:space="preserve">     «___»___________201</w:t>
      </w:r>
      <w:r>
        <w:rPr>
          <w:rFonts w:ascii="Times New Roman" w:hAnsi="Times New Roman" w:cs="Times New Roman"/>
          <w:sz w:val="28"/>
          <w:szCs w:val="28"/>
        </w:rPr>
        <w:t>8</w:t>
      </w:r>
      <w:r w:rsidR="003D6C1E">
        <w:rPr>
          <w:rFonts w:ascii="Times New Roman" w:hAnsi="Times New Roman" w:cs="Times New Roman"/>
          <w:sz w:val="28"/>
          <w:szCs w:val="28"/>
        </w:rPr>
        <w:t>г ___________ (Мустафина Л.Г.</w:t>
      </w:r>
      <w:r w:rsidRPr="00641A29">
        <w:rPr>
          <w:rFonts w:ascii="Times New Roman" w:hAnsi="Times New Roman" w:cs="Times New Roman"/>
          <w:sz w:val="28"/>
          <w:szCs w:val="28"/>
        </w:rPr>
        <w:t>)</w:t>
      </w:r>
    </w:p>
    <w:p w:rsidR="00641A29" w:rsidRPr="00641A29" w:rsidRDefault="00641A29" w:rsidP="00641A29">
      <w:pPr>
        <w:spacing w:after="0"/>
        <w:rPr>
          <w:rFonts w:ascii="Times New Roman" w:hAnsi="Times New Roman" w:cs="Times New Roman"/>
        </w:rPr>
      </w:pPr>
      <w:r w:rsidRPr="00641A29">
        <w:rPr>
          <w:rFonts w:ascii="Times New Roman" w:hAnsi="Times New Roman" w:cs="Times New Roman"/>
          <w:sz w:val="28"/>
          <w:szCs w:val="28"/>
        </w:rPr>
        <w:t xml:space="preserve">                                                                             </w:t>
      </w:r>
      <w:r w:rsidRPr="00641A29">
        <w:rPr>
          <w:rFonts w:ascii="Times New Roman" w:hAnsi="Times New Roman" w:cs="Times New Roman"/>
        </w:rPr>
        <w:t>подпись                 Ф.И.О.</w:t>
      </w:r>
    </w:p>
    <w:p w:rsidR="00641A29" w:rsidRPr="00641A29" w:rsidRDefault="00641A29" w:rsidP="00641A29">
      <w:pPr>
        <w:spacing w:after="0"/>
        <w:rPr>
          <w:rFonts w:ascii="Times New Roman" w:hAnsi="Times New Roman" w:cs="Times New Roman"/>
          <w:sz w:val="28"/>
          <w:szCs w:val="28"/>
        </w:rPr>
      </w:pPr>
      <w:r w:rsidRPr="00641A29">
        <w:rPr>
          <w:rFonts w:ascii="Times New Roman" w:hAnsi="Times New Roman" w:cs="Times New Roman"/>
        </w:rPr>
        <w:t xml:space="preserve"> </w:t>
      </w:r>
      <w:r w:rsidRPr="00641A29">
        <w:rPr>
          <w:rFonts w:ascii="Times New Roman" w:hAnsi="Times New Roman" w:cs="Times New Roman"/>
          <w:sz w:val="28"/>
          <w:szCs w:val="28"/>
        </w:rPr>
        <w:t xml:space="preserve">Согласовано:____________________________________________________ </w:t>
      </w:r>
    </w:p>
    <w:p w:rsidR="00641A29" w:rsidRPr="00641A29" w:rsidRDefault="00641A29" w:rsidP="00641A29">
      <w:pPr>
        <w:spacing w:after="0"/>
        <w:rPr>
          <w:rFonts w:ascii="Times New Roman" w:hAnsi="Times New Roman" w:cs="Times New Roman"/>
        </w:rPr>
      </w:pPr>
      <w:r w:rsidRPr="00641A29">
        <w:rPr>
          <w:rFonts w:ascii="Times New Roman" w:hAnsi="Times New Roman" w:cs="Times New Roman"/>
          <w:sz w:val="28"/>
          <w:szCs w:val="28"/>
        </w:rPr>
        <w:t xml:space="preserve">                                                     </w:t>
      </w:r>
      <w:r w:rsidRPr="00641A29">
        <w:rPr>
          <w:rFonts w:ascii="Times New Roman" w:hAnsi="Times New Roman" w:cs="Times New Roman"/>
        </w:rPr>
        <w:t>Наименование  органа</w:t>
      </w:r>
    </w:p>
    <w:p w:rsidR="00641A29" w:rsidRPr="00641A29" w:rsidRDefault="00641A29" w:rsidP="00641A29">
      <w:pPr>
        <w:spacing w:after="0"/>
        <w:rPr>
          <w:rFonts w:ascii="Times New Roman" w:hAnsi="Times New Roman" w:cs="Times New Roman"/>
          <w:sz w:val="28"/>
          <w:szCs w:val="28"/>
        </w:rPr>
      </w:pPr>
      <w:r w:rsidRPr="00641A29">
        <w:rPr>
          <w:rFonts w:ascii="Times New Roman" w:hAnsi="Times New Roman" w:cs="Times New Roman"/>
          <w:sz w:val="28"/>
          <w:szCs w:val="28"/>
        </w:rPr>
        <w:t xml:space="preserve">                       «___»__________201</w:t>
      </w:r>
      <w:r>
        <w:rPr>
          <w:rFonts w:ascii="Times New Roman" w:hAnsi="Times New Roman" w:cs="Times New Roman"/>
          <w:sz w:val="28"/>
          <w:szCs w:val="28"/>
        </w:rPr>
        <w:t>8</w:t>
      </w:r>
      <w:r w:rsidRPr="00641A29">
        <w:rPr>
          <w:rFonts w:ascii="Times New Roman" w:hAnsi="Times New Roman" w:cs="Times New Roman"/>
          <w:sz w:val="28"/>
          <w:szCs w:val="28"/>
        </w:rPr>
        <w:t>г</w:t>
      </w:r>
      <w:proofErr w:type="gramStart"/>
      <w:r w:rsidRPr="00641A29">
        <w:rPr>
          <w:rFonts w:ascii="Times New Roman" w:hAnsi="Times New Roman" w:cs="Times New Roman"/>
          <w:sz w:val="28"/>
          <w:szCs w:val="28"/>
        </w:rPr>
        <w:t xml:space="preserve">  __________(____________________)</w:t>
      </w:r>
      <w:proofErr w:type="gramEnd"/>
    </w:p>
    <w:p w:rsidR="00641A29" w:rsidRPr="00641A29" w:rsidRDefault="00641A29" w:rsidP="00641A29">
      <w:pPr>
        <w:spacing w:after="0"/>
        <w:rPr>
          <w:rFonts w:ascii="Times New Roman" w:hAnsi="Times New Roman" w:cs="Times New Roman"/>
        </w:rPr>
      </w:pPr>
      <w:r w:rsidRPr="00641A29">
        <w:rPr>
          <w:rFonts w:ascii="Times New Roman" w:hAnsi="Times New Roman" w:cs="Times New Roman"/>
          <w:sz w:val="28"/>
          <w:szCs w:val="28"/>
        </w:rPr>
        <w:t xml:space="preserve">                                                                        </w:t>
      </w:r>
      <w:r w:rsidRPr="00641A29">
        <w:rPr>
          <w:rFonts w:ascii="Times New Roman" w:hAnsi="Times New Roman" w:cs="Times New Roman"/>
        </w:rPr>
        <w:t>подпись                               Ф.И.О.</w:t>
      </w:r>
    </w:p>
    <w:p w:rsidR="00641A29" w:rsidRPr="00641A29" w:rsidRDefault="00641A29" w:rsidP="00641A29">
      <w:pPr>
        <w:spacing w:after="0"/>
        <w:rPr>
          <w:rFonts w:ascii="Times New Roman" w:hAnsi="Times New Roman" w:cs="Times New Roman"/>
        </w:rPr>
      </w:pPr>
    </w:p>
    <w:p w:rsidR="00641A29" w:rsidRPr="00641A29" w:rsidRDefault="00641A29" w:rsidP="00641A29">
      <w:pPr>
        <w:spacing w:after="0"/>
        <w:ind w:left="1416"/>
        <w:rPr>
          <w:rFonts w:ascii="Times New Roman" w:hAnsi="Times New Roman" w:cs="Times New Roman"/>
          <w:sz w:val="28"/>
          <w:szCs w:val="28"/>
        </w:rPr>
      </w:pPr>
      <w:r w:rsidRPr="00641A29">
        <w:rPr>
          <w:rFonts w:ascii="Times New Roman" w:hAnsi="Times New Roman" w:cs="Times New Roman"/>
          <w:sz w:val="28"/>
          <w:szCs w:val="28"/>
        </w:rPr>
        <w:t xml:space="preserve">     ___________________________________________________ </w:t>
      </w:r>
    </w:p>
    <w:p w:rsidR="00641A29" w:rsidRPr="00641A29" w:rsidRDefault="00641A29" w:rsidP="00641A29">
      <w:pPr>
        <w:spacing w:after="0"/>
        <w:rPr>
          <w:rFonts w:ascii="Times New Roman" w:hAnsi="Times New Roman" w:cs="Times New Roman"/>
        </w:rPr>
      </w:pPr>
      <w:r w:rsidRPr="00641A29">
        <w:rPr>
          <w:rFonts w:ascii="Times New Roman" w:hAnsi="Times New Roman" w:cs="Times New Roman"/>
          <w:sz w:val="28"/>
          <w:szCs w:val="28"/>
        </w:rPr>
        <w:t xml:space="preserve">                                                     </w:t>
      </w:r>
      <w:r w:rsidRPr="00641A29">
        <w:rPr>
          <w:rFonts w:ascii="Times New Roman" w:hAnsi="Times New Roman" w:cs="Times New Roman"/>
        </w:rPr>
        <w:t>Наименование  органа</w:t>
      </w:r>
    </w:p>
    <w:p w:rsidR="00641A29" w:rsidRPr="00641A29" w:rsidRDefault="00641A29" w:rsidP="00641A29">
      <w:pPr>
        <w:spacing w:after="0"/>
        <w:rPr>
          <w:rFonts w:ascii="Times New Roman" w:hAnsi="Times New Roman" w:cs="Times New Roman"/>
          <w:sz w:val="28"/>
          <w:szCs w:val="28"/>
        </w:rPr>
      </w:pPr>
      <w:r w:rsidRPr="00641A29">
        <w:rPr>
          <w:rFonts w:ascii="Times New Roman" w:hAnsi="Times New Roman" w:cs="Times New Roman"/>
          <w:sz w:val="28"/>
          <w:szCs w:val="28"/>
        </w:rPr>
        <w:t xml:space="preserve">                       «___»__________201</w:t>
      </w:r>
      <w:r>
        <w:rPr>
          <w:rFonts w:ascii="Times New Roman" w:hAnsi="Times New Roman" w:cs="Times New Roman"/>
          <w:sz w:val="28"/>
          <w:szCs w:val="28"/>
        </w:rPr>
        <w:t>8</w:t>
      </w:r>
      <w:r w:rsidRPr="00641A29">
        <w:rPr>
          <w:rFonts w:ascii="Times New Roman" w:hAnsi="Times New Roman" w:cs="Times New Roman"/>
          <w:sz w:val="28"/>
          <w:szCs w:val="28"/>
        </w:rPr>
        <w:t>г</w:t>
      </w:r>
      <w:proofErr w:type="gramStart"/>
      <w:r w:rsidRPr="00641A29">
        <w:rPr>
          <w:rFonts w:ascii="Times New Roman" w:hAnsi="Times New Roman" w:cs="Times New Roman"/>
          <w:sz w:val="28"/>
          <w:szCs w:val="28"/>
        </w:rPr>
        <w:t xml:space="preserve">  __________(____________________)</w:t>
      </w:r>
      <w:proofErr w:type="gramEnd"/>
    </w:p>
    <w:p w:rsidR="00641A29" w:rsidRPr="00641A29" w:rsidRDefault="00641A29" w:rsidP="00641A29">
      <w:pPr>
        <w:spacing w:after="0"/>
        <w:rPr>
          <w:rFonts w:ascii="Times New Roman" w:hAnsi="Times New Roman" w:cs="Times New Roman"/>
        </w:rPr>
      </w:pPr>
      <w:r w:rsidRPr="00641A29">
        <w:rPr>
          <w:rFonts w:ascii="Times New Roman" w:hAnsi="Times New Roman" w:cs="Times New Roman"/>
          <w:sz w:val="28"/>
          <w:szCs w:val="28"/>
        </w:rPr>
        <w:t xml:space="preserve">                                                                        </w:t>
      </w:r>
      <w:r w:rsidRPr="00641A29">
        <w:rPr>
          <w:rFonts w:ascii="Times New Roman" w:hAnsi="Times New Roman" w:cs="Times New Roman"/>
        </w:rPr>
        <w:t>подпись                               Ф.И.О.</w:t>
      </w:r>
    </w:p>
    <w:p w:rsidR="00641A29" w:rsidRPr="00641A29" w:rsidRDefault="00641A29" w:rsidP="00641A29">
      <w:pPr>
        <w:spacing w:after="0"/>
        <w:ind w:left="1416"/>
        <w:rPr>
          <w:rFonts w:ascii="Times New Roman" w:hAnsi="Times New Roman" w:cs="Times New Roman"/>
          <w:sz w:val="28"/>
          <w:szCs w:val="28"/>
        </w:rPr>
      </w:pPr>
      <w:r w:rsidRPr="00641A29">
        <w:rPr>
          <w:rFonts w:ascii="Times New Roman" w:hAnsi="Times New Roman" w:cs="Times New Roman"/>
          <w:sz w:val="28"/>
          <w:szCs w:val="28"/>
        </w:rPr>
        <w:t xml:space="preserve">                        _____________________________________________________ </w:t>
      </w:r>
    </w:p>
    <w:p w:rsidR="00641A29" w:rsidRPr="00641A29" w:rsidRDefault="00641A29" w:rsidP="00641A29">
      <w:pPr>
        <w:spacing w:after="0"/>
        <w:rPr>
          <w:rFonts w:ascii="Times New Roman" w:hAnsi="Times New Roman" w:cs="Times New Roman"/>
        </w:rPr>
      </w:pPr>
      <w:r w:rsidRPr="00641A29">
        <w:rPr>
          <w:rFonts w:ascii="Times New Roman" w:hAnsi="Times New Roman" w:cs="Times New Roman"/>
          <w:sz w:val="28"/>
          <w:szCs w:val="28"/>
        </w:rPr>
        <w:t xml:space="preserve">                                                     </w:t>
      </w:r>
      <w:r w:rsidRPr="00641A29">
        <w:rPr>
          <w:rFonts w:ascii="Times New Roman" w:hAnsi="Times New Roman" w:cs="Times New Roman"/>
        </w:rPr>
        <w:t>Наименование  органа</w:t>
      </w:r>
    </w:p>
    <w:p w:rsidR="00641A29" w:rsidRPr="00641A29" w:rsidRDefault="00641A29" w:rsidP="00641A29">
      <w:pPr>
        <w:spacing w:after="0"/>
        <w:rPr>
          <w:rFonts w:ascii="Times New Roman" w:hAnsi="Times New Roman" w:cs="Times New Roman"/>
          <w:sz w:val="28"/>
          <w:szCs w:val="28"/>
        </w:rPr>
      </w:pPr>
      <w:r w:rsidRPr="00641A29">
        <w:rPr>
          <w:rFonts w:ascii="Times New Roman" w:hAnsi="Times New Roman" w:cs="Times New Roman"/>
          <w:sz w:val="28"/>
          <w:szCs w:val="28"/>
        </w:rPr>
        <w:t xml:space="preserve">                        «___»__________201</w:t>
      </w:r>
      <w:r>
        <w:rPr>
          <w:rFonts w:ascii="Times New Roman" w:hAnsi="Times New Roman" w:cs="Times New Roman"/>
          <w:sz w:val="28"/>
          <w:szCs w:val="28"/>
        </w:rPr>
        <w:t>8</w:t>
      </w:r>
      <w:r w:rsidRPr="00641A29">
        <w:rPr>
          <w:rFonts w:ascii="Times New Roman" w:hAnsi="Times New Roman" w:cs="Times New Roman"/>
          <w:sz w:val="28"/>
          <w:szCs w:val="28"/>
        </w:rPr>
        <w:t>г</w:t>
      </w:r>
      <w:proofErr w:type="gramStart"/>
      <w:r w:rsidRPr="00641A29">
        <w:rPr>
          <w:rFonts w:ascii="Times New Roman" w:hAnsi="Times New Roman" w:cs="Times New Roman"/>
          <w:sz w:val="28"/>
          <w:szCs w:val="28"/>
        </w:rPr>
        <w:t xml:space="preserve">  _________(____________________)</w:t>
      </w:r>
      <w:proofErr w:type="gramEnd"/>
    </w:p>
    <w:p w:rsidR="00641A29" w:rsidRPr="00641A29" w:rsidRDefault="00641A29" w:rsidP="00641A29">
      <w:pPr>
        <w:spacing w:after="0"/>
        <w:rPr>
          <w:rFonts w:ascii="Times New Roman" w:hAnsi="Times New Roman" w:cs="Times New Roman"/>
        </w:rPr>
      </w:pPr>
      <w:r w:rsidRPr="00641A29">
        <w:rPr>
          <w:rFonts w:ascii="Times New Roman" w:hAnsi="Times New Roman" w:cs="Times New Roman"/>
          <w:sz w:val="28"/>
          <w:szCs w:val="28"/>
        </w:rPr>
        <w:t xml:space="preserve">                                                                        </w:t>
      </w:r>
      <w:r w:rsidRPr="00641A29">
        <w:rPr>
          <w:rFonts w:ascii="Times New Roman" w:hAnsi="Times New Roman" w:cs="Times New Roman"/>
        </w:rPr>
        <w:t>подпись                               Ф.И.О.</w:t>
      </w:r>
    </w:p>
    <w:p w:rsidR="00641A29" w:rsidRPr="00641A29" w:rsidRDefault="00641A29" w:rsidP="00641A29">
      <w:pPr>
        <w:spacing w:after="0"/>
        <w:ind w:left="1416"/>
        <w:rPr>
          <w:rFonts w:ascii="Times New Roman" w:hAnsi="Times New Roman" w:cs="Times New Roman"/>
          <w:sz w:val="28"/>
          <w:szCs w:val="28"/>
        </w:rPr>
      </w:pPr>
      <w:r w:rsidRPr="00641A29">
        <w:rPr>
          <w:rFonts w:ascii="Times New Roman" w:hAnsi="Times New Roman" w:cs="Times New Roman"/>
          <w:sz w:val="28"/>
          <w:szCs w:val="28"/>
        </w:rPr>
        <w:t xml:space="preserve">                                                                                                                                                                                                                      _____________________________________________________ </w:t>
      </w:r>
    </w:p>
    <w:p w:rsidR="00641A29" w:rsidRPr="00641A29" w:rsidRDefault="00641A29" w:rsidP="00641A29">
      <w:pPr>
        <w:spacing w:after="0"/>
        <w:rPr>
          <w:rFonts w:ascii="Times New Roman" w:hAnsi="Times New Roman" w:cs="Times New Roman"/>
        </w:rPr>
      </w:pPr>
      <w:r w:rsidRPr="00641A29">
        <w:rPr>
          <w:rFonts w:ascii="Times New Roman" w:hAnsi="Times New Roman" w:cs="Times New Roman"/>
          <w:sz w:val="28"/>
          <w:szCs w:val="28"/>
        </w:rPr>
        <w:t xml:space="preserve">                                                     </w:t>
      </w:r>
      <w:r w:rsidRPr="00641A29">
        <w:rPr>
          <w:rFonts w:ascii="Times New Roman" w:hAnsi="Times New Roman" w:cs="Times New Roman"/>
        </w:rPr>
        <w:t>Наименование  органа</w:t>
      </w:r>
    </w:p>
    <w:p w:rsidR="00641A29" w:rsidRPr="00641A29" w:rsidRDefault="00641A29" w:rsidP="00641A29">
      <w:pPr>
        <w:spacing w:after="0"/>
        <w:rPr>
          <w:rFonts w:ascii="Times New Roman" w:hAnsi="Times New Roman" w:cs="Times New Roman"/>
          <w:sz w:val="28"/>
          <w:szCs w:val="28"/>
        </w:rPr>
      </w:pPr>
      <w:r w:rsidRPr="00641A29">
        <w:rPr>
          <w:rFonts w:ascii="Times New Roman" w:hAnsi="Times New Roman" w:cs="Times New Roman"/>
          <w:sz w:val="28"/>
          <w:szCs w:val="28"/>
        </w:rPr>
        <w:t xml:space="preserve">                        «___»__________201</w:t>
      </w:r>
      <w:r>
        <w:rPr>
          <w:rFonts w:ascii="Times New Roman" w:hAnsi="Times New Roman" w:cs="Times New Roman"/>
          <w:sz w:val="28"/>
          <w:szCs w:val="28"/>
        </w:rPr>
        <w:t>8</w:t>
      </w:r>
      <w:r w:rsidRPr="00641A29">
        <w:rPr>
          <w:rFonts w:ascii="Times New Roman" w:hAnsi="Times New Roman" w:cs="Times New Roman"/>
          <w:sz w:val="28"/>
          <w:szCs w:val="28"/>
        </w:rPr>
        <w:t>г</w:t>
      </w:r>
      <w:proofErr w:type="gramStart"/>
      <w:r w:rsidRPr="00641A29">
        <w:rPr>
          <w:rFonts w:ascii="Times New Roman" w:hAnsi="Times New Roman" w:cs="Times New Roman"/>
          <w:sz w:val="28"/>
          <w:szCs w:val="28"/>
        </w:rPr>
        <w:t xml:space="preserve">  _________(____________________)</w:t>
      </w:r>
      <w:proofErr w:type="gramEnd"/>
    </w:p>
    <w:p w:rsidR="00641A29" w:rsidRPr="00641A29" w:rsidRDefault="00641A29" w:rsidP="00641A29">
      <w:pPr>
        <w:spacing w:after="0"/>
        <w:rPr>
          <w:rFonts w:ascii="Times New Roman" w:hAnsi="Times New Roman" w:cs="Times New Roman"/>
        </w:rPr>
      </w:pPr>
      <w:r w:rsidRPr="00641A29">
        <w:rPr>
          <w:rFonts w:ascii="Times New Roman" w:hAnsi="Times New Roman" w:cs="Times New Roman"/>
          <w:sz w:val="28"/>
          <w:szCs w:val="28"/>
        </w:rPr>
        <w:t xml:space="preserve">                                                                        </w:t>
      </w:r>
      <w:r w:rsidRPr="00641A29">
        <w:rPr>
          <w:rFonts w:ascii="Times New Roman" w:hAnsi="Times New Roman" w:cs="Times New Roman"/>
        </w:rPr>
        <w:t>подпись                               Ф.И.О.</w:t>
      </w:r>
    </w:p>
    <w:p w:rsidR="00641A29" w:rsidRPr="00641A29" w:rsidRDefault="00641A29" w:rsidP="00641A29">
      <w:pPr>
        <w:spacing w:after="0"/>
        <w:ind w:left="1416"/>
        <w:rPr>
          <w:rFonts w:ascii="Times New Roman" w:hAnsi="Times New Roman" w:cs="Times New Roman"/>
          <w:sz w:val="28"/>
          <w:szCs w:val="28"/>
        </w:rPr>
      </w:pPr>
      <w:r w:rsidRPr="00641A29">
        <w:rPr>
          <w:rFonts w:ascii="Times New Roman" w:hAnsi="Times New Roman" w:cs="Times New Roman"/>
          <w:sz w:val="28"/>
          <w:szCs w:val="28"/>
        </w:rPr>
        <w:t xml:space="preserve">             </w:t>
      </w:r>
    </w:p>
    <w:p w:rsidR="00641A29" w:rsidRPr="00641A29" w:rsidRDefault="00641A29" w:rsidP="00641A29">
      <w:pPr>
        <w:spacing w:after="0"/>
        <w:rPr>
          <w:rFonts w:ascii="Times New Roman" w:hAnsi="Times New Roman" w:cs="Times New Roman"/>
          <w:sz w:val="28"/>
          <w:szCs w:val="28"/>
        </w:rPr>
      </w:pPr>
      <w:r w:rsidRPr="00641A29">
        <w:rPr>
          <w:rFonts w:ascii="Times New Roman" w:hAnsi="Times New Roman" w:cs="Times New Roman"/>
          <w:sz w:val="28"/>
          <w:szCs w:val="28"/>
        </w:rPr>
        <w:t xml:space="preserve">   Разослать:</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gridCol w:w="1080"/>
        <w:gridCol w:w="3780"/>
        <w:gridCol w:w="1080"/>
      </w:tblGrid>
      <w:tr w:rsidR="00641A29" w:rsidRPr="00641A29" w:rsidTr="00641A29">
        <w:trPr>
          <w:trHeight w:val="1185"/>
        </w:trPr>
        <w:tc>
          <w:tcPr>
            <w:tcW w:w="3780" w:type="dxa"/>
            <w:tcBorders>
              <w:top w:val="single" w:sz="4" w:space="0" w:color="auto"/>
              <w:left w:val="single" w:sz="4" w:space="0" w:color="auto"/>
              <w:bottom w:val="single" w:sz="4" w:space="0" w:color="auto"/>
              <w:right w:val="single" w:sz="4" w:space="0" w:color="auto"/>
            </w:tcBorders>
            <w:hideMark/>
          </w:tcPr>
          <w:p w:rsidR="00641A29" w:rsidRPr="00641A29" w:rsidRDefault="00641A29" w:rsidP="00641A29">
            <w:pPr>
              <w:spacing w:after="0"/>
              <w:ind w:left="360"/>
              <w:rPr>
                <w:rFonts w:ascii="Times New Roman" w:hAnsi="Times New Roman" w:cs="Times New Roman"/>
              </w:rPr>
            </w:pPr>
            <w:r w:rsidRPr="00641A29">
              <w:rPr>
                <w:rFonts w:ascii="Times New Roman" w:hAnsi="Times New Roman" w:cs="Times New Roman"/>
              </w:rPr>
              <w:t>Наименование отделов</w:t>
            </w:r>
          </w:p>
          <w:p w:rsidR="00641A29" w:rsidRPr="00641A29" w:rsidRDefault="00641A29" w:rsidP="00641A29">
            <w:pPr>
              <w:spacing w:after="0"/>
              <w:ind w:left="360"/>
              <w:rPr>
                <w:rFonts w:ascii="Times New Roman" w:hAnsi="Times New Roman" w:cs="Times New Roman"/>
                <w:sz w:val="28"/>
                <w:szCs w:val="28"/>
              </w:rPr>
            </w:pPr>
            <w:r w:rsidRPr="00641A29">
              <w:rPr>
                <w:rFonts w:ascii="Times New Roman" w:hAnsi="Times New Roman" w:cs="Times New Roman"/>
              </w:rPr>
              <w:t>Администрации района, предприятий и организаций                       района</w:t>
            </w:r>
          </w:p>
        </w:tc>
        <w:tc>
          <w:tcPr>
            <w:tcW w:w="1080" w:type="dxa"/>
            <w:tcBorders>
              <w:top w:val="single" w:sz="4" w:space="0" w:color="auto"/>
              <w:left w:val="single" w:sz="4" w:space="0" w:color="auto"/>
              <w:bottom w:val="single" w:sz="4" w:space="0" w:color="auto"/>
              <w:right w:val="single" w:sz="4" w:space="0" w:color="auto"/>
            </w:tcBorders>
            <w:hideMark/>
          </w:tcPr>
          <w:p w:rsidR="00641A29" w:rsidRPr="00641A29" w:rsidRDefault="00641A29" w:rsidP="00641A29">
            <w:pPr>
              <w:spacing w:after="0"/>
              <w:rPr>
                <w:rFonts w:ascii="Times New Roman" w:hAnsi="Times New Roman" w:cs="Times New Roman"/>
              </w:rPr>
            </w:pPr>
            <w:r w:rsidRPr="00641A29">
              <w:rPr>
                <w:rFonts w:ascii="Times New Roman" w:hAnsi="Times New Roman" w:cs="Times New Roman"/>
              </w:rPr>
              <w:t>Кол-во</w:t>
            </w:r>
          </w:p>
          <w:p w:rsidR="00641A29" w:rsidRPr="00641A29" w:rsidRDefault="00641A29" w:rsidP="00641A29">
            <w:pPr>
              <w:spacing w:after="0"/>
              <w:rPr>
                <w:rFonts w:ascii="Times New Roman" w:hAnsi="Times New Roman" w:cs="Times New Roman"/>
              </w:rPr>
            </w:pPr>
            <w:r w:rsidRPr="00641A29">
              <w:rPr>
                <w:rFonts w:ascii="Times New Roman" w:hAnsi="Times New Roman" w:cs="Times New Roman"/>
              </w:rPr>
              <w:t>экз.</w:t>
            </w:r>
          </w:p>
        </w:tc>
        <w:tc>
          <w:tcPr>
            <w:tcW w:w="3780" w:type="dxa"/>
            <w:tcBorders>
              <w:top w:val="single" w:sz="4" w:space="0" w:color="auto"/>
              <w:left w:val="single" w:sz="4" w:space="0" w:color="auto"/>
              <w:bottom w:val="single" w:sz="4" w:space="0" w:color="auto"/>
              <w:right w:val="single" w:sz="4" w:space="0" w:color="auto"/>
            </w:tcBorders>
            <w:hideMark/>
          </w:tcPr>
          <w:p w:rsidR="00641A29" w:rsidRPr="00641A29" w:rsidRDefault="00641A29" w:rsidP="00641A29">
            <w:pPr>
              <w:spacing w:after="0"/>
              <w:ind w:left="360"/>
              <w:rPr>
                <w:rFonts w:ascii="Times New Roman" w:hAnsi="Times New Roman" w:cs="Times New Roman"/>
              </w:rPr>
            </w:pPr>
            <w:r w:rsidRPr="00641A29">
              <w:rPr>
                <w:rFonts w:ascii="Times New Roman" w:hAnsi="Times New Roman" w:cs="Times New Roman"/>
              </w:rPr>
              <w:t>Наименование отделов</w:t>
            </w:r>
          </w:p>
          <w:p w:rsidR="00641A29" w:rsidRPr="00641A29" w:rsidRDefault="00641A29" w:rsidP="00641A29">
            <w:pPr>
              <w:spacing w:after="0"/>
              <w:ind w:left="360"/>
              <w:rPr>
                <w:rFonts w:ascii="Times New Roman" w:hAnsi="Times New Roman" w:cs="Times New Roman"/>
                <w:sz w:val="28"/>
                <w:szCs w:val="28"/>
              </w:rPr>
            </w:pPr>
            <w:r w:rsidRPr="00641A29">
              <w:rPr>
                <w:rFonts w:ascii="Times New Roman" w:hAnsi="Times New Roman" w:cs="Times New Roman"/>
              </w:rPr>
              <w:t>Администрации района, предприятий и организаций                       района</w:t>
            </w:r>
          </w:p>
        </w:tc>
        <w:tc>
          <w:tcPr>
            <w:tcW w:w="1080" w:type="dxa"/>
            <w:tcBorders>
              <w:top w:val="single" w:sz="4" w:space="0" w:color="auto"/>
              <w:left w:val="single" w:sz="4" w:space="0" w:color="auto"/>
              <w:bottom w:val="single" w:sz="4" w:space="0" w:color="auto"/>
              <w:right w:val="single" w:sz="4" w:space="0" w:color="auto"/>
            </w:tcBorders>
            <w:hideMark/>
          </w:tcPr>
          <w:p w:rsidR="00641A29" w:rsidRPr="00641A29" w:rsidRDefault="00641A29" w:rsidP="00641A29">
            <w:pPr>
              <w:spacing w:after="0"/>
              <w:rPr>
                <w:rFonts w:ascii="Times New Roman" w:hAnsi="Times New Roman" w:cs="Times New Roman"/>
              </w:rPr>
            </w:pPr>
            <w:r w:rsidRPr="00641A29">
              <w:rPr>
                <w:rFonts w:ascii="Times New Roman" w:hAnsi="Times New Roman" w:cs="Times New Roman"/>
              </w:rPr>
              <w:t>Кол-во</w:t>
            </w:r>
          </w:p>
          <w:p w:rsidR="00641A29" w:rsidRPr="00641A29" w:rsidRDefault="00641A29" w:rsidP="00641A29">
            <w:pPr>
              <w:spacing w:after="0"/>
              <w:rPr>
                <w:rFonts w:ascii="Times New Roman" w:hAnsi="Times New Roman" w:cs="Times New Roman"/>
              </w:rPr>
            </w:pPr>
            <w:r w:rsidRPr="00641A29">
              <w:rPr>
                <w:rFonts w:ascii="Times New Roman" w:hAnsi="Times New Roman" w:cs="Times New Roman"/>
              </w:rPr>
              <w:t>экз.</w:t>
            </w:r>
          </w:p>
        </w:tc>
      </w:tr>
      <w:tr w:rsidR="00641A29" w:rsidRPr="00641A29" w:rsidTr="00641A29">
        <w:trPr>
          <w:trHeight w:val="225"/>
        </w:trPr>
        <w:tc>
          <w:tcPr>
            <w:tcW w:w="3780" w:type="dxa"/>
            <w:tcBorders>
              <w:top w:val="single" w:sz="4" w:space="0" w:color="auto"/>
              <w:left w:val="single" w:sz="4" w:space="0" w:color="auto"/>
              <w:bottom w:val="single" w:sz="4" w:space="0" w:color="auto"/>
              <w:right w:val="single" w:sz="4" w:space="0" w:color="auto"/>
            </w:tcBorders>
            <w:hideMark/>
          </w:tcPr>
          <w:p w:rsidR="00641A29" w:rsidRPr="00641A29" w:rsidRDefault="00641A29" w:rsidP="00641A29">
            <w:pPr>
              <w:spacing w:after="0"/>
              <w:ind w:left="360"/>
              <w:rPr>
                <w:rFonts w:ascii="Times New Roman" w:hAnsi="Times New Roman" w:cs="Times New Roman"/>
                <w:sz w:val="28"/>
                <w:szCs w:val="28"/>
              </w:rPr>
            </w:pPr>
            <w:r w:rsidRPr="00641A29">
              <w:rPr>
                <w:rFonts w:ascii="Times New Roman" w:hAnsi="Times New Roman" w:cs="Times New Roman"/>
                <w:sz w:val="28"/>
                <w:szCs w:val="28"/>
              </w:rPr>
              <w:t>Дело</w:t>
            </w:r>
          </w:p>
        </w:tc>
        <w:tc>
          <w:tcPr>
            <w:tcW w:w="1080" w:type="dxa"/>
            <w:tcBorders>
              <w:top w:val="single" w:sz="4" w:space="0" w:color="auto"/>
              <w:left w:val="single" w:sz="4" w:space="0" w:color="auto"/>
              <w:bottom w:val="single" w:sz="4" w:space="0" w:color="auto"/>
              <w:right w:val="single" w:sz="4" w:space="0" w:color="auto"/>
            </w:tcBorders>
            <w:hideMark/>
          </w:tcPr>
          <w:p w:rsidR="00641A29" w:rsidRPr="00641A29" w:rsidRDefault="00641A29" w:rsidP="00641A29">
            <w:pPr>
              <w:spacing w:after="0"/>
              <w:jc w:val="center"/>
              <w:rPr>
                <w:rFonts w:ascii="Times New Roman" w:hAnsi="Times New Roman" w:cs="Times New Roman"/>
                <w:sz w:val="28"/>
                <w:szCs w:val="28"/>
              </w:rPr>
            </w:pPr>
            <w:r w:rsidRPr="00641A29">
              <w:rPr>
                <w:rFonts w:ascii="Times New Roman" w:hAnsi="Times New Roman" w:cs="Times New Roman"/>
                <w:sz w:val="28"/>
                <w:szCs w:val="28"/>
              </w:rPr>
              <w:t>1</w:t>
            </w:r>
          </w:p>
        </w:tc>
        <w:tc>
          <w:tcPr>
            <w:tcW w:w="3780" w:type="dxa"/>
            <w:tcBorders>
              <w:top w:val="single" w:sz="4" w:space="0" w:color="auto"/>
              <w:left w:val="single" w:sz="4" w:space="0" w:color="auto"/>
              <w:bottom w:val="single" w:sz="4" w:space="0" w:color="auto"/>
              <w:right w:val="single" w:sz="4" w:space="0" w:color="auto"/>
            </w:tcBorders>
          </w:tcPr>
          <w:p w:rsidR="00641A29" w:rsidRPr="00641A29" w:rsidRDefault="00641A29" w:rsidP="00641A29">
            <w:pPr>
              <w:spacing w:after="0"/>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41A29" w:rsidRPr="00641A29" w:rsidRDefault="00641A29" w:rsidP="00641A29">
            <w:pPr>
              <w:spacing w:after="0"/>
              <w:rPr>
                <w:rFonts w:ascii="Times New Roman" w:hAnsi="Times New Roman" w:cs="Times New Roman"/>
                <w:sz w:val="28"/>
                <w:szCs w:val="28"/>
              </w:rPr>
            </w:pPr>
          </w:p>
        </w:tc>
      </w:tr>
      <w:tr w:rsidR="00641A29" w:rsidRPr="00641A29" w:rsidTr="00641A29">
        <w:trPr>
          <w:trHeight w:val="302"/>
        </w:trPr>
        <w:tc>
          <w:tcPr>
            <w:tcW w:w="3780" w:type="dxa"/>
            <w:tcBorders>
              <w:top w:val="single" w:sz="4" w:space="0" w:color="auto"/>
              <w:left w:val="single" w:sz="4" w:space="0" w:color="auto"/>
              <w:bottom w:val="single" w:sz="4" w:space="0" w:color="auto"/>
              <w:right w:val="single" w:sz="4" w:space="0" w:color="auto"/>
            </w:tcBorders>
            <w:hideMark/>
          </w:tcPr>
          <w:p w:rsidR="00641A29" w:rsidRPr="00641A29" w:rsidRDefault="00641A29" w:rsidP="00641A29">
            <w:pPr>
              <w:spacing w:after="0"/>
              <w:ind w:left="360"/>
              <w:rPr>
                <w:rFonts w:ascii="Times New Roman" w:hAnsi="Times New Roman" w:cs="Times New Roman"/>
                <w:sz w:val="28"/>
                <w:szCs w:val="28"/>
              </w:rPr>
            </w:pPr>
            <w:r>
              <w:rPr>
                <w:rFonts w:ascii="Times New Roman" w:hAnsi="Times New Roman" w:cs="Times New Roman"/>
                <w:sz w:val="28"/>
                <w:szCs w:val="28"/>
              </w:rPr>
              <w:t>ОЭЦ</w:t>
            </w:r>
          </w:p>
        </w:tc>
        <w:tc>
          <w:tcPr>
            <w:tcW w:w="1080" w:type="dxa"/>
            <w:tcBorders>
              <w:top w:val="single" w:sz="4" w:space="0" w:color="auto"/>
              <w:left w:val="single" w:sz="4" w:space="0" w:color="auto"/>
              <w:bottom w:val="single" w:sz="4" w:space="0" w:color="auto"/>
              <w:right w:val="single" w:sz="4" w:space="0" w:color="auto"/>
            </w:tcBorders>
            <w:hideMark/>
          </w:tcPr>
          <w:p w:rsidR="00641A29" w:rsidRPr="00641A29" w:rsidRDefault="00641A29" w:rsidP="00641A29">
            <w:pPr>
              <w:spacing w:after="0"/>
              <w:jc w:val="center"/>
              <w:rPr>
                <w:rFonts w:ascii="Times New Roman" w:hAnsi="Times New Roman" w:cs="Times New Roman"/>
                <w:sz w:val="28"/>
                <w:szCs w:val="28"/>
              </w:rPr>
            </w:pPr>
            <w:r w:rsidRPr="00641A29">
              <w:rPr>
                <w:rFonts w:ascii="Times New Roman" w:hAnsi="Times New Roman" w:cs="Times New Roman"/>
                <w:sz w:val="28"/>
                <w:szCs w:val="28"/>
              </w:rPr>
              <w:t>1</w:t>
            </w:r>
          </w:p>
        </w:tc>
        <w:tc>
          <w:tcPr>
            <w:tcW w:w="3780" w:type="dxa"/>
            <w:tcBorders>
              <w:top w:val="single" w:sz="4" w:space="0" w:color="auto"/>
              <w:left w:val="single" w:sz="4" w:space="0" w:color="auto"/>
              <w:bottom w:val="single" w:sz="4" w:space="0" w:color="auto"/>
              <w:right w:val="single" w:sz="4" w:space="0" w:color="auto"/>
            </w:tcBorders>
          </w:tcPr>
          <w:p w:rsidR="00641A29" w:rsidRPr="00641A29" w:rsidRDefault="00641A29" w:rsidP="00641A29">
            <w:pPr>
              <w:spacing w:after="0"/>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641A29" w:rsidRPr="00641A29" w:rsidRDefault="00641A29" w:rsidP="00641A29">
            <w:pPr>
              <w:spacing w:after="0"/>
              <w:rPr>
                <w:rFonts w:ascii="Times New Roman" w:hAnsi="Times New Roman" w:cs="Times New Roman"/>
                <w:sz w:val="28"/>
                <w:szCs w:val="28"/>
              </w:rPr>
            </w:pPr>
          </w:p>
        </w:tc>
      </w:tr>
      <w:tr w:rsidR="00641A29" w:rsidRPr="00641A29" w:rsidTr="00641A29">
        <w:trPr>
          <w:trHeight w:val="210"/>
        </w:trPr>
        <w:tc>
          <w:tcPr>
            <w:tcW w:w="3780" w:type="dxa"/>
            <w:tcBorders>
              <w:top w:val="single" w:sz="4" w:space="0" w:color="auto"/>
              <w:left w:val="single" w:sz="4" w:space="0" w:color="auto"/>
              <w:bottom w:val="single" w:sz="4" w:space="0" w:color="auto"/>
              <w:right w:val="single" w:sz="4" w:space="0" w:color="auto"/>
            </w:tcBorders>
            <w:hideMark/>
          </w:tcPr>
          <w:p w:rsidR="00641A29" w:rsidRPr="00641A29" w:rsidRDefault="00641A29" w:rsidP="00641A29">
            <w:pPr>
              <w:spacing w:after="0"/>
              <w:ind w:left="360"/>
              <w:rPr>
                <w:rFonts w:ascii="Times New Roman" w:hAnsi="Times New Roman" w:cs="Times New Roman"/>
                <w:sz w:val="28"/>
                <w:szCs w:val="28"/>
              </w:rPr>
            </w:pPr>
            <w:r w:rsidRPr="00641A29">
              <w:rPr>
                <w:rFonts w:ascii="Times New Roman" w:hAnsi="Times New Roman" w:cs="Times New Roman"/>
                <w:sz w:val="28"/>
                <w:szCs w:val="28"/>
              </w:rPr>
              <w:t>сайт</w:t>
            </w:r>
          </w:p>
        </w:tc>
        <w:tc>
          <w:tcPr>
            <w:tcW w:w="1080" w:type="dxa"/>
            <w:tcBorders>
              <w:top w:val="single" w:sz="4" w:space="0" w:color="auto"/>
              <w:left w:val="single" w:sz="4" w:space="0" w:color="auto"/>
              <w:bottom w:val="single" w:sz="4" w:space="0" w:color="auto"/>
              <w:right w:val="single" w:sz="4" w:space="0" w:color="auto"/>
            </w:tcBorders>
            <w:hideMark/>
          </w:tcPr>
          <w:p w:rsidR="00641A29" w:rsidRPr="00641A29" w:rsidRDefault="00641A29" w:rsidP="00641A29">
            <w:pPr>
              <w:spacing w:after="0"/>
              <w:ind w:left="360"/>
              <w:rPr>
                <w:rFonts w:ascii="Times New Roman" w:hAnsi="Times New Roman" w:cs="Times New Roman"/>
                <w:sz w:val="28"/>
                <w:szCs w:val="28"/>
              </w:rPr>
            </w:pPr>
            <w:r w:rsidRPr="00641A29">
              <w:rPr>
                <w:rFonts w:ascii="Times New Roman" w:hAnsi="Times New Roman" w:cs="Times New Roman"/>
                <w:sz w:val="28"/>
                <w:szCs w:val="28"/>
              </w:rPr>
              <w:t>1</w:t>
            </w:r>
          </w:p>
        </w:tc>
        <w:tc>
          <w:tcPr>
            <w:tcW w:w="3780" w:type="dxa"/>
            <w:tcBorders>
              <w:top w:val="single" w:sz="4" w:space="0" w:color="auto"/>
              <w:left w:val="single" w:sz="4" w:space="0" w:color="auto"/>
              <w:bottom w:val="single" w:sz="4" w:space="0" w:color="auto"/>
              <w:right w:val="single" w:sz="4" w:space="0" w:color="auto"/>
            </w:tcBorders>
          </w:tcPr>
          <w:p w:rsidR="00641A29" w:rsidRPr="00641A29" w:rsidRDefault="00641A29" w:rsidP="00641A29">
            <w:pPr>
              <w:spacing w:after="0"/>
              <w:ind w:left="360"/>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641A29" w:rsidRPr="00641A29" w:rsidRDefault="00641A29" w:rsidP="00641A29">
            <w:pPr>
              <w:spacing w:after="0"/>
              <w:ind w:left="360"/>
              <w:rPr>
                <w:rFonts w:ascii="Times New Roman" w:hAnsi="Times New Roman" w:cs="Times New Roman"/>
                <w:sz w:val="28"/>
                <w:szCs w:val="28"/>
              </w:rPr>
            </w:pPr>
          </w:p>
        </w:tc>
      </w:tr>
      <w:tr w:rsidR="00641A29" w:rsidRPr="00641A29" w:rsidTr="00641A29">
        <w:trPr>
          <w:trHeight w:val="339"/>
        </w:trPr>
        <w:tc>
          <w:tcPr>
            <w:tcW w:w="3780" w:type="dxa"/>
            <w:tcBorders>
              <w:top w:val="single" w:sz="4" w:space="0" w:color="auto"/>
              <w:left w:val="single" w:sz="4" w:space="0" w:color="auto"/>
              <w:bottom w:val="single" w:sz="4" w:space="0" w:color="auto"/>
              <w:right w:val="single" w:sz="4" w:space="0" w:color="auto"/>
            </w:tcBorders>
            <w:hideMark/>
          </w:tcPr>
          <w:p w:rsidR="00641A29" w:rsidRPr="00641A29" w:rsidRDefault="00641A29" w:rsidP="00641A29">
            <w:pPr>
              <w:spacing w:after="0"/>
              <w:ind w:left="360"/>
              <w:rPr>
                <w:rFonts w:ascii="Times New Roman" w:hAnsi="Times New Roman" w:cs="Times New Roman"/>
                <w:sz w:val="28"/>
                <w:szCs w:val="28"/>
              </w:rPr>
            </w:pPr>
            <w:r w:rsidRPr="00641A29">
              <w:rPr>
                <w:rFonts w:ascii="Times New Roman" w:hAnsi="Times New Roman" w:cs="Times New Roman"/>
                <w:sz w:val="28"/>
                <w:szCs w:val="28"/>
              </w:rPr>
              <w:t>УЖКХ</w:t>
            </w:r>
          </w:p>
        </w:tc>
        <w:tc>
          <w:tcPr>
            <w:tcW w:w="1080" w:type="dxa"/>
            <w:tcBorders>
              <w:top w:val="single" w:sz="4" w:space="0" w:color="auto"/>
              <w:left w:val="single" w:sz="4" w:space="0" w:color="auto"/>
              <w:bottom w:val="single" w:sz="4" w:space="0" w:color="auto"/>
              <w:right w:val="single" w:sz="4" w:space="0" w:color="auto"/>
            </w:tcBorders>
            <w:hideMark/>
          </w:tcPr>
          <w:p w:rsidR="00641A29" w:rsidRPr="00641A29" w:rsidRDefault="00641A29" w:rsidP="00641A29">
            <w:pPr>
              <w:spacing w:after="0"/>
              <w:ind w:left="360"/>
              <w:rPr>
                <w:rFonts w:ascii="Times New Roman" w:hAnsi="Times New Roman" w:cs="Times New Roman"/>
                <w:sz w:val="28"/>
                <w:szCs w:val="28"/>
              </w:rPr>
            </w:pPr>
            <w:r w:rsidRPr="00641A29">
              <w:rPr>
                <w:rFonts w:ascii="Times New Roman" w:hAnsi="Times New Roman" w:cs="Times New Roman"/>
                <w:sz w:val="28"/>
                <w:szCs w:val="28"/>
              </w:rPr>
              <w:t>1</w:t>
            </w:r>
          </w:p>
        </w:tc>
        <w:tc>
          <w:tcPr>
            <w:tcW w:w="3780" w:type="dxa"/>
            <w:tcBorders>
              <w:top w:val="single" w:sz="4" w:space="0" w:color="auto"/>
              <w:left w:val="single" w:sz="4" w:space="0" w:color="auto"/>
              <w:bottom w:val="single" w:sz="4" w:space="0" w:color="auto"/>
              <w:right w:val="single" w:sz="4" w:space="0" w:color="auto"/>
            </w:tcBorders>
          </w:tcPr>
          <w:p w:rsidR="00641A29" w:rsidRPr="00641A29" w:rsidRDefault="00641A29" w:rsidP="00641A29">
            <w:pPr>
              <w:spacing w:after="0"/>
              <w:ind w:left="360"/>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641A29" w:rsidRPr="00641A29" w:rsidRDefault="00641A29" w:rsidP="00641A29">
            <w:pPr>
              <w:spacing w:after="0"/>
              <w:ind w:left="360"/>
              <w:rPr>
                <w:rFonts w:ascii="Times New Roman" w:hAnsi="Times New Roman" w:cs="Times New Roman"/>
                <w:sz w:val="28"/>
                <w:szCs w:val="28"/>
              </w:rPr>
            </w:pPr>
          </w:p>
        </w:tc>
      </w:tr>
      <w:tr w:rsidR="00641A29" w:rsidRPr="00641A29" w:rsidTr="00641A29">
        <w:trPr>
          <w:trHeight w:val="210"/>
        </w:trPr>
        <w:tc>
          <w:tcPr>
            <w:tcW w:w="3780" w:type="dxa"/>
            <w:tcBorders>
              <w:top w:val="single" w:sz="4" w:space="0" w:color="auto"/>
              <w:left w:val="single" w:sz="4" w:space="0" w:color="auto"/>
              <w:bottom w:val="single" w:sz="4" w:space="0" w:color="auto"/>
              <w:right w:val="single" w:sz="4" w:space="0" w:color="auto"/>
            </w:tcBorders>
            <w:hideMark/>
          </w:tcPr>
          <w:p w:rsidR="00641A29" w:rsidRPr="00641A29" w:rsidRDefault="00641A29" w:rsidP="00641A29">
            <w:pPr>
              <w:spacing w:after="0"/>
              <w:ind w:left="360"/>
              <w:rPr>
                <w:rFonts w:ascii="Times New Roman" w:hAnsi="Times New Roman" w:cs="Times New Roman"/>
                <w:sz w:val="28"/>
                <w:szCs w:val="28"/>
              </w:rPr>
            </w:pPr>
            <w:r>
              <w:rPr>
                <w:rFonts w:ascii="Times New Roman" w:hAnsi="Times New Roman" w:cs="Times New Roman"/>
                <w:sz w:val="28"/>
                <w:szCs w:val="28"/>
              </w:rPr>
              <w:t>газета</w:t>
            </w:r>
          </w:p>
        </w:tc>
        <w:tc>
          <w:tcPr>
            <w:tcW w:w="1080" w:type="dxa"/>
            <w:tcBorders>
              <w:top w:val="single" w:sz="4" w:space="0" w:color="auto"/>
              <w:left w:val="single" w:sz="4" w:space="0" w:color="auto"/>
              <w:bottom w:val="single" w:sz="4" w:space="0" w:color="auto"/>
              <w:right w:val="single" w:sz="4" w:space="0" w:color="auto"/>
            </w:tcBorders>
            <w:hideMark/>
          </w:tcPr>
          <w:p w:rsidR="00641A29" w:rsidRPr="00641A29" w:rsidRDefault="00641A29" w:rsidP="00641A29">
            <w:pPr>
              <w:spacing w:after="0"/>
              <w:ind w:left="360"/>
              <w:rPr>
                <w:rFonts w:ascii="Times New Roman" w:hAnsi="Times New Roman" w:cs="Times New Roman"/>
                <w:sz w:val="28"/>
                <w:szCs w:val="28"/>
              </w:rPr>
            </w:pPr>
            <w:r>
              <w:rPr>
                <w:rFonts w:ascii="Times New Roman" w:hAnsi="Times New Roman" w:cs="Times New Roman"/>
                <w:sz w:val="28"/>
                <w:szCs w:val="28"/>
              </w:rPr>
              <w:t>1</w:t>
            </w:r>
          </w:p>
        </w:tc>
        <w:tc>
          <w:tcPr>
            <w:tcW w:w="3780" w:type="dxa"/>
            <w:tcBorders>
              <w:top w:val="single" w:sz="4" w:space="0" w:color="auto"/>
              <w:left w:val="single" w:sz="4" w:space="0" w:color="auto"/>
              <w:bottom w:val="single" w:sz="4" w:space="0" w:color="auto"/>
              <w:right w:val="single" w:sz="4" w:space="0" w:color="auto"/>
            </w:tcBorders>
          </w:tcPr>
          <w:p w:rsidR="00641A29" w:rsidRPr="00641A29" w:rsidRDefault="00641A29" w:rsidP="00641A29">
            <w:pPr>
              <w:spacing w:after="0"/>
              <w:ind w:left="360"/>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641A29" w:rsidRPr="00641A29" w:rsidRDefault="00641A29" w:rsidP="00641A29">
            <w:pPr>
              <w:spacing w:after="0"/>
              <w:ind w:left="360"/>
              <w:rPr>
                <w:rFonts w:ascii="Times New Roman" w:hAnsi="Times New Roman" w:cs="Times New Roman"/>
                <w:sz w:val="28"/>
                <w:szCs w:val="28"/>
              </w:rPr>
            </w:pPr>
          </w:p>
        </w:tc>
      </w:tr>
      <w:tr w:rsidR="00641A29" w:rsidRPr="00641A29" w:rsidTr="00641A29">
        <w:trPr>
          <w:trHeight w:val="375"/>
        </w:trPr>
        <w:tc>
          <w:tcPr>
            <w:tcW w:w="3780" w:type="dxa"/>
            <w:tcBorders>
              <w:top w:val="single" w:sz="4" w:space="0" w:color="auto"/>
              <w:left w:val="single" w:sz="4" w:space="0" w:color="auto"/>
              <w:bottom w:val="single" w:sz="4" w:space="0" w:color="auto"/>
              <w:right w:val="single" w:sz="4" w:space="0" w:color="auto"/>
            </w:tcBorders>
            <w:hideMark/>
          </w:tcPr>
          <w:p w:rsidR="00641A29" w:rsidRPr="00641A29" w:rsidRDefault="00641A29" w:rsidP="00641A29">
            <w:pPr>
              <w:spacing w:after="0"/>
              <w:ind w:left="360"/>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641A29" w:rsidRPr="00641A29" w:rsidRDefault="00641A29" w:rsidP="00641A29">
            <w:pPr>
              <w:spacing w:after="0"/>
              <w:ind w:left="360"/>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641A29" w:rsidRPr="00641A29" w:rsidRDefault="00641A29" w:rsidP="00641A29">
            <w:pPr>
              <w:spacing w:after="0"/>
              <w:ind w:left="360"/>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641A29" w:rsidRPr="00641A29" w:rsidRDefault="00641A29" w:rsidP="00641A29">
            <w:pPr>
              <w:spacing w:after="0"/>
              <w:ind w:left="360"/>
              <w:rPr>
                <w:rFonts w:ascii="Times New Roman" w:hAnsi="Times New Roman" w:cs="Times New Roman"/>
                <w:sz w:val="28"/>
                <w:szCs w:val="28"/>
              </w:rPr>
            </w:pPr>
          </w:p>
        </w:tc>
      </w:tr>
      <w:tr w:rsidR="00641A29" w:rsidRPr="00641A29" w:rsidTr="00641A29">
        <w:trPr>
          <w:trHeight w:val="210"/>
        </w:trPr>
        <w:tc>
          <w:tcPr>
            <w:tcW w:w="3780" w:type="dxa"/>
            <w:tcBorders>
              <w:top w:val="single" w:sz="4" w:space="0" w:color="auto"/>
              <w:left w:val="single" w:sz="4" w:space="0" w:color="auto"/>
              <w:bottom w:val="single" w:sz="4" w:space="0" w:color="auto"/>
              <w:right w:val="single" w:sz="4" w:space="0" w:color="auto"/>
            </w:tcBorders>
          </w:tcPr>
          <w:p w:rsidR="00641A29" w:rsidRPr="00641A29" w:rsidRDefault="00641A29" w:rsidP="00641A29">
            <w:pPr>
              <w:spacing w:after="0"/>
              <w:ind w:left="360"/>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641A29" w:rsidRPr="00641A29" w:rsidRDefault="00641A29" w:rsidP="00641A29">
            <w:pPr>
              <w:spacing w:after="0"/>
              <w:ind w:left="360"/>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641A29" w:rsidRPr="00641A29" w:rsidRDefault="00641A29" w:rsidP="00641A29">
            <w:pPr>
              <w:spacing w:after="0"/>
              <w:ind w:left="360"/>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641A29" w:rsidRPr="00641A29" w:rsidRDefault="00641A29" w:rsidP="00641A29">
            <w:pPr>
              <w:spacing w:after="0"/>
              <w:ind w:left="360"/>
              <w:rPr>
                <w:rFonts w:ascii="Times New Roman" w:hAnsi="Times New Roman" w:cs="Times New Roman"/>
                <w:sz w:val="28"/>
                <w:szCs w:val="28"/>
              </w:rPr>
            </w:pPr>
          </w:p>
        </w:tc>
      </w:tr>
      <w:tr w:rsidR="00641A29" w:rsidRPr="00641A29" w:rsidTr="00641A29">
        <w:trPr>
          <w:trHeight w:val="375"/>
        </w:trPr>
        <w:tc>
          <w:tcPr>
            <w:tcW w:w="3780" w:type="dxa"/>
            <w:tcBorders>
              <w:top w:val="single" w:sz="4" w:space="0" w:color="auto"/>
              <w:left w:val="single" w:sz="4" w:space="0" w:color="auto"/>
              <w:bottom w:val="single" w:sz="4" w:space="0" w:color="auto"/>
              <w:right w:val="single" w:sz="4" w:space="0" w:color="auto"/>
            </w:tcBorders>
          </w:tcPr>
          <w:p w:rsidR="00641A29" w:rsidRPr="00641A29" w:rsidRDefault="00641A29" w:rsidP="00641A29">
            <w:pPr>
              <w:spacing w:after="0"/>
              <w:ind w:left="360"/>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641A29" w:rsidRPr="00641A29" w:rsidRDefault="00641A29" w:rsidP="00641A29">
            <w:pPr>
              <w:spacing w:after="0"/>
              <w:ind w:left="360"/>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641A29" w:rsidRPr="00641A29" w:rsidRDefault="00641A29" w:rsidP="00641A29">
            <w:pPr>
              <w:spacing w:after="0"/>
              <w:ind w:left="360"/>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641A29" w:rsidRPr="00641A29" w:rsidRDefault="00641A29" w:rsidP="00641A29">
            <w:pPr>
              <w:spacing w:after="0"/>
              <w:ind w:left="360"/>
              <w:rPr>
                <w:rFonts w:ascii="Times New Roman" w:hAnsi="Times New Roman" w:cs="Times New Roman"/>
                <w:sz w:val="28"/>
                <w:szCs w:val="28"/>
              </w:rPr>
            </w:pPr>
          </w:p>
        </w:tc>
      </w:tr>
      <w:tr w:rsidR="00641A29" w:rsidRPr="00641A29" w:rsidTr="00641A29">
        <w:trPr>
          <w:trHeight w:val="210"/>
        </w:trPr>
        <w:tc>
          <w:tcPr>
            <w:tcW w:w="3780" w:type="dxa"/>
            <w:tcBorders>
              <w:top w:val="single" w:sz="4" w:space="0" w:color="auto"/>
              <w:left w:val="single" w:sz="4" w:space="0" w:color="auto"/>
              <w:bottom w:val="single" w:sz="4" w:space="0" w:color="auto"/>
              <w:right w:val="single" w:sz="4" w:space="0" w:color="auto"/>
            </w:tcBorders>
          </w:tcPr>
          <w:p w:rsidR="00641A29" w:rsidRPr="00641A29" w:rsidRDefault="00641A29" w:rsidP="00641A29">
            <w:pPr>
              <w:spacing w:after="0"/>
              <w:ind w:left="360"/>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641A29" w:rsidRPr="00641A29" w:rsidRDefault="00641A29" w:rsidP="00641A29">
            <w:pPr>
              <w:spacing w:after="0"/>
              <w:ind w:left="360"/>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641A29" w:rsidRPr="00641A29" w:rsidRDefault="00641A29" w:rsidP="00641A29">
            <w:pPr>
              <w:spacing w:after="0"/>
              <w:ind w:left="360"/>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641A29" w:rsidRPr="00641A29" w:rsidRDefault="00641A29" w:rsidP="00641A29">
            <w:pPr>
              <w:spacing w:after="0"/>
              <w:ind w:left="360"/>
              <w:rPr>
                <w:rFonts w:ascii="Times New Roman" w:hAnsi="Times New Roman" w:cs="Times New Roman"/>
                <w:sz w:val="28"/>
                <w:szCs w:val="28"/>
              </w:rPr>
            </w:pPr>
          </w:p>
        </w:tc>
      </w:tr>
      <w:tr w:rsidR="00641A29" w:rsidRPr="00641A29" w:rsidTr="00641A29">
        <w:trPr>
          <w:trHeight w:val="375"/>
        </w:trPr>
        <w:tc>
          <w:tcPr>
            <w:tcW w:w="3780" w:type="dxa"/>
            <w:tcBorders>
              <w:top w:val="single" w:sz="4" w:space="0" w:color="auto"/>
              <w:left w:val="single" w:sz="4" w:space="0" w:color="auto"/>
              <w:bottom w:val="single" w:sz="4" w:space="0" w:color="auto"/>
              <w:right w:val="single" w:sz="4" w:space="0" w:color="auto"/>
            </w:tcBorders>
          </w:tcPr>
          <w:p w:rsidR="00641A29" w:rsidRPr="00641A29" w:rsidRDefault="00641A29" w:rsidP="00641A29">
            <w:pPr>
              <w:spacing w:after="0"/>
              <w:ind w:left="360"/>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641A29" w:rsidRPr="00641A29" w:rsidRDefault="00641A29" w:rsidP="00641A29">
            <w:pPr>
              <w:spacing w:after="0"/>
              <w:ind w:left="360"/>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641A29" w:rsidRPr="00641A29" w:rsidRDefault="00641A29" w:rsidP="00641A29">
            <w:pPr>
              <w:spacing w:after="0"/>
              <w:ind w:left="360"/>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641A29" w:rsidRPr="00641A29" w:rsidRDefault="00641A29" w:rsidP="00641A29">
            <w:pPr>
              <w:spacing w:after="0"/>
              <w:ind w:left="360"/>
              <w:rPr>
                <w:rFonts w:ascii="Times New Roman" w:hAnsi="Times New Roman" w:cs="Times New Roman"/>
                <w:sz w:val="28"/>
                <w:szCs w:val="28"/>
              </w:rPr>
            </w:pPr>
          </w:p>
        </w:tc>
      </w:tr>
    </w:tbl>
    <w:p w:rsidR="00641A29" w:rsidRPr="00641A29" w:rsidRDefault="00641A29" w:rsidP="00641A29">
      <w:pPr>
        <w:spacing w:after="0"/>
        <w:rPr>
          <w:rFonts w:ascii="Times New Roman" w:hAnsi="Times New Roman" w:cs="Times New Roman"/>
          <w:sz w:val="28"/>
          <w:szCs w:val="28"/>
        </w:rPr>
      </w:pPr>
    </w:p>
    <w:p w:rsidR="00641A29" w:rsidRPr="00641A29" w:rsidRDefault="00641A29" w:rsidP="00641A29">
      <w:pPr>
        <w:autoSpaceDE w:val="0"/>
        <w:autoSpaceDN w:val="0"/>
        <w:adjustRightInd w:val="0"/>
        <w:spacing w:after="0"/>
        <w:rPr>
          <w:rFonts w:ascii="Times New Roman" w:hAnsi="Times New Roman" w:cs="Times New Roman"/>
          <w:sz w:val="28"/>
          <w:szCs w:val="28"/>
        </w:rPr>
      </w:pPr>
      <w:r w:rsidRPr="00641A29">
        <w:rPr>
          <w:rFonts w:ascii="Times New Roman" w:hAnsi="Times New Roman" w:cs="Times New Roman"/>
        </w:rPr>
        <w:t>Направлено « _____» __________ ________ на проведение антикоррупционной экспертизы</w:t>
      </w:r>
    </w:p>
    <w:p w:rsidR="009F3302" w:rsidRPr="009F3302" w:rsidRDefault="009F3302" w:rsidP="009F3302">
      <w:pPr>
        <w:spacing w:after="0" w:line="240" w:lineRule="auto"/>
        <w:ind w:left="7080" w:hanging="417"/>
        <w:jc w:val="both"/>
        <w:rPr>
          <w:rFonts w:ascii="Times New Roman" w:eastAsia="Times New Roman" w:hAnsi="Times New Roman" w:cs="Times New Roman"/>
          <w:sz w:val="24"/>
          <w:szCs w:val="26"/>
          <w:lang w:eastAsia="ru-RU"/>
        </w:rPr>
      </w:pPr>
      <w:r w:rsidRPr="009F3302">
        <w:rPr>
          <w:rFonts w:ascii="Times New Roman" w:eastAsia="Times New Roman" w:hAnsi="Times New Roman" w:cs="Times New Roman"/>
          <w:sz w:val="24"/>
          <w:szCs w:val="26"/>
          <w:lang w:eastAsia="ru-RU"/>
        </w:rPr>
        <w:lastRenderedPageBreak/>
        <w:t>Приложение № 1</w:t>
      </w:r>
    </w:p>
    <w:p w:rsidR="009F3302" w:rsidRPr="009F3302" w:rsidRDefault="009F3302" w:rsidP="009F3302">
      <w:pPr>
        <w:widowControl w:val="0"/>
        <w:autoSpaceDE w:val="0"/>
        <w:autoSpaceDN w:val="0"/>
        <w:adjustRightInd w:val="0"/>
        <w:spacing w:after="0" w:line="240" w:lineRule="auto"/>
        <w:ind w:left="7080" w:hanging="417"/>
        <w:jc w:val="both"/>
        <w:rPr>
          <w:rFonts w:ascii="Times New Roman" w:eastAsia="Times New Roman" w:hAnsi="Times New Roman" w:cs="Times New Roman"/>
          <w:sz w:val="24"/>
          <w:szCs w:val="26"/>
          <w:lang w:eastAsia="ru-RU"/>
        </w:rPr>
      </w:pPr>
      <w:r w:rsidRPr="009F3302">
        <w:rPr>
          <w:rFonts w:ascii="Times New Roman" w:eastAsia="Times New Roman" w:hAnsi="Times New Roman" w:cs="Times New Roman"/>
          <w:sz w:val="24"/>
          <w:szCs w:val="26"/>
          <w:lang w:eastAsia="ru-RU"/>
        </w:rPr>
        <w:t>к постановлению</w:t>
      </w:r>
    </w:p>
    <w:p w:rsidR="009F3302" w:rsidRPr="009F3302" w:rsidRDefault="009F3302" w:rsidP="009F3302">
      <w:pPr>
        <w:widowControl w:val="0"/>
        <w:autoSpaceDE w:val="0"/>
        <w:autoSpaceDN w:val="0"/>
        <w:adjustRightInd w:val="0"/>
        <w:spacing w:after="0" w:line="240" w:lineRule="auto"/>
        <w:ind w:left="7080" w:hanging="417"/>
        <w:jc w:val="both"/>
        <w:rPr>
          <w:rFonts w:ascii="Times New Roman" w:eastAsia="Times New Roman" w:hAnsi="Times New Roman" w:cs="Times New Roman"/>
          <w:sz w:val="24"/>
          <w:szCs w:val="26"/>
          <w:lang w:eastAsia="ru-RU"/>
        </w:rPr>
      </w:pPr>
      <w:r w:rsidRPr="009F3302">
        <w:rPr>
          <w:rFonts w:ascii="Times New Roman" w:eastAsia="Times New Roman" w:hAnsi="Times New Roman" w:cs="Times New Roman"/>
          <w:sz w:val="24"/>
          <w:szCs w:val="26"/>
          <w:lang w:eastAsia="ru-RU"/>
        </w:rPr>
        <w:t xml:space="preserve">администрации </w:t>
      </w:r>
    </w:p>
    <w:p w:rsidR="009F3302" w:rsidRPr="009F3302" w:rsidRDefault="009F3302" w:rsidP="009F3302">
      <w:pPr>
        <w:widowControl w:val="0"/>
        <w:autoSpaceDE w:val="0"/>
        <w:autoSpaceDN w:val="0"/>
        <w:adjustRightInd w:val="0"/>
        <w:spacing w:after="0" w:line="240" w:lineRule="auto"/>
        <w:ind w:left="7080" w:hanging="417"/>
        <w:jc w:val="both"/>
        <w:rPr>
          <w:rFonts w:ascii="Times New Roman" w:eastAsia="Times New Roman" w:hAnsi="Times New Roman" w:cs="Times New Roman"/>
          <w:sz w:val="24"/>
          <w:szCs w:val="26"/>
          <w:lang w:eastAsia="ru-RU"/>
        </w:rPr>
      </w:pPr>
      <w:r w:rsidRPr="009F3302">
        <w:rPr>
          <w:rFonts w:ascii="Times New Roman" w:eastAsia="Times New Roman" w:hAnsi="Times New Roman" w:cs="Times New Roman"/>
          <w:sz w:val="24"/>
          <w:szCs w:val="26"/>
          <w:lang w:eastAsia="ru-RU"/>
        </w:rPr>
        <w:t xml:space="preserve">городского округа  </w:t>
      </w:r>
    </w:p>
    <w:p w:rsidR="009F3302" w:rsidRPr="009F3302" w:rsidRDefault="009F3302" w:rsidP="009F3302">
      <w:pPr>
        <w:spacing w:after="0" w:line="240" w:lineRule="auto"/>
        <w:ind w:left="7080" w:hanging="417"/>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 xml:space="preserve">от </w:t>
      </w:r>
      <w:r w:rsidR="00641A29">
        <w:rPr>
          <w:rFonts w:ascii="Times New Roman" w:eastAsia="Times New Roman" w:hAnsi="Times New Roman" w:cs="Times New Roman"/>
          <w:sz w:val="24"/>
          <w:szCs w:val="26"/>
          <w:lang w:eastAsia="ru-RU"/>
        </w:rPr>
        <w:t xml:space="preserve">              </w:t>
      </w:r>
      <w:proofErr w:type="gramStart"/>
      <w:r w:rsidRPr="009F3302">
        <w:rPr>
          <w:rFonts w:ascii="Times New Roman" w:eastAsia="Times New Roman" w:hAnsi="Times New Roman" w:cs="Times New Roman"/>
          <w:sz w:val="24"/>
          <w:szCs w:val="26"/>
          <w:lang w:eastAsia="ru-RU"/>
        </w:rPr>
        <w:t>г</w:t>
      </w:r>
      <w:proofErr w:type="gramEnd"/>
      <w:r w:rsidRPr="009F3302">
        <w:rPr>
          <w:rFonts w:ascii="Times New Roman" w:eastAsia="Times New Roman" w:hAnsi="Times New Roman" w:cs="Times New Roman"/>
          <w:sz w:val="24"/>
          <w:szCs w:val="26"/>
          <w:lang w:eastAsia="ru-RU"/>
        </w:rPr>
        <w:t xml:space="preserve">. № </w:t>
      </w:r>
      <w:r w:rsidR="00641A29">
        <w:rPr>
          <w:rFonts w:ascii="Times New Roman" w:eastAsia="Times New Roman" w:hAnsi="Times New Roman" w:cs="Times New Roman"/>
          <w:sz w:val="24"/>
          <w:szCs w:val="26"/>
          <w:lang w:eastAsia="ru-RU"/>
        </w:rPr>
        <w:t xml:space="preserve"> </w:t>
      </w:r>
    </w:p>
    <w:p w:rsidR="009F3302" w:rsidRPr="009F3302" w:rsidRDefault="009F3302" w:rsidP="009F3302">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F3302" w:rsidRPr="009F3302" w:rsidRDefault="009F3302" w:rsidP="009F3302">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F3302" w:rsidRPr="009F3302" w:rsidRDefault="009F3302" w:rsidP="009F330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3302">
        <w:rPr>
          <w:rFonts w:ascii="Times New Roman" w:eastAsia="Times New Roman" w:hAnsi="Times New Roman" w:cs="Times New Roman"/>
          <w:sz w:val="28"/>
          <w:szCs w:val="28"/>
          <w:lang w:eastAsia="ru-RU"/>
        </w:rPr>
        <w:t>Административный регламент по</w:t>
      </w:r>
      <w:r>
        <w:rPr>
          <w:rFonts w:ascii="Times New Roman" w:eastAsia="Times New Roman" w:hAnsi="Times New Roman" w:cs="Times New Roman"/>
          <w:sz w:val="28"/>
          <w:szCs w:val="28"/>
          <w:lang w:eastAsia="ru-RU"/>
        </w:rPr>
        <w:t xml:space="preserve"> предоставлению муниципальной услуги «</w:t>
      </w:r>
      <w:r w:rsidR="006236B6" w:rsidRPr="00EA3C81">
        <w:rPr>
          <w:rFonts w:ascii="Times New Roman" w:eastAsia="Times New Roman" w:hAnsi="Times New Roman" w:cs="Times New Roman"/>
          <w:sz w:val="28"/>
          <w:szCs w:val="28"/>
          <w:lang w:eastAsia="ru-RU"/>
        </w:rPr>
        <w:t xml:space="preserve">Выдача разрешений на захоронение и </w:t>
      </w:r>
      <w:proofErr w:type="spellStart"/>
      <w:r w:rsidR="006236B6" w:rsidRPr="00EA3C81">
        <w:rPr>
          <w:rFonts w:ascii="Times New Roman" w:eastAsia="Times New Roman" w:hAnsi="Times New Roman" w:cs="Times New Roman"/>
          <w:sz w:val="28"/>
          <w:szCs w:val="28"/>
          <w:lang w:eastAsia="ru-RU"/>
        </w:rPr>
        <w:t>подзахоронение</w:t>
      </w:r>
      <w:proofErr w:type="spellEnd"/>
      <w:r w:rsidR="006236B6" w:rsidRPr="00EA3C81">
        <w:rPr>
          <w:rFonts w:ascii="Times New Roman" w:eastAsia="Times New Roman" w:hAnsi="Times New Roman" w:cs="Times New Roman"/>
          <w:sz w:val="28"/>
          <w:szCs w:val="28"/>
          <w:lang w:eastAsia="ru-RU"/>
        </w:rPr>
        <w:t xml:space="preserve"> на гражданских кладбищах муниципального образования</w:t>
      </w:r>
      <w:r w:rsidR="006236B6">
        <w:rPr>
          <w:rFonts w:ascii="Times New Roman" w:eastAsia="Times New Roman" w:hAnsi="Times New Roman" w:cs="Times New Roman"/>
          <w:sz w:val="28"/>
          <w:szCs w:val="28"/>
          <w:lang w:eastAsia="ru-RU"/>
        </w:rPr>
        <w:t xml:space="preserve"> «</w:t>
      </w:r>
      <w:proofErr w:type="spellStart"/>
      <w:r w:rsidR="006236B6">
        <w:rPr>
          <w:rFonts w:ascii="Times New Roman" w:eastAsia="Times New Roman" w:hAnsi="Times New Roman" w:cs="Times New Roman"/>
          <w:sz w:val="28"/>
          <w:szCs w:val="28"/>
          <w:lang w:eastAsia="ru-RU"/>
        </w:rPr>
        <w:t>Омсукчанский</w:t>
      </w:r>
      <w:proofErr w:type="spellEnd"/>
      <w:r w:rsidR="006236B6">
        <w:rPr>
          <w:rFonts w:ascii="Times New Roman" w:eastAsia="Times New Roman" w:hAnsi="Times New Roman" w:cs="Times New Roman"/>
          <w:sz w:val="28"/>
          <w:szCs w:val="28"/>
          <w:lang w:eastAsia="ru-RU"/>
        </w:rPr>
        <w:t xml:space="preserve"> городской округ</w:t>
      </w:r>
      <w:r w:rsidR="006236B6" w:rsidRPr="00EA3C81">
        <w:rPr>
          <w:rFonts w:ascii="Times New Roman" w:eastAsia="Times New Roman" w:hAnsi="Times New Roman" w:cs="Times New Roman"/>
          <w:sz w:val="28"/>
          <w:szCs w:val="28"/>
          <w:lang w:eastAsia="ru-RU"/>
        </w:rPr>
        <w:t>»</w:t>
      </w:r>
      <w:r w:rsidR="006236B6">
        <w:rPr>
          <w:rFonts w:ascii="Times New Roman" w:eastAsia="Times New Roman" w:hAnsi="Times New Roman" w:cs="Times New Roman"/>
          <w:sz w:val="28"/>
          <w:szCs w:val="28"/>
          <w:lang w:eastAsia="ru-RU"/>
        </w:rPr>
        <w:t>»</w:t>
      </w:r>
    </w:p>
    <w:p w:rsidR="00EA3C81" w:rsidRPr="00EA3C81" w:rsidRDefault="00EA3C81" w:rsidP="009F3302">
      <w:pPr>
        <w:spacing w:after="0" w:line="240" w:lineRule="auto"/>
        <w:rPr>
          <w:rFonts w:ascii="Times New Roman" w:eastAsia="Times New Roman" w:hAnsi="Times New Roman" w:cs="Times New Roman"/>
          <w:sz w:val="26"/>
          <w:szCs w:val="26"/>
          <w:lang w:eastAsia="ru-RU"/>
        </w:rPr>
      </w:pPr>
    </w:p>
    <w:p w:rsidR="00510205" w:rsidRDefault="00510205" w:rsidP="009F3302">
      <w:pPr>
        <w:spacing w:after="0" w:line="240" w:lineRule="auto"/>
        <w:jc w:val="center"/>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1. Общие положения</w:t>
      </w:r>
    </w:p>
    <w:p w:rsidR="009F3302" w:rsidRPr="00510205" w:rsidRDefault="009F3302" w:rsidP="009F3302">
      <w:pPr>
        <w:spacing w:after="0" w:line="240" w:lineRule="auto"/>
        <w:jc w:val="center"/>
        <w:textAlignment w:val="top"/>
        <w:rPr>
          <w:rFonts w:ascii="Times New Roman" w:eastAsia="Times New Roman" w:hAnsi="Times New Roman" w:cs="Times New Roman"/>
          <w:sz w:val="28"/>
          <w:szCs w:val="28"/>
          <w:lang w:eastAsia="ru-RU"/>
        </w:rPr>
      </w:pP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proofErr w:type="gramStart"/>
      <w:r w:rsidRPr="00510205">
        <w:rPr>
          <w:rFonts w:ascii="Times New Roman" w:eastAsia="Times New Roman" w:hAnsi="Times New Roman" w:cs="Times New Roman"/>
          <w:sz w:val="28"/>
          <w:szCs w:val="28"/>
          <w:lang w:eastAsia="ru-RU"/>
        </w:rPr>
        <w:t>1.1 Административный регламент по предоставлению муниципальной услуги «</w:t>
      </w:r>
      <w:r w:rsidR="006236B6" w:rsidRPr="00EA3C81">
        <w:rPr>
          <w:rFonts w:ascii="Times New Roman" w:eastAsia="Times New Roman" w:hAnsi="Times New Roman" w:cs="Times New Roman"/>
          <w:sz w:val="28"/>
          <w:szCs w:val="28"/>
          <w:lang w:eastAsia="ru-RU"/>
        </w:rPr>
        <w:t xml:space="preserve">Выдача разрешений на захоронение и </w:t>
      </w:r>
      <w:proofErr w:type="spellStart"/>
      <w:r w:rsidR="006236B6" w:rsidRPr="00EA3C81">
        <w:rPr>
          <w:rFonts w:ascii="Times New Roman" w:eastAsia="Times New Roman" w:hAnsi="Times New Roman" w:cs="Times New Roman"/>
          <w:sz w:val="28"/>
          <w:szCs w:val="28"/>
          <w:lang w:eastAsia="ru-RU"/>
        </w:rPr>
        <w:t>подзахоронение</w:t>
      </w:r>
      <w:proofErr w:type="spellEnd"/>
      <w:r w:rsidR="006236B6" w:rsidRPr="00EA3C81">
        <w:rPr>
          <w:rFonts w:ascii="Times New Roman" w:eastAsia="Times New Roman" w:hAnsi="Times New Roman" w:cs="Times New Roman"/>
          <w:sz w:val="28"/>
          <w:szCs w:val="28"/>
          <w:lang w:eastAsia="ru-RU"/>
        </w:rPr>
        <w:t xml:space="preserve"> на гражданских кладбищах муниципального образования</w:t>
      </w:r>
      <w:r w:rsidR="006236B6">
        <w:rPr>
          <w:rFonts w:ascii="Times New Roman" w:eastAsia="Times New Roman" w:hAnsi="Times New Roman" w:cs="Times New Roman"/>
          <w:sz w:val="28"/>
          <w:szCs w:val="28"/>
          <w:lang w:eastAsia="ru-RU"/>
        </w:rPr>
        <w:t xml:space="preserve"> «</w:t>
      </w:r>
      <w:proofErr w:type="spellStart"/>
      <w:r w:rsidR="006236B6">
        <w:rPr>
          <w:rFonts w:ascii="Times New Roman" w:eastAsia="Times New Roman" w:hAnsi="Times New Roman" w:cs="Times New Roman"/>
          <w:sz w:val="28"/>
          <w:szCs w:val="28"/>
          <w:lang w:eastAsia="ru-RU"/>
        </w:rPr>
        <w:t>Омсукчанский</w:t>
      </w:r>
      <w:proofErr w:type="spellEnd"/>
      <w:r w:rsidR="006236B6">
        <w:rPr>
          <w:rFonts w:ascii="Times New Roman" w:eastAsia="Times New Roman" w:hAnsi="Times New Roman" w:cs="Times New Roman"/>
          <w:sz w:val="28"/>
          <w:szCs w:val="28"/>
          <w:lang w:eastAsia="ru-RU"/>
        </w:rPr>
        <w:t xml:space="preserve"> городской округ</w:t>
      </w:r>
      <w:r w:rsidR="006236B6" w:rsidRPr="00EA3C81">
        <w:rPr>
          <w:rFonts w:ascii="Times New Roman" w:eastAsia="Times New Roman" w:hAnsi="Times New Roman" w:cs="Times New Roman"/>
          <w:sz w:val="28"/>
          <w:szCs w:val="28"/>
          <w:lang w:eastAsia="ru-RU"/>
        </w:rPr>
        <w:t>»</w:t>
      </w:r>
      <w:r w:rsidRPr="00510205">
        <w:rPr>
          <w:rFonts w:ascii="Times New Roman" w:eastAsia="Times New Roman" w:hAnsi="Times New Roman" w:cs="Times New Roman"/>
          <w:sz w:val="28"/>
          <w:szCs w:val="28"/>
          <w:lang w:eastAsia="ru-RU"/>
        </w:rPr>
        <w:t>» (далее – Административный регламент) разработан в целях повышения качества исполнения и доступности результатов муниципальной услуги, устанавливает состав, последовательность и сроки выполнения административных процедур (действий), требования к порядку их выполнения, формы контроля за исполнением административного регламента, досудебный (внесудебный) порядок обжалования решений</w:t>
      </w:r>
      <w:proofErr w:type="gramEnd"/>
      <w:r w:rsidRPr="00510205">
        <w:rPr>
          <w:rFonts w:ascii="Times New Roman" w:eastAsia="Times New Roman" w:hAnsi="Times New Roman" w:cs="Times New Roman"/>
          <w:sz w:val="28"/>
          <w:szCs w:val="28"/>
          <w:lang w:eastAsia="ru-RU"/>
        </w:rPr>
        <w:t xml:space="preserve"> и действий (бездействия) администрации </w:t>
      </w:r>
      <w:r>
        <w:rPr>
          <w:rFonts w:ascii="Times New Roman" w:eastAsia="Times New Roman" w:hAnsi="Times New Roman" w:cs="Times New Roman"/>
          <w:sz w:val="28"/>
          <w:szCs w:val="28"/>
          <w:lang w:eastAsia="ru-RU"/>
        </w:rPr>
        <w:t xml:space="preserve">Омсукчанского городского округа, должностных лиц администрации </w:t>
      </w:r>
      <w:r w:rsidRPr="00510205">
        <w:rPr>
          <w:rFonts w:ascii="Times New Roman" w:eastAsia="Times New Roman" w:hAnsi="Times New Roman" w:cs="Times New Roman"/>
          <w:sz w:val="28"/>
          <w:szCs w:val="28"/>
          <w:lang w:eastAsia="ru-RU"/>
        </w:rPr>
        <w:t xml:space="preserve"> и муниципальных служащих.</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Предметом регулирования административного регламента являются правоотношения, возникающие при обращении физических лиц по вопросу реализации права на предоставление мест захоронения на кладбищах.</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1.2. Получателями муниципальной услуги является физическое лицо, принявшее на себя обязательства по захоронению. Заявителем может быть супруг, близкий родственник, иные родственники, законные представители или иное лицо, взявшее на себя обязанность осуществить погребение умершего.</w:t>
      </w:r>
    </w:p>
    <w:p w:rsidR="00A6334B"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1.3. Информация о месте нахождения и графике работы муниципального казе</w:t>
      </w:r>
      <w:r>
        <w:rPr>
          <w:rFonts w:ascii="Times New Roman" w:eastAsia="Times New Roman" w:hAnsi="Times New Roman" w:cs="Times New Roman"/>
          <w:sz w:val="28"/>
          <w:szCs w:val="28"/>
          <w:lang w:eastAsia="ru-RU"/>
        </w:rPr>
        <w:t>нного учреждения «Омсукчанский эксплуатационный центр» (далее – МКУ «ОЭЦ</w:t>
      </w:r>
      <w:r w:rsidRPr="00510205">
        <w:rPr>
          <w:rFonts w:ascii="Times New Roman" w:eastAsia="Times New Roman" w:hAnsi="Times New Roman" w:cs="Times New Roman"/>
          <w:sz w:val="28"/>
          <w:szCs w:val="28"/>
          <w:lang w:eastAsia="ru-RU"/>
        </w:rPr>
        <w:t>»), наделенного статусом специализированной службой по вопросам похо</w:t>
      </w:r>
      <w:r>
        <w:rPr>
          <w:rFonts w:ascii="Times New Roman" w:eastAsia="Times New Roman" w:hAnsi="Times New Roman" w:cs="Times New Roman"/>
          <w:sz w:val="28"/>
          <w:szCs w:val="28"/>
          <w:lang w:eastAsia="ru-RU"/>
        </w:rPr>
        <w:t>ронного дела:</w:t>
      </w:r>
    </w:p>
    <w:p w:rsidR="00680601" w:rsidRPr="00680601" w:rsidRDefault="00510205" w:rsidP="00A6334B">
      <w:pPr>
        <w:spacing w:after="0" w:line="240" w:lineRule="auto"/>
        <w:jc w:val="both"/>
        <w:textAlignment w:val="top"/>
      </w:pPr>
      <w:r>
        <w:rPr>
          <w:rFonts w:ascii="Times New Roman" w:eastAsia="Times New Roman" w:hAnsi="Times New Roman" w:cs="Times New Roman"/>
          <w:sz w:val="28"/>
          <w:szCs w:val="28"/>
          <w:lang w:eastAsia="ru-RU"/>
        </w:rPr>
        <w:t>Магаданская область, п. Омсукчан</w:t>
      </w:r>
      <w:r w:rsidRPr="0051020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ул. Ленина </w:t>
      </w:r>
      <w:r w:rsidRPr="00510205">
        <w:rPr>
          <w:rFonts w:ascii="Times New Roman" w:eastAsia="Times New Roman" w:hAnsi="Times New Roman" w:cs="Times New Roman"/>
          <w:sz w:val="28"/>
          <w:szCs w:val="28"/>
          <w:lang w:eastAsia="ru-RU"/>
        </w:rPr>
        <w:t xml:space="preserve"> д. 1</w:t>
      </w:r>
      <w:r>
        <w:rPr>
          <w:rFonts w:ascii="Times New Roman" w:eastAsia="Times New Roman" w:hAnsi="Times New Roman" w:cs="Times New Roman"/>
          <w:sz w:val="28"/>
          <w:szCs w:val="28"/>
          <w:lang w:eastAsia="ru-RU"/>
        </w:rPr>
        <w:t>5</w:t>
      </w:r>
      <w:r w:rsidR="00641A29">
        <w:rPr>
          <w:rFonts w:ascii="Times New Roman" w:eastAsia="Times New Roman" w:hAnsi="Times New Roman" w:cs="Times New Roman"/>
          <w:sz w:val="28"/>
          <w:szCs w:val="28"/>
          <w:lang w:eastAsia="ru-RU"/>
        </w:rPr>
        <w:t>, 1 этаж</w:t>
      </w:r>
      <w:r w:rsidRPr="0051020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 xml:space="preserve">График работы: </w:t>
      </w:r>
      <w:r w:rsidR="00680601" w:rsidRPr="00C87A41">
        <w:rPr>
          <w:rFonts w:ascii="Times New Roman" w:hAnsi="Times New Roman"/>
          <w:sz w:val="28"/>
          <w:szCs w:val="28"/>
        </w:rPr>
        <w:t>День приема</w:t>
      </w:r>
      <w:r w:rsidR="00680601" w:rsidRPr="00680601">
        <w:rPr>
          <w:rFonts w:ascii="Times New Roman" w:hAnsi="Times New Roman"/>
          <w:sz w:val="28"/>
          <w:szCs w:val="28"/>
        </w:rPr>
        <w:t xml:space="preserve"> </w:t>
      </w:r>
      <w:r w:rsidR="00680601" w:rsidRPr="00C87A41">
        <w:rPr>
          <w:rFonts w:ascii="Times New Roman" w:hAnsi="Times New Roman"/>
          <w:sz w:val="28"/>
          <w:szCs w:val="28"/>
        </w:rPr>
        <w:t>понедельник-пятница</w:t>
      </w:r>
      <w:r w:rsidR="00680601" w:rsidRPr="00680601">
        <w:rPr>
          <w:rFonts w:ascii="Times New Roman" w:hAnsi="Times New Roman"/>
          <w:sz w:val="28"/>
          <w:szCs w:val="28"/>
        </w:rPr>
        <w:t xml:space="preserve"> </w:t>
      </w:r>
      <w:r w:rsidR="00680601" w:rsidRPr="00C87A41">
        <w:rPr>
          <w:rFonts w:ascii="Times New Roman" w:hAnsi="Times New Roman"/>
          <w:sz w:val="28"/>
          <w:szCs w:val="28"/>
        </w:rPr>
        <w:t>с 09.00 до 18.00</w:t>
      </w:r>
      <w:r w:rsidR="003D6C1E">
        <w:rPr>
          <w:rFonts w:ascii="Times New Roman" w:hAnsi="Times New Roman"/>
          <w:sz w:val="28"/>
          <w:szCs w:val="28"/>
        </w:rPr>
        <w:t xml:space="preserve">. </w:t>
      </w:r>
      <w:r w:rsidR="00680601" w:rsidRPr="00C87A41">
        <w:rPr>
          <w:rFonts w:ascii="Times New Roman" w:hAnsi="Times New Roman"/>
          <w:sz w:val="28"/>
          <w:szCs w:val="28"/>
        </w:rPr>
        <w:t>Обеденный перерыв в рабочие дни с 12.45 до 14.00</w:t>
      </w:r>
      <w:r w:rsidR="00680601">
        <w:rPr>
          <w:rFonts w:ascii="Times New Roman" w:hAnsi="Times New Roman"/>
          <w:sz w:val="28"/>
          <w:szCs w:val="28"/>
        </w:rPr>
        <w:t xml:space="preserve">, </w:t>
      </w:r>
      <w:r w:rsidR="00680601" w:rsidRPr="00C87A41">
        <w:rPr>
          <w:rFonts w:ascii="Times New Roman" w:hAnsi="Times New Roman"/>
          <w:sz w:val="28"/>
          <w:szCs w:val="28"/>
        </w:rPr>
        <w:t>Нерабочие: праздничные дни</w:t>
      </w:r>
      <w:r w:rsidR="00680601">
        <w:rPr>
          <w:rFonts w:ascii="Times New Roman" w:hAnsi="Times New Roman"/>
          <w:sz w:val="28"/>
          <w:szCs w:val="28"/>
        </w:rPr>
        <w:t xml:space="preserve">, </w:t>
      </w:r>
      <w:r w:rsidR="00680601" w:rsidRPr="00C87A41">
        <w:rPr>
          <w:rFonts w:ascii="Times New Roman" w:hAnsi="Times New Roman"/>
          <w:sz w:val="28"/>
          <w:szCs w:val="28"/>
        </w:rPr>
        <w:t>Выходные дни: суббота, воскресенье</w:t>
      </w:r>
      <w:r w:rsidR="00680601">
        <w:rPr>
          <w:rFonts w:ascii="Times New Roman" w:hAnsi="Times New Roman"/>
          <w:sz w:val="28"/>
          <w:szCs w:val="28"/>
        </w:rPr>
        <w:t>.</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1.4. Порядок информирования о правилах предоставления муниципальной услуги.</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Информация, предоставляемая заинтересованным лицам о муниципальной услуге, является открытой и общедоступной. Информирование о правилах предоставления муниципальной услуги включает в себя информиров</w:t>
      </w:r>
      <w:r>
        <w:rPr>
          <w:rFonts w:ascii="Times New Roman" w:eastAsia="Times New Roman" w:hAnsi="Times New Roman" w:cs="Times New Roman"/>
          <w:sz w:val="28"/>
          <w:szCs w:val="28"/>
          <w:lang w:eastAsia="ru-RU"/>
        </w:rPr>
        <w:t>ание непосредственно в МКУ «ОЭЦ</w:t>
      </w:r>
      <w:r w:rsidRPr="00510205">
        <w:rPr>
          <w:rFonts w:ascii="Times New Roman" w:eastAsia="Times New Roman" w:hAnsi="Times New Roman" w:cs="Times New Roman"/>
          <w:sz w:val="28"/>
          <w:szCs w:val="28"/>
          <w:lang w:eastAsia="ru-RU"/>
        </w:rPr>
        <w:t xml:space="preserve">», а также с </w:t>
      </w:r>
      <w:r w:rsidRPr="00510205">
        <w:rPr>
          <w:rFonts w:ascii="Times New Roman" w:eastAsia="Times New Roman" w:hAnsi="Times New Roman" w:cs="Times New Roman"/>
          <w:sz w:val="28"/>
          <w:szCs w:val="28"/>
          <w:lang w:eastAsia="ru-RU"/>
        </w:rPr>
        <w:lastRenderedPageBreak/>
        <w:t>использованием средств телефонной и почтовой связи (в том числе и электронной почты), посредством размещения информации в сети Интернет, средствах массовой информации и на информационных стендах.</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1.4.1.</w:t>
      </w:r>
      <w:r w:rsidR="00680601">
        <w:rPr>
          <w:rFonts w:ascii="Times New Roman" w:eastAsia="Times New Roman" w:hAnsi="Times New Roman" w:cs="Times New Roman"/>
          <w:sz w:val="28"/>
          <w:szCs w:val="28"/>
          <w:lang w:eastAsia="ru-RU"/>
        </w:rPr>
        <w:t xml:space="preserve"> </w:t>
      </w:r>
      <w:r w:rsidRPr="00510205">
        <w:rPr>
          <w:rFonts w:ascii="Times New Roman" w:eastAsia="Times New Roman" w:hAnsi="Times New Roman" w:cs="Times New Roman"/>
          <w:sz w:val="28"/>
          <w:szCs w:val="28"/>
          <w:lang w:eastAsia="ru-RU"/>
        </w:rPr>
        <w:t>Информирование (консультирование) производится по вопросам предоставления муниципальной услуги, в том числе:</w:t>
      </w:r>
    </w:p>
    <w:p w:rsidR="002C3E14" w:rsidRPr="002C3E14" w:rsidRDefault="00510205" w:rsidP="00510205">
      <w:pPr>
        <w:spacing w:after="0" w:line="240" w:lineRule="auto"/>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установления права заявителя на предоставление ему муниципальной услуги;</w:t>
      </w:r>
      <w:r w:rsidRPr="00510205">
        <w:rPr>
          <w:rFonts w:ascii="Times New Roman" w:eastAsia="Times New Roman" w:hAnsi="Times New Roman" w:cs="Times New Roman"/>
          <w:sz w:val="28"/>
          <w:szCs w:val="28"/>
          <w:lang w:eastAsia="ru-RU"/>
        </w:rPr>
        <w:br/>
        <w:t>- перечня документов, необходимых для получения муниципальной услуги;</w:t>
      </w:r>
      <w:r w:rsidRPr="00510205">
        <w:rPr>
          <w:rFonts w:ascii="Times New Roman" w:eastAsia="Times New Roman" w:hAnsi="Times New Roman" w:cs="Times New Roman"/>
          <w:sz w:val="28"/>
          <w:szCs w:val="28"/>
          <w:lang w:eastAsia="ru-RU"/>
        </w:rPr>
        <w:br/>
        <w:t>- источника получения документов, необходимых дл</w:t>
      </w:r>
      <w:r>
        <w:rPr>
          <w:rFonts w:ascii="Times New Roman" w:eastAsia="Times New Roman" w:hAnsi="Times New Roman" w:cs="Times New Roman"/>
          <w:sz w:val="28"/>
          <w:szCs w:val="28"/>
          <w:lang w:eastAsia="ru-RU"/>
        </w:rPr>
        <w:t xml:space="preserve">я предоставления услуги (орган, </w:t>
      </w:r>
      <w:r w:rsidRPr="00510205">
        <w:rPr>
          <w:rFonts w:ascii="Times New Roman" w:eastAsia="Times New Roman" w:hAnsi="Times New Roman" w:cs="Times New Roman"/>
          <w:sz w:val="28"/>
          <w:szCs w:val="28"/>
          <w:lang w:eastAsia="ru-RU"/>
        </w:rPr>
        <w:t>орган</w:t>
      </w:r>
      <w:r w:rsidR="002C3E14">
        <w:rPr>
          <w:rFonts w:ascii="Times New Roman" w:eastAsia="Times New Roman" w:hAnsi="Times New Roman" w:cs="Times New Roman"/>
          <w:sz w:val="28"/>
          <w:szCs w:val="28"/>
          <w:lang w:eastAsia="ru-RU"/>
        </w:rPr>
        <w:t>изация и их местонахождение);</w:t>
      </w:r>
      <w:r w:rsidR="002C3E14" w:rsidRPr="002C3E14">
        <w:rPr>
          <w:rFonts w:ascii="Times New Roman" w:eastAsia="Times New Roman" w:hAnsi="Times New Roman" w:cs="Times New Roman"/>
          <w:sz w:val="28"/>
          <w:szCs w:val="28"/>
          <w:lang w:eastAsia="ru-RU"/>
        </w:rPr>
        <w:t xml:space="preserve"> </w:t>
      </w:r>
    </w:p>
    <w:p w:rsidR="00510205" w:rsidRPr="00510205" w:rsidRDefault="002C3E14" w:rsidP="00510205">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D6B95">
        <w:rPr>
          <w:rFonts w:ascii="Times New Roman" w:eastAsia="Times New Roman" w:hAnsi="Times New Roman" w:cs="Times New Roman"/>
          <w:sz w:val="28"/>
          <w:szCs w:val="28"/>
          <w:lang w:eastAsia="ru-RU"/>
        </w:rPr>
        <w:t xml:space="preserve"> </w:t>
      </w:r>
      <w:r w:rsidR="00510205" w:rsidRPr="00510205">
        <w:rPr>
          <w:rFonts w:ascii="Times New Roman" w:eastAsia="Times New Roman" w:hAnsi="Times New Roman" w:cs="Times New Roman"/>
          <w:sz w:val="28"/>
          <w:szCs w:val="28"/>
          <w:lang w:eastAsia="ru-RU"/>
        </w:rPr>
        <w:t>времени приема заявителей и выдачи документов;</w:t>
      </w:r>
      <w:r w:rsidR="00510205" w:rsidRPr="00510205">
        <w:rPr>
          <w:rFonts w:ascii="Times New Roman" w:eastAsia="Times New Roman" w:hAnsi="Times New Roman" w:cs="Times New Roman"/>
          <w:sz w:val="28"/>
          <w:szCs w:val="28"/>
          <w:lang w:eastAsia="ru-RU"/>
        </w:rPr>
        <w:br/>
        <w:t>- оснований для отказа в предоставлении муниципальной услуги;</w:t>
      </w:r>
      <w:r w:rsidR="00510205" w:rsidRPr="00510205">
        <w:rPr>
          <w:rFonts w:ascii="Times New Roman" w:eastAsia="Times New Roman" w:hAnsi="Times New Roman" w:cs="Times New Roman"/>
          <w:sz w:val="28"/>
          <w:szCs w:val="28"/>
          <w:lang w:eastAsia="ru-RU"/>
        </w:rPr>
        <w:br/>
        <w:t>- порядка обжалования действий (бездействия) и решений, осуществляемых и принимаемых в ходе исполнения муниципальной услуги.</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1.4.2.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510205" w:rsidRPr="00510205" w:rsidRDefault="00510205" w:rsidP="00510205">
      <w:pPr>
        <w:spacing w:after="0" w:line="240" w:lineRule="auto"/>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в письменном виде почтой или по электронной почте в ад</w:t>
      </w:r>
      <w:r>
        <w:rPr>
          <w:rFonts w:ascii="Times New Roman" w:eastAsia="Times New Roman" w:hAnsi="Times New Roman" w:cs="Times New Roman"/>
          <w:sz w:val="28"/>
          <w:szCs w:val="28"/>
          <w:lang w:eastAsia="ru-RU"/>
        </w:rPr>
        <w:t>рес МКУ «ОЭЦ</w:t>
      </w:r>
      <w:r w:rsidRPr="00510205">
        <w:rPr>
          <w:rFonts w:ascii="Times New Roman" w:eastAsia="Times New Roman" w:hAnsi="Times New Roman" w:cs="Times New Roman"/>
          <w:sz w:val="28"/>
          <w:szCs w:val="28"/>
          <w:lang w:eastAsia="ru-RU"/>
        </w:rPr>
        <w:t>»</w:t>
      </w:r>
      <w:r w:rsidR="00680601">
        <w:rPr>
          <w:rFonts w:ascii="Times New Roman" w:eastAsia="Times New Roman" w:hAnsi="Times New Roman" w:cs="Times New Roman"/>
          <w:sz w:val="28"/>
          <w:szCs w:val="28"/>
          <w:lang w:eastAsia="ru-RU"/>
        </w:rPr>
        <w:t>;</w:t>
      </w:r>
      <w:r w:rsidRPr="00510205">
        <w:rPr>
          <w:rFonts w:ascii="Times New Roman" w:eastAsia="Times New Roman" w:hAnsi="Times New Roman" w:cs="Times New Roman"/>
          <w:sz w:val="28"/>
          <w:szCs w:val="28"/>
          <w:lang w:eastAsia="ru-RU"/>
        </w:rPr>
        <w:br/>
        <w:t>- в устном виде на личном приеме или посредством телефонной связи к ответственному специалисту учреждения.</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Так же информация о порядке предоставления муниципальной услуги  размещается:</w:t>
      </w:r>
    </w:p>
    <w:p w:rsidR="002C3E14" w:rsidRPr="002C3E14" w:rsidRDefault="00510205" w:rsidP="00510205">
      <w:pPr>
        <w:spacing w:after="0" w:line="240" w:lineRule="auto"/>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xml:space="preserve">- на информационных стендах в помещениях </w:t>
      </w:r>
      <w:r w:rsidR="00680601">
        <w:rPr>
          <w:rFonts w:ascii="Times New Roman" w:eastAsia="Times New Roman" w:hAnsi="Times New Roman" w:cs="Times New Roman"/>
          <w:sz w:val="28"/>
          <w:szCs w:val="28"/>
          <w:lang w:eastAsia="ru-RU"/>
        </w:rPr>
        <w:t>МКУ «ОЭЦ</w:t>
      </w:r>
      <w:r w:rsidR="00680601" w:rsidRPr="00510205">
        <w:rPr>
          <w:rFonts w:ascii="Times New Roman" w:eastAsia="Times New Roman" w:hAnsi="Times New Roman" w:cs="Times New Roman"/>
          <w:sz w:val="28"/>
          <w:szCs w:val="28"/>
          <w:lang w:eastAsia="ru-RU"/>
        </w:rPr>
        <w:t>»</w:t>
      </w:r>
      <w:r w:rsidR="002C3E14">
        <w:rPr>
          <w:rFonts w:ascii="Times New Roman" w:eastAsia="Times New Roman" w:hAnsi="Times New Roman" w:cs="Times New Roman"/>
          <w:sz w:val="28"/>
          <w:szCs w:val="28"/>
          <w:lang w:eastAsia="ru-RU"/>
        </w:rPr>
        <w:t>;</w:t>
      </w:r>
      <w:r w:rsidR="002C3E14" w:rsidRPr="002C3E14">
        <w:rPr>
          <w:rFonts w:ascii="Times New Roman" w:eastAsia="Times New Roman" w:hAnsi="Times New Roman" w:cs="Times New Roman"/>
          <w:sz w:val="28"/>
          <w:szCs w:val="28"/>
          <w:lang w:eastAsia="ru-RU"/>
        </w:rPr>
        <w:t xml:space="preserve"> </w:t>
      </w:r>
    </w:p>
    <w:p w:rsidR="00510205" w:rsidRPr="00510205" w:rsidRDefault="00510205" w:rsidP="00510205">
      <w:pPr>
        <w:spacing w:after="0" w:line="240" w:lineRule="auto"/>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xml:space="preserve">- на официальном сайте </w:t>
      </w:r>
      <w:r w:rsidR="009E1B24">
        <w:rPr>
          <w:rFonts w:ascii="Times New Roman" w:eastAsia="Times New Roman" w:hAnsi="Times New Roman" w:cs="Times New Roman"/>
          <w:sz w:val="28"/>
          <w:szCs w:val="28"/>
          <w:lang w:eastAsia="ru-RU"/>
        </w:rPr>
        <w:t xml:space="preserve">администрации Омсукчанского городского округа </w:t>
      </w:r>
      <w:r w:rsidRPr="00510205">
        <w:rPr>
          <w:rFonts w:ascii="Times New Roman" w:eastAsia="Times New Roman" w:hAnsi="Times New Roman" w:cs="Times New Roman"/>
          <w:sz w:val="28"/>
          <w:szCs w:val="28"/>
          <w:lang w:eastAsia="ru-RU"/>
        </w:rPr>
        <w:t>в информационно-телекоммуникацио</w:t>
      </w:r>
      <w:r w:rsidR="002C3E14">
        <w:rPr>
          <w:rFonts w:ascii="Times New Roman" w:eastAsia="Times New Roman" w:hAnsi="Times New Roman" w:cs="Times New Roman"/>
          <w:sz w:val="28"/>
          <w:szCs w:val="28"/>
          <w:lang w:eastAsia="ru-RU"/>
        </w:rPr>
        <w:t>нной сети «Интернет» по адресу:</w:t>
      </w:r>
      <w:r w:rsidR="00EA3C81" w:rsidRPr="00EA3C81">
        <w:rPr>
          <w:rFonts w:ascii="Times New Roman" w:eastAsia="Times New Roman" w:hAnsi="Times New Roman" w:cs="Times New Roman"/>
          <w:sz w:val="28"/>
          <w:szCs w:val="28"/>
          <w:lang w:eastAsia="ru-RU"/>
        </w:rPr>
        <w:t xml:space="preserve"> </w:t>
      </w:r>
      <w:hyperlink r:id="rId7" w:history="1">
        <w:r w:rsidR="00EA3C81" w:rsidRPr="003D6C1E">
          <w:rPr>
            <w:rFonts w:ascii="Times New Roman" w:eastAsia="Times New Roman" w:hAnsi="Times New Roman" w:cs="Times New Roman"/>
            <w:sz w:val="28"/>
            <w:szCs w:val="28"/>
            <w:u w:val="single"/>
            <w:lang w:eastAsia="ru-RU"/>
          </w:rPr>
          <w:t>www.omsuk</w:t>
        </w:r>
        <w:r w:rsidR="00EA3C81" w:rsidRPr="003D6C1E">
          <w:rPr>
            <w:rFonts w:ascii="Times New Roman" w:eastAsia="Times New Roman" w:hAnsi="Times New Roman" w:cs="Times New Roman"/>
            <w:sz w:val="28"/>
            <w:szCs w:val="28"/>
            <w:u w:val="single"/>
            <w:lang w:val="en-US" w:eastAsia="ru-RU"/>
          </w:rPr>
          <w:t>chan</w:t>
        </w:r>
        <w:r w:rsidR="00EA3C81" w:rsidRPr="003D6C1E">
          <w:rPr>
            <w:rFonts w:ascii="Times New Roman" w:eastAsia="Times New Roman" w:hAnsi="Times New Roman" w:cs="Times New Roman"/>
            <w:sz w:val="28"/>
            <w:szCs w:val="28"/>
            <w:u w:val="single"/>
            <w:lang w:eastAsia="ru-RU"/>
          </w:rPr>
          <w:t>-</w:t>
        </w:r>
        <w:r w:rsidR="00EA3C81" w:rsidRPr="003D6C1E">
          <w:rPr>
            <w:rFonts w:ascii="Times New Roman" w:eastAsia="Times New Roman" w:hAnsi="Times New Roman" w:cs="Times New Roman"/>
            <w:sz w:val="28"/>
            <w:szCs w:val="28"/>
            <w:u w:val="single"/>
            <w:lang w:val="en-US" w:eastAsia="ru-RU"/>
          </w:rPr>
          <w:t>adm</w:t>
        </w:r>
        <w:r w:rsidR="00EA3C81" w:rsidRPr="003D6C1E">
          <w:rPr>
            <w:rFonts w:ascii="Times New Roman" w:eastAsia="Times New Roman" w:hAnsi="Times New Roman" w:cs="Times New Roman"/>
            <w:sz w:val="28"/>
            <w:szCs w:val="28"/>
            <w:u w:val="single"/>
            <w:lang w:eastAsia="ru-RU"/>
          </w:rPr>
          <w:t>.</w:t>
        </w:r>
        <w:r w:rsidR="00EA3C81" w:rsidRPr="003D6C1E">
          <w:rPr>
            <w:rFonts w:ascii="Times New Roman" w:eastAsia="Times New Roman" w:hAnsi="Times New Roman" w:cs="Times New Roman"/>
            <w:sz w:val="28"/>
            <w:szCs w:val="28"/>
            <w:u w:val="single"/>
            <w:lang w:val="en-US" w:eastAsia="ru-RU"/>
          </w:rPr>
          <w:t>ru</w:t>
        </w:r>
      </w:hyperlink>
      <w:r w:rsidRPr="00510205">
        <w:rPr>
          <w:rFonts w:ascii="Times New Roman" w:eastAsia="Times New Roman" w:hAnsi="Times New Roman" w:cs="Times New Roman"/>
          <w:sz w:val="28"/>
          <w:szCs w:val="28"/>
          <w:lang w:eastAsia="ru-RU"/>
        </w:rPr>
        <w:t>.</w:t>
      </w:r>
    </w:p>
    <w:p w:rsidR="00A6334B" w:rsidRDefault="00A6334B" w:rsidP="00510205">
      <w:pPr>
        <w:spacing w:after="0" w:line="240" w:lineRule="auto"/>
        <w:ind w:firstLine="600"/>
        <w:textAlignment w:val="top"/>
        <w:rPr>
          <w:rFonts w:ascii="Times New Roman" w:eastAsia="Times New Roman" w:hAnsi="Times New Roman" w:cs="Times New Roman"/>
          <w:sz w:val="28"/>
          <w:szCs w:val="28"/>
          <w:lang w:eastAsia="ru-RU"/>
        </w:rPr>
      </w:pPr>
    </w:p>
    <w:p w:rsidR="00510205" w:rsidRPr="00510205" w:rsidRDefault="00510205" w:rsidP="00510205">
      <w:pPr>
        <w:spacing w:after="0" w:line="240" w:lineRule="auto"/>
        <w:ind w:firstLine="600"/>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2. Стандарт предоставления муниципальной услуги</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2.1. Наименование муниципальной услуги: «</w:t>
      </w:r>
      <w:r w:rsidR="00A6334B" w:rsidRPr="00EA3C81">
        <w:rPr>
          <w:rFonts w:ascii="Times New Roman" w:eastAsia="Times New Roman" w:hAnsi="Times New Roman" w:cs="Times New Roman"/>
          <w:sz w:val="28"/>
          <w:szCs w:val="28"/>
          <w:lang w:eastAsia="ru-RU"/>
        </w:rPr>
        <w:t xml:space="preserve">Выдача разрешений на захоронение и </w:t>
      </w:r>
      <w:proofErr w:type="spellStart"/>
      <w:r w:rsidR="00A6334B" w:rsidRPr="00EA3C81">
        <w:rPr>
          <w:rFonts w:ascii="Times New Roman" w:eastAsia="Times New Roman" w:hAnsi="Times New Roman" w:cs="Times New Roman"/>
          <w:sz w:val="28"/>
          <w:szCs w:val="28"/>
          <w:lang w:eastAsia="ru-RU"/>
        </w:rPr>
        <w:t>подзахоронение</w:t>
      </w:r>
      <w:proofErr w:type="spellEnd"/>
      <w:r w:rsidR="00A6334B" w:rsidRPr="00EA3C81">
        <w:rPr>
          <w:rFonts w:ascii="Times New Roman" w:eastAsia="Times New Roman" w:hAnsi="Times New Roman" w:cs="Times New Roman"/>
          <w:sz w:val="28"/>
          <w:szCs w:val="28"/>
          <w:lang w:eastAsia="ru-RU"/>
        </w:rPr>
        <w:t xml:space="preserve"> на гражданских кладбищах муниципального образования</w:t>
      </w:r>
      <w:r w:rsidR="00A6334B">
        <w:rPr>
          <w:rFonts w:ascii="Times New Roman" w:eastAsia="Times New Roman" w:hAnsi="Times New Roman" w:cs="Times New Roman"/>
          <w:sz w:val="28"/>
          <w:szCs w:val="28"/>
          <w:lang w:eastAsia="ru-RU"/>
        </w:rPr>
        <w:t xml:space="preserve"> «</w:t>
      </w:r>
      <w:proofErr w:type="spellStart"/>
      <w:r w:rsidR="00A6334B">
        <w:rPr>
          <w:rFonts w:ascii="Times New Roman" w:eastAsia="Times New Roman" w:hAnsi="Times New Roman" w:cs="Times New Roman"/>
          <w:sz w:val="28"/>
          <w:szCs w:val="28"/>
          <w:lang w:eastAsia="ru-RU"/>
        </w:rPr>
        <w:t>Омсукчанский</w:t>
      </w:r>
      <w:proofErr w:type="spellEnd"/>
      <w:r w:rsidR="00A6334B">
        <w:rPr>
          <w:rFonts w:ascii="Times New Roman" w:eastAsia="Times New Roman" w:hAnsi="Times New Roman" w:cs="Times New Roman"/>
          <w:sz w:val="28"/>
          <w:szCs w:val="28"/>
          <w:lang w:eastAsia="ru-RU"/>
        </w:rPr>
        <w:t xml:space="preserve"> городской округ</w:t>
      </w:r>
      <w:r w:rsidR="00A6334B" w:rsidRPr="00EA3C81">
        <w:rPr>
          <w:rFonts w:ascii="Times New Roman" w:eastAsia="Times New Roman" w:hAnsi="Times New Roman" w:cs="Times New Roman"/>
          <w:sz w:val="28"/>
          <w:szCs w:val="28"/>
          <w:lang w:eastAsia="ru-RU"/>
        </w:rPr>
        <w:t>»</w:t>
      </w:r>
      <w:r w:rsidRPr="00510205">
        <w:rPr>
          <w:rFonts w:ascii="Times New Roman" w:eastAsia="Times New Roman" w:hAnsi="Times New Roman" w:cs="Times New Roman"/>
          <w:sz w:val="28"/>
          <w:szCs w:val="28"/>
          <w:lang w:eastAsia="ru-RU"/>
        </w:rPr>
        <w:t>».</w:t>
      </w:r>
    </w:p>
    <w:p w:rsidR="00510205" w:rsidRPr="00510205" w:rsidRDefault="009F3302" w:rsidP="00510205">
      <w:pPr>
        <w:spacing w:after="0" w:line="240" w:lineRule="auto"/>
        <w:ind w:firstLine="600"/>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510205" w:rsidRPr="00510205">
        <w:rPr>
          <w:rFonts w:ascii="Times New Roman" w:eastAsia="Times New Roman" w:hAnsi="Times New Roman" w:cs="Times New Roman"/>
          <w:sz w:val="28"/>
          <w:szCs w:val="28"/>
          <w:lang w:eastAsia="ru-RU"/>
        </w:rPr>
        <w:t xml:space="preserve">Муниципальная </w:t>
      </w:r>
      <w:r w:rsidR="009E1B24">
        <w:rPr>
          <w:rFonts w:ascii="Times New Roman" w:eastAsia="Times New Roman" w:hAnsi="Times New Roman" w:cs="Times New Roman"/>
          <w:sz w:val="28"/>
          <w:szCs w:val="28"/>
          <w:lang w:eastAsia="ru-RU"/>
        </w:rPr>
        <w:t>услуга предоставляется МКУ «ОЭЦ</w:t>
      </w:r>
      <w:r w:rsidR="00510205" w:rsidRPr="00510205">
        <w:rPr>
          <w:rFonts w:ascii="Times New Roman" w:eastAsia="Times New Roman" w:hAnsi="Times New Roman" w:cs="Times New Roman"/>
          <w:sz w:val="28"/>
          <w:szCs w:val="28"/>
          <w:lang w:eastAsia="ru-RU"/>
        </w:rPr>
        <w:t>». Административные процедуры и административные действия выполняются специалистом  учреждения  в должностные полномочия, которого включены соответствующие обязанности.</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2.3. Конечным результатом предоставления муниципальной услуги является выдача:</w:t>
      </w:r>
    </w:p>
    <w:p w:rsidR="009F3302" w:rsidRDefault="002C3E14" w:rsidP="00510205">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F3302">
        <w:rPr>
          <w:rFonts w:ascii="Times New Roman" w:eastAsia="Times New Roman" w:hAnsi="Times New Roman" w:cs="Times New Roman"/>
          <w:sz w:val="28"/>
          <w:szCs w:val="28"/>
          <w:lang w:eastAsia="ru-RU"/>
        </w:rPr>
        <w:t xml:space="preserve"> </w:t>
      </w:r>
      <w:r w:rsidR="009E1B24">
        <w:rPr>
          <w:rFonts w:ascii="Times New Roman" w:eastAsia="Times New Roman" w:hAnsi="Times New Roman" w:cs="Times New Roman"/>
          <w:sz w:val="28"/>
          <w:szCs w:val="28"/>
          <w:lang w:eastAsia="ru-RU"/>
        </w:rPr>
        <w:t>п</w:t>
      </w:r>
      <w:r w:rsidR="00510205" w:rsidRPr="00510205">
        <w:rPr>
          <w:rFonts w:ascii="Times New Roman" w:eastAsia="Times New Roman" w:hAnsi="Times New Roman" w:cs="Times New Roman"/>
          <w:sz w:val="28"/>
          <w:szCs w:val="28"/>
          <w:lang w:eastAsia="ru-RU"/>
        </w:rPr>
        <w:t>редоставление</w:t>
      </w:r>
      <w:r w:rsidR="009F3302">
        <w:rPr>
          <w:rFonts w:ascii="Times New Roman" w:eastAsia="Times New Roman" w:hAnsi="Times New Roman" w:cs="Times New Roman"/>
          <w:sz w:val="28"/>
          <w:szCs w:val="28"/>
          <w:lang w:eastAsia="ru-RU"/>
        </w:rPr>
        <w:t xml:space="preserve"> мест захоронения на кладбищах; </w:t>
      </w:r>
    </w:p>
    <w:p w:rsidR="00510205" w:rsidRPr="00510205" w:rsidRDefault="00510205" w:rsidP="00510205">
      <w:pPr>
        <w:spacing w:after="0" w:line="240" w:lineRule="auto"/>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отказ в предоставлении муниципальной услуги.</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2.4. Сроки предоставления муниципальной услуги.</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Срок предоставления мест захоронения на кладбищах - день обращения заявителя – физического лица, принявшего на себя обязательства по захоронению умершего.</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2.5. Нормативно правовые акты, регулирующие отношения, возникающие в связи с предоставлением муниципальной услуги.</w:t>
      </w:r>
    </w:p>
    <w:p w:rsidR="009F3302" w:rsidRDefault="00510205" w:rsidP="00510205">
      <w:pPr>
        <w:spacing w:after="0" w:line="240" w:lineRule="auto"/>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lastRenderedPageBreak/>
        <w:t>- Конституция Российской Федерации, принятая всена</w:t>
      </w:r>
      <w:r w:rsidR="009F3302">
        <w:rPr>
          <w:rFonts w:ascii="Times New Roman" w:eastAsia="Times New Roman" w:hAnsi="Times New Roman" w:cs="Times New Roman"/>
          <w:sz w:val="28"/>
          <w:szCs w:val="28"/>
          <w:lang w:eastAsia="ru-RU"/>
        </w:rPr>
        <w:t xml:space="preserve">родным голосованием 12.12.1993; </w:t>
      </w:r>
    </w:p>
    <w:p w:rsidR="009F3302" w:rsidRDefault="00510205" w:rsidP="00510205">
      <w:pPr>
        <w:spacing w:after="0" w:line="240" w:lineRule="auto"/>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Федеральный закон от 12 января 1996 года № 8-ФЗ «О</w:t>
      </w:r>
      <w:r w:rsidR="009F3302">
        <w:rPr>
          <w:rFonts w:ascii="Times New Roman" w:eastAsia="Times New Roman" w:hAnsi="Times New Roman" w:cs="Times New Roman"/>
          <w:sz w:val="28"/>
          <w:szCs w:val="28"/>
          <w:lang w:eastAsia="ru-RU"/>
        </w:rPr>
        <w:t xml:space="preserve"> погребении и похоронном деле»; </w:t>
      </w:r>
    </w:p>
    <w:p w:rsidR="009F3302" w:rsidRDefault="00510205" w:rsidP="00510205">
      <w:pPr>
        <w:spacing w:after="0" w:line="240" w:lineRule="auto"/>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Жилищный кодекс Российской Федерации от 29.12.2004 №188-ФЗ;</w:t>
      </w:r>
      <w:r w:rsidRPr="00510205">
        <w:rPr>
          <w:rFonts w:ascii="Times New Roman" w:eastAsia="Times New Roman" w:hAnsi="Times New Roman" w:cs="Times New Roman"/>
          <w:sz w:val="28"/>
          <w:szCs w:val="28"/>
          <w:lang w:eastAsia="ru-RU"/>
        </w:rPr>
        <w:br/>
        <w:t>- Федеральный закон от 06.10.2003г. № 131-ФЗ «Об общих принципах организации местного самоуправления в Российской Федерации»</w:t>
      </w:r>
      <w:r w:rsidRPr="00510205">
        <w:rPr>
          <w:rFonts w:ascii="Times New Roman" w:eastAsia="Times New Roman" w:hAnsi="Times New Roman" w:cs="Times New Roman"/>
          <w:sz w:val="28"/>
          <w:szCs w:val="28"/>
          <w:lang w:eastAsia="ru-RU"/>
        </w:rPr>
        <w:br/>
        <w:t>- Федеральный закон от 02.05.2006г. № 59-ФЗ «О порядке рассмотрения обращений</w:t>
      </w:r>
      <w:r w:rsidR="009F3302">
        <w:rPr>
          <w:rFonts w:ascii="Times New Roman" w:eastAsia="Times New Roman" w:hAnsi="Times New Roman" w:cs="Times New Roman"/>
          <w:sz w:val="28"/>
          <w:szCs w:val="28"/>
          <w:lang w:eastAsia="ru-RU"/>
        </w:rPr>
        <w:t xml:space="preserve"> граждан Российской Федерации»; </w:t>
      </w:r>
    </w:p>
    <w:p w:rsidR="002C3E14" w:rsidRDefault="00510205" w:rsidP="00510205">
      <w:pPr>
        <w:spacing w:after="0" w:line="240" w:lineRule="auto"/>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Федеральный закон от 27.07.2010 г. № 210-ФЗ «Об организации предоставления государственных и муниципальных услуг»;</w:t>
      </w:r>
      <w:r w:rsidRPr="00510205">
        <w:rPr>
          <w:rFonts w:ascii="Times New Roman" w:eastAsia="Times New Roman" w:hAnsi="Times New Roman" w:cs="Times New Roman"/>
          <w:sz w:val="28"/>
          <w:szCs w:val="28"/>
          <w:lang w:eastAsia="ru-RU"/>
        </w:rPr>
        <w:br/>
        <w:t>- Федеральный закон от 01.12.2014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w:t>
      </w:r>
      <w:r w:rsidR="002C3E14">
        <w:rPr>
          <w:rFonts w:ascii="Times New Roman" w:eastAsia="Times New Roman" w:hAnsi="Times New Roman" w:cs="Times New Roman"/>
          <w:sz w:val="28"/>
          <w:szCs w:val="28"/>
          <w:lang w:eastAsia="ru-RU"/>
        </w:rPr>
        <w:t xml:space="preserve">в»; </w:t>
      </w:r>
    </w:p>
    <w:p w:rsidR="002C3E14" w:rsidRDefault="00510205" w:rsidP="00510205">
      <w:pPr>
        <w:spacing w:after="0" w:line="240" w:lineRule="auto"/>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xml:space="preserve">- Устав </w:t>
      </w:r>
      <w:r w:rsidR="009E1B24">
        <w:rPr>
          <w:rFonts w:ascii="Times New Roman" w:eastAsia="Times New Roman" w:hAnsi="Times New Roman" w:cs="Times New Roman"/>
          <w:sz w:val="28"/>
          <w:szCs w:val="28"/>
          <w:lang w:eastAsia="ru-RU"/>
        </w:rPr>
        <w:t>Омсукчанского городского округа</w:t>
      </w:r>
      <w:r w:rsidR="002C3E14">
        <w:rPr>
          <w:rFonts w:ascii="Times New Roman" w:eastAsia="Times New Roman" w:hAnsi="Times New Roman" w:cs="Times New Roman"/>
          <w:sz w:val="28"/>
          <w:szCs w:val="28"/>
          <w:lang w:eastAsia="ru-RU"/>
        </w:rPr>
        <w:t xml:space="preserve">; </w:t>
      </w:r>
    </w:p>
    <w:p w:rsidR="002C3E14" w:rsidRDefault="00510205" w:rsidP="00510205">
      <w:pPr>
        <w:spacing w:after="0" w:line="240" w:lineRule="auto"/>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Иные нормативные правовые акты Российск</w:t>
      </w:r>
      <w:r w:rsidR="00B14618">
        <w:rPr>
          <w:rFonts w:ascii="Times New Roman" w:eastAsia="Times New Roman" w:hAnsi="Times New Roman" w:cs="Times New Roman"/>
          <w:sz w:val="28"/>
          <w:szCs w:val="28"/>
          <w:lang w:eastAsia="ru-RU"/>
        </w:rPr>
        <w:t>ой Федерации, Магаданской области, Омсукчанского городского округа</w:t>
      </w:r>
      <w:r w:rsidR="002C3E14">
        <w:rPr>
          <w:rFonts w:ascii="Times New Roman" w:eastAsia="Times New Roman" w:hAnsi="Times New Roman" w:cs="Times New Roman"/>
          <w:sz w:val="28"/>
          <w:szCs w:val="28"/>
          <w:lang w:eastAsia="ru-RU"/>
        </w:rPr>
        <w:t xml:space="preserve">; </w:t>
      </w:r>
    </w:p>
    <w:p w:rsidR="00510205" w:rsidRPr="00510205" w:rsidRDefault="00510205" w:rsidP="00510205">
      <w:pPr>
        <w:spacing w:after="0" w:line="240" w:lineRule="auto"/>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настоящий Административный регламент.</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BD7282" w:rsidRDefault="00510205" w:rsidP="00510205">
      <w:pPr>
        <w:spacing w:after="0" w:line="240" w:lineRule="auto"/>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заявлен</w:t>
      </w:r>
      <w:r w:rsidR="00B14618">
        <w:rPr>
          <w:rFonts w:ascii="Times New Roman" w:eastAsia="Times New Roman" w:hAnsi="Times New Roman" w:cs="Times New Roman"/>
          <w:sz w:val="28"/>
          <w:szCs w:val="28"/>
          <w:lang w:eastAsia="ru-RU"/>
        </w:rPr>
        <w:t>ие на имя руководителя МКУ «ОЭЦ</w:t>
      </w:r>
      <w:r w:rsidRPr="00510205">
        <w:rPr>
          <w:rFonts w:ascii="Times New Roman" w:eastAsia="Times New Roman" w:hAnsi="Times New Roman" w:cs="Times New Roman"/>
          <w:sz w:val="28"/>
          <w:szCs w:val="28"/>
          <w:lang w:eastAsia="ru-RU"/>
        </w:rPr>
        <w:t>» - Приложение 2</w:t>
      </w:r>
      <w:r w:rsidR="003D6C1E">
        <w:rPr>
          <w:rFonts w:ascii="Times New Roman" w:eastAsia="Times New Roman" w:hAnsi="Times New Roman" w:cs="Times New Roman"/>
          <w:sz w:val="28"/>
          <w:szCs w:val="28"/>
          <w:lang w:eastAsia="ru-RU"/>
        </w:rPr>
        <w:t xml:space="preserve"> к регламенту</w:t>
      </w:r>
      <w:r w:rsidRPr="00510205">
        <w:rPr>
          <w:rFonts w:ascii="Times New Roman" w:eastAsia="Times New Roman" w:hAnsi="Times New Roman" w:cs="Times New Roman"/>
          <w:sz w:val="28"/>
          <w:szCs w:val="28"/>
          <w:lang w:eastAsia="ru-RU"/>
        </w:rPr>
        <w:t>;</w:t>
      </w:r>
      <w:r w:rsidRPr="00510205">
        <w:rPr>
          <w:rFonts w:ascii="Times New Roman" w:eastAsia="Times New Roman" w:hAnsi="Times New Roman" w:cs="Times New Roman"/>
          <w:sz w:val="28"/>
          <w:szCs w:val="28"/>
          <w:lang w:eastAsia="ru-RU"/>
        </w:rPr>
        <w:br/>
        <w:t>- документ, удостоверяющи</w:t>
      </w:r>
      <w:r w:rsidR="00BD7282">
        <w:rPr>
          <w:rFonts w:ascii="Times New Roman" w:eastAsia="Times New Roman" w:hAnsi="Times New Roman" w:cs="Times New Roman"/>
          <w:sz w:val="28"/>
          <w:szCs w:val="28"/>
          <w:lang w:eastAsia="ru-RU"/>
        </w:rPr>
        <w:t xml:space="preserve">й личность умершего гражданина; </w:t>
      </w:r>
    </w:p>
    <w:p w:rsidR="002C3E14" w:rsidRDefault="00510205" w:rsidP="00510205">
      <w:pPr>
        <w:spacing w:after="0" w:line="240" w:lineRule="auto"/>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копия документа, удостоверяющег</w:t>
      </w:r>
      <w:r w:rsidR="00BD7282">
        <w:rPr>
          <w:rFonts w:ascii="Times New Roman" w:eastAsia="Times New Roman" w:hAnsi="Times New Roman" w:cs="Times New Roman"/>
          <w:sz w:val="28"/>
          <w:szCs w:val="28"/>
          <w:lang w:eastAsia="ru-RU"/>
        </w:rPr>
        <w:t xml:space="preserve">о личность заявителя (Заявитель </w:t>
      </w:r>
      <w:r w:rsidRPr="00510205">
        <w:rPr>
          <w:rFonts w:ascii="Times New Roman" w:eastAsia="Times New Roman" w:hAnsi="Times New Roman" w:cs="Times New Roman"/>
          <w:sz w:val="28"/>
          <w:szCs w:val="28"/>
          <w:lang w:eastAsia="ru-RU"/>
        </w:rPr>
        <w:t>должен при себе иметь подлинник такого документа для сверки);</w:t>
      </w:r>
      <w:r w:rsidRPr="00510205">
        <w:rPr>
          <w:rFonts w:ascii="Times New Roman" w:eastAsia="Times New Roman" w:hAnsi="Times New Roman" w:cs="Times New Roman"/>
          <w:sz w:val="28"/>
          <w:szCs w:val="28"/>
          <w:lang w:eastAsia="ru-RU"/>
        </w:rPr>
        <w:br/>
        <w:t xml:space="preserve">- справка о смерти или </w:t>
      </w:r>
      <w:proofErr w:type="gramStart"/>
      <w:r w:rsidRPr="00510205">
        <w:rPr>
          <w:rFonts w:ascii="Times New Roman" w:eastAsia="Times New Roman" w:hAnsi="Times New Roman" w:cs="Times New Roman"/>
          <w:sz w:val="28"/>
          <w:szCs w:val="28"/>
          <w:lang w:eastAsia="ru-RU"/>
        </w:rPr>
        <w:t>свидетельство</w:t>
      </w:r>
      <w:proofErr w:type="gramEnd"/>
      <w:r w:rsidRPr="00510205">
        <w:rPr>
          <w:rFonts w:ascii="Times New Roman" w:eastAsia="Times New Roman" w:hAnsi="Times New Roman" w:cs="Times New Roman"/>
          <w:sz w:val="28"/>
          <w:szCs w:val="28"/>
          <w:lang w:eastAsia="ru-RU"/>
        </w:rPr>
        <w:t xml:space="preserve"> о смерти, выданное органами ЗАГС </w:t>
      </w:r>
      <w:r w:rsidR="002C3E14">
        <w:rPr>
          <w:rFonts w:ascii="Times New Roman" w:eastAsia="Times New Roman" w:hAnsi="Times New Roman" w:cs="Times New Roman"/>
          <w:sz w:val="28"/>
          <w:szCs w:val="28"/>
          <w:lang w:eastAsia="ru-RU"/>
        </w:rPr>
        <w:t xml:space="preserve">(копия и подлинник для сверки); </w:t>
      </w:r>
    </w:p>
    <w:p w:rsidR="00510205" w:rsidRPr="00510205" w:rsidRDefault="00510205" w:rsidP="00510205">
      <w:pPr>
        <w:spacing w:after="0" w:line="240" w:lineRule="auto"/>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копия справки о кремации (с приложением подлинника для сверки) - при захоронении урны с прахом.</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2.7. Запрещено требовать от заявителя:</w:t>
      </w:r>
    </w:p>
    <w:p w:rsidR="00510205" w:rsidRPr="00510205" w:rsidRDefault="00510205" w:rsidP="00510205">
      <w:pPr>
        <w:spacing w:after="0" w:line="240" w:lineRule="auto"/>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предоставления документов и информации, предоставление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510205">
        <w:rPr>
          <w:rFonts w:ascii="Times New Roman" w:eastAsia="Times New Roman" w:hAnsi="Times New Roman" w:cs="Times New Roman"/>
          <w:sz w:val="28"/>
          <w:szCs w:val="28"/>
          <w:lang w:eastAsia="ru-RU"/>
        </w:rPr>
        <w:br/>
        <w:t xml:space="preserve">- предоставления документов и информации, которые в соответствии с нормативными правовыми актами находятся в распоряжении органов предоставляющих муниципальную услугу  и (или) подведомственны администрации </w:t>
      </w:r>
      <w:r w:rsidR="00B14618">
        <w:rPr>
          <w:rFonts w:ascii="Times New Roman" w:eastAsia="Times New Roman" w:hAnsi="Times New Roman" w:cs="Times New Roman"/>
          <w:sz w:val="28"/>
          <w:szCs w:val="28"/>
          <w:lang w:eastAsia="ru-RU"/>
        </w:rPr>
        <w:t>Омсукчанского городского округа</w:t>
      </w:r>
      <w:r w:rsidRPr="00510205">
        <w:rPr>
          <w:rFonts w:ascii="Times New Roman" w:eastAsia="Times New Roman" w:hAnsi="Times New Roman" w:cs="Times New Roman"/>
          <w:sz w:val="28"/>
          <w:szCs w:val="28"/>
          <w:lang w:eastAsia="ru-RU"/>
        </w:rPr>
        <w:t>.</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2C3E14" w:rsidRDefault="00510205" w:rsidP="00510205">
      <w:pPr>
        <w:spacing w:after="0" w:line="240" w:lineRule="auto"/>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несоответствие документов установленным требованиям (неправильное заполнение, наличие неоговоренных подчисток, приписок, зачеркнутых слов, исправлений; документы, исполненные карандашом; документы с серьезными повреждениями, не позволяющими однозначно истолковат</w:t>
      </w:r>
      <w:r w:rsidR="002C3E14">
        <w:rPr>
          <w:rFonts w:ascii="Times New Roman" w:eastAsia="Times New Roman" w:hAnsi="Times New Roman" w:cs="Times New Roman"/>
          <w:sz w:val="28"/>
          <w:szCs w:val="28"/>
          <w:lang w:eastAsia="ru-RU"/>
        </w:rPr>
        <w:t xml:space="preserve">ь содержание таких документов); </w:t>
      </w:r>
    </w:p>
    <w:p w:rsidR="002C3E14" w:rsidRDefault="00510205" w:rsidP="00510205">
      <w:pPr>
        <w:spacing w:after="0" w:line="240" w:lineRule="auto"/>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lastRenderedPageBreak/>
        <w:t>- не представлены документы, указанные в зая</w:t>
      </w:r>
      <w:r w:rsidR="002C3E14">
        <w:rPr>
          <w:rFonts w:ascii="Times New Roman" w:eastAsia="Times New Roman" w:hAnsi="Times New Roman" w:cs="Times New Roman"/>
          <w:sz w:val="28"/>
          <w:szCs w:val="28"/>
          <w:lang w:eastAsia="ru-RU"/>
        </w:rPr>
        <w:t xml:space="preserve">влении в качестве приложения; </w:t>
      </w:r>
    </w:p>
    <w:p w:rsidR="002C3E14" w:rsidRDefault="002C3E14" w:rsidP="00510205">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0205" w:rsidRPr="00510205">
        <w:rPr>
          <w:rFonts w:ascii="Times New Roman" w:eastAsia="Times New Roman" w:hAnsi="Times New Roman" w:cs="Times New Roman"/>
          <w:sz w:val="28"/>
          <w:szCs w:val="28"/>
          <w:lang w:eastAsia="ru-RU"/>
        </w:rPr>
        <w:t>непредс</w:t>
      </w:r>
      <w:r>
        <w:rPr>
          <w:rFonts w:ascii="Times New Roman" w:eastAsia="Times New Roman" w:hAnsi="Times New Roman" w:cs="Times New Roman"/>
          <w:sz w:val="28"/>
          <w:szCs w:val="28"/>
          <w:lang w:eastAsia="ru-RU"/>
        </w:rPr>
        <w:t xml:space="preserve">тавление оригиналов документов; </w:t>
      </w:r>
    </w:p>
    <w:p w:rsidR="00510205" w:rsidRPr="00510205" w:rsidRDefault="00510205" w:rsidP="00510205">
      <w:pPr>
        <w:spacing w:after="0" w:line="240" w:lineRule="auto"/>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в заявлении не указаны данные, позволяющие идентифицировать заявителя, уполномоченного представителя заявителя; данные (почтовый адрес, телефон, иные реквизиты, заявление не подписано) для направления результата заявителю, уполномоченному представителю заявителя.</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2.9. Исчерпывающий перечень оснований для отказа в предоставлении муниципальной услуги.</w:t>
      </w:r>
    </w:p>
    <w:p w:rsidR="002C3E14" w:rsidRDefault="00510205" w:rsidP="00510205">
      <w:pPr>
        <w:spacing w:after="0" w:line="240" w:lineRule="auto"/>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с заявлением обратилось ненадлежащее, неуполномоченное лицо;</w:t>
      </w:r>
      <w:r w:rsidRPr="00510205">
        <w:rPr>
          <w:rFonts w:ascii="Times New Roman" w:eastAsia="Times New Roman" w:hAnsi="Times New Roman" w:cs="Times New Roman"/>
          <w:sz w:val="28"/>
          <w:szCs w:val="28"/>
          <w:lang w:eastAsia="ru-RU"/>
        </w:rPr>
        <w:br/>
        <w:t>- заявление и (или) приложенные документы по составу, форме или содержани</w:t>
      </w:r>
      <w:r w:rsidR="002C3E14">
        <w:rPr>
          <w:rFonts w:ascii="Times New Roman" w:eastAsia="Times New Roman" w:hAnsi="Times New Roman" w:cs="Times New Roman"/>
          <w:sz w:val="28"/>
          <w:szCs w:val="28"/>
          <w:lang w:eastAsia="ru-RU"/>
        </w:rPr>
        <w:t xml:space="preserve">ю не соответствует требованиям; </w:t>
      </w:r>
    </w:p>
    <w:p w:rsidR="00510205" w:rsidRPr="00510205" w:rsidRDefault="00510205" w:rsidP="00510205">
      <w:pPr>
        <w:spacing w:after="0" w:line="240" w:lineRule="auto"/>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выяснения обстоятельств о предоставлении заявителем ложных данных;</w:t>
      </w:r>
      <w:r w:rsidRPr="00510205">
        <w:rPr>
          <w:rFonts w:ascii="Times New Roman" w:eastAsia="Times New Roman" w:hAnsi="Times New Roman" w:cs="Times New Roman"/>
          <w:sz w:val="28"/>
          <w:szCs w:val="28"/>
          <w:lang w:eastAsia="ru-RU"/>
        </w:rPr>
        <w:br/>
        <w:t>- заявителем не предоставлены необходимые документы.</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2.10. Муниципальная услуга предоставляется бесплатно.</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2.11. Максимальный срок ожидания в очереди при подаче запроса о предоставлении муниципальной услуги (при предоставлении дополнительных документов, получении результата предоставления муниципальной услуги) составляет не более 15 минут.</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2.12. Запрос о предоставлении муниципальной услуги, в том числе в электронной форме, регистрируетс</w:t>
      </w:r>
      <w:r w:rsidR="00B14618">
        <w:rPr>
          <w:rFonts w:ascii="Times New Roman" w:eastAsia="Times New Roman" w:hAnsi="Times New Roman" w:cs="Times New Roman"/>
          <w:sz w:val="28"/>
          <w:szCs w:val="28"/>
          <w:lang w:eastAsia="ru-RU"/>
        </w:rPr>
        <w:t>я в день поступления в МКУ «ОЭЦ</w:t>
      </w:r>
      <w:r w:rsidRPr="00510205">
        <w:rPr>
          <w:rFonts w:ascii="Times New Roman" w:eastAsia="Times New Roman" w:hAnsi="Times New Roman" w:cs="Times New Roman"/>
          <w:sz w:val="28"/>
          <w:szCs w:val="28"/>
          <w:lang w:eastAsia="ru-RU"/>
        </w:rPr>
        <w:t>».</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2.13. Требования к помещениям, в которых предоставляется муниципальная услуга.</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Помещения для работы с заявителями должны соответствовать установленным санитарным и противопожарным требованиям и должны быть оборудованы стульями, столами, бланками необходимых документов. В помещениях для ожидания приема размещаются стулья, информационные стенды, образцы документов.</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Прием заинтересованных лиц осуществляется согласно график</w:t>
      </w:r>
      <w:r w:rsidR="00B14618">
        <w:rPr>
          <w:rFonts w:ascii="Times New Roman" w:eastAsia="Times New Roman" w:hAnsi="Times New Roman" w:cs="Times New Roman"/>
          <w:sz w:val="28"/>
          <w:szCs w:val="28"/>
          <w:lang w:eastAsia="ru-RU"/>
        </w:rPr>
        <w:t>у приема специалистами МКУ «ОЭЦ</w:t>
      </w:r>
      <w:r w:rsidRPr="00510205">
        <w:rPr>
          <w:rFonts w:ascii="Times New Roman" w:eastAsia="Times New Roman" w:hAnsi="Times New Roman" w:cs="Times New Roman"/>
          <w:sz w:val="28"/>
          <w:szCs w:val="28"/>
          <w:lang w:eastAsia="ru-RU"/>
        </w:rPr>
        <w:t>», указанному в пункте 1.3. настоящего Административного регламента.</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Для ожидания приема заявителям отводится специальное место, оборудованное стульями, столами для возможности оформления документов. Помещения должны соответствовать санитарно-эпидемиологическим правилам и нормативам, в том числе отвечать требованиям к обеспечению доступности для инвалидов указанных помещений в соответствии с законодательством Российской Федерации</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2.14. Показателями доступности муниципальной услуги являются:</w:t>
      </w:r>
    </w:p>
    <w:p w:rsidR="00EF1F2F" w:rsidRDefault="00510205" w:rsidP="00510205">
      <w:pPr>
        <w:spacing w:after="0" w:line="240" w:lineRule="auto"/>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xml:space="preserve">- размещение информации о порядке предоставления муниципальной услуги на информационном стенде в </w:t>
      </w:r>
      <w:r w:rsidR="005469EA">
        <w:rPr>
          <w:rFonts w:ascii="Times New Roman" w:eastAsia="Times New Roman" w:hAnsi="Times New Roman" w:cs="Times New Roman"/>
          <w:sz w:val="28"/>
          <w:szCs w:val="28"/>
          <w:lang w:eastAsia="ru-RU"/>
        </w:rPr>
        <w:t>МКУ «ОЭЦ</w:t>
      </w:r>
      <w:r w:rsidR="005469EA" w:rsidRPr="00510205">
        <w:rPr>
          <w:rFonts w:ascii="Times New Roman" w:eastAsia="Times New Roman" w:hAnsi="Times New Roman" w:cs="Times New Roman"/>
          <w:sz w:val="28"/>
          <w:szCs w:val="28"/>
          <w:lang w:eastAsia="ru-RU"/>
        </w:rPr>
        <w:t>»</w:t>
      </w:r>
      <w:r w:rsidR="00EF1F2F">
        <w:rPr>
          <w:rFonts w:ascii="Times New Roman" w:eastAsia="Times New Roman" w:hAnsi="Times New Roman" w:cs="Times New Roman"/>
          <w:sz w:val="28"/>
          <w:szCs w:val="28"/>
          <w:lang w:eastAsia="ru-RU"/>
        </w:rPr>
        <w:t xml:space="preserve">; </w:t>
      </w:r>
    </w:p>
    <w:p w:rsidR="00510205" w:rsidRPr="00510205" w:rsidRDefault="00EF1F2F" w:rsidP="00510205">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10205" w:rsidRPr="00510205">
        <w:rPr>
          <w:rFonts w:ascii="Times New Roman" w:eastAsia="Times New Roman" w:hAnsi="Times New Roman" w:cs="Times New Roman"/>
          <w:sz w:val="28"/>
          <w:szCs w:val="28"/>
          <w:lang w:eastAsia="ru-RU"/>
        </w:rPr>
        <w:t xml:space="preserve">размещение информации о порядке предоставления муниципальной услуги на официальном сайте  </w:t>
      </w:r>
      <w:r w:rsidR="00B14618">
        <w:rPr>
          <w:rFonts w:ascii="Times New Roman" w:eastAsia="Times New Roman" w:hAnsi="Times New Roman" w:cs="Times New Roman"/>
          <w:sz w:val="28"/>
          <w:szCs w:val="28"/>
          <w:lang w:eastAsia="ru-RU"/>
        </w:rPr>
        <w:t>Омсукчанского городского округа</w:t>
      </w:r>
      <w:r w:rsidR="00510205" w:rsidRPr="00510205">
        <w:rPr>
          <w:rFonts w:ascii="Times New Roman" w:eastAsia="Times New Roman" w:hAnsi="Times New Roman" w:cs="Times New Roman"/>
          <w:sz w:val="28"/>
          <w:szCs w:val="28"/>
          <w:lang w:eastAsia="ru-RU"/>
        </w:rPr>
        <w:t>.</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2.15. Показателями качества оказания муниципальной услуги являются:</w:t>
      </w:r>
    </w:p>
    <w:p w:rsidR="00EF1F2F" w:rsidRDefault="00510205" w:rsidP="00510205">
      <w:pPr>
        <w:spacing w:after="0" w:line="240" w:lineRule="auto"/>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xml:space="preserve">- оказание услуги в соответствии со сроками, предусмотренными настоящим </w:t>
      </w:r>
      <w:r w:rsidR="00EF1F2F">
        <w:rPr>
          <w:rFonts w:ascii="Times New Roman" w:eastAsia="Times New Roman" w:hAnsi="Times New Roman" w:cs="Times New Roman"/>
          <w:sz w:val="28"/>
          <w:szCs w:val="28"/>
          <w:lang w:eastAsia="ru-RU"/>
        </w:rPr>
        <w:t xml:space="preserve">административным регламентом; </w:t>
      </w:r>
    </w:p>
    <w:p w:rsidR="00510205" w:rsidRPr="00510205" w:rsidRDefault="00EF1F2F" w:rsidP="00510205">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510205" w:rsidRPr="00510205">
        <w:rPr>
          <w:rFonts w:ascii="Times New Roman" w:eastAsia="Times New Roman" w:hAnsi="Times New Roman" w:cs="Times New Roman"/>
          <w:sz w:val="28"/>
          <w:szCs w:val="28"/>
          <w:lang w:eastAsia="ru-RU"/>
        </w:rPr>
        <w:t>отсутствие обоснованных жалоб на качество предоставления муниципальной услуги.</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xml:space="preserve">2.16. Для получения муниципальной услуги, информации о процедуре ее предоставления, ходе предоставления муниципальной услуги заинтересованные лица вправе обращаться в письменной форме по адресу электронной почты администрации </w:t>
      </w:r>
      <w:r w:rsidR="00B14618">
        <w:rPr>
          <w:rFonts w:ascii="Times New Roman" w:eastAsia="Times New Roman" w:hAnsi="Times New Roman" w:cs="Times New Roman"/>
          <w:sz w:val="28"/>
          <w:szCs w:val="28"/>
          <w:lang w:eastAsia="ru-RU"/>
        </w:rPr>
        <w:t>Омсукчанского городского округа</w:t>
      </w:r>
      <w:r w:rsidR="00B14618" w:rsidRPr="00510205">
        <w:rPr>
          <w:rFonts w:ascii="Times New Roman" w:eastAsia="Times New Roman" w:hAnsi="Times New Roman" w:cs="Times New Roman"/>
          <w:sz w:val="28"/>
          <w:szCs w:val="28"/>
          <w:lang w:eastAsia="ru-RU"/>
        </w:rPr>
        <w:t xml:space="preserve"> </w:t>
      </w:r>
      <w:r w:rsidRPr="00510205">
        <w:rPr>
          <w:rFonts w:ascii="Times New Roman" w:eastAsia="Times New Roman" w:hAnsi="Times New Roman" w:cs="Times New Roman"/>
          <w:sz w:val="28"/>
          <w:szCs w:val="28"/>
          <w:lang w:eastAsia="ru-RU"/>
        </w:rPr>
        <w:t>с приложением документов в электронной форме.</w:t>
      </w:r>
    </w:p>
    <w:p w:rsidR="00510205" w:rsidRPr="00EF1F2F" w:rsidRDefault="00510205" w:rsidP="00510205">
      <w:pPr>
        <w:spacing w:after="0" w:line="240" w:lineRule="auto"/>
        <w:textAlignment w:val="top"/>
        <w:rPr>
          <w:rFonts w:ascii="Times New Roman" w:eastAsia="Times New Roman" w:hAnsi="Times New Roman" w:cs="Times New Roman"/>
          <w:b/>
          <w:sz w:val="28"/>
          <w:szCs w:val="28"/>
          <w:lang w:eastAsia="ru-RU"/>
        </w:rPr>
      </w:pPr>
      <w:r w:rsidRPr="00510205">
        <w:rPr>
          <w:rFonts w:ascii="Times New Roman" w:eastAsia="Times New Roman" w:hAnsi="Times New Roman" w:cs="Times New Roman"/>
          <w:sz w:val="28"/>
          <w:szCs w:val="28"/>
          <w:lang w:eastAsia="ru-RU"/>
        </w:rPr>
        <w:t> </w:t>
      </w:r>
    </w:p>
    <w:p w:rsidR="00510205" w:rsidRPr="00510205" w:rsidRDefault="00510205" w:rsidP="00EF1F2F">
      <w:pPr>
        <w:spacing w:after="0" w:line="240" w:lineRule="auto"/>
        <w:ind w:firstLine="600"/>
        <w:jc w:val="center"/>
        <w:textAlignment w:val="top"/>
        <w:rPr>
          <w:rFonts w:ascii="Times New Roman" w:eastAsia="Times New Roman" w:hAnsi="Times New Roman" w:cs="Times New Roman"/>
          <w:sz w:val="28"/>
          <w:szCs w:val="28"/>
          <w:lang w:eastAsia="ru-RU"/>
        </w:rPr>
      </w:pPr>
      <w:r w:rsidRPr="00EF1F2F">
        <w:rPr>
          <w:rFonts w:ascii="Times New Roman" w:eastAsia="Times New Roman" w:hAnsi="Times New Roman" w:cs="Times New Roman"/>
          <w:b/>
          <w:sz w:val="28"/>
          <w:szCs w:val="28"/>
          <w:lang w:eastAsia="ru-RU"/>
        </w:rPr>
        <w:t>3. Состав, последовательность,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510205">
        <w:rPr>
          <w:rFonts w:ascii="Times New Roman" w:eastAsia="Times New Roman" w:hAnsi="Times New Roman" w:cs="Times New Roman"/>
          <w:sz w:val="28"/>
          <w:szCs w:val="28"/>
          <w:lang w:eastAsia="ru-RU"/>
        </w:rPr>
        <w:t>.</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510205" w:rsidRPr="00510205" w:rsidRDefault="00510205" w:rsidP="00510205">
      <w:pPr>
        <w:spacing w:after="0" w:line="240" w:lineRule="auto"/>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Прием, первичная проверка и регистрация заявления и приложенных к нему документов с целью предоставления муниципальной услуги;</w:t>
      </w:r>
      <w:r w:rsidRPr="00510205">
        <w:rPr>
          <w:rFonts w:ascii="Times New Roman" w:eastAsia="Times New Roman" w:hAnsi="Times New Roman" w:cs="Times New Roman"/>
          <w:sz w:val="28"/>
          <w:szCs w:val="28"/>
          <w:lang w:eastAsia="ru-RU"/>
        </w:rPr>
        <w:br/>
        <w:t>- Рассмотрение и проверка заявления и приложенных к нему документов с целью установления права на предоставление муниципальной услуги;</w:t>
      </w:r>
      <w:r w:rsidRPr="00510205">
        <w:rPr>
          <w:rFonts w:ascii="Times New Roman" w:eastAsia="Times New Roman" w:hAnsi="Times New Roman" w:cs="Times New Roman"/>
          <w:sz w:val="28"/>
          <w:szCs w:val="28"/>
          <w:lang w:eastAsia="ru-RU"/>
        </w:rPr>
        <w:br/>
        <w:t>- Принятие решения о предоставлении либо отказе в предоставлении муниципальной услуги.</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xml:space="preserve">Описание </w:t>
      </w:r>
      <w:proofErr w:type="gramStart"/>
      <w:r w:rsidRPr="00510205">
        <w:rPr>
          <w:rFonts w:ascii="Times New Roman" w:eastAsia="Times New Roman" w:hAnsi="Times New Roman" w:cs="Times New Roman"/>
          <w:sz w:val="28"/>
          <w:szCs w:val="28"/>
          <w:lang w:eastAsia="ru-RU"/>
        </w:rPr>
        <w:t>последовательности прохождения процедуры предоставления муниципальной услуги</w:t>
      </w:r>
      <w:proofErr w:type="gramEnd"/>
      <w:r w:rsidRPr="00510205">
        <w:rPr>
          <w:rFonts w:ascii="Times New Roman" w:eastAsia="Times New Roman" w:hAnsi="Times New Roman" w:cs="Times New Roman"/>
          <w:sz w:val="28"/>
          <w:szCs w:val="28"/>
          <w:lang w:eastAsia="ru-RU"/>
        </w:rPr>
        <w:t xml:space="preserve"> представлено в блок-схеме (Приложение № 1 к Административному регламенту).</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3.2. Прием, первичная проверка и регистрация заявления и приложенных к нему документов с целью предоставления муниципальной услуги.</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Основанием для осуществления административной процедуры является пост</w:t>
      </w:r>
      <w:r w:rsidR="00B14618">
        <w:rPr>
          <w:rFonts w:ascii="Times New Roman" w:eastAsia="Times New Roman" w:hAnsi="Times New Roman" w:cs="Times New Roman"/>
          <w:sz w:val="28"/>
          <w:szCs w:val="28"/>
          <w:lang w:eastAsia="ru-RU"/>
        </w:rPr>
        <w:t>упление в МКУ «ОЭЦ</w:t>
      </w:r>
      <w:r w:rsidRPr="00510205">
        <w:rPr>
          <w:rFonts w:ascii="Times New Roman" w:eastAsia="Times New Roman" w:hAnsi="Times New Roman" w:cs="Times New Roman"/>
          <w:sz w:val="28"/>
          <w:szCs w:val="28"/>
          <w:lang w:eastAsia="ru-RU"/>
        </w:rPr>
        <w:t>» заявления и приложенных к нему документов необходимых для предоставления муниципальной услуги, обязанность по представлению которых возложена на заявителя.</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При обращении заявителя (представителя) лично специалист учреждения, ответственный за прием документов:</w:t>
      </w:r>
    </w:p>
    <w:p w:rsidR="00EF1F2F" w:rsidRDefault="00510205" w:rsidP="00510205">
      <w:pPr>
        <w:spacing w:after="0" w:line="240" w:lineRule="auto"/>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устанавливается личность заявителя (или его представителя);</w:t>
      </w:r>
      <w:r w:rsidRPr="00510205">
        <w:rPr>
          <w:rFonts w:ascii="Times New Roman" w:eastAsia="Times New Roman" w:hAnsi="Times New Roman" w:cs="Times New Roman"/>
          <w:sz w:val="28"/>
          <w:szCs w:val="28"/>
          <w:lang w:eastAsia="ru-RU"/>
        </w:rPr>
        <w:br/>
        <w:t xml:space="preserve">- проводит сверку представленных документов на предмет соответствия </w:t>
      </w:r>
      <w:r w:rsidR="00EF1F2F">
        <w:rPr>
          <w:rFonts w:ascii="Times New Roman" w:eastAsia="Times New Roman" w:hAnsi="Times New Roman" w:cs="Times New Roman"/>
          <w:sz w:val="28"/>
          <w:szCs w:val="28"/>
          <w:lang w:eastAsia="ru-RU"/>
        </w:rPr>
        <w:t xml:space="preserve">их установленным требованиям; </w:t>
      </w:r>
    </w:p>
    <w:p w:rsidR="00510205" w:rsidRPr="00510205" w:rsidRDefault="00EF1F2F" w:rsidP="00510205">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0205" w:rsidRPr="00510205">
        <w:rPr>
          <w:rFonts w:ascii="Times New Roman" w:eastAsia="Times New Roman" w:hAnsi="Times New Roman" w:cs="Times New Roman"/>
          <w:sz w:val="28"/>
          <w:szCs w:val="28"/>
          <w:lang w:eastAsia="ru-RU"/>
        </w:rPr>
        <w:t>осуществляет сверку копий документов с оригиналами</w:t>
      </w:r>
      <w:r>
        <w:rPr>
          <w:rFonts w:ascii="Times New Roman" w:eastAsia="Times New Roman" w:hAnsi="Times New Roman" w:cs="Times New Roman"/>
          <w:sz w:val="28"/>
          <w:szCs w:val="28"/>
          <w:lang w:eastAsia="ru-RU"/>
        </w:rPr>
        <w:t>;</w:t>
      </w:r>
      <w:r w:rsidR="00510205" w:rsidRPr="00510205">
        <w:rPr>
          <w:rFonts w:ascii="Times New Roman" w:eastAsia="Times New Roman" w:hAnsi="Times New Roman" w:cs="Times New Roman"/>
          <w:sz w:val="28"/>
          <w:szCs w:val="28"/>
          <w:lang w:eastAsia="ru-RU"/>
        </w:rPr>
        <w:br/>
        <w:t>- в случае отсутствия оснований для отказа в приеме документов предусмотренных п. 2.9. административного регламента  регистрирует заявление в соответствии с правилами делопроизводства.</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Заявление, предоставляемое в электронном виде с использованием информационно-телекоммуникационной сети «Интернет» должно быть подписано заявителем электронной цифровой подписью, а документы, прилагаемые к нему – квалифицированной электронной подписью.</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lastRenderedPageBreak/>
        <w:t>3.3. Рассмотрение и проверка заявления и приложенных к нему документов с целью установления права на предоставление муниципальной услуги.</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специалисту учреждения, ответственному за оказание муниципальной услуги, документов.</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Специалистом учреждения проводится проверка полноты комплекта представленных документов в соответствии с п. 2.6. настоящего административного регламента. В случае не предоставления заявителем документов, предусмотренных подпунктом 2.6. административного регламента специалист учреждения готовит уведомление об отказе в предоставлении муниципальной услуги.</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3.4. Принятие решения о предоставлении либо отказе в предоставлении муниципальной услуги.</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сотрудником учреждения полного пакета документов необходимого для предоставления муниципальной услуги.</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На основании документов предоставленных заявителем ответственное лицо учреждения принимает решение о предоставлении муниципальной услуги или, при наличии оснований предусмотренных п. 2.9 административного регламента, о невозможности предоставления муниципальной услуги.</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xml:space="preserve">В случае принятия решения о возможности оказания муниципальной услуги сотрудником учреждения готовится разрешение на захоронение – </w:t>
      </w:r>
      <w:r w:rsidRPr="00EF1F2F">
        <w:rPr>
          <w:rFonts w:ascii="Times New Roman" w:eastAsia="Times New Roman" w:hAnsi="Times New Roman" w:cs="Times New Roman"/>
          <w:sz w:val="28"/>
          <w:szCs w:val="28"/>
          <w:lang w:eastAsia="ru-RU"/>
        </w:rPr>
        <w:t>Приложение 3.</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В случае выявления отсутствия у заявителя права на получение муниципальной услуги сотрудником учреждения готовится письмо, содержащее мотивированный отказ в предоставлении муниципальной услуги, с подробным обоснованием причин отказа.</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Оформленные разрешения на захоронение подписываются руководителем учреждения, регистрируются и передаются для последующего направления заявителю.</w:t>
      </w:r>
    </w:p>
    <w:p w:rsidR="00510205" w:rsidRPr="00510205" w:rsidRDefault="00510205" w:rsidP="00510205">
      <w:pPr>
        <w:spacing w:after="0" w:line="240" w:lineRule="auto"/>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w:t>
      </w:r>
    </w:p>
    <w:p w:rsidR="00510205" w:rsidRPr="00EF1F2F" w:rsidRDefault="00510205" w:rsidP="00EF1F2F">
      <w:pPr>
        <w:spacing w:after="0" w:line="240" w:lineRule="auto"/>
        <w:ind w:firstLine="600"/>
        <w:jc w:val="center"/>
        <w:textAlignment w:val="top"/>
        <w:rPr>
          <w:rFonts w:ascii="Times New Roman" w:eastAsia="Times New Roman" w:hAnsi="Times New Roman" w:cs="Times New Roman"/>
          <w:b/>
          <w:sz w:val="28"/>
          <w:szCs w:val="28"/>
          <w:lang w:eastAsia="ru-RU"/>
        </w:rPr>
      </w:pPr>
      <w:r w:rsidRPr="00EF1F2F">
        <w:rPr>
          <w:rFonts w:ascii="Times New Roman" w:eastAsia="Times New Roman" w:hAnsi="Times New Roman" w:cs="Times New Roman"/>
          <w:b/>
          <w:sz w:val="28"/>
          <w:szCs w:val="28"/>
          <w:lang w:eastAsia="ru-RU"/>
        </w:rPr>
        <w:t xml:space="preserve">4. Порядок и формы </w:t>
      </w:r>
      <w:proofErr w:type="gramStart"/>
      <w:r w:rsidRPr="00EF1F2F">
        <w:rPr>
          <w:rFonts w:ascii="Times New Roman" w:eastAsia="Times New Roman" w:hAnsi="Times New Roman" w:cs="Times New Roman"/>
          <w:b/>
          <w:sz w:val="28"/>
          <w:szCs w:val="28"/>
          <w:lang w:eastAsia="ru-RU"/>
        </w:rPr>
        <w:t>контроля за</w:t>
      </w:r>
      <w:proofErr w:type="gramEnd"/>
      <w:r w:rsidRPr="00EF1F2F">
        <w:rPr>
          <w:rFonts w:ascii="Times New Roman" w:eastAsia="Times New Roman" w:hAnsi="Times New Roman" w:cs="Times New Roman"/>
          <w:b/>
          <w:sz w:val="28"/>
          <w:szCs w:val="28"/>
          <w:lang w:eastAsia="ru-RU"/>
        </w:rPr>
        <w:t xml:space="preserve"> предоставлением муниципальной услуги.</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xml:space="preserve">4.1. Текущий </w:t>
      </w:r>
      <w:proofErr w:type="gramStart"/>
      <w:r w:rsidRPr="00510205">
        <w:rPr>
          <w:rFonts w:ascii="Times New Roman" w:eastAsia="Times New Roman" w:hAnsi="Times New Roman" w:cs="Times New Roman"/>
          <w:sz w:val="28"/>
          <w:szCs w:val="28"/>
          <w:lang w:eastAsia="ru-RU"/>
        </w:rPr>
        <w:t>контроль за</w:t>
      </w:r>
      <w:proofErr w:type="gramEnd"/>
      <w:r w:rsidRPr="00510205">
        <w:rPr>
          <w:rFonts w:ascii="Times New Roman" w:eastAsia="Times New Roman" w:hAnsi="Times New Roman" w:cs="Times New Roman"/>
          <w:sz w:val="28"/>
          <w:szCs w:val="28"/>
          <w:lang w:eastAsia="ru-RU"/>
        </w:rPr>
        <w:t xml:space="preserve">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ответственными специалистами осущес</w:t>
      </w:r>
      <w:r w:rsidR="00B14618">
        <w:rPr>
          <w:rFonts w:ascii="Times New Roman" w:eastAsia="Times New Roman" w:hAnsi="Times New Roman" w:cs="Times New Roman"/>
          <w:sz w:val="28"/>
          <w:szCs w:val="28"/>
          <w:lang w:eastAsia="ru-RU"/>
        </w:rPr>
        <w:t>твляется руководителем МКУ «ОЭЦ</w:t>
      </w:r>
      <w:r w:rsidRPr="00510205">
        <w:rPr>
          <w:rFonts w:ascii="Times New Roman" w:eastAsia="Times New Roman" w:hAnsi="Times New Roman" w:cs="Times New Roman"/>
          <w:sz w:val="28"/>
          <w:szCs w:val="28"/>
          <w:lang w:eastAsia="ru-RU"/>
        </w:rPr>
        <w:t>».</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xml:space="preserve">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w:t>
      </w:r>
      <w:r w:rsidRPr="00510205">
        <w:rPr>
          <w:rFonts w:ascii="Times New Roman" w:eastAsia="Times New Roman" w:hAnsi="Times New Roman" w:cs="Times New Roman"/>
          <w:sz w:val="28"/>
          <w:szCs w:val="28"/>
          <w:lang w:eastAsia="ru-RU"/>
        </w:rPr>
        <w:lastRenderedPageBreak/>
        <w:t xml:space="preserve">текущего контроля устанавливается уполномоченными должностными лицами администрации </w:t>
      </w:r>
      <w:r w:rsidR="00B14618">
        <w:rPr>
          <w:rFonts w:ascii="Times New Roman" w:eastAsia="Times New Roman" w:hAnsi="Times New Roman" w:cs="Times New Roman"/>
          <w:sz w:val="28"/>
          <w:szCs w:val="28"/>
          <w:lang w:eastAsia="ru-RU"/>
        </w:rPr>
        <w:t>Омсукчанского городского округа</w:t>
      </w:r>
      <w:r w:rsidRPr="00510205">
        <w:rPr>
          <w:rFonts w:ascii="Times New Roman" w:eastAsia="Times New Roman" w:hAnsi="Times New Roman" w:cs="Times New Roman"/>
          <w:sz w:val="28"/>
          <w:szCs w:val="28"/>
          <w:lang w:eastAsia="ru-RU"/>
        </w:rPr>
        <w:t>.</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xml:space="preserve">Также текущий контроль осуществляется в процессе согласования и </w:t>
      </w:r>
      <w:proofErr w:type="gramStart"/>
      <w:r w:rsidRPr="00510205">
        <w:rPr>
          <w:rFonts w:ascii="Times New Roman" w:eastAsia="Times New Roman" w:hAnsi="Times New Roman" w:cs="Times New Roman"/>
          <w:sz w:val="28"/>
          <w:szCs w:val="28"/>
          <w:lang w:eastAsia="ru-RU"/>
        </w:rPr>
        <w:t>визирования</w:t>
      </w:r>
      <w:proofErr w:type="gramEnd"/>
      <w:r w:rsidRPr="00510205">
        <w:rPr>
          <w:rFonts w:ascii="Times New Roman" w:eastAsia="Times New Roman" w:hAnsi="Times New Roman" w:cs="Times New Roman"/>
          <w:sz w:val="28"/>
          <w:szCs w:val="28"/>
          <w:lang w:eastAsia="ru-RU"/>
        </w:rPr>
        <w:t xml:space="preserve"> подготовленных ответственным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xml:space="preserve">4.2. </w:t>
      </w:r>
      <w:proofErr w:type="gramStart"/>
      <w:r w:rsidRPr="00510205">
        <w:rPr>
          <w:rFonts w:ascii="Times New Roman" w:eastAsia="Times New Roman" w:hAnsi="Times New Roman" w:cs="Times New Roman"/>
          <w:sz w:val="28"/>
          <w:szCs w:val="28"/>
          <w:lang w:eastAsia="ru-RU"/>
        </w:rPr>
        <w:t>Контроль за</w:t>
      </w:r>
      <w:proofErr w:type="gramEnd"/>
      <w:r w:rsidRPr="00510205">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обращение заявителей на предоставление муниципальной услуги, содержащей жалобы на решения, действия (бездействия) должностных лиц.</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Порядок проведения проверок устанавливается отдельными муниципальными правовыми актами администрации. По результатам проверки составляется акт и, в случае нарушения прав заявителей, осуществляется привлечение лиц, допустивших нарушение, к ответственности в соответствии с действующим законодательством.</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xml:space="preserve">4.3. Ответственный специалист несет ответственность </w:t>
      </w:r>
      <w:proofErr w:type="gramStart"/>
      <w:r w:rsidRPr="00510205">
        <w:rPr>
          <w:rFonts w:ascii="Times New Roman" w:eastAsia="Times New Roman" w:hAnsi="Times New Roman" w:cs="Times New Roman"/>
          <w:sz w:val="28"/>
          <w:szCs w:val="28"/>
          <w:lang w:eastAsia="ru-RU"/>
        </w:rPr>
        <w:t>за</w:t>
      </w:r>
      <w:proofErr w:type="gramEnd"/>
      <w:r w:rsidRPr="00510205">
        <w:rPr>
          <w:rFonts w:ascii="Times New Roman" w:eastAsia="Times New Roman" w:hAnsi="Times New Roman" w:cs="Times New Roman"/>
          <w:sz w:val="28"/>
          <w:szCs w:val="28"/>
          <w:lang w:eastAsia="ru-RU"/>
        </w:rPr>
        <w:t>:</w:t>
      </w:r>
    </w:p>
    <w:p w:rsidR="00EF1F2F" w:rsidRDefault="00510205" w:rsidP="00510205">
      <w:pPr>
        <w:spacing w:after="0" w:line="240" w:lineRule="auto"/>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полноту и грамотность проведенного консультирования заявителей;</w:t>
      </w:r>
      <w:r w:rsidRPr="00510205">
        <w:rPr>
          <w:rFonts w:ascii="Times New Roman" w:eastAsia="Times New Roman" w:hAnsi="Times New Roman" w:cs="Times New Roman"/>
          <w:sz w:val="28"/>
          <w:szCs w:val="28"/>
          <w:lang w:eastAsia="ru-RU"/>
        </w:rPr>
        <w:br/>
        <w:t>- соблюдение сроков и порядка приема документов, правильность внесения записей в докумен</w:t>
      </w:r>
      <w:r w:rsidR="00EF1F2F">
        <w:rPr>
          <w:rFonts w:ascii="Times New Roman" w:eastAsia="Times New Roman" w:hAnsi="Times New Roman" w:cs="Times New Roman"/>
          <w:sz w:val="28"/>
          <w:szCs w:val="28"/>
          <w:lang w:eastAsia="ru-RU"/>
        </w:rPr>
        <w:t xml:space="preserve">ты и соответствующие журналы; </w:t>
      </w:r>
    </w:p>
    <w:p w:rsidR="00EF1F2F" w:rsidRDefault="00EF1F2F" w:rsidP="00510205">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0205" w:rsidRPr="00510205">
        <w:rPr>
          <w:rFonts w:ascii="Times New Roman" w:eastAsia="Times New Roman" w:hAnsi="Times New Roman" w:cs="Times New Roman"/>
          <w:sz w:val="28"/>
          <w:szCs w:val="28"/>
          <w:lang w:eastAsia="ru-RU"/>
        </w:rPr>
        <w:t>соответствие результатов рассмотрения документов требованиям законодат</w:t>
      </w:r>
      <w:r>
        <w:rPr>
          <w:rFonts w:ascii="Times New Roman" w:eastAsia="Times New Roman" w:hAnsi="Times New Roman" w:cs="Times New Roman"/>
          <w:sz w:val="28"/>
          <w:szCs w:val="28"/>
          <w:lang w:eastAsia="ru-RU"/>
        </w:rPr>
        <w:t xml:space="preserve">ельства Российской Федерации; </w:t>
      </w:r>
    </w:p>
    <w:p w:rsidR="00EF1F2F" w:rsidRDefault="00EF1F2F" w:rsidP="00510205">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0205" w:rsidRPr="00510205">
        <w:rPr>
          <w:rFonts w:ascii="Times New Roman" w:eastAsia="Times New Roman" w:hAnsi="Times New Roman" w:cs="Times New Roman"/>
          <w:sz w:val="28"/>
          <w:szCs w:val="28"/>
          <w:lang w:eastAsia="ru-RU"/>
        </w:rPr>
        <w:t>полноту представл</w:t>
      </w:r>
      <w:r>
        <w:rPr>
          <w:rFonts w:ascii="Times New Roman" w:eastAsia="Times New Roman" w:hAnsi="Times New Roman" w:cs="Times New Roman"/>
          <w:sz w:val="28"/>
          <w:szCs w:val="28"/>
          <w:lang w:eastAsia="ru-RU"/>
        </w:rPr>
        <w:t xml:space="preserve">енных заявителями документов; </w:t>
      </w:r>
    </w:p>
    <w:p w:rsidR="00510205" w:rsidRPr="00510205" w:rsidRDefault="00EF1F2F" w:rsidP="00510205">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0205" w:rsidRPr="00510205">
        <w:rPr>
          <w:rFonts w:ascii="Times New Roman" w:eastAsia="Times New Roman" w:hAnsi="Times New Roman" w:cs="Times New Roman"/>
          <w:sz w:val="28"/>
          <w:szCs w:val="28"/>
          <w:lang w:eastAsia="ru-RU"/>
        </w:rPr>
        <w:t>соблюдение сроков, порядка предоставления муниципальной услуги, подготовки отказа в предоставлении муниципальной услуги;</w:t>
      </w:r>
      <w:r w:rsidR="00510205" w:rsidRPr="00510205">
        <w:rPr>
          <w:rFonts w:ascii="Times New Roman" w:eastAsia="Times New Roman" w:hAnsi="Times New Roman" w:cs="Times New Roman"/>
          <w:sz w:val="28"/>
          <w:szCs w:val="28"/>
          <w:lang w:eastAsia="ru-RU"/>
        </w:rPr>
        <w:br/>
        <w:t>- порядок выдачи документов;</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Ответственность специалиста закрепляется его должностной инструкцией в соответствии с требованиями действующего законодательства.</w:t>
      </w:r>
    </w:p>
    <w:p w:rsidR="00510205" w:rsidRPr="00510205" w:rsidRDefault="00510205" w:rsidP="00510205">
      <w:pPr>
        <w:spacing w:after="0" w:line="240" w:lineRule="auto"/>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w:t>
      </w:r>
    </w:p>
    <w:p w:rsidR="00510205" w:rsidRPr="00510205" w:rsidRDefault="00510205" w:rsidP="00510205">
      <w:pPr>
        <w:spacing w:after="0" w:line="240" w:lineRule="auto"/>
        <w:ind w:firstLine="600"/>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xml:space="preserve">5. </w:t>
      </w:r>
      <w:proofErr w:type="gramStart"/>
      <w:r w:rsidRPr="00510205">
        <w:rPr>
          <w:rFonts w:ascii="Times New Roman" w:eastAsia="Times New Roman" w:hAnsi="Times New Roman" w:cs="Times New Roman"/>
          <w:sz w:val="28"/>
          <w:szCs w:val="28"/>
          <w:lang w:eastAsia="ru-RU"/>
        </w:rPr>
        <w:t>Порядок досудебного (внесудебного) обжалования решений, действий (бездействия), принятых (осуществляемых)  в ходе предоставления муниципальной услуги.</w:t>
      </w:r>
      <w:proofErr w:type="gramEnd"/>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xml:space="preserve">5.1. Заявители имеют право на обжалование решений и </w:t>
      </w:r>
      <w:r w:rsidR="009043FF">
        <w:rPr>
          <w:rFonts w:ascii="Times New Roman" w:eastAsia="Times New Roman" w:hAnsi="Times New Roman" w:cs="Times New Roman"/>
          <w:sz w:val="28"/>
          <w:szCs w:val="28"/>
          <w:lang w:eastAsia="ru-RU"/>
        </w:rPr>
        <w:t>действий (бездействия) МКУ «ОЭЦ</w:t>
      </w:r>
      <w:r w:rsidRPr="00510205">
        <w:rPr>
          <w:rFonts w:ascii="Times New Roman" w:eastAsia="Times New Roman" w:hAnsi="Times New Roman" w:cs="Times New Roman"/>
          <w:sz w:val="28"/>
          <w:szCs w:val="28"/>
          <w:lang w:eastAsia="ru-RU"/>
        </w:rPr>
        <w:t>», его специалистов, муниципальных служащих при предоставлении муниципальной услуги в досудебном (внесудебном) порядке.</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lastRenderedPageBreak/>
        <w:t>5.2. 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w:t>
      </w:r>
    </w:p>
    <w:p w:rsidR="00EF1F2F" w:rsidRDefault="00EF1F2F" w:rsidP="00510205">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0205" w:rsidRPr="00510205">
        <w:rPr>
          <w:rFonts w:ascii="Times New Roman" w:eastAsia="Times New Roman" w:hAnsi="Times New Roman" w:cs="Times New Roman"/>
          <w:sz w:val="28"/>
          <w:szCs w:val="28"/>
          <w:lang w:eastAsia="ru-RU"/>
        </w:rPr>
        <w:t>нарушение срока предо</w:t>
      </w:r>
      <w:r>
        <w:rPr>
          <w:rFonts w:ascii="Times New Roman" w:eastAsia="Times New Roman" w:hAnsi="Times New Roman" w:cs="Times New Roman"/>
          <w:sz w:val="28"/>
          <w:szCs w:val="28"/>
          <w:lang w:eastAsia="ru-RU"/>
        </w:rPr>
        <w:t xml:space="preserve">ставления муниципальной услуги; </w:t>
      </w:r>
    </w:p>
    <w:p w:rsidR="00EF1F2F" w:rsidRDefault="00EF1F2F" w:rsidP="00510205">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0205" w:rsidRPr="00510205">
        <w:rPr>
          <w:rFonts w:ascii="Times New Roman" w:eastAsia="Times New Roman" w:hAnsi="Times New Roman" w:cs="Times New Roman"/>
          <w:sz w:val="28"/>
          <w:szCs w:val="28"/>
          <w:lang w:eastAsia="ru-RU"/>
        </w:rPr>
        <w:t>нарушение срока регистрации запроса заявителя о предо</w:t>
      </w:r>
      <w:r>
        <w:rPr>
          <w:rFonts w:ascii="Times New Roman" w:eastAsia="Times New Roman" w:hAnsi="Times New Roman" w:cs="Times New Roman"/>
          <w:sz w:val="28"/>
          <w:szCs w:val="28"/>
          <w:lang w:eastAsia="ru-RU"/>
        </w:rPr>
        <w:t>ставлении муниципальной услуги;</w:t>
      </w:r>
    </w:p>
    <w:p w:rsidR="00EF1F2F" w:rsidRDefault="00510205" w:rsidP="00510205">
      <w:pPr>
        <w:spacing w:after="0" w:line="240" w:lineRule="auto"/>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w:t>
      </w:r>
      <w:r w:rsidR="00EF1F2F">
        <w:rPr>
          <w:rFonts w:ascii="Times New Roman" w:eastAsia="Times New Roman" w:hAnsi="Times New Roman" w:cs="Times New Roman"/>
          <w:sz w:val="28"/>
          <w:szCs w:val="28"/>
          <w:lang w:eastAsia="ru-RU"/>
        </w:rPr>
        <w:t xml:space="preserve">ставления муниципальной услуги; </w:t>
      </w:r>
    </w:p>
    <w:p w:rsidR="00EF1F2F" w:rsidRDefault="00510205" w:rsidP="00510205">
      <w:pPr>
        <w:spacing w:after="0" w:line="240" w:lineRule="auto"/>
        <w:jc w:val="both"/>
        <w:textAlignment w:val="top"/>
        <w:rPr>
          <w:rFonts w:ascii="Times New Roman" w:eastAsia="Times New Roman" w:hAnsi="Times New Roman" w:cs="Times New Roman"/>
          <w:sz w:val="28"/>
          <w:szCs w:val="28"/>
          <w:lang w:eastAsia="ru-RU"/>
        </w:rPr>
      </w:pPr>
      <w:proofErr w:type="gramStart"/>
      <w:r w:rsidRPr="00510205">
        <w:rPr>
          <w:rFonts w:ascii="Times New Roman" w:eastAsia="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510205">
        <w:rPr>
          <w:rFonts w:ascii="Times New Roman" w:eastAsia="Times New Roman" w:hAnsi="Times New Roman" w:cs="Times New Roman"/>
          <w:sz w:val="28"/>
          <w:szCs w:val="28"/>
          <w:lang w:eastAsia="ru-RU"/>
        </w:rPr>
        <w:b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w:t>
      </w:r>
      <w:r w:rsidR="00EF1F2F">
        <w:rPr>
          <w:rFonts w:ascii="Times New Roman" w:eastAsia="Times New Roman" w:hAnsi="Times New Roman" w:cs="Times New Roman"/>
          <w:sz w:val="28"/>
          <w:szCs w:val="28"/>
          <w:lang w:eastAsia="ru-RU"/>
        </w:rPr>
        <w:t xml:space="preserve">униципальными правовыми актами; </w:t>
      </w:r>
      <w:proofErr w:type="gramEnd"/>
    </w:p>
    <w:p w:rsidR="00EF1F2F" w:rsidRDefault="00510205" w:rsidP="00510205">
      <w:pPr>
        <w:spacing w:after="0" w:line="240" w:lineRule="auto"/>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w:t>
      </w:r>
      <w:r w:rsidR="00EF1F2F">
        <w:rPr>
          <w:rFonts w:ascii="Times New Roman" w:eastAsia="Times New Roman" w:hAnsi="Times New Roman" w:cs="Times New Roman"/>
          <w:sz w:val="28"/>
          <w:szCs w:val="28"/>
          <w:lang w:eastAsia="ru-RU"/>
        </w:rPr>
        <w:t xml:space="preserve">униципальными правовыми актами; </w:t>
      </w:r>
    </w:p>
    <w:p w:rsidR="00510205" w:rsidRPr="00510205" w:rsidRDefault="00510205" w:rsidP="00510205">
      <w:pPr>
        <w:spacing w:after="0" w:line="240" w:lineRule="auto"/>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xml:space="preserve">5.3. Основанием для досудебного обжалования является обращение заинтересованного лица к Главе администрации </w:t>
      </w:r>
      <w:r w:rsidR="009043FF">
        <w:rPr>
          <w:rFonts w:ascii="Times New Roman" w:eastAsia="Times New Roman" w:hAnsi="Times New Roman" w:cs="Times New Roman"/>
          <w:sz w:val="28"/>
          <w:szCs w:val="28"/>
          <w:lang w:eastAsia="ru-RU"/>
        </w:rPr>
        <w:t>Омсукчанского городского округа</w:t>
      </w:r>
      <w:r w:rsidRPr="00510205">
        <w:rPr>
          <w:rFonts w:ascii="Times New Roman" w:eastAsia="Times New Roman" w:hAnsi="Times New Roman" w:cs="Times New Roman"/>
          <w:sz w:val="28"/>
          <w:szCs w:val="28"/>
          <w:lang w:eastAsia="ru-RU"/>
        </w:rPr>
        <w:t xml:space="preserve"> с жалобой в письменной форме на бумажном носителе, в электронной форме. Жалоба так же может быть направлена по почте, через многофункциональный центр, с использованием информационно </w:t>
      </w:r>
      <w:proofErr w:type="gramStart"/>
      <w:r w:rsidRPr="00510205">
        <w:rPr>
          <w:rFonts w:ascii="Times New Roman" w:eastAsia="Times New Roman" w:hAnsi="Times New Roman" w:cs="Times New Roman"/>
          <w:sz w:val="28"/>
          <w:szCs w:val="28"/>
          <w:lang w:eastAsia="ru-RU"/>
        </w:rPr>
        <w:t>-т</w:t>
      </w:r>
      <w:proofErr w:type="gramEnd"/>
      <w:r w:rsidRPr="00510205">
        <w:rPr>
          <w:rFonts w:ascii="Times New Roman" w:eastAsia="Times New Roman" w:hAnsi="Times New Roman" w:cs="Times New Roman"/>
          <w:sz w:val="28"/>
          <w:szCs w:val="28"/>
          <w:lang w:eastAsia="ru-RU"/>
        </w:rPr>
        <w:t xml:space="preserve">елекоммуникационной сети «Интернет», официального сайта </w:t>
      </w:r>
      <w:r w:rsidR="009043FF">
        <w:rPr>
          <w:rFonts w:ascii="Times New Roman" w:eastAsia="Times New Roman" w:hAnsi="Times New Roman" w:cs="Times New Roman"/>
          <w:sz w:val="28"/>
          <w:szCs w:val="28"/>
          <w:lang w:eastAsia="ru-RU"/>
        </w:rPr>
        <w:t>Омсукчанского городского округа</w:t>
      </w:r>
      <w:r w:rsidRPr="00510205">
        <w:rPr>
          <w:rFonts w:ascii="Times New Roman" w:eastAsia="Times New Roman" w:hAnsi="Times New Roman" w:cs="Times New Roman"/>
          <w:sz w:val="28"/>
          <w:szCs w:val="28"/>
          <w:lang w:eastAsia="ru-RU"/>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5.4. При обращении заинтересованного лица с жалобой срок рассмотрения жалобы не должен превышать 5 (пяти) календарных дней со дня регистрации такой жалобы в администрации.</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5.5. Обращение заявителя с жалобой на действия (бездействие) и решения должностных лиц администрации  при предоставлении муниципальной услуги, должно содержать:</w:t>
      </w:r>
    </w:p>
    <w:p w:rsidR="00EF1F2F" w:rsidRDefault="00EF1F2F" w:rsidP="00EF1F2F">
      <w:pPr>
        <w:tabs>
          <w:tab w:val="left" w:pos="0"/>
        </w:tabs>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0205" w:rsidRPr="00510205">
        <w:rPr>
          <w:rFonts w:ascii="Times New Roman" w:eastAsia="Times New Roman" w:hAnsi="Times New Roman" w:cs="Times New Roman"/>
          <w:sz w:val="28"/>
          <w:szCs w:val="28"/>
          <w:lang w:eastAsia="ru-RU"/>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w:t>
      </w:r>
      <w:r w:rsidR="00510205" w:rsidRPr="00510205">
        <w:rPr>
          <w:rFonts w:ascii="Times New Roman" w:eastAsia="Times New Roman" w:hAnsi="Times New Roman" w:cs="Times New Roman"/>
          <w:sz w:val="28"/>
          <w:szCs w:val="28"/>
          <w:lang w:eastAsia="ru-RU"/>
        </w:rPr>
        <w:lastRenderedPageBreak/>
        <w:t>обжалуются;</w:t>
      </w:r>
      <w:r w:rsidR="00510205" w:rsidRPr="00510205">
        <w:rPr>
          <w:rFonts w:ascii="Times New Roman" w:eastAsia="Times New Roman" w:hAnsi="Times New Roman" w:cs="Times New Roman"/>
          <w:sz w:val="28"/>
          <w:szCs w:val="28"/>
          <w:lang w:eastAsia="ru-RU"/>
        </w:rPr>
        <w:br/>
        <w:t xml:space="preserve">- </w:t>
      </w:r>
      <w:proofErr w:type="gramStart"/>
      <w:r w:rsidR="00510205" w:rsidRPr="00510205">
        <w:rPr>
          <w:rFonts w:ascii="Times New Roman" w:eastAsia="Times New Roman" w:hAnsi="Times New Roman" w:cs="Times New Roman"/>
          <w:sz w:val="28"/>
          <w:szCs w:val="28"/>
          <w:lang w:eastAsia="ru-RU"/>
        </w:rPr>
        <w:t>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w:t>
      </w:r>
      <w:r>
        <w:rPr>
          <w:rFonts w:ascii="Times New Roman" w:eastAsia="Times New Roman" w:hAnsi="Times New Roman" w:cs="Times New Roman"/>
          <w:sz w:val="28"/>
          <w:szCs w:val="28"/>
          <w:lang w:eastAsia="ru-RU"/>
        </w:rPr>
        <w:t xml:space="preserve">ть направлен ответ заявителю; </w:t>
      </w:r>
      <w:proofErr w:type="gramEnd"/>
    </w:p>
    <w:p w:rsidR="00510205" w:rsidRPr="00510205" w:rsidRDefault="00EF1F2F" w:rsidP="00510205">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0205" w:rsidRPr="00510205">
        <w:rPr>
          <w:rFonts w:ascii="Times New Roman" w:eastAsia="Times New Roman" w:hAnsi="Times New Roman" w:cs="Times New Roman"/>
          <w:sz w:val="28"/>
          <w:szCs w:val="28"/>
          <w:lang w:eastAsia="ru-RU"/>
        </w:rPr>
        <w:t>сведения об обжалуемых решениях и действиях (бездействии) администрации, должностного лица, либо муниципального служащего администрации;</w:t>
      </w:r>
      <w:r w:rsidR="00510205" w:rsidRPr="00510205">
        <w:rPr>
          <w:rFonts w:ascii="Times New Roman" w:eastAsia="Times New Roman" w:hAnsi="Times New Roman" w:cs="Times New Roman"/>
          <w:sz w:val="28"/>
          <w:szCs w:val="28"/>
          <w:lang w:eastAsia="ru-RU"/>
        </w:rPr>
        <w:b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 Заявителем могут быть предоставлены документы (при наличии), подтверждающие доводы заявителя, либо их копии.</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xml:space="preserve">5.6. Обращения не </w:t>
      </w:r>
      <w:proofErr w:type="gramStart"/>
      <w:r w:rsidRPr="00510205">
        <w:rPr>
          <w:rFonts w:ascii="Times New Roman" w:eastAsia="Times New Roman" w:hAnsi="Times New Roman" w:cs="Times New Roman"/>
          <w:sz w:val="28"/>
          <w:szCs w:val="28"/>
          <w:lang w:eastAsia="ru-RU"/>
        </w:rPr>
        <w:t>рассматриваются по существу и заявителю направляется</w:t>
      </w:r>
      <w:proofErr w:type="gramEnd"/>
      <w:r w:rsidRPr="00510205">
        <w:rPr>
          <w:rFonts w:ascii="Times New Roman" w:eastAsia="Times New Roman" w:hAnsi="Times New Roman" w:cs="Times New Roman"/>
          <w:sz w:val="28"/>
          <w:szCs w:val="28"/>
          <w:lang w:eastAsia="ru-RU"/>
        </w:rPr>
        <w:t xml:space="preserve"> соответствующие уведомление в следующих случаях:</w:t>
      </w:r>
    </w:p>
    <w:p w:rsidR="00EF1F2F" w:rsidRDefault="00510205" w:rsidP="00EF1F2F">
      <w:pPr>
        <w:spacing w:after="0" w:line="240" w:lineRule="auto"/>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в письменном обращении не указана фамилия заявителя, направившего обращение, и почтовый адрес, по которому должен быть направлен ответ;</w:t>
      </w:r>
      <w:r w:rsidRPr="00510205">
        <w:rPr>
          <w:rFonts w:ascii="Times New Roman" w:eastAsia="Times New Roman" w:hAnsi="Times New Roman" w:cs="Times New Roman"/>
          <w:sz w:val="28"/>
          <w:szCs w:val="28"/>
          <w:lang w:eastAsia="ru-RU"/>
        </w:rPr>
        <w:br/>
        <w:t>- в письменном обращен</w:t>
      </w:r>
      <w:r w:rsidR="00EF1F2F">
        <w:rPr>
          <w:rFonts w:ascii="Times New Roman" w:eastAsia="Times New Roman" w:hAnsi="Times New Roman" w:cs="Times New Roman"/>
          <w:sz w:val="28"/>
          <w:szCs w:val="28"/>
          <w:lang w:eastAsia="ru-RU"/>
        </w:rPr>
        <w:t xml:space="preserve">ии обжалуется судебное решение; </w:t>
      </w:r>
    </w:p>
    <w:p w:rsidR="00EF1F2F" w:rsidRDefault="00EF1F2F" w:rsidP="00EF1F2F">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0205" w:rsidRPr="00510205">
        <w:rPr>
          <w:rFonts w:ascii="Times New Roman" w:eastAsia="Times New Roman" w:hAnsi="Times New Roman" w:cs="Times New Roman"/>
          <w:sz w:val="28"/>
          <w:szCs w:val="28"/>
          <w:lang w:eastAsia="ru-RU"/>
        </w:rPr>
        <w:t>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при этом заявителю сообщается о недопуст</w:t>
      </w:r>
      <w:r>
        <w:rPr>
          <w:rFonts w:ascii="Times New Roman" w:eastAsia="Times New Roman" w:hAnsi="Times New Roman" w:cs="Times New Roman"/>
          <w:sz w:val="28"/>
          <w:szCs w:val="28"/>
          <w:lang w:eastAsia="ru-RU"/>
        </w:rPr>
        <w:t xml:space="preserve">имости злоупотребления правом); </w:t>
      </w:r>
    </w:p>
    <w:p w:rsidR="00EF1F2F" w:rsidRDefault="00510205" w:rsidP="00EF1F2F">
      <w:pPr>
        <w:spacing w:after="0" w:line="240" w:lineRule="auto"/>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текст письменного обращения не поддается прочтению (ответ на обращение не дается, оно не подлежит направлению на рассмотрение, о чем сообщается заявителю, если его фамилия и почтовый адрес поддаются прочтению);</w:t>
      </w:r>
      <w:r w:rsidRPr="00510205">
        <w:rPr>
          <w:rFonts w:ascii="Times New Roman" w:eastAsia="Times New Roman" w:hAnsi="Times New Roman" w:cs="Times New Roman"/>
          <w:sz w:val="28"/>
          <w:szCs w:val="28"/>
          <w:lang w:eastAsia="ru-RU"/>
        </w:rPr>
        <w:br/>
        <w:t>-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w:t>
      </w:r>
      <w:r w:rsidR="00EF1F2F">
        <w:rPr>
          <w:rFonts w:ascii="Times New Roman" w:eastAsia="Times New Roman" w:hAnsi="Times New Roman" w:cs="Times New Roman"/>
          <w:sz w:val="28"/>
          <w:szCs w:val="28"/>
          <w:lang w:eastAsia="ru-RU"/>
        </w:rPr>
        <w:t xml:space="preserve">овые доводы или обстоятельства; </w:t>
      </w:r>
    </w:p>
    <w:p w:rsidR="00510205" w:rsidRPr="00510205" w:rsidRDefault="00510205" w:rsidP="00EF1F2F">
      <w:pPr>
        <w:spacing w:after="0" w:line="240" w:lineRule="auto"/>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ответ по существу поставленного в письменном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5.7. Заявитель вправе получать информацию и документы, необходимые для обоснования жалобы.</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xml:space="preserve">5.8. По результатам рассмотрения обращения на действия (бездействие) и решения, осуществляемые (принимаемые) в ходе предоставления муниципальной услуги, Глава  администрации </w:t>
      </w:r>
      <w:r w:rsidR="009043FF">
        <w:rPr>
          <w:rFonts w:ascii="Times New Roman" w:eastAsia="Times New Roman" w:hAnsi="Times New Roman" w:cs="Times New Roman"/>
          <w:sz w:val="28"/>
          <w:szCs w:val="28"/>
          <w:lang w:eastAsia="ru-RU"/>
        </w:rPr>
        <w:t>Омсукчанского городского округа</w:t>
      </w:r>
      <w:r w:rsidRPr="00510205">
        <w:rPr>
          <w:rFonts w:ascii="Times New Roman" w:eastAsia="Times New Roman" w:hAnsi="Times New Roman" w:cs="Times New Roman"/>
          <w:sz w:val="28"/>
          <w:szCs w:val="28"/>
          <w:lang w:eastAsia="ru-RU"/>
        </w:rPr>
        <w:t xml:space="preserve"> (либо лицо, его замещающее):</w:t>
      </w:r>
    </w:p>
    <w:p w:rsidR="00EF1F2F" w:rsidRDefault="00EF1F2F" w:rsidP="00510205">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0205" w:rsidRPr="00510205">
        <w:rPr>
          <w:rFonts w:ascii="Times New Roman" w:eastAsia="Times New Roman" w:hAnsi="Times New Roman" w:cs="Times New Roman"/>
          <w:sz w:val="28"/>
          <w:szCs w:val="28"/>
          <w:lang w:eastAsia="ru-RU"/>
        </w:rPr>
        <w:t>признает правомерными действия (бездействие) и решения при предо</w:t>
      </w:r>
      <w:r>
        <w:rPr>
          <w:rFonts w:ascii="Times New Roman" w:eastAsia="Times New Roman" w:hAnsi="Times New Roman" w:cs="Times New Roman"/>
          <w:sz w:val="28"/>
          <w:szCs w:val="28"/>
          <w:lang w:eastAsia="ru-RU"/>
        </w:rPr>
        <w:t xml:space="preserve">ставлении муниципальной услуги; </w:t>
      </w:r>
    </w:p>
    <w:p w:rsidR="00510205" w:rsidRPr="00510205" w:rsidRDefault="00EF1F2F" w:rsidP="00510205">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10205" w:rsidRPr="00510205">
        <w:rPr>
          <w:rFonts w:ascii="Times New Roman" w:eastAsia="Times New Roman" w:hAnsi="Times New Roman" w:cs="Times New Roman"/>
          <w:sz w:val="28"/>
          <w:szCs w:val="28"/>
          <w:lang w:eastAsia="ru-RU"/>
        </w:rP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510205" w:rsidRPr="00510205" w:rsidRDefault="00510205" w:rsidP="00510205">
      <w:pPr>
        <w:spacing w:after="0" w:line="240" w:lineRule="auto"/>
        <w:ind w:firstLine="600"/>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Результатом рассмотрения обращения может быть полное удовлетворение заявленных претензий либо отказ в их удовлетворении с обоснованием причин.</w:t>
      </w:r>
    </w:p>
    <w:p w:rsidR="00510205" w:rsidRPr="00510205" w:rsidRDefault="00510205" w:rsidP="00510205">
      <w:pPr>
        <w:spacing w:after="0" w:line="240" w:lineRule="auto"/>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w:t>
      </w:r>
    </w:p>
    <w:p w:rsidR="00510205" w:rsidRPr="00510205" w:rsidRDefault="007977A2" w:rsidP="00510205">
      <w:pPr>
        <w:spacing w:after="0" w:line="240" w:lineRule="auto"/>
        <w:textAlignment w:val="top"/>
        <w:rPr>
          <w:rFonts w:ascii="Times New Roman" w:eastAsia="Times New Roman" w:hAnsi="Times New Roman" w:cs="Times New Roman"/>
          <w:sz w:val="28"/>
          <w:szCs w:val="28"/>
          <w:lang w:eastAsia="ru-RU"/>
        </w:rPr>
      </w:pPr>
      <w:r w:rsidRPr="007977A2">
        <w:rPr>
          <w:rFonts w:ascii="Times New Roman" w:eastAsia="Times New Roman" w:hAnsi="Times New Roman" w:cs="Times New Roman"/>
          <w:sz w:val="28"/>
          <w:szCs w:val="28"/>
          <w:lang w:eastAsia="ru-RU"/>
        </w:rPr>
        <w:pict>
          <v:rect id="_x0000_i1025" style="width:0;height:9pt" o:hralign="center" o:hrstd="t" o:hr="t" fillcolor="#a0a0a0" stroked="f"/>
        </w:pict>
      </w:r>
    </w:p>
    <w:p w:rsidR="00EF1F2F" w:rsidRDefault="00510205"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r w:rsidRPr="00510205">
        <w:rPr>
          <w:rFonts w:ascii="Times New Roman" w:eastAsia="Times New Roman" w:hAnsi="Times New Roman" w:cs="Times New Roman"/>
          <w:sz w:val="28"/>
          <w:szCs w:val="28"/>
          <w:lang w:eastAsia="ru-RU"/>
        </w:rPr>
        <w:br/>
      </w: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510205" w:rsidRPr="00510205" w:rsidRDefault="00510205" w:rsidP="00510205">
      <w:pPr>
        <w:spacing w:after="0" w:line="240" w:lineRule="auto"/>
        <w:jc w:val="right"/>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b/>
          <w:bCs/>
          <w:sz w:val="28"/>
          <w:szCs w:val="28"/>
          <w:bdr w:val="none" w:sz="0" w:space="0" w:color="auto" w:frame="1"/>
          <w:lang w:eastAsia="ru-RU"/>
        </w:rPr>
        <w:t>Приложение 1</w:t>
      </w:r>
      <w:r w:rsidRPr="00510205">
        <w:rPr>
          <w:rFonts w:ascii="Times New Roman" w:eastAsia="Times New Roman" w:hAnsi="Times New Roman" w:cs="Times New Roman"/>
          <w:sz w:val="28"/>
          <w:szCs w:val="28"/>
          <w:lang w:eastAsia="ru-RU"/>
        </w:rPr>
        <w:br/>
        <w:t> </w:t>
      </w:r>
    </w:p>
    <w:p w:rsidR="00510205" w:rsidRPr="00510205" w:rsidRDefault="00510205" w:rsidP="00510205">
      <w:pPr>
        <w:spacing w:after="0" w:line="240" w:lineRule="auto"/>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w:t>
      </w:r>
    </w:p>
    <w:p w:rsidR="00510205" w:rsidRPr="00510205" w:rsidRDefault="00510205" w:rsidP="00510205">
      <w:pPr>
        <w:spacing w:after="0" w:line="240" w:lineRule="auto"/>
        <w:jc w:val="center"/>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b/>
          <w:bCs/>
          <w:sz w:val="28"/>
          <w:szCs w:val="28"/>
          <w:bdr w:val="none" w:sz="0" w:space="0" w:color="auto" w:frame="1"/>
          <w:lang w:eastAsia="ru-RU"/>
        </w:rPr>
        <w:t>Блок-схема прохождения административных процедур при предоставлении муниципальной услуги</w:t>
      </w:r>
    </w:p>
    <w:p w:rsidR="00510205" w:rsidRPr="00510205" w:rsidRDefault="00510205" w:rsidP="00510205">
      <w:pPr>
        <w:spacing w:after="0" w:line="240" w:lineRule="auto"/>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w:t>
      </w:r>
    </w:p>
    <w:p w:rsidR="00510205" w:rsidRPr="00510205" w:rsidRDefault="00510205" w:rsidP="00510205">
      <w:pPr>
        <w:spacing w:after="0" w:line="240" w:lineRule="auto"/>
        <w:jc w:val="center"/>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noProof/>
          <w:sz w:val="28"/>
          <w:szCs w:val="28"/>
          <w:lang w:eastAsia="ru-RU"/>
        </w:rPr>
        <w:drawing>
          <wp:inline distT="0" distB="0" distL="0" distR="0">
            <wp:extent cx="5248275" cy="3114675"/>
            <wp:effectExtent l="0" t="0" r="9525" b="9525"/>
            <wp:docPr id="2" name="Рисунок 2" descr="http://xn----ptbehn1aqg.xn--p1ai/content/images/content/blok-sh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ptbehn1aqg.xn--p1ai/content/images/content/blok-shema.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48275" cy="3114675"/>
                    </a:xfrm>
                    <a:prstGeom prst="rect">
                      <a:avLst/>
                    </a:prstGeom>
                    <a:noFill/>
                    <a:ln>
                      <a:noFill/>
                    </a:ln>
                  </pic:spPr>
                </pic:pic>
              </a:graphicData>
            </a:graphic>
          </wp:inline>
        </w:drawing>
      </w:r>
      <w:r w:rsidRPr="00510205">
        <w:rPr>
          <w:rFonts w:ascii="Times New Roman" w:eastAsia="Times New Roman" w:hAnsi="Times New Roman" w:cs="Times New Roman"/>
          <w:sz w:val="28"/>
          <w:szCs w:val="28"/>
          <w:lang w:eastAsia="ru-RU"/>
        </w:rPr>
        <w:br/>
      </w:r>
      <w:r w:rsidRPr="00510205">
        <w:rPr>
          <w:rFonts w:ascii="Times New Roman" w:eastAsia="Times New Roman" w:hAnsi="Times New Roman" w:cs="Times New Roman"/>
          <w:sz w:val="28"/>
          <w:szCs w:val="28"/>
          <w:lang w:eastAsia="ru-RU"/>
        </w:rPr>
        <w:br/>
        <w:t> </w:t>
      </w:r>
    </w:p>
    <w:p w:rsidR="00510205" w:rsidRPr="00510205" w:rsidRDefault="00510205" w:rsidP="00510205">
      <w:pPr>
        <w:spacing w:after="0" w:line="240" w:lineRule="auto"/>
        <w:textAlignment w:val="top"/>
        <w:rPr>
          <w:rFonts w:ascii="Times New Roman" w:eastAsia="Times New Roman" w:hAnsi="Times New Roman" w:cs="Times New Roman"/>
          <w:sz w:val="28"/>
          <w:szCs w:val="28"/>
          <w:lang w:eastAsia="ru-RU"/>
        </w:rPr>
      </w:pPr>
    </w:p>
    <w:p w:rsidR="00510205" w:rsidRPr="00510205" w:rsidRDefault="00510205" w:rsidP="00510205">
      <w:pPr>
        <w:spacing w:after="0" w:line="240" w:lineRule="auto"/>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w:t>
      </w:r>
    </w:p>
    <w:p w:rsidR="005639F7" w:rsidRDefault="005639F7"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5639F7" w:rsidRDefault="005639F7"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5639F7" w:rsidRDefault="005639F7"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5639F7" w:rsidRDefault="005639F7"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5639F7" w:rsidRDefault="005639F7"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5639F7" w:rsidRDefault="005639F7"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5639F7" w:rsidRDefault="005639F7"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5639F7" w:rsidRDefault="005639F7"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EF1F2F" w:rsidRDefault="00EF1F2F"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5639F7" w:rsidRDefault="005639F7"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5639F7" w:rsidRDefault="005639F7" w:rsidP="00510205">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5639F7" w:rsidRDefault="00510205" w:rsidP="005639F7">
      <w:pPr>
        <w:spacing w:after="0" w:line="240" w:lineRule="auto"/>
        <w:jc w:val="right"/>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b/>
          <w:bCs/>
          <w:sz w:val="28"/>
          <w:szCs w:val="28"/>
          <w:bdr w:val="none" w:sz="0" w:space="0" w:color="auto" w:frame="1"/>
          <w:lang w:eastAsia="ru-RU"/>
        </w:rPr>
        <w:t>Приложение 2</w:t>
      </w:r>
      <w:r w:rsidR="005639F7">
        <w:rPr>
          <w:rFonts w:ascii="Times New Roman" w:eastAsia="Times New Roman" w:hAnsi="Times New Roman" w:cs="Times New Roman"/>
          <w:sz w:val="28"/>
          <w:szCs w:val="28"/>
          <w:lang w:eastAsia="ru-RU"/>
        </w:rPr>
        <w:br/>
      </w:r>
    </w:p>
    <w:p w:rsidR="005639F7" w:rsidRDefault="009043FF" w:rsidP="005639F7">
      <w:pPr>
        <w:spacing w:after="0" w:line="240" w:lineRule="auto"/>
        <w:jc w:val="right"/>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МКУ «ОЭЦ</w:t>
      </w:r>
      <w:r w:rsidR="00510205" w:rsidRPr="005102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Омсукчанского городского округа</w:t>
      </w:r>
      <w:proofErr w:type="gramStart"/>
      <w:r w:rsidR="00510205" w:rsidRPr="00510205">
        <w:rPr>
          <w:rFonts w:ascii="Times New Roman" w:eastAsia="Times New Roman" w:hAnsi="Times New Roman" w:cs="Times New Roman"/>
          <w:sz w:val="28"/>
          <w:szCs w:val="28"/>
          <w:lang w:eastAsia="ru-RU"/>
        </w:rPr>
        <w:br/>
        <w:t>О</w:t>
      </w:r>
      <w:proofErr w:type="gramEnd"/>
      <w:r w:rsidR="00510205" w:rsidRPr="00510205">
        <w:rPr>
          <w:rFonts w:ascii="Times New Roman" w:eastAsia="Times New Roman" w:hAnsi="Times New Roman" w:cs="Times New Roman"/>
          <w:sz w:val="28"/>
          <w:szCs w:val="28"/>
          <w:lang w:eastAsia="ru-RU"/>
        </w:rPr>
        <w:t>т кого _______________________________________________</w:t>
      </w:r>
      <w:r w:rsidR="00510205" w:rsidRPr="00510205">
        <w:rPr>
          <w:rFonts w:ascii="Times New Roman" w:eastAsia="Times New Roman" w:hAnsi="Times New Roman" w:cs="Times New Roman"/>
          <w:sz w:val="28"/>
          <w:szCs w:val="28"/>
          <w:lang w:eastAsia="ru-RU"/>
        </w:rPr>
        <w:br/>
      </w:r>
      <w:r w:rsidR="00510205" w:rsidRPr="00510205">
        <w:rPr>
          <w:rFonts w:ascii="Times New Roman" w:eastAsia="Times New Roman" w:hAnsi="Times New Roman" w:cs="Times New Roman"/>
          <w:sz w:val="28"/>
          <w:szCs w:val="28"/>
          <w:lang w:eastAsia="ru-RU"/>
        </w:rPr>
        <w:br/>
        <w:t>Проживающего:__________________________________________</w:t>
      </w:r>
      <w:r w:rsidR="00510205" w:rsidRPr="00510205">
        <w:rPr>
          <w:rFonts w:ascii="Times New Roman" w:eastAsia="Times New Roman" w:hAnsi="Times New Roman" w:cs="Times New Roman"/>
          <w:sz w:val="28"/>
          <w:szCs w:val="28"/>
          <w:lang w:eastAsia="ru-RU"/>
        </w:rPr>
        <w:br/>
      </w:r>
      <w:r w:rsidR="00510205" w:rsidRPr="00510205">
        <w:rPr>
          <w:rFonts w:ascii="Times New Roman" w:eastAsia="Times New Roman" w:hAnsi="Times New Roman" w:cs="Times New Roman"/>
          <w:sz w:val="28"/>
          <w:szCs w:val="28"/>
          <w:lang w:eastAsia="ru-RU"/>
        </w:rPr>
        <w:br/>
        <w:t>Паспорт: Серия_____№______________</w:t>
      </w:r>
      <w:r w:rsidR="005639F7">
        <w:rPr>
          <w:rFonts w:ascii="Times New Roman" w:eastAsia="Times New Roman" w:hAnsi="Times New Roman" w:cs="Times New Roman"/>
          <w:sz w:val="28"/>
          <w:szCs w:val="28"/>
          <w:lang w:eastAsia="ru-RU"/>
        </w:rPr>
        <w:t>______________________</w:t>
      </w:r>
      <w:r w:rsidR="00510205" w:rsidRPr="00510205">
        <w:rPr>
          <w:rFonts w:ascii="Times New Roman" w:eastAsia="Times New Roman" w:hAnsi="Times New Roman" w:cs="Times New Roman"/>
          <w:sz w:val="28"/>
          <w:szCs w:val="28"/>
          <w:lang w:eastAsia="ru-RU"/>
        </w:rPr>
        <w:t xml:space="preserve"> </w:t>
      </w:r>
    </w:p>
    <w:p w:rsidR="00510205" w:rsidRPr="00510205" w:rsidRDefault="005639F7" w:rsidP="005639F7">
      <w:pPr>
        <w:spacing w:after="0" w:line="240"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0205" w:rsidRPr="0051020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ыдан «_______»_______________20___г.</w:t>
      </w:r>
      <w:r w:rsidR="00510205" w:rsidRPr="00510205">
        <w:rPr>
          <w:rFonts w:ascii="Times New Roman" w:eastAsia="Times New Roman" w:hAnsi="Times New Roman" w:cs="Times New Roman"/>
          <w:sz w:val="28"/>
          <w:szCs w:val="28"/>
          <w:lang w:eastAsia="ru-RU"/>
        </w:rPr>
        <w:br/>
      </w:r>
      <w:r w:rsidR="00510205" w:rsidRPr="0051020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510205" w:rsidRPr="00510205">
        <w:rPr>
          <w:rFonts w:ascii="Times New Roman" w:eastAsia="Times New Roman" w:hAnsi="Times New Roman" w:cs="Times New Roman"/>
          <w:sz w:val="28"/>
          <w:szCs w:val="28"/>
          <w:lang w:eastAsia="ru-RU"/>
        </w:rPr>
        <w:t>Контактный телефон ____</w:t>
      </w:r>
      <w:r>
        <w:rPr>
          <w:rFonts w:ascii="Times New Roman" w:eastAsia="Times New Roman" w:hAnsi="Times New Roman" w:cs="Times New Roman"/>
          <w:sz w:val="28"/>
          <w:szCs w:val="28"/>
          <w:lang w:eastAsia="ru-RU"/>
        </w:rPr>
        <w:t>_______________________________</w:t>
      </w:r>
    </w:p>
    <w:p w:rsidR="00510205" w:rsidRPr="00510205" w:rsidRDefault="00510205" w:rsidP="00510205">
      <w:pPr>
        <w:spacing w:after="0" w:line="240" w:lineRule="auto"/>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w:t>
      </w:r>
    </w:p>
    <w:p w:rsidR="00510205" w:rsidRPr="00510205" w:rsidRDefault="00510205" w:rsidP="00510205">
      <w:pPr>
        <w:spacing w:after="0" w:line="240" w:lineRule="auto"/>
        <w:jc w:val="center"/>
        <w:textAlignment w:val="top"/>
        <w:rPr>
          <w:rFonts w:ascii="Times New Roman" w:eastAsia="Times New Roman" w:hAnsi="Times New Roman" w:cs="Times New Roman"/>
          <w:sz w:val="28"/>
          <w:szCs w:val="28"/>
          <w:lang w:eastAsia="ru-RU"/>
        </w:rPr>
      </w:pPr>
      <w:proofErr w:type="gramStart"/>
      <w:r w:rsidRPr="00510205">
        <w:rPr>
          <w:rFonts w:ascii="Times New Roman" w:eastAsia="Times New Roman" w:hAnsi="Times New Roman" w:cs="Times New Roman"/>
          <w:b/>
          <w:bCs/>
          <w:sz w:val="28"/>
          <w:szCs w:val="28"/>
          <w:bdr w:val="none" w:sz="0" w:space="0" w:color="auto" w:frame="1"/>
          <w:lang w:eastAsia="ru-RU"/>
        </w:rPr>
        <w:t>З</w:t>
      </w:r>
      <w:proofErr w:type="gramEnd"/>
      <w:r w:rsidRPr="00510205">
        <w:rPr>
          <w:rFonts w:ascii="Times New Roman" w:eastAsia="Times New Roman" w:hAnsi="Times New Roman" w:cs="Times New Roman"/>
          <w:b/>
          <w:bCs/>
          <w:sz w:val="28"/>
          <w:szCs w:val="28"/>
          <w:bdr w:val="none" w:sz="0" w:space="0" w:color="auto" w:frame="1"/>
          <w:lang w:eastAsia="ru-RU"/>
        </w:rPr>
        <w:t xml:space="preserve"> А Я В Л Е Н И Е</w:t>
      </w:r>
    </w:p>
    <w:p w:rsidR="00510205" w:rsidRPr="00510205" w:rsidRDefault="00510205" w:rsidP="00510205">
      <w:pPr>
        <w:spacing w:after="0" w:line="240" w:lineRule="auto"/>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w:t>
      </w:r>
    </w:p>
    <w:p w:rsidR="00510205" w:rsidRPr="00510205" w:rsidRDefault="00510205" w:rsidP="00510205">
      <w:pPr>
        <w:spacing w:after="0" w:line="240" w:lineRule="auto"/>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Прошу предоставить место для захоронения умершего (ей) ______</w:t>
      </w:r>
      <w:r w:rsidR="009043FF">
        <w:rPr>
          <w:rFonts w:ascii="Times New Roman" w:eastAsia="Times New Roman" w:hAnsi="Times New Roman" w:cs="Times New Roman"/>
          <w:sz w:val="28"/>
          <w:szCs w:val="28"/>
          <w:lang w:eastAsia="ru-RU"/>
        </w:rPr>
        <w:t>_______________________________</w:t>
      </w:r>
      <w:r w:rsidRPr="00510205">
        <w:rPr>
          <w:rFonts w:ascii="Times New Roman" w:eastAsia="Times New Roman" w:hAnsi="Times New Roman" w:cs="Times New Roman"/>
          <w:sz w:val="28"/>
          <w:szCs w:val="28"/>
          <w:lang w:eastAsia="ru-RU"/>
        </w:rPr>
        <w:t>_______</w:t>
      </w:r>
      <w:r w:rsidR="005639F7">
        <w:rPr>
          <w:rFonts w:ascii="Times New Roman" w:eastAsia="Times New Roman" w:hAnsi="Times New Roman" w:cs="Times New Roman"/>
          <w:sz w:val="28"/>
          <w:szCs w:val="28"/>
          <w:lang w:eastAsia="ru-RU"/>
        </w:rPr>
        <w:t>______________________</w:t>
      </w:r>
    </w:p>
    <w:p w:rsidR="00510205" w:rsidRPr="00510205" w:rsidRDefault="00510205" w:rsidP="00510205">
      <w:pPr>
        <w:spacing w:after="0" w:line="240" w:lineRule="auto"/>
        <w:jc w:val="center"/>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(фамилия, имя, отчество, степень родства)</w:t>
      </w:r>
    </w:p>
    <w:p w:rsidR="00510205" w:rsidRPr="00510205" w:rsidRDefault="00510205" w:rsidP="00510205">
      <w:pPr>
        <w:spacing w:after="0" w:line="240" w:lineRule="auto"/>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которы</w:t>
      </w:r>
      <w:proofErr w:type="gramStart"/>
      <w:r w:rsidRPr="00510205">
        <w:rPr>
          <w:rFonts w:ascii="Times New Roman" w:eastAsia="Times New Roman" w:hAnsi="Times New Roman" w:cs="Times New Roman"/>
          <w:sz w:val="28"/>
          <w:szCs w:val="28"/>
          <w:lang w:eastAsia="ru-RU"/>
        </w:rPr>
        <w:t>й(</w:t>
      </w:r>
      <w:proofErr w:type="spellStart"/>
      <w:proofErr w:type="gramEnd"/>
      <w:r w:rsidRPr="00510205">
        <w:rPr>
          <w:rFonts w:ascii="Times New Roman" w:eastAsia="Times New Roman" w:hAnsi="Times New Roman" w:cs="Times New Roman"/>
          <w:sz w:val="28"/>
          <w:szCs w:val="28"/>
          <w:lang w:eastAsia="ru-RU"/>
        </w:rPr>
        <w:t>ая</w:t>
      </w:r>
      <w:proofErr w:type="spellEnd"/>
      <w:r w:rsidRPr="00510205">
        <w:rPr>
          <w:rFonts w:ascii="Times New Roman" w:eastAsia="Times New Roman" w:hAnsi="Times New Roman" w:cs="Times New Roman"/>
          <w:sz w:val="28"/>
          <w:szCs w:val="28"/>
          <w:lang w:eastAsia="ru-RU"/>
        </w:rPr>
        <w:t>) приходился мне</w:t>
      </w:r>
      <w:r w:rsidR="005639F7">
        <w:rPr>
          <w:rFonts w:ascii="Times New Roman" w:eastAsia="Times New Roman" w:hAnsi="Times New Roman" w:cs="Times New Roman"/>
          <w:sz w:val="28"/>
          <w:szCs w:val="28"/>
          <w:lang w:eastAsia="ru-RU"/>
        </w:rPr>
        <w:t xml:space="preserve"> _________________________________________</w:t>
      </w:r>
    </w:p>
    <w:p w:rsidR="00510205" w:rsidRPr="00510205" w:rsidRDefault="005639F7" w:rsidP="00510205">
      <w:pPr>
        <w:spacing w:after="0" w:line="240" w:lineRule="auto"/>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0205" w:rsidRPr="00510205">
        <w:rPr>
          <w:rFonts w:ascii="Times New Roman" w:eastAsia="Times New Roman" w:hAnsi="Times New Roman" w:cs="Times New Roman"/>
          <w:sz w:val="28"/>
          <w:szCs w:val="28"/>
          <w:lang w:eastAsia="ru-RU"/>
        </w:rPr>
        <w:t>(степень родства)</w:t>
      </w:r>
    </w:p>
    <w:p w:rsidR="005639F7" w:rsidRDefault="00510205" w:rsidP="00510205">
      <w:pPr>
        <w:spacing w:after="0" w:line="240" w:lineRule="auto"/>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Дата рождени</w:t>
      </w:r>
      <w:r w:rsidR="005639F7">
        <w:rPr>
          <w:rFonts w:ascii="Times New Roman" w:eastAsia="Times New Roman" w:hAnsi="Times New Roman" w:cs="Times New Roman"/>
          <w:sz w:val="28"/>
          <w:szCs w:val="28"/>
          <w:lang w:eastAsia="ru-RU"/>
        </w:rPr>
        <w:t>я _________________</w:t>
      </w:r>
      <w:r w:rsidR="009043FF">
        <w:rPr>
          <w:rFonts w:ascii="Times New Roman" w:eastAsia="Times New Roman" w:hAnsi="Times New Roman" w:cs="Times New Roman"/>
          <w:sz w:val="28"/>
          <w:szCs w:val="28"/>
          <w:lang w:eastAsia="ru-RU"/>
        </w:rPr>
        <w:t>Дата смерти</w:t>
      </w:r>
      <w:r w:rsidR="005639F7">
        <w:rPr>
          <w:rFonts w:ascii="Times New Roman" w:eastAsia="Times New Roman" w:hAnsi="Times New Roman" w:cs="Times New Roman"/>
          <w:sz w:val="28"/>
          <w:szCs w:val="28"/>
          <w:lang w:eastAsia="ru-RU"/>
        </w:rPr>
        <w:t>________________________</w:t>
      </w:r>
      <w:r w:rsidR="005639F7">
        <w:rPr>
          <w:rFonts w:ascii="Times New Roman" w:eastAsia="Times New Roman" w:hAnsi="Times New Roman" w:cs="Times New Roman"/>
          <w:sz w:val="28"/>
          <w:szCs w:val="28"/>
          <w:lang w:eastAsia="ru-RU"/>
        </w:rPr>
        <w:br/>
        <w:t> </w:t>
      </w:r>
    </w:p>
    <w:p w:rsidR="005639F7" w:rsidRDefault="00510205" w:rsidP="00510205">
      <w:pPr>
        <w:spacing w:after="0" w:line="240" w:lineRule="auto"/>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Свидетельство о смерти (справка о смерти): серия _______ №  Дата выдачи</w:t>
      </w:r>
      <w:r w:rsidRPr="00510205">
        <w:rPr>
          <w:rFonts w:ascii="Times New Roman" w:eastAsia="Times New Roman" w:hAnsi="Times New Roman" w:cs="Times New Roman"/>
          <w:sz w:val="28"/>
          <w:szCs w:val="28"/>
          <w:lang w:eastAsia="ru-RU"/>
        </w:rPr>
        <w:br/>
      </w:r>
    </w:p>
    <w:p w:rsidR="00510205" w:rsidRPr="00510205" w:rsidRDefault="005639F7" w:rsidP="00510205">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r w:rsidR="00510205" w:rsidRPr="00510205">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 xml:space="preserve">____________г. на кладбище </w:t>
      </w:r>
      <w:proofErr w:type="gramStart"/>
      <w:r>
        <w:rPr>
          <w:rFonts w:ascii="Times New Roman" w:eastAsia="Times New Roman" w:hAnsi="Times New Roman" w:cs="Times New Roman"/>
          <w:sz w:val="28"/>
          <w:szCs w:val="28"/>
          <w:lang w:eastAsia="ru-RU"/>
        </w:rPr>
        <w:t>в</w:t>
      </w:r>
      <w:proofErr w:type="gramEnd"/>
      <w:r w:rsidR="00510205" w:rsidRPr="00510205">
        <w:rPr>
          <w:rFonts w:ascii="Times New Roman" w:eastAsia="Times New Roman" w:hAnsi="Times New Roman" w:cs="Times New Roman"/>
          <w:sz w:val="28"/>
          <w:szCs w:val="28"/>
          <w:lang w:eastAsia="ru-RU"/>
        </w:rPr>
        <w:t>__________</w:t>
      </w:r>
      <w:r>
        <w:rPr>
          <w:rFonts w:ascii="Times New Roman" w:eastAsia="Times New Roman" w:hAnsi="Times New Roman" w:cs="Times New Roman"/>
          <w:sz w:val="28"/>
          <w:szCs w:val="28"/>
          <w:lang w:eastAsia="ru-RU"/>
        </w:rPr>
        <w:t>______________________</w:t>
      </w:r>
      <w:r w:rsidR="00510205" w:rsidRPr="00510205">
        <w:rPr>
          <w:rFonts w:ascii="Times New Roman" w:eastAsia="Times New Roman" w:hAnsi="Times New Roman" w:cs="Times New Roman"/>
          <w:sz w:val="28"/>
          <w:szCs w:val="28"/>
          <w:lang w:eastAsia="ru-RU"/>
        </w:rPr>
        <w:t>.</w:t>
      </w:r>
    </w:p>
    <w:p w:rsidR="00510205" w:rsidRPr="00510205" w:rsidRDefault="005639F7" w:rsidP="00510205">
      <w:pPr>
        <w:spacing w:after="0" w:line="240" w:lineRule="auto"/>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0205" w:rsidRPr="00510205">
        <w:rPr>
          <w:rFonts w:ascii="Times New Roman" w:eastAsia="Times New Roman" w:hAnsi="Times New Roman" w:cs="Times New Roman"/>
          <w:sz w:val="28"/>
          <w:szCs w:val="28"/>
          <w:lang w:eastAsia="ru-RU"/>
        </w:rPr>
        <w:t>(наименование населенного пункта)</w:t>
      </w:r>
    </w:p>
    <w:p w:rsidR="00510205" w:rsidRPr="00510205" w:rsidRDefault="00510205" w:rsidP="00510205">
      <w:pPr>
        <w:spacing w:after="0" w:line="240" w:lineRule="auto"/>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br/>
      </w:r>
      <w:r w:rsidRPr="00510205">
        <w:rPr>
          <w:rFonts w:ascii="Times New Roman" w:eastAsia="Times New Roman" w:hAnsi="Times New Roman" w:cs="Times New Roman"/>
          <w:sz w:val="28"/>
          <w:szCs w:val="28"/>
          <w:lang w:eastAsia="ru-RU"/>
        </w:rPr>
        <w:br/>
        <w:t>Приложение:</w:t>
      </w:r>
      <w:r w:rsidRPr="00510205">
        <w:rPr>
          <w:rFonts w:ascii="Times New Roman" w:eastAsia="Times New Roman" w:hAnsi="Times New Roman" w:cs="Times New Roman"/>
          <w:sz w:val="28"/>
          <w:szCs w:val="28"/>
          <w:lang w:eastAsia="ru-RU"/>
        </w:rPr>
        <w:br/>
        <w:t>1.__________________</w:t>
      </w:r>
      <w:r w:rsidR="005639F7">
        <w:rPr>
          <w:rFonts w:ascii="Times New Roman" w:eastAsia="Times New Roman" w:hAnsi="Times New Roman" w:cs="Times New Roman"/>
          <w:sz w:val="28"/>
          <w:szCs w:val="28"/>
          <w:lang w:eastAsia="ru-RU"/>
        </w:rPr>
        <w:t>_______________________________________________</w:t>
      </w:r>
      <w:r w:rsidR="005639F7">
        <w:rPr>
          <w:rFonts w:ascii="Times New Roman" w:eastAsia="Times New Roman" w:hAnsi="Times New Roman" w:cs="Times New Roman"/>
          <w:sz w:val="28"/>
          <w:szCs w:val="28"/>
          <w:lang w:eastAsia="ru-RU"/>
        </w:rPr>
        <w:br/>
        <w:t>2.</w:t>
      </w:r>
      <w:r w:rsidRPr="00510205">
        <w:rPr>
          <w:rFonts w:ascii="Times New Roman" w:eastAsia="Times New Roman" w:hAnsi="Times New Roman" w:cs="Times New Roman"/>
          <w:sz w:val="28"/>
          <w:szCs w:val="28"/>
          <w:lang w:eastAsia="ru-RU"/>
        </w:rPr>
        <w:t>______________________________________________</w:t>
      </w:r>
      <w:r w:rsidR="005639F7">
        <w:rPr>
          <w:rFonts w:ascii="Times New Roman" w:eastAsia="Times New Roman" w:hAnsi="Times New Roman" w:cs="Times New Roman"/>
          <w:sz w:val="28"/>
          <w:szCs w:val="28"/>
          <w:lang w:eastAsia="ru-RU"/>
        </w:rPr>
        <w:t>___________________</w:t>
      </w:r>
      <w:r w:rsidRPr="00510205">
        <w:rPr>
          <w:rFonts w:ascii="Times New Roman" w:eastAsia="Times New Roman" w:hAnsi="Times New Roman" w:cs="Times New Roman"/>
          <w:sz w:val="28"/>
          <w:szCs w:val="28"/>
          <w:lang w:eastAsia="ru-RU"/>
        </w:rPr>
        <w:br/>
        <w:t>3.___________________</w:t>
      </w:r>
      <w:r w:rsidR="005639F7">
        <w:rPr>
          <w:rFonts w:ascii="Times New Roman" w:eastAsia="Times New Roman" w:hAnsi="Times New Roman" w:cs="Times New Roman"/>
          <w:sz w:val="28"/>
          <w:szCs w:val="28"/>
          <w:lang w:eastAsia="ru-RU"/>
        </w:rPr>
        <w:t>______________________________________________</w:t>
      </w:r>
      <w:r w:rsidR="005639F7">
        <w:rPr>
          <w:rFonts w:ascii="Times New Roman" w:eastAsia="Times New Roman" w:hAnsi="Times New Roman" w:cs="Times New Roman"/>
          <w:sz w:val="28"/>
          <w:szCs w:val="28"/>
          <w:lang w:eastAsia="ru-RU"/>
        </w:rPr>
        <w:br/>
        <w:t>4.</w:t>
      </w:r>
      <w:r w:rsidRPr="00510205">
        <w:rPr>
          <w:rFonts w:ascii="Times New Roman" w:eastAsia="Times New Roman" w:hAnsi="Times New Roman" w:cs="Times New Roman"/>
          <w:sz w:val="28"/>
          <w:szCs w:val="28"/>
          <w:lang w:eastAsia="ru-RU"/>
        </w:rPr>
        <w:t>___________________</w:t>
      </w:r>
      <w:r w:rsidR="005639F7">
        <w:rPr>
          <w:rFonts w:ascii="Times New Roman" w:eastAsia="Times New Roman" w:hAnsi="Times New Roman" w:cs="Times New Roman"/>
          <w:sz w:val="28"/>
          <w:szCs w:val="28"/>
          <w:lang w:eastAsia="ru-RU"/>
        </w:rPr>
        <w:t>______________________________________________</w:t>
      </w:r>
      <w:r w:rsidR="005639F7">
        <w:rPr>
          <w:rFonts w:ascii="Times New Roman" w:eastAsia="Times New Roman" w:hAnsi="Times New Roman" w:cs="Times New Roman"/>
          <w:sz w:val="28"/>
          <w:szCs w:val="28"/>
          <w:lang w:eastAsia="ru-RU"/>
        </w:rPr>
        <w:br/>
        <w:t>5.</w:t>
      </w:r>
      <w:r w:rsidRPr="00510205">
        <w:rPr>
          <w:rFonts w:ascii="Times New Roman" w:eastAsia="Times New Roman" w:hAnsi="Times New Roman" w:cs="Times New Roman"/>
          <w:sz w:val="28"/>
          <w:szCs w:val="28"/>
          <w:lang w:eastAsia="ru-RU"/>
        </w:rPr>
        <w:t>_______________________________________________</w:t>
      </w:r>
      <w:r w:rsidR="005639F7">
        <w:rPr>
          <w:rFonts w:ascii="Times New Roman" w:eastAsia="Times New Roman" w:hAnsi="Times New Roman" w:cs="Times New Roman"/>
          <w:sz w:val="28"/>
          <w:szCs w:val="28"/>
          <w:lang w:eastAsia="ru-RU"/>
        </w:rPr>
        <w:t>__________________</w:t>
      </w:r>
      <w:r w:rsidRPr="00510205">
        <w:rPr>
          <w:rFonts w:ascii="Times New Roman" w:eastAsia="Times New Roman" w:hAnsi="Times New Roman" w:cs="Times New Roman"/>
          <w:sz w:val="28"/>
          <w:szCs w:val="28"/>
          <w:lang w:eastAsia="ru-RU"/>
        </w:rPr>
        <w:br/>
        <w:t>6._______________________________________________</w:t>
      </w:r>
      <w:r w:rsidR="005639F7">
        <w:rPr>
          <w:rFonts w:ascii="Times New Roman" w:eastAsia="Times New Roman" w:hAnsi="Times New Roman" w:cs="Times New Roman"/>
          <w:sz w:val="28"/>
          <w:szCs w:val="28"/>
          <w:lang w:eastAsia="ru-RU"/>
        </w:rPr>
        <w:t>__________________</w:t>
      </w:r>
      <w:r w:rsidRPr="00510205">
        <w:rPr>
          <w:rFonts w:ascii="Times New Roman" w:eastAsia="Times New Roman" w:hAnsi="Times New Roman" w:cs="Times New Roman"/>
          <w:sz w:val="28"/>
          <w:szCs w:val="28"/>
          <w:lang w:eastAsia="ru-RU"/>
        </w:rPr>
        <w:br/>
      </w:r>
      <w:r w:rsidRPr="00510205">
        <w:rPr>
          <w:rFonts w:ascii="Times New Roman" w:eastAsia="Times New Roman" w:hAnsi="Times New Roman" w:cs="Times New Roman"/>
          <w:sz w:val="28"/>
          <w:szCs w:val="28"/>
          <w:lang w:eastAsia="ru-RU"/>
        </w:rPr>
        <w:br/>
      </w:r>
      <w:r w:rsidRPr="00510205">
        <w:rPr>
          <w:rFonts w:ascii="Times New Roman" w:eastAsia="Times New Roman" w:hAnsi="Times New Roman" w:cs="Times New Roman"/>
          <w:sz w:val="28"/>
          <w:szCs w:val="28"/>
          <w:lang w:eastAsia="ru-RU"/>
        </w:rPr>
        <w:br/>
      </w:r>
      <w:r w:rsidRPr="00510205">
        <w:rPr>
          <w:rFonts w:ascii="Times New Roman" w:eastAsia="Times New Roman" w:hAnsi="Times New Roman" w:cs="Times New Roman"/>
          <w:sz w:val="28"/>
          <w:szCs w:val="28"/>
          <w:lang w:eastAsia="ru-RU"/>
        </w:rPr>
        <w:br/>
        <w:t>Подпись заявителя</w:t>
      </w:r>
      <w:proofErr w:type="gramStart"/>
      <w:r w:rsidRPr="00510205">
        <w:rPr>
          <w:rFonts w:ascii="Times New Roman" w:eastAsia="Times New Roman" w:hAnsi="Times New Roman" w:cs="Times New Roman"/>
          <w:sz w:val="28"/>
          <w:szCs w:val="28"/>
          <w:lang w:eastAsia="ru-RU"/>
        </w:rPr>
        <w:t> </w:t>
      </w:r>
      <w:r w:rsidR="005639F7">
        <w:rPr>
          <w:rFonts w:ascii="Times New Roman" w:eastAsia="Times New Roman" w:hAnsi="Times New Roman" w:cs="Times New Roman"/>
          <w:sz w:val="28"/>
          <w:szCs w:val="28"/>
          <w:lang w:eastAsia="ru-RU"/>
        </w:rPr>
        <w:t>    ________________</w:t>
      </w:r>
      <w:r w:rsidRPr="00510205">
        <w:rPr>
          <w:rFonts w:ascii="Times New Roman" w:eastAsia="Times New Roman" w:hAnsi="Times New Roman" w:cs="Times New Roman"/>
          <w:sz w:val="28"/>
          <w:szCs w:val="28"/>
          <w:lang w:eastAsia="ru-RU"/>
        </w:rPr>
        <w:t xml:space="preserve"> (______________________________)</w:t>
      </w:r>
      <w:proofErr w:type="gramEnd"/>
    </w:p>
    <w:p w:rsidR="00510205" w:rsidRPr="00510205" w:rsidRDefault="00510205" w:rsidP="00510205">
      <w:pPr>
        <w:spacing w:after="0" w:line="240" w:lineRule="auto"/>
        <w:jc w:val="center"/>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(фамилия, инициалы)</w:t>
      </w:r>
    </w:p>
    <w:p w:rsidR="005639F7" w:rsidRDefault="005639F7" w:rsidP="00510205">
      <w:pPr>
        <w:spacing w:after="0" w:line="240" w:lineRule="auto"/>
        <w:jc w:val="both"/>
        <w:textAlignment w:val="top"/>
        <w:rPr>
          <w:rFonts w:ascii="Times New Roman" w:eastAsia="Times New Roman" w:hAnsi="Times New Roman" w:cs="Times New Roman"/>
          <w:sz w:val="28"/>
          <w:szCs w:val="28"/>
          <w:lang w:eastAsia="ru-RU"/>
        </w:rPr>
      </w:pPr>
    </w:p>
    <w:p w:rsidR="00510205" w:rsidRDefault="00510205" w:rsidP="00510205">
      <w:pPr>
        <w:spacing w:after="0" w:line="240" w:lineRule="auto"/>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br/>
        <w:t>        (дата)</w:t>
      </w:r>
      <w:r w:rsidRPr="00510205">
        <w:rPr>
          <w:rFonts w:ascii="Times New Roman" w:eastAsia="Times New Roman" w:hAnsi="Times New Roman" w:cs="Times New Roman"/>
          <w:sz w:val="28"/>
          <w:szCs w:val="28"/>
          <w:lang w:eastAsia="ru-RU"/>
        </w:rPr>
        <w:br/>
        <w:t> </w:t>
      </w:r>
    </w:p>
    <w:p w:rsidR="00EF1F2F" w:rsidRPr="00510205" w:rsidRDefault="00EF1F2F" w:rsidP="00510205">
      <w:pPr>
        <w:spacing w:after="0" w:line="240" w:lineRule="auto"/>
        <w:textAlignment w:val="top"/>
        <w:rPr>
          <w:rFonts w:ascii="Times New Roman" w:eastAsia="Times New Roman" w:hAnsi="Times New Roman" w:cs="Times New Roman"/>
          <w:sz w:val="28"/>
          <w:szCs w:val="28"/>
          <w:lang w:eastAsia="ru-RU"/>
        </w:rPr>
      </w:pPr>
    </w:p>
    <w:p w:rsidR="00510205" w:rsidRPr="00510205" w:rsidRDefault="00510205" w:rsidP="00510205">
      <w:pPr>
        <w:spacing w:after="0" w:line="240" w:lineRule="auto"/>
        <w:jc w:val="right"/>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b/>
          <w:bCs/>
          <w:sz w:val="28"/>
          <w:szCs w:val="28"/>
          <w:bdr w:val="none" w:sz="0" w:space="0" w:color="auto" w:frame="1"/>
          <w:lang w:eastAsia="ru-RU"/>
        </w:rPr>
        <w:t>Приложение 3</w:t>
      </w:r>
    </w:p>
    <w:p w:rsidR="00510205" w:rsidRPr="00510205" w:rsidRDefault="00510205" w:rsidP="00510205">
      <w:pPr>
        <w:spacing w:after="0" w:line="240" w:lineRule="auto"/>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w:t>
      </w:r>
    </w:p>
    <w:p w:rsidR="00510205" w:rsidRPr="00510205" w:rsidRDefault="00510205" w:rsidP="00510205">
      <w:pPr>
        <w:spacing w:after="0" w:line="240" w:lineRule="auto"/>
        <w:jc w:val="center"/>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b/>
          <w:bCs/>
          <w:sz w:val="28"/>
          <w:szCs w:val="28"/>
          <w:bdr w:val="none" w:sz="0" w:space="0" w:color="auto" w:frame="1"/>
          <w:lang w:eastAsia="ru-RU"/>
        </w:rPr>
        <w:t>Разрешение на захоронение</w:t>
      </w:r>
    </w:p>
    <w:p w:rsidR="00510205" w:rsidRPr="00510205" w:rsidRDefault="00510205" w:rsidP="00510205">
      <w:pPr>
        <w:spacing w:after="0" w:line="240" w:lineRule="auto"/>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 </w:t>
      </w:r>
    </w:p>
    <w:p w:rsidR="00510205" w:rsidRPr="00510205" w:rsidRDefault="00510205" w:rsidP="009043FF">
      <w:pPr>
        <w:spacing w:after="0" w:line="240" w:lineRule="auto"/>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Настоящим муниципальное каз</w:t>
      </w:r>
      <w:r w:rsidR="009043FF">
        <w:rPr>
          <w:rFonts w:ascii="Times New Roman" w:eastAsia="Times New Roman" w:hAnsi="Times New Roman" w:cs="Times New Roman"/>
          <w:sz w:val="28"/>
          <w:szCs w:val="28"/>
          <w:lang w:eastAsia="ru-RU"/>
        </w:rPr>
        <w:t>енное учреждение «Омсукчанский эксплуатационный центр</w:t>
      </w:r>
      <w:r w:rsidRPr="00510205">
        <w:rPr>
          <w:rFonts w:ascii="Times New Roman" w:eastAsia="Times New Roman" w:hAnsi="Times New Roman" w:cs="Times New Roman"/>
          <w:sz w:val="28"/>
          <w:szCs w:val="28"/>
          <w:lang w:eastAsia="ru-RU"/>
        </w:rPr>
        <w:t>»</w:t>
      </w:r>
      <w:r w:rsidR="009043FF">
        <w:rPr>
          <w:rFonts w:ascii="Times New Roman" w:eastAsia="Times New Roman" w:hAnsi="Times New Roman" w:cs="Times New Roman"/>
          <w:sz w:val="28"/>
          <w:szCs w:val="28"/>
          <w:lang w:eastAsia="ru-RU"/>
        </w:rPr>
        <w:t xml:space="preserve"> </w:t>
      </w:r>
      <w:r w:rsidRPr="00510205">
        <w:rPr>
          <w:rFonts w:ascii="Times New Roman" w:eastAsia="Times New Roman" w:hAnsi="Times New Roman" w:cs="Times New Roman"/>
          <w:sz w:val="28"/>
          <w:szCs w:val="28"/>
          <w:lang w:eastAsia="ru-RU"/>
        </w:rPr>
        <w:t>предоставляет место на кладбище ________________, земельный участок № ________ для захоронения</w:t>
      </w:r>
      <w:r w:rsidRPr="00510205">
        <w:rPr>
          <w:rFonts w:ascii="Times New Roman" w:eastAsia="Times New Roman" w:hAnsi="Times New Roman" w:cs="Times New Roman"/>
          <w:sz w:val="28"/>
          <w:szCs w:val="28"/>
          <w:lang w:eastAsia="ru-RU"/>
        </w:rPr>
        <w:br/>
        <w:t>________________________________________________________</w:t>
      </w:r>
      <w:r w:rsidR="009043FF">
        <w:rPr>
          <w:rFonts w:ascii="Times New Roman" w:eastAsia="Times New Roman" w:hAnsi="Times New Roman" w:cs="Times New Roman"/>
          <w:sz w:val="28"/>
          <w:szCs w:val="28"/>
          <w:lang w:eastAsia="ru-RU"/>
        </w:rPr>
        <w:t>__________</w:t>
      </w:r>
      <w:r w:rsidRPr="00510205">
        <w:rPr>
          <w:rFonts w:ascii="Times New Roman" w:eastAsia="Times New Roman" w:hAnsi="Times New Roman" w:cs="Times New Roman"/>
          <w:sz w:val="28"/>
          <w:szCs w:val="28"/>
          <w:lang w:eastAsia="ru-RU"/>
        </w:rPr>
        <w:t>,   </w:t>
      </w:r>
      <w:r w:rsidR="009043FF">
        <w:rPr>
          <w:rFonts w:ascii="Times New Roman" w:eastAsia="Times New Roman" w:hAnsi="Times New Roman" w:cs="Times New Roman"/>
          <w:sz w:val="28"/>
          <w:szCs w:val="28"/>
          <w:lang w:eastAsia="ru-RU"/>
        </w:rPr>
        <w:t xml:space="preserve">                                                 </w:t>
      </w:r>
      <w:r w:rsidRPr="00510205">
        <w:rPr>
          <w:rFonts w:ascii="Times New Roman" w:eastAsia="Times New Roman" w:hAnsi="Times New Roman" w:cs="Times New Roman"/>
          <w:sz w:val="28"/>
          <w:szCs w:val="28"/>
          <w:lang w:eastAsia="ru-RU"/>
        </w:rPr>
        <w:t> (Ф.И.О., умершего)</w:t>
      </w:r>
    </w:p>
    <w:p w:rsidR="009043FF" w:rsidRDefault="00510205" w:rsidP="00510205">
      <w:pPr>
        <w:spacing w:after="0" w:line="240" w:lineRule="auto"/>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умершего  (умершей) «___» ______________ 2</w:t>
      </w:r>
      <w:r w:rsidR="009043FF">
        <w:rPr>
          <w:rFonts w:ascii="Times New Roman" w:eastAsia="Times New Roman" w:hAnsi="Times New Roman" w:cs="Times New Roman"/>
          <w:sz w:val="28"/>
          <w:szCs w:val="28"/>
          <w:lang w:eastAsia="ru-RU"/>
        </w:rPr>
        <w:t>01__ г., свидетельство о смерти №____________________________</w:t>
      </w:r>
      <w:r w:rsidRPr="00510205">
        <w:rPr>
          <w:rFonts w:ascii="Times New Roman" w:eastAsia="Times New Roman" w:hAnsi="Times New Roman" w:cs="Times New Roman"/>
          <w:sz w:val="28"/>
          <w:szCs w:val="28"/>
          <w:lang w:eastAsia="ru-RU"/>
        </w:rPr>
        <w:t>от</w:t>
      </w:r>
      <w:r w:rsidR="009043FF">
        <w:rPr>
          <w:rFonts w:ascii="Times New Roman" w:eastAsia="Times New Roman" w:hAnsi="Times New Roman" w:cs="Times New Roman"/>
          <w:sz w:val="28"/>
          <w:szCs w:val="28"/>
          <w:lang w:eastAsia="ru-RU"/>
        </w:rPr>
        <w:t xml:space="preserve">    </w:t>
      </w:r>
      <w:r w:rsidRPr="00510205">
        <w:rPr>
          <w:rFonts w:ascii="Times New Roman" w:eastAsia="Times New Roman" w:hAnsi="Times New Roman" w:cs="Times New Roman"/>
          <w:sz w:val="28"/>
          <w:szCs w:val="28"/>
          <w:lang w:eastAsia="ru-RU"/>
        </w:rPr>
        <w:t xml:space="preserve"> «___» __________________ г. </w:t>
      </w:r>
    </w:p>
    <w:p w:rsidR="00510205" w:rsidRPr="00510205" w:rsidRDefault="00510205" w:rsidP="00510205">
      <w:pPr>
        <w:spacing w:after="0" w:line="240" w:lineRule="auto"/>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выдано ____________________________________________________</w:t>
      </w:r>
      <w:r w:rsidR="009043FF">
        <w:rPr>
          <w:rFonts w:ascii="Times New Roman" w:eastAsia="Times New Roman" w:hAnsi="Times New Roman" w:cs="Times New Roman"/>
          <w:sz w:val="28"/>
          <w:szCs w:val="28"/>
          <w:lang w:eastAsia="ru-RU"/>
        </w:rPr>
        <w:t>______</w:t>
      </w:r>
      <w:r w:rsidRPr="00510205">
        <w:rPr>
          <w:rFonts w:ascii="Times New Roman" w:eastAsia="Times New Roman" w:hAnsi="Times New Roman" w:cs="Times New Roman"/>
          <w:sz w:val="28"/>
          <w:szCs w:val="28"/>
          <w:lang w:eastAsia="ru-RU"/>
        </w:rPr>
        <w:t>_.</w:t>
      </w:r>
    </w:p>
    <w:p w:rsidR="00510205" w:rsidRPr="00510205" w:rsidRDefault="00510205" w:rsidP="00510205">
      <w:pPr>
        <w:spacing w:after="0" w:line="240" w:lineRule="auto"/>
        <w:jc w:val="center"/>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(дата выдачи)</w:t>
      </w:r>
    </w:p>
    <w:p w:rsidR="005639F7" w:rsidRDefault="00510205" w:rsidP="00510205">
      <w:pPr>
        <w:spacing w:after="0" w:line="240" w:lineRule="auto"/>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Настоящее разрешение выдано на основании заявления_______________________________</w:t>
      </w:r>
      <w:r w:rsidR="005639F7">
        <w:rPr>
          <w:rFonts w:ascii="Times New Roman" w:eastAsia="Times New Roman" w:hAnsi="Times New Roman" w:cs="Times New Roman"/>
          <w:sz w:val="28"/>
          <w:szCs w:val="28"/>
          <w:lang w:eastAsia="ru-RU"/>
        </w:rPr>
        <w:t>___________________________</w:t>
      </w:r>
      <w:r w:rsidRPr="00510205">
        <w:rPr>
          <w:rFonts w:ascii="Times New Roman" w:eastAsia="Times New Roman" w:hAnsi="Times New Roman" w:cs="Times New Roman"/>
          <w:sz w:val="28"/>
          <w:szCs w:val="28"/>
          <w:lang w:eastAsia="ru-RU"/>
        </w:rPr>
        <w:t xml:space="preserve"> </w:t>
      </w:r>
      <w:r w:rsidR="009043FF">
        <w:rPr>
          <w:rFonts w:ascii="Times New Roman" w:eastAsia="Times New Roman" w:hAnsi="Times New Roman" w:cs="Times New Roman"/>
          <w:sz w:val="28"/>
          <w:szCs w:val="28"/>
          <w:lang w:eastAsia="ru-RU"/>
        </w:rPr>
        <w:t>№ ______ от _</w:t>
      </w:r>
      <w:r w:rsidR="005639F7">
        <w:rPr>
          <w:rFonts w:ascii="Times New Roman" w:eastAsia="Times New Roman" w:hAnsi="Times New Roman" w:cs="Times New Roman"/>
          <w:sz w:val="28"/>
          <w:szCs w:val="28"/>
          <w:lang w:eastAsia="ru-RU"/>
        </w:rPr>
        <w:t xml:space="preserve">_______________________ </w:t>
      </w:r>
      <w:proofErr w:type="gramStart"/>
      <w:r w:rsidR="005639F7">
        <w:rPr>
          <w:rFonts w:ascii="Times New Roman" w:eastAsia="Times New Roman" w:hAnsi="Times New Roman" w:cs="Times New Roman"/>
          <w:sz w:val="28"/>
          <w:szCs w:val="28"/>
          <w:lang w:eastAsia="ru-RU"/>
        </w:rPr>
        <w:t>г</w:t>
      </w:r>
      <w:proofErr w:type="gramEnd"/>
      <w:r w:rsidR="005639F7">
        <w:rPr>
          <w:rFonts w:ascii="Times New Roman" w:eastAsia="Times New Roman" w:hAnsi="Times New Roman" w:cs="Times New Roman"/>
          <w:sz w:val="28"/>
          <w:szCs w:val="28"/>
          <w:lang w:eastAsia="ru-RU"/>
        </w:rPr>
        <w:t xml:space="preserve">.                                                                                                         </w:t>
      </w:r>
    </w:p>
    <w:p w:rsidR="00510205" w:rsidRPr="00510205" w:rsidRDefault="00510205" w:rsidP="00510205">
      <w:pPr>
        <w:spacing w:after="0" w:line="240" w:lineRule="auto"/>
        <w:jc w:val="both"/>
        <w:textAlignment w:val="top"/>
        <w:rPr>
          <w:rFonts w:ascii="Times New Roman" w:eastAsia="Times New Roman" w:hAnsi="Times New Roman" w:cs="Times New Roman"/>
          <w:sz w:val="28"/>
          <w:szCs w:val="28"/>
          <w:lang w:eastAsia="ru-RU"/>
        </w:rPr>
      </w:pPr>
      <w:r w:rsidRPr="00510205">
        <w:rPr>
          <w:rFonts w:ascii="Times New Roman" w:eastAsia="Times New Roman" w:hAnsi="Times New Roman" w:cs="Times New Roman"/>
          <w:sz w:val="28"/>
          <w:szCs w:val="28"/>
          <w:lang w:eastAsia="ru-RU"/>
        </w:rPr>
        <w:t>Регистрационный № захоронения</w:t>
      </w:r>
      <w:r w:rsidR="005639F7">
        <w:rPr>
          <w:rFonts w:ascii="Times New Roman" w:eastAsia="Times New Roman" w:hAnsi="Times New Roman" w:cs="Times New Roman"/>
          <w:sz w:val="28"/>
          <w:szCs w:val="28"/>
          <w:lang w:eastAsia="ru-RU"/>
        </w:rPr>
        <w:t xml:space="preserve"> __________ от «__</w:t>
      </w:r>
      <w:r w:rsidRPr="00510205">
        <w:rPr>
          <w:rFonts w:ascii="Times New Roman" w:eastAsia="Times New Roman" w:hAnsi="Times New Roman" w:cs="Times New Roman"/>
          <w:sz w:val="28"/>
          <w:szCs w:val="28"/>
          <w:lang w:eastAsia="ru-RU"/>
        </w:rPr>
        <w:t>»</w:t>
      </w:r>
      <w:r w:rsidR="005639F7">
        <w:rPr>
          <w:rFonts w:ascii="Times New Roman" w:eastAsia="Times New Roman" w:hAnsi="Times New Roman" w:cs="Times New Roman"/>
          <w:sz w:val="28"/>
          <w:szCs w:val="28"/>
          <w:lang w:eastAsia="ru-RU"/>
        </w:rPr>
        <w:t>____________</w:t>
      </w:r>
      <w:r w:rsidRPr="00510205">
        <w:rPr>
          <w:rFonts w:ascii="Times New Roman" w:eastAsia="Times New Roman" w:hAnsi="Times New Roman" w:cs="Times New Roman"/>
          <w:sz w:val="28"/>
          <w:szCs w:val="28"/>
          <w:lang w:eastAsia="ru-RU"/>
        </w:rPr>
        <w:t xml:space="preserve">  20___ г.</w:t>
      </w:r>
      <w:r w:rsidRPr="00510205">
        <w:rPr>
          <w:rFonts w:ascii="Times New Roman" w:eastAsia="Times New Roman" w:hAnsi="Times New Roman" w:cs="Times New Roman"/>
          <w:sz w:val="28"/>
          <w:szCs w:val="28"/>
          <w:lang w:eastAsia="ru-RU"/>
        </w:rPr>
        <w:br/>
      </w:r>
      <w:r w:rsidRPr="00510205">
        <w:rPr>
          <w:rFonts w:ascii="Times New Roman" w:eastAsia="Times New Roman" w:hAnsi="Times New Roman" w:cs="Times New Roman"/>
          <w:sz w:val="28"/>
          <w:szCs w:val="28"/>
          <w:lang w:eastAsia="ru-RU"/>
        </w:rPr>
        <w:br/>
      </w:r>
      <w:r w:rsidRPr="00510205">
        <w:rPr>
          <w:rFonts w:ascii="Times New Roman" w:eastAsia="Times New Roman" w:hAnsi="Times New Roman" w:cs="Times New Roman"/>
          <w:sz w:val="28"/>
          <w:szCs w:val="28"/>
          <w:lang w:eastAsia="ru-RU"/>
        </w:rPr>
        <w:br/>
        <w:t>Примечание: ___________________________________________</w:t>
      </w:r>
      <w:r w:rsidR="005639F7">
        <w:rPr>
          <w:rFonts w:ascii="Times New Roman" w:eastAsia="Times New Roman" w:hAnsi="Times New Roman" w:cs="Times New Roman"/>
          <w:sz w:val="28"/>
          <w:szCs w:val="28"/>
          <w:lang w:eastAsia="ru-RU"/>
        </w:rPr>
        <w:t>_______________________</w:t>
      </w:r>
    </w:p>
    <w:p w:rsidR="00510205" w:rsidRPr="00510205" w:rsidRDefault="009043FF" w:rsidP="00510205">
      <w:pPr>
        <w:spacing w:after="0" w:line="240"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Директор МКУ «ОЭЦ</w:t>
      </w:r>
      <w:proofErr w:type="gramStart"/>
      <w:r w:rsidR="00510205" w:rsidRPr="00510205">
        <w:rPr>
          <w:rFonts w:ascii="Times New Roman" w:eastAsia="Times New Roman" w:hAnsi="Times New Roman" w:cs="Times New Roman"/>
          <w:sz w:val="28"/>
          <w:szCs w:val="28"/>
          <w:lang w:eastAsia="ru-RU"/>
        </w:rPr>
        <w:t>» __________________________</w:t>
      </w:r>
      <w:r w:rsidR="005639F7">
        <w:rPr>
          <w:rFonts w:ascii="Times New Roman" w:eastAsia="Times New Roman" w:hAnsi="Times New Roman" w:cs="Times New Roman"/>
          <w:sz w:val="28"/>
          <w:szCs w:val="28"/>
          <w:lang w:eastAsia="ru-RU"/>
        </w:rPr>
        <w:t>_____</w:t>
      </w:r>
      <w:r w:rsidR="00510205" w:rsidRPr="00510205">
        <w:rPr>
          <w:rFonts w:ascii="Times New Roman" w:eastAsia="Times New Roman" w:hAnsi="Times New Roman" w:cs="Times New Roman"/>
          <w:sz w:val="28"/>
          <w:szCs w:val="28"/>
          <w:lang w:eastAsia="ru-RU"/>
        </w:rPr>
        <w:t xml:space="preserve"> (_____________)</w:t>
      </w:r>
      <w:r w:rsidR="00510205" w:rsidRPr="00510205">
        <w:rPr>
          <w:rFonts w:ascii="Times New Roman" w:eastAsia="Times New Roman" w:hAnsi="Times New Roman" w:cs="Times New Roman"/>
          <w:sz w:val="28"/>
          <w:szCs w:val="28"/>
          <w:lang w:eastAsia="ru-RU"/>
        </w:rPr>
        <w:br/>
      </w:r>
      <w:proofErr w:type="gramEnd"/>
      <w:r w:rsidR="00510205" w:rsidRPr="00510205">
        <w:rPr>
          <w:rFonts w:ascii="Times New Roman" w:eastAsia="Times New Roman" w:hAnsi="Times New Roman" w:cs="Times New Roman"/>
          <w:sz w:val="28"/>
          <w:szCs w:val="28"/>
          <w:lang w:eastAsia="ru-RU"/>
        </w:rPr>
        <w:t>М.П.</w:t>
      </w:r>
      <w:r w:rsidR="00510205" w:rsidRPr="00510205">
        <w:rPr>
          <w:rFonts w:ascii="Times New Roman" w:eastAsia="Times New Roman" w:hAnsi="Times New Roman" w:cs="Times New Roman"/>
          <w:sz w:val="28"/>
          <w:szCs w:val="28"/>
          <w:lang w:eastAsia="ru-RU"/>
        </w:rPr>
        <w:br/>
        <w:t>  </w:t>
      </w:r>
    </w:p>
    <w:p w:rsidR="00DB7788" w:rsidRPr="00510205" w:rsidRDefault="00DB7788" w:rsidP="00510205">
      <w:pPr>
        <w:rPr>
          <w:rFonts w:ascii="Times New Roman" w:hAnsi="Times New Roman" w:cs="Times New Roman"/>
          <w:sz w:val="28"/>
          <w:szCs w:val="28"/>
        </w:rPr>
      </w:pPr>
    </w:p>
    <w:sectPr w:rsidR="00DB7788" w:rsidRPr="00510205" w:rsidSect="003D6C1E">
      <w:pgSz w:w="11906" w:h="16838"/>
      <w:pgMar w:top="1134" w:right="1274"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27BBA"/>
    <w:multiLevelType w:val="multilevel"/>
    <w:tmpl w:val="BFF49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55411F"/>
    <w:rsid w:val="000D6B95"/>
    <w:rsid w:val="00232CCC"/>
    <w:rsid w:val="002C3E14"/>
    <w:rsid w:val="00347DBC"/>
    <w:rsid w:val="003D6C1E"/>
    <w:rsid w:val="00510205"/>
    <w:rsid w:val="005469EA"/>
    <w:rsid w:val="0055411F"/>
    <w:rsid w:val="005639F7"/>
    <w:rsid w:val="006236B6"/>
    <w:rsid w:val="00641A29"/>
    <w:rsid w:val="00680601"/>
    <w:rsid w:val="00692DAD"/>
    <w:rsid w:val="007977A2"/>
    <w:rsid w:val="007C1923"/>
    <w:rsid w:val="009043FF"/>
    <w:rsid w:val="009E1B24"/>
    <w:rsid w:val="009F3302"/>
    <w:rsid w:val="00A6334B"/>
    <w:rsid w:val="00B14618"/>
    <w:rsid w:val="00B97282"/>
    <w:rsid w:val="00BD7282"/>
    <w:rsid w:val="00DB7788"/>
    <w:rsid w:val="00EA3C81"/>
    <w:rsid w:val="00EF1F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05"/>
  </w:style>
  <w:style w:type="paragraph" w:styleId="1">
    <w:name w:val="heading 1"/>
    <w:basedOn w:val="a"/>
    <w:next w:val="a"/>
    <w:link w:val="10"/>
    <w:uiPriority w:val="9"/>
    <w:qFormat/>
    <w:rsid w:val="00510205"/>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510205"/>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510205"/>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510205"/>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510205"/>
    <w:pPr>
      <w:spacing w:after="0" w:line="271" w:lineRule="auto"/>
      <w:outlineLvl w:val="4"/>
    </w:pPr>
    <w:rPr>
      <w:i/>
      <w:iCs/>
      <w:sz w:val="24"/>
      <w:szCs w:val="24"/>
    </w:rPr>
  </w:style>
  <w:style w:type="paragraph" w:styleId="6">
    <w:name w:val="heading 6"/>
    <w:basedOn w:val="a"/>
    <w:next w:val="a"/>
    <w:link w:val="60"/>
    <w:uiPriority w:val="9"/>
    <w:semiHidden/>
    <w:unhideWhenUsed/>
    <w:qFormat/>
    <w:rsid w:val="00510205"/>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510205"/>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510205"/>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510205"/>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2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0205"/>
    <w:rPr>
      <w:rFonts w:ascii="Tahoma" w:hAnsi="Tahoma" w:cs="Tahoma"/>
      <w:sz w:val="16"/>
      <w:szCs w:val="16"/>
    </w:rPr>
  </w:style>
  <w:style w:type="character" w:customStyle="1" w:styleId="10">
    <w:name w:val="Заголовок 1 Знак"/>
    <w:basedOn w:val="a0"/>
    <w:link w:val="1"/>
    <w:uiPriority w:val="9"/>
    <w:rsid w:val="00510205"/>
    <w:rPr>
      <w:smallCaps/>
      <w:spacing w:val="5"/>
      <w:sz w:val="36"/>
      <w:szCs w:val="36"/>
    </w:rPr>
  </w:style>
  <w:style w:type="character" w:customStyle="1" w:styleId="20">
    <w:name w:val="Заголовок 2 Знак"/>
    <w:basedOn w:val="a0"/>
    <w:link w:val="2"/>
    <w:uiPriority w:val="9"/>
    <w:semiHidden/>
    <w:rsid w:val="00510205"/>
    <w:rPr>
      <w:smallCaps/>
      <w:sz w:val="28"/>
      <w:szCs w:val="28"/>
    </w:rPr>
  </w:style>
  <w:style w:type="character" w:customStyle="1" w:styleId="30">
    <w:name w:val="Заголовок 3 Знак"/>
    <w:basedOn w:val="a0"/>
    <w:link w:val="3"/>
    <w:uiPriority w:val="9"/>
    <w:semiHidden/>
    <w:rsid w:val="00510205"/>
    <w:rPr>
      <w:i/>
      <w:iCs/>
      <w:smallCaps/>
      <w:spacing w:val="5"/>
      <w:sz w:val="26"/>
      <w:szCs w:val="26"/>
    </w:rPr>
  </w:style>
  <w:style w:type="character" w:customStyle="1" w:styleId="40">
    <w:name w:val="Заголовок 4 Знак"/>
    <w:basedOn w:val="a0"/>
    <w:link w:val="4"/>
    <w:uiPriority w:val="9"/>
    <w:semiHidden/>
    <w:rsid w:val="00510205"/>
    <w:rPr>
      <w:b/>
      <w:bCs/>
      <w:spacing w:val="5"/>
      <w:sz w:val="24"/>
      <w:szCs w:val="24"/>
    </w:rPr>
  </w:style>
  <w:style w:type="character" w:customStyle="1" w:styleId="50">
    <w:name w:val="Заголовок 5 Знак"/>
    <w:basedOn w:val="a0"/>
    <w:link w:val="5"/>
    <w:uiPriority w:val="9"/>
    <w:semiHidden/>
    <w:rsid w:val="00510205"/>
    <w:rPr>
      <w:i/>
      <w:iCs/>
      <w:sz w:val="24"/>
      <w:szCs w:val="24"/>
    </w:rPr>
  </w:style>
  <w:style w:type="character" w:customStyle="1" w:styleId="60">
    <w:name w:val="Заголовок 6 Знак"/>
    <w:basedOn w:val="a0"/>
    <w:link w:val="6"/>
    <w:uiPriority w:val="9"/>
    <w:semiHidden/>
    <w:rsid w:val="00510205"/>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510205"/>
    <w:rPr>
      <w:b/>
      <w:bCs/>
      <w:i/>
      <w:iCs/>
      <w:color w:val="5A5A5A" w:themeColor="text1" w:themeTint="A5"/>
      <w:sz w:val="20"/>
      <w:szCs w:val="20"/>
    </w:rPr>
  </w:style>
  <w:style w:type="character" w:customStyle="1" w:styleId="80">
    <w:name w:val="Заголовок 8 Знак"/>
    <w:basedOn w:val="a0"/>
    <w:link w:val="8"/>
    <w:uiPriority w:val="9"/>
    <w:semiHidden/>
    <w:rsid w:val="00510205"/>
    <w:rPr>
      <w:b/>
      <w:bCs/>
      <w:color w:val="7F7F7F" w:themeColor="text1" w:themeTint="80"/>
      <w:sz w:val="20"/>
      <w:szCs w:val="20"/>
    </w:rPr>
  </w:style>
  <w:style w:type="character" w:customStyle="1" w:styleId="90">
    <w:name w:val="Заголовок 9 Знак"/>
    <w:basedOn w:val="a0"/>
    <w:link w:val="9"/>
    <w:uiPriority w:val="9"/>
    <w:semiHidden/>
    <w:rsid w:val="00510205"/>
    <w:rPr>
      <w:b/>
      <w:bCs/>
      <w:i/>
      <w:iCs/>
      <w:color w:val="7F7F7F" w:themeColor="text1" w:themeTint="80"/>
      <w:sz w:val="18"/>
      <w:szCs w:val="18"/>
    </w:rPr>
  </w:style>
  <w:style w:type="paragraph" w:styleId="a5">
    <w:name w:val="Title"/>
    <w:basedOn w:val="a"/>
    <w:next w:val="a"/>
    <w:link w:val="a6"/>
    <w:uiPriority w:val="10"/>
    <w:qFormat/>
    <w:rsid w:val="00510205"/>
    <w:pPr>
      <w:spacing w:after="300" w:line="240" w:lineRule="auto"/>
      <w:contextualSpacing/>
    </w:pPr>
    <w:rPr>
      <w:smallCaps/>
      <w:sz w:val="52"/>
      <w:szCs w:val="52"/>
    </w:rPr>
  </w:style>
  <w:style w:type="character" w:customStyle="1" w:styleId="a6">
    <w:name w:val="Название Знак"/>
    <w:basedOn w:val="a0"/>
    <w:link w:val="a5"/>
    <w:uiPriority w:val="10"/>
    <w:rsid w:val="00510205"/>
    <w:rPr>
      <w:smallCaps/>
      <w:sz w:val="52"/>
      <w:szCs w:val="52"/>
    </w:rPr>
  </w:style>
  <w:style w:type="paragraph" w:styleId="a7">
    <w:name w:val="Subtitle"/>
    <w:basedOn w:val="a"/>
    <w:next w:val="a"/>
    <w:link w:val="a8"/>
    <w:uiPriority w:val="11"/>
    <w:qFormat/>
    <w:rsid w:val="00510205"/>
    <w:rPr>
      <w:i/>
      <w:iCs/>
      <w:smallCaps/>
      <w:spacing w:val="10"/>
      <w:sz w:val="28"/>
      <w:szCs w:val="28"/>
    </w:rPr>
  </w:style>
  <w:style w:type="character" w:customStyle="1" w:styleId="a8">
    <w:name w:val="Подзаголовок Знак"/>
    <w:basedOn w:val="a0"/>
    <w:link w:val="a7"/>
    <w:uiPriority w:val="11"/>
    <w:rsid w:val="00510205"/>
    <w:rPr>
      <w:i/>
      <w:iCs/>
      <w:smallCaps/>
      <w:spacing w:val="10"/>
      <w:sz w:val="28"/>
      <w:szCs w:val="28"/>
    </w:rPr>
  </w:style>
  <w:style w:type="character" w:styleId="a9">
    <w:name w:val="Strong"/>
    <w:uiPriority w:val="22"/>
    <w:qFormat/>
    <w:rsid w:val="00510205"/>
    <w:rPr>
      <w:b/>
      <w:bCs/>
    </w:rPr>
  </w:style>
  <w:style w:type="character" w:styleId="aa">
    <w:name w:val="Emphasis"/>
    <w:uiPriority w:val="20"/>
    <w:qFormat/>
    <w:rsid w:val="00510205"/>
    <w:rPr>
      <w:b/>
      <w:bCs/>
      <w:i/>
      <w:iCs/>
      <w:spacing w:val="10"/>
    </w:rPr>
  </w:style>
  <w:style w:type="paragraph" w:styleId="ab">
    <w:name w:val="No Spacing"/>
    <w:basedOn w:val="a"/>
    <w:uiPriority w:val="1"/>
    <w:qFormat/>
    <w:rsid w:val="00510205"/>
    <w:pPr>
      <w:spacing w:after="0" w:line="240" w:lineRule="auto"/>
    </w:pPr>
  </w:style>
  <w:style w:type="paragraph" w:styleId="ac">
    <w:name w:val="List Paragraph"/>
    <w:basedOn w:val="a"/>
    <w:uiPriority w:val="34"/>
    <w:qFormat/>
    <w:rsid w:val="00510205"/>
    <w:pPr>
      <w:ind w:left="720"/>
      <w:contextualSpacing/>
    </w:pPr>
  </w:style>
  <w:style w:type="paragraph" w:styleId="21">
    <w:name w:val="Quote"/>
    <w:basedOn w:val="a"/>
    <w:next w:val="a"/>
    <w:link w:val="22"/>
    <w:uiPriority w:val="29"/>
    <w:qFormat/>
    <w:rsid w:val="00510205"/>
    <w:rPr>
      <w:i/>
      <w:iCs/>
    </w:rPr>
  </w:style>
  <w:style w:type="character" w:customStyle="1" w:styleId="22">
    <w:name w:val="Цитата 2 Знак"/>
    <w:basedOn w:val="a0"/>
    <w:link w:val="21"/>
    <w:uiPriority w:val="29"/>
    <w:rsid w:val="00510205"/>
    <w:rPr>
      <w:i/>
      <w:iCs/>
    </w:rPr>
  </w:style>
  <w:style w:type="paragraph" w:styleId="ad">
    <w:name w:val="Intense Quote"/>
    <w:basedOn w:val="a"/>
    <w:next w:val="a"/>
    <w:link w:val="ae"/>
    <w:uiPriority w:val="30"/>
    <w:qFormat/>
    <w:rsid w:val="00510205"/>
    <w:pPr>
      <w:pBdr>
        <w:top w:val="single" w:sz="4" w:space="10" w:color="auto"/>
        <w:bottom w:val="single" w:sz="4" w:space="10" w:color="auto"/>
      </w:pBdr>
      <w:spacing w:before="240" w:after="240" w:line="300" w:lineRule="auto"/>
      <w:ind w:left="1152" w:right="1152"/>
      <w:jc w:val="both"/>
    </w:pPr>
    <w:rPr>
      <w:i/>
      <w:iCs/>
    </w:rPr>
  </w:style>
  <w:style w:type="character" w:customStyle="1" w:styleId="ae">
    <w:name w:val="Выделенная цитата Знак"/>
    <w:basedOn w:val="a0"/>
    <w:link w:val="ad"/>
    <w:uiPriority w:val="30"/>
    <w:rsid w:val="00510205"/>
    <w:rPr>
      <w:i/>
      <w:iCs/>
    </w:rPr>
  </w:style>
  <w:style w:type="character" w:styleId="af">
    <w:name w:val="Subtle Emphasis"/>
    <w:uiPriority w:val="19"/>
    <w:qFormat/>
    <w:rsid w:val="00510205"/>
    <w:rPr>
      <w:i/>
      <w:iCs/>
    </w:rPr>
  </w:style>
  <w:style w:type="character" w:styleId="af0">
    <w:name w:val="Intense Emphasis"/>
    <w:uiPriority w:val="21"/>
    <w:qFormat/>
    <w:rsid w:val="00510205"/>
    <w:rPr>
      <w:b/>
      <w:bCs/>
      <w:i/>
      <w:iCs/>
    </w:rPr>
  </w:style>
  <w:style w:type="character" w:styleId="af1">
    <w:name w:val="Subtle Reference"/>
    <w:basedOn w:val="a0"/>
    <w:uiPriority w:val="31"/>
    <w:qFormat/>
    <w:rsid w:val="00510205"/>
    <w:rPr>
      <w:smallCaps/>
    </w:rPr>
  </w:style>
  <w:style w:type="character" w:styleId="af2">
    <w:name w:val="Intense Reference"/>
    <w:uiPriority w:val="32"/>
    <w:qFormat/>
    <w:rsid w:val="00510205"/>
    <w:rPr>
      <w:b/>
      <w:bCs/>
      <w:smallCaps/>
    </w:rPr>
  </w:style>
  <w:style w:type="character" w:styleId="af3">
    <w:name w:val="Book Title"/>
    <w:basedOn w:val="a0"/>
    <w:uiPriority w:val="33"/>
    <w:qFormat/>
    <w:rsid w:val="00510205"/>
    <w:rPr>
      <w:i/>
      <w:iCs/>
      <w:smallCaps/>
      <w:spacing w:val="5"/>
    </w:rPr>
  </w:style>
  <w:style w:type="paragraph" w:styleId="af4">
    <w:name w:val="TOC Heading"/>
    <w:basedOn w:val="1"/>
    <w:next w:val="a"/>
    <w:uiPriority w:val="39"/>
    <w:semiHidden/>
    <w:unhideWhenUsed/>
    <w:qFormat/>
    <w:rsid w:val="00510205"/>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05"/>
  </w:style>
  <w:style w:type="paragraph" w:styleId="1">
    <w:name w:val="heading 1"/>
    <w:basedOn w:val="a"/>
    <w:next w:val="a"/>
    <w:link w:val="10"/>
    <w:uiPriority w:val="9"/>
    <w:qFormat/>
    <w:rsid w:val="00510205"/>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510205"/>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510205"/>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510205"/>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510205"/>
    <w:pPr>
      <w:spacing w:after="0" w:line="271" w:lineRule="auto"/>
      <w:outlineLvl w:val="4"/>
    </w:pPr>
    <w:rPr>
      <w:i/>
      <w:iCs/>
      <w:sz w:val="24"/>
      <w:szCs w:val="24"/>
    </w:rPr>
  </w:style>
  <w:style w:type="paragraph" w:styleId="6">
    <w:name w:val="heading 6"/>
    <w:basedOn w:val="a"/>
    <w:next w:val="a"/>
    <w:link w:val="60"/>
    <w:uiPriority w:val="9"/>
    <w:semiHidden/>
    <w:unhideWhenUsed/>
    <w:qFormat/>
    <w:rsid w:val="00510205"/>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510205"/>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510205"/>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510205"/>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2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0205"/>
    <w:rPr>
      <w:rFonts w:ascii="Tahoma" w:hAnsi="Tahoma" w:cs="Tahoma"/>
      <w:sz w:val="16"/>
      <w:szCs w:val="16"/>
    </w:rPr>
  </w:style>
  <w:style w:type="character" w:customStyle="1" w:styleId="10">
    <w:name w:val="Заголовок 1 Знак"/>
    <w:basedOn w:val="a0"/>
    <w:link w:val="1"/>
    <w:uiPriority w:val="9"/>
    <w:rsid w:val="00510205"/>
    <w:rPr>
      <w:smallCaps/>
      <w:spacing w:val="5"/>
      <w:sz w:val="36"/>
      <w:szCs w:val="36"/>
    </w:rPr>
  </w:style>
  <w:style w:type="character" w:customStyle="1" w:styleId="20">
    <w:name w:val="Заголовок 2 Знак"/>
    <w:basedOn w:val="a0"/>
    <w:link w:val="2"/>
    <w:uiPriority w:val="9"/>
    <w:semiHidden/>
    <w:rsid w:val="00510205"/>
    <w:rPr>
      <w:smallCaps/>
      <w:sz w:val="28"/>
      <w:szCs w:val="28"/>
    </w:rPr>
  </w:style>
  <w:style w:type="character" w:customStyle="1" w:styleId="30">
    <w:name w:val="Заголовок 3 Знак"/>
    <w:basedOn w:val="a0"/>
    <w:link w:val="3"/>
    <w:uiPriority w:val="9"/>
    <w:semiHidden/>
    <w:rsid w:val="00510205"/>
    <w:rPr>
      <w:i/>
      <w:iCs/>
      <w:smallCaps/>
      <w:spacing w:val="5"/>
      <w:sz w:val="26"/>
      <w:szCs w:val="26"/>
    </w:rPr>
  </w:style>
  <w:style w:type="character" w:customStyle="1" w:styleId="40">
    <w:name w:val="Заголовок 4 Знак"/>
    <w:basedOn w:val="a0"/>
    <w:link w:val="4"/>
    <w:uiPriority w:val="9"/>
    <w:semiHidden/>
    <w:rsid w:val="00510205"/>
    <w:rPr>
      <w:b/>
      <w:bCs/>
      <w:spacing w:val="5"/>
      <w:sz w:val="24"/>
      <w:szCs w:val="24"/>
    </w:rPr>
  </w:style>
  <w:style w:type="character" w:customStyle="1" w:styleId="50">
    <w:name w:val="Заголовок 5 Знак"/>
    <w:basedOn w:val="a0"/>
    <w:link w:val="5"/>
    <w:uiPriority w:val="9"/>
    <w:semiHidden/>
    <w:rsid w:val="00510205"/>
    <w:rPr>
      <w:i/>
      <w:iCs/>
      <w:sz w:val="24"/>
      <w:szCs w:val="24"/>
    </w:rPr>
  </w:style>
  <w:style w:type="character" w:customStyle="1" w:styleId="60">
    <w:name w:val="Заголовок 6 Знак"/>
    <w:basedOn w:val="a0"/>
    <w:link w:val="6"/>
    <w:uiPriority w:val="9"/>
    <w:semiHidden/>
    <w:rsid w:val="00510205"/>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510205"/>
    <w:rPr>
      <w:b/>
      <w:bCs/>
      <w:i/>
      <w:iCs/>
      <w:color w:val="5A5A5A" w:themeColor="text1" w:themeTint="A5"/>
      <w:sz w:val="20"/>
      <w:szCs w:val="20"/>
    </w:rPr>
  </w:style>
  <w:style w:type="character" w:customStyle="1" w:styleId="80">
    <w:name w:val="Заголовок 8 Знак"/>
    <w:basedOn w:val="a0"/>
    <w:link w:val="8"/>
    <w:uiPriority w:val="9"/>
    <w:semiHidden/>
    <w:rsid w:val="00510205"/>
    <w:rPr>
      <w:b/>
      <w:bCs/>
      <w:color w:val="7F7F7F" w:themeColor="text1" w:themeTint="80"/>
      <w:sz w:val="20"/>
      <w:szCs w:val="20"/>
    </w:rPr>
  </w:style>
  <w:style w:type="character" w:customStyle="1" w:styleId="90">
    <w:name w:val="Заголовок 9 Знак"/>
    <w:basedOn w:val="a0"/>
    <w:link w:val="9"/>
    <w:uiPriority w:val="9"/>
    <w:semiHidden/>
    <w:rsid w:val="00510205"/>
    <w:rPr>
      <w:b/>
      <w:bCs/>
      <w:i/>
      <w:iCs/>
      <w:color w:val="7F7F7F" w:themeColor="text1" w:themeTint="80"/>
      <w:sz w:val="18"/>
      <w:szCs w:val="18"/>
    </w:rPr>
  </w:style>
  <w:style w:type="paragraph" w:styleId="a5">
    <w:name w:val="Title"/>
    <w:basedOn w:val="a"/>
    <w:next w:val="a"/>
    <w:link w:val="a6"/>
    <w:uiPriority w:val="10"/>
    <w:qFormat/>
    <w:rsid w:val="00510205"/>
    <w:pPr>
      <w:spacing w:after="300" w:line="240" w:lineRule="auto"/>
      <w:contextualSpacing/>
    </w:pPr>
    <w:rPr>
      <w:smallCaps/>
      <w:sz w:val="52"/>
      <w:szCs w:val="52"/>
    </w:rPr>
  </w:style>
  <w:style w:type="character" w:customStyle="1" w:styleId="a6">
    <w:name w:val="Название Знак"/>
    <w:basedOn w:val="a0"/>
    <w:link w:val="a5"/>
    <w:uiPriority w:val="10"/>
    <w:rsid w:val="00510205"/>
    <w:rPr>
      <w:smallCaps/>
      <w:sz w:val="52"/>
      <w:szCs w:val="52"/>
    </w:rPr>
  </w:style>
  <w:style w:type="paragraph" w:styleId="a7">
    <w:name w:val="Subtitle"/>
    <w:basedOn w:val="a"/>
    <w:next w:val="a"/>
    <w:link w:val="a8"/>
    <w:uiPriority w:val="11"/>
    <w:qFormat/>
    <w:rsid w:val="00510205"/>
    <w:rPr>
      <w:i/>
      <w:iCs/>
      <w:smallCaps/>
      <w:spacing w:val="10"/>
      <w:sz w:val="28"/>
      <w:szCs w:val="28"/>
    </w:rPr>
  </w:style>
  <w:style w:type="character" w:customStyle="1" w:styleId="a8">
    <w:name w:val="Подзаголовок Знак"/>
    <w:basedOn w:val="a0"/>
    <w:link w:val="a7"/>
    <w:uiPriority w:val="11"/>
    <w:rsid w:val="00510205"/>
    <w:rPr>
      <w:i/>
      <w:iCs/>
      <w:smallCaps/>
      <w:spacing w:val="10"/>
      <w:sz w:val="28"/>
      <w:szCs w:val="28"/>
    </w:rPr>
  </w:style>
  <w:style w:type="character" w:styleId="a9">
    <w:name w:val="Strong"/>
    <w:uiPriority w:val="22"/>
    <w:qFormat/>
    <w:rsid w:val="00510205"/>
    <w:rPr>
      <w:b/>
      <w:bCs/>
    </w:rPr>
  </w:style>
  <w:style w:type="character" w:styleId="aa">
    <w:name w:val="Emphasis"/>
    <w:uiPriority w:val="20"/>
    <w:qFormat/>
    <w:rsid w:val="00510205"/>
    <w:rPr>
      <w:b/>
      <w:bCs/>
      <w:i/>
      <w:iCs/>
      <w:spacing w:val="10"/>
    </w:rPr>
  </w:style>
  <w:style w:type="paragraph" w:styleId="ab">
    <w:name w:val="No Spacing"/>
    <w:basedOn w:val="a"/>
    <w:uiPriority w:val="1"/>
    <w:qFormat/>
    <w:rsid w:val="00510205"/>
    <w:pPr>
      <w:spacing w:after="0" w:line="240" w:lineRule="auto"/>
    </w:pPr>
  </w:style>
  <w:style w:type="paragraph" w:styleId="ac">
    <w:name w:val="List Paragraph"/>
    <w:basedOn w:val="a"/>
    <w:uiPriority w:val="34"/>
    <w:qFormat/>
    <w:rsid w:val="00510205"/>
    <w:pPr>
      <w:ind w:left="720"/>
      <w:contextualSpacing/>
    </w:pPr>
  </w:style>
  <w:style w:type="paragraph" w:styleId="21">
    <w:name w:val="Quote"/>
    <w:basedOn w:val="a"/>
    <w:next w:val="a"/>
    <w:link w:val="22"/>
    <w:uiPriority w:val="29"/>
    <w:qFormat/>
    <w:rsid w:val="00510205"/>
    <w:rPr>
      <w:i/>
      <w:iCs/>
    </w:rPr>
  </w:style>
  <w:style w:type="character" w:customStyle="1" w:styleId="22">
    <w:name w:val="Цитата 2 Знак"/>
    <w:basedOn w:val="a0"/>
    <w:link w:val="21"/>
    <w:uiPriority w:val="29"/>
    <w:rsid w:val="00510205"/>
    <w:rPr>
      <w:i/>
      <w:iCs/>
    </w:rPr>
  </w:style>
  <w:style w:type="paragraph" w:styleId="ad">
    <w:name w:val="Intense Quote"/>
    <w:basedOn w:val="a"/>
    <w:next w:val="a"/>
    <w:link w:val="ae"/>
    <w:uiPriority w:val="30"/>
    <w:qFormat/>
    <w:rsid w:val="00510205"/>
    <w:pPr>
      <w:pBdr>
        <w:top w:val="single" w:sz="4" w:space="10" w:color="auto"/>
        <w:bottom w:val="single" w:sz="4" w:space="10" w:color="auto"/>
      </w:pBdr>
      <w:spacing w:before="240" w:after="240" w:line="300" w:lineRule="auto"/>
      <w:ind w:left="1152" w:right="1152"/>
      <w:jc w:val="both"/>
    </w:pPr>
    <w:rPr>
      <w:i/>
      <w:iCs/>
    </w:rPr>
  </w:style>
  <w:style w:type="character" w:customStyle="1" w:styleId="ae">
    <w:name w:val="Выделенная цитата Знак"/>
    <w:basedOn w:val="a0"/>
    <w:link w:val="ad"/>
    <w:uiPriority w:val="30"/>
    <w:rsid w:val="00510205"/>
    <w:rPr>
      <w:i/>
      <w:iCs/>
    </w:rPr>
  </w:style>
  <w:style w:type="character" w:styleId="af">
    <w:name w:val="Subtle Emphasis"/>
    <w:uiPriority w:val="19"/>
    <w:qFormat/>
    <w:rsid w:val="00510205"/>
    <w:rPr>
      <w:i/>
      <w:iCs/>
    </w:rPr>
  </w:style>
  <w:style w:type="character" w:styleId="af0">
    <w:name w:val="Intense Emphasis"/>
    <w:uiPriority w:val="21"/>
    <w:qFormat/>
    <w:rsid w:val="00510205"/>
    <w:rPr>
      <w:b/>
      <w:bCs/>
      <w:i/>
      <w:iCs/>
    </w:rPr>
  </w:style>
  <w:style w:type="character" w:styleId="af1">
    <w:name w:val="Subtle Reference"/>
    <w:basedOn w:val="a0"/>
    <w:uiPriority w:val="31"/>
    <w:qFormat/>
    <w:rsid w:val="00510205"/>
    <w:rPr>
      <w:smallCaps/>
    </w:rPr>
  </w:style>
  <w:style w:type="character" w:styleId="af2">
    <w:name w:val="Intense Reference"/>
    <w:uiPriority w:val="32"/>
    <w:qFormat/>
    <w:rsid w:val="00510205"/>
    <w:rPr>
      <w:b/>
      <w:bCs/>
      <w:smallCaps/>
    </w:rPr>
  </w:style>
  <w:style w:type="character" w:styleId="af3">
    <w:name w:val="Book Title"/>
    <w:basedOn w:val="a0"/>
    <w:uiPriority w:val="33"/>
    <w:qFormat/>
    <w:rsid w:val="00510205"/>
    <w:rPr>
      <w:i/>
      <w:iCs/>
      <w:smallCaps/>
      <w:spacing w:val="5"/>
    </w:rPr>
  </w:style>
  <w:style w:type="paragraph" w:styleId="af4">
    <w:name w:val="TOC Heading"/>
    <w:basedOn w:val="1"/>
    <w:next w:val="a"/>
    <w:uiPriority w:val="39"/>
    <w:semiHidden/>
    <w:unhideWhenUsed/>
    <w:qFormat/>
    <w:rsid w:val="00510205"/>
    <w:pPr>
      <w:outlineLvl w:val="9"/>
    </w:pPr>
    <w:rPr>
      <w:lang w:bidi="en-US"/>
    </w:rPr>
  </w:style>
</w:styles>
</file>

<file path=word/webSettings.xml><?xml version="1.0" encoding="utf-8"?>
<w:webSettings xmlns:r="http://schemas.openxmlformats.org/officeDocument/2006/relationships" xmlns:w="http://schemas.openxmlformats.org/wordprocessingml/2006/main">
  <w:divs>
    <w:div w:id="1854877844">
      <w:bodyDiv w:val="1"/>
      <w:marLeft w:val="0"/>
      <w:marRight w:val="0"/>
      <w:marTop w:val="0"/>
      <w:marBottom w:val="0"/>
      <w:divBdr>
        <w:top w:val="none" w:sz="0" w:space="0" w:color="auto"/>
        <w:left w:val="none" w:sz="0" w:space="0" w:color="auto"/>
        <w:bottom w:val="none" w:sz="0" w:space="0" w:color="auto"/>
        <w:right w:val="none" w:sz="0" w:space="0" w:color="auto"/>
      </w:divBdr>
      <w:divsChild>
        <w:div w:id="1055158346">
          <w:marLeft w:val="0"/>
          <w:marRight w:val="0"/>
          <w:marTop w:val="0"/>
          <w:marBottom w:val="0"/>
          <w:divBdr>
            <w:top w:val="none" w:sz="0" w:space="0" w:color="auto"/>
            <w:left w:val="none" w:sz="0" w:space="0" w:color="auto"/>
            <w:bottom w:val="none" w:sz="0" w:space="0" w:color="auto"/>
            <w:right w:val="none" w:sz="0" w:space="0" w:color="auto"/>
          </w:divBdr>
          <w:divsChild>
            <w:div w:id="885604138">
              <w:marLeft w:val="0"/>
              <w:marRight w:val="0"/>
              <w:marTop w:val="0"/>
              <w:marBottom w:val="0"/>
              <w:divBdr>
                <w:top w:val="none" w:sz="0" w:space="0" w:color="auto"/>
                <w:left w:val="none" w:sz="0" w:space="0" w:color="auto"/>
                <w:bottom w:val="none" w:sz="0" w:space="0" w:color="auto"/>
                <w:right w:val="none" w:sz="0" w:space="0" w:color="auto"/>
              </w:divBdr>
              <w:divsChild>
                <w:div w:id="1390692098">
                  <w:marLeft w:val="0"/>
                  <w:marRight w:val="0"/>
                  <w:marTop w:val="0"/>
                  <w:marBottom w:val="0"/>
                  <w:divBdr>
                    <w:top w:val="none" w:sz="0" w:space="0" w:color="auto"/>
                    <w:left w:val="none" w:sz="0" w:space="0" w:color="auto"/>
                    <w:bottom w:val="none" w:sz="0" w:space="0" w:color="auto"/>
                    <w:right w:val="none" w:sz="0" w:space="0" w:color="auto"/>
                  </w:divBdr>
                </w:div>
                <w:div w:id="77236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omsukchan-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msukchan-adm.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E4205-71C5-4287-896F-8B645F2E0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15</Pages>
  <Words>4298</Words>
  <Characters>24502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 Елаев</dc:creator>
  <cp:keywords/>
  <dc:description/>
  <cp:lastModifiedBy>Zanudko Bogdan</cp:lastModifiedBy>
  <cp:revision>14</cp:revision>
  <dcterms:created xsi:type="dcterms:W3CDTF">2018-01-29T06:46:00Z</dcterms:created>
  <dcterms:modified xsi:type="dcterms:W3CDTF">2018-03-22T23:33:00Z</dcterms:modified>
</cp:coreProperties>
</file>