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8" w:rsidRPr="009A3DA8" w:rsidRDefault="009A3DA8" w:rsidP="009A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A3DA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Магаданская область</w:t>
      </w:r>
    </w:p>
    <w:p w:rsidR="009A3DA8" w:rsidRPr="009A3DA8" w:rsidRDefault="009A3DA8" w:rsidP="009A3DA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9A3DA8" w:rsidRPr="009A3DA8" w:rsidRDefault="009A3DA8" w:rsidP="009A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9A3DA8" w:rsidRPr="009A3DA8" w:rsidRDefault="009A3DA8" w:rsidP="009A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DA8" w:rsidRPr="009A3DA8" w:rsidRDefault="009A3DA8" w:rsidP="009A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3D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9A3DA8" w:rsidRPr="009A3DA8" w:rsidRDefault="009A3DA8" w:rsidP="009A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9A3DA8" w:rsidRPr="009A3DA8" w:rsidRDefault="009A3DA8" w:rsidP="009A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9A3DA8" w:rsidRPr="009A3DA8" w:rsidRDefault="009A3DA8" w:rsidP="009A3D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DA8" w:rsidRPr="009A3DA8" w:rsidRDefault="009A3DA8" w:rsidP="009A3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A3DA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9A3DA8" w:rsidRPr="009A3DA8" w:rsidRDefault="009A3DA8" w:rsidP="009A3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A8" w:rsidRPr="009A3DA8" w:rsidRDefault="009A3DA8" w:rsidP="009A3D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3DA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</w:p>
    <w:p w:rsidR="009A3DA8" w:rsidRPr="009A3DA8" w:rsidRDefault="009A3DA8" w:rsidP="009A3D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3DA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6A99D" wp14:editId="6635A26E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3335" r="571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EDD&#10;sRV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9A3DA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55138" wp14:editId="0B29A378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3335" r="762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"/>
            </w:pict>
          </mc:Fallback>
        </mc:AlternateContent>
      </w:r>
      <w:r w:rsidRPr="009A3DA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Pr="009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06.12.2019 г.</w:t>
      </w:r>
      <w:r w:rsidRPr="009A3DA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№</w:t>
      </w:r>
      <w:r w:rsidRPr="009A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19 </w:t>
      </w:r>
    </w:p>
    <w:p w:rsidR="009A3DA8" w:rsidRPr="009A3DA8" w:rsidRDefault="009A3DA8" w:rsidP="009A3DA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A3DA8" w:rsidRPr="009A3DA8" w:rsidRDefault="009A3DA8" w:rsidP="009A3DA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9A3DA8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пос. Омсукчан</w:t>
      </w:r>
    </w:p>
    <w:p w:rsidR="009A3DA8" w:rsidRPr="009A3DA8" w:rsidRDefault="009A3DA8" w:rsidP="009A3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DA8" w:rsidRPr="009A3DA8" w:rsidRDefault="009A3DA8" w:rsidP="009A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A8" w:rsidRPr="009A3DA8" w:rsidRDefault="009A3DA8" w:rsidP="009A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A8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</w:p>
    <w:p w:rsidR="009A3DA8" w:rsidRPr="009A3DA8" w:rsidRDefault="009A3DA8" w:rsidP="009A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A8"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</w:p>
    <w:p w:rsidR="009A3DA8" w:rsidRPr="009A3DA8" w:rsidRDefault="009A3DA8" w:rsidP="009A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DA8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9A3DA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A3DA8" w:rsidRPr="009A3DA8" w:rsidRDefault="009A3DA8" w:rsidP="009A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A8">
        <w:rPr>
          <w:rFonts w:ascii="Times New Roman" w:hAnsi="Times New Roman" w:cs="Times New Roman"/>
          <w:sz w:val="28"/>
          <w:szCs w:val="28"/>
        </w:rPr>
        <w:t>от 05.11.2019 года №15</w:t>
      </w:r>
    </w:p>
    <w:p w:rsidR="009A3DA8" w:rsidRPr="009A3DA8" w:rsidRDefault="009A3DA8" w:rsidP="009A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A8">
        <w:rPr>
          <w:rFonts w:ascii="Times New Roman" w:hAnsi="Times New Roman" w:cs="Times New Roman"/>
          <w:sz w:val="28"/>
          <w:szCs w:val="28"/>
        </w:rPr>
        <w:t xml:space="preserve">«Об установлении перечня и кодов </w:t>
      </w:r>
    </w:p>
    <w:p w:rsidR="009A3DA8" w:rsidRPr="009A3DA8" w:rsidRDefault="009A3DA8" w:rsidP="009A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A8">
        <w:rPr>
          <w:rFonts w:ascii="Times New Roman" w:hAnsi="Times New Roman" w:cs="Times New Roman"/>
          <w:sz w:val="28"/>
          <w:szCs w:val="28"/>
        </w:rPr>
        <w:t xml:space="preserve">целевых статей расходов бюджета </w:t>
      </w:r>
    </w:p>
    <w:p w:rsidR="009A3DA8" w:rsidRPr="009A3DA8" w:rsidRDefault="009A3DA8" w:rsidP="009A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3DA8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9A3DA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A3DA8" w:rsidRPr="009A3DA8" w:rsidRDefault="009A3DA8" w:rsidP="009A3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DA8">
        <w:rPr>
          <w:rFonts w:ascii="Times New Roman" w:hAnsi="Times New Roman" w:cs="Times New Roman"/>
          <w:sz w:val="28"/>
          <w:szCs w:val="28"/>
        </w:rPr>
        <w:t>на 2020 год»</w:t>
      </w:r>
    </w:p>
    <w:p w:rsidR="009A3DA8" w:rsidRPr="009A3DA8" w:rsidRDefault="009A3DA8" w:rsidP="009A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A8" w:rsidRPr="009A3DA8" w:rsidRDefault="009A3DA8" w:rsidP="009A3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D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A3DA8">
          <w:rPr>
            <w:rFonts w:ascii="Times New Roman" w:hAnsi="Times New Roman" w:cs="Times New Roman"/>
            <w:sz w:val="28"/>
            <w:szCs w:val="28"/>
          </w:rPr>
          <w:t>пунктом 4 статьи 21</w:t>
        </w:r>
      </w:hyperlink>
      <w:r w:rsidRPr="009A3D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целях соблюдения единства в применении </w:t>
      </w:r>
      <w:hyperlink r:id="rId7" w:history="1">
        <w:r w:rsidRPr="009A3DA8">
          <w:rPr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9A3DA8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</w:t>
      </w:r>
      <w:proofErr w:type="spellStart"/>
      <w:r w:rsidRPr="009A3DA8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9A3DA8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9A3DA8" w:rsidRPr="009A3DA8" w:rsidRDefault="009A3DA8" w:rsidP="009A3D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A8">
        <w:rPr>
          <w:rFonts w:ascii="Times New Roman" w:hAnsi="Times New Roman" w:cs="Times New Roman"/>
          <w:sz w:val="28"/>
          <w:szCs w:val="28"/>
        </w:rPr>
        <w:t xml:space="preserve">Внести в приказ Комитета финансов администрации </w:t>
      </w:r>
      <w:proofErr w:type="spellStart"/>
      <w:r w:rsidRPr="009A3DA8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9A3DA8">
        <w:rPr>
          <w:rFonts w:ascii="Times New Roman" w:hAnsi="Times New Roman" w:cs="Times New Roman"/>
          <w:sz w:val="28"/>
          <w:szCs w:val="28"/>
        </w:rPr>
        <w:t xml:space="preserve"> городского округа от 05.11.2019  №15 «Об установлении </w:t>
      </w:r>
      <w:proofErr w:type="gramStart"/>
      <w:r w:rsidRPr="009A3DA8">
        <w:rPr>
          <w:rFonts w:ascii="Times New Roman" w:hAnsi="Times New Roman" w:cs="Times New Roman"/>
          <w:sz w:val="28"/>
          <w:szCs w:val="28"/>
        </w:rPr>
        <w:t>перечня кодов целевых статей  расходов бюджета</w:t>
      </w:r>
      <w:proofErr w:type="gramEnd"/>
      <w:r w:rsidRPr="009A3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3DA8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9A3DA8">
        <w:rPr>
          <w:rFonts w:ascii="Times New Roman" w:hAnsi="Times New Roman" w:cs="Times New Roman"/>
          <w:sz w:val="28"/>
          <w:szCs w:val="28"/>
        </w:rPr>
        <w:t xml:space="preserve"> городского округа на 2020 год» следующие изменения:</w:t>
      </w:r>
    </w:p>
    <w:p w:rsidR="009A3DA8" w:rsidRPr="009A3DA8" w:rsidRDefault="009A3DA8" w:rsidP="009A3D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A8">
        <w:rPr>
          <w:rFonts w:ascii="Times New Roman" w:hAnsi="Times New Roman" w:cs="Times New Roman"/>
          <w:sz w:val="28"/>
          <w:szCs w:val="28"/>
        </w:rPr>
        <w:t>В наименовании Приказа слова «на 2020 год» дополнить словами «и на плановый период 2021-2022 годов».</w:t>
      </w:r>
    </w:p>
    <w:p w:rsidR="009A3DA8" w:rsidRPr="009A3DA8" w:rsidRDefault="009A3DA8" w:rsidP="009A3DA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A8">
        <w:rPr>
          <w:rFonts w:ascii="Times New Roman" w:hAnsi="Times New Roman" w:cs="Times New Roman"/>
          <w:sz w:val="28"/>
          <w:szCs w:val="28"/>
        </w:rPr>
        <w:t>Приложение к Приказу изложить в новой редакции согласно приложению к настоящему Приказу.</w:t>
      </w:r>
    </w:p>
    <w:p w:rsidR="009A3DA8" w:rsidRPr="009A3DA8" w:rsidRDefault="009A3DA8" w:rsidP="009A3D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A8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9A3DA8" w:rsidRPr="009A3DA8" w:rsidRDefault="009A3DA8" w:rsidP="009A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A8" w:rsidRPr="009A3DA8" w:rsidRDefault="009A3DA8" w:rsidP="009A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DA8" w:rsidRPr="009A3DA8" w:rsidRDefault="009A3DA8" w:rsidP="009A3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9FD" w:rsidRDefault="009A3DA8" w:rsidP="009A3DA8">
      <w:pPr>
        <w:spacing w:after="0" w:line="240" w:lineRule="auto"/>
        <w:ind w:firstLine="708"/>
        <w:jc w:val="both"/>
      </w:pPr>
      <w:r w:rsidRPr="009A3DA8"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Pr="009A3DA8">
        <w:rPr>
          <w:rFonts w:ascii="Times New Roman" w:hAnsi="Times New Roman" w:cs="Times New Roman"/>
          <w:sz w:val="28"/>
          <w:szCs w:val="28"/>
        </w:rPr>
        <w:tab/>
      </w:r>
      <w:r w:rsidRPr="009A3DA8">
        <w:rPr>
          <w:rFonts w:ascii="Times New Roman" w:hAnsi="Times New Roman" w:cs="Times New Roman"/>
          <w:sz w:val="28"/>
          <w:szCs w:val="28"/>
        </w:rPr>
        <w:tab/>
      </w:r>
      <w:r w:rsidRPr="009A3DA8">
        <w:rPr>
          <w:rFonts w:ascii="Times New Roman" w:hAnsi="Times New Roman" w:cs="Times New Roman"/>
          <w:sz w:val="28"/>
          <w:szCs w:val="28"/>
        </w:rPr>
        <w:tab/>
      </w:r>
      <w:r w:rsidRPr="009A3D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A3DA8">
        <w:rPr>
          <w:rFonts w:ascii="Times New Roman" w:hAnsi="Times New Roman" w:cs="Times New Roman"/>
          <w:sz w:val="28"/>
          <w:szCs w:val="28"/>
        </w:rPr>
        <w:t>Е.Г.Личман</w:t>
      </w:r>
      <w:proofErr w:type="spellEnd"/>
      <w:r w:rsidRPr="009A3DA8">
        <w:tab/>
      </w:r>
    </w:p>
    <w:p w:rsidR="001539FD" w:rsidRDefault="001539FD" w:rsidP="009A3DA8">
      <w:pPr>
        <w:spacing w:after="0" w:line="240" w:lineRule="auto"/>
        <w:ind w:firstLine="708"/>
        <w:jc w:val="both"/>
      </w:pPr>
    </w:p>
    <w:p w:rsidR="001539FD" w:rsidRDefault="001539FD" w:rsidP="009A3DA8">
      <w:pPr>
        <w:spacing w:after="0" w:line="240" w:lineRule="auto"/>
        <w:ind w:firstLine="708"/>
        <w:jc w:val="both"/>
      </w:pPr>
    </w:p>
    <w:p w:rsidR="001539FD" w:rsidRDefault="001539FD" w:rsidP="009A3DA8">
      <w:pPr>
        <w:spacing w:after="0" w:line="240" w:lineRule="auto"/>
        <w:ind w:firstLine="708"/>
        <w:jc w:val="both"/>
      </w:pPr>
    </w:p>
    <w:p w:rsidR="001539FD" w:rsidRDefault="001539FD" w:rsidP="009A3DA8">
      <w:pPr>
        <w:spacing w:after="0" w:line="240" w:lineRule="auto"/>
        <w:ind w:firstLine="708"/>
        <w:jc w:val="both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1417"/>
        <w:gridCol w:w="284"/>
        <w:gridCol w:w="475"/>
        <w:gridCol w:w="517"/>
        <w:gridCol w:w="317"/>
        <w:gridCol w:w="250"/>
        <w:gridCol w:w="850"/>
        <w:gridCol w:w="1560"/>
      </w:tblGrid>
      <w:tr w:rsidR="001539FD" w:rsidRPr="001539FD" w:rsidTr="001539FD">
        <w:trPr>
          <w:trHeight w:val="315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4" w:colLast="5"/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FD" w:rsidRPr="001539FD" w:rsidRDefault="001539FD" w:rsidP="00A2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1539FD" w:rsidRPr="001539FD" w:rsidTr="001539FD">
        <w:trPr>
          <w:trHeight w:val="315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FD" w:rsidRPr="001539FD" w:rsidRDefault="001539FD" w:rsidP="00A2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Комитета финансов</w:t>
            </w:r>
          </w:p>
        </w:tc>
      </w:tr>
      <w:tr w:rsidR="001539FD" w:rsidRPr="001539FD" w:rsidTr="001539FD">
        <w:trPr>
          <w:trHeight w:val="315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FD" w:rsidRPr="001539FD" w:rsidRDefault="001539FD" w:rsidP="00A2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39FD" w:rsidRPr="001539FD" w:rsidTr="001539FD">
        <w:trPr>
          <w:trHeight w:val="315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FD" w:rsidRPr="001539FD" w:rsidRDefault="001539FD" w:rsidP="00A2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1539FD" w:rsidRPr="001539FD" w:rsidTr="001539FD">
        <w:trPr>
          <w:trHeight w:val="315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FD" w:rsidRPr="001539FD" w:rsidRDefault="001539FD" w:rsidP="00A25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06.12.2019 года    № 19</w:t>
            </w:r>
          </w:p>
        </w:tc>
      </w:tr>
      <w:bookmarkEnd w:id="0"/>
      <w:tr w:rsidR="001539FD" w:rsidRPr="001539FD" w:rsidTr="001539FD">
        <w:trPr>
          <w:trHeight w:val="315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FD" w:rsidRPr="001539FD" w:rsidTr="001539FD">
        <w:trPr>
          <w:trHeight w:val="94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и коды целевых статей расходов бюджета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на 2020 год и на плановый период 2021-2022 годов</w:t>
            </w:r>
          </w:p>
          <w:p w:rsid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539FD" w:rsidRPr="001539FD" w:rsidTr="001539F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39FD" w:rsidRPr="001539FD" w:rsidTr="001539FD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подпрограммы, непрограммного направления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</w:t>
            </w:r>
          </w:p>
        </w:tc>
      </w:tr>
      <w:tr w:rsidR="001539FD" w:rsidRPr="001539FD" w:rsidTr="001539FD">
        <w:trPr>
          <w:trHeight w:val="6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разряд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разряд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 разряд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6-10 разряд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01790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служащих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прочих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01790</w:t>
            </w:r>
          </w:p>
        </w:tc>
      </w:tr>
      <w:tr w:rsidR="001539FD" w:rsidRPr="001539FD" w:rsidTr="001539F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составлению (изменению) списков кандидатов в присяжные заседатели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</w:tr>
      <w:tr w:rsidR="001539FD" w:rsidRPr="001539FD" w:rsidTr="001539FD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</w:tr>
      <w:tr w:rsidR="001539FD" w:rsidRPr="001539FD" w:rsidTr="001539FD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</w:tr>
      <w:tr w:rsidR="001539FD" w:rsidRPr="001539FD" w:rsidTr="001539FD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созданию и организации 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74020</w:t>
            </w:r>
          </w:p>
        </w:tc>
      </w:tr>
      <w:tr w:rsidR="001539FD" w:rsidRPr="001539FD" w:rsidTr="001539FD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74030</w:t>
            </w:r>
          </w:p>
        </w:tc>
      </w:tr>
      <w:tr w:rsidR="001539FD" w:rsidRPr="001539FD" w:rsidTr="001539FD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предоставлению жилищных субсидий гражданам, выезжающим из районов Крайнего Севера и приравненных к ним местностей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</w:tr>
      <w:tr w:rsidR="001539FD" w:rsidRPr="001539FD" w:rsidTr="001539FD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организации и осуществлению деятельности органов опеки и попечительства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74090</w:t>
            </w:r>
          </w:p>
        </w:tc>
      </w:tr>
      <w:tr w:rsidR="001539FD" w:rsidRPr="001539FD" w:rsidTr="001539FD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Российской Федерации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74180</w:t>
            </w:r>
          </w:p>
        </w:tc>
      </w:tr>
      <w:tr w:rsidR="001539FD" w:rsidRPr="001539FD" w:rsidTr="001539FD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казенных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01790</w:t>
            </w:r>
          </w:p>
        </w:tc>
      </w:tr>
      <w:tr w:rsidR="001539FD" w:rsidRPr="001539FD" w:rsidTr="001539FD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1539FD" w:rsidRPr="001539FD" w:rsidTr="001539FD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непрограммные мероприятия в рамках непрограммной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</w:t>
            </w:r>
          </w:p>
        </w:tc>
      </w:tr>
      <w:tr w:rsidR="001539FD" w:rsidRPr="001539FD" w:rsidTr="001539FD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01070</w:t>
            </w:r>
          </w:p>
        </w:tc>
      </w:tr>
      <w:tr w:rsidR="001539FD" w:rsidRPr="001539FD" w:rsidTr="001539F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01090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автомобильного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</w:tr>
      <w:tr w:rsidR="001539FD" w:rsidRPr="001539FD" w:rsidTr="001539FD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социальной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01140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01160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01180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01190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мобилизационной подготовке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01240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01250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жилищно-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01260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01280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 культуры и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01290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</w:tr>
      <w:tr w:rsidR="001539FD" w:rsidRPr="001539FD" w:rsidTr="001539FD">
        <w:trPr>
          <w:trHeight w:val="4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муниципальных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 области национальной обороны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01320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муниципального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пустующего жилья, производственных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01350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жилья на вторичном рынке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01380</w:t>
            </w:r>
          </w:p>
        </w:tc>
      </w:tr>
      <w:tr w:rsidR="001539FD" w:rsidRPr="001539FD" w:rsidTr="001539FD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увеличение уставного фонда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01750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обслуживание казны </w:t>
            </w: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муниципального архива в рамках непрограммной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архива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01790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Единой дежурной диспетчерской службы  в рамках непрограммной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Единой дежурной диспетчерской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01220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01790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 централизованной бухгалтерии в рамках непрограммной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 обслуживающего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01790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 за счет средств внебюджетного фонда социально-экономического развития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модернизации и реконструкции объектов инженерной и коммунальной инфраструктуры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квартальной котельной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мсукчан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01680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инженерных сетей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укат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технологическое присоединение к сетям строящейся угольной котельной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Рконструкция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гаража для техники угольной котельной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"Развитие транспортной инфраструктуры 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дорожного </w:t>
            </w: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и ремонт автомобильных дорог общего пользования"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01530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мостов и искусственных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01550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"Проведение социальной политики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 на 2015-2020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"Молодежь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профессиональной ориентации, трудоустройству и временной занятости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трудоустройства несовершеннолетних граждан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01730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творческих профессиональных конкурсов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01820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"Гражданское становление, патриотическое воспитание, пропаганда здорового образа жизни среди молодежи,  поддержка талантливой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01830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молодых специалистов  учреждений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социальногй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Единовременные денежные выплаты молодым специалистам учреждений культуры, спорта, здравоохранения,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01840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 "Обеспечение жильем молодых семей"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 "Улучшение демографической ситуации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рождаемости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семьи новорожденного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01850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 "Забота о старшем поколении"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ветеранов труда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выплата неработающим пенсионерам старше 65 лет, имеющим звание «Ветеран труда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01860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граждан старшего поколения"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старшего поколения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01870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 "Оказание адресной социальной помощи отдельным категориям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"Поддержка отдельных категорий граждан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материальной помощи отдельным категориям граждан, оказавшимся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01880</w:t>
            </w:r>
          </w:p>
        </w:tc>
      </w:tr>
      <w:tr w:rsidR="001539FD" w:rsidRPr="001539FD" w:rsidTr="001539FD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 "Организация мероприятий, направленных на поддержку семьи, материнства и детства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семьи, материнства и детства"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семьи, материнства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01890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 "Комплексные меры по поддержке малочисленных народов Севера, проживающих на территории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"Улучшение 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проживания семей коренных малочисленных народов Севера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 приобретение жилых помещений гражданам из числа коренных малочисленных народов Севера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S3310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 приобретение жилых помещений гражданам из числа коренных малочисленных народов Севера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"Улучшение материально-технической базы родовых </w:t>
            </w: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материально-технической базы родовых общин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S3290</w:t>
            </w:r>
          </w:p>
        </w:tc>
      </w:tr>
      <w:tr w:rsidR="001539FD" w:rsidRPr="001539FD" w:rsidTr="001539FD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предприятий, муниципальных сельскохозяйственных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рестьянских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(фермерских) хозяйств, территориально соседских общин, родовых общин коренных малочисленных народов Севера, занятых традиционным природопользованием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73290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этнических языков"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кружков по изучению и укреплению этнических языков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S3470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преподавания этнических языков (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корякский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эвенский, юкагирский и якутский)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73470</w:t>
            </w:r>
          </w:p>
        </w:tc>
      </w:tr>
      <w:tr w:rsidR="001539FD" w:rsidRPr="001539FD" w:rsidTr="001539F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"Содействие развитию институтов гражданского общества, укреплению единства российской нации и гармонизации межнациональных отношений на территории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гражданского единства, гармонизация межнациональных отношений, профилактика экстремизма"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гармонизацию 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межнациональных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отнолшений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S3240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73240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"Развитие системы образования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на 2015-2020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"Управление развитием отрасли образования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муниципальным учреждениям дошкольного образования на выполнение муниципального задания (МБДОУ "Детский сад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мсукчан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муниципальным учреждениям дошкольного образования на выполнение муниципального задания "МБДОУ "Детский сад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укат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муниципальным учреждениям общего образования на выполнение муниципального задания (МБОУ "СОШ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мсукчан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муниципальным учреждениям общего образования на выполнение муниципального задания (МБОУ "СОШ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укат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муниципальным учреждениям общего образования на выполнение муниципального задания (МБОУ "ООШ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мсукчан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муниципальным учреждениям дополнительного образования на выполнение муниципального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муниципальными учреждениями"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государственных полномочий по предоставлению дополнительных мер социальной поддержки работникам муниципальных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74060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 государственных полномочий по предоставлению дополнительных мер социальной поддержки педагогическим работникам муниципальных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74070</w:t>
            </w:r>
          </w:p>
        </w:tc>
      </w:tr>
      <w:tr w:rsidR="001539FD" w:rsidRPr="001539FD" w:rsidTr="001539F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отдельных государственных полномочий на 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74120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государственных полномочий по обеспечению ежемесячного денежного вознаграждения за классное </w:t>
            </w: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74130</w:t>
            </w:r>
          </w:p>
        </w:tc>
      </w:tr>
      <w:tr w:rsidR="001539FD" w:rsidRPr="001539FD" w:rsidTr="001539F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дошкольного образования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учреждений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на проведение ремонта недвижимого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 на оснащение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 на организацию 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гарантий работникам муниципальных 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на оплату контейнера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субсидии на оплату проезда к мусту отдыха и обратно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муниципальным учреждениям на оплату северных надбавок к заработной плате вновь прибывшим работникам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"Присмотр и уход за детьми 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нвалидами, детьми-сиротами и детьми, оставшимися без попечения родителей, а также за детьми с туберкулезной интоксикацией"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муниципальным учреждениям  на возмещение расходов по присмотру и уходу за детьми 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S3C20</w:t>
            </w:r>
          </w:p>
        </w:tc>
      </w:tr>
      <w:tr w:rsidR="001539FD" w:rsidRPr="001539FD" w:rsidTr="001539FD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расходов по присмотру и уходу за детьми 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73С20</w:t>
            </w:r>
          </w:p>
        </w:tc>
      </w:tr>
      <w:tr w:rsidR="001539FD" w:rsidRPr="001539FD" w:rsidTr="001539F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"Присмотр и уход за детьми, обучающимися в образовательных организациях, реализующих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образоваительные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дошкольного образования, родители которых относятся к коренным малочисленным народам Севера"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Присмотр и уход за детьми, обучающимися в образовательных организациях, реализующих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образоваительные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дошкольного образования, родители которых относятся к коренным малочисленным народам Севера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S3420</w:t>
            </w:r>
          </w:p>
        </w:tc>
      </w:tr>
      <w:tr w:rsidR="001539FD" w:rsidRPr="001539FD" w:rsidTr="001539F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Частичное возмещение расходов по присмотру и уходу за детьми, обучающимися в образовательных организациях, реализующих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образоваительные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дошкольного образования, родители которых относятся к коренным малочисленным народам Севера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73420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общего образования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учреждений основного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муниципальным учреждениям  на проведение физкультурно-спортивных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муниципальным учреждениям  на проведение ремонта недвижимого 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 на оснащение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на выплату стипендии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субсидии на реконструкцию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питания учащихся"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муниципальным учреждениям  на выполнение мероприятий по совершенствованию питания 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S3440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питания учащихся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73440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"Питание детей из многодетных семей"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на 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S3950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гарантий работникам муниципальных 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на оплату контейнера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субсидии на оплату проезда к мусту отдыха и обратно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"Питание детей с ограниченными возможностями здоровья"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на организацию питания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</w:tr>
      <w:tr w:rsidR="001539FD" w:rsidRPr="001539FD" w:rsidTr="001539FD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 у обучающихся современных технологических и гуманитарных навыков"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 технической базы для формирования  у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дополнительного образования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учреждений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на проведение ремонта недвижимого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субсидии  на оснащение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на проведение обследования здания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гарантий работникам муниципальных 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на оплату контейнера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субсидии на оплату проезда к мусту отдыха и обратно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"Оздоровление детей и подростков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"Оздоровление детей и подростков"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 в лагерях дневного пребывания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оздоровление детей в лагерях дневного пребывания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"Развитие малого и среднего предпринимательства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 на 2018-2020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S3360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поддержки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73360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"Развитие муниципальной службы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"Правовое и информационное обеспечение деятельности органов местного самоуправления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использование справочно-правовых систем, автоматизация кадровых процедур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01510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дополнительного профессионального образования муниципальных служащих и лиц, замещающих муниципальные должности"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дополнительного профессионального образования для муниципальных служащих и лиц, замещающих муниципальные должности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01520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профессионального образования для лиц, замещающих муниципальные должности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S3260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профессионального образования для лиц, замещающих муниципальные должности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73260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и подготовка участников резерва управленческих кадров Магаданской области из числа муниципальных служащих"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участников резерва управленческих кадров Магаданской области из числа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S3270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участников резерва управленческих кадров Магаданской области из числа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73270</w:t>
            </w:r>
          </w:p>
        </w:tc>
      </w:tr>
      <w:tr w:rsidR="001539FD" w:rsidRPr="001539FD" w:rsidTr="001539FD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"Содействие расселению граждан, проживающих в неперспективных населенных пунктах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в 2015-2020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социальных выплат для приобретения (строительства)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Социльные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для приобретения (строительства)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01810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расселение неблагоприятных для проживания населенных пунктов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Магаанской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на территории которых отсутствуют общеобразовательные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61070</w:t>
            </w:r>
          </w:p>
        </w:tc>
      </w:tr>
      <w:tr w:rsidR="001539FD" w:rsidRPr="001539FD" w:rsidTr="001539FD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МП Обеспечение безопасности, профилактика терроризма, борьба с коррупцией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"Комплексные меры противодействия злоупотреблению наркотическими средствами и их незаконному обороту на территории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округа" на 2016-2018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профилактике злоупотребления наркотическими средствами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01560</w:t>
            </w:r>
          </w:p>
        </w:tc>
      </w:tr>
      <w:tr w:rsidR="001539FD" w:rsidRPr="001539FD" w:rsidTr="001539FD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"Профилактика правонарушений и обеспечение общественной безопасности на территории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округа" на 2016-2018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39FD">
              <w:rPr>
                <w:rFonts w:ascii="Times New Roman" w:eastAsia="Times New Roman" w:hAnsi="Times New Roman" w:cs="Times New Roman"/>
                <w:lang w:eastAsia="ru-RU"/>
              </w:rPr>
              <w:t>меропрития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lang w:eastAsia="ru-RU"/>
              </w:rPr>
              <w:t xml:space="preserve"> по профилактике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01170</w:t>
            </w:r>
          </w:p>
        </w:tc>
      </w:tr>
      <w:tr w:rsidR="001539FD" w:rsidRPr="001539FD" w:rsidTr="001539FD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"Профилактика коррупции на территории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округа" на 2016-2018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01180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"Развитие физической культуры и спорта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на 2015-2020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массовой физической культуры и спорта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на 2015-2020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МЗ учреждениям спорта (МБУ "Спортивная школа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мсукчан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МЗ учреждениям спорта (МБУ "ОСОК")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МЗ учреждениям спорта 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"Жемчужина" п. Омсукчан)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учреждений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на проведение ремонта недвижимого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 на оснащение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на выплату стипендии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гарантий работникам муниципальных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на оплату контейнера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субсидии на оплату проезда к </w:t>
            </w: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мусту отдыха и обратно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государственных полномочий муниципальными учреждениями"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"Закон Магаданской области от 28 декабря 2004 года № 528-ОЗ"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"Физкультурно-спортивные мероприятия окружного и областного уровней на 2015-2020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физкультурно-спортивных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физкультурно-спортивных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"Развитие культуры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 на 2015-2020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народного творчества и проведение культурного досуга населения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на 2015-2020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казенных 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в области культуры и искусства"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казенными учреждениями  мероприятий в области культуры и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01720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гарантий работникам муниципальных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01790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муниципальными учреждениями"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и укрепление материально-технической базы домов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L4670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"Государственная поддержка отрасли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55190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библиотечного дела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на 2015-2020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казенных 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"Комплектование библиотечных фондов"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библиотечных фондов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01740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гарантий работникам муниципальных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расходов на оплату стоимости проезда и провоза багажа к месту использования отпуска и обратно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01790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"Развитие библиотечного дела"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 в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S3160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муниципальными учреждениями"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74110</w:t>
            </w:r>
          </w:p>
        </w:tc>
      </w:tr>
      <w:tr w:rsidR="001539FD" w:rsidRPr="001539FD" w:rsidTr="001539F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дополнительного образования детей в области культуры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 на 2015-2020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казенных 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"Поощрение лучших  обучающихся учреждений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стипендии 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"Культурно-массовые мероприятия в   учреждениях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казенными учреждениями  мероприятий в области культуры и искусства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01720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муниципальными учреждениями"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государственных полномочий по предоставлению дополнительных мер социальной поддержки работникам муниципальных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74060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74070</w:t>
            </w:r>
          </w:p>
        </w:tc>
      </w:tr>
      <w:tr w:rsidR="001539FD" w:rsidRPr="001539FD" w:rsidTr="001539FD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"Энергосбережение и повышение энергетической эффективности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 на 2018-2020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муниципальных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01150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по энергосбережению и повышению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проведению энергетической эффективности в казенных муниципальных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"Благоустройство территории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комфортными условиями проживания населения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комфортных условий для проживания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01280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Наружное освещение, иллюминация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01390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в дворовых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териториях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"Санитарное содержание территорий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"Санитарное содержание территории"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в дворовых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териториях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01410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мест несанкционированного размещения твердых бытовых отходов в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01420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Санация территории от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01430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"Развитие торговли на территории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 на 2016-2020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ярмарочной торговли на территории округа"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ярмарок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S3900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и поддержка  социальных магазинов (отделов) на территории округа"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социальных магазинов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"Комплексное развитие  систем коммунальной инфраструктуры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2019-2020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и подготовка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подготовка жилфонда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тепловых сетей"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тепловых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и ремонт котельных"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ремонт котельных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01460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и ремонт канализационных сетей"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ремонт канализационных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01470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и ремонт водозаборов"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ремонт водозаборов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01480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и ремонт канализационных насосных станций"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ремонт канализационных насосных станций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01490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"Подготовка и ремонт очистных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ремонт очистных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"Формирование доступной среды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Омсукчанском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округе" на 2017-2020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формированию доступной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Адаптация муниципальных учреждений для доступности инвалидам и МГН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01570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специалистов для организации обучения детей с ограниченными возможностями здоровья, в том числе детей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01580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новогодними подарками детей-инвалидов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лиц с ограниченными возможностями здоровья в творческих мероприятиях за пределами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 реабилитации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01610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образования детей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01620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рекламно-информационных материалов и баннеров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01630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"Профилактика экстремизма и терроризма на территории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2017-2020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"Организационные и пропагандистские мероприятия по профилактике экстремизма и терроризма"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пропагандистские мероприятия по профилактике экстремизма и терроризма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01640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по антитеррористической защищенности муниципальных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антитеррористической защищенности муниципальных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субсидии на мероприятия по антитеррористической защищенности муниципальных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формированию толерантности и патриотизма"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возложение цветов в День Победы в Великой Отечественной войне, в День солидарности в борьбе с терроризмом.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01660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"Формирование современной городской среды муниципального образования "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Омсукчанский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городской округ" на 2018 -2022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"Обустройство дворовой и общественной территории"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 "Проведение комплексных кадастровых работ на территории муниципального образования "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Омсукчанский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округ"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 на территории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L5110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"Комплексные меры противодействия злоупотреблению наркотическими средствами и их незаконному обороту на территории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 на 2019-2020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профилактике злоупотребления наркотическими средствами"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возложение цветов в День Победы в Великой Отечественной войне, в День солидарности в борьбе с терроризмом.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01560</w:t>
            </w:r>
          </w:p>
        </w:tc>
      </w:tr>
      <w:tr w:rsidR="001539FD" w:rsidRPr="001539FD" w:rsidTr="001539FD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МП "Профилактика правонарушений и обеспечение общественной безопасности на территории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 на 2019-2020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профилактике правонарушений"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01170</w:t>
            </w:r>
          </w:p>
        </w:tc>
      </w:tr>
      <w:tr w:rsidR="001539FD" w:rsidRPr="001539FD" w:rsidTr="001539FD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"Чистая вода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Омсукчанского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округа" на 2020-2024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"Проведение ремонта водозабора в </w:t>
            </w:r>
            <w:proofErr w:type="spell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укат</w:t>
            </w:r>
            <w:proofErr w:type="spellEnd"/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1539FD" w:rsidRPr="001539FD" w:rsidTr="001539FD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9FD" w:rsidRPr="001539FD" w:rsidRDefault="001539FD" w:rsidP="0015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01270</w:t>
            </w:r>
          </w:p>
        </w:tc>
      </w:tr>
      <w:tr w:rsidR="001539FD" w:rsidRPr="001539FD" w:rsidTr="001539F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9FD" w:rsidRPr="001539FD" w:rsidRDefault="001539FD" w:rsidP="00153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539FD" w:rsidRDefault="001539FD" w:rsidP="009A3DA8">
      <w:pPr>
        <w:spacing w:after="0" w:line="240" w:lineRule="auto"/>
        <w:ind w:firstLine="708"/>
        <w:jc w:val="both"/>
      </w:pPr>
    </w:p>
    <w:p w:rsidR="001539FD" w:rsidRDefault="001539FD" w:rsidP="009A3DA8">
      <w:pPr>
        <w:spacing w:after="0" w:line="240" w:lineRule="auto"/>
        <w:ind w:firstLine="708"/>
        <w:jc w:val="both"/>
      </w:pPr>
    </w:p>
    <w:p w:rsidR="001539FD" w:rsidRDefault="001539FD" w:rsidP="009A3DA8">
      <w:pPr>
        <w:spacing w:after="0" w:line="240" w:lineRule="auto"/>
        <w:ind w:firstLine="708"/>
        <w:jc w:val="both"/>
      </w:pPr>
    </w:p>
    <w:p w:rsidR="001539FD" w:rsidRDefault="001539FD" w:rsidP="009A3DA8">
      <w:pPr>
        <w:spacing w:after="0" w:line="240" w:lineRule="auto"/>
        <w:ind w:firstLine="708"/>
        <w:jc w:val="both"/>
      </w:pPr>
    </w:p>
    <w:p w:rsidR="001539FD" w:rsidRDefault="001539FD" w:rsidP="009A3DA8">
      <w:pPr>
        <w:spacing w:after="0" w:line="240" w:lineRule="auto"/>
        <w:ind w:firstLine="708"/>
        <w:jc w:val="both"/>
      </w:pPr>
    </w:p>
    <w:p w:rsidR="001539FD" w:rsidRDefault="001539FD" w:rsidP="009A3DA8">
      <w:pPr>
        <w:spacing w:after="0" w:line="240" w:lineRule="auto"/>
        <w:ind w:firstLine="708"/>
        <w:jc w:val="both"/>
      </w:pPr>
    </w:p>
    <w:p w:rsidR="009A3DA8" w:rsidRPr="009A3DA8" w:rsidRDefault="009A3DA8" w:rsidP="009A3DA8">
      <w:pPr>
        <w:spacing w:after="0" w:line="240" w:lineRule="auto"/>
        <w:ind w:firstLine="708"/>
        <w:jc w:val="both"/>
      </w:pPr>
      <w:r w:rsidRPr="009A3DA8">
        <w:tab/>
      </w:r>
    </w:p>
    <w:p w:rsidR="009A3DA8" w:rsidRPr="009A3DA8" w:rsidRDefault="009A3DA8" w:rsidP="009A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A8" w:rsidRPr="009A3DA8" w:rsidRDefault="009A3DA8" w:rsidP="009A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A8" w:rsidRPr="009A3DA8" w:rsidRDefault="009A3DA8" w:rsidP="009A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873" w:rsidRDefault="00A25456"/>
    <w:sectPr w:rsidR="00101873" w:rsidSect="001539FD">
      <w:pgSz w:w="11900" w:h="16800"/>
      <w:pgMar w:top="1440" w:right="141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4AD"/>
    <w:multiLevelType w:val="multilevel"/>
    <w:tmpl w:val="02780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3"/>
    <w:rsid w:val="00131F63"/>
    <w:rsid w:val="001539FD"/>
    <w:rsid w:val="007B4AD7"/>
    <w:rsid w:val="009A3DA8"/>
    <w:rsid w:val="00A25456"/>
    <w:rsid w:val="00D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9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9FD"/>
    <w:rPr>
      <w:color w:val="800080"/>
      <w:u w:val="single"/>
    </w:rPr>
  </w:style>
  <w:style w:type="paragraph" w:customStyle="1" w:styleId="font5">
    <w:name w:val="font5"/>
    <w:basedOn w:val="a"/>
    <w:rsid w:val="0015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3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53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539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53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53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539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53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53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53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53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539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539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9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9FD"/>
    <w:rPr>
      <w:color w:val="800080"/>
      <w:u w:val="single"/>
    </w:rPr>
  </w:style>
  <w:style w:type="paragraph" w:customStyle="1" w:styleId="font5">
    <w:name w:val="font5"/>
    <w:basedOn w:val="a"/>
    <w:rsid w:val="0015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9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3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539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53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539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53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53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539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539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539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53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53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539F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539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1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5192</Words>
  <Characters>29598</Characters>
  <Application>Microsoft Office Word</Application>
  <DocSecurity>0</DocSecurity>
  <Lines>246</Lines>
  <Paragraphs>69</Paragraphs>
  <ScaleCrop>false</ScaleCrop>
  <Company/>
  <LinksUpToDate>false</LinksUpToDate>
  <CharactersWithSpaces>34721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Передельская</dc:creator>
  <cp:keywords/>
  <dc:description/>
  <cp:lastModifiedBy>Светлана Передельская</cp:lastModifiedBy>
  <cp:revision>4</cp:revision>
  <dcterms:created xsi:type="dcterms:W3CDTF">2020-04-28T06:04:00Z</dcterms:created>
  <dcterms:modified xsi:type="dcterms:W3CDTF">2020-04-28T06:13:00Z</dcterms:modified>
</cp:coreProperties>
</file>