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656" w:rsidRPr="00FF2A16" w:rsidRDefault="00785656" w:rsidP="00785656">
      <w:pPr>
        <w:jc w:val="center"/>
        <w:rPr>
          <w:b/>
          <w:bCs/>
          <w:caps/>
          <w:sz w:val="28"/>
          <w:szCs w:val="28"/>
        </w:rPr>
      </w:pPr>
      <w:r w:rsidRPr="00FF2A16">
        <w:rPr>
          <w:b/>
          <w:bCs/>
          <w:caps/>
          <w:sz w:val="28"/>
          <w:szCs w:val="28"/>
        </w:rPr>
        <w:t>Магаданская область</w:t>
      </w:r>
    </w:p>
    <w:p w:rsidR="00785656" w:rsidRPr="00FF2A16" w:rsidRDefault="00785656" w:rsidP="00785656">
      <w:pPr>
        <w:jc w:val="center"/>
        <w:rPr>
          <w:caps/>
          <w:sz w:val="16"/>
          <w:szCs w:val="16"/>
        </w:rPr>
      </w:pPr>
    </w:p>
    <w:p w:rsidR="00785656" w:rsidRPr="00FF2A16" w:rsidRDefault="00785656" w:rsidP="00785656">
      <w:pPr>
        <w:pStyle w:val="a5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785656" w:rsidRPr="00FF2A16" w:rsidRDefault="00785656" w:rsidP="00785656">
      <w:pPr>
        <w:pStyle w:val="a5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785656" w:rsidRPr="00FF2A16" w:rsidRDefault="00785656" w:rsidP="00785656">
      <w:pPr>
        <w:jc w:val="center"/>
        <w:rPr>
          <w:b/>
          <w:bCs/>
          <w:sz w:val="14"/>
          <w:szCs w:val="14"/>
        </w:rPr>
      </w:pPr>
    </w:p>
    <w:p w:rsidR="00785656" w:rsidRPr="00FF2A16" w:rsidRDefault="00785656" w:rsidP="00785656">
      <w:pPr>
        <w:jc w:val="center"/>
        <w:rPr>
          <w:sz w:val="16"/>
          <w:szCs w:val="16"/>
        </w:rPr>
      </w:pPr>
    </w:p>
    <w:p w:rsidR="00785656" w:rsidRPr="00FF2A16" w:rsidRDefault="00785656" w:rsidP="00785656">
      <w:pPr>
        <w:jc w:val="center"/>
        <w:rPr>
          <w:b/>
          <w:bCs/>
          <w:sz w:val="44"/>
          <w:szCs w:val="44"/>
        </w:rPr>
      </w:pPr>
      <w:r w:rsidRPr="00FF2A16">
        <w:rPr>
          <w:b/>
          <w:bCs/>
          <w:sz w:val="44"/>
          <w:szCs w:val="44"/>
        </w:rPr>
        <w:t>ПОСТАНОВЛЕНИЕ</w:t>
      </w:r>
    </w:p>
    <w:p w:rsidR="00785656" w:rsidRPr="00FF2A16" w:rsidRDefault="00785656" w:rsidP="00785656">
      <w:pPr>
        <w:jc w:val="center"/>
        <w:rPr>
          <w:sz w:val="28"/>
          <w:szCs w:val="28"/>
        </w:rPr>
      </w:pPr>
    </w:p>
    <w:p w:rsidR="00785656" w:rsidRPr="00FF2A16" w:rsidRDefault="00785656" w:rsidP="00785656">
      <w:pPr>
        <w:rPr>
          <w:sz w:val="16"/>
          <w:szCs w:val="16"/>
        </w:rPr>
      </w:pPr>
      <w:r w:rsidRPr="00FF2A16">
        <w:t xml:space="preserve">  </w:t>
      </w:r>
    </w:p>
    <w:p w:rsidR="00785656" w:rsidRPr="00FF2A16" w:rsidRDefault="008F4CBD" w:rsidP="00785656">
      <w:r w:rsidRPr="008F4CBD">
        <w:rPr>
          <w:noProof/>
          <w:sz w:val="20"/>
        </w:rPr>
        <w:pict>
          <v:line id="_x0000_s1029" style="position:absolute;left:0;text-align:left;z-index:251661312" from="138pt,17pt" to="180pt,17pt"/>
        </w:pict>
      </w:r>
      <w:r w:rsidRPr="008F4CBD">
        <w:rPr>
          <w:noProof/>
          <w:sz w:val="20"/>
        </w:rPr>
        <w:pict>
          <v:line id="_x0000_s1028" style="position:absolute;left:0;text-align:left;z-index:251660288" from="17.85pt,17pt" to="113.85pt,17pt"/>
        </w:pict>
      </w:r>
      <w:r w:rsidR="00785656" w:rsidRPr="00CD3BA9">
        <w:rPr>
          <w:sz w:val="20"/>
        </w:rPr>
        <w:t>От</w:t>
      </w:r>
      <w:r w:rsidR="00785656" w:rsidRPr="00FF2A16">
        <w:t xml:space="preserve"> </w:t>
      </w:r>
      <w:r w:rsidR="00785656" w:rsidRPr="00FF2A16">
        <w:rPr>
          <w:sz w:val="28"/>
          <w:szCs w:val="28"/>
        </w:rPr>
        <w:t xml:space="preserve">    </w:t>
      </w:r>
      <w:r w:rsidR="00F26333">
        <w:rPr>
          <w:sz w:val="28"/>
          <w:szCs w:val="28"/>
        </w:rPr>
        <w:t>0</w:t>
      </w:r>
      <w:r w:rsidR="0096662F">
        <w:rPr>
          <w:sz w:val="28"/>
          <w:szCs w:val="28"/>
        </w:rPr>
        <w:t>6</w:t>
      </w:r>
      <w:r w:rsidR="00785656" w:rsidRPr="00FF2A16">
        <w:rPr>
          <w:sz w:val="28"/>
          <w:szCs w:val="28"/>
        </w:rPr>
        <w:t>.</w:t>
      </w:r>
      <w:r w:rsidR="00785656">
        <w:rPr>
          <w:sz w:val="28"/>
          <w:szCs w:val="28"/>
        </w:rPr>
        <w:t>0</w:t>
      </w:r>
      <w:r w:rsidR="00F26333">
        <w:rPr>
          <w:sz w:val="28"/>
          <w:szCs w:val="28"/>
        </w:rPr>
        <w:t>6</w:t>
      </w:r>
      <w:r w:rsidR="00785656" w:rsidRPr="00FF2A16">
        <w:rPr>
          <w:sz w:val="28"/>
          <w:szCs w:val="28"/>
        </w:rPr>
        <w:t>.201</w:t>
      </w:r>
      <w:r w:rsidR="00785656">
        <w:rPr>
          <w:sz w:val="28"/>
          <w:szCs w:val="28"/>
        </w:rPr>
        <w:t>6</w:t>
      </w:r>
      <w:r w:rsidR="00785656" w:rsidRPr="00FF2A16">
        <w:rPr>
          <w:sz w:val="28"/>
          <w:szCs w:val="28"/>
        </w:rPr>
        <w:t>г.</w:t>
      </w:r>
      <w:r w:rsidR="00785656">
        <w:t xml:space="preserve">      </w:t>
      </w:r>
      <w:r w:rsidR="00785656" w:rsidRPr="00CD3BA9">
        <w:rPr>
          <w:sz w:val="20"/>
        </w:rPr>
        <w:t>№</w:t>
      </w:r>
      <w:r w:rsidR="00785656">
        <w:rPr>
          <w:sz w:val="28"/>
          <w:szCs w:val="28"/>
        </w:rPr>
        <w:t xml:space="preserve">     3</w:t>
      </w:r>
      <w:r w:rsidR="00F26333">
        <w:rPr>
          <w:sz w:val="28"/>
          <w:szCs w:val="28"/>
        </w:rPr>
        <w:t>2</w:t>
      </w:r>
      <w:r w:rsidR="0096662F">
        <w:rPr>
          <w:sz w:val="28"/>
          <w:szCs w:val="28"/>
        </w:rPr>
        <w:t>6</w:t>
      </w:r>
    </w:p>
    <w:p w:rsidR="00785656" w:rsidRPr="00CD3BA9" w:rsidRDefault="00785656" w:rsidP="00785656">
      <w:pPr>
        <w:rPr>
          <w:sz w:val="4"/>
          <w:szCs w:val="6"/>
        </w:rPr>
      </w:pPr>
    </w:p>
    <w:p w:rsidR="00785656" w:rsidRPr="00CD3BA9" w:rsidRDefault="00785656" w:rsidP="00785656">
      <w:pPr>
        <w:rPr>
          <w:sz w:val="4"/>
          <w:szCs w:val="6"/>
        </w:rPr>
      </w:pPr>
      <w:r w:rsidRPr="00CD3BA9">
        <w:rPr>
          <w:sz w:val="20"/>
        </w:rPr>
        <w:t xml:space="preserve">пос. Омсукчан </w:t>
      </w:r>
    </w:p>
    <w:p w:rsidR="00785656" w:rsidRPr="0096662F" w:rsidRDefault="00785656" w:rsidP="00743424">
      <w:pPr>
        <w:rPr>
          <w:sz w:val="28"/>
        </w:rPr>
      </w:pPr>
    </w:p>
    <w:p w:rsidR="009C7BFE" w:rsidRDefault="009C7BFE" w:rsidP="00743424">
      <w:pPr>
        <w:rPr>
          <w:sz w:val="28"/>
        </w:rPr>
      </w:pPr>
    </w:p>
    <w:p w:rsidR="0096662F" w:rsidRPr="0096662F" w:rsidRDefault="0096662F" w:rsidP="00743424">
      <w:pPr>
        <w:rPr>
          <w:sz w:val="28"/>
        </w:rPr>
      </w:pPr>
    </w:p>
    <w:p w:rsidR="00785656" w:rsidRDefault="00785656" w:rsidP="00743424">
      <w:pPr>
        <w:rPr>
          <w:sz w:val="6"/>
          <w:szCs w:val="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5A2980" w:rsidTr="005A2980">
        <w:tc>
          <w:tcPr>
            <w:tcW w:w="5353" w:type="dxa"/>
          </w:tcPr>
          <w:p w:rsidR="005A2980" w:rsidRDefault="005A2980" w:rsidP="009C7BFE">
            <w:pPr>
              <w:rPr>
                <w:sz w:val="28"/>
                <w:szCs w:val="28"/>
              </w:rPr>
            </w:pPr>
            <w:r w:rsidRPr="00C16517">
              <w:rPr>
                <w:sz w:val="28"/>
                <w:szCs w:val="28"/>
              </w:rPr>
              <w:t>Об утв</w:t>
            </w:r>
            <w:r>
              <w:rPr>
                <w:sz w:val="28"/>
                <w:szCs w:val="28"/>
              </w:rPr>
              <w:t xml:space="preserve">ерждении порядка предоставления </w:t>
            </w:r>
            <w:r w:rsidRPr="00C16517">
              <w:rPr>
                <w:sz w:val="28"/>
                <w:szCs w:val="28"/>
              </w:rPr>
              <w:t>социаль</w:t>
            </w:r>
            <w:r>
              <w:rPr>
                <w:sz w:val="28"/>
                <w:szCs w:val="28"/>
              </w:rPr>
              <w:t xml:space="preserve">ной выплаты на приобретение </w:t>
            </w:r>
            <w:r w:rsidRPr="00C16517">
              <w:rPr>
                <w:sz w:val="28"/>
                <w:szCs w:val="28"/>
              </w:rPr>
              <w:t>ж</w:t>
            </w:r>
            <w:r w:rsidRPr="00C16517">
              <w:rPr>
                <w:sz w:val="28"/>
                <w:szCs w:val="28"/>
              </w:rPr>
              <w:t>и</w:t>
            </w:r>
            <w:r w:rsidRPr="00C16517">
              <w:rPr>
                <w:sz w:val="28"/>
                <w:szCs w:val="28"/>
              </w:rPr>
              <w:t>лого помещения граждан</w:t>
            </w:r>
            <w:r>
              <w:rPr>
                <w:sz w:val="28"/>
                <w:szCs w:val="28"/>
              </w:rPr>
              <w:t xml:space="preserve">ам из числа </w:t>
            </w:r>
            <w:r w:rsidRPr="00C16517">
              <w:rPr>
                <w:sz w:val="28"/>
                <w:szCs w:val="28"/>
              </w:rPr>
              <w:t>к</w:t>
            </w:r>
            <w:r w:rsidRPr="00C16517">
              <w:rPr>
                <w:sz w:val="28"/>
                <w:szCs w:val="28"/>
              </w:rPr>
              <w:t>о</w:t>
            </w:r>
            <w:r w:rsidRPr="00C16517">
              <w:rPr>
                <w:sz w:val="28"/>
                <w:szCs w:val="28"/>
              </w:rPr>
              <w:t>ренных малочисленных народов Севера</w:t>
            </w:r>
          </w:p>
        </w:tc>
      </w:tr>
    </w:tbl>
    <w:p w:rsidR="0096662F" w:rsidRDefault="0096662F" w:rsidP="005A2980">
      <w:pPr>
        <w:rPr>
          <w:sz w:val="28"/>
          <w:szCs w:val="28"/>
        </w:rPr>
      </w:pPr>
    </w:p>
    <w:p w:rsidR="0096662F" w:rsidRDefault="0096662F" w:rsidP="005A2980">
      <w:pPr>
        <w:rPr>
          <w:sz w:val="28"/>
          <w:szCs w:val="28"/>
        </w:rPr>
      </w:pPr>
    </w:p>
    <w:p w:rsidR="005A2980" w:rsidRPr="0096662F" w:rsidRDefault="005A2980" w:rsidP="0096662F">
      <w:pPr>
        <w:ind w:firstLine="709"/>
        <w:rPr>
          <w:sz w:val="28"/>
          <w:szCs w:val="28"/>
        </w:rPr>
      </w:pPr>
      <w:proofErr w:type="gramStart"/>
      <w:r w:rsidRPr="0096662F">
        <w:rPr>
          <w:sz w:val="28"/>
          <w:szCs w:val="28"/>
        </w:rPr>
        <w:t xml:space="preserve">В целях реализации </w:t>
      </w:r>
      <w:hyperlink r:id="rId4" w:history="1">
        <w:r w:rsidRPr="0096662F">
          <w:rPr>
            <w:rStyle w:val="a8"/>
            <w:b w:val="0"/>
            <w:color w:val="auto"/>
            <w:sz w:val="28"/>
            <w:szCs w:val="28"/>
          </w:rPr>
          <w:t>постановления</w:t>
        </w:r>
      </w:hyperlink>
      <w:r w:rsidRPr="0096662F">
        <w:rPr>
          <w:sz w:val="28"/>
          <w:szCs w:val="28"/>
        </w:rPr>
        <w:t xml:space="preserve"> администрации Ма</w:t>
      </w:r>
      <w:r w:rsidR="0096662F" w:rsidRPr="0096662F">
        <w:rPr>
          <w:sz w:val="28"/>
          <w:szCs w:val="28"/>
        </w:rPr>
        <w:t>гаданской о</w:t>
      </w:r>
      <w:r w:rsidR="0096662F" w:rsidRPr="0096662F">
        <w:rPr>
          <w:sz w:val="28"/>
          <w:szCs w:val="28"/>
        </w:rPr>
        <w:t>б</w:t>
      </w:r>
      <w:r w:rsidR="0096662F" w:rsidRPr="0096662F">
        <w:rPr>
          <w:sz w:val="28"/>
          <w:szCs w:val="28"/>
        </w:rPr>
        <w:t>ласти от 07.11.2013</w:t>
      </w:r>
      <w:r w:rsidRPr="0096662F">
        <w:rPr>
          <w:sz w:val="28"/>
          <w:szCs w:val="28"/>
        </w:rPr>
        <w:t>г</w:t>
      </w:r>
      <w:r w:rsidR="0096662F" w:rsidRPr="0096662F">
        <w:rPr>
          <w:sz w:val="28"/>
          <w:szCs w:val="28"/>
        </w:rPr>
        <w:t>.</w:t>
      </w:r>
      <w:r w:rsidRPr="0096662F">
        <w:rPr>
          <w:sz w:val="28"/>
          <w:szCs w:val="28"/>
        </w:rPr>
        <w:t xml:space="preserve"> </w:t>
      </w:r>
      <w:r w:rsidR="0096662F" w:rsidRPr="0096662F">
        <w:rPr>
          <w:sz w:val="28"/>
          <w:szCs w:val="28"/>
        </w:rPr>
        <w:t>№</w:t>
      </w:r>
      <w:r w:rsidRPr="0096662F">
        <w:rPr>
          <w:sz w:val="28"/>
          <w:szCs w:val="28"/>
        </w:rPr>
        <w:t xml:space="preserve"> 1093-па </w:t>
      </w:r>
      <w:r w:rsidR="0096662F" w:rsidRPr="0096662F">
        <w:rPr>
          <w:sz w:val="28"/>
          <w:szCs w:val="28"/>
        </w:rPr>
        <w:t>«</w:t>
      </w:r>
      <w:r w:rsidRPr="0096662F">
        <w:rPr>
          <w:sz w:val="28"/>
          <w:szCs w:val="28"/>
        </w:rPr>
        <w:t>Об утверждении государственной пр</w:t>
      </w:r>
      <w:r w:rsidRPr="0096662F">
        <w:rPr>
          <w:sz w:val="28"/>
          <w:szCs w:val="28"/>
        </w:rPr>
        <w:t>о</w:t>
      </w:r>
      <w:r w:rsidRPr="0096662F">
        <w:rPr>
          <w:sz w:val="28"/>
          <w:szCs w:val="28"/>
        </w:rPr>
        <w:t xml:space="preserve">граммы Магаданской области </w:t>
      </w:r>
      <w:r w:rsidR="0096662F" w:rsidRPr="0096662F">
        <w:rPr>
          <w:sz w:val="28"/>
          <w:szCs w:val="28"/>
        </w:rPr>
        <w:t>«</w:t>
      </w:r>
      <w:r w:rsidRPr="0096662F">
        <w:rPr>
          <w:sz w:val="28"/>
          <w:szCs w:val="28"/>
        </w:rPr>
        <w:t>Социально-экономическое и культурное ра</w:t>
      </w:r>
      <w:r w:rsidRPr="0096662F">
        <w:rPr>
          <w:sz w:val="28"/>
          <w:szCs w:val="28"/>
        </w:rPr>
        <w:t>з</w:t>
      </w:r>
      <w:r w:rsidRPr="0096662F">
        <w:rPr>
          <w:sz w:val="28"/>
          <w:szCs w:val="28"/>
        </w:rPr>
        <w:t>витие коренных малочисленных народов Севера, проживающих на террит</w:t>
      </w:r>
      <w:r w:rsidRPr="0096662F">
        <w:rPr>
          <w:sz w:val="28"/>
          <w:szCs w:val="28"/>
        </w:rPr>
        <w:t>о</w:t>
      </w:r>
      <w:r w:rsidRPr="0096662F">
        <w:rPr>
          <w:sz w:val="28"/>
          <w:szCs w:val="28"/>
        </w:rPr>
        <w:t>рии Магада</w:t>
      </w:r>
      <w:r w:rsidRPr="0096662F">
        <w:rPr>
          <w:sz w:val="28"/>
          <w:szCs w:val="28"/>
        </w:rPr>
        <w:t>н</w:t>
      </w:r>
      <w:r w:rsidR="0096662F" w:rsidRPr="0096662F">
        <w:rPr>
          <w:sz w:val="28"/>
          <w:szCs w:val="28"/>
        </w:rPr>
        <w:t>ской области» на 2014-</w:t>
      </w:r>
      <w:r w:rsidRPr="0096662F">
        <w:rPr>
          <w:sz w:val="28"/>
          <w:szCs w:val="28"/>
        </w:rPr>
        <w:t xml:space="preserve">2018 годы, </w:t>
      </w:r>
      <w:hyperlink r:id="rId5" w:history="1">
        <w:r w:rsidRPr="0096662F">
          <w:rPr>
            <w:rStyle w:val="a8"/>
            <w:b w:val="0"/>
            <w:color w:val="auto"/>
            <w:sz w:val="28"/>
            <w:szCs w:val="28"/>
          </w:rPr>
          <w:t>муниципальной программы</w:t>
        </w:r>
      </w:hyperlink>
      <w:r w:rsidRPr="0096662F">
        <w:rPr>
          <w:sz w:val="28"/>
          <w:szCs w:val="28"/>
        </w:rPr>
        <w:t xml:space="preserve"> </w:t>
      </w:r>
      <w:r w:rsidR="0096662F" w:rsidRPr="0096662F">
        <w:rPr>
          <w:sz w:val="28"/>
          <w:szCs w:val="28"/>
        </w:rPr>
        <w:t>«</w:t>
      </w:r>
      <w:r w:rsidRPr="0096662F">
        <w:rPr>
          <w:sz w:val="28"/>
          <w:szCs w:val="28"/>
        </w:rPr>
        <w:t>Провед</w:t>
      </w:r>
      <w:r w:rsidRPr="0096662F">
        <w:rPr>
          <w:sz w:val="28"/>
          <w:szCs w:val="28"/>
        </w:rPr>
        <w:t>е</w:t>
      </w:r>
      <w:r w:rsidRPr="0096662F">
        <w:rPr>
          <w:sz w:val="28"/>
          <w:szCs w:val="28"/>
        </w:rPr>
        <w:t>ние социальной политики в Омсукчанском городском округе</w:t>
      </w:r>
      <w:r w:rsidR="0096662F" w:rsidRPr="0096662F">
        <w:rPr>
          <w:sz w:val="28"/>
          <w:szCs w:val="28"/>
        </w:rPr>
        <w:t>»</w:t>
      </w:r>
      <w:r w:rsidRPr="0096662F">
        <w:rPr>
          <w:sz w:val="28"/>
          <w:szCs w:val="28"/>
        </w:rPr>
        <w:t xml:space="preserve"> на 2015-2020 годы», утвержденной </w:t>
      </w:r>
      <w:hyperlink r:id="rId6" w:history="1">
        <w:r w:rsidRPr="0096662F">
          <w:rPr>
            <w:rStyle w:val="a8"/>
            <w:b w:val="0"/>
            <w:color w:val="auto"/>
            <w:sz w:val="28"/>
            <w:szCs w:val="28"/>
          </w:rPr>
          <w:t>постановлением</w:t>
        </w:r>
      </w:hyperlink>
      <w:r w:rsidRPr="0096662F">
        <w:rPr>
          <w:sz w:val="28"/>
          <w:szCs w:val="28"/>
        </w:rPr>
        <w:t xml:space="preserve"> администрации Омсукча</w:t>
      </w:r>
      <w:r w:rsidRPr="0096662F">
        <w:rPr>
          <w:sz w:val="28"/>
          <w:szCs w:val="28"/>
        </w:rPr>
        <w:t>н</w:t>
      </w:r>
      <w:r w:rsidRPr="0096662F">
        <w:rPr>
          <w:sz w:val="28"/>
          <w:szCs w:val="28"/>
        </w:rPr>
        <w:t>ского горо</w:t>
      </w:r>
      <w:r w:rsidRPr="0096662F">
        <w:rPr>
          <w:sz w:val="28"/>
          <w:szCs w:val="28"/>
        </w:rPr>
        <w:t>д</w:t>
      </w:r>
      <w:r w:rsidR="0096662F" w:rsidRPr="0096662F">
        <w:rPr>
          <w:sz w:val="28"/>
          <w:szCs w:val="28"/>
        </w:rPr>
        <w:t>ского округа от 12.01.2015</w:t>
      </w:r>
      <w:r w:rsidRPr="0096662F">
        <w:rPr>
          <w:sz w:val="28"/>
          <w:szCs w:val="28"/>
        </w:rPr>
        <w:t>г</w:t>
      </w:r>
      <w:r w:rsidR="0096662F" w:rsidRPr="0096662F">
        <w:rPr>
          <w:sz w:val="28"/>
          <w:szCs w:val="28"/>
        </w:rPr>
        <w:t>.</w:t>
      </w:r>
      <w:r w:rsidRPr="0096662F">
        <w:rPr>
          <w:sz w:val="28"/>
          <w:szCs w:val="28"/>
        </w:rPr>
        <w:t xml:space="preserve"> </w:t>
      </w:r>
      <w:r w:rsidR="0096662F" w:rsidRPr="0096662F">
        <w:rPr>
          <w:sz w:val="28"/>
          <w:szCs w:val="28"/>
        </w:rPr>
        <w:t>№</w:t>
      </w:r>
      <w:r w:rsidRPr="0096662F">
        <w:rPr>
          <w:sz w:val="28"/>
          <w:szCs w:val="28"/>
        </w:rPr>
        <w:t> 29, администрация Омсукчанского городск</w:t>
      </w:r>
      <w:r w:rsidRPr="0096662F">
        <w:rPr>
          <w:sz w:val="28"/>
          <w:szCs w:val="28"/>
        </w:rPr>
        <w:t>о</w:t>
      </w:r>
      <w:r w:rsidR="0096662F" w:rsidRPr="0096662F">
        <w:rPr>
          <w:sz w:val="28"/>
          <w:szCs w:val="28"/>
        </w:rPr>
        <w:t>го округа</w:t>
      </w:r>
      <w:proofErr w:type="gramEnd"/>
    </w:p>
    <w:p w:rsidR="005A2980" w:rsidRPr="0096662F" w:rsidRDefault="005A2980" w:rsidP="0096662F">
      <w:pPr>
        <w:rPr>
          <w:sz w:val="28"/>
          <w:szCs w:val="28"/>
        </w:rPr>
      </w:pPr>
      <w:r w:rsidRPr="0096662F">
        <w:rPr>
          <w:sz w:val="28"/>
          <w:szCs w:val="28"/>
        </w:rPr>
        <w:t>ПОСТАНОВЛЯЕТ:</w:t>
      </w:r>
    </w:p>
    <w:p w:rsidR="005A2980" w:rsidRPr="0096662F" w:rsidRDefault="005A2980" w:rsidP="0096662F">
      <w:pPr>
        <w:ind w:firstLine="709"/>
        <w:rPr>
          <w:sz w:val="28"/>
          <w:szCs w:val="28"/>
        </w:rPr>
      </w:pPr>
    </w:p>
    <w:p w:rsidR="005A2980" w:rsidRPr="0096662F" w:rsidRDefault="005A2980" w:rsidP="0096662F">
      <w:pPr>
        <w:ind w:firstLine="709"/>
        <w:rPr>
          <w:sz w:val="28"/>
          <w:szCs w:val="28"/>
        </w:rPr>
      </w:pPr>
      <w:r w:rsidRPr="0096662F">
        <w:rPr>
          <w:sz w:val="28"/>
          <w:szCs w:val="28"/>
        </w:rPr>
        <w:t>1. Утвердить порядок предоставления социальной выплаты на прио</w:t>
      </w:r>
      <w:r w:rsidRPr="0096662F">
        <w:rPr>
          <w:sz w:val="28"/>
          <w:szCs w:val="28"/>
        </w:rPr>
        <w:t>б</w:t>
      </w:r>
      <w:r w:rsidRPr="0096662F">
        <w:rPr>
          <w:sz w:val="28"/>
          <w:szCs w:val="28"/>
        </w:rPr>
        <w:t xml:space="preserve">ретение жилого помещения гражданам из числа коренных малочисленных народов Севера согласно </w:t>
      </w:r>
      <w:hyperlink w:anchor="sub_1000" w:history="1">
        <w:r w:rsidRPr="0096662F">
          <w:rPr>
            <w:rStyle w:val="a8"/>
            <w:b w:val="0"/>
            <w:color w:val="auto"/>
            <w:sz w:val="28"/>
            <w:szCs w:val="28"/>
          </w:rPr>
          <w:t>приложению</w:t>
        </w:r>
      </w:hyperlink>
      <w:r w:rsidRPr="0096662F">
        <w:rPr>
          <w:sz w:val="28"/>
          <w:szCs w:val="28"/>
        </w:rPr>
        <w:t xml:space="preserve"> к настоящему постановлению.</w:t>
      </w:r>
    </w:p>
    <w:p w:rsidR="005A2980" w:rsidRPr="0096662F" w:rsidRDefault="005A2980" w:rsidP="0096662F">
      <w:pPr>
        <w:ind w:firstLine="709"/>
        <w:rPr>
          <w:sz w:val="28"/>
          <w:szCs w:val="28"/>
        </w:rPr>
      </w:pPr>
    </w:p>
    <w:p w:rsidR="005A2980" w:rsidRPr="0096662F" w:rsidRDefault="005A2980" w:rsidP="0096662F">
      <w:pPr>
        <w:ind w:firstLine="709"/>
        <w:rPr>
          <w:sz w:val="28"/>
          <w:szCs w:val="28"/>
        </w:rPr>
      </w:pPr>
      <w:r w:rsidRPr="0096662F">
        <w:rPr>
          <w:sz w:val="28"/>
          <w:szCs w:val="28"/>
        </w:rPr>
        <w:t>2. Настоящее постановление вступает в силу с момента размещения на официальном сайте муниципального образования в сети Интернет (</w:t>
      </w:r>
      <w:hyperlink r:id="rId7" w:history="1">
        <w:r w:rsidRPr="0096662F">
          <w:rPr>
            <w:rStyle w:val="a7"/>
            <w:sz w:val="28"/>
            <w:szCs w:val="28"/>
          </w:rPr>
          <w:t>www.omsukchan-adm.ru</w:t>
        </w:r>
      </w:hyperlink>
      <w:r w:rsidRPr="0096662F">
        <w:rPr>
          <w:sz w:val="28"/>
          <w:szCs w:val="28"/>
        </w:rPr>
        <w:t>).</w:t>
      </w:r>
    </w:p>
    <w:p w:rsidR="005A2980" w:rsidRPr="0096662F" w:rsidRDefault="005A2980" w:rsidP="0096662F">
      <w:pPr>
        <w:tabs>
          <w:tab w:val="left" w:pos="842"/>
        </w:tabs>
        <w:ind w:firstLine="709"/>
        <w:rPr>
          <w:sz w:val="28"/>
          <w:szCs w:val="28"/>
        </w:rPr>
      </w:pPr>
      <w:r w:rsidRPr="0096662F">
        <w:rPr>
          <w:sz w:val="28"/>
          <w:szCs w:val="28"/>
        </w:rPr>
        <w:tab/>
      </w:r>
    </w:p>
    <w:p w:rsidR="005A2980" w:rsidRPr="0096662F" w:rsidRDefault="005A2980" w:rsidP="0096662F">
      <w:pPr>
        <w:ind w:firstLine="709"/>
        <w:rPr>
          <w:sz w:val="28"/>
          <w:szCs w:val="28"/>
        </w:rPr>
      </w:pPr>
      <w:r w:rsidRPr="0096662F">
        <w:rPr>
          <w:sz w:val="28"/>
          <w:szCs w:val="28"/>
        </w:rPr>
        <w:t xml:space="preserve">3.  </w:t>
      </w:r>
      <w:proofErr w:type="gramStart"/>
      <w:r w:rsidRPr="0096662F">
        <w:rPr>
          <w:sz w:val="28"/>
          <w:szCs w:val="28"/>
        </w:rPr>
        <w:t>Контроль за</w:t>
      </w:r>
      <w:proofErr w:type="gramEnd"/>
      <w:r w:rsidRPr="0096662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A2980" w:rsidRPr="00C47288" w:rsidRDefault="005A2980" w:rsidP="005A2980">
      <w:pPr>
        <w:rPr>
          <w:sz w:val="28"/>
          <w:szCs w:val="28"/>
        </w:rPr>
      </w:pPr>
    </w:p>
    <w:p w:rsidR="005A2980" w:rsidRPr="00C47288" w:rsidRDefault="005A2980" w:rsidP="005A2980">
      <w:pPr>
        <w:rPr>
          <w:sz w:val="28"/>
          <w:szCs w:val="28"/>
        </w:rPr>
      </w:pPr>
    </w:p>
    <w:p w:rsidR="005A2980" w:rsidRPr="00C47288" w:rsidRDefault="005A2980" w:rsidP="005A2980">
      <w:pPr>
        <w:rPr>
          <w:sz w:val="28"/>
          <w:szCs w:val="28"/>
        </w:rPr>
      </w:pPr>
      <w:r w:rsidRPr="00C47288">
        <w:rPr>
          <w:sz w:val="28"/>
          <w:szCs w:val="28"/>
        </w:rPr>
        <w:t>Глава администрации</w:t>
      </w:r>
      <w:r w:rsidRPr="00C47288">
        <w:rPr>
          <w:sz w:val="28"/>
          <w:szCs w:val="28"/>
        </w:rPr>
        <w:tab/>
      </w:r>
      <w:r w:rsidRPr="00C47288">
        <w:rPr>
          <w:sz w:val="28"/>
          <w:szCs w:val="28"/>
        </w:rPr>
        <w:tab/>
      </w:r>
      <w:r w:rsidRPr="00C47288">
        <w:rPr>
          <w:sz w:val="28"/>
          <w:szCs w:val="28"/>
        </w:rPr>
        <w:tab/>
      </w:r>
      <w:r w:rsidRPr="00C47288">
        <w:rPr>
          <w:sz w:val="28"/>
          <w:szCs w:val="28"/>
        </w:rPr>
        <w:tab/>
      </w:r>
      <w:r w:rsidRPr="00C47288">
        <w:rPr>
          <w:sz w:val="28"/>
          <w:szCs w:val="28"/>
        </w:rPr>
        <w:tab/>
      </w:r>
      <w:r w:rsidRPr="00C47288">
        <w:rPr>
          <w:sz w:val="28"/>
          <w:szCs w:val="28"/>
        </w:rPr>
        <w:tab/>
        <w:t xml:space="preserve">     </w:t>
      </w:r>
      <w:r w:rsidR="0096662F">
        <w:rPr>
          <w:sz w:val="28"/>
          <w:szCs w:val="28"/>
        </w:rPr>
        <w:t xml:space="preserve">         </w:t>
      </w:r>
      <w:r w:rsidRPr="00C47288">
        <w:rPr>
          <w:sz w:val="28"/>
          <w:szCs w:val="28"/>
        </w:rPr>
        <w:t xml:space="preserve">С.П. Кучеренко   </w:t>
      </w:r>
    </w:p>
    <w:p w:rsidR="005A2980" w:rsidRPr="00C47288" w:rsidRDefault="005A2980" w:rsidP="005A29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2980" w:rsidRPr="00C47288" w:rsidRDefault="005A2980" w:rsidP="005A2980">
      <w:pPr>
        <w:pStyle w:val="ConsPlusNormal"/>
        <w:widowControl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5A2980" w:rsidRDefault="005A2980" w:rsidP="009666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6662F" w:rsidRPr="00C47288" w:rsidRDefault="0096662F" w:rsidP="009666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2980" w:rsidRPr="00C47288" w:rsidRDefault="005A2980" w:rsidP="005A2980">
      <w:pPr>
        <w:pStyle w:val="ConsPlusNormal"/>
        <w:widowControl/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C4728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C47288">
        <w:rPr>
          <w:rFonts w:ascii="Times New Roman" w:hAnsi="Times New Roman" w:cs="Times New Roman"/>
          <w:sz w:val="24"/>
          <w:szCs w:val="24"/>
        </w:rPr>
        <w:tab/>
      </w:r>
    </w:p>
    <w:p w:rsidR="005A2980" w:rsidRPr="00C47288" w:rsidRDefault="005A2980" w:rsidP="005A2980">
      <w:pPr>
        <w:pStyle w:val="ConsPlusNormal"/>
        <w:widowControl/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C47288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5A2980" w:rsidRPr="00C47288" w:rsidRDefault="005A2980" w:rsidP="005A2980">
      <w:pPr>
        <w:pStyle w:val="ConsPlusNormal"/>
        <w:widowControl/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C47288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5A2980" w:rsidRPr="00C47288" w:rsidRDefault="005A2980" w:rsidP="005A2980">
      <w:pPr>
        <w:pStyle w:val="ConsPlusNormal"/>
        <w:widowControl/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C47288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5A2980" w:rsidRPr="00C47288" w:rsidRDefault="005A2980" w:rsidP="005A2980">
      <w:pPr>
        <w:pStyle w:val="ConsPlusNormal"/>
        <w:widowControl/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C47288">
        <w:rPr>
          <w:rFonts w:ascii="Times New Roman" w:hAnsi="Times New Roman" w:cs="Times New Roman"/>
          <w:sz w:val="24"/>
          <w:szCs w:val="24"/>
        </w:rPr>
        <w:t xml:space="preserve">от </w:t>
      </w:r>
      <w:r w:rsidR="0096662F">
        <w:rPr>
          <w:rFonts w:ascii="Times New Roman" w:hAnsi="Times New Roman" w:cs="Times New Roman"/>
          <w:sz w:val="24"/>
          <w:szCs w:val="24"/>
        </w:rPr>
        <w:t>06.06.2016г.</w:t>
      </w:r>
      <w:r w:rsidRPr="00C47288">
        <w:rPr>
          <w:rFonts w:ascii="Times New Roman" w:hAnsi="Times New Roman" w:cs="Times New Roman"/>
          <w:sz w:val="24"/>
          <w:szCs w:val="24"/>
        </w:rPr>
        <w:t xml:space="preserve"> № </w:t>
      </w:r>
      <w:r w:rsidR="0096662F">
        <w:rPr>
          <w:rFonts w:ascii="Times New Roman" w:hAnsi="Times New Roman" w:cs="Times New Roman"/>
          <w:sz w:val="24"/>
          <w:szCs w:val="24"/>
        </w:rPr>
        <w:t>326</w:t>
      </w:r>
    </w:p>
    <w:p w:rsidR="005A2980" w:rsidRPr="00C47288" w:rsidRDefault="005A2980" w:rsidP="005A2980">
      <w:pPr>
        <w:pStyle w:val="ConsPlusTitle"/>
        <w:widowControl/>
        <w:ind w:firstLine="540"/>
        <w:rPr>
          <w:b w:val="0"/>
        </w:rPr>
      </w:pPr>
    </w:p>
    <w:p w:rsidR="005A2980" w:rsidRPr="00C47288" w:rsidRDefault="005A2980" w:rsidP="005A2980">
      <w:pPr>
        <w:pStyle w:val="ConsPlusTitle"/>
        <w:jc w:val="center"/>
        <w:rPr>
          <w:b w:val="0"/>
          <w:sz w:val="28"/>
          <w:szCs w:val="28"/>
        </w:rPr>
      </w:pPr>
    </w:p>
    <w:p w:rsidR="005A2980" w:rsidRPr="0096662F" w:rsidRDefault="005A2980" w:rsidP="005A2980">
      <w:pPr>
        <w:pStyle w:val="1"/>
        <w:spacing w:before="0" w:after="0"/>
        <w:rPr>
          <w:rFonts w:ascii="Times New Roman" w:hAnsi="Times New Roman" w:cs="Times New Roman"/>
          <w:b w:val="0"/>
          <w:caps/>
          <w:color w:val="000000" w:themeColor="text1"/>
          <w:sz w:val="28"/>
          <w:szCs w:val="28"/>
        </w:rPr>
      </w:pPr>
      <w:r w:rsidRPr="0096662F">
        <w:rPr>
          <w:rFonts w:ascii="Times New Roman" w:hAnsi="Times New Roman" w:cs="Times New Roman"/>
          <w:b w:val="0"/>
          <w:caps/>
          <w:color w:val="000000" w:themeColor="text1"/>
          <w:sz w:val="28"/>
          <w:szCs w:val="28"/>
        </w:rPr>
        <w:t xml:space="preserve">Порядок </w:t>
      </w:r>
    </w:p>
    <w:p w:rsidR="005A2980" w:rsidRPr="0096662F" w:rsidRDefault="005A2980" w:rsidP="005A2980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6662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предоставления социальной выплаты на приобретение жилого помещения гражданам из числа коренных малочисленных народов Севера</w:t>
      </w:r>
    </w:p>
    <w:p w:rsidR="005A2980" w:rsidRPr="00C47288" w:rsidRDefault="005A2980" w:rsidP="005A2980">
      <w:pPr>
        <w:pStyle w:val="aa"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A2980" w:rsidRPr="00C47288" w:rsidRDefault="005A2980" w:rsidP="00255169">
      <w:pPr>
        <w:ind w:firstLine="709"/>
        <w:rPr>
          <w:sz w:val="28"/>
          <w:szCs w:val="28"/>
        </w:rPr>
      </w:pPr>
      <w:r w:rsidRPr="00C47288">
        <w:rPr>
          <w:sz w:val="28"/>
          <w:szCs w:val="28"/>
        </w:rPr>
        <w:t xml:space="preserve">1. </w:t>
      </w:r>
      <w:proofErr w:type="gramStart"/>
      <w:r w:rsidRPr="00C47288">
        <w:rPr>
          <w:sz w:val="28"/>
          <w:szCs w:val="28"/>
        </w:rPr>
        <w:t>Социальная выплата предоставляется гражданам из числа коренных малочисленных народов Севера (далее - граждане из числа КМНС), прож</w:t>
      </w:r>
      <w:r w:rsidRPr="00C47288">
        <w:rPr>
          <w:sz w:val="28"/>
          <w:szCs w:val="28"/>
        </w:rPr>
        <w:t>и</w:t>
      </w:r>
      <w:r w:rsidRPr="00C47288">
        <w:rPr>
          <w:sz w:val="28"/>
          <w:szCs w:val="28"/>
        </w:rPr>
        <w:t xml:space="preserve">вающим на территории муниципального образования </w:t>
      </w:r>
      <w:r w:rsidR="0096662F">
        <w:rPr>
          <w:sz w:val="28"/>
          <w:szCs w:val="28"/>
        </w:rPr>
        <w:t>«</w:t>
      </w:r>
      <w:r w:rsidRPr="00C47288">
        <w:rPr>
          <w:sz w:val="28"/>
          <w:szCs w:val="28"/>
        </w:rPr>
        <w:t>Омсукчанский горо</w:t>
      </w:r>
      <w:r w:rsidRPr="00C47288">
        <w:rPr>
          <w:sz w:val="28"/>
          <w:szCs w:val="28"/>
        </w:rPr>
        <w:t>д</w:t>
      </w:r>
      <w:r w:rsidRPr="00C47288">
        <w:rPr>
          <w:sz w:val="28"/>
          <w:szCs w:val="28"/>
        </w:rPr>
        <w:t>ской округ</w:t>
      </w:r>
      <w:r w:rsidR="0096662F">
        <w:rPr>
          <w:sz w:val="28"/>
          <w:szCs w:val="28"/>
        </w:rPr>
        <w:t>»</w:t>
      </w:r>
      <w:r w:rsidRPr="00C47288">
        <w:rPr>
          <w:sz w:val="28"/>
          <w:szCs w:val="28"/>
        </w:rPr>
        <w:t>, состоящим на учете в качестве нуждающихся в жилых помещ</w:t>
      </w:r>
      <w:r w:rsidRPr="00C47288">
        <w:rPr>
          <w:sz w:val="28"/>
          <w:szCs w:val="28"/>
        </w:rPr>
        <w:t>е</w:t>
      </w:r>
      <w:r w:rsidRPr="00C47288">
        <w:rPr>
          <w:sz w:val="28"/>
          <w:szCs w:val="28"/>
        </w:rPr>
        <w:t xml:space="preserve">ниях, предоставляемых по договорам социального найма. </w:t>
      </w:r>
      <w:proofErr w:type="gramEnd"/>
    </w:p>
    <w:p w:rsidR="005A2980" w:rsidRPr="00C47288" w:rsidRDefault="005A2980" w:rsidP="00255169">
      <w:pPr>
        <w:ind w:firstLine="709"/>
        <w:rPr>
          <w:sz w:val="28"/>
          <w:szCs w:val="28"/>
        </w:rPr>
      </w:pPr>
      <w:r w:rsidRPr="00C47288">
        <w:rPr>
          <w:sz w:val="28"/>
          <w:szCs w:val="28"/>
        </w:rPr>
        <w:t>Право на получение социальных выплат, направленных на улучшение жилищных условий, установленных муниципальными нормативными прав</w:t>
      </w:r>
      <w:r w:rsidRPr="00C47288">
        <w:rPr>
          <w:sz w:val="28"/>
          <w:szCs w:val="28"/>
        </w:rPr>
        <w:t>о</w:t>
      </w:r>
      <w:r w:rsidRPr="00C47288">
        <w:rPr>
          <w:sz w:val="28"/>
          <w:szCs w:val="28"/>
        </w:rPr>
        <w:t>выми актами, предоставляется 1 раз.</w:t>
      </w:r>
      <w:bookmarkStart w:id="0" w:name="sub_1002"/>
    </w:p>
    <w:p w:rsidR="005A2980" w:rsidRPr="00C47288" w:rsidRDefault="005A2980" w:rsidP="00255169">
      <w:pPr>
        <w:ind w:firstLine="709"/>
        <w:rPr>
          <w:sz w:val="28"/>
          <w:szCs w:val="28"/>
        </w:rPr>
      </w:pPr>
      <w:r w:rsidRPr="00C47288">
        <w:rPr>
          <w:sz w:val="28"/>
          <w:szCs w:val="28"/>
        </w:rPr>
        <w:t>2. Социальная выплата - это безвозмездная целевая финансовая по</w:t>
      </w:r>
      <w:r w:rsidRPr="00C47288">
        <w:rPr>
          <w:sz w:val="28"/>
          <w:szCs w:val="28"/>
        </w:rPr>
        <w:t>д</w:t>
      </w:r>
      <w:r w:rsidRPr="00C47288">
        <w:rPr>
          <w:sz w:val="28"/>
          <w:szCs w:val="28"/>
        </w:rPr>
        <w:t>держка, которая предоставляется гражданам из числа КМНС на приобрет</w:t>
      </w:r>
      <w:r w:rsidRPr="00C47288">
        <w:rPr>
          <w:sz w:val="28"/>
          <w:szCs w:val="28"/>
        </w:rPr>
        <w:t>е</w:t>
      </w:r>
      <w:r w:rsidRPr="00C47288">
        <w:rPr>
          <w:sz w:val="28"/>
          <w:szCs w:val="28"/>
        </w:rPr>
        <w:t xml:space="preserve">ние жилых помещений. Социальная выплата может быть использована: </w:t>
      </w:r>
    </w:p>
    <w:p w:rsidR="005A2980" w:rsidRPr="00C47288" w:rsidRDefault="005A2980" w:rsidP="00255169">
      <w:pPr>
        <w:ind w:firstLine="709"/>
        <w:rPr>
          <w:sz w:val="28"/>
          <w:szCs w:val="28"/>
        </w:rPr>
      </w:pPr>
      <w:r w:rsidRPr="00C47288">
        <w:rPr>
          <w:sz w:val="28"/>
          <w:szCs w:val="28"/>
        </w:rPr>
        <w:t xml:space="preserve">- для оплаты цены договора купли-продажи жилого помещения; </w:t>
      </w:r>
    </w:p>
    <w:p w:rsidR="005A2980" w:rsidRPr="00C47288" w:rsidRDefault="005A2980" w:rsidP="00255169">
      <w:pPr>
        <w:ind w:firstLine="709"/>
        <w:rPr>
          <w:sz w:val="28"/>
          <w:szCs w:val="28"/>
        </w:rPr>
      </w:pPr>
      <w:r w:rsidRPr="00C47288">
        <w:rPr>
          <w:sz w:val="28"/>
          <w:szCs w:val="28"/>
        </w:rPr>
        <w:t>- для уплаты первоначального взноса при получении жилищного кр</w:t>
      </w:r>
      <w:r w:rsidRPr="00C47288">
        <w:rPr>
          <w:sz w:val="28"/>
          <w:szCs w:val="28"/>
        </w:rPr>
        <w:t>е</w:t>
      </w:r>
      <w:r w:rsidRPr="00C47288">
        <w:rPr>
          <w:sz w:val="28"/>
          <w:szCs w:val="28"/>
        </w:rPr>
        <w:t>дита, в том числе ипотечного, или жилищного займа на приобретение жилого пом</w:t>
      </w:r>
      <w:r w:rsidRPr="00C47288">
        <w:rPr>
          <w:sz w:val="28"/>
          <w:szCs w:val="28"/>
        </w:rPr>
        <w:t>е</w:t>
      </w:r>
      <w:r w:rsidRPr="00C47288">
        <w:rPr>
          <w:sz w:val="28"/>
          <w:szCs w:val="28"/>
        </w:rPr>
        <w:t xml:space="preserve">щения. </w:t>
      </w:r>
    </w:p>
    <w:p w:rsidR="005A2980" w:rsidRPr="00C47288" w:rsidRDefault="005A2980" w:rsidP="00255169">
      <w:pPr>
        <w:ind w:firstLine="709"/>
        <w:rPr>
          <w:sz w:val="28"/>
          <w:szCs w:val="28"/>
        </w:rPr>
      </w:pPr>
      <w:proofErr w:type="gramStart"/>
      <w:r w:rsidRPr="00C47288">
        <w:rPr>
          <w:sz w:val="28"/>
          <w:szCs w:val="28"/>
        </w:rPr>
        <w:t>Право гражданина из числа КМНС на получение социальной выплаты уд</w:t>
      </w:r>
      <w:r w:rsidRPr="00C47288">
        <w:rPr>
          <w:sz w:val="28"/>
          <w:szCs w:val="28"/>
        </w:rPr>
        <w:t>о</w:t>
      </w:r>
      <w:r w:rsidRPr="00C47288">
        <w:rPr>
          <w:sz w:val="28"/>
          <w:szCs w:val="28"/>
        </w:rPr>
        <w:t xml:space="preserve">стоверяется гарантийным письмом (форма представлена в </w:t>
      </w:r>
      <w:hyperlink w:anchor="sub_11000" w:history="1">
        <w:r w:rsidRPr="00C47288">
          <w:rPr>
            <w:sz w:val="28"/>
            <w:szCs w:val="28"/>
          </w:rPr>
          <w:t>приложении № </w:t>
        </w:r>
      </w:hyperlink>
      <w:r w:rsidRPr="00C47288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Порядку</w:t>
      </w:r>
      <w:r w:rsidRPr="00C47288">
        <w:rPr>
          <w:sz w:val="28"/>
          <w:szCs w:val="28"/>
        </w:rPr>
        <w:t>) администрации Омсукчанского городского о</w:t>
      </w:r>
      <w:r w:rsidRPr="00C47288">
        <w:rPr>
          <w:sz w:val="28"/>
          <w:szCs w:val="28"/>
        </w:rPr>
        <w:t>к</w:t>
      </w:r>
      <w:r w:rsidRPr="00C47288">
        <w:rPr>
          <w:sz w:val="28"/>
          <w:szCs w:val="28"/>
        </w:rPr>
        <w:t>руга (далее – Администрация) о предоставлении социальной выплаты на приобретение жилого помещения на территории муниципального образов</w:t>
      </w:r>
      <w:r w:rsidRPr="00C47288">
        <w:rPr>
          <w:sz w:val="28"/>
          <w:szCs w:val="28"/>
        </w:rPr>
        <w:t>а</w:t>
      </w:r>
      <w:r w:rsidRPr="00C47288">
        <w:rPr>
          <w:sz w:val="28"/>
          <w:szCs w:val="28"/>
        </w:rPr>
        <w:t xml:space="preserve">ния </w:t>
      </w:r>
      <w:r w:rsidR="0096662F">
        <w:rPr>
          <w:sz w:val="28"/>
          <w:szCs w:val="28"/>
        </w:rPr>
        <w:t>«</w:t>
      </w:r>
      <w:r w:rsidRPr="00C47288">
        <w:rPr>
          <w:sz w:val="28"/>
          <w:szCs w:val="28"/>
        </w:rPr>
        <w:t>Омсу</w:t>
      </w:r>
      <w:r w:rsidRPr="00C47288">
        <w:rPr>
          <w:sz w:val="28"/>
          <w:szCs w:val="28"/>
        </w:rPr>
        <w:t>к</w:t>
      </w:r>
      <w:r w:rsidRPr="00C47288">
        <w:rPr>
          <w:sz w:val="28"/>
          <w:szCs w:val="28"/>
        </w:rPr>
        <w:t>чанский городской округ</w:t>
      </w:r>
      <w:r w:rsidR="0096662F">
        <w:rPr>
          <w:sz w:val="28"/>
          <w:szCs w:val="28"/>
        </w:rPr>
        <w:t>»</w:t>
      </w:r>
      <w:r w:rsidRPr="00C47288">
        <w:rPr>
          <w:sz w:val="28"/>
          <w:szCs w:val="28"/>
        </w:rPr>
        <w:t xml:space="preserve"> (далее - Гарантийное письмо), которое является подтверждением того, что продавцу жилья или кредитной организ</w:t>
      </w:r>
      <w:r w:rsidRPr="00C47288">
        <w:rPr>
          <w:sz w:val="28"/>
          <w:szCs w:val="28"/>
        </w:rPr>
        <w:t>а</w:t>
      </w:r>
      <w:r w:rsidRPr="00C47288">
        <w:rPr>
          <w:sz w:val="28"/>
          <w:szCs w:val="28"/>
        </w:rPr>
        <w:t>ции будет перечислена предоставленная гражданину из числа</w:t>
      </w:r>
      <w:proofErr w:type="gramEnd"/>
      <w:r w:rsidRPr="00C47288">
        <w:rPr>
          <w:sz w:val="28"/>
          <w:szCs w:val="28"/>
        </w:rPr>
        <w:t xml:space="preserve"> КМНС соц</w:t>
      </w:r>
      <w:r w:rsidRPr="00C47288">
        <w:rPr>
          <w:sz w:val="28"/>
          <w:szCs w:val="28"/>
        </w:rPr>
        <w:t>и</w:t>
      </w:r>
      <w:r w:rsidRPr="00C47288">
        <w:rPr>
          <w:sz w:val="28"/>
          <w:szCs w:val="28"/>
        </w:rPr>
        <w:t>альная в</w:t>
      </w:r>
      <w:r w:rsidRPr="00C47288">
        <w:rPr>
          <w:sz w:val="28"/>
          <w:szCs w:val="28"/>
        </w:rPr>
        <w:t>ы</w:t>
      </w:r>
      <w:r w:rsidRPr="00C47288">
        <w:rPr>
          <w:sz w:val="28"/>
          <w:szCs w:val="28"/>
        </w:rPr>
        <w:t>плата.</w:t>
      </w:r>
      <w:bookmarkEnd w:id="0"/>
    </w:p>
    <w:p w:rsidR="005A2980" w:rsidRPr="00C47288" w:rsidRDefault="005A2980" w:rsidP="00255169">
      <w:pPr>
        <w:ind w:firstLine="709"/>
        <w:rPr>
          <w:sz w:val="28"/>
          <w:szCs w:val="28"/>
        </w:rPr>
      </w:pPr>
      <w:r w:rsidRPr="00C47288">
        <w:rPr>
          <w:sz w:val="28"/>
          <w:szCs w:val="28"/>
        </w:rPr>
        <w:t xml:space="preserve">3. </w:t>
      </w:r>
      <w:proofErr w:type="gramStart"/>
      <w:r w:rsidRPr="00C47288">
        <w:rPr>
          <w:sz w:val="28"/>
          <w:szCs w:val="28"/>
        </w:rPr>
        <w:t>Количество граждан из числа КМНС, получающих социальную в</w:t>
      </w:r>
      <w:r w:rsidRPr="00C47288">
        <w:rPr>
          <w:sz w:val="28"/>
          <w:szCs w:val="28"/>
        </w:rPr>
        <w:t>ы</w:t>
      </w:r>
      <w:r w:rsidRPr="00C47288">
        <w:rPr>
          <w:sz w:val="28"/>
          <w:szCs w:val="28"/>
        </w:rPr>
        <w:t xml:space="preserve">плату, ограничивается объемом бюджетных ассигнований, предусмотренных в </w:t>
      </w:r>
      <w:hyperlink r:id="rId8" w:history="1">
        <w:r w:rsidRPr="00C47288">
          <w:rPr>
            <w:rStyle w:val="a8"/>
            <w:b w:val="0"/>
            <w:color w:val="auto"/>
            <w:sz w:val="28"/>
            <w:szCs w:val="28"/>
          </w:rPr>
          <w:t>г</w:t>
        </w:r>
        <w:r w:rsidRPr="00C47288">
          <w:rPr>
            <w:rStyle w:val="a8"/>
            <w:b w:val="0"/>
            <w:color w:val="auto"/>
            <w:sz w:val="28"/>
            <w:szCs w:val="28"/>
          </w:rPr>
          <w:t>о</w:t>
        </w:r>
        <w:proofErr w:type="gramEnd"/>
        <w:r w:rsidRPr="00C47288">
          <w:rPr>
            <w:rStyle w:val="a8"/>
            <w:b w:val="0"/>
            <w:color w:val="auto"/>
            <w:sz w:val="28"/>
            <w:szCs w:val="28"/>
          </w:rPr>
          <w:t>сударственной программе</w:t>
        </w:r>
      </w:hyperlink>
      <w:r w:rsidRPr="00C47288">
        <w:rPr>
          <w:sz w:val="28"/>
          <w:szCs w:val="28"/>
        </w:rPr>
        <w:t xml:space="preserve"> Магаданской области </w:t>
      </w:r>
      <w:r w:rsidR="0096662F">
        <w:rPr>
          <w:sz w:val="28"/>
          <w:szCs w:val="28"/>
        </w:rPr>
        <w:t>«</w:t>
      </w:r>
      <w:r w:rsidRPr="00C47288">
        <w:rPr>
          <w:sz w:val="28"/>
          <w:szCs w:val="28"/>
        </w:rPr>
        <w:t>Социально-экономическое и культурное развитие коренных малочисленных народов С</w:t>
      </w:r>
      <w:r w:rsidRPr="00C47288">
        <w:rPr>
          <w:sz w:val="28"/>
          <w:szCs w:val="28"/>
        </w:rPr>
        <w:t>е</w:t>
      </w:r>
      <w:r w:rsidRPr="00C47288">
        <w:rPr>
          <w:sz w:val="28"/>
          <w:szCs w:val="28"/>
        </w:rPr>
        <w:t>вера, прож</w:t>
      </w:r>
      <w:r w:rsidRPr="00C47288">
        <w:rPr>
          <w:sz w:val="28"/>
          <w:szCs w:val="28"/>
        </w:rPr>
        <w:t>и</w:t>
      </w:r>
      <w:r w:rsidRPr="00C47288">
        <w:rPr>
          <w:sz w:val="28"/>
          <w:szCs w:val="28"/>
        </w:rPr>
        <w:t>вающих на территории Магаданской области</w:t>
      </w:r>
      <w:r w:rsidR="0096662F">
        <w:rPr>
          <w:sz w:val="28"/>
          <w:szCs w:val="28"/>
        </w:rPr>
        <w:t>» на 2014-</w:t>
      </w:r>
      <w:r w:rsidRPr="00C47288">
        <w:rPr>
          <w:sz w:val="28"/>
          <w:szCs w:val="28"/>
        </w:rPr>
        <w:t xml:space="preserve">2018 годы, утвержденной </w:t>
      </w:r>
      <w:hyperlink r:id="rId9" w:history="1">
        <w:r w:rsidRPr="00C47288">
          <w:rPr>
            <w:rStyle w:val="a8"/>
            <w:b w:val="0"/>
            <w:color w:val="auto"/>
            <w:sz w:val="28"/>
            <w:szCs w:val="28"/>
          </w:rPr>
          <w:t>постановлением</w:t>
        </w:r>
      </w:hyperlink>
      <w:r w:rsidRPr="00C47288">
        <w:rPr>
          <w:sz w:val="28"/>
          <w:szCs w:val="28"/>
        </w:rPr>
        <w:t xml:space="preserve"> администрации Ма</w:t>
      </w:r>
      <w:r w:rsidR="0096662F">
        <w:rPr>
          <w:sz w:val="28"/>
          <w:szCs w:val="28"/>
        </w:rPr>
        <w:t>гаданской области от 07.11.2013</w:t>
      </w:r>
      <w:r w:rsidRPr="00C47288">
        <w:rPr>
          <w:sz w:val="28"/>
          <w:szCs w:val="28"/>
        </w:rPr>
        <w:t>г</w:t>
      </w:r>
      <w:r w:rsidR="0096662F">
        <w:rPr>
          <w:sz w:val="28"/>
          <w:szCs w:val="28"/>
        </w:rPr>
        <w:t>.</w:t>
      </w:r>
      <w:r w:rsidRPr="00C47288">
        <w:rPr>
          <w:sz w:val="28"/>
          <w:szCs w:val="28"/>
        </w:rPr>
        <w:t xml:space="preserve"> </w:t>
      </w:r>
      <w:r w:rsidR="0096662F">
        <w:rPr>
          <w:sz w:val="28"/>
          <w:szCs w:val="28"/>
        </w:rPr>
        <w:t xml:space="preserve">№ </w:t>
      </w:r>
      <w:r w:rsidRPr="00C47288">
        <w:rPr>
          <w:sz w:val="28"/>
          <w:szCs w:val="28"/>
        </w:rPr>
        <w:t xml:space="preserve">1093-па и объемом </w:t>
      </w:r>
      <w:proofErr w:type="spellStart"/>
      <w:r w:rsidRPr="00C47288">
        <w:rPr>
          <w:sz w:val="28"/>
          <w:szCs w:val="28"/>
        </w:rPr>
        <w:t>софинансирования</w:t>
      </w:r>
      <w:proofErr w:type="spellEnd"/>
      <w:r w:rsidRPr="00C47288">
        <w:rPr>
          <w:sz w:val="28"/>
          <w:szCs w:val="28"/>
        </w:rPr>
        <w:t xml:space="preserve">, предусмотренном в бюджете муниципального образования </w:t>
      </w:r>
      <w:r w:rsidR="0096662F">
        <w:rPr>
          <w:sz w:val="28"/>
          <w:szCs w:val="28"/>
        </w:rPr>
        <w:t>«</w:t>
      </w:r>
      <w:r w:rsidRPr="00C47288">
        <w:rPr>
          <w:sz w:val="28"/>
          <w:szCs w:val="28"/>
        </w:rPr>
        <w:t>Омсукчанский городской округ</w:t>
      </w:r>
      <w:r w:rsidR="0096662F">
        <w:rPr>
          <w:sz w:val="28"/>
          <w:szCs w:val="28"/>
        </w:rPr>
        <w:t>»</w:t>
      </w:r>
      <w:r w:rsidRPr="00C47288">
        <w:rPr>
          <w:sz w:val="28"/>
          <w:szCs w:val="28"/>
        </w:rPr>
        <w:t xml:space="preserve"> на текущий ф</w:t>
      </w:r>
      <w:r w:rsidRPr="00C47288">
        <w:rPr>
          <w:sz w:val="28"/>
          <w:szCs w:val="28"/>
        </w:rPr>
        <w:t>и</w:t>
      </w:r>
      <w:r w:rsidRPr="00C47288">
        <w:rPr>
          <w:sz w:val="28"/>
          <w:szCs w:val="28"/>
        </w:rPr>
        <w:t>нансовый год.</w:t>
      </w:r>
      <w:bookmarkStart w:id="1" w:name="sub_1005"/>
    </w:p>
    <w:p w:rsidR="005A2980" w:rsidRPr="00C47288" w:rsidRDefault="005A2980" w:rsidP="00255169">
      <w:pPr>
        <w:ind w:firstLine="709"/>
        <w:rPr>
          <w:sz w:val="28"/>
          <w:szCs w:val="28"/>
        </w:rPr>
      </w:pPr>
      <w:r w:rsidRPr="00C47288">
        <w:rPr>
          <w:sz w:val="28"/>
          <w:szCs w:val="28"/>
        </w:rPr>
        <w:t>4. Граждане из числа КМНС имеют право использовать социальную выплату для приобретения жилого помещения, расположенного на террит</w:t>
      </w:r>
      <w:r w:rsidRPr="00C47288">
        <w:rPr>
          <w:sz w:val="28"/>
          <w:szCs w:val="28"/>
        </w:rPr>
        <w:t>о</w:t>
      </w:r>
      <w:r w:rsidRPr="00C47288">
        <w:rPr>
          <w:sz w:val="28"/>
          <w:szCs w:val="28"/>
        </w:rPr>
        <w:t xml:space="preserve">рии муниципального образования </w:t>
      </w:r>
      <w:r w:rsidR="00FF52F1">
        <w:rPr>
          <w:sz w:val="28"/>
          <w:szCs w:val="28"/>
        </w:rPr>
        <w:t>«</w:t>
      </w:r>
      <w:r w:rsidRPr="00C47288">
        <w:rPr>
          <w:sz w:val="28"/>
          <w:szCs w:val="28"/>
        </w:rPr>
        <w:t>Омсукчанский городской округ</w:t>
      </w:r>
      <w:r w:rsidR="00FF52F1">
        <w:rPr>
          <w:sz w:val="28"/>
          <w:szCs w:val="28"/>
        </w:rPr>
        <w:t>»</w:t>
      </w:r>
      <w:r w:rsidRPr="00C47288">
        <w:rPr>
          <w:sz w:val="28"/>
          <w:szCs w:val="28"/>
        </w:rPr>
        <w:t>, отв</w:t>
      </w:r>
      <w:r w:rsidRPr="00C47288">
        <w:rPr>
          <w:sz w:val="28"/>
          <w:szCs w:val="28"/>
        </w:rPr>
        <w:t>е</w:t>
      </w:r>
      <w:r w:rsidRPr="00C47288">
        <w:rPr>
          <w:sz w:val="28"/>
          <w:szCs w:val="28"/>
        </w:rPr>
        <w:lastRenderedPageBreak/>
        <w:t>чающего установленным санитарным и техническим требованиям и соотве</w:t>
      </w:r>
      <w:r w:rsidRPr="00C47288">
        <w:rPr>
          <w:sz w:val="28"/>
          <w:szCs w:val="28"/>
        </w:rPr>
        <w:t>т</w:t>
      </w:r>
      <w:r w:rsidRPr="00C47288">
        <w:rPr>
          <w:sz w:val="28"/>
          <w:szCs w:val="28"/>
        </w:rPr>
        <w:t>ствующего сложившемуся уровню благоустройства у любых физических и (или) юрид</w:t>
      </w:r>
      <w:r w:rsidRPr="00C47288">
        <w:rPr>
          <w:sz w:val="28"/>
          <w:szCs w:val="28"/>
        </w:rPr>
        <w:t>и</w:t>
      </w:r>
      <w:r w:rsidRPr="00C47288">
        <w:rPr>
          <w:sz w:val="28"/>
          <w:szCs w:val="28"/>
        </w:rPr>
        <w:t>ческих лиц, как на первичном, так и на вторичном рынке жилья.</w:t>
      </w:r>
      <w:bookmarkStart w:id="2" w:name="sub_1006"/>
      <w:bookmarkEnd w:id="1"/>
    </w:p>
    <w:p w:rsidR="005A2980" w:rsidRPr="00C47288" w:rsidRDefault="005A2980" w:rsidP="00255169">
      <w:pPr>
        <w:ind w:firstLine="709"/>
        <w:rPr>
          <w:sz w:val="28"/>
          <w:szCs w:val="28"/>
        </w:rPr>
      </w:pPr>
      <w:r w:rsidRPr="00C47288">
        <w:rPr>
          <w:sz w:val="28"/>
          <w:szCs w:val="28"/>
        </w:rPr>
        <w:t>5. Жилое помещение, принадлежащее на праве собственности гражд</w:t>
      </w:r>
      <w:r w:rsidRPr="00C47288">
        <w:rPr>
          <w:sz w:val="28"/>
          <w:szCs w:val="28"/>
        </w:rPr>
        <w:t>а</w:t>
      </w:r>
      <w:r w:rsidRPr="00C47288">
        <w:rPr>
          <w:sz w:val="28"/>
          <w:szCs w:val="28"/>
        </w:rPr>
        <w:t>нину из числа КМНС (и/или членам семьи гражданина из числа КМНС, у</w:t>
      </w:r>
      <w:r w:rsidRPr="00C47288">
        <w:rPr>
          <w:sz w:val="28"/>
          <w:szCs w:val="28"/>
        </w:rPr>
        <w:t>ч</w:t>
      </w:r>
      <w:r w:rsidRPr="00C47288">
        <w:rPr>
          <w:sz w:val="28"/>
          <w:szCs w:val="28"/>
        </w:rPr>
        <w:t>тенным при определении размера социальной выплаты) на момент предо</w:t>
      </w:r>
      <w:r w:rsidRPr="00C47288">
        <w:rPr>
          <w:sz w:val="28"/>
          <w:szCs w:val="28"/>
        </w:rPr>
        <w:t>с</w:t>
      </w:r>
      <w:r w:rsidRPr="00C47288">
        <w:rPr>
          <w:sz w:val="28"/>
          <w:szCs w:val="28"/>
        </w:rPr>
        <w:t>тавления социальной выплаты, подлежит передаче в собственность муниц</w:t>
      </w:r>
      <w:r w:rsidRPr="00C47288">
        <w:rPr>
          <w:sz w:val="28"/>
          <w:szCs w:val="28"/>
        </w:rPr>
        <w:t>и</w:t>
      </w:r>
      <w:r w:rsidRPr="00C47288">
        <w:rPr>
          <w:sz w:val="28"/>
          <w:szCs w:val="28"/>
        </w:rPr>
        <w:t xml:space="preserve">пального образования </w:t>
      </w:r>
      <w:r w:rsidR="0096662F">
        <w:rPr>
          <w:sz w:val="28"/>
          <w:szCs w:val="28"/>
        </w:rPr>
        <w:t>«</w:t>
      </w:r>
      <w:r w:rsidRPr="00C47288">
        <w:rPr>
          <w:sz w:val="28"/>
          <w:szCs w:val="28"/>
        </w:rPr>
        <w:t>Омсукчанский городской округ</w:t>
      </w:r>
      <w:r w:rsidR="0096662F">
        <w:rPr>
          <w:sz w:val="28"/>
          <w:szCs w:val="28"/>
        </w:rPr>
        <w:t>»</w:t>
      </w:r>
      <w:r w:rsidRPr="00C47288">
        <w:rPr>
          <w:sz w:val="28"/>
          <w:szCs w:val="28"/>
        </w:rPr>
        <w:t>. Жилое помещение муниципального жилищного фонда, занимаемое на условиях социального найма гражданином из числа КМНС (и членами семьи гражданина из числа КМНС, учтенными при определении размера социальной выплаты) на м</w:t>
      </w:r>
      <w:r w:rsidRPr="00C47288">
        <w:rPr>
          <w:sz w:val="28"/>
          <w:szCs w:val="28"/>
        </w:rPr>
        <w:t>о</w:t>
      </w:r>
      <w:r w:rsidRPr="00C47288">
        <w:rPr>
          <w:sz w:val="28"/>
          <w:szCs w:val="28"/>
        </w:rPr>
        <w:t>мент предоставления социальной выплаты, подлежит освобождению. Дог</w:t>
      </w:r>
      <w:r w:rsidRPr="00C47288">
        <w:rPr>
          <w:sz w:val="28"/>
          <w:szCs w:val="28"/>
        </w:rPr>
        <w:t>о</w:t>
      </w:r>
      <w:r w:rsidRPr="00C47288">
        <w:rPr>
          <w:sz w:val="28"/>
          <w:szCs w:val="28"/>
        </w:rPr>
        <w:t>вор соц</w:t>
      </w:r>
      <w:r w:rsidRPr="00C47288">
        <w:rPr>
          <w:sz w:val="28"/>
          <w:szCs w:val="28"/>
        </w:rPr>
        <w:t>и</w:t>
      </w:r>
      <w:r w:rsidRPr="00C47288">
        <w:rPr>
          <w:sz w:val="28"/>
          <w:szCs w:val="28"/>
        </w:rPr>
        <w:t>ального найма данного жилого помещения с гражданином из числа КМНС (и членами семьи гражданина из числа КМНС, учтенными при опр</w:t>
      </w:r>
      <w:r w:rsidRPr="00C47288">
        <w:rPr>
          <w:sz w:val="28"/>
          <w:szCs w:val="28"/>
        </w:rPr>
        <w:t>е</w:t>
      </w:r>
      <w:r w:rsidRPr="00C47288">
        <w:rPr>
          <w:sz w:val="28"/>
          <w:szCs w:val="28"/>
        </w:rPr>
        <w:t xml:space="preserve">делении размера социальной выплаты) расторгается по соглашению сторон. </w:t>
      </w:r>
      <w:proofErr w:type="gramStart"/>
      <w:r w:rsidRPr="00C47288">
        <w:rPr>
          <w:sz w:val="28"/>
          <w:szCs w:val="28"/>
        </w:rPr>
        <w:t>Жилое помещение может быть оставлено в собственности гражданина из числа КМНС (и/или членов семьи гражданина из числа КМНС, учтенных при опр</w:t>
      </w:r>
      <w:r w:rsidRPr="00C47288">
        <w:rPr>
          <w:sz w:val="28"/>
          <w:szCs w:val="28"/>
        </w:rPr>
        <w:t>е</w:t>
      </w:r>
      <w:r w:rsidRPr="00C47288">
        <w:rPr>
          <w:sz w:val="28"/>
          <w:szCs w:val="28"/>
        </w:rPr>
        <w:t>делении размера социальной выплаты) либо в пользовании по договору социального найма, если разница между общей площадью жилого помещ</w:t>
      </w:r>
      <w:r w:rsidRPr="00C47288">
        <w:rPr>
          <w:sz w:val="28"/>
          <w:szCs w:val="28"/>
        </w:rPr>
        <w:t>е</w:t>
      </w:r>
      <w:r w:rsidRPr="00C47288">
        <w:rPr>
          <w:sz w:val="28"/>
          <w:szCs w:val="28"/>
        </w:rPr>
        <w:t>ния, принимаемой для определения размера социальной выплаты, устано</w:t>
      </w:r>
      <w:r w:rsidRPr="00C47288">
        <w:rPr>
          <w:sz w:val="28"/>
          <w:szCs w:val="28"/>
        </w:rPr>
        <w:t>в</w:t>
      </w:r>
      <w:r w:rsidRPr="00C47288">
        <w:rPr>
          <w:sz w:val="28"/>
          <w:szCs w:val="28"/>
        </w:rPr>
        <w:t xml:space="preserve">ленной в </w:t>
      </w:r>
      <w:hyperlink w:anchor="sub_1008" w:history="1">
        <w:r w:rsidRPr="00C47288">
          <w:rPr>
            <w:rStyle w:val="a8"/>
            <w:b w:val="0"/>
            <w:color w:val="auto"/>
            <w:sz w:val="28"/>
            <w:szCs w:val="28"/>
          </w:rPr>
          <w:t xml:space="preserve">пункте </w:t>
        </w:r>
      </w:hyperlink>
      <w:r w:rsidRPr="00C47288">
        <w:rPr>
          <w:sz w:val="28"/>
          <w:szCs w:val="28"/>
        </w:rPr>
        <w:t>7 настоящего Порядка, и общей площадью жилого помещ</w:t>
      </w:r>
      <w:r w:rsidRPr="00C47288">
        <w:rPr>
          <w:sz w:val="28"/>
          <w:szCs w:val="28"/>
        </w:rPr>
        <w:t>е</w:t>
      </w:r>
      <w:r w:rsidRPr="00C47288">
        <w:rPr>
          <w:sz w:val="28"/>
          <w:szCs w:val="28"/>
        </w:rPr>
        <w:t>ния, оставленного для дальнейшего проживания</w:t>
      </w:r>
      <w:proofErr w:type="gramEnd"/>
      <w:r w:rsidRPr="00C47288">
        <w:rPr>
          <w:sz w:val="28"/>
          <w:szCs w:val="28"/>
        </w:rPr>
        <w:t>, составляет не менее 15 квадратных метров.</w:t>
      </w:r>
      <w:bookmarkStart w:id="3" w:name="sub_1007"/>
      <w:bookmarkEnd w:id="2"/>
    </w:p>
    <w:p w:rsidR="005A2980" w:rsidRPr="00C47288" w:rsidRDefault="005A2980" w:rsidP="00255169">
      <w:pPr>
        <w:ind w:firstLine="709"/>
        <w:rPr>
          <w:sz w:val="28"/>
          <w:szCs w:val="28"/>
        </w:rPr>
      </w:pPr>
      <w:r w:rsidRPr="00C47288">
        <w:rPr>
          <w:sz w:val="28"/>
          <w:szCs w:val="28"/>
        </w:rPr>
        <w:t>6. Размер социальной выплаты рассчитывается на дату выдачи Гара</w:t>
      </w:r>
      <w:r w:rsidRPr="00C47288">
        <w:rPr>
          <w:sz w:val="28"/>
          <w:szCs w:val="28"/>
        </w:rPr>
        <w:t>н</w:t>
      </w:r>
      <w:r w:rsidRPr="00C47288">
        <w:rPr>
          <w:sz w:val="28"/>
          <w:szCs w:val="28"/>
        </w:rPr>
        <w:t>тийного письма, указывается в Гарантийном письме и остается неизменным в течение всего срока его действия. Размер общей площади жилого помещения в расчете на одного члена семьи, с учетом которой определяется размер с</w:t>
      </w:r>
      <w:r w:rsidRPr="00C47288">
        <w:rPr>
          <w:sz w:val="28"/>
          <w:szCs w:val="28"/>
        </w:rPr>
        <w:t>о</w:t>
      </w:r>
      <w:r w:rsidRPr="00C47288">
        <w:rPr>
          <w:sz w:val="28"/>
          <w:szCs w:val="28"/>
        </w:rPr>
        <w:t>циальной выплаты, составляет:</w:t>
      </w:r>
    </w:p>
    <w:bookmarkEnd w:id="3"/>
    <w:p w:rsidR="005A2980" w:rsidRPr="00C47288" w:rsidRDefault="005A2980" w:rsidP="00255169">
      <w:pPr>
        <w:ind w:firstLine="709"/>
        <w:rPr>
          <w:sz w:val="28"/>
          <w:szCs w:val="28"/>
        </w:rPr>
      </w:pPr>
      <w:r w:rsidRPr="00C47288">
        <w:rPr>
          <w:sz w:val="28"/>
          <w:szCs w:val="28"/>
        </w:rPr>
        <w:t>- 33 кв. м для семей, состоящих из одного человека;</w:t>
      </w:r>
    </w:p>
    <w:p w:rsidR="005A2980" w:rsidRPr="00C47288" w:rsidRDefault="005A2980" w:rsidP="00255169">
      <w:pPr>
        <w:ind w:firstLine="709"/>
        <w:rPr>
          <w:sz w:val="28"/>
          <w:szCs w:val="28"/>
        </w:rPr>
      </w:pPr>
      <w:r w:rsidRPr="00C47288">
        <w:rPr>
          <w:sz w:val="28"/>
          <w:szCs w:val="28"/>
        </w:rPr>
        <w:t>- 21 кв. м для семей, состоящих из двух человек;</w:t>
      </w:r>
    </w:p>
    <w:p w:rsidR="005A2980" w:rsidRPr="00C47288" w:rsidRDefault="005A2980" w:rsidP="00255169">
      <w:pPr>
        <w:ind w:firstLine="709"/>
        <w:rPr>
          <w:sz w:val="28"/>
          <w:szCs w:val="28"/>
        </w:rPr>
      </w:pPr>
      <w:r w:rsidRPr="00C47288">
        <w:rPr>
          <w:sz w:val="28"/>
          <w:szCs w:val="28"/>
        </w:rPr>
        <w:t>- 18 кв. м для семей, состоящих из трех и более человек.</w:t>
      </w:r>
    </w:p>
    <w:p w:rsidR="005A2980" w:rsidRPr="00C47288" w:rsidRDefault="005A2980" w:rsidP="00255169">
      <w:pPr>
        <w:ind w:firstLine="709"/>
        <w:rPr>
          <w:sz w:val="28"/>
          <w:szCs w:val="28"/>
        </w:rPr>
      </w:pPr>
      <w:r w:rsidRPr="00C47288">
        <w:rPr>
          <w:sz w:val="28"/>
          <w:szCs w:val="28"/>
        </w:rPr>
        <w:t>Расчет размера социальной выплаты производится исходя из размера общей площади жилого помещения, установленного для семей разной чи</w:t>
      </w:r>
      <w:r w:rsidRPr="00C47288">
        <w:rPr>
          <w:sz w:val="28"/>
          <w:szCs w:val="28"/>
        </w:rPr>
        <w:t>с</w:t>
      </w:r>
      <w:r w:rsidRPr="00C47288">
        <w:rPr>
          <w:sz w:val="28"/>
          <w:szCs w:val="28"/>
        </w:rPr>
        <w:t>ленности, количества членов семьи гражданина из числа КМНС и норматива стоимости 1 кв. метра общей площади жилья по муниципальному образов</w:t>
      </w:r>
      <w:r w:rsidRPr="00C47288">
        <w:rPr>
          <w:sz w:val="28"/>
          <w:szCs w:val="28"/>
        </w:rPr>
        <w:t>а</w:t>
      </w:r>
      <w:r w:rsidRPr="00C47288">
        <w:rPr>
          <w:sz w:val="28"/>
          <w:szCs w:val="28"/>
        </w:rPr>
        <w:t xml:space="preserve">нию </w:t>
      </w:r>
      <w:r w:rsidR="0096662F">
        <w:rPr>
          <w:sz w:val="28"/>
          <w:szCs w:val="28"/>
        </w:rPr>
        <w:t>«</w:t>
      </w:r>
      <w:r w:rsidRPr="00C47288">
        <w:rPr>
          <w:sz w:val="28"/>
          <w:szCs w:val="28"/>
        </w:rPr>
        <w:t>Омсукчанский городской округ</w:t>
      </w:r>
      <w:r w:rsidR="0096662F">
        <w:rPr>
          <w:sz w:val="28"/>
          <w:szCs w:val="28"/>
        </w:rPr>
        <w:t>»</w:t>
      </w:r>
      <w:r w:rsidRPr="00C47288">
        <w:rPr>
          <w:sz w:val="28"/>
          <w:szCs w:val="28"/>
        </w:rPr>
        <w:t>, устанавливаемого ежегодно пост</w:t>
      </w:r>
      <w:r w:rsidRPr="00C47288">
        <w:rPr>
          <w:sz w:val="28"/>
          <w:szCs w:val="28"/>
        </w:rPr>
        <w:t>а</w:t>
      </w:r>
      <w:r w:rsidRPr="00C47288">
        <w:rPr>
          <w:sz w:val="28"/>
          <w:szCs w:val="28"/>
        </w:rPr>
        <w:t>новлением А</w:t>
      </w:r>
      <w:r w:rsidRPr="00C47288">
        <w:rPr>
          <w:sz w:val="28"/>
          <w:szCs w:val="28"/>
        </w:rPr>
        <w:t>д</w:t>
      </w:r>
      <w:r w:rsidRPr="00C47288">
        <w:rPr>
          <w:sz w:val="28"/>
          <w:szCs w:val="28"/>
        </w:rPr>
        <w:t>министрации.</w:t>
      </w:r>
      <w:bookmarkStart w:id="4" w:name="sub_1008"/>
    </w:p>
    <w:p w:rsidR="005A2980" w:rsidRPr="00C47288" w:rsidRDefault="005A2980" w:rsidP="00255169">
      <w:pPr>
        <w:ind w:firstLine="709"/>
        <w:rPr>
          <w:sz w:val="28"/>
          <w:szCs w:val="28"/>
        </w:rPr>
      </w:pPr>
      <w:r w:rsidRPr="00C47288">
        <w:rPr>
          <w:sz w:val="28"/>
          <w:szCs w:val="28"/>
        </w:rPr>
        <w:t xml:space="preserve">7. </w:t>
      </w:r>
      <w:proofErr w:type="gramStart"/>
      <w:r w:rsidRPr="00C47288">
        <w:rPr>
          <w:sz w:val="28"/>
          <w:szCs w:val="28"/>
        </w:rPr>
        <w:t>В случае отсутствия в собственности и (или) пользовании жилого помещ</w:t>
      </w:r>
      <w:r w:rsidRPr="00C47288">
        <w:rPr>
          <w:sz w:val="28"/>
          <w:szCs w:val="28"/>
        </w:rPr>
        <w:t>е</w:t>
      </w:r>
      <w:r w:rsidRPr="00C47288">
        <w:rPr>
          <w:sz w:val="28"/>
          <w:szCs w:val="28"/>
        </w:rPr>
        <w:t>ния гражданина из числа КМНС (и/или членов семьи гражданина из числа КМНС, учтенных при определении размера социальной выплаты) либо предоставления обязательства о безвозмездном отчуждении жилого помещ</w:t>
      </w:r>
      <w:r w:rsidRPr="00C47288">
        <w:rPr>
          <w:sz w:val="28"/>
          <w:szCs w:val="28"/>
        </w:rPr>
        <w:t>е</w:t>
      </w:r>
      <w:r w:rsidRPr="00C47288">
        <w:rPr>
          <w:sz w:val="28"/>
          <w:szCs w:val="28"/>
        </w:rPr>
        <w:t>ния в муниципальную собственность (и/или обязательства о расторжении д</w:t>
      </w:r>
      <w:r w:rsidRPr="00C47288">
        <w:rPr>
          <w:sz w:val="28"/>
          <w:szCs w:val="28"/>
        </w:rPr>
        <w:t>о</w:t>
      </w:r>
      <w:r w:rsidRPr="00C47288">
        <w:rPr>
          <w:sz w:val="28"/>
          <w:szCs w:val="28"/>
        </w:rPr>
        <w:t>говора социального найма и об освобождении занимаемого жилого помещ</w:t>
      </w:r>
      <w:r w:rsidRPr="00C47288">
        <w:rPr>
          <w:sz w:val="28"/>
          <w:szCs w:val="28"/>
        </w:rPr>
        <w:t>е</w:t>
      </w:r>
      <w:r w:rsidRPr="00C47288">
        <w:rPr>
          <w:sz w:val="28"/>
          <w:szCs w:val="28"/>
        </w:rPr>
        <w:t>ния), размер социальной выплаты определяется по формуле:</w:t>
      </w:r>
      <w:proofErr w:type="gramEnd"/>
    </w:p>
    <w:bookmarkEnd w:id="4"/>
    <w:p w:rsidR="005A2980" w:rsidRPr="00C47288" w:rsidRDefault="005A2980" w:rsidP="005A2980">
      <w:pPr>
        <w:rPr>
          <w:sz w:val="28"/>
          <w:szCs w:val="28"/>
        </w:rPr>
      </w:pPr>
    </w:p>
    <w:p w:rsidR="005A2980" w:rsidRPr="00C47288" w:rsidRDefault="005A2980" w:rsidP="0025516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92530" cy="2305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7288">
        <w:rPr>
          <w:sz w:val="28"/>
          <w:szCs w:val="28"/>
        </w:rPr>
        <w:t>, где:</w:t>
      </w:r>
    </w:p>
    <w:p w:rsidR="005A2980" w:rsidRPr="00C47288" w:rsidRDefault="005A2980" w:rsidP="005A2980">
      <w:pPr>
        <w:rPr>
          <w:sz w:val="28"/>
          <w:szCs w:val="28"/>
        </w:rPr>
      </w:pPr>
    </w:p>
    <w:p w:rsidR="005A2980" w:rsidRPr="00C47288" w:rsidRDefault="005A2980" w:rsidP="005A2980">
      <w:pPr>
        <w:rPr>
          <w:sz w:val="28"/>
          <w:szCs w:val="28"/>
        </w:rPr>
      </w:pPr>
      <w:r w:rsidRPr="00C47288">
        <w:rPr>
          <w:sz w:val="28"/>
          <w:szCs w:val="28"/>
        </w:rPr>
        <w:t>РС - размер социальной выплаты;</w:t>
      </w:r>
    </w:p>
    <w:p w:rsidR="005A2980" w:rsidRPr="00C47288" w:rsidRDefault="005A2980" w:rsidP="005A2980">
      <w:pPr>
        <w:rPr>
          <w:sz w:val="28"/>
          <w:szCs w:val="28"/>
        </w:rPr>
      </w:pPr>
      <w:r w:rsidRPr="00C47288">
        <w:rPr>
          <w:sz w:val="28"/>
          <w:szCs w:val="28"/>
        </w:rPr>
        <w:t xml:space="preserve">Н - </w:t>
      </w:r>
      <w:hyperlink r:id="rId11" w:history="1">
        <w:r w:rsidRPr="00C47288">
          <w:rPr>
            <w:rStyle w:val="a8"/>
            <w:b w:val="0"/>
            <w:color w:val="auto"/>
            <w:sz w:val="28"/>
            <w:szCs w:val="28"/>
          </w:rPr>
          <w:t>норматив стоимости</w:t>
        </w:r>
      </w:hyperlink>
      <w:r w:rsidRPr="00C47288">
        <w:rPr>
          <w:sz w:val="28"/>
          <w:szCs w:val="28"/>
        </w:rPr>
        <w:t xml:space="preserve"> 1 кв. метра общей площади жилья по муниципал</w:t>
      </w:r>
      <w:r w:rsidRPr="00C47288">
        <w:rPr>
          <w:sz w:val="28"/>
          <w:szCs w:val="28"/>
        </w:rPr>
        <w:t>ь</w:t>
      </w:r>
      <w:r w:rsidRPr="00C47288">
        <w:rPr>
          <w:sz w:val="28"/>
          <w:szCs w:val="28"/>
        </w:rPr>
        <w:t>ному образованию "Омсукчанский городской округ";</w:t>
      </w:r>
    </w:p>
    <w:p w:rsidR="005A2980" w:rsidRPr="00C47288" w:rsidRDefault="005A2980" w:rsidP="005A2980">
      <w:pPr>
        <w:rPr>
          <w:sz w:val="28"/>
          <w:szCs w:val="28"/>
        </w:rPr>
      </w:pPr>
      <w:r w:rsidRPr="00C47288">
        <w:rPr>
          <w:sz w:val="28"/>
          <w:szCs w:val="28"/>
        </w:rPr>
        <w:t>РЖ - размер общей площади жилого помещения для семей разной численн</w:t>
      </w:r>
      <w:r w:rsidRPr="00C47288">
        <w:rPr>
          <w:sz w:val="28"/>
          <w:szCs w:val="28"/>
        </w:rPr>
        <w:t>о</w:t>
      </w:r>
      <w:r w:rsidRPr="00C47288">
        <w:rPr>
          <w:sz w:val="28"/>
          <w:szCs w:val="28"/>
        </w:rPr>
        <w:t>сти;</w:t>
      </w:r>
    </w:p>
    <w:p w:rsidR="005A2980" w:rsidRPr="00C47288" w:rsidRDefault="005A2980" w:rsidP="005A2980">
      <w:pPr>
        <w:rPr>
          <w:sz w:val="28"/>
          <w:szCs w:val="28"/>
        </w:rPr>
      </w:pPr>
      <w:proofErr w:type="spellStart"/>
      <w:r w:rsidRPr="00C47288">
        <w:rPr>
          <w:sz w:val="28"/>
          <w:szCs w:val="28"/>
        </w:rPr>
        <w:t>КЧс</w:t>
      </w:r>
      <w:proofErr w:type="spellEnd"/>
      <w:r w:rsidRPr="00C47288">
        <w:rPr>
          <w:sz w:val="28"/>
          <w:szCs w:val="28"/>
        </w:rPr>
        <w:t xml:space="preserve"> - количество членов семьи.</w:t>
      </w:r>
    </w:p>
    <w:p w:rsidR="005A2980" w:rsidRPr="00C47288" w:rsidRDefault="005A2980" w:rsidP="005A298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A2980" w:rsidRPr="00C47288" w:rsidRDefault="005A2980" w:rsidP="00255169">
      <w:pPr>
        <w:ind w:firstLine="708"/>
        <w:rPr>
          <w:sz w:val="28"/>
          <w:szCs w:val="28"/>
        </w:rPr>
      </w:pPr>
      <w:bookmarkStart w:id="5" w:name="sub_1009"/>
      <w:r w:rsidRPr="00C47288">
        <w:rPr>
          <w:sz w:val="28"/>
          <w:szCs w:val="28"/>
        </w:rPr>
        <w:t>8. В случае</w:t>
      </w:r>
      <w:proofErr w:type="gramStart"/>
      <w:r w:rsidRPr="00C47288">
        <w:rPr>
          <w:sz w:val="28"/>
          <w:szCs w:val="28"/>
        </w:rPr>
        <w:t>,</w:t>
      </w:r>
      <w:proofErr w:type="gramEnd"/>
      <w:r w:rsidRPr="00C47288">
        <w:rPr>
          <w:sz w:val="28"/>
          <w:szCs w:val="28"/>
        </w:rPr>
        <w:t xml:space="preserve"> если занимаемое на момент предоставления социальной выплаты жилое помещение остается в собственности гражданина из числа КМНС (и/или членов семьи гражданина из числа КМНС, учтенных при опр</w:t>
      </w:r>
      <w:r w:rsidRPr="00C47288">
        <w:rPr>
          <w:sz w:val="28"/>
          <w:szCs w:val="28"/>
        </w:rPr>
        <w:t>е</w:t>
      </w:r>
      <w:r w:rsidRPr="00C47288">
        <w:rPr>
          <w:sz w:val="28"/>
          <w:szCs w:val="28"/>
        </w:rPr>
        <w:t>делении размера социальной выплаты) или в пользовании по договору соц</w:t>
      </w:r>
      <w:r w:rsidRPr="00C47288">
        <w:rPr>
          <w:sz w:val="28"/>
          <w:szCs w:val="28"/>
        </w:rPr>
        <w:t>и</w:t>
      </w:r>
      <w:r w:rsidRPr="00C47288">
        <w:rPr>
          <w:sz w:val="28"/>
          <w:szCs w:val="28"/>
        </w:rPr>
        <w:t>ального найма для дальнейшего проживания, размер социальной выплаты определ</w:t>
      </w:r>
      <w:r w:rsidRPr="00C47288">
        <w:rPr>
          <w:sz w:val="28"/>
          <w:szCs w:val="28"/>
        </w:rPr>
        <w:t>я</w:t>
      </w:r>
      <w:r w:rsidRPr="00C47288">
        <w:rPr>
          <w:sz w:val="28"/>
          <w:szCs w:val="28"/>
        </w:rPr>
        <w:t>ется по формуле:</w:t>
      </w:r>
    </w:p>
    <w:bookmarkEnd w:id="5"/>
    <w:p w:rsidR="005A2980" w:rsidRPr="00C47288" w:rsidRDefault="005A2980" w:rsidP="005A2980">
      <w:pPr>
        <w:rPr>
          <w:sz w:val="28"/>
          <w:szCs w:val="28"/>
        </w:rPr>
      </w:pPr>
    </w:p>
    <w:p w:rsidR="005A2980" w:rsidRPr="00C47288" w:rsidRDefault="005A2980" w:rsidP="0096662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70050" cy="2463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7288">
        <w:rPr>
          <w:sz w:val="28"/>
          <w:szCs w:val="28"/>
        </w:rPr>
        <w:t>, где:</w:t>
      </w:r>
    </w:p>
    <w:p w:rsidR="005A2980" w:rsidRPr="00C47288" w:rsidRDefault="005A2980" w:rsidP="005A2980">
      <w:pPr>
        <w:rPr>
          <w:sz w:val="28"/>
          <w:szCs w:val="28"/>
        </w:rPr>
      </w:pPr>
    </w:p>
    <w:p w:rsidR="005A2980" w:rsidRPr="00C47288" w:rsidRDefault="005A2980" w:rsidP="005A2980">
      <w:pPr>
        <w:rPr>
          <w:sz w:val="28"/>
          <w:szCs w:val="28"/>
        </w:rPr>
      </w:pPr>
      <w:r w:rsidRPr="00C47288">
        <w:rPr>
          <w:sz w:val="28"/>
          <w:szCs w:val="28"/>
        </w:rPr>
        <w:t>РС - размер социальной выплаты;</w:t>
      </w:r>
    </w:p>
    <w:p w:rsidR="005A2980" w:rsidRPr="00C47288" w:rsidRDefault="005A2980" w:rsidP="005A2980">
      <w:pPr>
        <w:rPr>
          <w:sz w:val="28"/>
          <w:szCs w:val="28"/>
        </w:rPr>
      </w:pPr>
      <w:r w:rsidRPr="00C47288">
        <w:rPr>
          <w:sz w:val="28"/>
          <w:szCs w:val="28"/>
        </w:rPr>
        <w:t>Н - норматив стоимости 1 кв. метра общей площади жилья по муниципал</w:t>
      </w:r>
      <w:r w:rsidRPr="00C47288">
        <w:rPr>
          <w:sz w:val="28"/>
          <w:szCs w:val="28"/>
        </w:rPr>
        <w:t>ь</w:t>
      </w:r>
      <w:r w:rsidRPr="00C47288">
        <w:rPr>
          <w:sz w:val="28"/>
          <w:szCs w:val="28"/>
        </w:rPr>
        <w:t xml:space="preserve">ному образованию </w:t>
      </w:r>
      <w:r w:rsidR="0096662F">
        <w:rPr>
          <w:sz w:val="28"/>
          <w:szCs w:val="28"/>
        </w:rPr>
        <w:t>«</w:t>
      </w:r>
      <w:r w:rsidRPr="00C47288">
        <w:rPr>
          <w:sz w:val="28"/>
          <w:szCs w:val="28"/>
        </w:rPr>
        <w:t>Омсукчанский городской округ</w:t>
      </w:r>
      <w:r w:rsidR="0096662F">
        <w:rPr>
          <w:sz w:val="28"/>
          <w:szCs w:val="28"/>
        </w:rPr>
        <w:t>»</w:t>
      </w:r>
      <w:r w:rsidRPr="00C47288">
        <w:rPr>
          <w:sz w:val="28"/>
          <w:szCs w:val="28"/>
        </w:rPr>
        <w:t>;</w:t>
      </w:r>
    </w:p>
    <w:p w:rsidR="005A2980" w:rsidRPr="00C47288" w:rsidRDefault="005A2980" w:rsidP="005A2980">
      <w:pPr>
        <w:rPr>
          <w:sz w:val="28"/>
          <w:szCs w:val="28"/>
        </w:rPr>
      </w:pPr>
      <w:r w:rsidRPr="00C47288">
        <w:rPr>
          <w:sz w:val="28"/>
          <w:szCs w:val="28"/>
        </w:rPr>
        <w:t>РЖ - размер общей площади жилого помещения для семей разной численн</w:t>
      </w:r>
      <w:r w:rsidRPr="00C47288">
        <w:rPr>
          <w:sz w:val="28"/>
          <w:szCs w:val="28"/>
        </w:rPr>
        <w:t>о</w:t>
      </w:r>
      <w:r w:rsidRPr="00C47288">
        <w:rPr>
          <w:sz w:val="28"/>
          <w:szCs w:val="28"/>
        </w:rPr>
        <w:t>сти;</w:t>
      </w:r>
    </w:p>
    <w:p w:rsidR="005A2980" w:rsidRPr="00C47288" w:rsidRDefault="005A2980" w:rsidP="005A2980">
      <w:pPr>
        <w:rPr>
          <w:sz w:val="28"/>
          <w:szCs w:val="28"/>
        </w:rPr>
      </w:pPr>
      <w:proofErr w:type="spellStart"/>
      <w:r w:rsidRPr="00C47288">
        <w:rPr>
          <w:sz w:val="28"/>
          <w:szCs w:val="28"/>
        </w:rPr>
        <w:t>КЧс</w:t>
      </w:r>
      <w:proofErr w:type="spellEnd"/>
      <w:r w:rsidRPr="00C47288">
        <w:rPr>
          <w:sz w:val="28"/>
          <w:szCs w:val="28"/>
        </w:rPr>
        <w:t xml:space="preserve"> - количество членов семьи;</w:t>
      </w:r>
    </w:p>
    <w:p w:rsidR="005A2980" w:rsidRPr="00C47288" w:rsidRDefault="005A2980" w:rsidP="005A2980">
      <w:pPr>
        <w:rPr>
          <w:sz w:val="28"/>
          <w:szCs w:val="28"/>
        </w:rPr>
      </w:pPr>
      <w:proofErr w:type="spellStart"/>
      <w:r w:rsidRPr="00C47288">
        <w:rPr>
          <w:sz w:val="28"/>
          <w:szCs w:val="28"/>
        </w:rPr>
        <w:t>ПЖп</w:t>
      </w:r>
      <w:proofErr w:type="spellEnd"/>
      <w:r w:rsidRPr="00C47288">
        <w:rPr>
          <w:sz w:val="28"/>
          <w:szCs w:val="28"/>
        </w:rPr>
        <w:t xml:space="preserve"> - общая площадь жилого помещения, занимаемого участником пр</w:t>
      </w:r>
      <w:r w:rsidRPr="00C47288">
        <w:rPr>
          <w:sz w:val="28"/>
          <w:szCs w:val="28"/>
        </w:rPr>
        <w:t>о</w:t>
      </w:r>
      <w:r w:rsidRPr="00C47288">
        <w:rPr>
          <w:sz w:val="28"/>
          <w:szCs w:val="28"/>
        </w:rPr>
        <w:t>граммы на момент предоставления социальной выплаты.</w:t>
      </w:r>
    </w:p>
    <w:p w:rsidR="005A2980" w:rsidRPr="00C47288" w:rsidRDefault="005A2980" w:rsidP="005A2980">
      <w:pPr>
        <w:rPr>
          <w:sz w:val="28"/>
          <w:szCs w:val="28"/>
        </w:rPr>
      </w:pPr>
      <w:bookmarkStart w:id="6" w:name="sub_1010"/>
    </w:p>
    <w:p w:rsidR="005A2980" w:rsidRPr="00C47288" w:rsidRDefault="005A2980" w:rsidP="0096662F">
      <w:pPr>
        <w:ind w:firstLine="709"/>
        <w:rPr>
          <w:sz w:val="28"/>
          <w:szCs w:val="28"/>
        </w:rPr>
      </w:pPr>
      <w:r w:rsidRPr="00C47288">
        <w:rPr>
          <w:sz w:val="28"/>
          <w:szCs w:val="28"/>
        </w:rPr>
        <w:t>9. Размер социальной выплаты не может превышать стоимость прио</w:t>
      </w:r>
      <w:r w:rsidRPr="00C47288">
        <w:rPr>
          <w:sz w:val="28"/>
          <w:szCs w:val="28"/>
        </w:rPr>
        <w:t>б</w:t>
      </w:r>
      <w:r w:rsidRPr="00C47288">
        <w:rPr>
          <w:sz w:val="28"/>
          <w:szCs w:val="28"/>
        </w:rPr>
        <w:t>ретаемого жилого помещения. В случае</w:t>
      </w:r>
      <w:proofErr w:type="gramStart"/>
      <w:r w:rsidRPr="00C47288">
        <w:rPr>
          <w:sz w:val="28"/>
          <w:szCs w:val="28"/>
        </w:rPr>
        <w:t>,</w:t>
      </w:r>
      <w:proofErr w:type="gramEnd"/>
      <w:r w:rsidRPr="00C47288">
        <w:rPr>
          <w:sz w:val="28"/>
          <w:szCs w:val="28"/>
        </w:rPr>
        <w:t xml:space="preserve"> если стоимость приобретенного ж</w:t>
      </w:r>
      <w:r w:rsidRPr="00C47288">
        <w:rPr>
          <w:sz w:val="28"/>
          <w:szCs w:val="28"/>
        </w:rPr>
        <w:t>и</w:t>
      </w:r>
      <w:r w:rsidRPr="00C47288">
        <w:rPr>
          <w:sz w:val="28"/>
          <w:szCs w:val="28"/>
        </w:rPr>
        <w:t>лого помещения меньше размера социальной выплаты, указанного в Гара</w:t>
      </w:r>
      <w:r w:rsidRPr="00C47288">
        <w:rPr>
          <w:sz w:val="28"/>
          <w:szCs w:val="28"/>
        </w:rPr>
        <w:t>н</w:t>
      </w:r>
      <w:r w:rsidRPr="00C47288">
        <w:rPr>
          <w:sz w:val="28"/>
          <w:szCs w:val="28"/>
        </w:rPr>
        <w:t>тийном письме, размер социальной выплаты при перечислении будет умен</w:t>
      </w:r>
      <w:r w:rsidRPr="00C47288">
        <w:rPr>
          <w:sz w:val="28"/>
          <w:szCs w:val="28"/>
        </w:rPr>
        <w:t>ь</w:t>
      </w:r>
      <w:r w:rsidRPr="00C47288">
        <w:rPr>
          <w:sz w:val="28"/>
          <w:szCs w:val="28"/>
        </w:rPr>
        <w:t>шен до стоимости приобретенного жилого помещения.</w:t>
      </w:r>
    </w:p>
    <w:p w:rsidR="005A2980" w:rsidRPr="00C47288" w:rsidRDefault="005A2980" w:rsidP="0096662F">
      <w:pPr>
        <w:ind w:firstLine="709"/>
        <w:rPr>
          <w:sz w:val="28"/>
          <w:szCs w:val="28"/>
        </w:rPr>
      </w:pPr>
      <w:bookmarkStart w:id="7" w:name="sub_1011"/>
      <w:bookmarkEnd w:id="6"/>
      <w:r w:rsidRPr="00C47288">
        <w:rPr>
          <w:sz w:val="28"/>
          <w:szCs w:val="28"/>
        </w:rPr>
        <w:t>10. Общая площадь приобретаемого жилого помещения в расчете на каждого члена семьи гражданина из числа КМНС, учтенного при расчете размера с</w:t>
      </w:r>
      <w:r w:rsidRPr="00C47288">
        <w:rPr>
          <w:sz w:val="28"/>
          <w:szCs w:val="28"/>
        </w:rPr>
        <w:t>о</w:t>
      </w:r>
      <w:r w:rsidRPr="00C47288">
        <w:rPr>
          <w:sz w:val="28"/>
          <w:szCs w:val="28"/>
        </w:rPr>
        <w:t xml:space="preserve">циальной выплаты, не может быть меньше </w:t>
      </w:r>
      <w:hyperlink r:id="rId13" w:history="1">
        <w:r w:rsidRPr="00C47288">
          <w:rPr>
            <w:rStyle w:val="a8"/>
            <w:b w:val="0"/>
            <w:color w:val="auto"/>
            <w:sz w:val="28"/>
            <w:szCs w:val="28"/>
          </w:rPr>
          <w:t>учетной нормы</w:t>
        </w:r>
      </w:hyperlink>
      <w:r w:rsidRPr="00C47288">
        <w:rPr>
          <w:sz w:val="28"/>
          <w:szCs w:val="28"/>
        </w:rPr>
        <w:t xml:space="preserve"> общей площади жилого помещения, установленной на территории муниципального образ</w:t>
      </w:r>
      <w:r w:rsidRPr="00C47288">
        <w:rPr>
          <w:sz w:val="28"/>
          <w:szCs w:val="28"/>
        </w:rPr>
        <w:t>о</w:t>
      </w:r>
      <w:r w:rsidRPr="00C47288">
        <w:rPr>
          <w:sz w:val="28"/>
          <w:szCs w:val="28"/>
        </w:rPr>
        <w:t xml:space="preserve">вания </w:t>
      </w:r>
      <w:r w:rsidR="0096662F">
        <w:rPr>
          <w:sz w:val="28"/>
          <w:szCs w:val="28"/>
        </w:rPr>
        <w:t>«</w:t>
      </w:r>
      <w:r w:rsidRPr="00C47288">
        <w:rPr>
          <w:sz w:val="28"/>
          <w:szCs w:val="28"/>
        </w:rPr>
        <w:t>Омсукчанский городской округ</w:t>
      </w:r>
      <w:r w:rsidR="0096662F">
        <w:rPr>
          <w:sz w:val="28"/>
          <w:szCs w:val="28"/>
        </w:rPr>
        <w:t>»</w:t>
      </w:r>
      <w:r w:rsidRPr="00C47288">
        <w:rPr>
          <w:sz w:val="28"/>
          <w:szCs w:val="28"/>
        </w:rPr>
        <w:t>.</w:t>
      </w:r>
      <w:bookmarkStart w:id="8" w:name="sub_1012"/>
      <w:bookmarkEnd w:id="7"/>
    </w:p>
    <w:p w:rsidR="005A2980" w:rsidRPr="00C47288" w:rsidRDefault="005A2980" w:rsidP="0096662F">
      <w:pPr>
        <w:ind w:firstLine="709"/>
        <w:rPr>
          <w:sz w:val="28"/>
          <w:szCs w:val="28"/>
        </w:rPr>
      </w:pPr>
      <w:r w:rsidRPr="00C47288">
        <w:rPr>
          <w:sz w:val="28"/>
          <w:szCs w:val="28"/>
        </w:rPr>
        <w:t>11. Для получения социальной выплаты гражданин из числа КМНС, прож</w:t>
      </w:r>
      <w:r w:rsidRPr="00C47288">
        <w:rPr>
          <w:sz w:val="28"/>
          <w:szCs w:val="28"/>
        </w:rPr>
        <w:t>и</w:t>
      </w:r>
      <w:r w:rsidRPr="00C47288">
        <w:rPr>
          <w:sz w:val="28"/>
          <w:szCs w:val="28"/>
        </w:rPr>
        <w:t xml:space="preserve">вающий на территории муниципального образования </w:t>
      </w:r>
      <w:r w:rsidR="0096662F">
        <w:rPr>
          <w:sz w:val="28"/>
          <w:szCs w:val="28"/>
        </w:rPr>
        <w:t>«</w:t>
      </w:r>
      <w:r w:rsidRPr="00C47288">
        <w:rPr>
          <w:sz w:val="28"/>
          <w:szCs w:val="28"/>
        </w:rPr>
        <w:t>Омсукчанский городской округ</w:t>
      </w:r>
      <w:r w:rsidR="0096662F">
        <w:rPr>
          <w:sz w:val="28"/>
          <w:szCs w:val="28"/>
        </w:rPr>
        <w:t>»</w:t>
      </w:r>
      <w:r w:rsidRPr="00C47288">
        <w:rPr>
          <w:sz w:val="28"/>
          <w:szCs w:val="28"/>
        </w:rPr>
        <w:t>, предоставляет в Управление культуры, социальной и м</w:t>
      </w:r>
      <w:r w:rsidRPr="00C47288">
        <w:rPr>
          <w:sz w:val="28"/>
          <w:szCs w:val="28"/>
        </w:rPr>
        <w:t>о</w:t>
      </w:r>
      <w:r w:rsidRPr="00C47288">
        <w:rPr>
          <w:sz w:val="28"/>
          <w:szCs w:val="28"/>
        </w:rPr>
        <w:t>лоде</w:t>
      </w:r>
      <w:r w:rsidRPr="00C47288">
        <w:rPr>
          <w:sz w:val="28"/>
          <w:szCs w:val="28"/>
        </w:rPr>
        <w:t>ж</w:t>
      </w:r>
      <w:r w:rsidRPr="00C47288">
        <w:rPr>
          <w:sz w:val="28"/>
          <w:szCs w:val="28"/>
        </w:rPr>
        <w:t>ной политики администрации Омсукчанского городского округа (далее - Управление) следующие документы:</w:t>
      </w:r>
    </w:p>
    <w:bookmarkEnd w:id="8"/>
    <w:p w:rsidR="005A2980" w:rsidRPr="00C47288" w:rsidRDefault="005A2980" w:rsidP="0096662F">
      <w:pPr>
        <w:ind w:firstLine="709"/>
        <w:rPr>
          <w:sz w:val="28"/>
          <w:szCs w:val="28"/>
        </w:rPr>
      </w:pPr>
      <w:r w:rsidRPr="00C47288">
        <w:rPr>
          <w:sz w:val="28"/>
          <w:szCs w:val="28"/>
        </w:rPr>
        <w:t>- заявление о предоставлении социальной выплаты (форма представл</w:t>
      </w:r>
      <w:r w:rsidRPr="00C47288">
        <w:rPr>
          <w:sz w:val="28"/>
          <w:szCs w:val="28"/>
        </w:rPr>
        <w:t>е</w:t>
      </w:r>
      <w:r w:rsidRPr="00C47288">
        <w:rPr>
          <w:sz w:val="28"/>
          <w:szCs w:val="28"/>
        </w:rPr>
        <w:t xml:space="preserve">на в </w:t>
      </w:r>
      <w:hyperlink w:anchor="sub_11000" w:history="1">
        <w:r w:rsidRPr="00C47288">
          <w:rPr>
            <w:sz w:val="28"/>
            <w:szCs w:val="28"/>
          </w:rPr>
          <w:t>приложении № </w:t>
        </w:r>
      </w:hyperlink>
      <w:r w:rsidRPr="00C47288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Порядку</w:t>
      </w:r>
      <w:r w:rsidRPr="00C47288">
        <w:rPr>
          <w:sz w:val="28"/>
          <w:szCs w:val="28"/>
        </w:rPr>
        <w:t>);</w:t>
      </w:r>
    </w:p>
    <w:p w:rsidR="005A2980" w:rsidRPr="00C47288" w:rsidRDefault="005A2980" w:rsidP="0096662F">
      <w:pPr>
        <w:ind w:firstLine="709"/>
        <w:rPr>
          <w:sz w:val="28"/>
          <w:szCs w:val="28"/>
        </w:rPr>
      </w:pPr>
      <w:r w:rsidRPr="00C47288">
        <w:rPr>
          <w:sz w:val="28"/>
          <w:szCs w:val="28"/>
        </w:rPr>
        <w:t>- копию документов, удостоверяющих личность каждого члена семьи;</w:t>
      </w:r>
    </w:p>
    <w:p w:rsidR="005A2980" w:rsidRPr="00C47288" w:rsidRDefault="005A2980" w:rsidP="0096662F">
      <w:pPr>
        <w:ind w:firstLine="709"/>
        <w:rPr>
          <w:sz w:val="28"/>
          <w:szCs w:val="28"/>
        </w:rPr>
      </w:pPr>
      <w:r w:rsidRPr="00C47288">
        <w:rPr>
          <w:sz w:val="28"/>
          <w:szCs w:val="28"/>
        </w:rPr>
        <w:t>- копию свидетельства о браке (на неполную семью не распространяе</w:t>
      </w:r>
      <w:r w:rsidRPr="00C47288">
        <w:rPr>
          <w:sz w:val="28"/>
          <w:szCs w:val="28"/>
        </w:rPr>
        <w:t>т</w:t>
      </w:r>
      <w:r w:rsidRPr="00C47288">
        <w:rPr>
          <w:sz w:val="28"/>
          <w:szCs w:val="28"/>
        </w:rPr>
        <w:t>ся);</w:t>
      </w:r>
    </w:p>
    <w:p w:rsidR="005A2980" w:rsidRPr="00C47288" w:rsidRDefault="005A2980" w:rsidP="0096662F">
      <w:pPr>
        <w:ind w:firstLine="709"/>
        <w:rPr>
          <w:sz w:val="28"/>
          <w:szCs w:val="28"/>
        </w:rPr>
      </w:pPr>
      <w:r w:rsidRPr="00C47288">
        <w:rPr>
          <w:sz w:val="28"/>
          <w:szCs w:val="28"/>
        </w:rPr>
        <w:lastRenderedPageBreak/>
        <w:t>- копию документа, подтверждающего принадлежность заявителя к представителям коренных малочисленных народов Севера (копия свидетел</w:t>
      </w:r>
      <w:r w:rsidRPr="00C47288">
        <w:rPr>
          <w:sz w:val="28"/>
          <w:szCs w:val="28"/>
        </w:rPr>
        <w:t>ь</w:t>
      </w:r>
      <w:r w:rsidRPr="00C47288">
        <w:rPr>
          <w:sz w:val="28"/>
          <w:szCs w:val="28"/>
        </w:rPr>
        <w:t>ства о рождении заявителя);</w:t>
      </w:r>
    </w:p>
    <w:p w:rsidR="005A2980" w:rsidRPr="00C47288" w:rsidRDefault="005A2980" w:rsidP="0096662F">
      <w:pPr>
        <w:ind w:firstLine="709"/>
        <w:rPr>
          <w:sz w:val="28"/>
          <w:szCs w:val="28"/>
        </w:rPr>
      </w:pPr>
      <w:r w:rsidRPr="00C47288">
        <w:rPr>
          <w:sz w:val="28"/>
          <w:szCs w:val="28"/>
        </w:rPr>
        <w:t>- выписку из реестра учета объектов капитального строительства О</w:t>
      </w:r>
      <w:r w:rsidRPr="00C47288">
        <w:rPr>
          <w:sz w:val="28"/>
          <w:szCs w:val="28"/>
        </w:rPr>
        <w:t>м</w:t>
      </w:r>
      <w:r w:rsidRPr="00C47288">
        <w:rPr>
          <w:sz w:val="28"/>
          <w:szCs w:val="28"/>
        </w:rPr>
        <w:t>сукча</w:t>
      </w:r>
      <w:r w:rsidRPr="00C47288">
        <w:rPr>
          <w:sz w:val="28"/>
          <w:szCs w:val="28"/>
        </w:rPr>
        <w:t>н</w:t>
      </w:r>
      <w:r w:rsidRPr="00C47288">
        <w:rPr>
          <w:sz w:val="28"/>
          <w:szCs w:val="28"/>
        </w:rPr>
        <w:t xml:space="preserve">ского представительства государственного учреждения </w:t>
      </w:r>
      <w:r w:rsidR="0096662F">
        <w:rPr>
          <w:sz w:val="28"/>
          <w:szCs w:val="28"/>
        </w:rPr>
        <w:t>«</w:t>
      </w:r>
      <w:r w:rsidRPr="00C47288">
        <w:rPr>
          <w:sz w:val="28"/>
          <w:szCs w:val="28"/>
        </w:rPr>
        <w:t>Магаданское областное управление технической инвентаризации</w:t>
      </w:r>
      <w:r w:rsidR="0096662F">
        <w:rPr>
          <w:sz w:val="28"/>
          <w:szCs w:val="28"/>
        </w:rPr>
        <w:t>»</w:t>
      </w:r>
      <w:r w:rsidRPr="00C47288">
        <w:rPr>
          <w:sz w:val="28"/>
          <w:szCs w:val="28"/>
        </w:rPr>
        <w:t>, осуществлявшего гос</w:t>
      </w:r>
      <w:r w:rsidRPr="00C47288">
        <w:rPr>
          <w:sz w:val="28"/>
          <w:szCs w:val="28"/>
        </w:rPr>
        <w:t>у</w:t>
      </w:r>
      <w:r w:rsidRPr="00C47288">
        <w:rPr>
          <w:sz w:val="28"/>
          <w:szCs w:val="28"/>
        </w:rPr>
        <w:t>да</w:t>
      </w:r>
      <w:r w:rsidRPr="00C47288">
        <w:rPr>
          <w:sz w:val="28"/>
          <w:szCs w:val="28"/>
        </w:rPr>
        <w:t>р</w:t>
      </w:r>
      <w:r w:rsidRPr="00C47288">
        <w:rPr>
          <w:sz w:val="28"/>
          <w:szCs w:val="28"/>
        </w:rPr>
        <w:t>ственную регистрацию прав до 25 января 2000 года;</w:t>
      </w:r>
    </w:p>
    <w:p w:rsidR="005A2980" w:rsidRPr="00C47288" w:rsidRDefault="005A2980" w:rsidP="0096662F">
      <w:pPr>
        <w:ind w:firstLine="709"/>
        <w:rPr>
          <w:sz w:val="28"/>
          <w:szCs w:val="28"/>
        </w:rPr>
      </w:pPr>
      <w:r w:rsidRPr="00C47288">
        <w:rPr>
          <w:sz w:val="28"/>
          <w:szCs w:val="28"/>
        </w:rPr>
        <w:t>- документы, содержащие сведения о месте жительства (домовая книга - в случае, если гражданин проживает в частном жилищном фонде);</w:t>
      </w:r>
    </w:p>
    <w:p w:rsidR="005A2980" w:rsidRPr="00C47288" w:rsidRDefault="005A2980" w:rsidP="0096662F">
      <w:pPr>
        <w:ind w:firstLine="709"/>
        <w:rPr>
          <w:sz w:val="28"/>
          <w:szCs w:val="28"/>
        </w:rPr>
      </w:pPr>
      <w:r w:rsidRPr="00C47288">
        <w:rPr>
          <w:sz w:val="28"/>
          <w:szCs w:val="28"/>
        </w:rPr>
        <w:t>- нотариально заверенное обязательство о безвозмездном отчуждении жилого помещения в муниципальную собственность или расторжении дог</w:t>
      </w:r>
      <w:r w:rsidRPr="00C47288">
        <w:rPr>
          <w:sz w:val="28"/>
          <w:szCs w:val="28"/>
        </w:rPr>
        <w:t>о</w:t>
      </w:r>
      <w:r w:rsidRPr="00C47288">
        <w:rPr>
          <w:sz w:val="28"/>
          <w:szCs w:val="28"/>
        </w:rPr>
        <w:t>вора с</w:t>
      </w:r>
      <w:r w:rsidRPr="00C47288">
        <w:rPr>
          <w:sz w:val="28"/>
          <w:szCs w:val="28"/>
        </w:rPr>
        <w:t>о</w:t>
      </w:r>
      <w:r w:rsidRPr="00C47288">
        <w:rPr>
          <w:sz w:val="28"/>
          <w:szCs w:val="28"/>
        </w:rPr>
        <w:t>циального найма и об освобождении занимаемого жилого помещения, (в случае безвозмездного отчуждения жилого помещения в муниципальную собственность или расторжения договора социального найма и освобождения занимаемого жилого помещения).</w:t>
      </w:r>
    </w:p>
    <w:p w:rsidR="005A2980" w:rsidRPr="00C47288" w:rsidRDefault="005A2980" w:rsidP="0096662F">
      <w:pPr>
        <w:ind w:firstLine="709"/>
        <w:rPr>
          <w:sz w:val="28"/>
          <w:szCs w:val="28"/>
        </w:rPr>
      </w:pPr>
      <w:r w:rsidRPr="00C47288">
        <w:rPr>
          <w:sz w:val="28"/>
          <w:szCs w:val="28"/>
        </w:rPr>
        <w:t>11.1. Заявления с необходимым пакетом документов от граждан из числа КМНС на предоставление социальной выплаты не выносятся на ра</w:t>
      </w:r>
      <w:r w:rsidRPr="00C47288">
        <w:rPr>
          <w:sz w:val="28"/>
          <w:szCs w:val="28"/>
        </w:rPr>
        <w:t>с</w:t>
      </w:r>
      <w:r w:rsidRPr="00C47288">
        <w:rPr>
          <w:sz w:val="28"/>
          <w:szCs w:val="28"/>
        </w:rPr>
        <w:t xml:space="preserve">смотрение жилищной комиссии муниципального образования </w:t>
      </w:r>
      <w:r w:rsidR="00FF52F1">
        <w:rPr>
          <w:sz w:val="28"/>
          <w:szCs w:val="28"/>
        </w:rPr>
        <w:t>«</w:t>
      </w:r>
      <w:r w:rsidRPr="00C47288">
        <w:rPr>
          <w:sz w:val="28"/>
          <w:szCs w:val="28"/>
        </w:rPr>
        <w:t>Омсукча</w:t>
      </w:r>
      <w:r w:rsidRPr="00C47288">
        <w:rPr>
          <w:sz w:val="28"/>
          <w:szCs w:val="28"/>
        </w:rPr>
        <w:t>н</w:t>
      </w:r>
      <w:r w:rsidRPr="00C47288">
        <w:rPr>
          <w:sz w:val="28"/>
          <w:szCs w:val="28"/>
        </w:rPr>
        <w:t>ский городской округ</w:t>
      </w:r>
      <w:r w:rsidR="00FF52F1">
        <w:rPr>
          <w:sz w:val="28"/>
          <w:szCs w:val="28"/>
        </w:rPr>
        <w:t>»</w:t>
      </w:r>
      <w:r w:rsidRPr="00C47288">
        <w:rPr>
          <w:sz w:val="28"/>
          <w:szCs w:val="28"/>
        </w:rPr>
        <w:t xml:space="preserve"> в следующих случаях:</w:t>
      </w:r>
    </w:p>
    <w:p w:rsidR="005A2980" w:rsidRPr="00C47288" w:rsidRDefault="005A2980" w:rsidP="0096662F">
      <w:pPr>
        <w:ind w:firstLine="709"/>
        <w:rPr>
          <w:sz w:val="28"/>
          <w:szCs w:val="28"/>
        </w:rPr>
      </w:pPr>
      <w:r w:rsidRPr="00C47288">
        <w:rPr>
          <w:sz w:val="28"/>
          <w:szCs w:val="28"/>
        </w:rPr>
        <w:t>- при отсутствии бюджетных ассигнований;</w:t>
      </w:r>
    </w:p>
    <w:p w:rsidR="005A2980" w:rsidRPr="00C47288" w:rsidRDefault="005A2980" w:rsidP="0096662F">
      <w:pPr>
        <w:ind w:firstLine="709"/>
        <w:rPr>
          <w:sz w:val="28"/>
          <w:szCs w:val="28"/>
        </w:rPr>
      </w:pPr>
      <w:r w:rsidRPr="00C47288">
        <w:rPr>
          <w:sz w:val="28"/>
          <w:szCs w:val="28"/>
        </w:rPr>
        <w:t>- недостаточности сре</w:t>
      </w:r>
      <w:proofErr w:type="gramStart"/>
      <w:r w:rsidRPr="00C47288">
        <w:rPr>
          <w:sz w:val="28"/>
          <w:szCs w:val="28"/>
        </w:rPr>
        <w:t>дств дл</w:t>
      </w:r>
      <w:proofErr w:type="gramEnd"/>
      <w:r w:rsidRPr="00C47288">
        <w:rPr>
          <w:sz w:val="28"/>
          <w:szCs w:val="28"/>
        </w:rPr>
        <w:t>я предоставления социальной выплаты в полном объеме на состав семьи гражданина из числа КМНС;</w:t>
      </w:r>
    </w:p>
    <w:p w:rsidR="005A2980" w:rsidRPr="00C47288" w:rsidRDefault="005A2980" w:rsidP="0096662F">
      <w:pPr>
        <w:ind w:firstLine="709"/>
        <w:rPr>
          <w:sz w:val="28"/>
          <w:szCs w:val="28"/>
        </w:rPr>
      </w:pPr>
      <w:proofErr w:type="gramStart"/>
      <w:r w:rsidRPr="00C47288">
        <w:rPr>
          <w:sz w:val="28"/>
          <w:szCs w:val="28"/>
        </w:rPr>
        <w:t>- при наличии ранее поступивших в Управление заявлений на предо</w:t>
      </w:r>
      <w:r w:rsidRPr="00C47288">
        <w:rPr>
          <w:sz w:val="28"/>
          <w:szCs w:val="28"/>
        </w:rPr>
        <w:t>с</w:t>
      </w:r>
      <w:r w:rsidRPr="00C47288">
        <w:rPr>
          <w:sz w:val="28"/>
          <w:szCs w:val="28"/>
        </w:rPr>
        <w:t>тавление социальной выплаты с необходимым пакетом документов от гра</w:t>
      </w:r>
      <w:r w:rsidRPr="00C47288">
        <w:rPr>
          <w:sz w:val="28"/>
          <w:szCs w:val="28"/>
        </w:rPr>
        <w:t>ж</w:t>
      </w:r>
      <w:r w:rsidRPr="00C47288">
        <w:rPr>
          <w:sz w:val="28"/>
          <w:szCs w:val="28"/>
        </w:rPr>
        <w:t>дан из числа КМНС, количество которых ограничивается объемом бюдже</w:t>
      </w:r>
      <w:r w:rsidRPr="00C47288">
        <w:rPr>
          <w:sz w:val="28"/>
          <w:szCs w:val="28"/>
        </w:rPr>
        <w:t>т</w:t>
      </w:r>
      <w:r w:rsidRPr="00C47288">
        <w:rPr>
          <w:sz w:val="28"/>
          <w:szCs w:val="28"/>
        </w:rPr>
        <w:t xml:space="preserve">ных ассигнований, предусмотренных в </w:t>
      </w:r>
      <w:hyperlink r:id="rId14" w:history="1">
        <w:r w:rsidRPr="00C47288">
          <w:rPr>
            <w:rStyle w:val="a8"/>
            <w:b w:val="0"/>
            <w:color w:val="auto"/>
            <w:sz w:val="28"/>
            <w:szCs w:val="28"/>
          </w:rPr>
          <w:t>государственной программе</w:t>
        </w:r>
      </w:hyperlink>
      <w:r w:rsidRPr="00C47288">
        <w:rPr>
          <w:sz w:val="28"/>
          <w:szCs w:val="28"/>
        </w:rPr>
        <w:t xml:space="preserve"> Магада</w:t>
      </w:r>
      <w:r w:rsidRPr="00C47288">
        <w:rPr>
          <w:sz w:val="28"/>
          <w:szCs w:val="28"/>
        </w:rPr>
        <w:t>н</w:t>
      </w:r>
      <w:r w:rsidRPr="00C47288">
        <w:rPr>
          <w:sz w:val="28"/>
          <w:szCs w:val="28"/>
        </w:rPr>
        <w:t xml:space="preserve">ской области </w:t>
      </w:r>
      <w:r w:rsidR="0096662F">
        <w:rPr>
          <w:sz w:val="28"/>
          <w:szCs w:val="28"/>
        </w:rPr>
        <w:t>«</w:t>
      </w:r>
      <w:r w:rsidRPr="00C47288">
        <w:rPr>
          <w:sz w:val="28"/>
          <w:szCs w:val="28"/>
        </w:rPr>
        <w:t>Социально-экономическое и культурное развитие коренных мал</w:t>
      </w:r>
      <w:r w:rsidRPr="00C47288">
        <w:rPr>
          <w:sz w:val="28"/>
          <w:szCs w:val="28"/>
        </w:rPr>
        <w:t>о</w:t>
      </w:r>
      <w:r w:rsidRPr="00C47288">
        <w:rPr>
          <w:sz w:val="28"/>
          <w:szCs w:val="28"/>
        </w:rPr>
        <w:t>численных народов Севера, проживающих на территории Магаданской области</w:t>
      </w:r>
      <w:r w:rsidR="0096662F">
        <w:rPr>
          <w:sz w:val="28"/>
          <w:szCs w:val="28"/>
        </w:rPr>
        <w:t>»</w:t>
      </w:r>
      <w:r w:rsidRPr="00C47288">
        <w:rPr>
          <w:sz w:val="28"/>
          <w:szCs w:val="28"/>
        </w:rPr>
        <w:t xml:space="preserve"> на 2014 - 2018 годы и объемом </w:t>
      </w:r>
      <w:proofErr w:type="spellStart"/>
      <w:r w:rsidRPr="00C47288">
        <w:rPr>
          <w:sz w:val="28"/>
          <w:szCs w:val="28"/>
        </w:rPr>
        <w:t>софинансирования</w:t>
      </w:r>
      <w:proofErr w:type="spellEnd"/>
      <w:r w:rsidRPr="00C47288">
        <w:rPr>
          <w:sz w:val="28"/>
          <w:szCs w:val="28"/>
        </w:rPr>
        <w:t>, предусмотре</w:t>
      </w:r>
      <w:r w:rsidRPr="00C47288">
        <w:rPr>
          <w:sz w:val="28"/>
          <w:szCs w:val="28"/>
        </w:rPr>
        <w:t>н</w:t>
      </w:r>
      <w:r w:rsidRPr="00C47288">
        <w:rPr>
          <w:sz w:val="28"/>
          <w:szCs w:val="28"/>
        </w:rPr>
        <w:t xml:space="preserve">ном в бюджете муниципального образования </w:t>
      </w:r>
      <w:r w:rsidR="0096662F">
        <w:rPr>
          <w:sz w:val="28"/>
          <w:szCs w:val="28"/>
        </w:rPr>
        <w:t>«</w:t>
      </w:r>
      <w:r w:rsidRPr="00C47288">
        <w:rPr>
          <w:sz w:val="28"/>
          <w:szCs w:val="28"/>
        </w:rPr>
        <w:t>Омсукчанский городской о</w:t>
      </w:r>
      <w:r w:rsidRPr="00C47288">
        <w:rPr>
          <w:sz w:val="28"/>
          <w:szCs w:val="28"/>
        </w:rPr>
        <w:t>к</w:t>
      </w:r>
      <w:r w:rsidRPr="00C47288">
        <w:rPr>
          <w:sz w:val="28"/>
          <w:szCs w:val="28"/>
        </w:rPr>
        <w:t>руг</w:t>
      </w:r>
      <w:proofErr w:type="gramEnd"/>
      <w:r w:rsidR="0096662F">
        <w:rPr>
          <w:sz w:val="28"/>
          <w:szCs w:val="28"/>
        </w:rPr>
        <w:t>»</w:t>
      </w:r>
      <w:r w:rsidRPr="00C47288">
        <w:rPr>
          <w:sz w:val="28"/>
          <w:szCs w:val="28"/>
        </w:rPr>
        <w:t xml:space="preserve"> на текущий финансовый год. В вышеуказанных случаях граждане из числа КМНС уведомляются письмом Управления о причинах невозможности п</w:t>
      </w:r>
      <w:r w:rsidRPr="00C47288">
        <w:rPr>
          <w:sz w:val="28"/>
          <w:szCs w:val="28"/>
        </w:rPr>
        <w:t>о</w:t>
      </w:r>
      <w:r w:rsidRPr="00C47288">
        <w:rPr>
          <w:sz w:val="28"/>
          <w:szCs w:val="28"/>
        </w:rPr>
        <w:t>лучить социальную выплату в текущем финансовом году.</w:t>
      </w:r>
    </w:p>
    <w:p w:rsidR="005A2980" w:rsidRPr="00C47288" w:rsidRDefault="005A2980" w:rsidP="0096662F">
      <w:pPr>
        <w:ind w:firstLine="709"/>
        <w:rPr>
          <w:sz w:val="28"/>
          <w:szCs w:val="28"/>
        </w:rPr>
      </w:pPr>
      <w:r w:rsidRPr="00C47288">
        <w:rPr>
          <w:sz w:val="28"/>
          <w:szCs w:val="28"/>
        </w:rPr>
        <w:t>12. Управление запрашивает в рамках межведомственного информац</w:t>
      </w:r>
      <w:r w:rsidRPr="00C47288">
        <w:rPr>
          <w:sz w:val="28"/>
          <w:szCs w:val="28"/>
        </w:rPr>
        <w:t>и</w:t>
      </w:r>
      <w:r w:rsidRPr="00C47288">
        <w:rPr>
          <w:sz w:val="28"/>
          <w:szCs w:val="28"/>
        </w:rPr>
        <w:t>онного взаимодействия следующие документы:</w:t>
      </w:r>
    </w:p>
    <w:p w:rsidR="005A2980" w:rsidRPr="00C47288" w:rsidRDefault="005A2980" w:rsidP="0096662F">
      <w:pPr>
        <w:ind w:firstLine="709"/>
        <w:rPr>
          <w:sz w:val="28"/>
          <w:szCs w:val="28"/>
        </w:rPr>
      </w:pPr>
      <w:r w:rsidRPr="00C47288">
        <w:rPr>
          <w:sz w:val="28"/>
          <w:szCs w:val="28"/>
        </w:rPr>
        <w:t>- документы, содержащие сведения о месте жительства (справка с ме</w:t>
      </w:r>
      <w:r w:rsidRPr="00C47288">
        <w:rPr>
          <w:sz w:val="28"/>
          <w:szCs w:val="28"/>
        </w:rPr>
        <w:t>с</w:t>
      </w:r>
      <w:r w:rsidRPr="00C47288">
        <w:rPr>
          <w:sz w:val="28"/>
          <w:szCs w:val="28"/>
        </w:rPr>
        <w:t>та р</w:t>
      </w:r>
      <w:r w:rsidRPr="00C47288">
        <w:rPr>
          <w:sz w:val="28"/>
          <w:szCs w:val="28"/>
        </w:rPr>
        <w:t>е</w:t>
      </w:r>
      <w:r w:rsidRPr="00C47288">
        <w:rPr>
          <w:sz w:val="28"/>
          <w:szCs w:val="28"/>
        </w:rPr>
        <w:t>гистрации - при наличии регистрации по месту жительства);</w:t>
      </w:r>
    </w:p>
    <w:p w:rsidR="005A2980" w:rsidRPr="00C47288" w:rsidRDefault="005A2980" w:rsidP="0096662F">
      <w:pPr>
        <w:ind w:firstLine="709"/>
        <w:rPr>
          <w:sz w:val="28"/>
          <w:szCs w:val="28"/>
        </w:rPr>
      </w:pPr>
      <w:r w:rsidRPr="00C47288">
        <w:rPr>
          <w:sz w:val="28"/>
          <w:szCs w:val="28"/>
        </w:rPr>
        <w:t>- выписку из Единого государственного реестра прав на недвижимое имущество и сделок с ним о правах отдельного лица на имеющиеся или имевшиеся у него объекты недвижимого имущества;</w:t>
      </w:r>
    </w:p>
    <w:p w:rsidR="005A2980" w:rsidRPr="00C47288" w:rsidRDefault="005A2980" w:rsidP="0096662F">
      <w:pPr>
        <w:ind w:firstLine="709"/>
        <w:rPr>
          <w:sz w:val="28"/>
          <w:szCs w:val="28"/>
        </w:rPr>
      </w:pPr>
      <w:r w:rsidRPr="00C47288">
        <w:rPr>
          <w:sz w:val="28"/>
          <w:szCs w:val="28"/>
        </w:rPr>
        <w:t xml:space="preserve">- документ, подтверждающий наличие (отсутствие) права пользования жилым помещением на территории муниципального образования </w:t>
      </w:r>
      <w:r w:rsidR="0096662F">
        <w:rPr>
          <w:sz w:val="28"/>
          <w:szCs w:val="28"/>
        </w:rPr>
        <w:t>«</w:t>
      </w:r>
      <w:r w:rsidRPr="00C47288">
        <w:rPr>
          <w:sz w:val="28"/>
          <w:szCs w:val="28"/>
        </w:rPr>
        <w:t>Омсу</w:t>
      </w:r>
      <w:r w:rsidRPr="00C47288">
        <w:rPr>
          <w:sz w:val="28"/>
          <w:szCs w:val="28"/>
        </w:rPr>
        <w:t>к</w:t>
      </w:r>
      <w:r w:rsidRPr="00C47288">
        <w:rPr>
          <w:sz w:val="28"/>
          <w:szCs w:val="28"/>
        </w:rPr>
        <w:t>чанский городской округ</w:t>
      </w:r>
      <w:r w:rsidR="0096662F">
        <w:rPr>
          <w:sz w:val="28"/>
          <w:szCs w:val="28"/>
        </w:rPr>
        <w:t>»</w:t>
      </w:r>
      <w:r w:rsidRPr="00C47288">
        <w:rPr>
          <w:sz w:val="28"/>
          <w:szCs w:val="28"/>
        </w:rPr>
        <w:t>;</w:t>
      </w:r>
    </w:p>
    <w:p w:rsidR="005A2980" w:rsidRPr="00C47288" w:rsidRDefault="005A2980" w:rsidP="0096662F">
      <w:pPr>
        <w:ind w:firstLine="709"/>
        <w:rPr>
          <w:sz w:val="28"/>
          <w:szCs w:val="28"/>
        </w:rPr>
      </w:pPr>
      <w:proofErr w:type="gramStart"/>
      <w:r w:rsidRPr="00C47288">
        <w:rPr>
          <w:sz w:val="28"/>
          <w:szCs w:val="28"/>
        </w:rPr>
        <w:t>- документ, подтверждающий право гражданина из числа КМНС сост</w:t>
      </w:r>
      <w:r w:rsidRPr="00C47288">
        <w:rPr>
          <w:sz w:val="28"/>
          <w:szCs w:val="28"/>
        </w:rPr>
        <w:t>о</w:t>
      </w:r>
      <w:r w:rsidRPr="00C47288">
        <w:rPr>
          <w:sz w:val="28"/>
          <w:szCs w:val="28"/>
        </w:rPr>
        <w:t>ять на учете в качестве нуждающихся в жилых помещениях, предоставля</w:t>
      </w:r>
      <w:r w:rsidRPr="00C47288">
        <w:rPr>
          <w:sz w:val="28"/>
          <w:szCs w:val="28"/>
        </w:rPr>
        <w:t>е</w:t>
      </w:r>
      <w:r w:rsidRPr="00C47288">
        <w:rPr>
          <w:sz w:val="28"/>
          <w:szCs w:val="28"/>
        </w:rPr>
        <w:t>мых по договорам социального найма.</w:t>
      </w:r>
      <w:proofErr w:type="gramEnd"/>
      <w:r w:rsidRPr="00C47288">
        <w:rPr>
          <w:sz w:val="28"/>
          <w:szCs w:val="28"/>
        </w:rPr>
        <w:t xml:space="preserve"> Гражданин из числа КМНС вправе по </w:t>
      </w:r>
      <w:r w:rsidRPr="00C47288">
        <w:rPr>
          <w:sz w:val="28"/>
          <w:szCs w:val="28"/>
        </w:rPr>
        <w:lastRenderedPageBreak/>
        <w:t>собственной инициативе приложить к заявлению документы, указанные в н</w:t>
      </w:r>
      <w:r w:rsidRPr="00C47288">
        <w:rPr>
          <w:sz w:val="28"/>
          <w:szCs w:val="28"/>
        </w:rPr>
        <w:t>а</w:t>
      </w:r>
      <w:r w:rsidRPr="00C47288">
        <w:rPr>
          <w:sz w:val="28"/>
          <w:szCs w:val="28"/>
        </w:rPr>
        <w:t>сто</w:t>
      </w:r>
      <w:r w:rsidRPr="00C47288">
        <w:rPr>
          <w:sz w:val="28"/>
          <w:szCs w:val="28"/>
        </w:rPr>
        <w:t>я</w:t>
      </w:r>
      <w:r w:rsidRPr="00C47288">
        <w:rPr>
          <w:sz w:val="28"/>
          <w:szCs w:val="28"/>
        </w:rPr>
        <w:t>щем пункте.</w:t>
      </w:r>
      <w:bookmarkStart w:id="9" w:name="sub_1014"/>
    </w:p>
    <w:p w:rsidR="005A2980" w:rsidRPr="00C47288" w:rsidRDefault="005A2980" w:rsidP="0096662F">
      <w:pPr>
        <w:ind w:firstLine="709"/>
        <w:rPr>
          <w:sz w:val="28"/>
          <w:szCs w:val="28"/>
        </w:rPr>
      </w:pPr>
      <w:r w:rsidRPr="00C47288">
        <w:rPr>
          <w:sz w:val="28"/>
          <w:szCs w:val="28"/>
        </w:rPr>
        <w:t>13. Документы предоставляются на гражданина из числа КМНС, а та</w:t>
      </w:r>
      <w:r w:rsidRPr="00C47288">
        <w:rPr>
          <w:sz w:val="28"/>
          <w:szCs w:val="28"/>
        </w:rPr>
        <w:t>к</w:t>
      </w:r>
      <w:r w:rsidRPr="00C47288">
        <w:rPr>
          <w:sz w:val="28"/>
          <w:szCs w:val="28"/>
        </w:rPr>
        <w:t>же на членов семьи гражданина из числа КМНС, учтенных при определении разм</w:t>
      </w:r>
      <w:r w:rsidRPr="00C47288">
        <w:rPr>
          <w:sz w:val="28"/>
          <w:szCs w:val="28"/>
        </w:rPr>
        <w:t>е</w:t>
      </w:r>
      <w:r w:rsidRPr="00C47288">
        <w:rPr>
          <w:sz w:val="28"/>
          <w:szCs w:val="28"/>
        </w:rPr>
        <w:t>ра социальной выплаты.</w:t>
      </w:r>
    </w:p>
    <w:p w:rsidR="005A2980" w:rsidRPr="00C47288" w:rsidRDefault="005A2980" w:rsidP="0096662F">
      <w:pPr>
        <w:ind w:firstLine="709"/>
        <w:rPr>
          <w:sz w:val="28"/>
          <w:szCs w:val="28"/>
        </w:rPr>
      </w:pPr>
      <w:bookmarkStart w:id="10" w:name="sub_1015"/>
      <w:bookmarkEnd w:id="9"/>
      <w:r w:rsidRPr="00C47288">
        <w:rPr>
          <w:sz w:val="28"/>
          <w:szCs w:val="28"/>
        </w:rPr>
        <w:t>14. Гражданин из числа КМНС может подать заявление лично, по по</w:t>
      </w:r>
      <w:r w:rsidRPr="00C47288">
        <w:rPr>
          <w:sz w:val="28"/>
          <w:szCs w:val="28"/>
        </w:rPr>
        <w:t>ч</w:t>
      </w:r>
      <w:r w:rsidRPr="00C47288">
        <w:rPr>
          <w:sz w:val="28"/>
          <w:szCs w:val="28"/>
        </w:rPr>
        <w:t xml:space="preserve">те или в форме электронного документа. При личном обращении гражданина из числа КМНС документы, указанные в </w:t>
      </w:r>
      <w:hyperlink w:anchor="sub_1012" w:history="1">
        <w:r w:rsidRPr="00C47288">
          <w:rPr>
            <w:rStyle w:val="a8"/>
            <w:b w:val="0"/>
            <w:color w:val="auto"/>
            <w:sz w:val="28"/>
            <w:szCs w:val="28"/>
          </w:rPr>
          <w:t>пункте 1</w:t>
        </w:r>
      </w:hyperlink>
      <w:r w:rsidRPr="00C47288">
        <w:rPr>
          <w:sz w:val="28"/>
          <w:szCs w:val="28"/>
        </w:rPr>
        <w:t>1 настоящего Порядка, предоставляются одновременно как в подлинниках, так и в копиях. Копия документа после проверки ее соответствия оригиналу заверяется лицом, пр</w:t>
      </w:r>
      <w:r w:rsidRPr="00C47288">
        <w:rPr>
          <w:sz w:val="28"/>
          <w:szCs w:val="28"/>
        </w:rPr>
        <w:t>и</w:t>
      </w:r>
      <w:r w:rsidRPr="00C47288">
        <w:rPr>
          <w:sz w:val="28"/>
          <w:szCs w:val="28"/>
        </w:rPr>
        <w:t>нимающим документы. При этом днем подачи заявления является дата рег</w:t>
      </w:r>
      <w:r w:rsidRPr="00C47288">
        <w:rPr>
          <w:sz w:val="28"/>
          <w:szCs w:val="28"/>
        </w:rPr>
        <w:t>и</w:t>
      </w:r>
      <w:r w:rsidRPr="00C47288">
        <w:rPr>
          <w:sz w:val="28"/>
          <w:szCs w:val="28"/>
        </w:rPr>
        <w:t>страции поступления заявления в Управление. При направлении заявления по почте подпись гражданина из числа КМНС и копии прилагаемых к зая</w:t>
      </w:r>
      <w:r w:rsidRPr="00C47288">
        <w:rPr>
          <w:sz w:val="28"/>
          <w:szCs w:val="28"/>
        </w:rPr>
        <w:t>в</w:t>
      </w:r>
      <w:r w:rsidRPr="00C47288">
        <w:rPr>
          <w:sz w:val="28"/>
          <w:szCs w:val="28"/>
        </w:rPr>
        <w:t xml:space="preserve">лению документов, указанных в </w:t>
      </w:r>
      <w:hyperlink w:anchor="sub_1012" w:history="1">
        <w:r w:rsidRPr="00C47288">
          <w:rPr>
            <w:rStyle w:val="a8"/>
            <w:b w:val="0"/>
            <w:color w:val="auto"/>
            <w:sz w:val="28"/>
            <w:szCs w:val="28"/>
          </w:rPr>
          <w:t>пункте 1</w:t>
        </w:r>
      </w:hyperlink>
      <w:r w:rsidRPr="00C47288">
        <w:rPr>
          <w:sz w:val="28"/>
          <w:szCs w:val="28"/>
        </w:rPr>
        <w:t>1 настоящего Порядка, должны быть заверены нотариально. При этом днем поступления заявления в Упра</w:t>
      </w:r>
      <w:r w:rsidRPr="00C47288">
        <w:rPr>
          <w:sz w:val="28"/>
          <w:szCs w:val="28"/>
        </w:rPr>
        <w:t>в</w:t>
      </w:r>
      <w:r w:rsidRPr="00C47288">
        <w:rPr>
          <w:sz w:val="28"/>
          <w:szCs w:val="28"/>
        </w:rPr>
        <w:t>ление считается день принятия специалистом Управления, на которого во</w:t>
      </w:r>
      <w:r w:rsidRPr="00C47288">
        <w:rPr>
          <w:sz w:val="28"/>
          <w:szCs w:val="28"/>
        </w:rPr>
        <w:t>з</w:t>
      </w:r>
      <w:r w:rsidRPr="00C47288">
        <w:rPr>
          <w:sz w:val="28"/>
          <w:szCs w:val="28"/>
        </w:rPr>
        <w:t>ложены обязанности по приему и учету входящей корреспонденции почтов</w:t>
      </w:r>
      <w:r w:rsidRPr="00C47288">
        <w:rPr>
          <w:sz w:val="28"/>
          <w:szCs w:val="28"/>
        </w:rPr>
        <w:t>о</w:t>
      </w:r>
      <w:r w:rsidRPr="00C47288">
        <w:rPr>
          <w:sz w:val="28"/>
          <w:szCs w:val="28"/>
        </w:rPr>
        <w:t>го отправления. Заявление и документы, представляемые в форме электро</w:t>
      </w:r>
      <w:r w:rsidRPr="00C47288">
        <w:rPr>
          <w:sz w:val="28"/>
          <w:szCs w:val="28"/>
        </w:rPr>
        <w:t>н</w:t>
      </w:r>
      <w:r w:rsidRPr="00C47288">
        <w:rPr>
          <w:sz w:val="28"/>
          <w:szCs w:val="28"/>
        </w:rPr>
        <w:t xml:space="preserve">ных документов, подписываются в соответствии с требованиями </w:t>
      </w:r>
      <w:hyperlink r:id="rId15" w:history="1">
        <w:r w:rsidRPr="00C47288">
          <w:rPr>
            <w:rStyle w:val="a8"/>
            <w:b w:val="0"/>
            <w:color w:val="auto"/>
            <w:sz w:val="28"/>
            <w:szCs w:val="28"/>
          </w:rPr>
          <w:t>Федерал</w:t>
        </w:r>
        <w:r w:rsidRPr="00C47288">
          <w:rPr>
            <w:rStyle w:val="a8"/>
            <w:b w:val="0"/>
            <w:color w:val="auto"/>
            <w:sz w:val="28"/>
            <w:szCs w:val="28"/>
          </w:rPr>
          <w:t>ь</w:t>
        </w:r>
        <w:r w:rsidRPr="00C47288">
          <w:rPr>
            <w:rStyle w:val="a8"/>
            <w:b w:val="0"/>
            <w:color w:val="auto"/>
            <w:sz w:val="28"/>
            <w:szCs w:val="28"/>
          </w:rPr>
          <w:t>ного закона</w:t>
        </w:r>
      </w:hyperlink>
      <w:r w:rsidRPr="00C47288">
        <w:rPr>
          <w:sz w:val="28"/>
          <w:szCs w:val="28"/>
        </w:rPr>
        <w:t xml:space="preserve"> от 06 апреля 2011 года </w:t>
      </w:r>
      <w:r w:rsidR="0096662F">
        <w:rPr>
          <w:sz w:val="28"/>
          <w:szCs w:val="28"/>
        </w:rPr>
        <w:t>№</w:t>
      </w:r>
      <w:r w:rsidRPr="00C47288">
        <w:rPr>
          <w:sz w:val="28"/>
          <w:szCs w:val="28"/>
        </w:rPr>
        <w:t xml:space="preserve"> 63-ФЗ </w:t>
      </w:r>
      <w:r w:rsidR="0096662F">
        <w:rPr>
          <w:sz w:val="28"/>
          <w:szCs w:val="28"/>
        </w:rPr>
        <w:t>«</w:t>
      </w:r>
      <w:r w:rsidRPr="00C47288">
        <w:rPr>
          <w:sz w:val="28"/>
          <w:szCs w:val="28"/>
        </w:rPr>
        <w:t>Об электронной подписи</w:t>
      </w:r>
      <w:r w:rsidR="0096662F">
        <w:rPr>
          <w:sz w:val="28"/>
          <w:szCs w:val="28"/>
        </w:rPr>
        <w:t>»</w:t>
      </w:r>
      <w:r w:rsidRPr="00C47288">
        <w:rPr>
          <w:sz w:val="28"/>
          <w:szCs w:val="28"/>
        </w:rPr>
        <w:t xml:space="preserve"> и </w:t>
      </w:r>
      <w:hyperlink r:id="rId16" w:history="1">
        <w:r w:rsidRPr="00C47288">
          <w:rPr>
            <w:rStyle w:val="a8"/>
            <w:b w:val="0"/>
            <w:color w:val="auto"/>
            <w:sz w:val="28"/>
            <w:szCs w:val="28"/>
          </w:rPr>
          <w:t>статьями 21.1</w:t>
        </w:r>
      </w:hyperlink>
      <w:r w:rsidRPr="00C47288">
        <w:rPr>
          <w:sz w:val="28"/>
          <w:szCs w:val="28"/>
        </w:rPr>
        <w:t xml:space="preserve"> и </w:t>
      </w:r>
      <w:hyperlink r:id="rId17" w:history="1">
        <w:r w:rsidRPr="00C47288">
          <w:rPr>
            <w:rStyle w:val="a8"/>
            <w:b w:val="0"/>
            <w:color w:val="auto"/>
            <w:sz w:val="28"/>
            <w:szCs w:val="28"/>
          </w:rPr>
          <w:t>21.2</w:t>
        </w:r>
      </w:hyperlink>
      <w:r w:rsidRPr="00C47288">
        <w:rPr>
          <w:sz w:val="28"/>
          <w:szCs w:val="28"/>
        </w:rPr>
        <w:t xml:space="preserve"> Федерального закона от 27 июля 2010 года </w:t>
      </w:r>
      <w:r w:rsidR="0096662F">
        <w:rPr>
          <w:sz w:val="28"/>
          <w:szCs w:val="28"/>
        </w:rPr>
        <w:t>№</w:t>
      </w:r>
      <w:r w:rsidRPr="00C47288">
        <w:rPr>
          <w:sz w:val="28"/>
          <w:szCs w:val="28"/>
        </w:rPr>
        <w:t xml:space="preserve"> 210-ФЗ </w:t>
      </w:r>
      <w:r w:rsidR="0096662F">
        <w:rPr>
          <w:sz w:val="28"/>
          <w:szCs w:val="28"/>
        </w:rPr>
        <w:t>«</w:t>
      </w:r>
      <w:r w:rsidRPr="00C47288">
        <w:rPr>
          <w:sz w:val="28"/>
          <w:szCs w:val="28"/>
        </w:rPr>
        <w:t>Об о</w:t>
      </w:r>
      <w:r w:rsidRPr="00C47288">
        <w:rPr>
          <w:sz w:val="28"/>
          <w:szCs w:val="28"/>
        </w:rPr>
        <w:t>р</w:t>
      </w:r>
      <w:r w:rsidRPr="00C47288">
        <w:rPr>
          <w:sz w:val="28"/>
          <w:szCs w:val="28"/>
        </w:rPr>
        <w:t>ганизации предоставления государственных и муниципальных услуг</w:t>
      </w:r>
      <w:r w:rsidR="0096662F">
        <w:rPr>
          <w:sz w:val="28"/>
          <w:szCs w:val="28"/>
        </w:rPr>
        <w:t>»</w:t>
      </w:r>
      <w:r w:rsidRPr="00C47288">
        <w:rPr>
          <w:sz w:val="28"/>
          <w:szCs w:val="28"/>
        </w:rPr>
        <w:t>.</w:t>
      </w:r>
      <w:bookmarkStart w:id="11" w:name="sub_1016"/>
      <w:bookmarkEnd w:id="10"/>
    </w:p>
    <w:p w:rsidR="005A2980" w:rsidRPr="00C47288" w:rsidRDefault="005A2980" w:rsidP="0096662F">
      <w:pPr>
        <w:ind w:firstLine="709"/>
        <w:rPr>
          <w:sz w:val="28"/>
          <w:szCs w:val="28"/>
        </w:rPr>
      </w:pPr>
      <w:r w:rsidRPr="00C47288">
        <w:rPr>
          <w:sz w:val="28"/>
          <w:szCs w:val="28"/>
        </w:rPr>
        <w:t>15. Гражданин из числа КМНС несет ответственность за достоверность и полноту представленных сведений и документов.</w:t>
      </w:r>
    </w:p>
    <w:p w:rsidR="005A2980" w:rsidRPr="00C47288" w:rsidRDefault="005A2980" w:rsidP="0096662F">
      <w:pPr>
        <w:ind w:firstLine="709"/>
        <w:rPr>
          <w:sz w:val="28"/>
          <w:szCs w:val="28"/>
        </w:rPr>
      </w:pPr>
      <w:bookmarkStart w:id="12" w:name="sub_1017"/>
      <w:bookmarkEnd w:id="11"/>
      <w:r w:rsidRPr="00C47288">
        <w:rPr>
          <w:sz w:val="28"/>
          <w:szCs w:val="28"/>
        </w:rPr>
        <w:t>16. Сформированный пакет документов Управление выносит на ра</w:t>
      </w:r>
      <w:r w:rsidRPr="00C47288">
        <w:rPr>
          <w:sz w:val="28"/>
          <w:szCs w:val="28"/>
        </w:rPr>
        <w:t>с</w:t>
      </w:r>
      <w:r w:rsidRPr="00C47288">
        <w:rPr>
          <w:sz w:val="28"/>
          <w:szCs w:val="28"/>
        </w:rPr>
        <w:t xml:space="preserve">смотрение жилищной комиссии муниципального образования </w:t>
      </w:r>
      <w:r w:rsidR="0096662F">
        <w:rPr>
          <w:sz w:val="28"/>
          <w:szCs w:val="28"/>
        </w:rPr>
        <w:t>«</w:t>
      </w:r>
      <w:r w:rsidRPr="00C47288">
        <w:rPr>
          <w:sz w:val="28"/>
          <w:szCs w:val="28"/>
        </w:rPr>
        <w:t>Омсукча</w:t>
      </w:r>
      <w:r w:rsidRPr="00C47288">
        <w:rPr>
          <w:sz w:val="28"/>
          <w:szCs w:val="28"/>
        </w:rPr>
        <w:t>н</w:t>
      </w:r>
      <w:r w:rsidRPr="00C47288">
        <w:rPr>
          <w:sz w:val="28"/>
          <w:szCs w:val="28"/>
        </w:rPr>
        <w:t>ского г</w:t>
      </w:r>
      <w:r w:rsidRPr="00C47288">
        <w:rPr>
          <w:sz w:val="28"/>
          <w:szCs w:val="28"/>
        </w:rPr>
        <w:t>о</w:t>
      </w:r>
      <w:r w:rsidRPr="00C47288">
        <w:rPr>
          <w:sz w:val="28"/>
          <w:szCs w:val="28"/>
        </w:rPr>
        <w:t>родского округа</w:t>
      </w:r>
      <w:r w:rsidR="0096662F">
        <w:rPr>
          <w:sz w:val="28"/>
          <w:szCs w:val="28"/>
        </w:rPr>
        <w:t>»</w:t>
      </w:r>
      <w:r w:rsidRPr="00C47288">
        <w:rPr>
          <w:sz w:val="28"/>
          <w:szCs w:val="28"/>
        </w:rPr>
        <w:t xml:space="preserve"> (далее - Комиссия) в срок не позднее 10 рабочих дней </w:t>
      </w:r>
      <w:proofErr w:type="gramStart"/>
      <w:r w:rsidRPr="00C47288">
        <w:rPr>
          <w:sz w:val="28"/>
          <w:szCs w:val="28"/>
        </w:rPr>
        <w:t>с даты поступления</w:t>
      </w:r>
      <w:proofErr w:type="gramEnd"/>
      <w:r w:rsidRPr="00C47288">
        <w:rPr>
          <w:sz w:val="28"/>
          <w:szCs w:val="28"/>
        </w:rPr>
        <w:t xml:space="preserve"> заявления и полного комплекта документов (соде</w:t>
      </w:r>
      <w:r w:rsidRPr="00C47288">
        <w:rPr>
          <w:sz w:val="28"/>
          <w:szCs w:val="28"/>
        </w:rPr>
        <w:t>р</w:t>
      </w:r>
      <w:r w:rsidRPr="00C47288">
        <w:rPr>
          <w:sz w:val="28"/>
          <w:szCs w:val="28"/>
        </w:rPr>
        <w:t xml:space="preserve">жащихся в них сведений), предусмотренных </w:t>
      </w:r>
      <w:hyperlink w:anchor="sub_1012" w:history="1">
        <w:r w:rsidRPr="00C47288">
          <w:rPr>
            <w:rStyle w:val="a8"/>
            <w:b w:val="0"/>
            <w:color w:val="auto"/>
            <w:sz w:val="28"/>
            <w:szCs w:val="28"/>
          </w:rPr>
          <w:t>пунктами 1</w:t>
        </w:r>
      </w:hyperlink>
      <w:r w:rsidRPr="00C47288">
        <w:rPr>
          <w:sz w:val="28"/>
          <w:szCs w:val="28"/>
        </w:rPr>
        <w:t xml:space="preserve">1, </w:t>
      </w:r>
      <w:hyperlink w:anchor="sub_1013" w:history="1">
        <w:r w:rsidRPr="00C47288">
          <w:rPr>
            <w:rStyle w:val="a8"/>
            <w:b w:val="0"/>
            <w:color w:val="auto"/>
            <w:sz w:val="28"/>
            <w:szCs w:val="28"/>
          </w:rPr>
          <w:t>1</w:t>
        </w:r>
      </w:hyperlink>
      <w:r w:rsidRPr="00C47288">
        <w:rPr>
          <w:sz w:val="28"/>
          <w:szCs w:val="28"/>
        </w:rPr>
        <w:t>2 настоящего П</w:t>
      </w:r>
      <w:r w:rsidRPr="00C47288">
        <w:rPr>
          <w:sz w:val="28"/>
          <w:szCs w:val="28"/>
        </w:rPr>
        <w:t>о</w:t>
      </w:r>
      <w:r w:rsidRPr="00C47288">
        <w:rPr>
          <w:sz w:val="28"/>
          <w:szCs w:val="28"/>
        </w:rPr>
        <w:t>рядка.</w:t>
      </w:r>
    </w:p>
    <w:p w:rsidR="005A2980" w:rsidRPr="00C47288" w:rsidRDefault="005A2980" w:rsidP="0096662F">
      <w:pPr>
        <w:ind w:firstLine="709"/>
        <w:rPr>
          <w:sz w:val="28"/>
          <w:szCs w:val="28"/>
        </w:rPr>
      </w:pPr>
      <w:bookmarkStart w:id="13" w:name="sub_1018"/>
      <w:bookmarkEnd w:id="12"/>
      <w:r w:rsidRPr="00C47288">
        <w:rPr>
          <w:sz w:val="28"/>
          <w:szCs w:val="28"/>
        </w:rPr>
        <w:t>17. Решение о предоставлении социальной выплаты и ее размер утве</w:t>
      </w:r>
      <w:r w:rsidRPr="00C47288">
        <w:rPr>
          <w:sz w:val="28"/>
          <w:szCs w:val="28"/>
        </w:rPr>
        <w:t>р</w:t>
      </w:r>
      <w:r w:rsidRPr="00C47288">
        <w:rPr>
          <w:sz w:val="28"/>
          <w:szCs w:val="28"/>
        </w:rPr>
        <w:t xml:space="preserve">ждается постановлением Администрации в срок не позднее 15 рабочих дней </w:t>
      </w:r>
      <w:proofErr w:type="gramStart"/>
      <w:r w:rsidRPr="00C47288">
        <w:rPr>
          <w:sz w:val="28"/>
          <w:szCs w:val="28"/>
        </w:rPr>
        <w:t>с даты рассмотрения</w:t>
      </w:r>
      <w:proofErr w:type="gramEnd"/>
      <w:r w:rsidRPr="00C47288">
        <w:rPr>
          <w:sz w:val="28"/>
          <w:szCs w:val="28"/>
        </w:rPr>
        <w:t xml:space="preserve"> документов на заседании Комиссии.</w:t>
      </w:r>
    </w:p>
    <w:p w:rsidR="005A2980" w:rsidRPr="00C47288" w:rsidRDefault="005A2980" w:rsidP="0096662F">
      <w:pPr>
        <w:ind w:firstLine="709"/>
        <w:rPr>
          <w:sz w:val="28"/>
          <w:szCs w:val="28"/>
        </w:rPr>
      </w:pPr>
      <w:bookmarkStart w:id="14" w:name="sub_1019"/>
      <w:bookmarkEnd w:id="13"/>
      <w:r w:rsidRPr="00C47288">
        <w:rPr>
          <w:sz w:val="28"/>
          <w:szCs w:val="28"/>
        </w:rPr>
        <w:t>18. Основанием для отказа в предоставлении социальной выплаты я</w:t>
      </w:r>
      <w:r w:rsidRPr="00C47288">
        <w:rPr>
          <w:sz w:val="28"/>
          <w:szCs w:val="28"/>
        </w:rPr>
        <w:t>в</w:t>
      </w:r>
      <w:r w:rsidRPr="00C47288">
        <w:rPr>
          <w:sz w:val="28"/>
          <w:szCs w:val="28"/>
        </w:rPr>
        <w:t xml:space="preserve">ляются: </w:t>
      </w:r>
    </w:p>
    <w:p w:rsidR="005A2980" w:rsidRPr="00C47288" w:rsidRDefault="005A2980" w:rsidP="0096662F">
      <w:pPr>
        <w:ind w:firstLine="709"/>
        <w:rPr>
          <w:sz w:val="28"/>
          <w:szCs w:val="28"/>
        </w:rPr>
      </w:pPr>
      <w:r w:rsidRPr="00C47288">
        <w:rPr>
          <w:sz w:val="28"/>
          <w:szCs w:val="28"/>
        </w:rPr>
        <w:t xml:space="preserve">- несоответствие гражданина из числа КМНС установленным </w:t>
      </w:r>
      <w:hyperlink w:anchor="sub_1001" w:history="1">
        <w:r w:rsidRPr="00C47288">
          <w:rPr>
            <w:rStyle w:val="a8"/>
            <w:b w:val="0"/>
            <w:color w:val="auto"/>
            <w:sz w:val="28"/>
            <w:szCs w:val="28"/>
          </w:rPr>
          <w:t>пунктом 1</w:t>
        </w:r>
      </w:hyperlink>
      <w:r w:rsidRPr="00C47288">
        <w:rPr>
          <w:sz w:val="28"/>
          <w:szCs w:val="28"/>
        </w:rPr>
        <w:t xml:space="preserve"> н</w:t>
      </w:r>
      <w:r w:rsidRPr="00C47288">
        <w:rPr>
          <w:sz w:val="28"/>
          <w:szCs w:val="28"/>
        </w:rPr>
        <w:t>а</w:t>
      </w:r>
      <w:r w:rsidRPr="00C47288">
        <w:rPr>
          <w:sz w:val="28"/>
          <w:szCs w:val="28"/>
        </w:rPr>
        <w:t>стоящего Порядка условиям для получения социальной выплаты;</w:t>
      </w:r>
    </w:p>
    <w:p w:rsidR="005A2980" w:rsidRPr="00C47288" w:rsidRDefault="005A2980" w:rsidP="0096662F">
      <w:pPr>
        <w:ind w:firstLine="709"/>
        <w:rPr>
          <w:sz w:val="28"/>
          <w:szCs w:val="28"/>
        </w:rPr>
      </w:pPr>
      <w:r w:rsidRPr="00C47288">
        <w:rPr>
          <w:sz w:val="28"/>
          <w:szCs w:val="28"/>
        </w:rPr>
        <w:t>- непредставление или предоставление не всех документов, предусмо</w:t>
      </w:r>
      <w:r w:rsidRPr="00C47288">
        <w:rPr>
          <w:sz w:val="28"/>
          <w:szCs w:val="28"/>
        </w:rPr>
        <w:t>т</w:t>
      </w:r>
      <w:r w:rsidRPr="00C47288">
        <w:rPr>
          <w:sz w:val="28"/>
          <w:szCs w:val="28"/>
        </w:rPr>
        <w:t xml:space="preserve">ренных </w:t>
      </w:r>
      <w:hyperlink w:anchor="sub_1012" w:history="1">
        <w:r w:rsidRPr="00C47288">
          <w:rPr>
            <w:rStyle w:val="a8"/>
            <w:b w:val="0"/>
            <w:color w:val="auto"/>
            <w:sz w:val="28"/>
            <w:szCs w:val="28"/>
          </w:rPr>
          <w:t>пунктом 1</w:t>
        </w:r>
      </w:hyperlink>
      <w:r w:rsidRPr="00C47288">
        <w:rPr>
          <w:sz w:val="28"/>
          <w:szCs w:val="28"/>
        </w:rPr>
        <w:t>1 настоящего Порядка, необходимых для получения соц</w:t>
      </w:r>
      <w:r w:rsidRPr="00C47288">
        <w:rPr>
          <w:sz w:val="28"/>
          <w:szCs w:val="28"/>
        </w:rPr>
        <w:t>и</w:t>
      </w:r>
      <w:r w:rsidRPr="00C47288">
        <w:rPr>
          <w:sz w:val="28"/>
          <w:szCs w:val="28"/>
        </w:rPr>
        <w:t xml:space="preserve">альной выплаты. </w:t>
      </w:r>
    </w:p>
    <w:p w:rsidR="005A2980" w:rsidRPr="00C47288" w:rsidRDefault="005A2980" w:rsidP="0096662F">
      <w:pPr>
        <w:ind w:firstLine="709"/>
        <w:rPr>
          <w:sz w:val="28"/>
          <w:szCs w:val="28"/>
        </w:rPr>
      </w:pPr>
      <w:r w:rsidRPr="00C47288">
        <w:rPr>
          <w:sz w:val="28"/>
          <w:szCs w:val="28"/>
        </w:rPr>
        <w:t>Отказ в предоставлении социальной выплаты оформляется протоколом решения Комиссии. Гражданин из числа КМНС информируется в письме</w:t>
      </w:r>
      <w:r w:rsidRPr="00C47288">
        <w:rPr>
          <w:sz w:val="28"/>
          <w:szCs w:val="28"/>
        </w:rPr>
        <w:t>н</w:t>
      </w:r>
      <w:r w:rsidRPr="00C47288">
        <w:rPr>
          <w:sz w:val="28"/>
          <w:szCs w:val="28"/>
        </w:rPr>
        <w:t>ной форме с указанием причин отказа в течение трех рабочих дней, следу</w:t>
      </w:r>
      <w:r w:rsidRPr="00C47288">
        <w:rPr>
          <w:sz w:val="28"/>
          <w:szCs w:val="28"/>
        </w:rPr>
        <w:t>ю</w:t>
      </w:r>
      <w:r w:rsidRPr="00C47288">
        <w:rPr>
          <w:sz w:val="28"/>
          <w:szCs w:val="28"/>
        </w:rPr>
        <w:t>щих за днем принятия решения.</w:t>
      </w:r>
      <w:bookmarkStart w:id="15" w:name="sub_1020"/>
      <w:bookmarkEnd w:id="14"/>
    </w:p>
    <w:p w:rsidR="005A2980" w:rsidRPr="00C47288" w:rsidRDefault="005A2980" w:rsidP="0096662F">
      <w:pPr>
        <w:ind w:firstLine="709"/>
        <w:rPr>
          <w:sz w:val="28"/>
          <w:szCs w:val="28"/>
        </w:rPr>
      </w:pPr>
      <w:r w:rsidRPr="00C47288">
        <w:rPr>
          <w:sz w:val="28"/>
          <w:szCs w:val="28"/>
        </w:rPr>
        <w:t>19. Гарантийное письмо выдается гражданину из числа КМНС в срок не позднее 10-ти рабочих дней со дня издания постановления Администр</w:t>
      </w:r>
      <w:r w:rsidRPr="00C47288">
        <w:rPr>
          <w:sz w:val="28"/>
          <w:szCs w:val="28"/>
        </w:rPr>
        <w:t>а</w:t>
      </w:r>
      <w:r w:rsidRPr="00C47288">
        <w:rPr>
          <w:sz w:val="28"/>
          <w:szCs w:val="28"/>
        </w:rPr>
        <w:t>ции и подписания им Обязательства (</w:t>
      </w:r>
      <w:r>
        <w:rPr>
          <w:sz w:val="28"/>
          <w:szCs w:val="28"/>
        </w:rPr>
        <w:t xml:space="preserve">по </w:t>
      </w:r>
      <w:proofErr w:type="gramStart"/>
      <w:r w:rsidRPr="00C47288">
        <w:rPr>
          <w:sz w:val="28"/>
          <w:szCs w:val="28"/>
        </w:rPr>
        <w:t>форм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установленной</w:t>
      </w:r>
      <w:r w:rsidRPr="00C47288">
        <w:rPr>
          <w:sz w:val="28"/>
          <w:szCs w:val="28"/>
        </w:rPr>
        <w:t xml:space="preserve"> в </w:t>
      </w:r>
      <w:hyperlink w:anchor="sub_11000" w:history="1">
        <w:r w:rsidRPr="00C47288">
          <w:rPr>
            <w:sz w:val="28"/>
            <w:szCs w:val="28"/>
          </w:rPr>
          <w:t xml:space="preserve">приложении </w:t>
        </w:r>
        <w:r w:rsidRPr="00C47288">
          <w:rPr>
            <w:sz w:val="28"/>
            <w:szCs w:val="28"/>
          </w:rPr>
          <w:lastRenderedPageBreak/>
          <w:t>№ </w:t>
        </w:r>
      </w:hyperlink>
      <w:r w:rsidRPr="00C47288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Порядку</w:t>
      </w:r>
      <w:r w:rsidRPr="00C47288">
        <w:rPr>
          <w:sz w:val="28"/>
          <w:szCs w:val="28"/>
        </w:rPr>
        <w:t xml:space="preserve">) </w:t>
      </w:r>
      <w:r w:rsidRPr="00C47288">
        <w:rPr>
          <w:bCs/>
          <w:noProof/>
          <w:sz w:val="28"/>
          <w:szCs w:val="28"/>
        </w:rPr>
        <w:t>о расторжении договора социального найма жилого помещения и об освобождении занимаемого жилого помещения (о безвозмездном отчуждении находящегося в собственности жилого помещения (жилых помещений) в государственную (муниципальную) собственность) (далее по тексту – Обязательство).</w:t>
      </w:r>
      <w:r w:rsidRPr="00C47288">
        <w:rPr>
          <w:sz w:val="28"/>
          <w:szCs w:val="28"/>
        </w:rPr>
        <w:t xml:space="preserve"> </w:t>
      </w:r>
    </w:p>
    <w:p w:rsidR="005A2980" w:rsidRPr="00C47288" w:rsidRDefault="005A2980" w:rsidP="0096662F">
      <w:pPr>
        <w:ind w:firstLine="709"/>
        <w:rPr>
          <w:sz w:val="28"/>
          <w:szCs w:val="28"/>
        </w:rPr>
      </w:pPr>
      <w:r w:rsidRPr="00C47288">
        <w:rPr>
          <w:sz w:val="28"/>
          <w:szCs w:val="28"/>
        </w:rPr>
        <w:t xml:space="preserve">Срок действия Гарантийного письма составляет не более 6 месяцев </w:t>
      </w:r>
      <w:proofErr w:type="gramStart"/>
      <w:r w:rsidRPr="00C47288">
        <w:rPr>
          <w:sz w:val="28"/>
          <w:szCs w:val="28"/>
        </w:rPr>
        <w:t>с даты</w:t>
      </w:r>
      <w:proofErr w:type="gramEnd"/>
      <w:r w:rsidRPr="00C47288">
        <w:rPr>
          <w:sz w:val="28"/>
          <w:szCs w:val="28"/>
        </w:rPr>
        <w:t xml:space="preserve"> его выдачи.</w:t>
      </w:r>
    </w:p>
    <w:p w:rsidR="005A2980" w:rsidRPr="00C47288" w:rsidRDefault="005A2980" w:rsidP="0096662F">
      <w:pPr>
        <w:ind w:firstLine="709"/>
        <w:rPr>
          <w:sz w:val="28"/>
          <w:szCs w:val="28"/>
        </w:rPr>
      </w:pPr>
      <w:bookmarkStart w:id="16" w:name="sub_1021"/>
      <w:bookmarkEnd w:id="15"/>
      <w:r w:rsidRPr="00C47288">
        <w:rPr>
          <w:sz w:val="28"/>
          <w:szCs w:val="28"/>
        </w:rPr>
        <w:t>20. Для оплаты приобретаемого жилого помещения гражданин из числа КМНС предоставляет в Управление договор на жилое помещение, свид</w:t>
      </w:r>
      <w:r w:rsidRPr="00C47288">
        <w:rPr>
          <w:sz w:val="28"/>
          <w:szCs w:val="28"/>
        </w:rPr>
        <w:t>е</w:t>
      </w:r>
      <w:r w:rsidRPr="00C47288">
        <w:rPr>
          <w:sz w:val="28"/>
          <w:szCs w:val="28"/>
        </w:rPr>
        <w:t>тельство о государственной регистрации права собственности на приобр</w:t>
      </w:r>
      <w:r w:rsidRPr="00C47288">
        <w:rPr>
          <w:sz w:val="28"/>
          <w:szCs w:val="28"/>
        </w:rPr>
        <w:t>е</w:t>
      </w:r>
      <w:r w:rsidRPr="00C47288">
        <w:rPr>
          <w:sz w:val="28"/>
          <w:szCs w:val="28"/>
        </w:rPr>
        <w:t>таемое жилое помещение. В договоре на жилое помещение указываются ре</w:t>
      </w:r>
      <w:r w:rsidRPr="00C47288">
        <w:rPr>
          <w:sz w:val="28"/>
          <w:szCs w:val="28"/>
        </w:rPr>
        <w:t>к</w:t>
      </w:r>
      <w:r w:rsidRPr="00C47288">
        <w:rPr>
          <w:sz w:val="28"/>
          <w:szCs w:val="28"/>
        </w:rPr>
        <w:t>визиты Гарантийного письма (дата выдачи, номер и орган, его выдавший), банковский счет продавца жилого помещения и определяется порядок упл</w:t>
      </w:r>
      <w:r w:rsidRPr="00C47288">
        <w:rPr>
          <w:sz w:val="28"/>
          <w:szCs w:val="28"/>
        </w:rPr>
        <w:t>а</w:t>
      </w:r>
      <w:r w:rsidRPr="00C47288">
        <w:rPr>
          <w:sz w:val="28"/>
          <w:szCs w:val="28"/>
        </w:rPr>
        <w:t>ты суммы, превышающий размер предоставляемой социальной выплаты. В случае использования социальной выплаты на оплату первоначального взн</w:t>
      </w:r>
      <w:r w:rsidRPr="00C47288">
        <w:rPr>
          <w:sz w:val="28"/>
          <w:szCs w:val="28"/>
        </w:rPr>
        <w:t>о</w:t>
      </w:r>
      <w:r w:rsidRPr="00C47288">
        <w:rPr>
          <w:sz w:val="28"/>
          <w:szCs w:val="28"/>
        </w:rPr>
        <w:t>са при получении ипотечного жилищного кредита (займа) гражданина из числа КМНС предоставляет в Управление договор на жилое помещение, кр</w:t>
      </w:r>
      <w:r w:rsidRPr="00C47288">
        <w:rPr>
          <w:sz w:val="28"/>
          <w:szCs w:val="28"/>
        </w:rPr>
        <w:t>е</w:t>
      </w:r>
      <w:r w:rsidRPr="00C47288">
        <w:rPr>
          <w:sz w:val="28"/>
          <w:szCs w:val="28"/>
        </w:rPr>
        <w:t>дитный договор (договор займа), свидетельство о государственной регистр</w:t>
      </w:r>
      <w:r w:rsidRPr="00C47288">
        <w:rPr>
          <w:sz w:val="28"/>
          <w:szCs w:val="28"/>
        </w:rPr>
        <w:t>а</w:t>
      </w:r>
      <w:r w:rsidRPr="00C47288">
        <w:rPr>
          <w:sz w:val="28"/>
          <w:szCs w:val="28"/>
        </w:rPr>
        <w:t>ции права собственности на приобретаемое жилое помещение.</w:t>
      </w:r>
    </w:p>
    <w:p w:rsidR="005A2980" w:rsidRPr="00C47288" w:rsidRDefault="005A2980" w:rsidP="0096662F">
      <w:pPr>
        <w:ind w:firstLine="709"/>
        <w:rPr>
          <w:sz w:val="28"/>
          <w:szCs w:val="28"/>
        </w:rPr>
      </w:pPr>
      <w:bookmarkStart w:id="17" w:name="sub_1022"/>
      <w:bookmarkEnd w:id="16"/>
      <w:r w:rsidRPr="00C47288">
        <w:rPr>
          <w:sz w:val="28"/>
          <w:szCs w:val="28"/>
        </w:rPr>
        <w:t>21. Предоставление социальной выплаты производится в безналичной форме путем перечисления денежных средств на счет продавца жилого п</w:t>
      </w:r>
      <w:r w:rsidRPr="00C47288">
        <w:rPr>
          <w:sz w:val="28"/>
          <w:szCs w:val="28"/>
        </w:rPr>
        <w:t>о</w:t>
      </w:r>
      <w:r w:rsidRPr="00C47288">
        <w:rPr>
          <w:sz w:val="28"/>
          <w:szCs w:val="28"/>
        </w:rPr>
        <w:t>мещения и (или) кредитной организации.</w:t>
      </w:r>
    </w:p>
    <w:p w:rsidR="005A2980" w:rsidRPr="00C47288" w:rsidRDefault="005A2980" w:rsidP="0096662F">
      <w:pPr>
        <w:ind w:firstLine="709"/>
        <w:rPr>
          <w:sz w:val="28"/>
          <w:szCs w:val="28"/>
        </w:rPr>
      </w:pPr>
      <w:bookmarkStart w:id="18" w:name="sub_1023"/>
      <w:bookmarkEnd w:id="17"/>
      <w:r w:rsidRPr="00C47288">
        <w:rPr>
          <w:sz w:val="28"/>
          <w:szCs w:val="28"/>
        </w:rPr>
        <w:t>22. В случае если владелец Гарантийного письма в установленный срок действия Гарантийного письма не воспользовался правом на получение в</w:t>
      </w:r>
      <w:r w:rsidRPr="00C47288">
        <w:rPr>
          <w:sz w:val="28"/>
          <w:szCs w:val="28"/>
        </w:rPr>
        <w:t>ы</w:t>
      </w:r>
      <w:r w:rsidRPr="00C47288">
        <w:rPr>
          <w:sz w:val="28"/>
          <w:szCs w:val="28"/>
        </w:rPr>
        <w:t>деленной ему социальной выплаты, он сохраняет право на улучшение ж</w:t>
      </w:r>
      <w:r w:rsidRPr="00C47288">
        <w:rPr>
          <w:sz w:val="28"/>
          <w:szCs w:val="28"/>
        </w:rPr>
        <w:t>и</w:t>
      </w:r>
      <w:r w:rsidRPr="00C47288">
        <w:rPr>
          <w:sz w:val="28"/>
          <w:szCs w:val="28"/>
        </w:rPr>
        <w:t>лищных условий.</w:t>
      </w:r>
    </w:p>
    <w:p w:rsidR="005A2980" w:rsidRPr="00C47288" w:rsidRDefault="005A2980" w:rsidP="0096662F">
      <w:pPr>
        <w:ind w:firstLine="709"/>
        <w:rPr>
          <w:sz w:val="28"/>
          <w:szCs w:val="28"/>
        </w:rPr>
      </w:pPr>
      <w:bookmarkStart w:id="19" w:name="sub_1024"/>
      <w:bookmarkEnd w:id="18"/>
      <w:r w:rsidRPr="00C47288">
        <w:rPr>
          <w:sz w:val="28"/>
          <w:szCs w:val="28"/>
        </w:rPr>
        <w:t>23. Гражданин из числа КМНС, получивший социальную выплату, признанный в установленном порядке, нуждающимся в улучшении жили</w:t>
      </w:r>
      <w:r w:rsidRPr="00C47288">
        <w:rPr>
          <w:sz w:val="28"/>
          <w:szCs w:val="28"/>
        </w:rPr>
        <w:t>щ</w:t>
      </w:r>
      <w:r w:rsidRPr="00C47288">
        <w:rPr>
          <w:sz w:val="28"/>
          <w:szCs w:val="28"/>
        </w:rPr>
        <w:t>ных условий, подлежит снятию с учета нуждающихся в улучшении жили</w:t>
      </w:r>
      <w:r w:rsidRPr="00C47288">
        <w:rPr>
          <w:sz w:val="28"/>
          <w:szCs w:val="28"/>
        </w:rPr>
        <w:t>щ</w:t>
      </w:r>
      <w:r w:rsidRPr="00C47288">
        <w:rPr>
          <w:sz w:val="28"/>
          <w:szCs w:val="28"/>
        </w:rPr>
        <w:t>ных усл</w:t>
      </w:r>
      <w:r w:rsidRPr="00C47288">
        <w:rPr>
          <w:sz w:val="28"/>
          <w:szCs w:val="28"/>
        </w:rPr>
        <w:t>о</w:t>
      </w:r>
      <w:r w:rsidRPr="00C47288">
        <w:rPr>
          <w:sz w:val="28"/>
          <w:szCs w:val="28"/>
        </w:rPr>
        <w:t>вий после перечисления суммы социальной выплаты.</w:t>
      </w:r>
    </w:p>
    <w:bookmarkEnd w:id="19"/>
    <w:p w:rsidR="005A2980" w:rsidRPr="00C47288" w:rsidRDefault="005A2980" w:rsidP="0096662F">
      <w:pPr>
        <w:ind w:firstLine="709"/>
        <w:rPr>
          <w:sz w:val="28"/>
          <w:szCs w:val="28"/>
        </w:rPr>
      </w:pPr>
      <w:r w:rsidRPr="00C47288">
        <w:rPr>
          <w:sz w:val="28"/>
          <w:szCs w:val="28"/>
        </w:rPr>
        <w:t>24. В случае отказа гражданина из числа КМНС от получения социал</w:t>
      </w:r>
      <w:r w:rsidRPr="00C47288">
        <w:rPr>
          <w:sz w:val="28"/>
          <w:szCs w:val="28"/>
        </w:rPr>
        <w:t>ь</w:t>
      </w:r>
      <w:r w:rsidRPr="00C47288">
        <w:rPr>
          <w:sz w:val="28"/>
          <w:szCs w:val="28"/>
        </w:rPr>
        <w:t>ной выплаты после получения Гарантийного письма, прием документов для предоставления социальной выплаты может быть осуществлен дополнител</w:t>
      </w:r>
      <w:r w:rsidRPr="00C47288">
        <w:rPr>
          <w:sz w:val="28"/>
          <w:szCs w:val="28"/>
        </w:rPr>
        <w:t>ь</w:t>
      </w:r>
      <w:r w:rsidRPr="00C47288">
        <w:rPr>
          <w:sz w:val="28"/>
          <w:szCs w:val="28"/>
        </w:rPr>
        <w:t>но на высвободившуюся сумму социальной выплаты.</w:t>
      </w:r>
    </w:p>
    <w:p w:rsidR="005A2980" w:rsidRPr="00C47288" w:rsidRDefault="005A2980" w:rsidP="005A2980">
      <w:pPr>
        <w:rPr>
          <w:sz w:val="28"/>
          <w:szCs w:val="28"/>
        </w:rPr>
      </w:pPr>
    </w:p>
    <w:p w:rsidR="005A2980" w:rsidRPr="00C47288" w:rsidRDefault="005A2980" w:rsidP="0096662F">
      <w:pPr>
        <w:jc w:val="center"/>
      </w:pPr>
      <w:r w:rsidRPr="00C47288">
        <w:rPr>
          <w:sz w:val="28"/>
          <w:szCs w:val="28"/>
        </w:rPr>
        <w:t>_________</w:t>
      </w:r>
      <w:r w:rsidR="0096662F">
        <w:rPr>
          <w:sz w:val="28"/>
          <w:szCs w:val="28"/>
        </w:rPr>
        <w:t>______</w:t>
      </w:r>
    </w:p>
    <w:p w:rsidR="005A2980" w:rsidRPr="00C47288" w:rsidRDefault="005A2980" w:rsidP="005A2980"/>
    <w:p w:rsidR="005A2980" w:rsidRPr="00C47288" w:rsidRDefault="005A2980" w:rsidP="005A2980"/>
    <w:p w:rsidR="005A2980" w:rsidRPr="00C47288" w:rsidRDefault="005A2980" w:rsidP="005A2980"/>
    <w:p w:rsidR="005A2980" w:rsidRPr="00C47288" w:rsidRDefault="005A2980" w:rsidP="005A2980"/>
    <w:p w:rsidR="005A2980" w:rsidRPr="00C47288" w:rsidRDefault="005A2980" w:rsidP="005A2980"/>
    <w:p w:rsidR="005A2980" w:rsidRPr="00C47288" w:rsidRDefault="005A2980" w:rsidP="005A2980"/>
    <w:p w:rsidR="005A2980" w:rsidRPr="00C47288" w:rsidRDefault="005A2980" w:rsidP="005A2980"/>
    <w:p w:rsidR="005A2980" w:rsidRPr="00C47288" w:rsidRDefault="005A2980" w:rsidP="005A2980"/>
    <w:p w:rsidR="005A2980" w:rsidRPr="00C47288" w:rsidRDefault="005A2980" w:rsidP="005A2980"/>
    <w:p w:rsidR="005A2980" w:rsidRPr="00C47288" w:rsidRDefault="005A2980" w:rsidP="005A2980"/>
    <w:p w:rsidR="005A2980" w:rsidRPr="00C47288" w:rsidRDefault="005A2980" w:rsidP="005A2980"/>
    <w:p w:rsidR="005A2980" w:rsidRDefault="005A2980" w:rsidP="005A2980"/>
    <w:tbl>
      <w:tblPr>
        <w:tblStyle w:val="a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7"/>
      </w:tblGrid>
      <w:tr w:rsidR="00255169" w:rsidTr="00425E31">
        <w:trPr>
          <w:jc w:val="right"/>
        </w:trPr>
        <w:tc>
          <w:tcPr>
            <w:tcW w:w="2837" w:type="dxa"/>
          </w:tcPr>
          <w:p w:rsidR="00255169" w:rsidRDefault="00255169" w:rsidP="00255169">
            <w:r w:rsidRPr="002172FB">
              <w:lastRenderedPageBreak/>
              <w:t>Приложение №</w:t>
            </w:r>
            <w:r>
              <w:t xml:space="preserve"> </w:t>
            </w:r>
            <w:r w:rsidRPr="002172FB">
              <w:t xml:space="preserve">1 </w:t>
            </w:r>
          </w:p>
          <w:p w:rsidR="00255169" w:rsidRDefault="00255169" w:rsidP="00255169">
            <w:r w:rsidRPr="002172FB">
              <w:t>к Порядку предоставления</w:t>
            </w:r>
            <w:r>
              <w:t xml:space="preserve"> </w:t>
            </w:r>
            <w:r w:rsidRPr="002172FB">
              <w:t>соц</w:t>
            </w:r>
            <w:r w:rsidRPr="002172FB">
              <w:t>и</w:t>
            </w:r>
            <w:r w:rsidRPr="002172FB">
              <w:t>альной выплаты на приобретение жилого п</w:t>
            </w:r>
            <w:r w:rsidRPr="002172FB">
              <w:t>о</w:t>
            </w:r>
            <w:r w:rsidRPr="002172FB">
              <w:t>мещения гражданам из числа</w:t>
            </w:r>
            <w:r>
              <w:t xml:space="preserve"> </w:t>
            </w:r>
            <w:r w:rsidRPr="002172FB">
              <w:t>коренных малочи</w:t>
            </w:r>
            <w:r w:rsidRPr="002172FB">
              <w:t>с</w:t>
            </w:r>
            <w:r w:rsidRPr="002172FB">
              <w:t>ленных народов С</w:t>
            </w:r>
            <w:r w:rsidRPr="002172FB">
              <w:t>е</w:t>
            </w:r>
            <w:r w:rsidRPr="002172FB">
              <w:t>вера</w:t>
            </w:r>
          </w:p>
        </w:tc>
      </w:tr>
    </w:tbl>
    <w:p w:rsidR="005A2980" w:rsidRDefault="005A2980" w:rsidP="005A2980">
      <w:pPr>
        <w:jc w:val="right"/>
      </w:pPr>
    </w:p>
    <w:p w:rsidR="005A2980" w:rsidRPr="002172FB" w:rsidRDefault="005A2980" w:rsidP="005A2980">
      <w:pPr>
        <w:ind w:firstLine="698"/>
        <w:jc w:val="center"/>
        <w:rPr>
          <w:sz w:val="28"/>
          <w:szCs w:val="28"/>
        </w:rPr>
      </w:pPr>
      <w:r w:rsidRPr="002172FB">
        <w:rPr>
          <w:sz w:val="28"/>
          <w:szCs w:val="28"/>
        </w:rPr>
        <w:t>__________________________________________________________</w:t>
      </w:r>
    </w:p>
    <w:p w:rsidR="005A2980" w:rsidRPr="00005AFD" w:rsidRDefault="005A2980" w:rsidP="005A2980">
      <w:pPr>
        <w:ind w:firstLine="698"/>
        <w:jc w:val="center"/>
        <w:rPr>
          <w:sz w:val="20"/>
          <w:szCs w:val="20"/>
        </w:rPr>
      </w:pPr>
      <w:r w:rsidRPr="00005AFD">
        <w:rPr>
          <w:sz w:val="20"/>
          <w:szCs w:val="20"/>
        </w:rPr>
        <w:t>(наименование муниципального образования)</w:t>
      </w:r>
    </w:p>
    <w:p w:rsidR="005A2980" w:rsidRDefault="005A2980" w:rsidP="005A2980">
      <w:pPr>
        <w:jc w:val="right"/>
      </w:pPr>
    </w:p>
    <w:p w:rsidR="005A2980" w:rsidRPr="002172FB" w:rsidRDefault="005A2980" w:rsidP="005A2980">
      <w:pPr>
        <w:pStyle w:val="1"/>
        <w:rPr>
          <w:rFonts w:ascii="Times New Roman" w:hAnsi="Times New Roman" w:cs="Times New Roman"/>
          <w:sz w:val="28"/>
          <w:szCs w:val="28"/>
        </w:rPr>
      </w:pPr>
      <w:r w:rsidRPr="002172FB">
        <w:rPr>
          <w:rFonts w:ascii="Times New Roman" w:hAnsi="Times New Roman" w:cs="Times New Roman"/>
          <w:sz w:val="28"/>
          <w:szCs w:val="28"/>
        </w:rPr>
        <w:t>Гарантийное письмо</w:t>
      </w:r>
    </w:p>
    <w:p w:rsidR="005A2980" w:rsidRPr="007279AF" w:rsidRDefault="005A2980" w:rsidP="005A2980">
      <w:pPr>
        <w:rPr>
          <w:sz w:val="22"/>
          <w:szCs w:val="22"/>
        </w:rPr>
      </w:pPr>
    </w:p>
    <w:p w:rsidR="005A2980" w:rsidRPr="007279AF" w:rsidRDefault="005A2980" w:rsidP="005A2980">
      <w:pPr>
        <w:rPr>
          <w:sz w:val="22"/>
          <w:szCs w:val="22"/>
        </w:rPr>
      </w:pPr>
      <w:r w:rsidRPr="007279AF">
        <w:rPr>
          <w:sz w:val="22"/>
          <w:szCs w:val="22"/>
        </w:rPr>
        <w:t>"__" ____________ 200__ г.</w:t>
      </w:r>
      <w:r w:rsidRPr="007279AF">
        <w:rPr>
          <w:sz w:val="22"/>
          <w:szCs w:val="22"/>
        </w:rPr>
        <w:tab/>
      </w:r>
      <w:r w:rsidRPr="007279AF">
        <w:rPr>
          <w:sz w:val="22"/>
          <w:szCs w:val="22"/>
        </w:rPr>
        <w:tab/>
      </w:r>
      <w:r w:rsidRPr="007279AF">
        <w:rPr>
          <w:sz w:val="22"/>
          <w:szCs w:val="22"/>
        </w:rPr>
        <w:tab/>
      </w:r>
      <w:r w:rsidRPr="007279AF">
        <w:rPr>
          <w:sz w:val="22"/>
          <w:szCs w:val="22"/>
        </w:rPr>
        <w:tab/>
      </w:r>
      <w:r w:rsidRPr="007279AF">
        <w:rPr>
          <w:sz w:val="22"/>
          <w:szCs w:val="22"/>
        </w:rPr>
        <w:tab/>
      </w:r>
      <w:r w:rsidRPr="007279AF">
        <w:rPr>
          <w:sz w:val="22"/>
          <w:szCs w:val="22"/>
        </w:rPr>
        <w:tab/>
        <w:t>пос. __________</w:t>
      </w:r>
    </w:p>
    <w:p w:rsidR="005A2980" w:rsidRPr="007279AF" w:rsidRDefault="005A2980" w:rsidP="005A2980">
      <w:pPr>
        <w:rPr>
          <w:sz w:val="22"/>
          <w:szCs w:val="22"/>
        </w:rPr>
      </w:pPr>
    </w:p>
    <w:p w:rsidR="005A2980" w:rsidRPr="007279AF" w:rsidRDefault="005A2980" w:rsidP="005A2980">
      <w:pPr>
        <w:rPr>
          <w:sz w:val="22"/>
          <w:szCs w:val="22"/>
        </w:rPr>
      </w:pPr>
    </w:p>
    <w:p w:rsidR="005A2980" w:rsidRPr="007279AF" w:rsidRDefault="005A2980" w:rsidP="005A2980">
      <w:r w:rsidRPr="007279AF">
        <w:t>В соответствии с Порядком предоставления социальной выплаты на приобретение жилого помещения гражданам из числа коренных малочисленных народов Севера утвержденном решение Собрания представителей Омсукчанского городского округа от ______20__года №____, уполномоченный орган местного самоуправления в лице ______________________________, действующего на основании ________________________________________________, гарантирует предоставление су</w:t>
      </w:r>
      <w:r w:rsidRPr="007279AF">
        <w:t>б</w:t>
      </w:r>
      <w:r w:rsidRPr="007279AF">
        <w:t>сидии гражданин</w:t>
      </w:r>
      <w:proofErr w:type="gramStart"/>
      <w:r w:rsidRPr="007279AF">
        <w:t>у(</w:t>
      </w:r>
      <w:proofErr w:type="spellStart"/>
      <w:proofErr w:type="gramEnd"/>
      <w:r w:rsidRPr="007279AF">
        <w:t>ке</w:t>
      </w:r>
      <w:proofErr w:type="spellEnd"/>
      <w:r w:rsidRPr="007279AF">
        <w:t>) _____________________________</w:t>
      </w:r>
    </w:p>
    <w:p w:rsidR="005A2980" w:rsidRPr="007279AF" w:rsidRDefault="005A2980" w:rsidP="005A2980">
      <w:pPr>
        <w:pStyle w:val="ab"/>
        <w:rPr>
          <w:rFonts w:ascii="Times New Roman" w:hAnsi="Times New Roman" w:cs="Times New Roman"/>
        </w:rPr>
      </w:pPr>
      <w:r w:rsidRPr="007279AF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</w:t>
      </w:r>
      <w:r w:rsidRPr="007279AF">
        <w:rPr>
          <w:rFonts w:ascii="Times New Roman" w:hAnsi="Times New Roman" w:cs="Times New Roman"/>
        </w:rPr>
        <w:t>____________________________________________</w:t>
      </w:r>
    </w:p>
    <w:p w:rsidR="005A2980" w:rsidRPr="007279AF" w:rsidRDefault="005A2980" w:rsidP="005A2980">
      <w:pPr>
        <w:ind w:firstLine="698"/>
        <w:jc w:val="center"/>
        <w:rPr>
          <w:sz w:val="20"/>
          <w:szCs w:val="20"/>
        </w:rPr>
      </w:pPr>
      <w:r w:rsidRPr="007279AF">
        <w:rPr>
          <w:sz w:val="20"/>
          <w:szCs w:val="20"/>
        </w:rPr>
        <w:t>(фамилия, имя, отчество всех членов семьи)</w:t>
      </w:r>
    </w:p>
    <w:p w:rsidR="005A2980" w:rsidRPr="007279AF" w:rsidRDefault="005A2980" w:rsidP="005A2980">
      <w:r w:rsidRPr="007279AF">
        <w:t>в сумме</w:t>
      </w:r>
      <w:proofErr w:type="gramStart"/>
      <w:r w:rsidRPr="007279AF">
        <w:t xml:space="preserve"> ________(____________________________________ )</w:t>
      </w:r>
      <w:proofErr w:type="gramEnd"/>
      <w:r w:rsidRPr="007279AF">
        <w:t>рублей.</w:t>
      </w:r>
    </w:p>
    <w:p w:rsidR="005A2980" w:rsidRPr="007279AF" w:rsidRDefault="005A2980" w:rsidP="005A2980"/>
    <w:p w:rsidR="005A2980" w:rsidRPr="007279AF" w:rsidRDefault="005A2980" w:rsidP="005A2980">
      <w:r w:rsidRPr="007279AF">
        <w:t>Окончательный размер субсидии рассчитывается на основании предоставленного гражд</w:t>
      </w:r>
      <w:r w:rsidRPr="007279AF">
        <w:t>а</w:t>
      </w:r>
      <w:r w:rsidRPr="007279AF">
        <w:t>нином из числа КМНС подписанного договора купли-продажи жилого помещения до его государственной регистрации.</w:t>
      </w:r>
    </w:p>
    <w:p w:rsidR="005A2980" w:rsidRPr="007279AF" w:rsidRDefault="005A2980" w:rsidP="005A2980"/>
    <w:p w:rsidR="005A2980" w:rsidRPr="007279AF" w:rsidRDefault="005A2980" w:rsidP="005A2980">
      <w:r w:rsidRPr="007279AF">
        <w:t xml:space="preserve">Оплата субсидии производится уполномоченным органом местного самоуправления на основании договора купли-продажи (участия в долевом строительстве жилья или уступки права требования и т.п.), заключенного в соответствии с действующим законодательством Российской Федерации. </w:t>
      </w:r>
      <w:proofErr w:type="gramStart"/>
      <w:r w:rsidRPr="007279AF">
        <w:t>Перечисление денежных средств производится уполномоченным органом местного самоуправления на счет продавца (застройщика), кредитора в течение двадцати банковских дней с момента представления в уполномоченный орган местного самоуправления копии договора на приобретение (строительство) жилья (кредитного д</w:t>
      </w:r>
      <w:r w:rsidRPr="007279AF">
        <w:t>о</w:t>
      </w:r>
      <w:r w:rsidRPr="007279AF">
        <w:t>говора, договора займа), заключенных в соответствии с действующим законодательством Российской Федерации, с указанием банковских реквизитов, а также копии (копий) пл</w:t>
      </w:r>
      <w:r w:rsidRPr="007279AF">
        <w:t>а</w:t>
      </w:r>
      <w:r w:rsidRPr="007279AF">
        <w:t>тежных документов, подтверждающих внесение собственных и (или) заемных</w:t>
      </w:r>
      <w:proofErr w:type="gramEnd"/>
      <w:r w:rsidRPr="007279AF">
        <w:t xml:space="preserve"> сре</w:t>
      </w:r>
      <w:proofErr w:type="gramStart"/>
      <w:r w:rsidRPr="007279AF">
        <w:t>дств в с</w:t>
      </w:r>
      <w:proofErr w:type="gramEnd"/>
      <w:r w:rsidRPr="007279AF">
        <w:t>оответствии с условиями договора (при необходимости).</w:t>
      </w:r>
    </w:p>
    <w:p w:rsidR="005A2980" w:rsidRPr="007279AF" w:rsidRDefault="005A2980" w:rsidP="005A2980">
      <w:r w:rsidRPr="007279AF">
        <w:t>Договоры на приобретение (строительство) жилья, подлежащие государственной регис</w:t>
      </w:r>
      <w:r w:rsidRPr="007279AF">
        <w:t>т</w:t>
      </w:r>
      <w:r w:rsidRPr="007279AF">
        <w:t>рации, должны быть зарегистрированы в порядке, установленном действующим законод</w:t>
      </w:r>
      <w:r w:rsidRPr="007279AF">
        <w:t>а</w:t>
      </w:r>
      <w:r w:rsidRPr="007279AF">
        <w:t>тельством Российской Федерации. Кредитный договор, договор займа должны быть оформлены в установленном законодательством Российской Федерации порядке.</w:t>
      </w:r>
    </w:p>
    <w:p w:rsidR="005A2980" w:rsidRPr="007279AF" w:rsidRDefault="005A2980" w:rsidP="005A2980">
      <w:r w:rsidRPr="007279AF">
        <w:t>Срок действия гарантийного письма до "___" ___________ 20_ г.</w:t>
      </w:r>
    </w:p>
    <w:p w:rsidR="005A2980" w:rsidRPr="002172FB" w:rsidRDefault="005A2980" w:rsidP="005A2980">
      <w:pPr>
        <w:rPr>
          <w:sz w:val="28"/>
          <w:szCs w:val="28"/>
        </w:rPr>
      </w:pPr>
    </w:p>
    <w:p w:rsidR="005A2980" w:rsidRPr="009607E5" w:rsidRDefault="005A2980" w:rsidP="005A2980">
      <w:r w:rsidRPr="009607E5">
        <w:t>Подпись                  М.П.</w:t>
      </w:r>
      <w:r w:rsidRPr="009607E5">
        <w:tab/>
      </w:r>
      <w:r w:rsidRPr="009607E5">
        <w:tab/>
      </w:r>
      <w:r w:rsidRPr="009607E5">
        <w:tab/>
      </w:r>
      <w:r w:rsidRPr="009607E5">
        <w:tab/>
        <w:t>Инициалы,</w:t>
      </w:r>
      <w:r>
        <w:t xml:space="preserve"> </w:t>
      </w:r>
      <w:r w:rsidRPr="009607E5">
        <w:t>Фамилия</w:t>
      </w:r>
    </w:p>
    <w:p w:rsidR="005A2980" w:rsidRPr="009607E5" w:rsidRDefault="005A2980" w:rsidP="005A2980"/>
    <w:p w:rsidR="005A2980" w:rsidRDefault="005A2980" w:rsidP="005A2980">
      <w:pPr>
        <w:jc w:val="right"/>
        <w:rPr>
          <w:sz w:val="28"/>
          <w:szCs w:val="28"/>
        </w:rPr>
      </w:pPr>
    </w:p>
    <w:p w:rsidR="005A2980" w:rsidRDefault="005A2980" w:rsidP="005A2980">
      <w:pPr>
        <w:jc w:val="right"/>
        <w:rPr>
          <w:sz w:val="28"/>
          <w:szCs w:val="28"/>
        </w:rPr>
      </w:pPr>
    </w:p>
    <w:p w:rsidR="005A2980" w:rsidRPr="002172FB" w:rsidRDefault="005A2980" w:rsidP="005A298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2980" w:rsidRDefault="005A2980" w:rsidP="005A2980">
      <w:pPr>
        <w:jc w:val="center"/>
      </w:pPr>
    </w:p>
    <w:p w:rsidR="00A6129A" w:rsidRDefault="00A6129A" w:rsidP="00A6129A"/>
    <w:p w:rsidR="00A6129A" w:rsidRDefault="00A6129A" w:rsidP="00A6129A"/>
    <w:tbl>
      <w:tblPr>
        <w:tblStyle w:val="a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A6129A" w:rsidTr="00A6129A">
        <w:trPr>
          <w:jc w:val="right"/>
        </w:trPr>
        <w:tc>
          <w:tcPr>
            <w:tcW w:w="4219" w:type="dxa"/>
          </w:tcPr>
          <w:p w:rsidR="00A6129A" w:rsidRPr="00A6129A" w:rsidRDefault="00A6129A" w:rsidP="00A6129A">
            <w:pPr>
              <w:rPr>
                <w:sz w:val="24"/>
                <w:szCs w:val="24"/>
              </w:rPr>
            </w:pPr>
            <w:r w:rsidRPr="00A6129A">
              <w:rPr>
                <w:sz w:val="24"/>
                <w:szCs w:val="24"/>
              </w:rPr>
              <w:t xml:space="preserve">Приложение № 2 </w:t>
            </w:r>
          </w:p>
          <w:p w:rsidR="00A6129A" w:rsidRDefault="00A6129A" w:rsidP="00A6129A">
            <w:r w:rsidRPr="00A6129A">
              <w:rPr>
                <w:sz w:val="24"/>
                <w:szCs w:val="24"/>
              </w:rPr>
              <w:t>к Порядку предоставления социальной выплаты на приобретение жилого п</w:t>
            </w:r>
            <w:r w:rsidRPr="00A6129A">
              <w:rPr>
                <w:sz w:val="24"/>
                <w:szCs w:val="24"/>
              </w:rPr>
              <w:t>о</w:t>
            </w:r>
            <w:r w:rsidRPr="00A6129A">
              <w:rPr>
                <w:sz w:val="24"/>
                <w:szCs w:val="24"/>
              </w:rPr>
              <w:t>мещения гражданам из числа коре</w:t>
            </w:r>
            <w:r w:rsidRPr="00A6129A">
              <w:rPr>
                <w:sz w:val="24"/>
                <w:szCs w:val="24"/>
              </w:rPr>
              <w:t>н</w:t>
            </w:r>
            <w:r w:rsidRPr="00A6129A">
              <w:rPr>
                <w:sz w:val="24"/>
                <w:szCs w:val="24"/>
              </w:rPr>
              <w:t>ных малочисленных народов Севера</w:t>
            </w:r>
          </w:p>
        </w:tc>
      </w:tr>
    </w:tbl>
    <w:p w:rsidR="005A2980" w:rsidRDefault="005A2980" w:rsidP="005A2980">
      <w:pPr>
        <w:jc w:val="right"/>
      </w:pPr>
    </w:p>
    <w:p w:rsidR="005A2980" w:rsidRDefault="005A2980" w:rsidP="005A298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A2980" w:rsidRDefault="005A2980" w:rsidP="005A298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A2980" w:rsidRPr="00F82D2B" w:rsidRDefault="005A2980" w:rsidP="005A298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82D2B">
        <w:rPr>
          <w:rFonts w:ascii="Times New Roman" w:hAnsi="Times New Roman" w:cs="Times New Roman"/>
          <w:sz w:val="24"/>
          <w:szCs w:val="24"/>
        </w:rPr>
        <w:t xml:space="preserve">Руководителю управления культуры, социальной </w:t>
      </w:r>
    </w:p>
    <w:p w:rsidR="005A2980" w:rsidRDefault="005A2980" w:rsidP="005A298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82D2B">
        <w:rPr>
          <w:rFonts w:ascii="Times New Roman" w:hAnsi="Times New Roman" w:cs="Times New Roman"/>
          <w:sz w:val="24"/>
          <w:szCs w:val="24"/>
        </w:rPr>
        <w:t xml:space="preserve"> и молодежной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D2B">
        <w:rPr>
          <w:rFonts w:ascii="Times New Roman" w:hAnsi="Times New Roman" w:cs="Times New Roman"/>
          <w:sz w:val="24"/>
          <w:szCs w:val="24"/>
        </w:rPr>
        <w:t>политики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5A2980" w:rsidRPr="00F82D2B" w:rsidRDefault="005A2980" w:rsidP="005A298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Омсукчанского городского округа</w:t>
      </w:r>
    </w:p>
    <w:p w:rsidR="005A2980" w:rsidRPr="00F82D2B" w:rsidRDefault="005A2980" w:rsidP="005A298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D2B">
        <w:rPr>
          <w:rFonts w:ascii="Times New Roman" w:hAnsi="Times New Roman" w:cs="Times New Roman"/>
          <w:sz w:val="24"/>
          <w:szCs w:val="24"/>
        </w:rPr>
        <w:tab/>
        <w:t>___________________________________________</w:t>
      </w:r>
    </w:p>
    <w:p w:rsidR="005A2980" w:rsidRPr="00F82D2B" w:rsidRDefault="005A2980" w:rsidP="005A298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82D2B">
        <w:rPr>
          <w:rFonts w:ascii="Times New Roman" w:hAnsi="Times New Roman" w:cs="Times New Roman"/>
          <w:sz w:val="24"/>
          <w:szCs w:val="24"/>
        </w:rPr>
        <w:tab/>
      </w:r>
      <w:r w:rsidRPr="00F82D2B">
        <w:rPr>
          <w:rFonts w:ascii="Times New Roman" w:hAnsi="Times New Roman" w:cs="Times New Roman"/>
          <w:sz w:val="24"/>
          <w:szCs w:val="24"/>
        </w:rPr>
        <w:tab/>
      </w:r>
      <w:r w:rsidRPr="00F82D2B">
        <w:rPr>
          <w:rFonts w:ascii="Times New Roman" w:hAnsi="Times New Roman" w:cs="Times New Roman"/>
          <w:sz w:val="24"/>
          <w:szCs w:val="24"/>
        </w:rPr>
        <w:tab/>
      </w:r>
      <w:r w:rsidRPr="00F82D2B">
        <w:rPr>
          <w:rFonts w:ascii="Times New Roman" w:hAnsi="Times New Roman" w:cs="Times New Roman"/>
          <w:sz w:val="24"/>
          <w:szCs w:val="24"/>
        </w:rPr>
        <w:tab/>
      </w:r>
      <w:r w:rsidRPr="00F82D2B">
        <w:rPr>
          <w:rFonts w:ascii="Times New Roman" w:hAnsi="Times New Roman" w:cs="Times New Roman"/>
          <w:sz w:val="24"/>
          <w:szCs w:val="24"/>
        </w:rPr>
        <w:tab/>
      </w:r>
      <w:r w:rsidRPr="00F82D2B">
        <w:rPr>
          <w:rFonts w:ascii="Times New Roman" w:hAnsi="Times New Roman" w:cs="Times New Roman"/>
          <w:sz w:val="24"/>
          <w:szCs w:val="24"/>
        </w:rPr>
        <w:tab/>
        <w:t>(</w:t>
      </w:r>
      <w:r w:rsidRPr="00C8084E">
        <w:rPr>
          <w:rFonts w:ascii="Times New Roman" w:hAnsi="Times New Roman" w:cs="Times New Roman"/>
        </w:rPr>
        <w:t>фамилия, имя, отчество</w:t>
      </w:r>
      <w:r w:rsidRPr="00F82D2B">
        <w:rPr>
          <w:rFonts w:ascii="Times New Roman" w:hAnsi="Times New Roman" w:cs="Times New Roman"/>
          <w:sz w:val="24"/>
          <w:szCs w:val="24"/>
        </w:rPr>
        <w:t>)</w:t>
      </w:r>
    </w:p>
    <w:p w:rsidR="005A2980" w:rsidRPr="00F82D2B" w:rsidRDefault="005A2980" w:rsidP="005A298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82D2B">
        <w:rPr>
          <w:rFonts w:ascii="Times New Roman" w:hAnsi="Times New Roman" w:cs="Times New Roman"/>
          <w:sz w:val="24"/>
          <w:szCs w:val="24"/>
        </w:rPr>
        <w:tab/>
      </w:r>
      <w:r w:rsidRPr="00F82D2B">
        <w:rPr>
          <w:rFonts w:ascii="Times New Roman" w:hAnsi="Times New Roman" w:cs="Times New Roman"/>
          <w:sz w:val="24"/>
          <w:szCs w:val="24"/>
        </w:rPr>
        <w:tab/>
      </w:r>
      <w:r w:rsidRPr="00F82D2B">
        <w:rPr>
          <w:rFonts w:ascii="Times New Roman" w:hAnsi="Times New Roman" w:cs="Times New Roman"/>
          <w:sz w:val="24"/>
          <w:szCs w:val="24"/>
        </w:rPr>
        <w:tab/>
      </w:r>
      <w:r w:rsidRPr="00F82D2B">
        <w:rPr>
          <w:rFonts w:ascii="Times New Roman" w:hAnsi="Times New Roman" w:cs="Times New Roman"/>
          <w:sz w:val="24"/>
          <w:szCs w:val="24"/>
        </w:rPr>
        <w:tab/>
      </w:r>
      <w:r w:rsidRPr="00F82D2B">
        <w:rPr>
          <w:rFonts w:ascii="Times New Roman" w:hAnsi="Times New Roman" w:cs="Times New Roman"/>
          <w:sz w:val="24"/>
          <w:szCs w:val="24"/>
        </w:rPr>
        <w:tab/>
      </w:r>
      <w:r w:rsidRPr="00F82D2B">
        <w:rPr>
          <w:rFonts w:ascii="Times New Roman" w:hAnsi="Times New Roman" w:cs="Times New Roman"/>
          <w:sz w:val="24"/>
          <w:szCs w:val="24"/>
        </w:rPr>
        <w:tab/>
        <w:t>от________________________________________</w:t>
      </w:r>
    </w:p>
    <w:p w:rsidR="005A2980" w:rsidRPr="00F82D2B" w:rsidRDefault="005A2980" w:rsidP="005A298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82D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_________________________________________</w:t>
      </w:r>
    </w:p>
    <w:p w:rsidR="005A2980" w:rsidRPr="00F82D2B" w:rsidRDefault="005A2980" w:rsidP="005A298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F82D2B">
        <w:rPr>
          <w:rFonts w:ascii="Times New Roman" w:hAnsi="Times New Roman" w:cs="Times New Roman"/>
          <w:sz w:val="24"/>
          <w:szCs w:val="24"/>
        </w:rPr>
        <w:tab/>
      </w:r>
      <w:r w:rsidRPr="00F82D2B">
        <w:rPr>
          <w:rFonts w:ascii="Times New Roman" w:hAnsi="Times New Roman" w:cs="Times New Roman"/>
          <w:sz w:val="24"/>
          <w:szCs w:val="24"/>
        </w:rPr>
        <w:tab/>
      </w:r>
      <w:r w:rsidRPr="00F82D2B">
        <w:rPr>
          <w:rFonts w:ascii="Times New Roman" w:hAnsi="Times New Roman" w:cs="Times New Roman"/>
          <w:sz w:val="24"/>
          <w:szCs w:val="24"/>
        </w:rPr>
        <w:tab/>
      </w:r>
      <w:r w:rsidRPr="00F82D2B">
        <w:rPr>
          <w:rFonts w:ascii="Times New Roman" w:hAnsi="Times New Roman" w:cs="Times New Roman"/>
          <w:sz w:val="24"/>
          <w:szCs w:val="24"/>
        </w:rPr>
        <w:tab/>
      </w:r>
      <w:r w:rsidRPr="00F82D2B">
        <w:rPr>
          <w:rFonts w:ascii="Times New Roman" w:hAnsi="Times New Roman" w:cs="Times New Roman"/>
          <w:sz w:val="24"/>
          <w:szCs w:val="24"/>
        </w:rPr>
        <w:tab/>
      </w:r>
      <w:r w:rsidRPr="00F82D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D2B">
        <w:rPr>
          <w:rFonts w:ascii="Times New Roman" w:hAnsi="Times New Roman" w:cs="Times New Roman"/>
          <w:sz w:val="24"/>
          <w:szCs w:val="24"/>
        </w:rPr>
        <w:tab/>
      </w:r>
      <w:r w:rsidRPr="00F82D2B">
        <w:rPr>
          <w:rFonts w:ascii="Times New Roman" w:hAnsi="Times New Roman" w:cs="Times New Roman"/>
          <w:sz w:val="24"/>
          <w:szCs w:val="24"/>
        </w:rPr>
        <w:tab/>
      </w:r>
      <w:r w:rsidRPr="00F82D2B">
        <w:rPr>
          <w:rFonts w:ascii="Times New Roman" w:hAnsi="Times New Roman" w:cs="Times New Roman"/>
          <w:sz w:val="24"/>
          <w:szCs w:val="24"/>
        </w:rPr>
        <w:tab/>
      </w:r>
      <w:r w:rsidRPr="00F82D2B">
        <w:rPr>
          <w:rFonts w:ascii="Times New Roman" w:hAnsi="Times New Roman" w:cs="Times New Roman"/>
          <w:sz w:val="24"/>
          <w:szCs w:val="24"/>
        </w:rPr>
        <w:tab/>
      </w:r>
      <w:r w:rsidRPr="00F82D2B">
        <w:rPr>
          <w:rFonts w:ascii="Times New Roman" w:hAnsi="Times New Roman" w:cs="Times New Roman"/>
          <w:sz w:val="24"/>
          <w:szCs w:val="24"/>
        </w:rPr>
        <w:tab/>
      </w:r>
      <w:r w:rsidRPr="00F82D2B">
        <w:rPr>
          <w:rFonts w:ascii="Times New Roman" w:hAnsi="Times New Roman" w:cs="Times New Roman"/>
          <w:sz w:val="24"/>
          <w:szCs w:val="24"/>
        </w:rPr>
        <w:tab/>
      </w:r>
    </w:p>
    <w:p w:rsidR="005A2980" w:rsidRPr="00F82D2B" w:rsidRDefault="005A2980" w:rsidP="005A298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A2980" w:rsidRPr="00F82D2B" w:rsidRDefault="005A2980" w:rsidP="005A298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F82D2B">
        <w:rPr>
          <w:rFonts w:ascii="Times New Roman" w:hAnsi="Times New Roman" w:cs="Times New Roman"/>
          <w:sz w:val="24"/>
          <w:szCs w:val="24"/>
        </w:rPr>
        <w:tab/>
      </w:r>
    </w:p>
    <w:p w:rsidR="005A2980" w:rsidRPr="00C47288" w:rsidRDefault="005A2980" w:rsidP="005A298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47288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C47288">
        <w:rPr>
          <w:rFonts w:ascii="Times New Roman" w:hAnsi="Times New Roman" w:cs="Times New Roman"/>
          <w:b/>
          <w:sz w:val="24"/>
          <w:szCs w:val="24"/>
        </w:rPr>
        <w:t xml:space="preserve"> А Я В Л Е Н И Е</w:t>
      </w:r>
    </w:p>
    <w:p w:rsidR="005A2980" w:rsidRPr="00F82D2B" w:rsidRDefault="005A2980" w:rsidP="005A298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A2980" w:rsidRPr="00C8084E" w:rsidRDefault="005A2980" w:rsidP="005A2980">
      <w:pPr>
        <w:pStyle w:val="ConsPlusNonformat"/>
        <w:widowControl/>
        <w:ind w:firstLine="480"/>
        <w:rPr>
          <w:rFonts w:ascii="Times New Roman" w:hAnsi="Times New Roman" w:cs="Times New Roman"/>
          <w:sz w:val="24"/>
          <w:szCs w:val="24"/>
        </w:rPr>
      </w:pPr>
      <w:r w:rsidRPr="00C8084E">
        <w:rPr>
          <w:rFonts w:ascii="Times New Roman" w:hAnsi="Times New Roman" w:cs="Times New Roman"/>
          <w:sz w:val="24"/>
          <w:szCs w:val="24"/>
        </w:rPr>
        <w:t>Прошу включить в состав участников Подпрограммы «Комплексные меры по по</w:t>
      </w:r>
      <w:r w:rsidRPr="00C8084E">
        <w:rPr>
          <w:rFonts w:ascii="Times New Roman" w:hAnsi="Times New Roman" w:cs="Times New Roman"/>
          <w:sz w:val="24"/>
          <w:szCs w:val="24"/>
        </w:rPr>
        <w:t>д</w:t>
      </w:r>
      <w:r w:rsidRPr="00C8084E">
        <w:rPr>
          <w:rFonts w:ascii="Times New Roman" w:hAnsi="Times New Roman" w:cs="Times New Roman"/>
          <w:sz w:val="24"/>
          <w:szCs w:val="24"/>
        </w:rPr>
        <w:t>держке коренных малочисленных народов Севера, проживающих на территории Омсу</w:t>
      </w:r>
      <w:r w:rsidRPr="00C8084E">
        <w:rPr>
          <w:rFonts w:ascii="Times New Roman" w:hAnsi="Times New Roman" w:cs="Times New Roman"/>
          <w:sz w:val="24"/>
          <w:szCs w:val="24"/>
        </w:rPr>
        <w:t>к</w:t>
      </w:r>
      <w:r w:rsidRPr="00C8084E">
        <w:rPr>
          <w:rFonts w:ascii="Times New Roman" w:hAnsi="Times New Roman" w:cs="Times New Roman"/>
          <w:sz w:val="24"/>
          <w:szCs w:val="24"/>
        </w:rPr>
        <w:t>чанского городского округа» на 2015- 2020 годы» семью в составе:</w:t>
      </w:r>
    </w:p>
    <w:p w:rsidR="005A2980" w:rsidRPr="00C8084E" w:rsidRDefault="005A2980" w:rsidP="005A2980">
      <w:pPr>
        <w:pStyle w:val="ConsPlusNonformat"/>
        <w:widowControl/>
        <w:ind w:firstLine="480"/>
        <w:rPr>
          <w:rFonts w:ascii="Times New Roman" w:hAnsi="Times New Roman" w:cs="Times New Roman"/>
          <w:sz w:val="24"/>
          <w:szCs w:val="24"/>
        </w:rPr>
      </w:pPr>
    </w:p>
    <w:p w:rsidR="005A2980" w:rsidRPr="002947DD" w:rsidRDefault="005A2980" w:rsidP="005A298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2947DD">
        <w:rPr>
          <w:rFonts w:ascii="Times New Roman" w:hAnsi="Times New Roman" w:cs="Times New Roman"/>
          <w:sz w:val="22"/>
          <w:szCs w:val="22"/>
        </w:rPr>
        <w:t>- супруг ___________________________________________________________________________</w:t>
      </w:r>
    </w:p>
    <w:p w:rsidR="005A2980" w:rsidRPr="002947DD" w:rsidRDefault="005A2980" w:rsidP="005A2980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2947DD">
        <w:rPr>
          <w:rFonts w:ascii="Times New Roman" w:hAnsi="Times New Roman" w:cs="Times New Roman"/>
          <w:sz w:val="22"/>
          <w:szCs w:val="22"/>
        </w:rPr>
        <w:t>(Ф.И.О., дата рождения)</w:t>
      </w:r>
    </w:p>
    <w:p w:rsidR="005A2980" w:rsidRPr="002947DD" w:rsidRDefault="005A2980" w:rsidP="005A298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2947DD">
        <w:rPr>
          <w:rFonts w:ascii="Times New Roman" w:hAnsi="Times New Roman" w:cs="Times New Roman"/>
          <w:sz w:val="22"/>
          <w:szCs w:val="22"/>
        </w:rPr>
        <w:t>паспорт: серия _____________ № _____________________________________________________</w:t>
      </w:r>
    </w:p>
    <w:p w:rsidR="005A2980" w:rsidRPr="002947DD" w:rsidRDefault="005A2980" w:rsidP="005A298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proofErr w:type="gramStart"/>
      <w:r w:rsidRPr="002947DD">
        <w:rPr>
          <w:rFonts w:ascii="Times New Roman" w:hAnsi="Times New Roman" w:cs="Times New Roman"/>
          <w:sz w:val="22"/>
          <w:szCs w:val="22"/>
        </w:rPr>
        <w:t>выданный</w:t>
      </w:r>
      <w:proofErr w:type="gramEnd"/>
      <w:r w:rsidRPr="002947DD">
        <w:rPr>
          <w:rFonts w:ascii="Times New Roman" w:hAnsi="Times New Roman" w:cs="Times New Roman"/>
          <w:sz w:val="22"/>
          <w:szCs w:val="22"/>
        </w:rPr>
        <w:t xml:space="preserve"> (кем, когда) ______________________________________________________________</w:t>
      </w:r>
    </w:p>
    <w:p w:rsidR="005A2980" w:rsidRPr="002947DD" w:rsidRDefault="005A2980" w:rsidP="005A298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proofErr w:type="gramStart"/>
      <w:r w:rsidRPr="002947DD">
        <w:rPr>
          <w:rFonts w:ascii="Times New Roman" w:hAnsi="Times New Roman" w:cs="Times New Roman"/>
          <w:sz w:val="22"/>
          <w:szCs w:val="22"/>
        </w:rPr>
        <w:t>зарегистрирован</w:t>
      </w:r>
      <w:proofErr w:type="gramEnd"/>
      <w:r w:rsidRPr="002947DD">
        <w:rPr>
          <w:rFonts w:ascii="Times New Roman" w:hAnsi="Times New Roman" w:cs="Times New Roman"/>
          <w:sz w:val="22"/>
          <w:szCs w:val="22"/>
        </w:rPr>
        <w:t xml:space="preserve"> по адресу ___________________________________________________________</w:t>
      </w:r>
    </w:p>
    <w:p w:rsidR="005A2980" w:rsidRPr="002947DD" w:rsidRDefault="005A2980" w:rsidP="005A298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2947DD">
        <w:rPr>
          <w:rFonts w:ascii="Times New Roman" w:hAnsi="Times New Roman" w:cs="Times New Roman"/>
          <w:sz w:val="22"/>
          <w:szCs w:val="22"/>
        </w:rPr>
        <w:t>проживает по адресу ________________________________________________________________</w:t>
      </w:r>
    </w:p>
    <w:p w:rsidR="005A2980" w:rsidRPr="002947DD" w:rsidRDefault="005A2980" w:rsidP="005A298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2947DD">
        <w:rPr>
          <w:rFonts w:ascii="Times New Roman" w:hAnsi="Times New Roman" w:cs="Times New Roman"/>
          <w:sz w:val="22"/>
          <w:szCs w:val="22"/>
        </w:rPr>
        <w:t>контактные телефоны _______________________________________________________________</w:t>
      </w:r>
    </w:p>
    <w:p w:rsidR="005A2980" w:rsidRPr="002947DD" w:rsidRDefault="005A2980" w:rsidP="005A2980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2947DD">
        <w:rPr>
          <w:rFonts w:ascii="Times New Roman" w:hAnsi="Times New Roman" w:cs="Times New Roman"/>
          <w:sz w:val="22"/>
          <w:szCs w:val="22"/>
        </w:rPr>
        <w:tab/>
      </w:r>
      <w:r w:rsidRPr="002947DD">
        <w:rPr>
          <w:rFonts w:ascii="Times New Roman" w:hAnsi="Times New Roman" w:cs="Times New Roman"/>
          <w:sz w:val="22"/>
          <w:szCs w:val="22"/>
        </w:rPr>
        <w:tab/>
        <w:t>(служебный, домашний, сотовый)</w:t>
      </w:r>
    </w:p>
    <w:p w:rsidR="005A2980" w:rsidRPr="002947DD" w:rsidRDefault="005A2980" w:rsidP="005A298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2947DD">
        <w:rPr>
          <w:rFonts w:ascii="Times New Roman" w:hAnsi="Times New Roman" w:cs="Times New Roman"/>
          <w:sz w:val="22"/>
          <w:szCs w:val="22"/>
        </w:rPr>
        <w:t>- супруга __________________________________________________________________________</w:t>
      </w:r>
    </w:p>
    <w:p w:rsidR="005A2980" w:rsidRPr="002947DD" w:rsidRDefault="005A2980" w:rsidP="005A2980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2947DD">
        <w:rPr>
          <w:rFonts w:ascii="Times New Roman" w:hAnsi="Times New Roman" w:cs="Times New Roman"/>
          <w:sz w:val="22"/>
          <w:szCs w:val="22"/>
        </w:rPr>
        <w:t>(Ф.И.О., дата рождения)</w:t>
      </w:r>
    </w:p>
    <w:p w:rsidR="005A2980" w:rsidRPr="002947DD" w:rsidRDefault="005A2980" w:rsidP="005A298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2947DD">
        <w:rPr>
          <w:rFonts w:ascii="Times New Roman" w:hAnsi="Times New Roman" w:cs="Times New Roman"/>
          <w:sz w:val="22"/>
          <w:szCs w:val="22"/>
        </w:rPr>
        <w:t>паспорт: серия _____________ № _____________________________________________________</w:t>
      </w:r>
    </w:p>
    <w:p w:rsidR="005A2980" w:rsidRPr="002947DD" w:rsidRDefault="005A2980" w:rsidP="005A298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proofErr w:type="gramStart"/>
      <w:r w:rsidRPr="002947DD">
        <w:rPr>
          <w:rFonts w:ascii="Times New Roman" w:hAnsi="Times New Roman" w:cs="Times New Roman"/>
          <w:sz w:val="22"/>
          <w:szCs w:val="22"/>
        </w:rPr>
        <w:t>выданный</w:t>
      </w:r>
      <w:proofErr w:type="gramEnd"/>
      <w:r w:rsidRPr="002947DD">
        <w:rPr>
          <w:rFonts w:ascii="Times New Roman" w:hAnsi="Times New Roman" w:cs="Times New Roman"/>
          <w:sz w:val="22"/>
          <w:szCs w:val="22"/>
        </w:rPr>
        <w:t xml:space="preserve"> (кем, когда) ______________________________________________________________</w:t>
      </w:r>
    </w:p>
    <w:p w:rsidR="005A2980" w:rsidRPr="002947DD" w:rsidRDefault="005A2980" w:rsidP="005A298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proofErr w:type="gramStart"/>
      <w:r w:rsidRPr="002947DD">
        <w:rPr>
          <w:rFonts w:ascii="Times New Roman" w:hAnsi="Times New Roman" w:cs="Times New Roman"/>
          <w:sz w:val="22"/>
          <w:szCs w:val="22"/>
        </w:rPr>
        <w:t>зарегистрирован</w:t>
      </w:r>
      <w:proofErr w:type="gramEnd"/>
      <w:r w:rsidRPr="002947DD">
        <w:rPr>
          <w:rFonts w:ascii="Times New Roman" w:hAnsi="Times New Roman" w:cs="Times New Roman"/>
          <w:sz w:val="22"/>
          <w:szCs w:val="22"/>
        </w:rPr>
        <w:t xml:space="preserve"> по адресу ___________________________________________________________</w:t>
      </w:r>
    </w:p>
    <w:p w:rsidR="005A2980" w:rsidRPr="002947DD" w:rsidRDefault="005A2980" w:rsidP="005A298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2947DD">
        <w:rPr>
          <w:rFonts w:ascii="Times New Roman" w:hAnsi="Times New Roman" w:cs="Times New Roman"/>
          <w:sz w:val="22"/>
          <w:szCs w:val="22"/>
        </w:rPr>
        <w:t>проживает по адресу ________________________________________________________________</w:t>
      </w:r>
    </w:p>
    <w:p w:rsidR="005A2980" w:rsidRPr="002947DD" w:rsidRDefault="005A2980" w:rsidP="005A298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2947DD">
        <w:rPr>
          <w:rFonts w:ascii="Times New Roman" w:hAnsi="Times New Roman" w:cs="Times New Roman"/>
          <w:sz w:val="22"/>
          <w:szCs w:val="22"/>
        </w:rPr>
        <w:t>контактные телефоны _______________________________________________________________</w:t>
      </w:r>
    </w:p>
    <w:p w:rsidR="005A2980" w:rsidRPr="002947DD" w:rsidRDefault="005A2980" w:rsidP="005A2980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2947DD">
        <w:rPr>
          <w:rFonts w:ascii="Times New Roman" w:hAnsi="Times New Roman" w:cs="Times New Roman"/>
          <w:sz w:val="22"/>
          <w:szCs w:val="22"/>
        </w:rPr>
        <w:tab/>
      </w:r>
      <w:r w:rsidRPr="002947DD">
        <w:rPr>
          <w:rFonts w:ascii="Times New Roman" w:hAnsi="Times New Roman" w:cs="Times New Roman"/>
          <w:sz w:val="22"/>
          <w:szCs w:val="22"/>
        </w:rPr>
        <w:tab/>
        <w:t>(служебный, домашний, сотовый)</w:t>
      </w:r>
    </w:p>
    <w:p w:rsidR="005A2980" w:rsidRPr="002947DD" w:rsidRDefault="005A2980" w:rsidP="005A298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2947DD">
        <w:rPr>
          <w:rFonts w:ascii="Times New Roman" w:hAnsi="Times New Roman" w:cs="Times New Roman"/>
          <w:sz w:val="22"/>
          <w:szCs w:val="22"/>
        </w:rPr>
        <w:t>дети:</w:t>
      </w:r>
      <w:r w:rsidRPr="002947DD">
        <w:rPr>
          <w:rFonts w:ascii="Times New Roman" w:hAnsi="Times New Roman" w:cs="Times New Roman"/>
          <w:sz w:val="22"/>
          <w:szCs w:val="22"/>
        </w:rPr>
        <w:tab/>
        <w:t>1)_________________________________________________________________________,</w:t>
      </w:r>
    </w:p>
    <w:p w:rsidR="005A2980" w:rsidRPr="002947DD" w:rsidRDefault="005A2980" w:rsidP="005A2980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2947DD">
        <w:rPr>
          <w:rFonts w:ascii="Times New Roman" w:hAnsi="Times New Roman" w:cs="Times New Roman"/>
          <w:sz w:val="22"/>
          <w:szCs w:val="22"/>
        </w:rPr>
        <w:t>(ф.и.о., дата рождения)</w:t>
      </w:r>
    </w:p>
    <w:p w:rsidR="005A2980" w:rsidRPr="002947DD" w:rsidRDefault="005A2980" w:rsidP="005A2980">
      <w:pPr>
        <w:pStyle w:val="ConsPlusNonformat"/>
        <w:widowControl/>
        <w:pBdr>
          <w:bottom w:val="single" w:sz="6" w:space="1" w:color="auto"/>
        </w:pBdr>
        <w:tabs>
          <w:tab w:val="right" w:pos="10545"/>
        </w:tabs>
        <w:rPr>
          <w:rFonts w:ascii="Times New Roman" w:hAnsi="Times New Roman" w:cs="Times New Roman"/>
          <w:sz w:val="22"/>
          <w:szCs w:val="22"/>
        </w:rPr>
      </w:pPr>
      <w:r w:rsidRPr="002947DD">
        <w:rPr>
          <w:rFonts w:ascii="Times New Roman" w:hAnsi="Times New Roman" w:cs="Times New Roman"/>
          <w:sz w:val="22"/>
          <w:szCs w:val="22"/>
        </w:rPr>
        <w:t>свидетельство о рождении (паспорт для ребенка, достигшего 14 лет)</w:t>
      </w:r>
      <w:r w:rsidRPr="002947DD">
        <w:rPr>
          <w:rFonts w:ascii="Times New Roman" w:hAnsi="Times New Roman" w:cs="Times New Roman"/>
          <w:sz w:val="22"/>
          <w:szCs w:val="22"/>
        </w:rPr>
        <w:tab/>
      </w:r>
    </w:p>
    <w:p w:rsidR="005A2980" w:rsidRPr="002947DD" w:rsidRDefault="005A2980" w:rsidP="005A2980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2947DD">
        <w:rPr>
          <w:rFonts w:ascii="Times New Roman" w:hAnsi="Times New Roman" w:cs="Times New Roman"/>
          <w:sz w:val="22"/>
          <w:szCs w:val="22"/>
        </w:rPr>
        <w:t>(ненужное вычеркнуть)</w:t>
      </w:r>
    </w:p>
    <w:p w:rsidR="005A2980" w:rsidRPr="002947DD" w:rsidRDefault="005A2980" w:rsidP="005A298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2947DD">
        <w:rPr>
          <w:rFonts w:ascii="Times New Roman" w:hAnsi="Times New Roman" w:cs="Times New Roman"/>
          <w:sz w:val="22"/>
          <w:szCs w:val="22"/>
        </w:rPr>
        <w:t>серия ____________________ № ______________________, выданно</w:t>
      </w:r>
      <w:proofErr w:type="gramStart"/>
      <w:r w:rsidRPr="002947DD">
        <w:rPr>
          <w:rFonts w:ascii="Times New Roman" w:hAnsi="Times New Roman" w:cs="Times New Roman"/>
          <w:sz w:val="22"/>
          <w:szCs w:val="22"/>
        </w:rPr>
        <w:t>е(</w:t>
      </w:r>
      <w:proofErr w:type="spellStart"/>
      <w:proofErr w:type="gramEnd"/>
      <w:r w:rsidRPr="002947DD">
        <w:rPr>
          <w:rFonts w:ascii="Times New Roman" w:hAnsi="Times New Roman" w:cs="Times New Roman"/>
          <w:sz w:val="22"/>
          <w:szCs w:val="22"/>
        </w:rPr>
        <w:t>ый</w:t>
      </w:r>
      <w:proofErr w:type="spellEnd"/>
      <w:r w:rsidRPr="002947DD">
        <w:rPr>
          <w:rFonts w:ascii="Times New Roman" w:hAnsi="Times New Roman" w:cs="Times New Roman"/>
          <w:sz w:val="22"/>
          <w:szCs w:val="22"/>
        </w:rPr>
        <w:t>) __________________</w:t>
      </w:r>
    </w:p>
    <w:p w:rsidR="005A2980" w:rsidRPr="002947DD" w:rsidRDefault="005A2980" w:rsidP="005A298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2947DD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 «____» _____________ ______ </w:t>
      </w:r>
      <w:proofErr w:type="gramStart"/>
      <w:r w:rsidRPr="002947DD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2947DD">
        <w:rPr>
          <w:rFonts w:ascii="Times New Roman" w:hAnsi="Times New Roman" w:cs="Times New Roman"/>
          <w:sz w:val="22"/>
          <w:szCs w:val="22"/>
        </w:rPr>
        <w:t>.,</w:t>
      </w:r>
    </w:p>
    <w:p w:rsidR="005A2980" w:rsidRPr="002947DD" w:rsidRDefault="005A2980" w:rsidP="005A298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2947DD">
        <w:rPr>
          <w:rFonts w:ascii="Times New Roman" w:hAnsi="Times New Roman" w:cs="Times New Roman"/>
          <w:sz w:val="22"/>
          <w:szCs w:val="22"/>
        </w:rPr>
        <w:t>проживает по адресу ________________________________________________________________</w:t>
      </w:r>
    </w:p>
    <w:p w:rsidR="005A2980" w:rsidRPr="002947DD" w:rsidRDefault="005A2980" w:rsidP="005A298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2947DD">
        <w:rPr>
          <w:rFonts w:ascii="Times New Roman" w:hAnsi="Times New Roman" w:cs="Times New Roman"/>
          <w:sz w:val="22"/>
          <w:szCs w:val="22"/>
        </w:rPr>
        <w:tab/>
        <w:t>2)_________________________________________________________________________;</w:t>
      </w:r>
    </w:p>
    <w:p w:rsidR="005A2980" w:rsidRPr="002947DD" w:rsidRDefault="005A2980" w:rsidP="005A2980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2947DD">
        <w:rPr>
          <w:rFonts w:ascii="Times New Roman" w:hAnsi="Times New Roman" w:cs="Times New Roman"/>
          <w:sz w:val="22"/>
          <w:szCs w:val="22"/>
        </w:rPr>
        <w:t>(ф.и.о., дата рождения)</w:t>
      </w:r>
    </w:p>
    <w:p w:rsidR="005A2980" w:rsidRPr="002947DD" w:rsidRDefault="005A2980" w:rsidP="005A2980">
      <w:pPr>
        <w:pStyle w:val="ConsPlusNonformat"/>
        <w:widowControl/>
        <w:pBdr>
          <w:bottom w:val="single" w:sz="6" w:space="1" w:color="auto"/>
        </w:pBdr>
        <w:rPr>
          <w:rFonts w:ascii="Times New Roman" w:hAnsi="Times New Roman" w:cs="Times New Roman"/>
          <w:sz w:val="22"/>
          <w:szCs w:val="22"/>
        </w:rPr>
      </w:pPr>
      <w:r w:rsidRPr="002947DD">
        <w:rPr>
          <w:rFonts w:ascii="Times New Roman" w:hAnsi="Times New Roman" w:cs="Times New Roman"/>
          <w:sz w:val="22"/>
          <w:szCs w:val="22"/>
        </w:rPr>
        <w:t>свидетельство о рождении (паспорт для ребенка, достигшего 14 лет)</w:t>
      </w:r>
    </w:p>
    <w:p w:rsidR="005A2980" w:rsidRPr="002947DD" w:rsidRDefault="005A2980" w:rsidP="005A2980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2947DD">
        <w:rPr>
          <w:rFonts w:ascii="Times New Roman" w:hAnsi="Times New Roman" w:cs="Times New Roman"/>
          <w:sz w:val="22"/>
          <w:szCs w:val="22"/>
        </w:rPr>
        <w:t>(ненужное вычеркнуть)</w:t>
      </w:r>
    </w:p>
    <w:p w:rsidR="005A2980" w:rsidRPr="002947DD" w:rsidRDefault="005A2980" w:rsidP="005A298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2947DD">
        <w:rPr>
          <w:rFonts w:ascii="Times New Roman" w:hAnsi="Times New Roman" w:cs="Times New Roman"/>
          <w:sz w:val="22"/>
          <w:szCs w:val="22"/>
        </w:rPr>
        <w:t>серия _____________________ № _____________________, выданно</w:t>
      </w:r>
      <w:proofErr w:type="gramStart"/>
      <w:r w:rsidRPr="002947DD">
        <w:rPr>
          <w:rFonts w:ascii="Times New Roman" w:hAnsi="Times New Roman" w:cs="Times New Roman"/>
          <w:sz w:val="22"/>
          <w:szCs w:val="22"/>
        </w:rPr>
        <w:t>е(</w:t>
      </w:r>
      <w:proofErr w:type="spellStart"/>
      <w:proofErr w:type="gramEnd"/>
      <w:r w:rsidRPr="002947DD">
        <w:rPr>
          <w:rFonts w:ascii="Times New Roman" w:hAnsi="Times New Roman" w:cs="Times New Roman"/>
          <w:sz w:val="22"/>
          <w:szCs w:val="22"/>
        </w:rPr>
        <w:t>ый</w:t>
      </w:r>
      <w:proofErr w:type="spellEnd"/>
      <w:r w:rsidRPr="002947DD">
        <w:rPr>
          <w:rFonts w:ascii="Times New Roman" w:hAnsi="Times New Roman" w:cs="Times New Roman"/>
          <w:sz w:val="22"/>
          <w:szCs w:val="22"/>
        </w:rPr>
        <w:t>) __________________</w:t>
      </w:r>
    </w:p>
    <w:p w:rsidR="005A2980" w:rsidRPr="002947DD" w:rsidRDefault="005A2980" w:rsidP="005A298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2947DD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 «____» _____________ ______ </w:t>
      </w:r>
      <w:proofErr w:type="gramStart"/>
      <w:r w:rsidRPr="002947DD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2947DD">
        <w:rPr>
          <w:rFonts w:ascii="Times New Roman" w:hAnsi="Times New Roman" w:cs="Times New Roman"/>
          <w:sz w:val="22"/>
          <w:szCs w:val="22"/>
        </w:rPr>
        <w:t>.,</w:t>
      </w:r>
    </w:p>
    <w:p w:rsidR="005A2980" w:rsidRPr="002947DD" w:rsidRDefault="005A2980" w:rsidP="005A298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2947DD">
        <w:rPr>
          <w:rFonts w:ascii="Times New Roman" w:hAnsi="Times New Roman" w:cs="Times New Roman"/>
          <w:sz w:val="22"/>
          <w:szCs w:val="22"/>
        </w:rPr>
        <w:t>проживает по адресу _______________________________________________________________.</w:t>
      </w:r>
    </w:p>
    <w:p w:rsidR="005A2980" w:rsidRPr="002947DD" w:rsidRDefault="005A2980" w:rsidP="005A298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5A2980" w:rsidRPr="002947DD" w:rsidRDefault="005A2980" w:rsidP="005A298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5A2980" w:rsidRPr="002947DD" w:rsidRDefault="005A2980" w:rsidP="005A2980">
      <w:pPr>
        <w:pStyle w:val="ConsPlusNonformat"/>
        <w:widowControl/>
        <w:ind w:firstLine="480"/>
        <w:rPr>
          <w:rFonts w:ascii="Times New Roman" w:hAnsi="Times New Roman" w:cs="Times New Roman"/>
          <w:sz w:val="22"/>
          <w:szCs w:val="22"/>
        </w:rPr>
      </w:pPr>
      <w:r w:rsidRPr="002947DD">
        <w:rPr>
          <w:rFonts w:ascii="Times New Roman" w:hAnsi="Times New Roman" w:cs="Times New Roman"/>
          <w:sz w:val="22"/>
          <w:szCs w:val="22"/>
        </w:rPr>
        <w:t>С условиями участия в подпрограмме «Комплексные меры по поддержке коренных малочи</w:t>
      </w:r>
      <w:r w:rsidRPr="002947DD">
        <w:rPr>
          <w:rFonts w:ascii="Times New Roman" w:hAnsi="Times New Roman" w:cs="Times New Roman"/>
          <w:sz w:val="22"/>
          <w:szCs w:val="22"/>
        </w:rPr>
        <w:t>с</w:t>
      </w:r>
      <w:r w:rsidRPr="002947DD">
        <w:rPr>
          <w:rFonts w:ascii="Times New Roman" w:hAnsi="Times New Roman" w:cs="Times New Roman"/>
          <w:sz w:val="22"/>
          <w:szCs w:val="22"/>
        </w:rPr>
        <w:t>ленных народов Севера, проживающих на территории Омсукчанского городского округа» на 2015- 2020 годы»  ознакомле</w:t>
      </w:r>
      <w:proofErr w:type="gramStart"/>
      <w:r w:rsidRPr="002947DD">
        <w:rPr>
          <w:rFonts w:ascii="Times New Roman" w:hAnsi="Times New Roman" w:cs="Times New Roman"/>
          <w:sz w:val="22"/>
          <w:szCs w:val="22"/>
        </w:rPr>
        <w:t>н(</w:t>
      </w:r>
      <w:proofErr w:type="spellStart"/>
      <w:proofErr w:type="gramEnd"/>
      <w:r w:rsidRPr="002947DD">
        <w:rPr>
          <w:rFonts w:ascii="Times New Roman" w:hAnsi="Times New Roman" w:cs="Times New Roman"/>
          <w:sz w:val="22"/>
          <w:szCs w:val="22"/>
        </w:rPr>
        <w:t>ны</w:t>
      </w:r>
      <w:proofErr w:type="spellEnd"/>
      <w:r w:rsidRPr="002947DD">
        <w:rPr>
          <w:rFonts w:ascii="Times New Roman" w:hAnsi="Times New Roman" w:cs="Times New Roman"/>
          <w:sz w:val="22"/>
          <w:szCs w:val="22"/>
        </w:rPr>
        <w:t>) и обязуюсь (обязуемся) их выполнять, а также даю (даем) свое согл</w:t>
      </w:r>
      <w:r w:rsidRPr="002947DD">
        <w:rPr>
          <w:rFonts w:ascii="Times New Roman" w:hAnsi="Times New Roman" w:cs="Times New Roman"/>
          <w:sz w:val="22"/>
          <w:szCs w:val="22"/>
        </w:rPr>
        <w:t>а</w:t>
      </w:r>
      <w:r w:rsidRPr="002947DD">
        <w:rPr>
          <w:rFonts w:ascii="Times New Roman" w:hAnsi="Times New Roman" w:cs="Times New Roman"/>
          <w:sz w:val="22"/>
          <w:szCs w:val="22"/>
        </w:rPr>
        <w:t>сие на обработку персональных данных (Ф.И.О., паспортные данные, дата рождения, адрес пр</w:t>
      </w:r>
      <w:r w:rsidRPr="002947DD">
        <w:rPr>
          <w:rFonts w:ascii="Times New Roman" w:hAnsi="Times New Roman" w:cs="Times New Roman"/>
          <w:sz w:val="22"/>
          <w:szCs w:val="22"/>
        </w:rPr>
        <w:t>о</w:t>
      </w:r>
      <w:r w:rsidRPr="002947DD">
        <w:rPr>
          <w:rFonts w:ascii="Times New Roman" w:hAnsi="Times New Roman" w:cs="Times New Roman"/>
          <w:sz w:val="22"/>
          <w:szCs w:val="22"/>
        </w:rPr>
        <w:t>живания):</w:t>
      </w:r>
    </w:p>
    <w:p w:rsidR="005A2980" w:rsidRPr="002947DD" w:rsidRDefault="005A2980" w:rsidP="005A298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2947DD">
        <w:rPr>
          <w:rFonts w:ascii="Times New Roman" w:hAnsi="Times New Roman" w:cs="Times New Roman"/>
          <w:sz w:val="22"/>
          <w:szCs w:val="22"/>
        </w:rPr>
        <w:t>1) _______________________________________________________ _____________ __________;</w:t>
      </w:r>
    </w:p>
    <w:p w:rsidR="005A2980" w:rsidRPr="002947DD" w:rsidRDefault="005A2980" w:rsidP="005A298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2947DD">
        <w:rPr>
          <w:rFonts w:ascii="Times New Roman" w:hAnsi="Times New Roman" w:cs="Times New Roman"/>
          <w:sz w:val="22"/>
          <w:szCs w:val="22"/>
        </w:rPr>
        <w:t xml:space="preserve">    </w:t>
      </w:r>
      <w:r w:rsidRPr="002947DD">
        <w:rPr>
          <w:rFonts w:ascii="Times New Roman" w:hAnsi="Times New Roman" w:cs="Times New Roman"/>
          <w:sz w:val="22"/>
          <w:szCs w:val="22"/>
        </w:rPr>
        <w:tab/>
      </w:r>
      <w:r w:rsidRPr="002947DD">
        <w:rPr>
          <w:rFonts w:ascii="Times New Roman" w:hAnsi="Times New Roman" w:cs="Times New Roman"/>
          <w:sz w:val="22"/>
          <w:szCs w:val="22"/>
        </w:rPr>
        <w:tab/>
        <w:t xml:space="preserve">(ф.и.о. совершеннолетнего члена семьи)      </w:t>
      </w:r>
      <w:r w:rsidRPr="002947DD">
        <w:rPr>
          <w:rFonts w:ascii="Times New Roman" w:hAnsi="Times New Roman" w:cs="Times New Roman"/>
          <w:sz w:val="22"/>
          <w:szCs w:val="22"/>
        </w:rPr>
        <w:tab/>
        <w:t xml:space="preserve">       (подпись)             (дата)</w:t>
      </w:r>
    </w:p>
    <w:p w:rsidR="005A2980" w:rsidRPr="002947DD" w:rsidRDefault="005A2980" w:rsidP="005A298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2947DD">
        <w:rPr>
          <w:rFonts w:ascii="Times New Roman" w:hAnsi="Times New Roman" w:cs="Times New Roman"/>
          <w:sz w:val="22"/>
          <w:szCs w:val="22"/>
        </w:rPr>
        <w:t>2) _______________________________________________________ _____________ __________.</w:t>
      </w:r>
    </w:p>
    <w:p w:rsidR="005A2980" w:rsidRPr="002947DD" w:rsidRDefault="005A2980" w:rsidP="005A298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2947DD">
        <w:rPr>
          <w:rFonts w:ascii="Times New Roman" w:hAnsi="Times New Roman" w:cs="Times New Roman"/>
          <w:sz w:val="22"/>
          <w:szCs w:val="22"/>
        </w:rPr>
        <w:t xml:space="preserve">    </w:t>
      </w:r>
      <w:r w:rsidRPr="002947DD">
        <w:rPr>
          <w:rFonts w:ascii="Times New Roman" w:hAnsi="Times New Roman" w:cs="Times New Roman"/>
          <w:sz w:val="22"/>
          <w:szCs w:val="22"/>
        </w:rPr>
        <w:tab/>
      </w:r>
      <w:r w:rsidRPr="002947DD">
        <w:rPr>
          <w:rFonts w:ascii="Times New Roman" w:hAnsi="Times New Roman" w:cs="Times New Roman"/>
          <w:sz w:val="22"/>
          <w:szCs w:val="22"/>
        </w:rPr>
        <w:tab/>
        <w:t>(ф.и.о. совершеннолетнего члена семьи)               (подпись)             (дата)</w:t>
      </w:r>
    </w:p>
    <w:p w:rsidR="005A2980" w:rsidRPr="002947DD" w:rsidRDefault="005A2980" w:rsidP="005A298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5A2980" w:rsidRPr="002947DD" w:rsidRDefault="005A2980" w:rsidP="005A298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2947DD">
        <w:rPr>
          <w:rFonts w:ascii="Times New Roman" w:hAnsi="Times New Roman" w:cs="Times New Roman"/>
          <w:sz w:val="22"/>
          <w:szCs w:val="22"/>
        </w:rPr>
        <w:t>К заявлению прилагаются следующие документы:</w:t>
      </w:r>
    </w:p>
    <w:p w:rsidR="005A2980" w:rsidRPr="002947DD" w:rsidRDefault="005A2980" w:rsidP="005A298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2947DD">
        <w:rPr>
          <w:rFonts w:ascii="Times New Roman" w:hAnsi="Times New Roman" w:cs="Times New Roman"/>
          <w:sz w:val="22"/>
          <w:szCs w:val="22"/>
        </w:rPr>
        <w:t xml:space="preserve">1. </w:t>
      </w:r>
      <w:r>
        <w:rPr>
          <w:rFonts w:ascii="Times New Roman" w:hAnsi="Times New Roman" w:cs="Times New Roman"/>
          <w:sz w:val="22"/>
          <w:szCs w:val="22"/>
        </w:rPr>
        <w:t xml:space="preserve">_________________________      </w:t>
      </w:r>
      <w:r w:rsidRPr="002947DD">
        <w:rPr>
          <w:rFonts w:ascii="Times New Roman" w:hAnsi="Times New Roman" w:cs="Times New Roman"/>
          <w:sz w:val="22"/>
          <w:szCs w:val="22"/>
        </w:rPr>
        <w:t>______ экз.</w:t>
      </w:r>
    </w:p>
    <w:p w:rsidR="005A2980" w:rsidRPr="002947DD" w:rsidRDefault="005A2980" w:rsidP="005A298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_________________________     </w:t>
      </w:r>
      <w:r w:rsidRPr="002947DD">
        <w:rPr>
          <w:rFonts w:ascii="Times New Roman" w:hAnsi="Times New Roman" w:cs="Times New Roman"/>
          <w:sz w:val="22"/>
          <w:szCs w:val="22"/>
        </w:rPr>
        <w:t xml:space="preserve"> _______ экз.</w:t>
      </w:r>
    </w:p>
    <w:p w:rsidR="005A2980" w:rsidRPr="002947DD" w:rsidRDefault="005A2980" w:rsidP="005A298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5A2980" w:rsidRPr="002947DD" w:rsidRDefault="005A2980" w:rsidP="005A298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2947DD">
        <w:rPr>
          <w:rFonts w:ascii="Times New Roman" w:hAnsi="Times New Roman" w:cs="Times New Roman"/>
          <w:sz w:val="22"/>
          <w:szCs w:val="22"/>
        </w:rPr>
        <w:t>Дата «______» ______________ 20___ год.</w:t>
      </w:r>
    </w:p>
    <w:p w:rsidR="005A2980" w:rsidRPr="002947DD" w:rsidRDefault="005A2980" w:rsidP="005A298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5A2980" w:rsidRPr="002947DD" w:rsidRDefault="005A2980" w:rsidP="005A298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2947DD">
        <w:rPr>
          <w:rFonts w:ascii="Times New Roman" w:hAnsi="Times New Roman" w:cs="Times New Roman"/>
          <w:sz w:val="22"/>
          <w:szCs w:val="22"/>
        </w:rPr>
        <w:t>Заявление и прилагаемые к нему согласно перечню документы приняты</w:t>
      </w:r>
    </w:p>
    <w:p w:rsidR="005A2980" w:rsidRPr="002947DD" w:rsidRDefault="005A2980" w:rsidP="005A298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2947DD">
        <w:rPr>
          <w:rFonts w:ascii="Times New Roman" w:hAnsi="Times New Roman" w:cs="Times New Roman"/>
          <w:sz w:val="22"/>
          <w:szCs w:val="22"/>
        </w:rPr>
        <w:t>«_____» ____________ 20___ г.</w:t>
      </w:r>
    </w:p>
    <w:p w:rsidR="005A2980" w:rsidRPr="002947DD" w:rsidRDefault="005A2980" w:rsidP="005A298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5A2980" w:rsidRPr="002947DD" w:rsidRDefault="005A2980" w:rsidP="005A298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2947D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5A2980" w:rsidRPr="00F82D2B" w:rsidRDefault="005A2980" w:rsidP="005A298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2D2B">
        <w:rPr>
          <w:rFonts w:ascii="Times New Roman" w:hAnsi="Times New Roman" w:cs="Times New Roman"/>
          <w:sz w:val="24"/>
          <w:szCs w:val="24"/>
        </w:rPr>
        <w:t xml:space="preserve">    </w:t>
      </w:r>
      <w:r w:rsidRPr="00F82D2B">
        <w:rPr>
          <w:rFonts w:ascii="Times New Roman" w:hAnsi="Times New Roman" w:cs="Times New Roman"/>
          <w:sz w:val="24"/>
          <w:szCs w:val="24"/>
        </w:rPr>
        <w:tab/>
        <w:t>(должност</w:t>
      </w:r>
      <w:r>
        <w:rPr>
          <w:rFonts w:ascii="Times New Roman" w:hAnsi="Times New Roman" w:cs="Times New Roman"/>
          <w:sz w:val="24"/>
          <w:szCs w:val="24"/>
        </w:rPr>
        <w:t xml:space="preserve">ь лица, принявшего заявление)  </w:t>
      </w:r>
      <w:r w:rsidRPr="00F82D2B">
        <w:rPr>
          <w:rFonts w:ascii="Times New Roman" w:hAnsi="Times New Roman" w:cs="Times New Roman"/>
          <w:sz w:val="24"/>
          <w:szCs w:val="24"/>
        </w:rPr>
        <w:t>(подпись, дата) (расшифровка подписи)</w:t>
      </w:r>
    </w:p>
    <w:p w:rsidR="005A2980" w:rsidRPr="00F82D2B" w:rsidRDefault="005A2980" w:rsidP="005A2980">
      <w:pPr>
        <w:rPr>
          <w:b/>
        </w:rPr>
      </w:pPr>
    </w:p>
    <w:p w:rsidR="005A2980" w:rsidRPr="00F82D2B" w:rsidRDefault="005A2980" w:rsidP="005A2980">
      <w:pPr>
        <w:rPr>
          <w:b/>
        </w:rPr>
      </w:pPr>
    </w:p>
    <w:p w:rsidR="005A2980" w:rsidRPr="00F82D2B" w:rsidRDefault="005A2980" w:rsidP="005A2980">
      <w:pPr>
        <w:rPr>
          <w:b/>
        </w:rPr>
      </w:pPr>
    </w:p>
    <w:p w:rsidR="005A2980" w:rsidRPr="00F82D2B" w:rsidRDefault="005A2980" w:rsidP="005A2980">
      <w:pPr>
        <w:rPr>
          <w:b/>
        </w:rPr>
      </w:pPr>
    </w:p>
    <w:p w:rsidR="005A2980" w:rsidRDefault="005A2980" w:rsidP="005A2980">
      <w:pPr>
        <w:jc w:val="center"/>
      </w:pPr>
    </w:p>
    <w:p w:rsidR="005A2980" w:rsidRDefault="005A2980" w:rsidP="005A2980">
      <w:pPr>
        <w:jc w:val="center"/>
      </w:pPr>
    </w:p>
    <w:p w:rsidR="005A2980" w:rsidRDefault="005A2980" w:rsidP="005A2980">
      <w:pPr>
        <w:jc w:val="center"/>
      </w:pPr>
    </w:p>
    <w:p w:rsidR="005A2980" w:rsidRDefault="005A2980" w:rsidP="005A2980">
      <w:pPr>
        <w:jc w:val="center"/>
      </w:pPr>
    </w:p>
    <w:p w:rsidR="005A2980" w:rsidRDefault="005A2980" w:rsidP="005A2980">
      <w:pPr>
        <w:jc w:val="center"/>
      </w:pPr>
    </w:p>
    <w:p w:rsidR="005A2980" w:rsidRDefault="005A2980" w:rsidP="005A2980">
      <w:pPr>
        <w:jc w:val="center"/>
      </w:pPr>
    </w:p>
    <w:p w:rsidR="005A2980" w:rsidRDefault="005A2980" w:rsidP="005A2980">
      <w:pPr>
        <w:jc w:val="center"/>
      </w:pPr>
    </w:p>
    <w:p w:rsidR="005A2980" w:rsidRDefault="005A2980" w:rsidP="005A2980">
      <w:pPr>
        <w:jc w:val="center"/>
      </w:pPr>
    </w:p>
    <w:p w:rsidR="005A2980" w:rsidRDefault="005A2980" w:rsidP="005A2980">
      <w:pPr>
        <w:jc w:val="center"/>
      </w:pPr>
    </w:p>
    <w:p w:rsidR="005A2980" w:rsidRDefault="005A2980" w:rsidP="005A2980">
      <w:pPr>
        <w:jc w:val="center"/>
      </w:pPr>
    </w:p>
    <w:p w:rsidR="005A2980" w:rsidRDefault="005A2980" w:rsidP="005A2980">
      <w:pPr>
        <w:jc w:val="center"/>
      </w:pPr>
    </w:p>
    <w:p w:rsidR="005A2980" w:rsidRDefault="005A2980" w:rsidP="005A2980">
      <w:pPr>
        <w:jc w:val="center"/>
      </w:pPr>
    </w:p>
    <w:p w:rsidR="005A2980" w:rsidRDefault="005A2980" w:rsidP="005A2980">
      <w:pPr>
        <w:jc w:val="center"/>
      </w:pPr>
    </w:p>
    <w:p w:rsidR="005A2980" w:rsidRDefault="005A2980" w:rsidP="005A2980">
      <w:pPr>
        <w:jc w:val="center"/>
      </w:pPr>
    </w:p>
    <w:p w:rsidR="005A2980" w:rsidRDefault="005A2980" w:rsidP="005A2980">
      <w:pPr>
        <w:jc w:val="center"/>
      </w:pPr>
    </w:p>
    <w:p w:rsidR="005A2980" w:rsidRDefault="005A2980" w:rsidP="005A2980">
      <w:pPr>
        <w:jc w:val="center"/>
      </w:pPr>
    </w:p>
    <w:p w:rsidR="005A2980" w:rsidRDefault="005A2980" w:rsidP="005A2980">
      <w:pPr>
        <w:jc w:val="center"/>
      </w:pPr>
    </w:p>
    <w:p w:rsidR="005A2980" w:rsidRDefault="005A2980" w:rsidP="005A2980">
      <w:pPr>
        <w:jc w:val="center"/>
      </w:pPr>
    </w:p>
    <w:p w:rsidR="005A2980" w:rsidRDefault="005A2980" w:rsidP="005A2980">
      <w:pPr>
        <w:jc w:val="center"/>
      </w:pPr>
    </w:p>
    <w:p w:rsidR="005A2980" w:rsidRDefault="005A2980" w:rsidP="005A2980">
      <w:pPr>
        <w:jc w:val="center"/>
      </w:pPr>
    </w:p>
    <w:p w:rsidR="005A2980" w:rsidRDefault="005A2980" w:rsidP="005A2980">
      <w:pPr>
        <w:jc w:val="center"/>
      </w:pPr>
    </w:p>
    <w:p w:rsidR="005A2980" w:rsidRDefault="005A2980" w:rsidP="005A2980">
      <w:pPr>
        <w:jc w:val="center"/>
      </w:pPr>
    </w:p>
    <w:p w:rsidR="005A2980" w:rsidRDefault="005A2980" w:rsidP="005A2980">
      <w:pPr>
        <w:jc w:val="center"/>
      </w:pPr>
    </w:p>
    <w:p w:rsidR="005A2980" w:rsidRDefault="005A2980" w:rsidP="005A2980">
      <w:pPr>
        <w:jc w:val="center"/>
      </w:pPr>
    </w:p>
    <w:p w:rsidR="005A2980" w:rsidRDefault="005A2980" w:rsidP="005A2980">
      <w:pPr>
        <w:jc w:val="center"/>
      </w:pPr>
    </w:p>
    <w:p w:rsidR="005A2980" w:rsidRDefault="005A2980" w:rsidP="005A2980">
      <w:pPr>
        <w:jc w:val="center"/>
      </w:pPr>
    </w:p>
    <w:p w:rsidR="005A2980" w:rsidRDefault="005A2980" w:rsidP="005A2980">
      <w:pPr>
        <w:jc w:val="center"/>
      </w:pPr>
    </w:p>
    <w:p w:rsidR="005A2980" w:rsidRDefault="005A2980" w:rsidP="005A2980">
      <w:pPr>
        <w:jc w:val="center"/>
      </w:pPr>
    </w:p>
    <w:p w:rsidR="005A2980" w:rsidRDefault="005A2980" w:rsidP="005A2980">
      <w:pPr>
        <w:jc w:val="center"/>
      </w:pPr>
    </w:p>
    <w:tbl>
      <w:tblPr>
        <w:tblStyle w:val="a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</w:tblGrid>
      <w:tr w:rsidR="00425E31" w:rsidTr="00425E31">
        <w:trPr>
          <w:jc w:val="right"/>
        </w:trPr>
        <w:tc>
          <w:tcPr>
            <w:tcW w:w="3085" w:type="dxa"/>
          </w:tcPr>
          <w:p w:rsidR="00425E31" w:rsidRPr="00425E31" w:rsidRDefault="00425E31" w:rsidP="00425E31">
            <w:pPr>
              <w:rPr>
                <w:sz w:val="24"/>
                <w:szCs w:val="24"/>
              </w:rPr>
            </w:pPr>
            <w:r w:rsidRPr="00425E31">
              <w:rPr>
                <w:sz w:val="24"/>
                <w:szCs w:val="24"/>
              </w:rPr>
              <w:lastRenderedPageBreak/>
              <w:t>Приложение № 3</w:t>
            </w:r>
          </w:p>
          <w:p w:rsidR="00425E31" w:rsidRDefault="00425E31" w:rsidP="00425E31">
            <w:r w:rsidRPr="00425E31">
              <w:rPr>
                <w:sz w:val="24"/>
                <w:szCs w:val="24"/>
              </w:rPr>
              <w:t>к Порядку предоставления социальной выплаты на приобретение жилого п</w:t>
            </w:r>
            <w:r w:rsidRPr="00425E31">
              <w:rPr>
                <w:sz w:val="24"/>
                <w:szCs w:val="24"/>
              </w:rPr>
              <w:t>о</w:t>
            </w:r>
            <w:r w:rsidRPr="00425E31">
              <w:rPr>
                <w:sz w:val="24"/>
                <w:szCs w:val="24"/>
              </w:rPr>
              <w:t>мещения гражданам из числа коренных малочи</w:t>
            </w:r>
            <w:r w:rsidRPr="00425E31">
              <w:rPr>
                <w:sz w:val="24"/>
                <w:szCs w:val="24"/>
              </w:rPr>
              <w:t>с</w:t>
            </w:r>
            <w:r w:rsidRPr="00425E31">
              <w:rPr>
                <w:sz w:val="24"/>
                <w:szCs w:val="24"/>
              </w:rPr>
              <w:t>ленных народов Севера</w:t>
            </w:r>
          </w:p>
        </w:tc>
      </w:tr>
    </w:tbl>
    <w:p w:rsidR="005A2980" w:rsidRDefault="005A2980" w:rsidP="005A2980">
      <w:pPr>
        <w:jc w:val="center"/>
      </w:pPr>
    </w:p>
    <w:p w:rsidR="005A2980" w:rsidRDefault="005A2980" w:rsidP="005A2980">
      <w:pPr>
        <w:jc w:val="center"/>
      </w:pPr>
    </w:p>
    <w:p w:rsidR="005A2980" w:rsidRPr="00C47288" w:rsidRDefault="005A2980" w:rsidP="005A2980">
      <w:pPr>
        <w:jc w:val="center"/>
      </w:pPr>
    </w:p>
    <w:p w:rsidR="005A2980" w:rsidRPr="006D1FC6" w:rsidRDefault="005A2980" w:rsidP="005A2980">
      <w:pPr>
        <w:jc w:val="center"/>
        <w:rPr>
          <w:b/>
          <w:bCs/>
          <w:color w:val="000000"/>
          <w:spacing w:val="40"/>
        </w:rPr>
      </w:pPr>
      <w:r w:rsidRPr="006D1FC6">
        <w:rPr>
          <w:b/>
          <w:bCs/>
          <w:color w:val="000000"/>
          <w:spacing w:val="40"/>
        </w:rPr>
        <w:t>ОБЯЗАТЕЛЬСТВО</w:t>
      </w:r>
    </w:p>
    <w:p w:rsidR="005A2980" w:rsidRPr="00C47288" w:rsidRDefault="005A2980" w:rsidP="005A2980">
      <w:pPr>
        <w:jc w:val="center"/>
        <w:rPr>
          <w:bCs/>
          <w:noProof/>
        </w:rPr>
      </w:pPr>
      <w:r w:rsidRPr="00C47288">
        <w:rPr>
          <w:bCs/>
          <w:noProof/>
        </w:rPr>
        <w:t>о расторжении договора социального найма жилого помещения</w:t>
      </w:r>
    </w:p>
    <w:p w:rsidR="005A2980" w:rsidRPr="00C47288" w:rsidRDefault="005A2980" w:rsidP="005A2980">
      <w:pPr>
        <w:jc w:val="center"/>
        <w:rPr>
          <w:bCs/>
          <w:noProof/>
        </w:rPr>
      </w:pPr>
      <w:proofErr w:type="gramStart"/>
      <w:r w:rsidRPr="00C47288">
        <w:rPr>
          <w:bCs/>
          <w:noProof/>
        </w:rPr>
        <w:t>и об освобождении занимаемого жилого помещения (о безвозмездном</w:t>
      </w:r>
      <w:proofErr w:type="gramEnd"/>
    </w:p>
    <w:p w:rsidR="005A2980" w:rsidRPr="00C47288" w:rsidRDefault="005A2980" w:rsidP="005A2980">
      <w:pPr>
        <w:jc w:val="center"/>
        <w:rPr>
          <w:bCs/>
          <w:noProof/>
        </w:rPr>
      </w:pPr>
      <w:proofErr w:type="gramStart"/>
      <w:r w:rsidRPr="00C47288">
        <w:rPr>
          <w:bCs/>
          <w:noProof/>
        </w:rPr>
        <w:t>отчуждении находящегося в собственности жилого помещения (жилых</w:t>
      </w:r>
      <w:proofErr w:type="gramEnd"/>
    </w:p>
    <w:p w:rsidR="005A2980" w:rsidRDefault="005A2980" w:rsidP="005A2980">
      <w:pPr>
        <w:jc w:val="center"/>
        <w:rPr>
          <w:bCs/>
          <w:noProof/>
        </w:rPr>
      </w:pPr>
      <w:proofErr w:type="gramStart"/>
      <w:r w:rsidRPr="00C47288">
        <w:rPr>
          <w:bCs/>
          <w:noProof/>
        </w:rPr>
        <w:t>помещений) в государственную (муниципальную) собственность)</w:t>
      </w:r>
      <w:proofErr w:type="gramEnd"/>
    </w:p>
    <w:p w:rsidR="005A2980" w:rsidRDefault="005A2980" w:rsidP="005A2980">
      <w:pPr>
        <w:jc w:val="center"/>
        <w:rPr>
          <w:bCs/>
          <w:noProof/>
        </w:rPr>
      </w:pPr>
    </w:p>
    <w:p w:rsidR="005A2980" w:rsidRDefault="005A2980" w:rsidP="005A2980">
      <w:pPr>
        <w:jc w:val="center"/>
        <w:rPr>
          <w:bCs/>
          <w:noProof/>
        </w:rPr>
      </w:pPr>
    </w:p>
    <w:p w:rsidR="005A2980" w:rsidRDefault="005A2980" w:rsidP="005A2980">
      <w:pPr>
        <w:jc w:val="center"/>
        <w:rPr>
          <w:bCs/>
          <w:noProof/>
        </w:rPr>
      </w:pPr>
    </w:p>
    <w:p w:rsidR="005A2980" w:rsidRDefault="005A2980" w:rsidP="005A2980">
      <w:pPr>
        <w:rPr>
          <w:bCs/>
          <w:noProof/>
        </w:rPr>
      </w:pPr>
      <w:r>
        <w:rPr>
          <w:bCs/>
          <w:noProof/>
        </w:rPr>
        <w:t>Мы, нижеподписавшиеся ________________________________________________</w:t>
      </w:r>
    </w:p>
    <w:p w:rsidR="005A2980" w:rsidRDefault="005A2980" w:rsidP="005A2980">
      <w:pPr>
        <w:rPr>
          <w:bCs/>
          <w:noProof/>
        </w:rPr>
      </w:pPr>
      <w:r>
        <w:rPr>
          <w:bCs/>
          <w:noProof/>
        </w:rPr>
        <w:t>____________________________________________________________________________</w:t>
      </w:r>
    </w:p>
    <w:p w:rsidR="005A2980" w:rsidRPr="00D807ED" w:rsidRDefault="005A2980" w:rsidP="005A2980">
      <w:pPr>
        <w:jc w:val="center"/>
        <w:rPr>
          <w:bCs/>
          <w:noProof/>
          <w:sz w:val="20"/>
          <w:szCs w:val="20"/>
        </w:rPr>
      </w:pPr>
      <w:r w:rsidRPr="00D807ED">
        <w:rPr>
          <w:bCs/>
          <w:noProof/>
          <w:sz w:val="20"/>
          <w:szCs w:val="20"/>
        </w:rPr>
        <w:t>(Ф.И.О. всех членов семьи</w:t>
      </w:r>
      <w:r>
        <w:rPr>
          <w:bCs/>
          <w:noProof/>
          <w:sz w:val="20"/>
          <w:szCs w:val="20"/>
        </w:rPr>
        <w:t>, паспортные данные</w:t>
      </w:r>
      <w:r w:rsidRPr="00D807ED">
        <w:rPr>
          <w:bCs/>
          <w:noProof/>
          <w:sz w:val="20"/>
          <w:szCs w:val="20"/>
        </w:rPr>
        <w:t>)</w:t>
      </w:r>
    </w:p>
    <w:p w:rsidR="005A2980" w:rsidRDefault="005A2980" w:rsidP="005A2980">
      <w:pPr>
        <w:rPr>
          <w:bCs/>
        </w:rPr>
      </w:pPr>
      <w:r>
        <w:rPr>
          <w:bCs/>
        </w:rPr>
        <w:t>____________________________________________________________________________</w:t>
      </w:r>
    </w:p>
    <w:p w:rsidR="005A2980" w:rsidRDefault="005A2980" w:rsidP="005A2980">
      <w:pPr>
        <w:rPr>
          <w:bCs/>
        </w:rPr>
      </w:pPr>
    </w:p>
    <w:p w:rsidR="005A2980" w:rsidRDefault="005A2980" w:rsidP="005A2980">
      <w:pPr>
        <w:rPr>
          <w:bCs/>
        </w:rPr>
      </w:pPr>
      <w:r>
        <w:rPr>
          <w:bCs/>
        </w:rPr>
        <w:t>с одной стороны (далее – Сторона-1) и глава администрации Омсукчанского городского округа ______________________________________________________________________</w:t>
      </w:r>
    </w:p>
    <w:p w:rsidR="005A2980" w:rsidRDefault="005A2980" w:rsidP="005A2980">
      <w:pPr>
        <w:rPr>
          <w:bCs/>
        </w:rPr>
      </w:pPr>
      <w:r>
        <w:rPr>
          <w:bCs/>
        </w:rPr>
        <w:t>с другой стороны</w:t>
      </w:r>
      <w:r w:rsidRPr="00D807ED">
        <w:rPr>
          <w:noProof/>
        </w:rPr>
        <w:t xml:space="preserve"> </w:t>
      </w:r>
      <w:r>
        <w:rPr>
          <w:noProof/>
        </w:rPr>
        <w:t xml:space="preserve">(далее – Сторона-2) </w:t>
      </w:r>
      <w:r w:rsidRPr="00C47288">
        <w:rPr>
          <w:noProof/>
        </w:rPr>
        <w:t>обязуем</w:t>
      </w:r>
      <w:r>
        <w:rPr>
          <w:noProof/>
        </w:rPr>
        <w:t>ся совершить следующие действия:</w:t>
      </w:r>
    </w:p>
    <w:p w:rsidR="005A2980" w:rsidRDefault="005A2980" w:rsidP="005A2980">
      <w:pPr>
        <w:rPr>
          <w:noProof/>
        </w:rPr>
      </w:pPr>
    </w:p>
    <w:p w:rsidR="005A2980" w:rsidRPr="00D8333F" w:rsidRDefault="005A2980" w:rsidP="005A2980">
      <w:r w:rsidRPr="002F1A9D">
        <w:t xml:space="preserve"> </w:t>
      </w:r>
    </w:p>
    <w:p w:rsidR="005A2980" w:rsidRPr="00D8333F" w:rsidRDefault="005A2980" w:rsidP="005A2980">
      <w:proofErr w:type="gramStart"/>
      <w:r w:rsidRPr="00D8333F">
        <w:t>Сторона-1 принимает на себя обязательство - в течение 30 календарных дней с момента получения субсидии сняться с регистрационного учета, освободить приспособленное для проживания строение от проживающих с ним (и) граждан и домашних вещей, закрыть л</w:t>
      </w:r>
      <w:r w:rsidRPr="00D8333F">
        <w:t>и</w:t>
      </w:r>
      <w:r w:rsidRPr="00D8333F">
        <w:t xml:space="preserve">цевые счета по оплате коммунальных услуг и сдать (передать) по акту приема-передачи муниципальному образованию </w:t>
      </w:r>
      <w:r w:rsidRPr="002F1A9D">
        <w:t>«Омсукчанский городской округ»</w:t>
      </w:r>
      <w:r w:rsidRPr="00D8333F">
        <w:t xml:space="preserve"> </w:t>
      </w:r>
      <w:r>
        <w:t>жилое помещение</w:t>
      </w:r>
      <w:r w:rsidRPr="00D8333F">
        <w:t>, ра</w:t>
      </w:r>
      <w:r w:rsidRPr="00D8333F">
        <w:t>с</w:t>
      </w:r>
      <w:r w:rsidRPr="00D8333F">
        <w:t>положенное по адресу: ______</w:t>
      </w:r>
      <w:r w:rsidRPr="002F1A9D">
        <w:t>______________________________</w:t>
      </w:r>
      <w:r w:rsidRPr="00D8333F">
        <w:t>_________.</w:t>
      </w:r>
      <w:proofErr w:type="gramEnd"/>
    </w:p>
    <w:p w:rsidR="005A2980" w:rsidRPr="00D8333F" w:rsidRDefault="005A2980" w:rsidP="005A2980">
      <w:r w:rsidRPr="00D8333F">
        <w:t>Кроме того, Сторона-1 с момента подписания настоящего обязательства обязуется не с</w:t>
      </w:r>
      <w:r w:rsidRPr="00D8333F">
        <w:t>о</w:t>
      </w:r>
      <w:r w:rsidRPr="00D8333F">
        <w:t>вершать каких-либо действий с вышеуказанным строением, которые влекут или могут п</w:t>
      </w:r>
      <w:r w:rsidRPr="00D8333F">
        <w:t>о</w:t>
      </w:r>
      <w:r w:rsidRPr="00D8333F">
        <w:t>влечь его отчуждение, а также не предоставлять указанное строение для проживания др</w:t>
      </w:r>
      <w:r w:rsidRPr="00D8333F">
        <w:t>у</w:t>
      </w:r>
      <w:r w:rsidRPr="00D8333F">
        <w:t>гим лицам, не являющимся членами его семьи.</w:t>
      </w:r>
    </w:p>
    <w:p w:rsidR="005A2980" w:rsidRPr="00D8333F" w:rsidRDefault="005A2980" w:rsidP="005A2980">
      <w:r w:rsidRPr="00D8333F">
        <w:t xml:space="preserve">В свою очередь, Сторона-2 обязуется принять от Стороны-1 занимаемое приспособленное для проживания строение в </w:t>
      </w:r>
      <w:r w:rsidR="00425E31">
        <w:t>трех</w:t>
      </w:r>
      <w:r w:rsidRPr="002F1A9D">
        <w:t xml:space="preserve">дневный </w:t>
      </w:r>
      <w:r w:rsidRPr="00D8333F">
        <w:t>срок</w:t>
      </w:r>
      <w:r w:rsidRPr="002F1A9D">
        <w:t xml:space="preserve"> с момента обращения Стороны-1</w:t>
      </w:r>
      <w:r w:rsidRPr="00D8333F">
        <w:t>.</w:t>
      </w:r>
    </w:p>
    <w:p w:rsidR="005A2980" w:rsidRPr="002F1A9D" w:rsidRDefault="005A2980" w:rsidP="005A2980"/>
    <w:p w:rsidR="005A2980" w:rsidRPr="002F1A9D" w:rsidRDefault="005A2980" w:rsidP="005A2980"/>
    <w:p w:rsidR="005A2980" w:rsidRPr="002F1A9D" w:rsidRDefault="005A2980" w:rsidP="005A2980">
      <w:r>
        <w:t>Сторона-1</w:t>
      </w:r>
      <w:r w:rsidRPr="002F1A9D">
        <w:t xml:space="preserve"> _________ /_______________________________________________________ </w:t>
      </w:r>
    </w:p>
    <w:p w:rsidR="005A2980" w:rsidRPr="002F1A9D" w:rsidRDefault="005A2980" w:rsidP="005A2980"/>
    <w:p w:rsidR="005A2980" w:rsidRPr="002F1A9D" w:rsidRDefault="005A2980" w:rsidP="005A2980"/>
    <w:p w:rsidR="005A2980" w:rsidRPr="002F1A9D" w:rsidRDefault="005A2980" w:rsidP="005A2980"/>
    <w:p w:rsidR="005A2980" w:rsidRPr="002F1A9D" w:rsidRDefault="005A2980" w:rsidP="005A2980">
      <w:r>
        <w:t>Сторона-2</w:t>
      </w:r>
      <w:r w:rsidRPr="002F1A9D">
        <w:t>___________ /_______________________________________________________</w:t>
      </w:r>
    </w:p>
    <w:p w:rsidR="005A2980" w:rsidRPr="002F1A9D" w:rsidRDefault="005A2980" w:rsidP="005A2980"/>
    <w:p w:rsidR="005A2980" w:rsidRPr="002F1A9D" w:rsidRDefault="005A2980" w:rsidP="005A2980">
      <w:r w:rsidRPr="002F1A9D">
        <w:t xml:space="preserve"> </w:t>
      </w:r>
    </w:p>
    <w:p w:rsidR="009C7BFE" w:rsidRPr="009C7BFE" w:rsidRDefault="009C7BFE">
      <w:pPr>
        <w:rPr>
          <w:sz w:val="28"/>
          <w:szCs w:val="28"/>
        </w:rPr>
      </w:pPr>
    </w:p>
    <w:sectPr w:rsidR="009C7BFE" w:rsidRPr="009C7BFE" w:rsidSect="0078565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743424"/>
    <w:rsid w:val="00106E30"/>
    <w:rsid w:val="00255169"/>
    <w:rsid w:val="00425E31"/>
    <w:rsid w:val="004342C2"/>
    <w:rsid w:val="00462175"/>
    <w:rsid w:val="005A2980"/>
    <w:rsid w:val="00743424"/>
    <w:rsid w:val="00785656"/>
    <w:rsid w:val="007F10FD"/>
    <w:rsid w:val="008337D6"/>
    <w:rsid w:val="00892440"/>
    <w:rsid w:val="008F4CBD"/>
    <w:rsid w:val="0096662F"/>
    <w:rsid w:val="009C7BFE"/>
    <w:rsid w:val="00A6129A"/>
    <w:rsid w:val="00CD0B9D"/>
    <w:rsid w:val="00CD1CC1"/>
    <w:rsid w:val="00F26333"/>
    <w:rsid w:val="00FC130F"/>
    <w:rsid w:val="00FF5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298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434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34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434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743424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74342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74342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5A298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5A2980"/>
    <w:rPr>
      <w:rFonts w:cs="Times New Roman"/>
      <w:b/>
      <w:color w:val="106BBE"/>
    </w:rPr>
  </w:style>
  <w:style w:type="paragraph" w:customStyle="1" w:styleId="a9">
    <w:name w:val="Комментарий"/>
    <w:basedOn w:val="a"/>
    <w:next w:val="a"/>
    <w:uiPriority w:val="99"/>
    <w:rsid w:val="005A2980"/>
    <w:pPr>
      <w:widowControl w:val="0"/>
      <w:autoSpaceDE w:val="0"/>
      <w:autoSpaceDN w:val="0"/>
      <w:adjustRightInd w:val="0"/>
      <w:spacing w:before="75"/>
      <w:ind w:left="170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5A2980"/>
    <w:rPr>
      <w:i/>
      <w:iCs/>
    </w:rPr>
  </w:style>
  <w:style w:type="paragraph" w:customStyle="1" w:styleId="ab">
    <w:name w:val="Прижатый влево"/>
    <w:basedOn w:val="a"/>
    <w:next w:val="a"/>
    <w:uiPriority w:val="99"/>
    <w:rsid w:val="005A2980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</w:rPr>
  </w:style>
  <w:style w:type="paragraph" w:customStyle="1" w:styleId="ConsPlusNormal">
    <w:name w:val="ConsPlusNormal"/>
    <w:rsid w:val="005A29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A29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5A2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6841131.1000" TargetMode="External"/><Relationship Id="rId13" Type="http://schemas.openxmlformats.org/officeDocument/2006/relationships/hyperlink" Target="garantF1://26850129.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msukchan-adm.ru" TargetMode="External"/><Relationship Id="rId12" Type="http://schemas.openxmlformats.org/officeDocument/2006/relationships/image" Target="media/image2.emf"/><Relationship Id="rId17" Type="http://schemas.openxmlformats.org/officeDocument/2006/relationships/hyperlink" Target="garantF1://12077515.212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77515.211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26819389.0" TargetMode="External"/><Relationship Id="rId11" Type="http://schemas.openxmlformats.org/officeDocument/2006/relationships/hyperlink" Target="garantF1://26844044.0" TargetMode="External"/><Relationship Id="rId5" Type="http://schemas.openxmlformats.org/officeDocument/2006/relationships/hyperlink" Target="garantF1://26819389.100" TargetMode="External"/><Relationship Id="rId15" Type="http://schemas.openxmlformats.org/officeDocument/2006/relationships/hyperlink" Target="garantF1://12084522.0" TargetMode="Externa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hyperlink" Target="garantF1://26841131.0" TargetMode="External"/><Relationship Id="rId9" Type="http://schemas.openxmlformats.org/officeDocument/2006/relationships/hyperlink" Target="garantF1://26841131.0" TargetMode="External"/><Relationship Id="rId14" Type="http://schemas.openxmlformats.org/officeDocument/2006/relationships/hyperlink" Target="garantF1://26841131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11</Pages>
  <Words>3860</Words>
  <Characters>22006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MashBur</dc:creator>
  <cp:lastModifiedBy>Приёмная</cp:lastModifiedBy>
  <cp:revision>11</cp:revision>
  <cp:lastPrinted>2016-06-07T05:26:00Z</cp:lastPrinted>
  <dcterms:created xsi:type="dcterms:W3CDTF">2016-06-03T02:02:00Z</dcterms:created>
  <dcterms:modified xsi:type="dcterms:W3CDTF">2016-06-07T06:04:00Z</dcterms:modified>
</cp:coreProperties>
</file>