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71" w:rsidRDefault="00CE5A7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E5A71" w:rsidRDefault="00CE5A71">
      <w:pPr>
        <w:pStyle w:val="ConsPlusNormal"/>
        <w:jc w:val="both"/>
        <w:outlineLvl w:val="0"/>
      </w:pPr>
    </w:p>
    <w:p w:rsidR="00CE5A71" w:rsidRDefault="00CE5A7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E5A71" w:rsidRDefault="00CE5A71">
      <w:pPr>
        <w:pStyle w:val="ConsPlusTitle"/>
        <w:jc w:val="center"/>
      </w:pPr>
    </w:p>
    <w:p w:rsidR="00CE5A71" w:rsidRDefault="00CE5A71">
      <w:pPr>
        <w:pStyle w:val="ConsPlusTitle"/>
        <w:jc w:val="center"/>
      </w:pPr>
      <w:r>
        <w:t>ПОСТАНОВЛЕНИЕ</w:t>
      </w:r>
    </w:p>
    <w:p w:rsidR="00CE5A71" w:rsidRDefault="00CE5A71">
      <w:pPr>
        <w:pStyle w:val="ConsPlusTitle"/>
        <w:jc w:val="center"/>
      </w:pPr>
      <w:r>
        <w:t>от 31 декабря 1999 г. N 1460</w:t>
      </w:r>
    </w:p>
    <w:p w:rsidR="00CE5A71" w:rsidRDefault="00CE5A71">
      <w:pPr>
        <w:pStyle w:val="ConsPlusTitle"/>
        <w:jc w:val="center"/>
      </w:pPr>
    </w:p>
    <w:p w:rsidR="00CE5A71" w:rsidRDefault="00CE5A71">
      <w:pPr>
        <w:pStyle w:val="ConsPlusTitle"/>
        <w:jc w:val="center"/>
      </w:pPr>
      <w:r>
        <w:t>О КОМПЛЕКСЕ МЕР ПО РАЗВИТИЮ И ГОСУДАРСТВЕННОЙ ПОДДЕРЖКЕ</w:t>
      </w:r>
    </w:p>
    <w:p w:rsidR="00CE5A71" w:rsidRDefault="00CE5A71">
      <w:pPr>
        <w:pStyle w:val="ConsPlusTitle"/>
        <w:jc w:val="center"/>
      </w:pPr>
      <w:r>
        <w:t>МАЛЫХ ПРЕДПРИЯТИЙ В СФЕРЕ МАТЕРИАЛЬНОГО ПРОИЗВОДСТВА</w:t>
      </w:r>
    </w:p>
    <w:p w:rsidR="00CE5A71" w:rsidRDefault="00CE5A71">
      <w:pPr>
        <w:pStyle w:val="ConsPlusTitle"/>
        <w:jc w:val="center"/>
      </w:pPr>
      <w:r>
        <w:t>И СОДЕЙСТВИЮ ИХ ИННОВАЦИОННОЙ ДЕЯТЕЛЬНОСТИ</w:t>
      </w:r>
    </w:p>
    <w:p w:rsidR="00CE5A71" w:rsidRDefault="00CE5A71">
      <w:pPr>
        <w:pStyle w:val="ConsPlusNormal"/>
        <w:jc w:val="center"/>
      </w:pPr>
    </w:p>
    <w:p w:rsidR="00CE5A71" w:rsidRDefault="00CE5A71">
      <w:pPr>
        <w:pStyle w:val="ConsPlusNormal"/>
        <w:ind w:firstLine="540"/>
        <w:jc w:val="both"/>
      </w:pPr>
      <w:r>
        <w:t>В целях дальнейшего развития малого предпринимательства в сфере материального производства, содействия инновационной деятельности и обеспечения устойчивого функционирования малых предприятий как одного из факторов стабилизации экономики страны в целом Правительство Российской Федерации постановляет:</w:t>
      </w:r>
    </w:p>
    <w:p w:rsidR="00CE5A71" w:rsidRDefault="00CE5A71">
      <w:pPr>
        <w:pStyle w:val="ConsPlusNormal"/>
        <w:spacing w:before="220"/>
        <w:ind w:firstLine="540"/>
        <w:jc w:val="both"/>
      </w:pPr>
      <w:r>
        <w:t>1. Считать государственную поддержку малых предприятий в сфере материального производства и содействие их инновационной деятельности одним из важнейших направлений деятельности федеральных органов исполнительной власти.</w:t>
      </w:r>
    </w:p>
    <w:p w:rsidR="00CE5A71" w:rsidRDefault="00CE5A71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hyperlink w:anchor="P37" w:history="1">
        <w:r>
          <w:rPr>
            <w:color w:val="0000FF"/>
          </w:rPr>
          <w:t>комплекс мер</w:t>
        </w:r>
      </w:hyperlink>
      <w:r>
        <w:t xml:space="preserve"> по развитию и государственной поддержке малых предприятий в сфере материального производства и содействию их инновационной деятельности.</w:t>
      </w:r>
    </w:p>
    <w:p w:rsidR="00CE5A71" w:rsidRDefault="00CE5A71">
      <w:pPr>
        <w:pStyle w:val="ConsPlusNormal"/>
        <w:spacing w:before="220"/>
        <w:ind w:firstLine="540"/>
        <w:jc w:val="both"/>
      </w:pPr>
      <w:r>
        <w:t>3. Установить, что государственная поддержка оказывается в приоритетном порядке малым предприятиям, осуществляющим производственную и инновационную деятельность в следующих отраслях:</w:t>
      </w:r>
    </w:p>
    <w:p w:rsidR="00CE5A71" w:rsidRDefault="00CE5A71">
      <w:pPr>
        <w:pStyle w:val="ConsPlusNormal"/>
        <w:spacing w:before="220"/>
        <w:ind w:firstLine="540"/>
        <w:jc w:val="both"/>
      </w:pPr>
      <w:r>
        <w:t>машиностроение и металлообработка;</w:t>
      </w:r>
    </w:p>
    <w:p w:rsidR="00CE5A71" w:rsidRDefault="00CE5A71">
      <w:pPr>
        <w:pStyle w:val="ConsPlusNormal"/>
        <w:spacing w:before="220"/>
        <w:ind w:firstLine="540"/>
        <w:jc w:val="both"/>
      </w:pPr>
      <w:r>
        <w:t>микробиологическая, медицинская и биотехнологическая отрасли промышленности;</w:t>
      </w:r>
    </w:p>
    <w:p w:rsidR="00CE5A71" w:rsidRDefault="00CE5A71">
      <w:pPr>
        <w:pStyle w:val="ConsPlusNormal"/>
        <w:spacing w:before="220"/>
        <w:ind w:firstLine="540"/>
        <w:jc w:val="both"/>
      </w:pPr>
      <w:r>
        <w:t>электронная промышленность;</w:t>
      </w:r>
    </w:p>
    <w:p w:rsidR="00CE5A71" w:rsidRDefault="00CE5A71">
      <w:pPr>
        <w:pStyle w:val="ConsPlusNormal"/>
        <w:spacing w:before="220"/>
        <w:ind w:firstLine="540"/>
        <w:jc w:val="both"/>
      </w:pPr>
      <w:r>
        <w:t>деревообрабатывающая промышленность;</w:t>
      </w:r>
    </w:p>
    <w:p w:rsidR="00CE5A71" w:rsidRDefault="00CE5A71">
      <w:pPr>
        <w:pStyle w:val="ConsPlusNormal"/>
        <w:spacing w:before="220"/>
        <w:ind w:firstLine="540"/>
        <w:jc w:val="both"/>
      </w:pPr>
      <w:r>
        <w:t>стройиндустрия (промышленность строительных материалов и строительство);</w:t>
      </w:r>
    </w:p>
    <w:p w:rsidR="00CE5A71" w:rsidRDefault="00CE5A71">
      <w:pPr>
        <w:pStyle w:val="ConsPlusNormal"/>
        <w:spacing w:before="220"/>
        <w:ind w:firstLine="540"/>
        <w:jc w:val="both"/>
      </w:pPr>
      <w:r>
        <w:t>пищевая промышленность, переработка, хранение и упаковка сельскохозяйственной и пищевой продукции;</w:t>
      </w:r>
    </w:p>
    <w:p w:rsidR="00CE5A71" w:rsidRDefault="00CE5A71">
      <w:pPr>
        <w:pStyle w:val="ConsPlusNormal"/>
        <w:spacing w:before="220"/>
        <w:ind w:firstLine="540"/>
        <w:jc w:val="both"/>
      </w:pPr>
      <w:r>
        <w:t>производство товаров народного потребления.</w:t>
      </w:r>
    </w:p>
    <w:p w:rsidR="00CE5A71" w:rsidRDefault="00CE5A7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Министерству Российской Федерации по антимонопольной политике и поддержке предпринимательства, Министерству экономики Российской Федерации, Министерству финансов Российской Федерации, Министерству Российской Федерации по налогам и сборам, Министерству науки и технологий Российской Федерации совместно с другими федеральными органами исполнительной власти и органами исполнительной власти субъектов Российской Федерации обеспечивать в первоочередном порядке выполнение мероприятий, ориентированных на поддержку малых предприятий в сфере материального производства и</w:t>
      </w:r>
      <w:proofErr w:type="gramEnd"/>
      <w:r>
        <w:t xml:space="preserve"> содействие их инновационной деятельности.</w:t>
      </w:r>
    </w:p>
    <w:p w:rsidR="00CE5A71" w:rsidRDefault="00CE5A71">
      <w:pPr>
        <w:pStyle w:val="ConsPlusNormal"/>
        <w:spacing w:before="220"/>
        <w:ind w:firstLine="540"/>
        <w:jc w:val="both"/>
      </w:pPr>
      <w:r>
        <w:t xml:space="preserve">5. Рекомендовать органам исполнительной власти субъектов Российской Федерации и региональным общественным объединения предпринимателей при осуществлении мер по развитию и государственной поддержке малых предприятий в сфере материального </w:t>
      </w:r>
      <w:r>
        <w:lastRenderedPageBreak/>
        <w:t>производства и содействию их инновационной деятельности предусматривать мероприятия по созданию специализированных лизинговых компаний и финансовых институтов венчурного инвестирования малых предприятий.</w:t>
      </w:r>
    </w:p>
    <w:p w:rsidR="00CE5A71" w:rsidRDefault="00CE5A71">
      <w:pPr>
        <w:pStyle w:val="ConsPlusNormal"/>
      </w:pPr>
    </w:p>
    <w:p w:rsidR="00CE5A71" w:rsidRDefault="00CE5A71">
      <w:pPr>
        <w:pStyle w:val="ConsPlusNormal"/>
        <w:jc w:val="right"/>
      </w:pPr>
      <w:r>
        <w:t>Председатель Правительства</w:t>
      </w:r>
    </w:p>
    <w:p w:rsidR="00CE5A71" w:rsidRDefault="00CE5A71">
      <w:pPr>
        <w:pStyle w:val="ConsPlusNormal"/>
        <w:jc w:val="right"/>
      </w:pPr>
      <w:r>
        <w:t>Российской Федерации</w:t>
      </w:r>
    </w:p>
    <w:p w:rsidR="00CE5A71" w:rsidRDefault="00CE5A71">
      <w:pPr>
        <w:pStyle w:val="ConsPlusNormal"/>
        <w:jc w:val="right"/>
      </w:pPr>
      <w:r>
        <w:t>В.ПУТИН</w:t>
      </w:r>
    </w:p>
    <w:p w:rsidR="00CE5A71" w:rsidRDefault="00CE5A71">
      <w:pPr>
        <w:pStyle w:val="ConsPlusNormal"/>
      </w:pPr>
    </w:p>
    <w:p w:rsidR="00CE5A71" w:rsidRDefault="00CE5A71">
      <w:pPr>
        <w:pStyle w:val="ConsPlusNormal"/>
      </w:pPr>
    </w:p>
    <w:p w:rsidR="00CE5A71" w:rsidRDefault="00CE5A71">
      <w:pPr>
        <w:pStyle w:val="ConsPlusNormal"/>
      </w:pPr>
    </w:p>
    <w:p w:rsidR="00CE5A71" w:rsidRDefault="00CE5A71">
      <w:pPr>
        <w:pStyle w:val="ConsPlusNormal"/>
      </w:pPr>
    </w:p>
    <w:p w:rsidR="00CE5A71" w:rsidRDefault="00CE5A71">
      <w:pPr>
        <w:pStyle w:val="ConsPlusNormal"/>
      </w:pPr>
    </w:p>
    <w:p w:rsidR="00CE5A71" w:rsidRDefault="00CE5A71">
      <w:pPr>
        <w:pStyle w:val="ConsPlusNormal"/>
        <w:jc w:val="right"/>
        <w:outlineLvl w:val="0"/>
      </w:pPr>
      <w:r>
        <w:t>Утвержден</w:t>
      </w:r>
    </w:p>
    <w:p w:rsidR="00CE5A71" w:rsidRDefault="00CE5A71">
      <w:pPr>
        <w:pStyle w:val="ConsPlusNormal"/>
        <w:jc w:val="right"/>
      </w:pPr>
      <w:r>
        <w:t>Постановлением Правительства</w:t>
      </w:r>
    </w:p>
    <w:p w:rsidR="00CE5A71" w:rsidRDefault="00CE5A71">
      <w:pPr>
        <w:pStyle w:val="ConsPlusNormal"/>
        <w:jc w:val="right"/>
      </w:pPr>
      <w:r>
        <w:t>Российской Федерации</w:t>
      </w:r>
    </w:p>
    <w:p w:rsidR="00CE5A71" w:rsidRDefault="00CE5A71">
      <w:pPr>
        <w:pStyle w:val="ConsPlusNormal"/>
        <w:jc w:val="right"/>
      </w:pPr>
      <w:r>
        <w:t>от 31 декабря 1999 г. N 1460</w:t>
      </w:r>
    </w:p>
    <w:p w:rsidR="00CE5A71" w:rsidRDefault="00CE5A71">
      <w:pPr>
        <w:pStyle w:val="ConsPlusNormal"/>
      </w:pPr>
    </w:p>
    <w:p w:rsidR="00CE5A71" w:rsidRDefault="00CE5A71">
      <w:pPr>
        <w:pStyle w:val="ConsPlusNormal"/>
        <w:jc w:val="center"/>
      </w:pPr>
      <w:bookmarkStart w:id="0" w:name="P37"/>
      <w:bookmarkEnd w:id="0"/>
      <w:r>
        <w:t>КОМПЛЕКС МЕР</w:t>
      </w:r>
    </w:p>
    <w:p w:rsidR="00CE5A71" w:rsidRDefault="00CE5A71">
      <w:pPr>
        <w:pStyle w:val="ConsPlusNormal"/>
        <w:jc w:val="center"/>
      </w:pPr>
      <w:r>
        <w:t>ПО РАЗВИТИЮ И ГОСУДАРСТВЕННОЙ ПОДДЕРЖКЕ МАЛЫХ</w:t>
      </w:r>
    </w:p>
    <w:p w:rsidR="00CE5A71" w:rsidRDefault="00CE5A71">
      <w:pPr>
        <w:pStyle w:val="ConsPlusNormal"/>
        <w:jc w:val="center"/>
      </w:pPr>
      <w:r>
        <w:t>ПРЕДПРИЯТИЙ В СФЕРЕ МАТЕРИАЛЬНОГО ПРОИЗВОДСТВА</w:t>
      </w:r>
    </w:p>
    <w:p w:rsidR="00CE5A71" w:rsidRDefault="00CE5A71">
      <w:pPr>
        <w:pStyle w:val="ConsPlusNormal"/>
        <w:jc w:val="center"/>
      </w:pPr>
      <w:r>
        <w:t>И СОДЕЙСТВИЮ ИХ ИННОВАЦИОННОЙ ДЕЯТЕЛЬНОСТИ</w:t>
      </w:r>
    </w:p>
    <w:p w:rsidR="00CE5A71" w:rsidRDefault="00CE5A71">
      <w:pPr>
        <w:pStyle w:val="ConsPlusNormal"/>
      </w:pPr>
    </w:p>
    <w:p w:rsidR="00CE5A71" w:rsidRDefault="00CE5A71">
      <w:pPr>
        <w:pStyle w:val="ConsPlusCell"/>
        <w:jc w:val="both"/>
      </w:pPr>
      <w:r>
        <w:t>┌──┬───────────────────────────────┬───────────────┬─────────────┐</w:t>
      </w:r>
    </w:p>
    <w:p w:rsidR="00CE5A71" w:rsidRDefault="00CE5A71">
      <w:pPr>
        <w:pStyle w:val="ConsPlusCell"/>
        <w:jc w:val="both"/>
      </w:pPr>
      <w:r>
        <w:t>│  │    Содержание мероприятий     │  Исполнитель  │     Срок    │</w:t>
      </w:r>
    </w:p>
    <w:p w:rsidR="00CE5A71" w:rsidRDefault="00CE5A71">
      <w:pPr>
        <w:pStyle w:val="ConsPlusCell"/>
        <w:jc w:val="both"/>
      </w:pPr>
      <w:r>
        <w:t>│  │                               │               │  исполнения │</w:t>
      </w:r>
    </w:p>
    <w:p w:rsidR="00CE5A71" w:rsidRDefault="00CE5A71">
      <w:pPr>
        <w:pStyle w:val="ConsPlusCell"/>
        <w:jc w:val="both"/>
      </w:pPr>
      <w:r>
        <w:t>├──┴───────────────────────────────┴───────────────┴─────────────┤</w:t>
      </w:r>
    </w:p>
    <w:p w:rsidR="00CE5A71" w:rsidRDefault="00CE5A71">
      <w:pPr>
        <w:pStyle w:val="ConsPlusCell"/>
        <w:jc w:val="both"/>
      </w:pPr>
      <w:r>
        <w:t xml:space="preserve">│     I. Меры по созданию условий, стимулирующих </w:t>
      </w:r>
      <w:proofErr w:type="gramStart"/>
      <w:r>
        <w:t>устойчивую</w:t>
      </w:r>
      <w:proofErr w:type="gramEnd"/>
      <w:r>
        <w:t xml:space="preserve">      │</w:t>
      </w:r>
    </w:p>
    <w:p w:rsidR="00CE5A71" w:rsidRDefault="00CE5A71">
      <w:pPr>
        <w:pStyle w:val="ConsPlusCell"/>
        <w:jc w:val="both"/>
      </w:pPr>
      <w:r>
        <w:t>│                деятельность малых предприятий                  │</w:t>
      </w:r>
    </w:p>
    <w:p w:rsidR="00CE5A71" w:rsidRDefault="00CE5A71">
      <w:pPr>
        <w:pStyle w:val="ConsPlusCell"/>
        <w:jc w:val="both"/>
      </w:pPr>
      <w:r>
        <w:t>├──┬───────────────────────────────┬───────────────┬─────────────┤</w:t>
      </w:r>
    </w:p>
    <w:p w:rsidR="00CE5A71" w:rsidRDefault="00CE5A71">
      <w:pPr>
        <w:pStyle w:val="ConsPlusCell"/>
        <w:jc w:val="both"/>
      </w:pPr>
      <w:r>
        <w:t>│ 1</w:t>
      </w:r>
      <w:proofErr w:type="gramStart"/>
      <w:r>
        <w:t>│П</w:t>
      </w:r>
      <w:proofErr w:type="gramEnd"/>
      <w:r>
        <w:t>ри подготовке   проекта  новой│МАП России     │I квартал    │</w:t>
      </w:r>
    </w:p>
    <w:p w:rsidR="00CE5A71" w:rsidRDefault="00CE5A71">
      <w:pPr>
        <w:pStyle w:val="ConsPlusCell"/>
        <w:jc w:val="both"/>
      </w:pPr>
      <w:r>
        <w:t xml:space="preserve">│  │редакции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"О│Минэкономики   │2000 г.      │</w:t>
      </w:r>
    </w:p>
    <w:p w:rsidR="00CE5A71" w:rsidRDefault="00CE5A71">
      <w:pPr>
        <w:pStyle w:val="ConsPlusCell"/>
        <w:jc w:val="both"/>
      </w:pPr>
      <w:r>
        <w:t>│  │государственной       поддержке│России         │             │</w:t>
      </w:r>
    </w:p>
    <w:p w:rsidR="00CE5A71" w:rsidRDefault="00CE5A71">
      <w:pPr>
        <w:pStyle w:val="ConsPlusCell"/>
        <w:jc w:val="both"/>
      </w:pPr>
      <w:r>
        <w:t>│  │малого предпринимательства    в│Минфин России  │             │</w:t>
      </w:r>
    </w:p>
    <w:p w:rsidR="00CE5A71" w:rsidRDefault="00CE5A71">
      <w:pPr>
        <w:pStyle w:val="ConsPlusCell"/>
        <w:jc w:val="both"/>
      </w:pPr>
      <w:r>
        <w:t>│  │Российской           Федерации"│Миннауки России│             │</w:t>
      </w:r>
    </w:p>
    <w:p w:rsidR="00CE5A71" w:rsidRDefault="00CE5A71">
      <w:pPr>
        <w:pStyle w:val="ConsPlusCell"/>
        <w:jc w:val="both"/>
      </w:pPr>
      <w:r>
        <w:t>│  │предусмотреть, в частности:    │Фонд содействия│             │</w:t>
      </w:r>
    </w:p>
    <w:p w:rsidR="00CE5A71" w:rsidRDefault="00CE5A71">
      <w:pPr>
        <w:pStyle w:val="ConsPlusCell"/>
        <w:jc w:val="both"/>
      </w:pPr>
      <w:r>
        <w:t>│  │                               │развитию  малых│             │</w:t>
      </w:r>
    </w:p>
    <w:p w:rsidR="00CE5A71" w:rsidRDefault="00CE5A71">
      <w:pPr>
        <w:pStyle w:val="ConsPlusCell"/>
        <w:jc w:val="both"/>
      </w:pPr>
      <w:r>
        <w:t>│  │а) уточнение          критериев│форм предприя- │             │</w:t>
      </w:r>
    </w:p>
    <w:p w:rsidR="00CE5A71" w:rsidRDefault="00CE5A71">
      <w:pPr>
        <w:pStyle w:val="ConsPlusCell"/>
        <w:jc w:val="both"/>
      </w:pPr>
      <w:r>
        <w:t xml:space="preserve">│  │   отнесения       </w:t>
      </w:r>
      <w:proofErr w:type="gramStart"/>
      <w:r>
        <w:t>коммерческих</w:t>
      </w:r>
      <w:proofErr w:type="gramEnd"/>
      <w:r>
        <w:t>│тий в научно - │             │</w:t>
      </w:r>
    </w:p>
    <w:p w:rsidR="00CE5A71" w:rsidRDefault="00CE5A71">
      <w:pPr>
        <w:pStyle w:val="ConsPlusCell"/>
        <w:jc w:val="both"/>
      </w:pPr>
      <w:r>
        <w:t>│  │   организаций к      субъектам│</w:t>
      </w:r>
      <w:proofErr w:type="gramStart"/>
      <w:r>
        <w:t>технической</w:t>
      </w:r>
      <w:proofErr w:type="gramEnd"/>
      <w:r>
        <w:t xml:space="preserve">    │             │</w:t>
      </w:r>
    </w:p>
    <w:p w:rsidR="00CE5A71" w:rsidRDefault="00CE5A71">
      <w:pPr>
        <w:pStyle w:val="ConsPlusCell"/>
        <w:jc w:val="both"/>
      </w:pPr>
      <w:r>
        <w:t>│  │   малого  предпринимательства,│сфере          │             │</w:t>
      </w:r>
    </w:p>
    <w:p w:rsidR="00CE5A71" w:rsidRDefault="00CE5A71">
      <w:pPr>
        <w:pStyle w:val="ConsPlusCell"/>
        <w:jc w:val="both"/>
      </w:pPr>
      <w:r>
        <w:t xml:space="preserve">│  │   в том  числе  сохранение  </w:t>
      </w:r>
      <w:proofErr w:type="gramStart"/>
      <w:r>
        <w:t>на</w:t>
      </w:r>
      <w:proofErr w:type="gramEnd"/>
      <w:r>
        <w:t>│               │             │</w:t>
      </w:r>
    </w:p>
    <w:p w:rsidR="00CE5A71" w:rsidRDefault="00CE5A71">
      <w:pPr>
        <w:pStyle w:val="ConsPlusCell"/>
        <w:jc w:val="both"/>
      </w:pPr>
      <w:r>
        <w:t>│  │   срок до   конца  финансового│               │             │</w:t>
      </w:r>
    </w:p>
    <w:p w:rsidR="00CE5A71" w:rsidRDefault="00CE5A71">
      <w:pPr>
        <w:pStyle w:val="ConsPlusCell"/>
        <w:jc w:val="both"/>
      </w:pPr>
      <w:r>
        <w:t>│  │   года    статуса     субъекта│               │             │</w:t>
      </w:r>
    </w:p>
    <w:p w:rsidR="00CE5A71" w:rsidRDefault="00CE5A71">
      <w:pPr>
        <w:pStyle w:val="ConsPlusCell"/>
        <w:jc w:val="both"/>
      </w:pPr>
      <w:r>
        <w:t>│  │   малого   предпринимательства│               │             │</w:t>
      </w:r>
    </w:p>
    <w:p w:rsidR="00CE5A71" w:rsidRDefault="00CE5A71">
      <w:pPr>
        <w:pStyle w:val="ConsPlusCell"/>
        <w:jc w:val="both"/>
      </w:pPr>
      <w:r>
        <w:t>│  │   за             коммерческими│               │             │</w:t>
      </w:r>
    </w:p>
    <w:p w:rsidR="00CE5A71" w:rsidRDefault="00CE5A71">
      <w:pPr>
        <w:pStyle w:val="ConsPlusCell"/>
        <w:jc w:val="both"/>
      </w:pPr>
      <w:r>
        <w:t xml:space="preserve">│  │   организациями,   которые </w:t>
      </w:r>
      <w:proofErr w:type="gramStart"/>
      <w:r>
        <w:t>при</w:t>
      </w:r>
      <w:proofErr w:type="gramEnd"/>
      <w:r>
        <w:t>│               │             │</w:t>
      </w:r>
    </w:p>
    <w:p w:rsidR="00CE5A71" w:rsidRDefault="00CE5A71">
      <w:pPr>
        <w:pStyle w:val="ConsPlusCell"/>
        <w:jc w:val="both"/>
      </w:pPr>
      <w:r>
        <w:t xml:space="preserve">│  │   </w:t>
      </w:r>
      <w:proofErr w:type="gramStart"/>
      <w:r>
        <w:t>наращивании</w:t>
      </w:r>
      <w:proofErr w:type="gramEnd"/>
      <w:r>
        <w:t xml:space="preserve">     производства│               │             │</w:t>
      </w:r>
    </w:p>
    <w:p w:rsidR="00CE5A71" w:rsidRDefault="00CE5A71">
      <w:pPr>
        <w:pStyle w:val="ConsPlusCell"/>
        <w:jc w:val="both"/>
      </w:pPr>
      <w:r>
        <w:t xml:space="preserve">│  │   превысили      </w:t>
      </w:r>
      <w:proofErr w:type="gramStart"/>
      <w:r>
        <w:t>установленную</w:t>
      </w:r>
      <w:proofErr w:type="gramEnd"/>
      <w:r>
        <w:t>│               │             │</w:t>
      </w:r>
    </w:p>
    <w:p w:rsidR="00CE5A71" w:rsidRDefault="00CE5A71">
      <w:pPr>
        <w:pStyle w:val="ConsPlusCell"/>
        <w:jc w:val="both"/>
      </w:pPr>
      <w:r>
        <w:t xml:space="preserve">│  │   законом           </w:t>
      </w:r>
      <w:proofErr w:type="gramStart"/>
      <w:r>
        <w:t>предельную</w:t>
      </w:r>
      <w:proofErr w:type="gramEnd"/>
      <w:r>
        <w:t>│               │             │</w:t>
      </w:r>
    </w:p>
    <w:p w:rsidR="00CE5A71" w:rsidRDefault="00CE5A71">
      <w:pPr>
        <w:pStyle w:val="ConsPlusCell"/>
        <w:jc w:val="both"/>
      </w:pPr>
      <w:r>
        <w:t xml:space="preserve">│  │   численность   </w:t>
      </w:r>
      <w:proofErr w:type="gramStart"/>
      <w:r>
        <w:t>работающих</w:t>
      </w:r>
      <w:proofErr w:type="gramEnd"/>
      <w:r>
        <w:t>, за│               │             │</w:t>
      </w:r>
    </w:p>
    <w:p w:rsidR="00CE5A71" w:rsidRDefault="00CE5A71">
      <w:pPr>
        <w:pStyle w:val="ConsPlusCell"/>
        <w:jc w:val="both"/>
      </w:pPr>
      <w:r>
        <w:t>│  │   исключением          случаев│               │             │</w:t>
      </w:r>
    </w:p>
    <w:p w:rsidR="00CE5A71" w:rsidRDefault="00CE5A71">
      <w:pPr>
        <w:pStyle w:val="ConsPlusCell"/>
        <w:jc w:val="both"/>
      </w:pPr>
      <w:r>
        <w:t>│  │   увеличения       численности│               │             │</w:t>
      </w:r>
    </w:p>
    <w:p w:rsidR="00CE5A71" w:rsidRDefault="00CE5A71">
      <w:pPr>
        <w:pStyle w:val="ConsPlusCell"/>
        <w:jc w:val="both"/>
      </w:pPr>
      <w:r>
        <w:t xml:space="preserve">│  │   </w:t>
      </w:r>
      <w:proofErr w:type="gramStart"/>
      <w:r>
        <w:t>работающих</w:t>
      </w:r>
      <w:proofErr w:type="gramEnd"/>
      <w:r>
        <w:t xml:space="preserve"> при   наращивании│               │             │</w:t>
      </w:r>
    </w:p>
    <w:p w:rsidR="00CE5A71" w:rsidRDefault="00CE5A71">
      <w:pPr>
        <w:pStyle w:val="ConsPlusCell"/>
        <w:jc w:val="both"/>
      </w:pPr>
      <w:r>
        <w:t>│  │   производства,               │               │             │</w:t>
      </w:r>
    </w:p>
    <w:p w:rsidR="00CE5A71" w:rsidRDefault="00CE5A71">
      <w:pPr>
        <w:pStyle w:val="ConsPlusCell"/>
        <w:jc w:val="both"/>
      </w:pPr>
      <w:r>
        <w:t xml:space="preserve">│  │   </w:t>
      </w:r>
      <w:proofErr w:type="gramStart"/>
      <w:r>
        <w:t>осуществляемого</w:t>
      </w:r>
      <w:proofErr w:type="gramEnd"/>
      <w:r>
        <w:t xml:space="preserve"> в результате│               │             │</w:t>
      </w:r>
    </w:p>
    <w:p w:rsidR="00CE5A71" w:rsidRDefault="00CE5A71">
      <w:pPr>
        <w:pStyle w:val="ConsPlusCell"/>
        <w:jc w:val="both"/>
      </w:pPr>
      <w:r>
        <w:t xml:space="preserve">│  │   реорганизации предприятий  </w:t>
      </w:r>
      <w:proofErr w:type="gramStart"/>
      <w:r>
        <w:t>в</w:t>
      </w:r>
      <w:proofErr w:type="gramEnd"/>
      <w:r>
        <w:t>│               │             │</w:t>
      </w:r>
    </w:p>
    <w:p w:rsidR="00CE5A71" w:rsidRDefault="00CE5A71">
      <w:pPr>
        <w:pStyle w:val="ConsPlusCell"/>
        <w:jc w:val="both"/>
      </w:pPr>
      <w:r>
        <w:t>│  │   форме слияния            или│               │             │</w:t>
      </w:r>
    </w:p>
    <w:p w:rsidR="00CE5A71" w:rsidRDefault="00CE5A71">
      <w:pPr>
        <w:pStyle w:val="ConsPlusCell"/>
        <w:jc w:val="both"/>
      </w:pPr>
      <w:r>
        <w:t>│  │   присоединения;              │               │             │</w:t>
      </w:r>
    </w:p>
    <w:p w:rsidR="00CE5A71" w:rsidRDefault="00CE5A71">
      <w:pPr>
        <w:pStyle w:val="ConsPlusCell"/>
        <w:jc w:val="both"/>
      </w:pPr>
      <w:r>
        <w:t>│  │                               │               │             │</w:t>
      </w:r>
    </w:p>
    <w:p w:rsidR="00CE5A71" w:rsidRDefault="00CE5A71">
      <w:pPr>
        <w:pStyle w:val="ConsPlusCell"/>
        <w:jc w:val="both"/>
      </w:pPr>
      <w:r>
        <w:t>│  │б) механизм         привлечения│               │             │</w:t>
      </w:r>
    </w:p>
    <w:p w:rsidR="00CE5A71" w:rsidRDefault="00CE5A71">
      <w:pPr>
        <w:pStyle w:val="ConsPlusCell"/>
        <w:jc w:val="both"/>
      </w:pPr>
      <w:r>
        <w:lastRenderedPageBreak/>
        <w:t>│  │   субъектов             малого│               │             │</w:t>
      </w:r>
    </w:p>
    <w:p w:rsidR="00CE5A71" w:rsidRDefault="00CE5A71">
      <w:pPr>
        <w:pStyle w:val="ConsPlusCell"/>
        <w:jc w:val="both"/>
      </w:pPr>
      <w:r>
        <w:t xml:space="preserve">│  │   предпринимательства        </w:t>
      </w:r>
      <w:proofErr w:type="gramStart"/>
      <w:r>
        <w:t>к</w:t>
      </w:r>
      <w:proofErr w:type="gramEnd"/>
      <w:r>
        <w:t>│               │             │</w:t>
      </w:r>
    </w:p>
    <w:p w:rsidR="00CE5A71" w:rsidRDefault="00CE5A71">
      <w:pPr>
        <w:pStyle w:val="ConsPlusCell"/>
        <w:jc w:val="both"/>
      </w:pPr>
      <w:r>
        <w:t xml:space="preserve">│  │   размещению заказов        </w:t>
      </w:r>
      <w:proofErr w:type="gramStart"/>
      <w:r>
        <w:t>на</w:t>
      </w:r>
      <w:proofErr w:type="gramEnd"/>
      <w:r>
        <w:t>│               │             │</w:t>
      </w:r>
    </w:p>
    <w:p w:rsidR="00CE5A71" w:rsidRDefault="00CE5A71">
      <w:pPr>
        <w:pStyle w:val="ConsPlusCell"/>
        <w:jc w:val="both"/>
      </w:pPr>
      <w:r>
        <w:t xml:space="preserve">│  │   поставки продукции       </w:t>
      </w:r>
      <w:proofErr w:type="gramStart"/>
      <w:r>
        <w:t>для</w:t>
      </w:r>
      <w:proofErr w:type="gramEnd"/>
      <w:r>
        <w:t>│               │             │</w:t>
      </w:r>
    </w:p>
    <w:p w:rsidR="00CE5A71" w:rsidRDefault="00CE5A71">
      <w:pPr>
        <w:pStyle w:val="ConsPlusCell"/>
        <w:jc w:val="both"/>
      </w:pPr>
      <w:r>
        <w:t>│  │   государственных нужд        │               │             │</w:t>
      </w:r>
    </w:p>
    <w:p w:rsidR="00CE5A71" w:rsidRDefault="00CE5A71">
      <w:pPr>
        <w:pStyle w:val="ConsPlusCell"/>
        <w:jc w:val="both"/>
      </w:pPr>
      <w:r>
        <w:t>│  │                               │               │             │</w:t>
      </w:r>
    </w:p>
    <w:p w:rsidR="00CE5A71" w:rsidRDefault="00CE5A71">
      <w:pPr>
        <w:pStyle w:val="ConsPlusCell"/>
        <w:jc w:val="both"/>
      </w:pPr>
      <w:r>
        <w:t>│ 2</w:t>
      </w:r>
      <w:proofErr w:type="gramStart"/>
      <w:r>
        <w:t>│П</w:t>
      </w:r>
      <w:proofErr w:type="gramEnd"/>
      <w:r>
        <w:t>одготовить предложения       о│Минфин России  │I квартал    │</w:t>
      </w:r>
    </w:p>
    <w:p w:rsidR="00CE5A71" w:rsidRDefault="00CE5A71">
      <w:pPr>
        <w:pStyle w:val="ConsPlusCell"/>
        <w:jc w:val="both"/>
      </w:pPr>
      <w:r>
        <w:t>│  │</w:t>
      </w:r>
      <w:proofErr w:type="gramStart"/>
      <w:r>
        <w:t>внесении</w:t>
      </w:r>
      <w:proofErr w:type="gramEnd"/>
      <w:r>
        <w:t xml:space="preserve"> изменений и дополнений│МАП России     │2000 г.      │</w:t>
      </w:r>
    </w:p>
    <w:p w:rsidR="00CE5A71" w:rsidRDefault="00CE5A71">
      <w:pPr>
        <w:pStyle w:val="ConsPlusCell"/>
        <w:jc w:val="both"/>
      </w:pPr>
      <w:r>
        <w:t xml:space="preserve">│  │в </w:t>
      </w:r>
      <w:hyperlink r:id="rId7" w:history="1">
        <w:r>
          <w:rPr>
            <w:color w:val="0000FF"/>
          </w:rPr>
          <w:t>Закон</w:t>
        </w:r>
      </w:hyperlink>
      <w:r>
        <w:t xml:space="preserve"> Российской Федерации "О│Минэкономики   │             │</w:t>
      </w:r>
    </w:p>
    <w:p w:rsidR="00CE5A71" w:rsidRDefault="00CE5A71">
      <w:pPr>
        <w:pStyle w:val="ConsPlusCell"/>
        <w:jc w:val="both"/>
      </w:pPr>
      <w:r>
        <w:t>│  │</w:t>
      </w:r>
      <w:proofErr w:type="gramStart"/>
      <w:r>
        <w:t>налоге</w:t>
      </w:r>
      <w:proofErr w:type="gramEnd"/>
      <w:r>
        <w:t xml:space="preserve"> на прибыль предприятий и│России         │             │</w:t>
      </w:r>
    </w:p>
    <w:p w:rsidR="00CE5A71" w:rsidRDefault="00CE5A71">
      <w:pPr>
        <w:pStyle w:val="ConsPlusCell"/>
        <w:jc w:val="both"/>
      </w:pPr>
      <w:r>
        <w:t>│  │организаций" по       уточнению│МНС России     │             │</w:t>
      </w:r>
    </w:p>
    <w:p w:rsidR="00CE5A71" w:rsidRDefault="00CE5A71">
      <w:pPr>
        <w:pStyle w:val="ConsPlusCell"/>
        <w:jc w:val="both"/>
      </w:pPr>
      <w:r>
        <w:t>│  │перечня отраслей          сферы│Миннауки       │             │</w:t>
      </w:r>
    </w:p>
    <w:p w:rsidR="00CE5A71" w:rsidRDefault="00CE5A71">
      <w:pPr>
        <w:pStyle w:val="ConsPlusCell"/>
        <w:jc w:val="both"/>
      </w:pPr>
      <w:r>
        <w:t>│  │материального производства    и│России         │             │</w:t>
      </w:r>
    </w:p>
    <w:p w:rsidR="00CE5A71" w:rsidRDefault="00CE5A71">
      <w:pPr>
        <w:pStyle w:val="ConsPlusCell"/>
        <w:jc w:val="both"/>
      </w:pPr>
      <w:r>
        <w:t xml:space="preserve">│  │инновационной деятельности,  </w:t>
      </w:r>
      <w:proofErr w:type="gramStart"/>
      <w:r>
        <w:t>по</w:t>
      </w:r>
      <w:proofErr w:type="gramEnd"/>
      <w:r>
        <w:t>│               │             │</w:t>
      </w:r>
    </w:p>
    <w:p w:rsidR="00CE5A71" w:rsidRDefault="00CE5A71">
      <w:pPr>
        <w:pStyle w:val="ConsPlusCell"/>
        <w:jc w:val="both"/>
      </w:pPr>
      <w:r>
        <w:t>│  │которым предусмотрено  льготное│               │             │</w:t>
      </w:r>
    </w:p>
    <w:p w:rsidR="00CE5A71" w:rsidRDefault="00CE5A71">
      <w:pPr>
        <w:pStyle w:val="ConsPlusCell"/>
        <w:jc w:val="both"/>
      </w:pPr>
      <w:r>
        <w:t>│  │налогообложение           малых│               │             │</w:t>
      </w:r>
    </w:p>
    <w:p w:rsidR="00CE5A71" w:rsidRDefault="00CE5A71">
      <w:pPr>
        <w:pStyle w:val="ConsPlusCell"/>
        <w:jc w:val="both"/>
      </w:pPr>
      <w:r>
        <w:t>│  │предприятий                    │               │             │</w:t>
      </w:r>
    </w:p>
    <w:p w:rsidR="00CE5A71" w:rsidRDefault="00CE5A71">
      <w:pPr>
        <w:pStyle w:val="ConsPlusCell"/>
        <w:jc w:val="both"/>
      </w:pPr>
      <w:r>
        <w:t>│  │                               │               │             │</w:t>
      </w:r>
    </w:p>
    <w:p w:rsidR="00CE5A71" w:rsidRDefault="00CE5A71">
      <w:pPr>
        <w:pStyle w:val="ConsPlusCell"/>
        <w:jc w:val="both"/>
      </w:pPr>
      <w:r>
        <w:t>│ 3</w:t>
      </w:r>
      <w:proofErr w:type="gramStart"/>
      <w:r>
        <w:t>│Р</w:t>
      </w:r>
      <w:proofErr w:type="gramEnd"/>
      <w:r>
        <w:t>азработать предложения      об│Минфин России  │I квартал    │</w:t>
      </w:r>
    </w:p>
    <w:p w:rsidR="00CE5A71" w:rsidRDefault="00CE5A71">
      <w:pPr>
        <w:pStyle w:val="ConsPlusCell"/>
        <w:jc w:val="both"/>
      </w:pPr>
      <w:r>
        <w:t>│  │</w:t>
      </w:r>
      <w:proofErr w:type="gramStart"/>
      <w:r>
        <w:t>упрощении</w:t>
      </w:r>
      <w:proofErr w:type="gramEnd"/>
      <w:r>
        <w:t xml:space="preserve">               порядка│МАП России     │2000 г.      │</w:t>
      </w:r>
    </w:p>
    <w:p w:rsidR="00CE5A71" w:rsidRDefault="00CE5A71">
      <w:pPr>
        <w:pStyle w:val="ConsPlusCell"/>
        <w:jc w:val="both"/>
      </w:pPr>
      <w:r>
        <w:t>│  │предоставления  инвестиционного│Минэкономики   │             │</w:t>
      </w:r>
    </w:p>
    <w:p w:rsidR="00CE5A71" w:rsidRDefault="00CE5A71">
      <w:pPr>
        <w:pStyle w:val="ConsPlusCell"/>
        <w:jc w:val="both"/>
      </w:pPr>
      <w:r>
        <w:t>│  │налогового кредита    субъектам│России         │             │</w:t>
      </w:r>
    </w:p>
    <w:p w:rsidR="00CE5A71" w:rsidRDefault="00CE5A71">
      <w:pPr>
        <w:pStyle w:val="ConsPlusCell"/>
        <w:jc w:val="both"/>
      </w:pPr>
      <w:r>
        <w:t>│  │малого     предпринимательства,│Миннауки России│             │</w:t>
      </w:r>
    </w:p>
    <w:p w:rsidR="00CE5A71" w:rsidRDefault="00CE5A71">
      <w:pPr>
        <w:pStyle w:val="ConsPlusCell"/>
        <w:jc w:val="both"/>
      </w:pPr>
      <w:proofErr w:type="gramStart"/>
      <w:r>
        <w:t>│  │осуществляющим деятельность   в│МНС России     │             │</w:t>
      </w:r>
      <w:proofErr w:type="gramEnd"/>
    </w:p>
    <w:p w:rsidR="00CE5A71" w:rsidRDefault="00CE5A71">
      <w:pPr>
        <w:pStyle w:val="ConsPlusCell"/>
        <w:jc w:val="both"/>
      </w:pPr>
      <w:r>
        <w:t xml:space="preserve">│  │сфере             </w:t>
      </w:r>
      <w:proofErr w:type="gramStart"/>
      <w:r>
        <w:t>материального</w:t>
      </w:r>
      <w:proofErr w:type="gramEnd"/>
      <w:r>
        <w:t>│               │             │</w:t>
      </w:r>
    </w:p>
    <w:p w:rsidR="00CE5A71" w:rsidRDefault="00CE5A71">
      <w:pPr>
        <w:pStyle w:val="ConsPlusCell"/>
        <w:jc w:val="both"/>
      </w:pPr>
      <w:r>
        <w:t>│  │производства, научно          -│               │             │</w:t>
      </w:r>
    </w:p>
    <w:p w:rsidR="00CE5A71" w:rsidRDefault="00CE5A71">
      <w:pPr>
        <w:pStyle w:val="ConsPlusCell"/>
        <w:jc w:val="both"/>
      </w:pPr>
      <w:r>
        <w:t>│  │технической и     инновационной│               │             │</w:t>
      </w:r>
    </w:p>
    <w:p w:rsidR="00CE5A71" w:rsidRDefault="00CE5A71">
      <w:pPr>
        <w:pStyle w:val="ConsPlusCell"/>
        <w:jc w:val="both"/>
      </w:pPr>
      <w:r>
        <w:t>│  │</w:t>
      </w:r>
      <w:proofErr w:type="gramStart"/>
      <w:r>
        <w:t>сферах</w:t>
      </w:r>
      <w:proofErr w:type="gramEnd"/>
      <w:r>
        <w:t xml:space="preserve">                         │               │             │</w:t>
      </w:r>
    </w:p>
    <w:p w:rsidR="00CE5A71" w:rsidRDefault="00CE5A71">
      <w:pPr>
        <w:pStyle w:val="ConsPlusCell"/>
        <w:jc w:val="both"/>
      </w:pPr>
      <w:r>
        <w:t>│  │                               │               │             │</w:t>
      </w:r>
    </w:p>
    <w:p w:rsidR="00CE5A71" w:rsidRDefault="00CE5A71">
      <w:pPr>
        <w:pStyle w:val="ConsPlusCell"/>
        <w:jc w:val="both"/>
      </w:pPr>
      <w:r>
        <w:t>│ 4</w:t>
      </w:r>
      <w:proofErr w:type="gramStart"/>
      <w:r>
        <w:t>│Р</w:t>
      </w:r>
      <w:proofErr w:type="gramEnd"/>
      <w:r>
        <w:t>азработать предложения       о│Минторг России │I квартал    │</w:t>
      </w:r>
    </w:p>
    <w:p w:rsidR="00CE5A71" w:rsidRDefault="00CE5A71">
      <w:pPr>
        <w:pStyle w:val="ConsPlusCell"/>
        <w:jc w:val="both"/>
      </w:pPr>
      <w:r>
        <w:t>│  │поддержке                малого│Минсодружество │2000 г.      │</w:t>
      </w:r>
    </w:p>
    <w:p w:rsidR="00CE5A71" w:rsidRDefault="00CE5A71">
      <w:pPr>
        <w:pStyle w:val="ConsPlusCell"/>
        <w:jc w:val="both"/>
      </w:pPr>
      <w:r>
        <w:t>│  │предпринимательства в    рамках│России         │             │</w:t>
      </w:r>
    </w:p>
    <w:p w:rsidR="00CE5A71" w:rsidRDefault="00CE5A71">
      <w:pPr>
        <w:pStyle w:val="ConsPlusCell"/>
        <w:jc w:val="both"/>
      </w:pPr>
      <w:r>
        <w:t xml:space="preserve">│  │торгово -        </w:t>
      </w:r>
      <w:proofErr w:type="gramStart"/>
      <w:r>
        <w:t>экономического</w:t>
      </w:r>
      <w:proofErr w:type="gramEnd"/>
      <w:r>
        <w:t>│МАП России     │             │</w:t>
      </w:r>
    </w:p>
    <w:p w:rsidR="00CE5A71" w:rsidRDefault="00CE5A71">
      <w:pPr>
        <w:pStyle w:val="ConsPlusCell"/>
        <w:jc w:val="both"/>
      </w:pPr>
      <w:r>
        <w:t>│  │сотрудничества России         с│Минэкономики   │             │</w:t>
      </w:r>
    </w:p>
    <w:p w:rsidR="00CE5A71" w:rsidRDefault="00CE5A71">
      <w:pPr>
        <w:pStyle w:val="ConsPlusCell"/>
        <w:jc w:val="both"/>
      </w:pPr>
      <w:r>
        <w:t>│  │зарубежными странами           │России         │             │</w:t>
      </w:r>
    </w:p>
    <w:p w:rsidR="00CE5A71" w:rsidRDefault="00CE5A71">
      <w:pPr>
        <w:pStyle w:val="ConsPlusCell"/>
        <w:jc w:val="both"/>
      </w:pPr>
      <w:r>
        <w:t>│  │                               │Российское     │             │</w:t>
      </w:r>
    </w:p>
    <w:p w:rsidR="00CE5A71" w:rsidRDefault="00CE5A71">
      <w:pPr>
        <w:pStyle w:val="ConsPlusCell"/>
        <w:jc w:val="both"/>
      </w:pPr>
      <w:r>
        <w:t xml:space="preserve">│  │                               │агентство </w:t>
      </w:r>
      <w:proofErr w:type="gramStart"/>
      <w:r>
        <w:t>под</w:t>
      </w:r>
      <w:proofErr w:type="gramEnd"/>
      <w:r>
        <w:t>- │             │</w:t>
      </w:r>
    </w:p>
    <w:p w:rsidR="00CE5A71" w:rsidRDefault="00CE5A71">
      <w:pPr>
        <w:pStyle w:val="ConsPlusCell"/>
        <w:jc w:val="both"/>
      </w:pPr>
      <w:r>
        <w:t>│  │                               │держки малого и│             │</w:t>
      </w:r>
    </w:p>
    <w:p w:rsidR="00CE5A71" w:rsidRDefault="00CE5A71">
      <w:pPr>
        <w:pStyle w:val="ConsPlusCell"/>
        <w:jc w:val="both"/>
      </w:pPr>
      <w:r>
        <w:t>│  │                               │среднего бизне-│             │</w:t>
      </w:r>
    </w:p>
    <w:p w:rsidR="00CE5A71" w:rsidRDefault="00CE5A71">
      <w:pPr>
        <w:pStyle w:val="ConsPlusCell"/>
        <w:jc w:val="both"/>
      </w:pPr>
      <w:r>
        <w:t>│  │                               │са             │             │</w:t>
      </w:r>
    </w:p>
    <w:p w:rsidR="00CE5A71" w:rsidRDefault="00CE5A71">
      <w:pPr>
        <w:pStyle w:val="ConsPlusCell"/>
        <w:jc w:val="both"/>
      </w:pPr>
      <w:r>
        <w:t>│  │                               │               │             │</w:t>
      </w:r>
    </w:p>
    <w:p w:rsidR="00CE5A71" w:rsidRDefault="00CE5A71">
      <w:pPr>
        <w:pStyle w:val="ConsPlusCell"/>
        <w:jc w:val="both"/>
      </w:pPr>
      <w:r>
        <w:t>│ 5</w:t>
      </w:r>
      <w:proofErr w:type="gramStart"/>
      <w:r>
        <w:t>│Р</w:t>
      </w:r>
      <w:proofErr w:type="gramEnd"/>
      <w:r>
        <w:t>азработать        методические│Минэкономики   │II квартал   │</w:t>
      </w:r>
    </w:p>
    <w:p w:rsidR="00CE5A71" w:rsidRDefault="00CE5A71">
      <w:pPr>
        <w:pStyle w:val="ConsPlusCell"/>
        <w:jc w:val="both"/>
      </w:pPr>
      <w:r>
        <w:t>│  │рекомендации по      проведению│России         │2000 г.      │</w:t>
      </w:r>
    </w:p>
    <w:p w:rsidR="00CE5A71" w:rsidRDefault="00CE5A71">
      <w:pPr>
        <w:pStyle w:val="ConsPlusCell"/>
        <w:jc w:val="both"/>
      </w:pPr>
      <w:r>
        <w:t>│  │конкурсов на размещение заказов│МАП России     │             │</w:t>
      </w:r>
    </w:p>
    <w:p w:rsidR="00CE5A71" w:rsidRDefault="00CE5A71">
      <w:pPr>
        <w:pStyle w:val="ConsPlusCell"/>
        <w:jc w:val="both"/>
      </w:pPr>
      <w:r>
        <w:t>│  │на поставки  продукции  (услуг)│               │             │</w:t>
      </w:r>
    </w:p>
    <w:p w:rsidR="00CE5A71" w:rsidRDefault="00CE5A71">
      <w:pPr>
        <w:pStyle w:val="ConsPlusCell"/>
        <w:jc w:val="both"/>
      </w:pPr>
      <w:r>
        <w:t xml:space="preserve">│  │для государственных    нужд   </w:t>
      </w:r>
      <w:proofErr w:type="gramStart"/>
      <w:r>
        <w:t>с</w:t>
      </w:r>
      <w:proofErr w:type="gramEnd"/>
      <w:r>
        <w:t>│               │             │</w:t>
      </w:r>
    </w:p>
    <w:p w:rsidR="00CE5A71" w:rsidRDefault="00CE5A71">
      <w:pPr>
        <w:pStyle w:val="ConsPlusCell"/>
        <w:jc w:val="both"/>
      </w:pPr>
      <w:r>
        <w:t>│  │участием субъектов       малого│               │             │</w:t>
      </w:r>
    </w:p>
    <w:p w:rsidR="00CE5A71" w:rsidRDefault="00CE5A71">
      <w:pPr>
        <w:pStyle w:val="ConsPlusCell"/>
        <w:jc w:val="both"/>
      </w:pPr>
      <w:r>
        <w:t>│  │предпринимательства            │               │             │</w:t>
      </w:r>
    </w:p>
    <w:p w:rsidR="00CE5A71" w:rsidRDefault="00CE5A71">
      <w:pPr>
        <w:pStyle w:val="ConsPlusCell"/>
        <w:jc w:val="both"/>
      </w:pPr>
      <w:r>
        <w:t>│  │                               │               │             │</w:t>
      </w:r>
    </w:p>
    <w:p w:rsidR="00CE5A71" w:rsidRDefault="00CE5A71">
      <w:pPr>
        <w:pStyle w:val="ConsPlusCell"/>
        <w:jc w:val="both"/>
      </w:pPr>
      <w:r>
        <w:t>│ 6</w:t>
      </w:r>
      <w:proofErr w:type="gramStart"/>
      <w:r>
        <w:t>│Р</w:t>
      </w:r>
      <w:proofErr w:type="gramEnd"/>
      <w:r>
        <w:t>азработать        методические│МАП России     │II квартал   │</w:t>
      </w:r>
    </w:p>
    <w:p w:rsidR="00CE5A71" w:rsidRDefault="00CE5A71">
      <w:pPr>
        <w:pStyle w:val="ConsPlusCell"/>
        <w:jc w:val="both"/>
      </w:pPr>
      <w:r>
        <w:t>│  │рекомендации по     привлечению│Минэкономики   │2000 г.      │</w:t>
      </w:r>
    </w:p>
    <w:p w:rsidR="00CE5A71" w:rsidRDefault="00CE5A71">
      <w:pPr>
        <w:pStyle w:val="ConsPlusCell"/>
        <w:jc w:val="both"/>
      </w:pPr>
      <w:r>
        <w:t>│  │малых предприятий  к  поставкам│России         │             │</w:t>
      </w:r>
    </w:p>
    <w:p w:rsidR="00CE5A71" w:rsidRDefault="00CE5A71">
      <w:pPr>
        <w:pStyle w:val="ConsPlusCell"/>
        <w:jc w:val="both"/>
      </w:pPr>
      <w:r>
        <w:t xml:space="preserve">│  │продукции (услуг)           </w:t>
      </w:r>
      <w:proofErr w:type="gramStart"/>
      <w:r>
        <w:t>для</w:t>
      </w:r>
      <w:proofErr w:type="gramEnd"/>
      <w:r>
        <w:t>│               │             │</w:t>
      </w:r>
    </w:p>
    <w:p w:rsidR="00CE5A71" w:rsidRDefault="00CE5A71">
      <w:pPr>
        <w:pStyle w:val="ConsPlusCell"/>
        <w:jc w:val="both"/>
      </w:pPr>
      <w:r>
        <w:t>│  │муниципальных нужд             │               │             │</w:t>
      </w:r>
    </w:p>
    <w:p w:rsidR="00CE5A71" w:rsidRDefault="00CE5A71">
      <w:pPr>
        <w:pStyle w:val="ConsPlusCell"/>
        <w:jc w:val="both"/>
      </w:pPr>
      <w:r>
        <w:t>│  │                               │               │             │</w:t>
      </w:r>
    </w:p>
    <w:p w:rsidR="00CE5A71" w:rsidRDefault="00CE5A71">
      <w:pPr>
        <w:pStyle w:val="ConsPlusCell"/>
        <w:jc w:val="both"/>
      </w:pPr>
      <w:r>
        <w:t>│ 7</w:t>
      </w:r>
      <w:proofErr w:type="gramStart"/>
      <w:r>
        <w:t>│П</w:t>
      </w:r>
      <w:proofErr w:type="gramEnd"/>
      <w:r>
        <w:t>одготовить предложения       о│МАП России     │II квартал   │</w:t>
      </w:r>
    </w:p>
    <w:p w:rsidR="00CE5A71" w:rsidRDefault="00CE5A71">
      <w:pPr>
        <w:pStyle w:val="ConsPlusCell"/>
        <w:jc w:val="both"/>
      </w:pPr>
      <w:r>
        <w:t>│  │</w:t>
      </w:r>
      <w:proofErr w:type="gramStart"/>
      <w:r>
        <w:t>предоставлении</w:t>
      </w:r>
      <w:proofErr w:type="gramEnd"/>
      <w:r>
        <w:t xml:space="preserve"> государственными│Госкомстат     │2000 г.      │</w:t>
      </w:r>
    </w:p>
    <w:p w:rsidR="00CE5A71" w:rsidRDefault="00CE5A71">
      <w:pPr>
        <w:pStyle w:val="ConsPlusCell"/>
        <w:jc w:val="both"/>
      </w:pPr>
      <w:r>
        <w:t>│  │заказчиками сведений  в составе│России         │             │</w:t>
      </w:r>
    </w:p>
    <w:p w:rsidR="00CE5A71" w:rsidRDefault="00CE5A71">
      <w:pPr>
        <w:pStyle w:val="ConsPlusCell"/>
        <w:jc w:val="both"/>
      </w:pPr>
      <w:r>
        <w:t>│  │статистической отчетности    об│Минэкономики   │             │</w:t>
      </w:r>
    </w:p>
    <w:p w:rsidR="00CE5A71" w:rsidRDefault="00CE5A71">
      <w:pPr>
        <w:pStyle w:val="ConsPlusCell"/>
        <w:jc w:val="both"/>
      </w:pPr>
      <w:r>
        <w:t>│  │</w:t>
      </w:r>
      <w:proofErr w:type="gramStart"/>
      <w:r>
        <w:t>участии</w:t>
      </w:r>
      <w:proofErr w:type="gramEnd"/>
      <w:r>
        <w:t xml:space="preserve"> субъектов        малого│России         │             │</w:t>
      </w:r>
    </w:p>
    <w:p w:rsidR="00CE5A71" w:rsidRDefault="00CE5A71">
      <w:pPr>
        <w:pStyle w:val="ConsPlusCell"/>
        <w:jc w:val="both"/>
      </w:pPr>
      <w:r>
        <w:t>│  │предпринимательства           в│Миннауки России│             │</w:t>
      </w:r>
    </w:p>
    <w:p w:rsidR="00CE5A71" w:rsidRDefault="00CE5A71">
      <w:pPr>
        <w:pStyle w:val="ConsPlusCell"/>
        <w:jc w:val="both"/>
      </w:pPr>
      <w:r>
        <w:t>│  │</w:t>
      </w:r>
      <w:proofErr w:type="gramStart"/>
      <w:r>
        <w:t>использовании</w:t>
      </w:r>
      <w:proofErr w:type="gramEnd"/>
      <w:r>
        <w:t xml:space="preserve"> средств        на│Минторг  России│             │</w:t>
      </w:r>
    </w:p>
    <w:p w:rsidR="00CE5A71" w:rsidRDefault="00CE5A71">
      <w:pPr>
        <w:pStyle w:val="ConsPlusCell"/>
        <w:jc w:val="both"/>
      </w:pPr>
      <w:r>
        <w:t>│  │поставки (закупки)     товаров,│               │             │</w:t>
      </w:r>
    </w:p>
    <w:p w:rsidR="00CE5A71" w:rsidRDefault="00CE5A71">
      <w:pPr>
        <w:pStyle w:val="ConsPlusCell"/>
        <w:jc w:val="both"/>
      </w:pPr>
      <w:r>
        <w:t xml:space="preserve">│  │работ и        услуг        </w:t>
      </w:r>
      <w:proofErr w:type="gramStart"/>
      <w:r>
        <w:t>для</w:t>
      </w:r>
      <w:proofErr w:type="gramEnd"/>
      <w:r>
        <w:t>│               │             │</w:t>
      </w:r>
    </w:p>
    <w:p w:rsidR="00CE5A71" w:rsidRDefault="00CE5A71">
      <w:pPr>
        <w:pStyle w:val="ConsPlusCell"/>
        <w:jc w:val="both"/>
      </w:pPr>
      <w:r>
        <w:lastRenderedPageBreak/>
        <w:t>│  │государственных нужд           │               │             │</w:t>
      </w:r>
    </w:p>
    <w:p w:rsidR="00CE5A71" w:rsidRDefault="00CE5A71">
      <w:pPr>
        <w:pStyle w:val="ConsPlusCell"/>
        <w:jc w:val="both"/>
      </w:pPr>
      <w:r>
        <w:t>│  │                               │               │             │</w:t>
      </w:r>
    </w:p>
    <w:p w:rsidR="00CE5A71" w:rsidRDefault="00CE5A71">
      <w:pPr>
        <w:pStyle w:val="ConsPlusCell"/>
        <w:jc w:val="both"/>
      </w:pPr>
      <w:r>
        <w:t>│ 8</w:t>
      </w:r>
      <w:proofErr w:type="gramStart"/>
      <w:r>
        <w:t>│П</w:t>
      </w:r>
      <w:proofErr w:type="gramEnd"/>
      <w:r>
        <w:t>одготовить             порядок│МАП России     │II квартал   │</w:t>
      </w:r>
    </w:p>
    <w:p w:rsidR="00CE5A71" w:rsidRDefault="00CE5A71">
      <w:pPr>
        <w:pStyle w:val="ConsPlusCell"/>
        <w:jc w:val="both"/>
      </w:pPr>
      <w:r>
        <w:t>│  │аккредитации и  ведения перечня│Федеральный    │2000 г.      │</w:t>
      </w:r>
    </w:p>
    <w:p w:rsidR="00CE5A71" w:rsidRDefault="00CE5A71">
      <w:pPr>
        <w:pStyle w:val="ConsPlusCell"/>
        <w:jc w:val="both"/>
      </w:pPr>
      <w:r>
        <w:t>│  │малых предприятий, способных по│фонд поддержки │             │</w:t>
      </w:r>
    </w:p>
    <w:p w:rsidR="00CE5A71" w:rsidRDefault="00CE5A71">
      <w:pPr>
        <w:pStyle w:val="ConsPlusCell"/>
        <w:jc w:val="both"/>
      </w:pPr>
      <w:r>
        <w:t>│  │своим экономическим           и│малого предпри-│             │</w:t>
      </w:r>
    </w:p>
    <w:p w:rsidR="00CE5A71" w:rsidRDefault="00CE5A71">
      <w:pPr>
        <w:pStyle w:val="ConsPlusCell"/>
        <w:jc w:val="both"/>
      </w:pPr>
      <w:r>
        <w:t>│  │производственным    показателям│нимательства   │             │</w:t>
      </w:r>
    </w:p>
    <w:p w:rsidR="00CE5A71" w:rsidRDefault="00CE5A71">
      <w:pPr>
        <w:pStyle w:val="ConsPlusCell"/>
        <w:jc w:val="both"/>
      </w:pPr>
      <w:r>
        <w:t>│  │участвовать в        размещении│Минэкономики   │             │</w:t>
      </w:r>
    </w:p>
    <w:p w:rsidR="00CE5A71" w:rsidRDefault="00CE5A71">
      <w:pPr>
        <w:pStyle w:val="ConsPlusCell"/>
        <w:jc w:val="both"/>
      </w:pPr>
      <w:r>
        <w:t>│  │заказов на  поставки  продукции│России         │             │</w:t>
      </w:r>
    </w:p>
    <w:p w:rsidR="00CE5A71" w:rsidRDefault="00CE5A71">
      <w:pPr>
        <w:pStyle w:val="ConsPlusCell"/>
        <w:jc w:val="both"/>
      </w:pPr>
      <w:r>
        <w:t xml:space="preserve">│  │(услуг) </w:t>
      </w:r>
      <w:proofErr w:type="gramStart"/>
      <w:r>
        <w:t>для</w:t>
      </w:r>
      <w:proofErr w:type="gramEnd"/>
      <w:r>
        <w:t xml:space="preserve">     государственных│               │             │</w:t>
      </w:r>
    </w:p>
    <w:p w:rsidR="00CE5A71" w:rsidRDefault="00CE5A71">
      <w:pPr>
        <w:pStyle w:val="ConsPlusCell"/>
        <w:jc w:val="both"/>
      </w:pPr>
      <w:r>
        <w:t>│  │нужд                           │               │             │</w:t>
      </w:r>
    </w:p>
    <w:p w:rsidR="00CE5A71" w:rsidRDefault="00CE5A71">
      <w:pPr>
        <w:pStyle w:val="ConsPlusCell"/>
        <w:jc w:val="both"/>
      </w:pPr>
      <w:r>
        <w:t>│  │                               │               │             │</w:t>
      </w:r>
    </w:p>
    <w:p w:rsidR="00CE5A71" w:rsidRDefault="00CE5A71">
      <w:pPr>
        <w:pStyle w:val="ConsPlusCell"/>
        <w:jc w:val="both"/>
      </w:pPr>
      <w:r>
        <w:t>│ 9</w:t>
      </w:r>
      <w:proofErr w:type="gramStart"/>
      <w:r>
        <w:t>│О</w:t>
      </w:r>
      <w:proofErr w:type="gramEnd"/>
      <w:r>
        <w:t>казать        методологическое│Минэкономики   │IV квартал   │</w:t>
      </w:r>
    </w:p>
    <w:p w:rsidR="00CE5A71" w:rsidRDefault="00CE5A71">
      <w:pPr>
        <w:pStyle w:val="ConsPlusCell"/>
        <w:jc w:val="both"/>
      </w:pPr>
      <w:r>
        <w:t>│  │содействие в         реализации│России         │2000 г.      │</w:t>
      </w:r>
    </w:p>
    <w:p w:rsidR="00CE5A71" w:rsidRDefault="00CE5A71">
      <w:pPr>
        <w:pStyle w:val="ConsPlusCell"/>
        <w:jc w:val="both"/>
      </w:pPr>
      <w:r>
        <w:t>│  │пилотного проекта            по│МАП России     │             │</w:t>
      </w:r>
    </w:p>
    <w:p w:rsidR="00CE5A71" w:rsidRDefault="00CE5A71">
      <w:pPr>
        <w:pStyle w:val="ConsPlusCell"/>
        <w:jc w:val="both"/>
      </w:pPr>
      <w:r>
        <w:t>│  │информационной поддержке  малых│</w:t>
      </w:r>
      <w:proofErr w:type="gramStart"/>
      <w:r>
        <w:t>Российское</w:t>
      </w:r>
      <w:proofErr w:type="gramEnd"/>
      <w:r>
        <w:t xml:space="preserve">     │             │</w:t>
      </w:r>
    </w:p>
    <w:p w:rsidR="00CE5A71" w:rsidRDefault="00CE5A71">
      <w:pPr>
        <w:pStyle w:val="ConsPlusCell"/>
        <w:jc w:val="both"/>
      </w:pPr>
      <w:r>
        <w:t xml:space="preserve">│  │предприятий,            включая│агентство </w:t>
      </w:r>
      <w:proofErr w:type="gramStart"/>
      <w:r>
        <w:t>под</w:t>
      </w:r>
      <w:proofErr w:type="gramEnd"/>
      <w:r>
        <w:t>- │             │</w:t>
      </w:r>
    </w:p>
    <w:p w:rsidR="00CE5A71" w:rsidRDefault="00CE5A71">
      <w:pPr>
        <w:pStyle w:val="ConsPlusCell"/>
        <w:jc w:val="both"/>
      </w:pPr>
      <w:r>
        <w:t xml:space="preserve">│  │консалтинг,        </w:t>
      </w:r>
      <w:proofErr w:type="gramStart"/>
      <w:r>
        <w:t>методическое</w:t>
      </w:r>
      <w:proofErr w:type="gramEnd"/>
      <w:r>
        <w:t>│держки малого и│             │</w:t>
      </w:r>
    </w:p>
    <w:p w:rsidR="00CE5A71" w:rsidRDefault="00CE5A71">
      <w:pPr>
        <w:pStyle w:val="ConsPlusCell"/>
        <w:jc w:val="both"/>
      </w:pPr>
      <w:r>
        <w:t xml:space="preserve">│  │обеспечение, банки  данных,   </w:t>
      </w:r>
      <w:proofErr w:type="gramStart"/>
      <w:r>
        <w:t>с</w:t>
      </w:r>
      <w:proofErr w:type="gramEnd"/>
      <w:r>
        <w:t>│среднего бизне-│             │</w:t>
      </w:r>
    </w:p>
    <w:p w:rsidR="00CE5A71" w:rsidRDefault="00CE5A71">
      <w:pPr>
        <w:pStyle w:val="ConsPlusCell"/>
        <w:jc w:val="both"/>
      </w:pPr>
      <w:r>
        <w:t>│  │использованием          системы│са             │             │</w:t>
      </w:r>
    </w:p>
    <w:p w:rsidR="00CE5A71" w:rsidRDefault="00CE5A71">
      <w:pPr>
        <w:pStyle w:val="ConsPlusCell"/>
        <w:jc w:val="both"/>
      </w:pPr>
      <w:r>
        <w:t>│  │электронного    информационного│               │             │</w:t>
      </w:r>
    </w:p>
    <w:p w:rsidR="00CE5A71" w:rsidRDefault="00CE5A71">
      <w:pPr>
        <w:pStyle w:val="ConsPlusCell"/>
        <w:jc w:val="both"/>
      </w:pPr>
      <w:r>
        <w:t xml:space="preserve">│  │обмена сети        </w:t>
      </w:r>
      <w:proofErr w:type="gramStart"/>
      <w:r>
        <w:t>региональных</w:t>
      </w:r>
      <w:proofErr w:type="gramEnd"/>
      <w:r>
        <w:t>│               │             │</w:t>
      </w:r>
    </w:p>
    <w:p w:rsidR="00CE5A71" w:rsidRDefault="00CE5A71">
      <w:pPr>
        <w:pStyle w:val="ConsPlusCell"/>
        <w:jc w:val="both"/>
      </w:pPr>
      <w:r>
        <w:t>│  │агентств поддержки       малого│               │             │</w:t>
      </w:r>
    </w:p>
    <w:p w:rsidR="00CE5A71" w:rsidRDefault="00CE5A71">
      <w:pPr>
        <w:pStyle w:val="ConsPlusCell"/>
        <w:jc w:val="both"/>
      </w:pPr>
      <w:r>
        <w:t xml:space="preserve">│  │предпринимательства "СИОРА"  </w:t>
      </w:r>
      <w:proofErr w:type="gramStart"/>
      <w:r>
        <w:t>на</w:t>
      </w:r>
      <w:proofErr w:type="gramEnd"/>
      <w:r>
        <w:t>│               │             │</w:t>
      </w:r>
    </w:p>
    <w:p w:rsidR="00CE5A71" w:rsidRDefault="00CE5A71">
      <w:pPr>
        <w:pStyle w:val="ConsPlusCell"/>
        <w:jc w:val="both"/>
      </w:pPr>
      <w:r>
        <w:t>│  │базе глобальной сети Интернет  │               │             │</w:t>
      </w:r>
    </w:p>
    <w:p w:rsidR="00CE5A71" w:rsidRDefault="00CE5A71">
      <w:pPr>
        <w:pStyle w:val="ConsPlusCell"/>
        <w:jc w:val="both"/>
      </w:pPr>
      <w:r>
        <w:t>├──┴───────────────────────────────┴───────────────┴─────────────┤</w:t>
      </w:r>
    </w:p>
    <w:p w:rsidR="00CE5A71" w:rsidRDefault="00CE5A71">
      <w:pPr>
        <w:pStyle w:val="ConsPlusCell"/>
        <w:jc w:val="both"/>
      </w:pPr>
      <w:r>
        <w:t>│   II. Меры по активизации использования возможностей малого    │</w:t>
      </w:r>
    </w:p>
    <w:p w:rsidR="00CE5A71" w:rsidRDefault="00CE5A71">
      <w:pPr>
        <w:pStyle w:val="ConsPlusCell"/>
        <w:jc w:val="both"/>
      </w:pPr>
      <w:r>
        <w:t>│  предпринимательства в реструктуризации предприятий. Развитие  │</w:t>
      </w:r>
    </w:p>
    <w:p w:rsidR="00CE5A71" w:rsidRDefault="00CE5A71">
      <w:pPr>
        <w:pStyle w:val="ConsPlusCell"/>
        <w:jc w:val="both"/>
      </w:pPr>
      <w:r>
        <w:t>│  взаимодействия крупного производства с малыми предприятиями   │</w:t>
      </w:r>
    </w:p>
    <w:p w:rsidR="00CE5A71" w:rsidRDefault="00CE5A71">
      <w:pPr>
        <w:pStyle w:val="ConsPlusCell"/>
        <w:jc w:val="both"/>
      </w:pPr>
      <w:r>
        <w:t>├──┬───────────────────────────────┬───────────────┬─────────────┤</w:t>
      </w:r>
    </w:p>
    <w:p w:rsidR="00CE5A71" w:rsidRDefault="00CE5A71">
      <w:pPr>
        <w:pStyle w:val="ConsPlusCell"/>
        <w:jc w:val="both"/>
      </w:pPr>
      <w:r>
        <w:t>│10</w:t>
      </w:r>
      <w:proofErr w:type="gramStart"/>
      <w:r>
        <w:t>│Р</w:t>
      </w:r>
      <w:proofErr w:type="gramEnd"/>
      <w:r>
        <w:t>азработать        методические│Минэкономики   │II квартал   │</w:t>
      </w:r>
    </w:p>
    <w:p w:rsidR="00CE5A71" w:rsidRDefault="00CE5A71">
      <w:pPr>
        <w:pStyle w:val="ConsPlusCell"/>
        <w:jc w:val="both"/>
      </w:pPr>
      <w:r>
        <w:t>│  │рекомендации по  взаимодействию│России         │2000 г.      │</w:t>
      </w:r>
    </w:p>
    <w:p w:rsidR="00CE5A71" w:rsidRDefault="00CE5A71">
      <w:pPr>
        <w:pStyle w:val="ConsPlusCell"/>
        <w:jc w:val="both"/>
      </w:pPr>
      <w:r>
        <w:t>│  │крупных предприятий  с   малыми│Миннауки России│             │</w:t>
      </w:r>
    </w:p>
    <w:p w:rsidR="00CE5A71" w:rsidRDefault="00CE5A71">
      <w:pPr>
        <w:pStyle w:val="ConsPlusCell"/>
        <w:jc w:val="both"/>
      </w:pPr>
      <w:proofErr w:type="gramStart"/>
      <w:r>
        <w:t>│  │предприятиями      (управление,│МАП России     │             │</w:t>
      </w:r>
      <w:proofErr w:type="gramEnd"/>
    </w:p>
    <w:p w:rsidR="00CE5A71" w:rsidRDefault="00CE5A71">
      <w:pPr>
        <w:pStyle w:val="ConsPlusCell"/>
        <w:jc w:val="both"/>
      </w:pPr>
      <w:r>
        <w:t>│  │кадровая политика и др.)       │               │             │</w:t>
      </w:r>
    </w:p>
    <w:p w:rsidR="00CE5A71" w:rsidRDefault="00CE5A71">
      <w:pPr>
        <w:pStyle w:val="ConsPlusCell"/>
        <w:jc w:val="both"/>
      </w:pPr>
      <w:r>
        <w:t>│  │                               │               │             │</w:t>
      </w:r>
    </w:p>
    <w:p w:rsidR="00CE5A71" w:rsidRDefault="00CE5A71">
      <w:pPr>
        <w:pStyle w:val="ConsPlusCell"/>
        <w:jc w:val="both"/>
      </w:pPr>
      <w:r>
        <w:t>│11</w:t>
      </w:r>
      <w:proofErr w:type="gramStart"/>
      <w:r>
        <w:t>│Р</w:t>
      </w:r>
      <w:proofErr w:type="gramEnd"/>
      <w:r>
        <w:t>азработать предложения       о│Миннауки России│II квартал   │</w:t>
      </w:r>
    </w:p>
    <w:p w:rsidR="00CE5A71" w:rsidRDefault="00CE5A71">
      <w:pPr>
        <w:pStyle w:val="ConsPlusCell"/>
        <w:jc w:val="both"/>
      </w:pPr>
      <w:r>
        <w:t>│  │</w:t>
      </w:r>
      <w:proofErr w:type="gramStart"/>
      <w:r>
        <w:t>создании</w:t>
      </w:r>
      <w:proofErr w:type="gramEnd"/>
      <w:r>
        <w:t xml:space="preserve"> базовых региональных и│Минэкономики   │2000 г.      │</w:t>
      </w:r>
    </w:p>
    <w:p w:rsidR="00CE5A71" w:rsidRDefault="00CE5A71">
      <w:pPr>
        <w:pStyle w:val="ConsPlusCell"/>
        <w:jc w:val="both"/>
      </w:pPr>
      <w:r>
        <w:t>│  │</w:t>
      </w:r>
      <w:proofErr w:type="gramStart"/>
      <w:r>
        <w:t>межрегиональных</w:t>
      </w:r>
      <w:proofErr w:type="gramEnd"/>
      <w:r>
        <w:t xml:space="preserve"> инновационно  -│России         │             │</w:t>
      </w:r>
    </w:p>
    <w:p w:rsidR="00CE5A71" w:rsidRDefault="00CE5A71">
      <w:pPr>
        <w:pStyle w:val="ConsPlusCell"/>
        <w:jc w:val="both"/>
      </w:pPr>
      <w:r>
        <w:t>│  │технологических         центров│               │             │</w:t>
      </w:r>
    </w:p>
    <w:p w:rsidR="00CE5A71" w:rsidRDefault="00CE5A71">
      <w:pPr>
        <w:pStyle w:val="ConsPlusCell"/>
        <w:jc w:val="both"/>
      </w:pPr>
      <w:r>
        <w:t xml:space="preserve">│  │передачи технологий         </w:t>
      </w:r>
      <w:proofErr w:type="gramStart"/>
      <w:r>
        <w:t>для</w:t>
      </w:r>
      <w:proofErr w:type="gramEnd"/>
      <w:r>
        <w:t>│               │             │</w:t>
      </w:r>
    </w:p>
    <w:p w:rsidR="00CE5A71" w:rsidRDefault="00CE5A71">
      <w:pPr>
        <w:pStyle w:val="ConsPlusCell"/>
        <w:jc w:val="both"/>
      </w:pPr>
      <w:r>
        <w:t>│  │обеспечения связи         малых│               │             │</w:t>
      </w:r>
    </w:p>
    <w:p w:rsidR="00CE5A71" w:rsidRDefault="00CE5A71">
      <w:pPr>
        <w:pStyle w:val="ConsPlusCell"/>
        <w:jc w:val="both"/>
      </w:pPr>
      <w:r>
        <w:t xml:space="preserve">│  │предприятий с          </w:t>
      </w:r>
      <w:proofErr w:type="gramStart"/>
      <w:r>
        <w:t>крупными</w:t>
      </w:r>
      <w:proofErr w:type="gramEnd"/>
      <w:r>
        <w:t>│               │             │</w:t>
      </w:r>
    </w:p>
    <w:p w:rsidR="00CE5A71" w:rsidRDefault="00CE5A71">
      <w:pPr>
        <w:pStyle w:val="ConsPlusCell"/>
        <w:jc w:val="both"/>
      </w:pPr>
      <w:r>
        <w:t>│  │предприятиями                  │               │             │</w:t>
      </w:r>
    </w:p>
    <w:p w:rsidR="00CE5A71" w:rsidRDefault="00CE5A71">
      <w:pPr>
        <w:pStyle w:val="ConsPlusCell"/>
        <w:jc w:val="both"/>
      </w:pPr>
      <w:r>
        <w:t>│  │                               │               │             │</w:t>
      </w:r>
    </w:p>
    <w:p w:rsidR="00CE5A71" w:rsidRDefault="00CE5A71">
      <w:pPr>
        <w:pStyle w:val="ConsPlusCell"/>
        <w:jc w:val="both"/>
      </w:pPr>
      <w:r>
        <w:t>│12</w:t>
      </w:r>
      <w:proofErr w:type="gramStart"/>
      <w:r>
        <w:t>│Р</w:t>
      </w:r>
      <w:proofErr w:type="gramEnd"/>
      <w:r>
        <w:t>азработать и внедрить пилотный│администрация  │2000 - 2001  │</w:t>
      </w:r>
    </w:p>
    <w:p w:rsidR="00CE5A71" w:rsidRDefault="00CE5A71">
      <w:pPr>
        <w:pStyle w:val="ConsPlusCell"/>
        <w:jc w:val="both"/>
      </w:pPr>
      <w:r>
        <w:t>│  │проект               "Программа│Самарской о</w:t>
      </w:r>
      <w:proofErr w:type="gramStart"/>
      <w:r>
        <w:t>б-</w:t>
      </w:r>
      <w:proofErr w:type="gramEnd"/>
      <w:r>
        <w:t xml:space="preserve">  │годы         │</w:t>
      </w:r>
    </w:p>
    <w:p w:rsidR="00CE5A71" w:rsidRDefault="00CE5A71">
      <w:pPr>
        <w:pStyle w:val="ConsPlusCell"/>
        <w:jc w:val="both"/>
      </w:pPr>
      <w:r>
        <w:t>│  │взаимодействия малых  и крупных│ласти          │             │</w:t>
      </w:r>
    </w:p>
    <w:p w:rsidR="00CE5A71" w:rsidRDefault="00CE5A71">
      <w:pPr>
        <w:pStyle w:val="ConsPlusCell"/>
        <w:jc w:val="both"/>
      </w:pPr>
      <w:r>
        <w:t>│  │предприятий     по  организации│Минэкономики   │             │</w:t>
      </w:r>
    </w:p>
    <w:p w:rsidR="00CE5A71" w:rsidRDefault="00CE5A71">
      <w:pPr>
        <w:pStyle w:val="ConsPlusCell"/>
        <w:jc w:val="both"/>
      </w:pPr>
      <w:r>
        <w:t>│  │современной    автопромышленной│России         │             │</w:t>
      </w:r>
    </w:p>
    <w:p w:rsidR="00CE5A71" w:rsidRDefault="00CE5A71">
      <w:pPr>
        <w:pStyle w:val="ConsPlusCell"/>
        <w:jc w:val="both"/>
      </w:pPr>
      <w:r>
        <w:t>│  │зоны в Самарской области"      │МАП России     │             │</w:t>
      </w:r>
    </w:p>
    <w:p w:rsidR="00CE5A71" w:rsidRDefault="00CE5A71">
      <w:pPr>
        <w:pStyle w:val="ConsPlusCell"/>
        <w:jc w:val="both"/>
      </w:pPr>
      <w:r>
        <w:t>│  │                               │Поволжское от- │             │</w:t>
      </w:r>
    </w:p>
    <w:p w:rsidR="00CE5A71" w:rsidRDefault="00CE5A71">
      <w:pPr>
        <w:pStyle w:val="ConsPlusCell"/>
        <w:jc w:val="both"/>
      </w:pPr>
      <w:r>
        <w:t>│  │                               │деление Россий-│             │</w:t>
      </w:r>
    </w:p>
    <w:p w:rsidR="00CE5A71" w:rsidRDefault="00CE5A71">
      <w:pPr>
        <w:pStyle w:val="ConsPlusCell"/>
        <w:jc w:val="both"/>
      </w:pPr>
      <w:r>
        <w:t>│  │                               │ской инженерной│             │</w:t>
      </w:r>
    </w:p>
    <w:p w:rsidR="00CE5A71" w:rsidRDefault="00CE5A71">
      <w:pPr>
        <w:pStyle w:val="ConsPlusCell"/>
        <w:jc w:val="both"/>
      </w:pPr>
      <w:r>
        <w:t>│  │                               │академии       │             │</w:t>
      </w:r>
    </w:p>
    <w:p w:rsidR="00CE5A71" w:rsidRDefault="00CE5A71">
      <w:pPr>
        <w:pStyle w:val="ConsPlusCell"/>
        <w:jc w:val="both"/>
      </w:pPr>
      <w:r>
        <w:t>│  │                               │Государственный│             │</w:t>
      </w:r>
    </w:p>
    <w:p w:rsidR="00CE5A71" w:rsidRDefault="00CE5A71">
      <w:pPr>
        <w:pStyle w:val="ConsPlusCell"/>
        <w:jc w:val="both"/>
      </w:pPr>
      <w:r>
        <w:t>│  │                               │специализиро-  │             │</w:t>
      </w:r>
    </w:p>
    <w:p w:rsidR="00CE5A71" w:rsidRDefault="00CE5A71">
      <w:pPr>
        <w:pStyle w:val="ConsPlusCell"/>
        <w:jc w:val="both"/>
      </w:pPr>
      <w:r>
        <w:t>│  │                               │ванный фонд    │             │</w:t>
      </w:r>
    </w:p>
    <w:p w:rsidR="00CE5A71" w:rsidRDefault="00CE5A71">
      <w:pPr>
        <w:pStyle w:val="ConsPlusCell"/>
        <w:jc w:val="both"/>
      </w:pPr>
      <w:r>
        <w:t>│  │                               │поддержки малых│             │</w:t>
      </w:r>
    </w:p>
    <w:p w:rsidR="00CE5A71" w:rsidRDefault="00CE5A71">
      <w:pPr>
        <w:pStyle w:val="ConsPlusCell"/>
        <w:jc w:val="both"/>
      </w:pPr>
      <w:r>
        <w:t>│  │                               │предприятий -  │             │</w:t>
      </w:r>
    </w:p>
    <w:p w:rsidR="00CE5A71" w:rsidRDefault="00CE5A71">
      <w:pPr>
        <w:pStyle w:val="ConsPlusCell"/>
        <w:jc w:val="both"/>
      </w:pPr>
      <w:r>
        <w:t>│  │                               │производителей │             │</w:t>
      </w:r>
    </w:p>
    <w:p w:rsidR="00CE5A71" w:rsidRDefault="00CE5A71">
      <w:pPr>
        <w:pStyle w:val="ConsPlusCell"/>
        <w:jc w:val="both"/>
      </w:pPr>
      <w:r>
        <w:t>│  │                               │промышленной   │             │</w:t>
      </w:r>
    </w:p>
    <w:p w:rsidR="00CE5A71" w:rsidRDefault="00CE5A71">
      <w:pPr>
        <w:pStyle w:val="ConsPlusCell"/>
        <w:jc w:val="both"/>
      </w:pPr>
      <w:r>
        <w:t>│  │                               │продукции "</w:t>
      </w:r>
      <w:proofErr w:type="gramStart"/>
      <w:r>
        <w:t>Со</w:t>
      </w:r>
      <w:proofErr w:type="gramEnd"/>
      <w:r>
        <w:t>- │             │</w:t>
      </w:r>
    </w:p>
    <w:p w:rsidR="00CE5A71" w:rsidRDefault="00CE5A71">
      <w:pPr>
        <w:pStyle w:val="ConsPlusCell"/>
        <w:jc w:val="both"/>
      </w:pPr>
      <w:r>
        <w:t>│  │                               │действие"      │             │</w:t>
      </w:r>
    </w:p>
    <w:p w:rsidR="00CE5A71" w:rsidRDefault="00CE5A71">
      <w:pPr>
        <w:pStyle w:val="ConsPlusCell"/>
        <w:jc w:val="both"/>
      </w:pPr>
      <w:r>
        <w:lastRenderedPageBreak/>
        <w:t>│  │                               │               │             │</w:t>
      </w:r>
    </w:p>
    <w:p w:rsidR="00CE5A71" w:rsidRDefault="00CE5A71">
      <w:pPr>
        <w:pStyle w:val="ConsPlusCell"/>
        <w:jc w:val="both"/>
      </w:pPr>
      <w:r>
        <w:t>│13│Разработка и        организация│администрации  │2000 - 2001  │</w:t>
      </w:r>
    </w:p>
    <w:p w:rsidR="00CE5A71" w:rsidRDefault="00CE5A71">
      <w:pPr>
        <w:pStyle w:val="ConsPlusCell"/>
        <w:jc w:val="both"/>
      </w:pPr>
      <w:r>
        <w:t>│  │проекта по    созданию   центра│Красноярского  │годы         │</w:t>
      </w:r>
    </w:p>
    <w:p w:rsidR="00CE5A71" w:rsidRDefault="00CE5A71">
      <w:pPr>
        <w:pStyle w:val="ConsPlusCell"/>
        <w:jc w:val="both"/>
      </w:pPr>
      <w:r>
        <w:t>│  │наукоемких технологий и  бизнес│края,          │             │</w:t>
      </w:r>
    </w:p>
    <w:p w:rsidR="00CE5A71" w:rsidRDefault="00CE5A71">
      <w:pPr>
        <w:pStyle w:val="ConsPlusCell"/>
        <w:jc w:val="both"/>
      </w:pPr>
      <w:r>
        <w:t>│  │- инкубатора                 на│г. Красноярска,│             │</w:t>
      </w:r>
    </w:p>
    <w:p w:rsidR="00CE5A71" w:rsidRDefault="00CE5A71">
      <w:pPr>
        <w:pStyle w:val="ConsPlusCell"/>
        <w:jc w:val="both"/>
      </w:pPr>
      <w:r>
        <w:t xml:space="preserve">│  │производственных       </w:t>
      </w:r>
      <w:proofErr w:type="gramStart"/>
      <w:r>
        <w:t>площадях</w:t>
      </w:r>
      <w:proofErr w:type="gramEnd"/>
      <w:r>
        <w:t>│г. Сарова и г. │             │</w:t>
      </w:r>
    </w:p>
    <w:p w:rsidR="00CE5A71" w:rsidRDefault="00CE5A71">
      <w:pPr>
        <w:pStyle w:val="ConsPlusCell"/>
        <w:jc w:val="both"/>
      </w:pPr>
      <w:r>
        <w:t>│  │открытых акционерных    обществ│Снежинска      │             │</w:t>
      </w:r>
    </w:p>
    <w:p w:rsidR="00CE5A71" w:rsidRDefault="00CE5A71">
      <w:pPr>
        <w:pStyle w:val="ConsPlusCell"/>
        <w:jc w:val="both"/>
      </w:pPr>
      <w:r>
        <w:t>│  │"КРАМЗ" и     "</w:t>
      </w:r>
      <w:proofErr w:type="gramStart"/>
      <w:r>
        <w:t>Судостроительный</w:t>
      </w:r>
      <w:proofErr w:type="gramEnd"/>
      <w:r>
        <w:t>│Миннауки России│             │</w:t>
      </w:r>
    </w:p>
    <w:p w:rsidR="00CE5A71" w:rsidRDefault="00CE5A71">
      <w:pPr>
        <w:pStyle w:val="ConsPlusCell"/>
        <w:jc w:val="both"/>
      </w:pPr>
      <w:r>
        <w:t>│  │завод" (г. Красноярск), а также│Морозовский    │             │</w:t>
      </w:r>
    </w:p>
    <w:p w:rsidR="00CE5A71" w:rsidRDefault="00CE5A71">
      <w:pPr>
        <w:pStyle w:val="ConsPlusCell"/>
        <w:jc w:val="both"/>
      </w:pPr>
      <w:r>
        <w:t>│  │ВНИИ экспериментальной   физики│бизнес - хол-  │             │</w:t>
      </w:r>
    </w:p>
    <w:p w:rsidR="00CE5A71" w:rsidRDefault="00CE5A71">
      <w:pPr>
        <w:pStyle w:val="ConsPlusCell"/>
        <w:jc w:val="both"/>
      </w:pPr>
      <w:r>
        <w:t xml:space="preserve">│  │(г. Саров) и ВНИИ </w:t>
      </w:r>
      <w:proofErr w:type="gramStart"/>
      <w:r>
        <w:t>теоретической</w:t>
      </w:r>
      <w:proofErr w:type="gramEnd"/>
      <w:r>
        <w:t>│динг           │             │</w:t>
      </w:r>
    </w:p>
    <w:p w:rsidR="00CE5A71" w:rsidRDefault="00CE5A71">
      <w:pPr>
        <w:pStyle w:val="ConsPlusCell"/>
        <w:jc w:val="both"/>
      </w:pPr>
      <w:r>
        <w:t>│  │физики (г. Снежинск)           │Институт "</w:t>
      </w:r>
      <w:proofErr w:type="gramStart"/>
      <w:r>
        <w:t>Выс</w:t>
      </w:r>
      <w:proofErr w:type="gramEnd"/>
      <w:r>
        <w:t>- │             │</w:t>
      </w:r>
    </w:p>
    <w:p w:rsidR="00CE5A71" w:rsidRDefault="00CE5A71">
      <w:pPr>
        <w:pStyle w:val="ConsPlusCell"/>
        <w:jc w:val="both"/>
      </w:pPr>
      <w:r>
        <w:t>│  │                               │шая школа биз- │             │</w:t>
      </w:r>
    </w:p>
    <w:p w:rsidR="00CE5A71" w:rsidRDefault="00CE5A71">
      <w:pPr>
        <w:pStyle w:val="ConsPlusCell"/>
        <w:jc w:val="both"/>
      </w:pPr>
      <w:r>
        <w:t>│  │                               │неса"          │             │</w:t>
      </w:r>
    </w:p>
    <w:p w:rsidR="00CE5A71" w:rsidRDefault="00CE5A71">
      <w:pPr>
        <w:pStyle w:val="ConsPlusCell"/>
        <w:jc w:val="both"/>
      </w:pPr>
      <w:r>
        <w:t>│  │                               │МАП России     │             │</w:t>
      </w:r>
    </w:p>
    <w:p w:rsidR="00CE5A71" w:rsidRDefault="00CE5A71">
      <w:pPr>
        <w:pStyle w:val="ConsPlusCell"/>
        <w:jc w:val="both"/>
      </w:pPr>
      <w:r>
        <w:t>│  │                               │               │             │</w:t>
      </w:r>
    </w:p>
    <w:p w:rsidR="00CE5A71" w:rsidRDefault="00CE5A71">
      <w:pPr>
        <w:pStyle w:val="ConsPlusCell"/>
        <w:jc w:val="both"/>
      </w:pPr>
      <w:r>
        <w:t>│14</w:t>
      </w:r>
      <w:proofErr w:type="gramStart"/>
      <w:r>
        <w:t>│О</w:t>
      </w:r>
      <w:proofErr w:type="gramEnd"/>
      <w:r>
        <w:t>беспечить содействие         в│Минобразование │2000 - 2001  │</w:t>
      </w:r>
    </w:p>
    <w:p w:rsidR="00CE5A71" w:rsidRDefault="00CE5A71">
      <w:pPr>
        <w:pStyle w:val="ConsPlusCell"/>
        <w:jc w:val="both"/>
      </w:pPr>
      <w:r>
        <w:t>│  │организации переподготовки   по│России         │годы         │</w:t>
      </w:r>
    </w:p>
    <w:p w:rsidR="00CE5A71" w:rsidRDefault="00CE5A71">
      <w:pPr>
        <w:pStyle w:val="ConsPlusCell"/>
        <w:jc w:val="both"/>
      </w:pPr>
      <w:r>
        <w:t>│  │краткосрочным           учебным│Миннауки России│             │</w:t>
      </w:r>
    </w:p>
    <w:p w:rsidR="00CE5A71" w:rsidRDefault="00CE5A71">
      <w:pPr>
        <w:pStyle w:val="ConsPlusCell"/>
        <w:jc w:val="both"/>
      </w:pPr>
      <w:r>
        <w:t>│  │программам, осуществляемым   за│</w:t>
      </w:r>
      <w:proofErr w:type="gramStart"/>
      <w:r>
        <w:t>Российское</w:t>
      </w:r>
      <w:proofErr w:type="gramEnd"/>
      <w:r>
        <w:t xml:space="preserve">     │             │</w:t>
      </w:r>
    </w:p>
    <w:p w:rsidR="00CE5A71" w:rsidRDefault="00CE5A71">
      <w:pPr>
        <w:pStyle w:val="ConsPlusCell"/>
        <w:jc w:val="both"/>
      </w:pPr>
      <w:r>
        <w:t xml:space="preserve">│  │счет средств   общественных   и│агентство </w:t>
      </w:r>
      <w:proofErr w:type="gramStart"/>
      <w:r>
        <w:t>под</w:t>
      </w:r>
      <w:proofErr w:type="gramEnd"/>
      <w:r>
        <w:t>- │             │</w:t>
      </w:r>
    </w:p>
    <w:p w:rsidR="00CE5A71" w:rsidRDefault="00CE5A71">
      <w:pPr>
        <w:pStyle w:val="ConsPlusCell"/>
        <w:jc w:val="both"/>
      </w:pPr>
      <w:r>
        <w:t>│  │международных организаций    по│держки малого и│             │</w:t>
      </w:r>
    </w:p>
    <w:p w:rsidR="00CE5A71" w:rsidRDefault="00CE5A71">
      <w:pPr>
        <w:pStyle w:val="ConsPlusCell"/>
        <w:jc w:val="both"/>
      </w:pPr>
      <w:r>
        <w:t>│  │поддержке                малого│среднего бизне-│             │</w:t>
      </w:r>
    </w:p>
    <w:p w:rsidR="00CE5A71" w:rsidRDefault="00CE5A71">
      <w:pPr>
        <w:pStyle w:val="ConsPlusCell"/>
        <w:jc w:val="both"/>
      </w:pPr>
      <w:r>
        <w:t>│  │предпринимательства,  персонала│са с участием  │             │</w:t>
      </w:r>
    </w:p>
    <w:p w:rsidR="00CE5A71" w:rsidRDefault="00CE5A71">
      <w:pPr>
        <w:pStyle w:val="ConsPlusCell"/>
        <w:jc w:val="both"/>
      </w:pPr>
      <w:r>
        <w:t>│  │малых          производственных│</w:t>
      </w:r>
      <w:proofErr w:type="gramStart"/>
      <w:r>
        <w:t>заинтересован</w:t>
      </w:r>
      <w:proofErr w:type="gramEnd"/>
      <w:r>
        <w:t>- │             │</w:t>
      </w:r>
    </w:p>
    <w:p w:rsidR="00CE5A71" w:rsidRDefault="00CE5A71">
      <w:pPr>
        <w:pStyle w:val="ConsPlusCell"/>
        <w:jc w:val="both"/>
      </w:pPr>
      <w:r>
        <w:t>│  │предприятий,        осваивающих│ных обществен- │             │</w:t>
      </w:r>
    </w:p>
    <w:p w:rsidR="00CE5A71" w:rsidRDefault="00CE5A71">
      <w:pPr>
        <w:pStyle w:val="ConsPlusCell"/>
        <w:jc w:val="both"/>
      </w:pPr>
      <w:r>
        <w:t>│  │</w:t>
      </w:r>
      <w:proofErr w:type="gramStart"/>
      <w:r>
        <w:t>ресурсосберегающие</w:t>
      </w:r>
      <w:proofErr w:type="gramEnd"/>
      <w:r>
        <w:t>, наукоемкие,│ных организаций│             │</w:t>
      </w:r>
    </w:p>
    <w:p w:rsidR="00CE5A71" w:rsidRDefault="00CE5A71">
      <w:pPr>
        <w:pStyle w:val="ConsPlusCell"/>
        <w:jc w:val="both"/>
      </w:pPr>
      <w:r>
        <w:t>│  │экологически            чистые,│               │             │</w:t>
      </w:r>
    </w:p>
    <w:p w:rsidR="00CE5A71" w:rsidRDefault="00CE5A71">
      <w:pPr>
        <w:pStyle w:val="ConsPlusCell"/>
        <w:jc w:val="both"/>
      </w:pPr>
      <w:r>
        <w:t>│  │природоохранные и        другие│               │             │</w:t>
      </w:r>
    </w:p>
    <w:p w:rsidR="00CE5A71" w:rsidRDefault="00CE5A71">
      <w:pPr>
        <w:pStyle w:val="ConsPlusCell"/>
        <w:jc w:val="both"/>
      </w:pPr>
      <w:r>
        <w:t>│  │инновационные технологии       │               │             │</w:t>
      </w:r>
    </w:p>
    <w:p w:rsidR="00CE5A71" w:rsidRDefault="00CE5A71">
      <w:pPr>
        <w:pStyle w:val="ConsPlusCell"/>
        <w:jc w:val="both"/>
      </w:pPr>
      <w:r>
        <w:t>│  │                               │               │             │</w:t>
      </w:r>
    </w:p>
    <w:p w:rsidR="00CE5A71" w:rsidRDefault="00CE5A71">
      <w:pPr>
        <w:pStyle w:val="ConsPlusCell"/>
        <w:jc w:val="both"/>
      </w:pPr>
      <w:r>
        <w:t>│15</w:t>
      </w:r>
      <w:proofErr w:type="gramStart"/>
      <w:r>
        <w:t>│Р</w:t>
      </w:r>
      <w:proofErr w:type="gramEnd"/>
      <w:r>
        <w:t>азработать предложения       о│Миннауки России│II квартал   │</w:t>
      </w:r>
    </w:p>
    <w:p w:rsidR="00CE5A71" w:rsidRDefault="00CE5A71">
      <w:pPr>
        <w:pStyle w:val="ConsPlusCell"/>
        <w:jc w:val="both"/>
      </w:pPr>
      <w:r>
        <w:t>│  │</w:t>
      </w:r>
      <w:proofErr w:type="gramStart"/>
      <w:r>
        <w:t>стимулировании</w:t>
      </w:r>
      <w:proofErr w:type="gramEnd"/>
      <w:r>
        <w:t xml:space="preserve">       венчурного│Фонд содействия│2000 г.      │</w:t>
      </w:r>
    </w:p>
    <w:p w:rsidR="00CE5A71" w:rsidRDefault="00CE5A71">
      <w:pPr>
        <w:pStyle w:val="ConsPlusCell"/>
        <w:jc w:val="both"/>
      </w:pPr>
      <w:r>
        <w:t xml:space="preserve">│  │инвестирования </w:t>
      </w:r>
      <w:proofErr w:type="gramStart"/>
      <w:r>
        <w:t>в</w:t>
      </w:r>
      <w:proofErr w:type="gramEnd"/>
      <w:r>
        <w:t xml:space="preserve">          </w:t>
      </w:r>
      <w:proofErr w:type="gramStart"/>
      <w:r>
        <w:t>малый</w:t>
      </w:r>
      <w:proofErr w:type="gramEnd"/>
      <w:r>
        <w:t>│развитию малых │             │</w:t>
      </w:r>
    </w:p>
    <w:p w:rsidR="00CE5A71" w:rsidRDefault="00CE5A71">
      <w:pPr>
        <w:pStyle w:val="ConsPlusCell"/>
        <w:jc w:val="both"/>
      </w:pPr>
      <w:r>
        <w:t>│  │инновационный бизнес           │форм предприя- │             │</w:t>
      </w:r>
    </w:p>
    <w:p w:rsidR="00CE5A71" w:rsidRDefault="00CE5A71">
      <w:pPr>
        <w:pStyle w:val="ConsPlusCell"/>
        <w:jc w:val="both"/>
      </w:pPr>
      <w:r>
        <w:t>│  │                               │тий в научно - │             │</w:t>
      </w:r>
    </w:p>
    <w:p w:rsidR="00CE5A71" w:rsidRDefault="00CE5A71">
      <w:pPr>
        <w:pStyle w:val="ConsPlusCell"/>
        <w:jc w:val="both"/>
      </w:pPr>
      <w:r>
        <w:t>│  │                               │технической    │             │</w:t>
      </w:r>
    </w:p>
    <w:p w:rsidR="00CE5A71" w:rsidRDefault="00CE5A71">
      <w:pPr>
        <w:pStyle w:val="ConsPlusCell"/>
        <w:jc w:val="both"/>
      </w:pPr>
      <w:r>
        <w:t>│  │                               │сфере          │             │</w:t>
      </w:r>
    </w:p>
    <w:p w:rsidR="00CE5A71" w:rsidRDefault="00CE5A71">
      <w:pPr>
        <w:pStyle w:val="ConsPlusCell"/>
        <w:jc w:val="both"/>
      </w:pPr>
      <w:r>
        <w:t>│  │                               │Минэкономики   │             │</w:t>
      </w:r>
    </w:p>
    <w:p w:rsidR="00CE5A71" w:rsidRDefault="00CE5A71">
      <w:pPr>
        <w:pStyle w:val="ConsPlusCell"/>
        <w:jc w:val="both"/>
      </w:pPr>
      <w:r>
        <w:t>│  │                               │России         │             │</w:t>
      </w:r>
    </w:p>
    <w:p w:rsidR="00CE5A71" w:rsidRDefault="00CE5A71">
      <w:pPr>
        <w:pStyle w:val="ConsPlusCell"/>
        <w:jc w:val="both"/>
      </w:pPr>
      <w:r>
        <w:t>│  │                               │МАП России     │             │</w:t>
      </w:r>
    </w:p>
    <w:p w:rsidR="00CE5A71" w:rsidRDefault="00CE5A71">
      <w:pPr>
        <w:pStyle w:val="ConsPlusCell"/>
        <w:jc w:val="both"/>
      </w:pPr>
      <w:r>
        <w:t>├──┴───────────────────────────────┴───────────────┴─────────────┤</w:t>
      </w:r>
    </w:p>
    <w:p w:rsidR="00CE5A71" w:rsidRDefault="00CE5A71">
      <w:pPr>
        <w:pStyle w:val="ConsPlusCell"/>
        <w:jc w:val="both"/>
      </w:pPr>
      <w:r>
        <w:t>│                             * * *                              │</w:t>
      </w:r>
    </w:p>
    <w:p w:rsidR="00CE5A71" w:rsidRDefault="00CE5A71">
      <w:pPr>
        <w:pStyle w:val="ConsPlusCell"/>
        <w:jc w:val="both"/>
      </w:pPr>
      <w:r>
        <w:t>├──┬───────────────────────────────┬───────────────┬─────────────┤</w:t>
      </w:r>
    </w:p>
    <w:p w:rsidR="00CE5A71" w:rsidRDefault="00CE5A71">
      <w:pPr>
        <w:pStyle w:val="ConsPlusCell"/>
        <w:jc w:val="both"/>
      </w:pPr>
      <w:r>
        <w:t>│16</w:t>
      </w:r>
      <w:proofErr w:type="gramStart"/>
      <w:r>
        <w:t>│П</w:t>
      </w:r>
      <w:proofErr w:type="gramEnd"/>
      <w:r>
        <w:t>одготовить предложения       о│МАП России     │I квартал    │</w:t>
      </w:r>
    </w:p>
    <w:p w:rsidR="00CE5A71" w:rsidRDefault="00CE5A71">
      <w:pPr>
        <w:pStyle w:val="ConsPlusCell"/>
        <w:jc w:val="both"/>
      </w:pPr>
      <w:r>
        <w:t>│  │</w:t>
      </w:r>
      <w:proofErr w:type="gramStart"/>
      <w:r>
        <w:t>внесении</w:t>
      </w:r>
      <w:proofErr w:type="gramEnd"/>
      <w:r>
        <w:t xml:space="preserve"> изменений  и признании│Минэкономики   │2000 г.      │</w:t>
      </w:r>
    </w:p>
    <w:p w:rsidR="00CE5A71" w:rsidRDefault="00CE5A71">
      <w:pPr>
        <w:pStyle w:val="ConsPlusCell"/>
        <w:jc w:val="both"/>
      </w:pPr>
      <w:r>
        <w:t>│  │</w:t>
      </w:r>
      <w:proofErr w:type="gramStart"/>
      <w:r>
        <w:t>утратившими</w:t>
      </w:r>
      <w:proofErr w:type="gramEnd"/>
      <w:r>
        <w:t xml:space="preserve"> силу      отдельных│России         │             │</w:t>
      </w:r>
    </w:p>
    <w:p w:rsidR="00CE5A71" w:rsidRDefault="00CE5A71">
      <w:pPr>
        <w:pStyle w:val="ConsPlusCell"/>
        <w:jc w:val="both"/>
      </w:pPr>
      <w:r>
        <w:t>│  │решений           Правительства│Минюст России  │             │</w:t>
      </w:r>
    </w:p>
    <w:p w:rsidR="00CE5A71" w:rsidRDefault="00CE5A71">
      <w:pPr>
        <w:pStyle w:val="ConsPlusCell"/>
        <w:jc w:val="both"/>
      </w:pPr>
      <w:r>
        <w:t xml:space="preserve">│  │Российской Федерации         </w:t>
      </w:r>
      <w:proofErr w:type="gramStart"/>
      <w:r>
        <w:t>по</w:t>
      </w:r>
      <w:proofErr w:type="gramEnd"/>
      <w:r>
        <w:t>│               │             │</w:t>
      </w:r>
    </w:p>
    <w:p w:rsidR="00CE5A71" w:rsidRDefault="00CE5A71">
      <w:pPr>
        <w:pStyle w:val="ConsPlusCell"/>
        <w:jc w:val="both"/>
      </w:pPr>
      <w:r>
        <w:t>│  │вопросам развития             и│               │             │</w:t>
      </w:r>
    </w:p>
    <w:p w:rsidR="00CE5A71" w:rsidRDefault="00CE5A71">
      <w:pPr>
        <w:pStyle w:val="ConsPlusCell"/>
        <w:jc w:val="both"/>
      </w:pPr>
      <w:r>
        <w:t>│  │государственной       поддержки│               │             │</w:t>
      </w:r>
    </w:p>
    <w:p w:rsidR="00CE5A71" w:rsidRDefault="00CE5A71">
      <w:pPr>
        <w:pStyle w:val="ConsPlusCell"/>
        <w:jc w:val="both"/>
      </w:pPr>
      <w:r>
        <w:t>│  │малого предпринимательства     │               │             │</w:t>
      </w:r>
    </w:p>
    <w:p w:rsidR="00CE5A71" w:rsidRDefault="00CE5A71">
      <w:pPr>
        <w:pStyle w:val="ConsPlusCell"/>
        <w:jc w:val="both"/>
      </w:pPr>
      <w:r>
        <w:t>└──┴───────────────────────────────┴───────────────┴─────────────┘</w:t>
      </w:r>
    </w:p>
    <w:p w:rsidR="00CE5A71" w:rsidRDefault="00CE5A71">
      <w:pPr>
        <w:pStyle w:val="ConsPlusNormal"/>
      </w:pPr>
    </w:p>
    <w:p w:rsidR="00CE5A71" w:rsidRDefault="00CE5A71">
      <w:pPr>
        <w:pStyle w:val="ConsPlusNormal"/>
      </w:pPr>
    </w:p>
    <w:p w:rsidR="00CE5A71" w:rsidRDefault="00CE5A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7BAC" w:rsidRDefault="00EA7BAC">
      <w:bookmarkStart w:id="1" w:name="_GoBack"/>
      <w:bookmarkEnd w:id="1"/>
    </w:p>
    <w:sectPr w:rsidR="00EA7BAC" w:rsidSect="00E41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71"/>
    <w:rsid w:val="008A40FC"/>
    <w:rsid w:val="00BA182B"/>
    <w:rsid w:val="00BB2B41"/>
    <w:rsid w:val="00CE5A71"/>
    <w:rsid w:val="00EA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5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5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E5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E5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5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5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E5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E5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CD07DA8F9637268630FB2277AD45A825B6D137616B682773165DF63527DCCEB8617A367714AC65A2EB059FO4SE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CD07DA8F9637268630FB2277AD45A823BFD731616B682773165DF63527DCCEB8617A367714AC65A2EB059FO4SEF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2674</Words>
  <Characters>15244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TyschenkoUV</dc:creator>
  <cp:lastModifiedBy>TyschenkoUV</cp:lastModifiedBy>
  <cp:revision>1</cp:revision>
  <dcterms:created xsi:type="dcterms:W3CDTF">2020-01-29T05:18:00Z</dcterms:created>
  <dcterms:modified xsi:type="dcterms:W3CDTF">2020-01-29T05:18:00Z</dcterms:modified>
</cp:coreProperties>
</file>