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784C7B" w:rsidRPr="00784C7B" w:rsidRDefault="00784C7B" w:rsidP="00784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784C7B" w:rsidP="00784C7B">
      <w:pPr>
        <w:pStyle w:val="a9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D65880" w:rsidP="00784C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EB1BFC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.0</w:t>
      </w:r>
      <w:r w:rsidR="00EB1BF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.2017</w:t>
      </w:r>
      <w:r w:rsidR="00784C7B" w:rsidRPr="00784C7B">
        <w:rPr>
          <w:rFonts w:ascii="Times New Roman" w:hAnsi="Times New Roman" w:cs="Times New Roman"/>
          <w:sz w:val="28"/>
        </w:rPr>
        <w:t>г. №</w:t>
      </w:r>
      <w:r w:rsidR="00EB1BFC">
        <w:rPr>
          <w:rFonts w:ascii="Times New Roman" w:hAnsi="Times New Roman" w:cs="Times New Roman"/>
          <w:sz w:val="28"/>
        </w:rPr>
        <w:t xml:space="preserve"> 19</w:t>
      </w: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Pr="00EB1BFC" w:rsidRDefault="00784C7B" w:rsidP="00EB1B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C7B" w:rsidRPr="00EB1BFC" w:rsidRDefault="00784C7B" w:rsidP="00EB1B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84C7B" w:rsidRPr="00EB1BFC" w:rsidTr="00E11C99">
        <w:tc>
          <w:tcPr>
            <w:tcW w:w="4361" w:type="dxa"/>
          </w:tcPr>
          <w:p w:rsidR="00784C7B" w:rsidRPr="00EB1BFC" w:rsidRDefault="00EB1BFC" w:rsidP="00EB1BFC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B1BFC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EB1BFC">
              <w:rPr>
                <w:sz w:val="28"/>
                <w:szCs w:val="28"/>
              </w:rPr>
              <w:t>утратившими</w:t>
            </w:r>
            <w:proofErr w:type="gramEnd"/>
            <w:r w:rsidRPr="00EB1BFC">
              <w:rPr>
                <w:sz w:val="28"/>
                <w:szCs w:val="28"/>
              </w:rPr>
              <w:t xml:space="preserve"> силу некоторых муниципальных но</w:t>
            </w:r>
            <w:r w:rsidRPr="00EB1BFC">
              <w:rPr>
                <w:sz w:val="28"/>
                <w:szCs w:val="28"/>
              </w:rPr>
              <w:t>р</w:t>
            </w:r>
            <w:r w:rsidRPr="00EB1BFC">
              <w:rPr>
                <w:sz w:val="28"/>
                <w:szCs w:val="28"/>
              </w:rPr>
              <w:t>мативных правовых актов мун</w:t>
            </w:r>
            <w:r w:rsidRPr="00EB1BFC">
              <w:rPr>
                <w:sz w:val="28"/>
                <w:szCs w:val="28"/>
              </w:rPr>
              <w:t>и</w:t>
            </w:r>
            <w:r w:rsidRPr="00EB1BFC">
              <w:rPr>
                <w:sz w:val="28"/>
                <w:szCs w:val="28"/>
              </w:rPr>
              <w:t>ципального образования «Омсу</w:t>
            </w:r>
            <w:r w:rsidRPr="00EB1BFC">
              <w:rPr>
                <w:sz w:val="28"/>
                <w:szCs w:val="28"/>
              </w:rPr>
              <w:t>к</w:t>
            </w:r>
            <w:r w:rsidRPr="00EB1BFC">
              <w:rPr>
                <w:sz w:val="28"/>
                <w:szCs w:val="28"/>
              </w:rPr>
              <w:t>чанский городской округ»</w:t>
            </w:r>
          </w:p>
        </w:tc>
      </w:tr>
    </w:tbl>
    <w:p w:rsidR="00784C7B" w:rsidRPr="00EB1BFC" w:rsidRDefault="00784C7B" w:rsidP="00EB1BFC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EB1BFC" w:rsidRDefault="00EB1BFC" w:rsidP="00EB1BFC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B1BFC" w:rsidRPr="00EB1BFC" w:rsidRDefault="00EB1BFC" w:rsidP="00EB1BFC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B1BFC">
        <w:rPr>
          <w:sz w:val="28"/>
          <w:szCs w:val="28"/>
        </w:rPr>
        <w:t>В целях приведения муниципальных нормативных правовых актов му</w:t>
      </w:r>
      <w:r w:rsidRPr="00EB1BFC">
        <w:rPr>
          <w:sz w:val="28"/>
          <w:szCs w:val="28"/>
        </w:rPr>
        <w:softHyphen/>
        <w:t>ниципального образования «Омсукчанский городской округ», руководству</w:t>
      </w:r>
      <w:r w:rsidRPr="00EB1BFC">
        <w:rPr>
          <w:sz w:val="28"/>
          <w:szCs w:val="28"/>
        </w:rPr>
        <w:softHyphen/>
        <w:t>ясь Уставом муниципального образования «Омсукчанский городской округ»</w:t>
      </w:r>
      <w:r>
        <w:rPr>
          <w:sz w:val="28"/>
          <w:szCs w:val="28"/>
        </w:rPr>
        <w:t>,</w:t>
      </w:r>
      <w:r w:rsidRPr="00EB1BFC">
        <w:rPr>
          <w:sz w:val="28"/>
          <w:szCs w:val="28"/>
        </w:rPr>
        <w:t xml:space="preserve"> Собрание представителей Омсукчанского городского округа</w:t>
      </w:r>
    </w:p>
    <w:p w:rsidR="00EB1BFC" w:rsidRPr="00EB1BFC" w:rsidRDefault="00EB1BFC" w:rsidP="00EB1BFC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0" w:name="bookmark2"/>
      <w:r w:rsidRPr="00EB1BFC">
        <w:rPr>
          <w:rStyle w:val="30pt"/>
          <w:sz w:val="28"/>
          <w:szCs w:val="28"/>
        </w:rPr>
        <w:t>РЕШИЛО:</w:t>
      </w:r>
      <w:bookmarkEnd w:id="0"/>
    </w:p>
    <w:p w:rsidR="00EB1BFC" w:rsidRDefault="00EB1BFC" w:rsidP="00EB1BFC">
      <w:pPr>
        <w:pStyle w:val="2"/>
        <w:shd w:val="clear" w:color="auto" w:fill="auto"/>
        <w:tabs>
          <w:tab w:val="left" w:pos="114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B1BFC" w:rsidRPr="00EB1BFC" w:rsidRDefault="00EB1BFC" w:rsidP="00EB1BFC">
      <w:pPr>
        <w:pStyle w:val="2"/>
        <w:shd w:val="clear" w:color="auto" w:fill="auto"/>
        <w:tabs>
          <w:tab w:val="left" w:pos="11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1BFC">
        <w:rPr>
          <w:sz w:val="28"/>
          <w:szCs w:val="28"/>
        </w:rPr>
        <w:t>Считать утратившими силу следующие муниципальные норматив</w:t>
      </w:r>
      <w:r w:rsidRPr="00EB1BFC">
        <w:rPr>
          <w:sz w:val="28"/>
          <w:szCs w:val="28"/>
        </w:rPr>
        <w:softHyphen/>
        <w:t>ные правовые акты муниципального образования «Омсукчанский городской округ»:</w:t>
      </w:r>
    </w:p>
    <w:p w:rsidR="00EB1BFC" w:rsidRPr="00EB1BFC" w:rsidRDefault="001C2623" w:rsidP="00EB1BFC">
      <w:pPr>
        <w:pStyle w:val="2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BFC" w:rsidRPr="00EB1BFC">
        <w:rPr>
          <w:sz w:val="28"/>
          <w:szCs w:val="28"/>
        </w:rPr>
        <w:t xml:space="preserve">решение </w:t>
      </w:r>
      <w:r w:rsidR="0093524A">
        <w:rPr>
          <w:sz w:val="28"/>
          <w:szCs w:val="28"/>
        </w:rPr>
        <w:t>Собрания</w:t>
      </w:r>
      <w:r w:rsidR="00EB1BFC" w:rsidRPr="00EB1BFC">
        <w:rPr>
          <w:sz w:val="28"/>
          <w:szCs w:val="28"/>
        </w:rPr>
        <w:t xml:space="preserve"> представителей Омс</w:t>
      </w:r>
      <w:r>
        <w:rPr>
          <w:sz w:val="28"/>
          <w:szCs w:val="28"/>
        </w:rPr>
        <w:t>укчанского района от 20.09.2006</w:t>
      </w:r>
      <w:r w:rsidR="00EB1BFC" w:rsidRPr="00EB1B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EB1BFC" w:rsidRPr="00EB1BF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B1BFC" w:rsidRPr="00EB1BFC">
        <w:rPr>
          <w:sz w:val="28"/>
          <w:szCs w:val="28"/>
        </w:rPr>
        <w:t>73 «О порядке ведения личных дел»;</w:t>
      </w:r>
    </w:p>
    <w:p w:rsidR="00EB1BFC" w:rsidRPr="00EB1BFC" w:rsidRDefault="001C2623" w:rsidP="00EB1BFC">
      <w:pPr>
        <w:pStyle w:val="2"/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BFC" w:rsidRPr="00EB1BFC">
        <w:rPr>
          <w:sz w:val="28"/>
          <w:szCs w:val="28"/>
        </w:rPr>
        <w:t xml:space="preserve">решение Собрания представителей Омсукчанского </w:t>
      </w:r>
      <w:r>
        <w:rPr>
          <w:sz w:val="28"/>
          <w:szCs w:val="28"/>
        </w:rPr>
        <w:t>городского округа от 03.08.2016</w:t>
      </w:r>
      <w:r w:rsidR="00EB1BFC" w:rsidRPr="00EB1B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EB1BFC" w:rsidRPr="00EB1BF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B1BFC" w:rsidRPr="00EB1BFC">
        <w:rPr>
          <w:sz w:val="28"/>
          <w:szCs w:val="28"/>
        </w:rPr>
        <w:t>48 «Об утверждении Порядка увольнения (освобожде</w:t>
      </w:r>
      <w:r w:rsidR="00EB1BFC" w:rsidRPr="00EB1BFC">
        <w:rPr>
          <w:sz w:val="28"/>
          <w:szCs w:val="28"/>
        </w:rPr>
        <w:softHyphen/>
        <w:t>ния от должности) лиц, замещающих муниципальные должности, в связи с утр</w:t>
      </w:r>
      <w:r w:rsidR="00EB1BFC" w:rsidRPr="00EB1BFC">
        <w:rPr>
          <w:sz w:val="28"/>
          <w:szCs w:val="28"/>
        </w:rPr>
        <w:t>а</w:t>
      </w:r>
      <w:r w:rsidR="00EB1BFC" w:rsidRPr="00EB1BFC">
        <w:rPr>
          <w:sz w:val="28"/>
          <w:szCs w:val="28"/>
        </w:rPr>
        <w:t>той доверия».</w:t>
      </w:r>
    </w:p>
    <w:p w:rsidR="00EB1BFC" w:rsidRDefault="00EB1BFC" w:rsidP="00EB1BFC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C2623" w:rsidRPr="00EB1BFC" w:rsidRDefault="001C2623" w:rsidP="001C2623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1BFC" w:rsidRPr="00EB1BFC">
        <w:rPr>
          <w:sz w:val="28"/>
          <w:szCs w:val="28"/>
        </w:rPr>
        <w:t>Настоящее решение вступает в силу с момента размещения (опубли</w:t>
      </w:r>
      <w:r w:rsidR="00EB1BFC" w:rsidRPr="00EB1BFC">
        <w:rPr>
          <w:sz w:val="28"/>
          <w:szCs w:val="28"/>
        </w:rPr>
        <w:softHyphen/>
        <w:t>кования) на официальном сайте муниципального образования в сети Интер</w:t>
      </w:r>
      <w:r w:rsidR="00EB1BFC" w:rsidRPr="00EB1BFC">
        <w:rPr>
          <w:sz w:val="28"/>
          <w:szCs w:val="28"/>
        </w:rPr>
        <w:softHyphen/>
        <w:t>нет (</w:t>
      </w:r>
      <w:hyperlink r:id="rId5" w:history="1">
        <w:r w:rsidRPr="005530F6">
          <w:rPr>
            <w:rStyle w:val="a4"/>
            <w:sz w:val="28"/>
            <w:szCs w:val="28"/>
          </w:rPr>
          <w:t>www.omsukchan-adm.ru</w:t>
        </w:r>
      </w:hyperlink>
      <w:r w:rsidRPr="00EB1BFC">
        <w:rPr>
          <w:sz w:val="28"/>
          <w:szCs w:val="28"/>
        </w:rPr>
        <w:t>).</w:t>
      </w:r>
    </w:p>
    <w:p w:rsidR="001C2623" w:rsidRDefault="001C2623" w:rsidP="00EB1BFC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C2623" w:rsidRPr="001C2623" w:rsidRDefault="001C2623" w:rsidP="00EB1BFC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97212" w:rsidRPr="00EB1BFC" w:rsidRDefault="00E11C99" w:rsidP="001C2623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EB1BFC">
        <w:rPr>
          <w:color w:val="000000"/>
          <w:sz w:val="28"/>
          <w:szCs w:val="28"/>
        </w:rPr>
        <w:tab/>
      </w:r>
      <w:r w:rsidRPr="00EB1BFC">
        <w:rPr>
          <w:color w:val="000000"/>
          <w:sz w:val="28"/>
          <w:szCs w:val="28"/>
        </w:rPr>
        <w:tab/>
      </w:r>
      <w:r w:rsidRPr="00EB1BFC">
        <w:rPr>
          <w:color w:val="000000"/>
          <w:sz w:val="28"/>
          <w:szCs w:val="28"/>
        </w:rPr>
        <w:tab/>
      </w:r>
      <w:r w:rsidRPr="00EB1BFC">
        <w:rPr>
          <w:color w:val="000000"/>
          <w:sz w:val="28"/>
          <w:szCs w:val="28"/>
        </w:rPr>
        <w:tab/>
      </w:r>
      <w:r w:rsidRPr="00EB1BFC">
        <w:rPr>
          <w:color w:val="000000"/>
          <w:sz w:val="28"/>
          <w:szCs w:val="28"/>
        </w:rPr>
        <w:tab/>
        <w:t xml:space="preserve">          </w:t>
      </w:r>
    </w:p>
    <w:p w:rsidR="00CF400C" w:rsidRPr="00EB1BFC" w:rsidRDefault="00CF400C" w:rsidP="00EB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F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F400C" w:rsidRPr="00EB1BFC" w:rsidRDefault="00CF400C" w:rsidP="00EB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FC">
        <w:rPr>
          <w:rFonts w:ascii="Times New Roman" w:hAnsi="Times New Roman" w:cs="Times New Roman"/>
          <w:sz w:val="28"/>
          <w:szCs w:val="28"/>
        </w:rPr>
        <w:t xml:space="preserve">Собрания представителей    </w:t>
      </w:r>
      <w:r w:rsidRPr="00EB1BFC">
        <w:rPr>
          <w:rFonts w:ascii="Times New Roman" w:hAnsi="Times New Roman" w:cs="Times New Roman"/>
          <w:sz w:val="28"/>
          <w:szCs w:val="28"/>
        </w:rPr>
        <w:tab/>
      </w:r>
      <w:r w:rsidRPr="00EB1BFC">
        <w:rPr>
          <w:rFonts w:ascii="Times New Roman" w:hAnsi="Times New Roman" w:cs="Times New Roman"/>
          <w:sz w:val="28"/>
          <w:szCs w:val="28"/>
        </w:rPr>
        <w:tab/>
      </w:r>
      <w:r w:rsidRPr="00EB1BFC">
        <w:rPr>
          <w:rFonts w:ascii="Times New Roman" w:hAnsi="Times New Roman" w:cs="Times New Roman"/>
          <w:sz w:val="28"/>
          <w:szCs w:val="28"/>
        </w:rPr>
        <w:tab/>
      </w:r>
      <w:r w:rsidRPr="00EB1BFC">
        <w:rPr>
          <w:rFonts w:ascii="Times New Roman" w:hAnsi="Times New Roman" w:cs="Times New Roman"/>
          <w:sz w:val="28"/>
          <w:szCs w:val="28"/>
        </w:rPr>
        <w:tab/>
      </w:r>
      <w:r w:rsidRPr="00EB1BFC">
        <w:rPr>
          <w:rFonts w:ascii="Times New Roman" w:hAnsi="Times New Roman" w:cs="Times New Roman"/>
          <w:sz w:val="28"/>
          <w:szCs w:val="28"/>
        </w:rPr>
        <w:tab/>
      </w:r>
      <w:r w:rsidRPr="00EB1BFC">
        <w:rPr>
          <w:rFonts w:ascii="Times New Roman" w:hAnsi="Times New Roman" w:cs="Times New Roman"/>
          <w:sz w:val="28"/>
          <w:szCs w:val="28"/>
        </w:rPr>
        <w:tab/>
        <w:t xml:space="preserve">     О.Ю. </w:t>
      </w:r>
      <w:proofErr w:type="gramStart"/>
      <w:r w:rsidRPr="00EB1BFC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CF400C" w:rsidRPr="00EB1BFC" w:rsidRDefault="00CF400C" w:rsidP="00EB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12" w:rsidRPr="00E11C99" w:rsidRDefault="00697212" w:rsidP="00E1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212" w:rsidRPr="00E11C99" w:rsidSect="003C52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12"/>
    <w:multiLevelType w:val="hybridMultilevel"/>
    <w:tmpl w:val="EF7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2B40"/>
    <w:multiLevelType w:val="multilevel"/>
    <w:tmpl w:val="E19A7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C58F0"/>
    <w:multiLevelType w:val="hybridMultilevel"/>
    <w:tmpl w:val="496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7653B"/>
    <w:multiLevelType w:val="hybridMultilevel"/>
    <w:tmpl w:val="64E0528A"/>
    <w:lvl w:ilvl="0" w:tplc="401E09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1F262F"/>
    <w:multiLevelType w:val="multilevel"/>
    <w:tmpl w:val="0CAA1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C526F"/>
    <w:rsid w:val="00010363"/>
    <w:rsid w:val="0010559D"/>
    <w:rsid w:val="0014448E"/>
    <w:rsid w:val="0014716E"/>
    <w:rsid w:val="00172788"/>
    <w:rsid w:val="001C2623"/>
    <w:rsid w:val="00261437"/>
    <w:rsid w:val="002A0276"/>
    <w:rsid w:val="002A3D86"/>
    <w:rsid w:val="002C1B2F"/>
    <w:rsid w:val="00317060"/>
    <w:rsid w:val="003C526F"/>
    <w:rsid w:val="00453DA8"/>
    <w:rsid w:val="00454046"/>
    <w:rsid w:val="004B5375"/>
    <w:rsid w:val="005F2C5A"/>
    <w:rsid w:val="00643C0F"/>
    <w:rsid w:val="00697212"/>
    <w:rsid w:val="006D607A"/>
    <w:rsid w:val="006F2106"/>
    <w:rsid w:val="00777603"/>
    <w:rsid w:val="00784C7B"/>
    <w:rsid w:val="007F7A33"/>
    <w:rsid w:val="00857322"/>
    <w:rsid w:val="0093524A"/>
    <w:rsid w:val="0095482B"/>
    <w:rsid w:val="009A527F"/>
    <w:rsid w:val="00A03D81"/>
    <w:rsid w:val="00BB79D5"/>
    <w:rsid w:val="00C234DF"/>
    <w:rsid w:val="00C82B08"/>
    <w:rsid w:val="00CF400C"/>
    <w:rsid w:val="00D65880"/>
    <w:rsid w:val="00D860D5"/>
    <w:rsid w:val="00DB74DD"/>
    <w:rsid w:val="00E11C99"/>
    <w:rsid w:val="00EB1BFC"/>
    <w:rsid w:val="00EE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6F"/>
    <w:pPr>
      <w:ind w:left="720"/>
      <w:contextualSpacing/>
    </w:pPr>
  </w:style>
  <w:style w:type="character" w:styleId="a4">
    <w:name w:val="Hyperlink"/>
    <w:basedOn w:val="a0"/>
    <w:unhideWhenUsed/>
    <w:rsid w:val="003C526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10363"/>
    <w:rPr>
      <w:color w:val="106BBE"/>
    </w:rPr>
  </w:style>
  <w:style w:type="paragraph" w:customStyle="1" w:styleId="ConsPlusNormal">
    <w:name w:val="ConsPlusNormal"/>
    <w:rsid w:val="00A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4540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454046"/>
    <w:rPr>
      <w:spacing w:val="-30"/>
    </w:rPr>
  </w:style>
  <w:style w:type="paragraph" w:customStyle="1" w:styleId="1">
    <w:name w:val="Основной текст1"/>
    <w:basedOn w:val="a"/>
    <w:link w:val="a6"/>
    <w:rsid w:val="00454046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84C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784C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78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97212"/>
    <w:pPr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ad">
    <w:name w:val="Основной текст Знак"/>
    <w:basedOn w:val="a0"/>
    <w:link w:val="ac"/>
    <w:rsid w:val="00697212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e">
    <w:name w:val="Balloon Text"/>
    <w:basedOn w:val="a"/>
    <w:link w:val="af"/>
    <w:uiPriority w:val="99"/>
    <w:semiHidden/>
    <w:unhideWhenUsed/>
    <w:rsid w:val="009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82B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E11C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11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B1BFC"/>
    <w:rPr>
      <w:rFonts w:ascii="Times New Roman" w:eastAsia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EB1BFC"/>
    <w:rPr>
      <w:spacing w:val="0"/>
    </w:rPr>
  </w:style>
  <w:style w:type="paragraph" w:customStyle="1" w:styleId="2">
    <w:name w:val="Основной текст2"/>
    <w:basedOn w:val="a"/>
    <w:rsid w:val="00EB1BF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EB1BFC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pacing w:val="5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17</cp:revision>
  <cp:lastPrinted>2017-05-02T00:16:00Z</cp:lastPrinted>
  <dcterms:created xsi:type="dcterms:W3CDTF">2016-01-25T01:55:00Z</dcterms:created>
  <dcterms:modified xsi:type="dcterms:W3CDTF">2017-05-02T00:17:00Z</dcterms:modified>
</cp:coreProperties>
</file>