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F4" w:rsidRPr="00FF2A16" w:rsidRDefault="00DB1EF4" w:rsidP="00DB1EF4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DB1EF4" w:rsidRPr="00FF2A16" w:rsidRDefault="00DB1EF4" w:rsidP="00DB1EF4">
      <w:pPr>
        <w:jc w:val="center"/>
        <w:rPr>
          <w:caps/>
          <w:sz w:val="16"/>
          <w:szCs w:val="16"/>
        </w:rPr>
      </w:pPr>
    </w:p>
    <w:p w:rsidR="00DB1EF4" w:rsidRPr="00FF2A16" w:rsidRDefault="00DB1EF4" w:rsidP="00DB1EF4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DB1EF4" w:rsidRPr="00FF2A16" w:rsidRDefault="00DB1EF4" w:rsidP="00DB1EF4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DB1EF4" w:rsidRPr="00FF2A16" w:rsidRDefault="00DB1EF4" w:rsidP="00DB1EF4">
      <w:pPr>
        <w:jc w:val="center"/>
        <w:rPr>
          <w:b/>
          <w:bCs/>
          <w:sz w:val="14"/>
          <w:szCs w:val="14"/>
        </w:rPr>
      </w:pPr>
    </w:p>
    <w:p w:rsidR="00DB1EF4" w:rsidRPr="00FF2A16" w:rsidRDefault="00DB1EF4" w:rsidP="00DB1EF4">
      <w:pPr>
        <w:jc w:val="center"/>
        <w:rPr>
          <w:sz w:val="16"/>
          <w:szCs w:val="16"/>
        </w:rPr>
      </w:pPr>
    </w:p>
    <w:p w:rsidR="00DB1EF4" w:rsidRPr="00FF2A16" w:rsidRDefault="00DB1EF4" w:rsidP="00DB1EF4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DB1EF4" w:rsidRPr="00FF2A16" w:rsidRDefault="00DB1EF4" w:rsidP="00DB1EF4">
      <w:pPr>
        <w:jc w:val="center"/>
        <w:rPr>
          <w:sz w:val="28"/>
          <w:szCs w:val="28"/>
        </w:rPr>
      </w:pPr>
    </w:p>
    <w:p w:rsidR="00DB1EF4" w:rsidRPr="00FF2A16" w:rsidRDefault="00DB1EF4" w:rsidP="00DB1EF4">
      <w:pPr>
        <w:rPr>
          <w:sz w:val="16"/>
          <w:szCs w:val="16"/>
        </w:rPr>
      </w:pPr>
      <w:r w:rsidRPr="00FF2A16">
        <w:t xml:space="preserve">  </w:t>
      </w:r>
    </w:p>
    <w:p w:rsidR="00DB1EF4" w:rsidRPr="00FF2A16" w:rsidRDefault="002C5A6D" w:rsidP="00DB1EF4">
      <w:r>
        <w:rPr>
          <w:noProof/>
          <w:sz w:val="20"/>
        </w:rPr>
        <w:pict>
          <v:line id="_x0000_s1032" style="position:absolute;z-index:251659264" from="138pt,17pt" to="180pt,17pt"/>
        </w:pict>
      </w:r>
      <w:r>
        <w:rPr>
          <w:noProof/>
          <w:sz w:val="20"/>
        </w:rPr>
        <w:pict>
          <v:line id="_x0000_s1033" style="position:absolute;z-index:251660288" from="17.85pt,17pt" to="113.85pt,17pt"/>
        </w:pict>
      </w:r>
      <w:r w:rsidR="00DB1EF4" w:rsidRPr="00CD3BA9">
        <w:rPr>
          <w:sz w:val="20"/>
        </w:rPr>
        <w:t>От</w:t>
      </w:r>
      <w:r w:rsidR="00DB1EF4" w:rsidRPr="00FF2A16">
        <w:t xml:space="preserve"> </w:t>
      </w:r>
      <w:r w:rsidR="00DB1EF4" w:rsidRPr="00FF2A16">
        <w:rPr>
          <w:sz w:val="28"/>
          <w:szCs w:val="28"/>
        </w:rPr>
        <w:t xml:space="preserve">   </w:t>
      </w:r>
      <w:r w:rsidR="00DB1EF4">
        <w:rPr>
          <w:sz w:val="28"/>
          <w:szCs w:val="28"/>
        </w:rPr>
        <w:t>22.12.</w:t>
      </w:r>
      <w:r w:rsidR="00DB1EF4" w:rsidRPr="00FF2A16">
        <w:rPr>
          <w:sz w:val="28"/>
          <w:szCs w:val="28"/>
        </w:rPr>
        <w:t>201</w:t>
      </w:r>
      <w:r w:rsidR="00DB1EF4">
        <w:rPr>
          <w:sz w:val="28"/>
          <w:szCs w:val="28"/>
        </w:rPr>
        <w:t>7</w:t>
      </w:r>
      <w:r w:rsidR="00DB1EF4" w:rsidRPr="00FF2A16">
        <w:rPr>
          <w:sz w:val="28"/>
          <w:szCs w:val="28"/>
        </w:rPr>
        <w:t>г.</w:t>
      </w:r>
      <w:r w:rsidR="00DB1EF4">
        <w:t xml:space="preserve">        </w:t>
      </w:r>
      <w:r w:rsidR="00DB1EF4" w:rsidRPr="00CD3BA9">
        <w:rPr>
          <w:sz w:val="20"/>
        </w:rPr>
        <w:t>№</w:t>
      </w:r>
      <w:r w:rsidR="00DB1EF4">
        <w:rPr>
          <w:sz w:val="28"/>
          <w:szCs w:val="28"/>
        </w:rPr>
        <w:t xml:space="preserve">    938</w:t>
      </w:r>
    </w:p>
    <w:p w:rsidR="00DB1EF4" w:rsidRPr="00CD3BA9" w:rsidRDefault="00DB1EF4" w:rsidP="00DB1EF4">
      <w:pPr>
        <w:rPr>
          <w:sz w:val="4"/>
          <w:szCs w:val="6"/>
        </w:rPr>
      </w:pPr>
    </w:p>
    <w:p w:rsidR="00DB1EF4" w:rsidRPr="00CD3BA9" w:rsidRDefault="00DB1EF4" w:rsidP="00DB1EF4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71BEC" w:rsidRPr="00840F58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p w:rsidR="00A71BEC" w:rsidRPr="00840F58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p w:rsidR="00840932" w:rsidRPr="00840F58" w:rsidRDefault="00840932" w:rsidP="00A71BEC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40932" w:rsidRPr="00840F58" w:rsidTr="00840932">
        <w:tc>
          <w:tcPr>
            <w:tcW w:w="5211" w:type="dxa"/>
          </w:tcPr>
          <w:p w:rsidR="00840932" w:rsidRPr="00840F58" w:rsidRDefault="00840932" w:rsidP="0084093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40F58">
              <w:rPr>
                <w:b w:val="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840F58">
              <w:rPr>
                <w:b w:val="0"/>
                <w:sz w:val="28"/>
                <w:szCs w:val="28"/>
              </w:rPr>
              <w:t>д</w:t>
            </w:r>
            <w:r w:rsidRPr="00840F58">
              <w:rPr>
                <w:b w:val="0"/>
                <w:sz w:val="28"/>
                <w:szCs w:val="28"/>
              </w:rPr>
              <w:t>ского округа от 12.01.2015г. № 33 «Об утверждении муниципальной программы «Развитие культуры в Омсукчанском г</w:t>
            </w:r>
            <w:r w:rsidRPr="00840F58">
              <w:rPr>
                <w:b w:val="0"/>
                <w:sz w:val="28"/>
                <w:szCs w:val="28"/>
              </w:rPr>
              <w:t>о</w:t>
            </w:r>
            <w:r w:rsidRPr="00840F58">
              <w:rPr>
                <w:b w:val="0"/>
                <w:sz w:val="28"/>
                <w:szCs w:val="28"/>
              </w:rPr>
              <w:t>родском округе на 2015-2020  годы»</w:t>
            </w:r>
          </w:p>
        </w:tc>
      </w:tr>
    </w:tbl>
    <w:p w:rsidR="00840932" w:rsidRPr="00840F58" w:rsidRDefault="00840932" w:rsidP="00840932">
      <w:pPr>
        <w:autoSpaceDE w:val="0"/>
        <w:autoSpaceDN w:val="0"/>
        <w:adjustRightInd w:val="0"/>
        <w:jc w:val="both"/>
      </w:pPr>
    </w:p>
    <w:p w:rsidR="00840932" w:rsidRPr="00840F58" w:rsidRDefault="00840932" w:rsidP="00840932">
      <w:pPr>
        <w:autoSpaceDE w:val="0"/>
        <w:autoSpaceDN w:val="0"/>
        <w:adjustRightInd w:val="0"/>
        <w:jc w:val="both"/>
      </w:pPr>
    </w:p>
    <w:p w:rsidR="00A71BEC" w:rsidRPr="00840F58" w:rsidRDefault="0018145B" w:rsidP="00840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739A">
        <w:rPr>
          <w:sz w:val="28"/>
          <w:szCs w:val="28"/>
        </w:rPr>
        <w:t xml:space="preserve"> целях приведения</w:t>
      </w:r>
      <w:r w:rsidR="0069739A" w:rsidRPr="00840F58">
        <w:rPr>
          <w:sz w:val="28"/>
          <w:szCs w:val="28"/>
        </w:rPr>
        <w:t xml:space="preserve"> муниципальной программы «Развитие культуры в Омсукчанском городском округе</w:t>
      </w:r>
      <w:r w:rsidR="0069739A">
        <w:rPr>
          <w:sz w:val="28"/>
          <w:szCs w:val="28"/>
        </w:rPr>
        <w:t xml:space="preserve"> на 2015-2020 годы»</w:t>
      </w:r>
      <w:r w:rsidR="0069739A" w:rsidRPr="00840F58">
        <w:rPr>
          <w:sz w:val="28"/>
          <w:szCs w:val="28"/>
        </w:rPr>
        <w:t xml:space="preserve"> </w:t>
      </w:r>
      <w:r w:rsidR="0069739A">
        <w:rPr>
          <w:sz w:val="28"/>
          <w:szCs w:val="28"/>
        </w:rPr>
        <w:t>в соответствие с требов</w:t>
      </w:r>
      <w:r w:rsidR="0069739A">
        <w:rPr>
          <w:sz w:val="28"/>
          <w:szCs w:val="28"/>
        </w:rPr>
        <w:t>а</w:t>
      </w:r>
      <w:r w:rsidR="0069739A">
        <w:rPr>
          <w:sz w:val="28"/>
          <w:szCs w:val="28"/>
        </w:rPr>
        <w:t xml:space="preserve">ниями действующего законодательства, </w:t>
      </w:r>
      <w:r w:rsidR="00A71BEC" w:rsidRPr="00840F58">
        <w:rPr>
          <w:sz w:val="28"/>
          <w:szCs w:val="28"/>
        </w:rPr>
        <w:t>администрация Омсукчанского горо</w:t>
      </w:r>
      <w:r w:rsidR="00A71BEC" w:rsidRPr="00840F58">
        <w:rPr>
          <w:sz w:val="28"/>
          <w:szCs w:val="28"/>
        </w:rPr>
        <w:t>д</w:t>
      </w:r>
      <w:r w:rsidR="00A71BEC" w:rsidRPr="00840F58">
        <w:rPr>
          <w:sz w:val="28"/>
          <w:szCs w:val="28"/>
        </w:rPr>
        <w:t>ского округа</w:t>
      </w:r>
    </w:p>
    <w:p w:rsidR="00A71BEC" w:rsidRPr="00840F58" w:rsidRDefault="00A71BEC" w:rsidP="00A71B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0F58">
        <w:rPr>
          <w:sz w:val="28"/>
          <w:szCs w:val="28"/>
        </w:rPr>
        <w:t>ПОСТАНОВЛЯЕТ:</w:t>
      </w:r>
    </w:p>
    <w:p w:rsidR="00A71BEC" w:rsidRPr="00840F58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BEC" w:rsidRPr="00840F58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F58">
        <w:rPr>
          <w:sz w:val="28"/>
          <w:szCs w:val="28"/>
        </w:rPr>
        <w:t xml:space="preserve">1. </w:t>
      </w:r>
      <w:r w:rsidR="00490406" w:rsidRPr="00840F58">
        <w:rPr>
          <w:sz w:val="28"/>
          <w:szCs w:val="28"/>
        </w:rPr>
        <w:t xml:space="preserve">Внести в постановление администрации Омсукчанского </w:t>
      </w:r>
      <w:r w:rsidR="00840932" w:rsidRPr="00840F58">
        <w:rPr>
          <w:sz w:val="28"/>
          <w:szCs w:val="28"/>
        </w:rPr>
        <w:t>городского округа от 12.01.2015</w:t>
      </w:r>
      <w:r w:rsidR="00490406" w:rsidRPr="00840F58">
        <w:rPr>
          <w:sz w:val="28"/>
          <w:szCs w:val="28"/>
        </w:rPr>
        <w:t>г. №</w:t>
      </w:r>
      <w:r w:rsidR="00840932" w:rsidRPr="00840F58">
        <w:rPr>
          <w:sz w:val="28"/>
          <w:szCs w:val="28"/>
        </w:rPr>
        <w:t xml:space="preserve"> </w:t>
      </w:r>
      <w:r w:rsidR="00490406" w:rsidRPr="00840F58">
        <w:rPr>
          <w:sz w:val="28"/>
          <w:szCs w:val="28"/>
        </w:rPr>
        <w:t xml:space="preserve">33 «Об утверждении муниципальной программы «Развитие культуры в Омсукчанском городском округе на 2015-2020 годы» </w:t>
      </w:r>
      <w:r w:rsidR="00EE164B">
        <w:rPr>
          <w:sz w:val="28"/>
          <w:szCs w:val="28"/>
        </w:rPr>
        <w:t xml:space="preserve">(далее – муниципальная программа) </w:t>
      </w:r>
      <w:r w:rsidR="00490406" w:rsidRPr="00840F58">
        <w:rPr>
          <w:sz w:val="28"/>
          <w:szCs w:val="28"/>
        </w:rPr>
        <w:t>следующие изменения:</w:t>
      </w:r>
    </w:p>
    <w:p w:rsidR="00ED2B42" w:rsidRDefault="009C5F32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F58">
        <w:rPr>
          <w:sz w:val="28"/>
          <w:szCs w:val="28"/>
        </w:rPr>
        <w:t>1.1</w:t>
      </w:r>
      <w:r w:rsidR="00840932" w:rsidRPr="00840F58">
        <w:rPr>
          <w:sz w:val="28"/>
          <w:szCs w:val="28"/>
        </w:rPr>
        <w:t>.</w:t>
      </w:r>
      <w:r w:rsidR="00ED2B42" w:rsidRPr="00ED2B42">
        <w:rPr>
          <w:sz w:val="28"/>
          <w:szCs w:val="28"/>
        </w:rPr>
        <w:t xml:space="preserve"> </w:t>
      </w:r>
      <w:r w:rsidR="00ED2B42" w:rsidRPr="00840F58">
        <w:rPr>
          <w:sz w:val="28"/>
          <w:szCs w:val="28"/>
        </w:rPr>
        <w:t>В паспорте муниципальной программы</w:t>
      </w:r>
      <w:r w:rsidR="00ED2B42">
        <w:rPr>
          <w:sz w:val="28"/>
          <w:szCs w:val="28"/>
        </w:rPr>
        <w:t>:</w:t>
      </w:r>
    </w:p>
    <w:p w:rsidR="00ED2B42" w:rsidRDefault="00ED2B42" w:rsidP="00590A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840F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40F58">
        <w:rPr>
          <w:sz w:val="28"/>
          <w:szCs w:val="28"/>
        </w:rPr>
        <w:t>троку «</w:t>
      </w:r>
      <w:r>
        <w:rPr>
          <w:sz w:val="28"/>
          <w:szCs w:val="28"/>
        </w:rPr>
        <w:t>Основание для разработки программы</w:t>
      </w:r>
      <w:r w:rsidRPr="00840F58">
        <w:rPr>
          <w:sz w:val="28"/>
          <w:szCs w:val="28"/>
        </w:rPr>
        <w:t xml:space="preserve">» </w:t>
      </w:r>
      <w:r w:rsidR="00590A79">
        <w:rPr>
          <w:sz w:val="28"/>
          <w:szCs w:val="28"/>
        </w:rPr>
        <w:t>изложить в следу</w:t>
      </w:r>
      <w:r w:rsidR="00590A79">
        <w:rPr>
          <w:sz w:val="28"/>
          <w:szCs w:val="28"/>
        </w:rPr>
        <w:t>ю</w:t>
      </w:r>
      <w:r w:rsidR="00590A79">
        <w:rPr>
          <w:sz w:val="28"/>
          <w:szCs w:val="28"/>
        </w:rPr>
        <w:t>щей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590A79" w:rsidRPr="003E6350" w:rsidTr="003A12BD">
        <w:tc>
          <w:tcPr>
            <w:tcW w:w="2518" w:type="dxa"/>
          </w:tcPr>
          <w:p w:rsidR="00590A79" w:rsidRPr="003E6350" w:rsidRDefault="00590A79" w:rsidP="003A12B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для  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разработки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52" w:type="dxa"/>
          </w:tcPr>
          <w:p w:rsidR="00590A79" w:rsidRPr="00C102FC" w:rsidRDefault="00590A79" w:rsidP="003A12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 № 131-ФЗ  «Об общих    принципах       организации  местного самоуправления  в РФ»;</w:t>
            </w:r>
          </w:p>
          <w:p w:rsidR="00590A79" w:rsidRPr="00C102FC" w:rsidRDefault="00590A79" w:rsidP="003A12BD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C102FC">
              <w:rPr>
                <w:sz w:val="24"/>
                <w:szCs w:val="24"/>
              </w:rPr>
              <w:t>-  Федеральный закон  от  09 октября 1992 года  № 3612-1-ФЗ «Основы законодательства Российской Федерации о культуре»  (ред. от 23.12.2003г.);</w:t>
            </w:r>
          </w:p>
          <w:p w:rsidR="00590A79" w:rsidRPr="00C102FC" w:rsidRDefault="00590A79" w:rsidP="003A12BD">
            <w:pPr>
              <w:ind w:right="57"/>
              <w:jc w:val="both"/>
              <w:rPr>
                <w:sz w:val="24"/>
                <w:szCs w:val="24"/>
              </w:rPr>
            </w:pPr>
            <w:r w:rsidRPr="00C102FC">
              <w:rPr>
                <w:sz w:val="24"/>
                <w:szCs w:val="24"/>
              </w:rPr>
              <w:t xml:space="preserve"> - Федеральный закон РФ от 29.12.2012г. № 273-ФЗ «Об образ</w:t>
            </w:r>
            <w:r w:rsidRPr="00C102FC">
              <w:rPr>
                <w:sz w:val="24"/>
                <w:szCs w:val="24"/>
              </w:rPr>
              <w:t>о</w:t>
            </w:r>
            <w:r w:rsidRPr="00C102FC">
              <w:rPr>
                <w:sz w:val="24"/>
                <w:szCs w:val="24"/>
              </w:rPr>
              <w:t>вании в Российской  Федерации».</w:t>
            </w:r>
          </w:p>
          <w:p w:rsidR="00590A79" w:rsidRPr="00590A79" w:rsidRDefault="00590A79" w:rsidP="00590A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29 фе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 xml:space="preserve">раля 2016 </w:t>
            </w:r>
            <w:r w:rsidR="00EE164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7008">
              <w:rPr>
                <w:rFonts w:ascii="Times New Roman" w:hAnsi="Times New Roman" w:cs="Times New Roman"/>
                <w:sz w:val="24"/>
                <w:szCs w:val="24"/>
              </w:rPr>
              <w:t xml:space="preserve"> 326-р «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госуда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культурной </w:t>
            </w:r>
            <w:proofErr w:type="gramStart"/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политики на период</w:t>
            </w:r>
            <w:proofErr w:type="gramEnd"/>
            <w:r w:rsidRPr="00590A79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года»</w:t>
            </w:r>
          </w:p>
          <w:p w:rsidR="00590A79" w:rsidRPr="003E6350" w:rsidRDefault="00590A79" w:rsidP="003A12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A79" w:rsidRPr="00937008" w:rsidRDefault="00590A79" w:rsidP="00590A79">
      <w:pPr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28"/>
        </w:rPr>
      </w:pPr>
    </w:p>
    <w:p w:rsidR="008D21CA" w:rsidRDefault="008D21CA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D150C8">
        <w:rPr>
          <w:sz w:val="28"/>
          <w:szCs w:val="28"/>
        </w:rPr>
        <w:t xml:space="preserve"> С</w:t>
      </w:r>
      <w:r>
        <w:rPr>
          <w:sz w:val="28"/>
          <w:szCs w:val="28"/>
        </w:rPr>
        <w:t>троку «Соисполнители программы»</w:t>
      </w:r>
      <w:r w:rsidRPr="008D21CA"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>изложить в следующей реда</w:t>
      </w:r>
      <w:r w:rsidRPr="00840F58">
        <w:rPr>
          <w:sz w:val="28"/>
          <w:szCs w:val="28"/>
        </w:rPr>
        <w:t>к</w:t>
      </w:r>
      <w:r w:rsidRPr="00840F58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EE164B" w:rsidRPr="00937008" w:rsidRDefault="00EE164B" w:rsidP="00A71BEC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8D21CA" w:rsidRPr="003E6350" w:rsidTr="00D67A0F">
        <w:tc>
          <w:tcPr>
            <w:tcW w:w="2518" w:type="dxa"/>
          </w:tcPr>
          <w:p w:rsidR="008D21CA" w:rsidRPr="003E6350" w:rsidRDefault="008D21CA" w:rsidP="00D67A0F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 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052" w:type="dxa"/>
          </w:tcPr>
          <w:p w:rsidR="008D21CA" w:rsidRPr="003E6350" w:rsidRDefault="008D21CA" w:rsidP="00D67A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- МБУК Центр досуга и народного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Омсукчанского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21CA" w:rsidRPr="003E6350" w:rsidRDefault="008D21CA" w:rsidP="00D67A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МБУК «Централизованная библиотечная система Омсукчан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D21CA" w:rsidRPr="003E6350" w:rsidRDefault="008D21CA" w:rsidP="008D21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Омсукчан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округа».</w:t>
            </w:r>
          </w:p>
        </w:tc>
      </w:tr>
    </w:tbl>
    <w:p w:rsidR="008D21CA" w:rsidRPr="00937008" w:rsidRDefault="008D21CA" w:rsidP="00A71BEC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ED2B42" w:rsidRDefault="008D21CA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ED2B42">
        <w:rPr>
          <w:sz w:val="28"/>
          <w:szCs w:val="28"/>
        </w:rPr>
        <w:t xml:space="preserve"> </w:t>
      </w:r>
      <w:r w:rsidR="00D150C8">
        <w:rPr>
          <w:sz w:val="28"/>
          <w:szCs w:val="28"/>
        </w:rPr>
        <w:t>С</w:t>
      </w:r>
      <w:r w:rsidR="00ED2B42">
        <w:rPr>
          <w:sz w:val="28"/>
          <w:szCs w:val="28"/>
        </w:rPr>
        <w:t>троку «Цель программы»</w:t>
      </w:r>
      <w:r w:rsidR="00ED2B42" w:rsidRPr="00ED2B42">
        <w:rPr>
          <w:sz w:val="28"/>
          <w:szCs w:val="28"/>
        </w:rPr>
        <w:t xml:space="preserve"> </w:t>
      </w:r>
      <w:r w:rsidR="00ED2B42" w:rsidRPr="00840F58">
        <w:rPr>
          <w:sz w:val="28"/>
          <w:szCs w:val="28"/>
        </w:rPr>
        <w:t>изложить в следующей редакции:</w:t>
      </w:r>
    </w:p>
    <w:p w:rsidR="00ED2B42" w:rsidRPr="00937008" w:rsidRDefault="00ED2B42" w:rsidP="00A71BEC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ED2B42" w:rsidRPr="003E6350" w:rsidTr="003A12BD">
        <w:tc>
          <w:tcPr>
            <w:tcW w:w="2518" w:type="dxa"/>
          </w:tcPr>
          <w:p w:rsidR="00ED2B42" w:rsidRPr="003E6350" w:rsidRDefault="00ED2B42" w:rsidP="003A12B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52" w:type="dxa"/>
          </w:tcPr>
          <w:p w:rsidR="003A12BD" w:rsidRPr="0045687D" w:rsidRDefault="003F00C5" w:rsidP="003F00C5">
            <w:pPr>
              <w:ind w:left="20" w:right="20"/>
              <w:jc w:val="both"/>
              <w:rPr>
                <w:color w:val="FF0000"/>
                <w:sz w:val="24"/>
                <w:szCs w:val="24"/>
              </w:rPr>
            </w:pPr>
            <w:r w:rsidRPr="0045687D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Р</w:t>
            </w:r>
            <w:r w:rsidR="003A12BD" w:rsidRPr="0045687D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еализация стратегической роли культуры как духовно-нравственного основания для формирования гармонично разв</w:t>
            </w:r>
            <w:r w:rsidR="003A12BD" w:rsidRPr="0045687D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и</w:t>
            </w:r>
            <w:r w:rsidR="003A12BD" w:rsidRPr="0045687D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той личности, укрепления единства российского общества, гражданской идентичности, создания условий для воспитания граждан, сохранения исторического культурного наследия и его использования для воспитания и образования, обеспечения гражданам доступа к знаниям, информации и культурным це</w:t>
            </w:r>
            <w:r w:rsidR="003A12BD" w:rsidRPr="0045687D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н</w:t>
            </w:r>
            <w:r w:rsidR="003A12BD" w:rsidRPr="0045687D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ностям</w:t>
            </w:r>
          </w:p>
        </w:tc>
      </w:tr>
    </w:tbl>
    <w:p w:rsidR="00ED2B42" w:rsidRPr="00937008" w:rsidRDefault="00ED2B42" w:rsidP="00A71BEC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CA5204" w:rsidRPr="00840F58" w:rsidRDefault="00CA5204" w:rsidP="00CA520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D150C8">
        <w:rPr>
          <w:b w:val="0"/>
          <w:sz w:val="28"/>
          <w:szCs w:val="28"/>
        </w:rPr>
        <w:t xml:space="preserve"> Первый</w:t>
      </w:r>
      <w:r w:rsidR="001C2422">
        <w:rPr>
          <w:b w:val="0"/>
          <w:sz w:val="28"/>
          <w:szCs w:val="28"/>
        </w:rPr>
        <w:t xml:space="preserve"> абзац р</w:t>
      </w:r>
      <w:r w:rsidRPr="00840F58">
        <w:rPr>
          <w:b w:val="0"/>
          <w:sz w:val="28"/>
          <w:szCs w:val="28"/>
        </w:rPr>
        <w:t>аздел</w:t>
      </w:r>
      <w:r w:rsidR="001C2422">
        <w:rPr>
          <w:b w:val="0"/>
          <w:sz w:val="28"/>
          <w:szCs w:val="28"/>
        </w:rPr>
        <w:t>а 2</w:t>
      </w:r>
      <w:r w:rsidRPr="00840F58">
        <w:rPr>
          <w:b w:val="0"/>
          <w:sz w:val="28"/>
          <w:szCs w:val="28"/>
        </w:rPr>
        <w:t xml:space="preserve">  «</w:t>
      </w:r>
      <w:r>
        <w:rPr>
          <w:b w:val="0"/>
          <w:sz w:val="28"/>
          <w:szCs w:val="28"/>
        </w:rPr>
        <w:t xml:space="preserve">Основные цели, задачи Программы и сроки ее реализации» </w:t>
      </w:r>
      <w:r w:rsidRPr="00840F58">
        <w:rPr>
          <w:b w:val="0"/>
          <w:sz w:val="28"/>
          <w:szCs w:val="28"/>
        </w:rPr>
        <w:t>муниципальной программы изложить в следующей редакции:</w:t>
      </w:r>
    </w:p>
    <w:p w:rsidR="00CA5204" w:rsidRPr="00937008" w:rsidRDefault="00CA5204" w:rsidP="00CA5204">
      <w:pPr>
        <w:jc w:val="both"/>
        <w:rPr>
          <w:sz w:val="16"/>
          <w:szCs w:val="28"/>
        </w:rPr>
      </w:pPr>
    </w:p>
    <w:p w:rsidR="00CA5204" w:rsidRPr="008D21CA" w:rsidRDefault="001C2422" w:rsidP="00CA5204">
      <w:pPr>
        <w:ind w:left="20" w:right="20" w:firstLine="689"/>
        <w:jc w:val="both"/>
        <w:rPr>
          <w:sz w:val="28"/>
          <w:szCs w:val="28"/>
        </w:rPr>
      </w:pPr>
      <w:r w:rsidRPr="008D21CA">
        <w:rPr>
          <w:sz w:val="28"/>
          <w:szCs w:val="28"/>
        </w:rPr>
        <w:t>«</w:t>
      </w:r>
      <w:r w:rsidR="00CA5204" w:rsidRPr="008D21CA">
        <w:rPr>
          <w:sz w:val="28"/>
          <w:szCs w:val="28"/>
        </w:rPr>
        <w:t xml:space="preserve">Главной целью является </w:t>
      </w:r>
      <w:r w:rsidRPr="008D21CA">
        <w:rPr>
          <w:spacing w:val="1"/>
          <w:sz w:val="28"/>
          <w:szCs w:val="28"/>
          <w:shd w:val="clear" w:color="auto" w:fill="FFFFFF"/>
        </w:rPr>
        <w:t>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общества, гражданской иденти</w:t>
      </w:r>
      <w:r w:rsidRPr="008D21CA">
        <w:rPr>
          <w:spacing w:val="1"/>
          <w:sz w:val="28"/>
          <w:szCs w:val="28"/>
          <w:shd w:val="clear" w:color="auto" w:fill="FFFFFF"/>
        </w:rPr>
        <w:t>ч</w:t>
      </w:r>
      <w:r w:rsidRPr="008D21CA">
        <w:rPr>
          <w:spacing w:val="1"/>
          <w:sz w:val="28"/>
          <w:szCs w:val="28"/>
          <w:shd w:val="clear" w:color="auto" w:fill="FFFFFF"/>
        </w:rPr>
        <w:t>ности, создания условий для воспитания граждан, сохранения исторического культурного наследия и его использования для воспитания и образования, обеспечения гражданам доступа к знаниям, информации и культурным ценн</w:t>
      </w:r>
      <w:r w:rsidRPr="008D21CA">
        <w:rPr>
          <w:spacing w:val="1"/>
          <w:sz w:val="28"/>
          <w:szCs w:val="28"/>
          <w:shd w:val="clear" w:color="auto" w:fill="FFFFFF"/>
        </w:rPr>
        <w:t>о</w:t>
      </w:r>
      <w:r w:rsidRPr="008D21CA">
        <w:rPr>
          <w:spacing w:val="1"/>
          <w:sz w:val="28"/>
          <w:szCs w:val="28"/>
          <w:shd w:val="clear" w:color="auto" w:fill="FFFFFF"/>
        </w:rPr>
        <w:t>стям</w:t>
      </w:r>
      <w:proofErr w:type="gramStart"/>
      <w:r w:rsidR="00CA5204" w:rsidRPr="008D21CA">
        <w:rPr>
          <w:sz w:val="28"/>
          <w:szCs w:val="28"/>
        </w:rPr>
        <w:t>.</w:t>
      </w:r>
      <w:r w:rsidRPr="008D21CA">
        <w:rPr>
          <w:sz w:val="28"/>
          <w:szCs w:val="28"/>
        </w:rPr>
        <w:t>»</w:t>
      </w:r>
      <w:r w:rsidR="00EE164B">
        <w:rPr>
          <w:sz w:val="28"/>
          <w:szCs w:val="28"/>
        </w:rPr>
        <w:t>.</w:t>
      </w:r>
      <w:proofErr w:type="gramEnd"/>
    </w:p>
    <w:p w:rsidR="00CA5204" w:rsidRPr="00937008" w:rsidRDefault="00CA5204" w:rsidP="00E06964">
      <w:pPr>
        <w:pStyle w:val="ConsPlusTitle"/>
        <w:widowControl/>
        <w:ind w:firstLine="709"/>
        <w:jc w:val="both"/>
        <w:rPr>
          <w:b w:val="0"/>
          <w:sz w:val="16"/>
          <w:szCs w:val="28"/>
        </w:rPr>
      </w:pPr>
    </w:p>
    <w:p w:rsidR="008D21CA" w:rsidRDefault="008D21CA" w:rsidP="008D21C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Раздел 5 «Сведения о заказчике и исполнителях Программы»</w:t>
      </w:r>
      <w:r w:rsidRPr="008D21CA">
        <w:rPr>
          <w:b w:val="0"/>
          <w:sz w:val="28"/>
          <w:szCs w:val="28"/>
        </w:rPr>
        <w:t xml:space="preserve"> </w:t>
      </w:r>
      <w:r w:rsidRPr="00840F58">
        <w:rPr>
          <w:b w:val="0"/>
          <w:sz w:val="28"/>
          <w:szCs w:val="28"/>
        </w:rPr>
        <w:t>мун</w:t>
      </w:r>
      <w:r w:rsidRPr="00840F58">
        <w:rPr>
          <w:b w:val="0"/>
          <w:sz w:val="28"/>
          <w:szCs w:val="28"/>
        </w:rPr>
        <w:t>и</w:t>
      </w:r>
      <w:r w:rsidRPr="00840F58">
        <w:rPr>
          <w:b w:val="0"/>
          <w:sz w:val="28"/>
          <w:szCs w:val="28"/>
        </w:rPr>
        <w:t>ципальной программы изложить в следующей редакции:</w:t>
      </w:r>
    </w:p>
    <w:p w:rsidR="008D21CA" w:rsidRPr="00D150C8" w:rsidRDefault="008D21CA" w:rsidP="008D21CA">
      <w:pPr>
        <w:pStyle w:val="ConsPlusTitle"/>
        <w:widowControl/>
        <w:ind w:firstLine="709"/>
        <w:jc w:val="both"/>
        <w:rPr>
          <w:b w:val="0"/>
          <w:sz w:val="16"/>
          <w:szCs w:val="28"/>
        </w:rPr>
      </w:pPr>
    </w:p>
    <w:p w:rsidR="008D21CA" w:rsidRDefault="008D21CA" w:rsidP="008D21CA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8D21CA">
        <w:rPr>
          <w:b w:val="0"/>
          <w:sz w:val="28"/>
          <w:szCs w:val="28"/>
        </w:rPr>
        <w:t>«5.</w:t>
      </w:r>
      <w:r w:rsidRPr="008D21CA">
        <w:rPr>
          <w:sz w:val="28"/>
          <w:szCs w:val="28"/>
        </w:rPr>
        <w:t xml:space="preserve"> Сведения о заказчике и исполнителях Программы.</w:t>
      </w:r>
    </w:p>
    <w:p w:rsidR="008D21CA" w:rsidRPr="00D150C8" w:rsidRDefault="008D21CA" w:rsidP="008D21CA">
      <w:pPr>
        <w:pStyle w:val="ConsPlusTitle"/>
        <w:widowControl/>
        <w:ind w:firstLine="709"/>
        <w:jc w:val="center"/>
        <w:rPr>
          <w:sz w:val="16"/>
          <w:szCs w:val="28"/>
        </w:rPr>
      </w:pPr>
    </w:p>
    <w:p w:rsidR="008D21CA" w:rsidRPr="008D21CA" w:rsidRDefault="008D21CA" w:rsidP="00EE164B">
      <w:pPr>
        <w:ind w:firstLine="709"/>
        <w:rPr>
          <w:sz w:val="28"/>
          <w:szCs w:val="28"/>
        </w:rPr>
      </w:pPr>
      <w:r w:rsidRPr="008D21CA">
        <w:rPr>
          <w:sz w:val="28"/>
          <w:szCs w:val="28"/>
        </w:rPr>
        <w:t>Заказчиком Программы является администрация Омсукчанского горо</w:t>
      </w:r>
      <w:r w:rsidRPr="008D21CA">
        <w:rPr>
          <w:sz w:val="28"/>
          <w:szCs w:val="28"/>
        </w:rPr>
        <w:t>д</w:t>
      </w:r>
      <w:r w:rsidRPr="008D21CA">
        <w:rPr>
          <w:sz w:val="28"/>
          <w:szCs w:val="28"/>
        </w:rPr>
        <w:t>ского округа.</w:t>
      </w:r>
    </w:p>
    <w:p w:rsidR="008D21CA" w:rsidRPr="008D21CA" w:rsidRDefault="008D21CA" w:rsidP="00EE164B">
      <w:pPr>
        <w:ind w:firstLine="709"/>
        <w:rPr>
          <w:sz w:val="28"/>
          <w:szCs w:val="28"/>
        </w:rPr>
      </w:pPr>
      <w:r w:rsidRPr="008D21CA">
        <w:rPr>
          <w:sz w:val="28"/>
          <w:szCs w:val="28"/>
        </w:rPr>
        <w:t>Исполнители Программы – Управление культуры, социальной и мол</w:t>
      </w:r>
      <w:r w:rsidRPr="008D21CA">
        <w:rPr>
          <w:sz w:val="28"/>
          <w:szCs w:val="28"/>
        </w:rPr>
        <w:t>о</w:t>
      </w:r>
      <w:r w:rsidRPr="008D21CA">
        <w:rPr>
          <w:sz w:val="28"/>
          <w:szCs w:val="28"/>
        </w:rPr>
        <w:t>дежной политики администрации Омсукчанского городского округа.</w:t>
      </w:r>
    </w:p>
    <w:p w:rsidR="00EE164B" w:rsidRDefault="008D21CA" w:rsidP="00EE164B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21CA">
        <w:rPr>
          <w:rFonts w:ascii="Times New Roman" w:hAnsi="Times New Roman" w:cs="Times New Roman"/>
          <w:sz w:val="28"/>
          <w:szCs w:val="28"/>
        </w:rPr>
        <w:t xml:space="preserve">Соисполнители Программы:  </w:t>
      </w:r>
    </w:p>
    <w:p w:rsidR="008D21CA" w:rsidRPr="008D21CA" w:rsidRDefault="008D21CA" w:rsidP="00EE164B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21CA">
        <w:rPr>
          <w:rFonts w:ascii="Times New Roman" w:hAnsi="Times New Roman" w:cs="Times New Roman"/>
          <w:sz w:val="28"/>
          <w:szCs w:val="28"/>
        </w:rPr>
        <w:t>- МБУК Центр досуга и народного творчества Омсукчанского городского округа;</w:t>
      </w:r>
    </w:p>
    <w:p w:rsidR="008D21CA" w:rsidRPr="008D21CA" w:rsidRDefault="008D21CA" w:rsidP="00EE164B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21CA">
        <w:rPr>
          <w:rFonts w:ascii="Times New Roman" w:hAnsi="Times New Roman" w:cs="Times New Roman"/>
          <w:sz w:val="28"/>
          <w:szCs w:val="28"/>
        </w:rPr>
        <w:t>- МБУК «Централизованная библиотечная система  Омсукчанского г</w:t>
      </w:r>
      <w:r w:rsidRPr="008D21CA">
        <w:rPr>
          <w:rFonts w:ascii="Times New Roman" w:hAnsi="Times New Roman" w:cs="Times New Roman"/>
          <w:sz w:val="28"/>
          <w:szCs w:val="28"/>
        </w:rPr>
        <w:t>о</w:t>
      </w:r>
      <w:r w:rsidRPr="008D21CA">
        <w:rPr>
          <w:rFonts w:ascii="Times New Roman" w:hAnsi="Times New Roman" w:cs="Times New Roman"/>
          <w:sz w:val="28"/>
          <w:szCs w:val="28"/>
        </w:rPr>
        <w:t>родского округа»;</w:t>
      </w:r>
    </w:p>
    <w:p w:rsidR="008D21CA" w:rsidRPr="008D21CA" w:rsidRDefault="008D21CA" w:rsidP="00EE164B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D21CA">
        <w:rPr>
          <w:rFonts w:ascii="Times New Roman" w:hAnsi="Times New Roman" w:cs="Times New Roman"/>
          <w:sz w:val="28"/>
          <w:szCs w:val="28"/>
        </w:rPr>
        <w:t>- МБОУ ДОД «Детская школа искусств  Омсукчанского городского окр</w:t>
      </w:r>
      <w:r w:rsidRPr="008D21CA">
        <w:rPr>
          <w:rFonts w:ascii="Times New Roman" w:hAnsi="Times New Roman" w:cs="Times New Roman"/>
          <w:sz w:val="28"/>
          <w:szCs w:val="28"/>
        </w:rPr>
        <w:t>у</w:t>
      </w:r>
      <w:r w:rsidRPr="008D21CA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="00381079">
        <w:rPr>
          <w:rFonts w:ascii="Times New Roman" w:hAnsi="Times New Roman" w:cs="Times New Roman"/>
          <w:sz w:val="28"/>
          <w:szCs w:val="28"/>
        </w:rPr>
        <w:t>.</w:t>
      </w:r>
      <w:r w:rsidRPr="008D21C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6C46" w:rsidRPr="00937008" w:rsidRDefault="00156C46" w:rsidP="00CD6271">
      <w:pPr>
        <w:tabs>
          <w:tab w:val="left" w:pos="570"/>
        </w:tabs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D67A0F" w:rsidRDefault="00C04C2E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1.</w:t>
      </w:r>
      <w:r w:rsidR="00D67A0F">
        <w:rPr>
          <w:sz w:val="28"/>
          <w:szCs w:val="28"/>
        </w:rPr>
        <w:t>4.</w:t>
      </w:r>
      <w:r w:rsidRPr="00840F58">
        <w:rPr>
          <w:sz w:val="28"/>
          <w:szCs w:val="28"/>
        </w:rPr>
        <w:t xml:space="preserve"> В </w:t>
      </w:r>
      <w:r w:rsidR="00E06964" w:rsidRPr="00840F58">
        <w:rPr>
          <w:sz w:val="28"/>
          <w:szCs w:val="28"/>
        </w:rPr>
        <w:t xml:space="preserve">приложении № 1 к муниципальной программе в </w:t>
      </w:r>
      <w:r w:rsidR="0018116B">
        <w:rPr>
          <w:sz w:val="28"/>
          <w:szCs w:val="28"/>
        </w:rPr>
        <w:t xml:space="preserve">паспорте </w:t>
      </w:r>
      <w:r w:rsidRPr="00840F58">
        <w:rPr>
          <w:sz w:val="28"/>
          <w:szCs w:val="28"/>
        </w:rPr>
        <w:t>подпр</w:t>
      </w:r>
      <w:r w:rsidRPr="00840F58">
        <w:rPr>
          <w:sz w:val="28"/>
          <w:szCs w:val="28"/>
        </w:rPr>
        <w:t>о</w:t>
      </w:r>
      <w:r w:rsidRPr="00840F58">
        <w:rPr>
          <w:sz w:val="28"/>
          <w:szCs w:val="28"/>
        </w:rPr>
        <w:t>граммы «Развитие народного творчества и проведение культурного досуга населения в Омсукчанском городс</w:t>
      </w:r>
      <w:r w:rsidR="00E06964" w:rsidRPr="00840F58">
        <w:rPr>
          <w:sz w:val="28"/>
          <w:szCs w:val="28"/>
        </w:rPr>
        <w:t>ком округе на 2015-2020 годы»</w:t>
      </w:r>
      <w:r w:rsidR="00D67A0F">
        <w:rPr>
          <w:sz w:val="28"/>
          <w:szCs w:val="28"/>
        </w:rPr>
        <w:t>:</w:t>
      </w:r>
      <w:r w:rsidR="00E06964" w:rsidRPr="00840F58">
        <w:rPr>
          <w:sz w:val="28"/>
          <w:szCs w:val="28"/>
        </w:rPr>
        <w:t xml:space="preserve"> </w:t>
      </w:r>
    </w:p>
    <w:p w:rsidR="00C04C2E" w:rsidRPr="00840F58" w:rsidRDefault="00D67A0F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1.4.1</w:t>
      </w:r>
      <w:r w:rsidR="00951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164B">
        <w:rPr>
          <w:sz w:val="28"/>
          <w:szCs w:val="28"/>
        </w:rPr>
        <w:t>С</w:t>
      </w:r>
      <w:r w:rsidR="00C04C2E" w:rsidRPr="00840F58">
        <w:rPr>
          <w:sz w:val="28"/>
          <w:szCs w:val="28"/>
        </w:rPr>
        <w:t>троку «</w:t>
      </w:r>
      <w:r>
        <w:rPr>
          <w:sz w:val="28"/>
          <w:szCs w:val="28"/>
        </w:rPr>
        <w:t xml:space="preserve">Основание для разработки </w:t>
      </w:r>
      <w:r w:rsidR="00C04C2E" w:rsidRPr="00840F58">
        <w:rPr>
          <w:sz w:val="28"/>
          <w:szCs w:val="28"/>
        </w:rPr>
        <w:t xml:space="preserve"> подпрограммы» изложить в следующей редакции:</w:t>
      </w:r>
    </w:p>
    <w:p w:rsidR="00C04C2E" w:rsidRPr="00840F58" w:rsidRDefault="00C04C2E" w:rsidP="00C04C2E">
      <w:pPr>
        <w:autoSpaceDE w:val="0"/>
        <w:autoSpaceDN w:val="0"/>
        <w:adjustRightInd w:val="0"/>
        <w:ind w:left="4956" w:firstLine="708"/>
        <w:jc w:val="both"/>
        <w:outlineLvl w:val="1"/>
        <w:rPr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D67A0F" w:rsidRPr="003E6350" w:rsidTr="00D67A0F">
        <w:tc>
          <w:tcPr>
            <w:tcW w:w="2518" w:type="dxa"/>
          </w:tcPr>
          <w:p w:rsidR="00D67A0F" w:rsidRPr="003E6350" w:rsidRDefault="00D67A0F" w:rsidP="00D67A0F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для  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разработки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34748"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  </w:t>
            </w:r>
          </w:p>
        </w:tc>
        <w:tc>
          <w:tcPr>
            <w:tcW w:w="7052" w:type="dxa"/>
          </w:tcPr>
          <w:p w:rsidR="00D67A0F" w:rsidRPr="00C102FC" w:rsidRDefault="00D67A0F" w:rsidP="00D67A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 № 131-ФЗ  «Об общих    принципах       организации  местного самоуправления  в РФ»;</w:t>
            </w:r>
          </w:p>
          <w:p w:rsidR="00D67A0F" w:rsidRPr="00C102FC" w:rsidRDefault="00D67A0F" w:rsidP="00D67A0F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C102FC">
              <w:rPr>
                <w:sz w:val="24"/>
                <w:szCs w:val="24"/>
              </w:rPr>
              <w:t xml:space="preserve">-  Федеральный закон  от  09 октября 1992 года  № 3612-1-ФЗ «Основы законодательства Российской Федерации о культуре»  </w:t>
            </w:r>
            <w:r w:rsidRPr="00C102FC">
              <w:rPr>
                <w:sz w:val="24"/>
                <w:szCs w:val="24"/>
              </w:rPr>
              <w:lastRenderedPageBreak/>
              <w:t>(ред. от 23.12.2003г.);</w:t>
            </w:r>
          </w:p>
          <w:p w:rsidR="00D67A0F" w:rsidRPr="003E6350" w:rsidRDefault="00D67A0F" w:rsidP="00951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29 фе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раля 2016 г</w:t>
            </w:r>
            <w:r w:rsidR="00951A4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1079">
              <w:rPr>
                <w:rFonts w:ascii="Times New Roman" w:hAnsi="Times New Roman" w:cs="Times New Roman"/>
                <w:sz w:val="24"/>
                <w:szCs w:val="24"/>
              </w:rPr>
              <w:t xml:space="preserve"> 326-р «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госуда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культурной </w:t>
            </w:r>
            <w:proofErr w:type="gramStart"/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политики на период</w:t>
            </w:r>
            <w:proofErr w:type="gramEnd"/>
            <w:r w:rsidRPr="00590A79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года»</w:t>
            </w:r>
          </w:p>
        </w:tc>
      </w:tr>
    </w:tbl>
    <w:p w:rsidR="00C04C2E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D67A0F" w:rsidRDefault="00D67A0F" w:rsidP="00D67A0F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1.4.2</w:t>
      </w:r>
      <w:r w:rsidR="00951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1A41">
        <w:rPr>
          <w:sz w:val="28"/>
          <w:szCs w:val="28"/>
        </w:rPr>
        <w:t>С</w:t>
      </w:r>
      <w:r w:rsidRPr="00840F58">
        <w:rPr>
          <w:sz w:val="28"/>
          <w:szCs w:val="28"/>
        </w:rPr>
        <w:t>троку «</w:t>
      </w:r>
      <w:r w:rsidR="00834748">
        <w:rPr>
          <w:sz w:val="28"/>
          <w:szCs w:val="28"/>
        </w:rPr>
        <w:t>Соисполнители</w:t>
      </w:r>
      <w:r>
        <w:rPr>
          <w:sz w:val="28"/>
          <w:szCs w:val="28"/>
        </w:rPr>
        <w:t xml:space="preserve"> </w:t>
      </w:r>
      <w:r w:rsidRPr="00840F58">
        <w:rPr>
          <w:sz w:val="28"/>
          <w:szCs w:val="28"/>
        </w:rPr>
        <w:t xml:space="preserve"> подпрограммы» изложить в следующей редакции:</w:t>
      </w:r>
    </w:p>
    <w:p w:rsidR="00834748" w:rsidRPr="00840F58" w:rsidRDefault="00834748" w:rsidP="00D67A0F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834748" w:rsidRPr="003E6350" w:rsidTr="005242A2">
        <w:tc>
          <w:tcPr>
            <w:tcW w:w="1951" w:type="dxa"/>
          </w:tcPr>
          <w:p w:rsidR="00834748" w:rsidRPr="003E6350" w:rsidRDefault="00834748" w:rsidP="005242A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19" w:type="dxa"/>
          </w:tcPr>
          <w:p w:rsidR="00834748" w:rsidRPr="003E6350" w:rsidRDefault="00834748" w:rsidP="009370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МБУК Центр досуга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ародного творчества Омсукчанского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</w:tr>
    </w:tbl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color w:val="FF0000"/>
          <w:sz w:val="16"/>
          <w:szCs w:val="28"/>
        </w:rPr>
      </w:pPr>
    </w:p>
    <w:p w:rsidR="00834748" w:rsidRDefault="00C04C2E" w:rsidP="00840F5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1.</w:t>
      </w:r>
      <w:r w:rsidR="00834748">
        <w:rPr>
          <w:sz w:val="28"/>
          <w:szCs w:val="28"/>
        </w:rPr>
        <w:t>5</w:t>
      </w:r>
      <w:r w:rsidRPr="00840F58">
        <w:rPr>
          <w:sz w:val="28"/>
          <w:szCs w:val="28"/>
        </w:rPr>
        <w:t xml:space="preserve">. В </w:t>
      </w:r>
      <w:r w:rsidR="00E06964" w:rsidRPr="00840F58">
        <w:rPr>
          <w:sz w:val="28"/>
          <w:szCs w:val="28"/>
        </w:rPr>
        <w:t xml:space="preserve">приложении № 2 к муниципальной программе в </w:t>
      </w:r>
      <w:r w:rsidRPr="00840F58">
        <w:rPr>
          <w:sz w:val="28"/>
          <w:szCs w:val="28"/>
        </w:rPr>
        <w:t>паспорте подпр</w:t>
      </w:r>
      <w:r w:rsidRPr="00840F58">
        <w:rPr>
          <w:sz w:val="28"/>
          <w:szCs w:val="28"/>
        </w:rPr>
        <w:t>о</w:t>
      </w:r>
      <w:r w:rsidRPr="00840F58">
        <w:rPr>
          <w:sz w:val="28"/>
          <w:szCs w:val="28"/>
        </w:rPr>
        <w:t>граммы «Развитие библиотечного дела в Омсукчанском город</w:t>
      </w:r>
      <w:r w:rsidR="00E06964" w:rsidRPr="00840F58">
        <w:rPr>
          <w:sz w:val="28"/>
          <w:szCs w:val="28"/>
        </w:rPr>
        <w:t>ском округе на 2015-2020 годы»</w:t>
      </w:r>
      <w:r w:rsidR="00834748">
        <w:rPr>
          <w:sz w:val="28"/>
          <w:szCs w:val="28"/>
        </w:rPr>
        <w:t>:</w:t>
      </w:r>
    </w:p>
    <w:p w:rsidR="008163F5" w:rsidRPr="00840F58" w:rsidRDefault="00834748" w:rsidP="00840F5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1.5.1.</w:t>
      </w:r>
      <w:r w:rsidR="00C04C2E" w:rsidRPr="00840F58">
        <w:rPr>
          <w:sz w:val="28"/>
          <w:szCs w:val="28"/>
        </w:rPr>
        <w:t xml:space="preserve"> </w:t>
      </w:r>
      <w:r w:rsidR="00381079">
        <w:rPr>
          <w:sz w:val="28"/>
          <w:szCs w:val="28"/>
        </w:rPr>
        <w:t>С</w:t>
      </w:r>
      <w:r w:rsidRPr="00840F58">
        <w:rPr>
          <w:sz w:val="28"/>
          <w:szCs w:val="28"/>
        </w:rPr>
        <w:t xml:space="preserve">троку </w:t>
      </w:r>
      <w:r w:rsidR="00C04C2E" w:rsidRPr="00840F58">
        <w:rPr>
          <w:sz w:val="28"/>
          <w:szCs w:val="28"/>
        </w:rPr>
        <w:t>«</w:t>
      </w:r>
      <w:r>
        <w:rPr>
          <w:sz w:val="28"/>
          <w:szCs w:val="28"/>
        </w:rPr>
        <w:t>Основания для разработки</w:t>
      </w:r>
      <w:r w:rsidR="00C04C2E" w:rsidRPr="00840F58">
        <w:rPr>
          <w:sz w:val="28"/>
          <w:szCs w:val="28"/>
        </w:rPr>
        <w:t xml:space="preserve"> подпрограммы» изложить в следующей редакции:</w:t>
      </w:r>
    </w:p>
    <w:p w:rsidR="00C04C2E" w:rsidRPr="00840F58" w:rsidRDefault="00C04C2E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16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834748" w:rsidRPr="003E6350" w:rsidTr="005242A2">
        <w:tc>
          <w:tcPr>
            <w:tcW w:w="2518" w:type="dxa"/>
          </w:tcPr>
          <w:p w:rsidR="00834748" w:rsidRPr="003E6350" w:rsidRDefault="00834748" w:rsidP="005242A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для  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разработки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  </w:t>
            </w:r>
          </w:p>
        </w:tc>
        <w:tc>
          <w:tcPr>
            <w:tcW w:w="7052" w:type="dxa"/>
          </w:tcPr>
          <w:p w:rsidR="00834748" w:rsidRPr="00C102FC" w:rsidRDefault="00834748" w:rsidP="005242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 № 131-ФЗ  «Об общих    принципах       организации  местного самоуправления  в РФ»;</w:t>
            </w:r>
          </w:p>
          <w:p w:rsidR="00834748" w:rsidRPr="00C102FC" w:rsidRDefault="00834748" w:rsidP="005242A2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C102FC">
              <w:rPr>
                <w:sz w:val="24"/>
                <w:szCs w:val="24"/>
              </w:rPr>
              <w:t>-  Федеральный закон  от  09 октября 1992 года  № 3612-1-ФЗ «Основы законодательства Российской Федерации о культуре»  (ред. от 23.12.2003г.);</w:t>
            </w:r>
          </w:p>
          <w:p w:rsidR="00834748" w:rsidRPr="00590A79" w:rsidRDefault="00834748" w:rsidP="005242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29 фе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раля 2016 г</w:t>
            </w:r>
            <w:r w:rsidR="00951A4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41">
              <w:rPr>
                <w:rFonts w:ascii="Times New Roman" w:hAnsi="Times New Roman" w:cs="Times New Roman"/>
                <w:sz w:val="24"/>
                <w:szCs w:val="24"/>
              </w:rPr>
              <w:t>№ 326-р «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госуда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A79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культурной </w:t>
            </w:r>
            <w:proofErr w:type="gramStart"/>
            <w:r w:rsidRPr="00590A79">
              <w:rPr>
                <w:rFonts w:ascii="Times New Roman" w:hAnsi="Times New Roman" w:cs="Times New Roman"/>
                <w:sz w:val="24"/>
                <w:szCs w:val="24"/>
              </w:rPr>
              <w:t>политики на период</w:t>
            </w:r>
            <w:proofErr w:type="gramEnd"/>
            <w:r w:rsidRPr="00590A79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года»</w:t>
            </w:r>
          </w:p>
          <w:p w:rsidR="00834748" w:rsidRPr="003E6350" w:rsidRDefault="00834748" w:rsidP="005242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C2E" w:rsidRPr="00840F58" w:rsidRDefault="00C04C2E" w:rsidP="00C04C2E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834748" w:rsidRDefault="00834748" w:rsidP="0083474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951A41">
        <w:rPr>
          <w:sz w:val="28"/>
          <w:szCs w:val="28"/>
        </w:rPr>
        <w:t>С</w:t>
      </w:r>
      <w:r w:rsidRPr="00840F58">
        <w:rPr>
          <w:sz w:val="28"/>
          <w:szCs w:val="28"/>
        </w:rPr>
        <w:t>троку «</w:t>
      </w:r>
      <w:r>
        <w:rPr>
          <w:sz w:val="28"/>
          <w:szCs w:val="28"/>
        </w:rPr>
        <w:t xml:space="preserve">Соисполнители </w:t>
      </w:r>
      <w:r w:rsidRPr="00840F58">
        <w:rPr>
          <w:sz w:val="28"/>
          <w:szCs w:val="28"/>
        </w:rPr>
        <w:t xml:space="preserve"> подпрограммы» изложить в следующей редакции:</w:t>
      </w:r>
    </w:p>
    <w:p w:rsidR="00834748" w:rsidRPr="00676B5A" w:rsidRDefault="00834748" w:rsidP="0083474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1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834748" w:rsidRPr="003E6350" w:rsidTr="005242A2">
        <w:tc>
          <w:tcPr>
            <w:tcW w:w="2376" w:type="dxa"/>
          </w:tcPr>
          <w:p w:rsidR="00834748" w:rsidRPr="003E6350" w:rsidRDefault="00834748" w:rsidP="005242A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 по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7194" w:type="dxa"/>
          </w:tcPr>
          <w:p w:rsidR="00834748" w:rsidRPr="003E6350" w:rsidRDefault="00834748" w:rsidP="005242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МБУК «Централизованная библиотечная система Омсукчан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  <w:r w:rsidR="00676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04C2E" w:rsidRPr="00840F58" w:rsidRDefault="00C04C2E" w:rsidP="00C04C2E">
      <w:pPr>
        <w:autoSpaceDE w:val="0"/>
        <w:autoSpaceDN w:val="0"/>
        <w:adjustRightInd w:val="0"/>
        <w:outlineLvl w:val="1"/>
        <w:rPr>
          <w:sz w:val="16"/>
        </w:rPr>
      </w:pPr>
    </w:p>
    <w:p w:rsidR="00C04C2E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0F58">
        <w:rPr>
          <w:sz w:val="28"/>
          <w:szCs w:val="28"/>
        </w:rPr>
        <w:t>1.</w:t>
      </w:r>
      <w:r w:rsidR="00834748">
        <w:rPr>
          <w:sz w:val="28"/>
          <w:szCs w:val="28"/>
        </w:rPr>
        <w:t>6</w:t>
      </w:r>
      <w:r w:rsidRPr="00840F58">
        <w:rPr>
          <w:sz w:val="28"/>
          <w:szCs w:val="28"/>
        </w:rPr>
        <w:t xml:space="preserve">. </w:t>
      </w:r>
      <w:r w:rsidR="00951A41">
        <w:rPr>
          <w:sz w:val="28"/>
          <w:szCs w:val="28"/>
        </w:rPr>
        <w:t xml:space="preserve">В приложении № 3 к муниципальной программе в паспорте </w:t>
      </w:r>
      <w:r w:rsidRPr="00840F58">
        <w:rPr>
          <w:sz w:val="28"/>
          <w:szCs w:val="28"/>
        </w:rPr>
        <w:t>подпр</w:t>
      </w:r>
      <w:r w:rsidRPr="00840F58">
        <w:rPr>
          <w:sz w:val="28"/>
          <w:szCs w:val="28"/>
        </w:rPr>
        <w:t>о</w:t>
      </w:r>
      <w:r w:rsidRPr="00840F58">
        <w:rPr>
          <w:sz w:val="28"/>
          <w:szCs w:val="28"/>
        </w:rPr>
        <w:t>граммы «Развитие дополнительного образования детей в области кул</w:t>
      </w:r>
      <w:r w:rsidRPr="00840F58">
        <w:rPr>
          <w:sz w:val="28"/>
          <w:szCs w:val="28"/>
        </w:rPr>
        <w:t>ь</w:t>
      </w:r>
      <w:r w:rsidRPr="00840F58">
        <w:rPr>
          <w:sz w:val="28"/>
          <w:szCs w:val="28"/>
        </w:rPr>
        <w:t>туры в Омсукчанском городском округе на 2015-2020 г</w:t>
      </w:r>
      <w:r w:rsidRPr="00840F58">
        <w:rPr>
          <w:sz w:val="28"/>
          <w:szCs w:val="28"/>
        </w:rPr>
        <w:t>о</w:t>
      </w:r>
      <w:r w:rsidRPr="00840F58">
        <w:rPr>
          <w:sz w:val="28"/>
          <w:szCs w:val="28"/>
        </w:rPr>
        <w:t>ды»</w:t>
      </w:r>
      <w:r w:rsidR="0018145B">
        <w:rPr>
          <w:sz w:val="28"/>
          <w:szCs w:val="28"/>
        </w:rPr>
        <w:t>:</w:t>
      </w:r>
      <w:r w:rsidRPr="00840F58">
        <w:rPr>
          <w:sz w:val="28"/>
          <w:szCs w:val="28"/>
        </w:rPr>
        <w:t xml:space="preserve"> </w:t>
      </w:r>
    </w:p>
    <w:p w:rsidR="0018145B" w:rsidRPr="00840F58" w:rsidRDefault="0018145B" w:rsidP="0018145B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18145B">
        <w:rPr>
          <w:sz w:val="28"/>
          <w:szCs w:val="28"/>
        </w:rPr>
        <w:t xml:space="preserve"> </w:t>
      </w:r>
      <w:r w:rsidR="00EE164B">
        <w:rPr>
          <w:sz w:val="28"/>
          <w:szCs w:val="28"/>
        </w:rPr>
        <w:t>С</w:t>
      </w:r>
      <w:r w:rsidRPr="00840F58">
        <w:rPr>
          <w:sz w:val="28"/>
          <w:szCs w:val="28"/>
        </w:rPr>
        <w:t>троку «</w:t>
      </w:r>
      <w:r>
        <w:rPr>
          <w:sz w:val="28"/>
          <w:szCs w:val="28"/>
        </w:rPr>
        <w:t xml:space="preserve">Основание для разработки </w:t>
      </w:r>
      <w:r w:rsidRPr="00840F58">
        <w:rPr>
          <w:sz w:val="28"/>
          <w:szCs w:val="28"/>
        </w:rPr>
        <w:t xml:space="preserve"> подпрограммы» изложить в следующей редакции:</w:t>
      </w:r>
    </w:p>
    <w:p w:rsidR="0018145B" w:rsidRPr="00840F58" w:rsidRDefault="0018145B" w:rsidP="0018145B">
      <w:pPr>
        <w:autoSpaceDE w:val="0"/>
        <w:autoSpaceDN w:val="0"/>
        <w:adjustRightInd w:val="0"/>
        <w:ind w:left="4956" w:firstLine="708"/>
        <w:jc w:val="both"/>
        <w:outlineLvl w:val="1"/>
        <w:rPr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18145B" w:rsidRPr="003E6350" w:rsidTr="005242A2">
        <w:tc>
          <w:tcPr>
            <w:tcW w:w="2518" w:type="dxa"/>
          </w:tcPr>
          <w:p w:rsidR="0018145B" w:rsidRPr="003E6350" w:rsidRDefault="0018145B" w:rsidP="005242A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для  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разработки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  </w:t>
            </w:r>
          </w:p>
        </w:tc>
        <w:tc>
          <w:tcPr>
            <w:tcW w:w="7052" w:type="dxa"/>
          </w:tcPr>
          <w:p w:rsidR="0018145B" w:rsidRPr="0018145B" w:rsidRDefault="0018145B" w:rsidP="0018145B">
            <w:pPr>
              <w:ind w:left="57" w:right="57"/>
              <w:jc w:val="both"/>
              <w:rPr>
                <w:sz w:val="24"/>
                <w:szCs w:val="24"/>
              </w:rPr>
            </w:pPr>
            <w:r w:rsidRPr="0018145B">
              <w:rPr>
                <w:sz w:val="24"/>
                <w:szCs w:val="24"/>
              </w:rPr>
              <w:t>- Приоритетный национальный проект «Образование»;</w:t>
            </w:r>
          </w:p>
          <w:p w:rsidR="0018145B" w:rsidRPr="0018145B" w:rsidRDefault="0018145B" w:rsidP="0018145B">
            <w:pPr>
              <w:ind w:left="57" w:right="57"/>
              <w:jc w:val="both"/>
              <w:rPr>
                <w:sz w:val="24"/>
                <w:szCs w:val="24"/>
              </w:rPr>
            </w:pPr>
            <w:r w:rsidRPr="0018145B">
              <w:rPr>
                <w:sz w:val="24"/>
                <w:szCs w:val="24"/>
              </w:rPr>
              <w:t>- Послание Президента РФ В.В. Путина Федеральному собранию от 12 декабря 2013</w:t>
            </w:r>
            <w:r w:rsidR="00951A41">
              <w:rPr>
                <w:sz w:val="24"/>
                <w:szCs w:val="24"/>
              </w:rPr>
              <w:t xml:space="preserve"> </w:t>
            </w:r>
            <w:r w:rsidRPr="0018145B">
              <w:rPr>
                <w:sz w:val="24"/>
                <w:szCs w:val="24"/>
              </w:rPr>
              <w:t>г</w:t>
            </w:r>
            <w:r w:rsidR="00951A41">
              <w:rPr>
                <w:sz w:val="24"/>
                <w:szCs w:val="24"/>
              </w:rPr>
              <w:t>ода</w:t>
            </w:r>
            <w:r w:rsidRPr="0018145B">
              <w:rPr>
                <w:sz w:val="24"/>
                <w:szCs w:val="24"/>
              </w:rPr>
              <w:t>;</w:t>
            </w:r>
          </w:p>
          <w:p w:rsidR="0018145B" w:rsidRPr="0018145B" w:rsidRDefault="0018145B" w:rsidP="0018145B">
            <w:pPr>
              <w:ind w:right="57"/>
              <w:jc w:val="both"/>
              <w:rPr>
                <w:sz w:val="24"/>
                <w:szCs w:val="24"/>
              </w:rPr>
            </w:pPr>
            <w:r w:rsidRPr="0018145B">
              <w:rPr>
                <w:sz w:val="24"/>
                <w:szCs w:val="24"/>
              </w:rPr>
              <w:t xml:space="preserve"> - Национальная образовательная инициатива «Наша новая шк</w:t>
            </w:r>
            <w:r w:rsidRPr="0018145B">
              <w:rPr>
                <w:sz w:val="24"/>
                <w:szCs w:val="24"/>
              </w:rPr>
              <w:t>о</w:t>
            </w:r>
            <w:r w:rsidRPr="0018145B">
              <w:rPr>
                <w:sz w:val="24"/>
                <w:szCs w:val="24"/>
              </w:rPr>
              <w:t>ла»;</w:t>
            </w:r>
          </w:p>
          <w:p w:rsidR="0018145B" w:rsidRPr="0018145B" w:rsidRDefault="0018145B" w:rsidP="0018145B">
            <w:pPr>
              <w:ind w:left="57" w:right="57"/>
              <w:jc w:val="both"/>
              <w:rPr>
                <w:sz w:val="24"/>
                <w:szCs w:val="24"/>
              </w:rPr>
            </w:pPr>
            <w:r w:rsidRPr="0018145B">
              <w:rPr>
                <w:sz w:val="24"/>
                <w:szCs w:val="24"/>
              </w:rPr>
              <w:t>- Федеральный закон РФ от 29.12.2012г. № 273-ФЗ «Об образ</w:t>
            </w:r>
            <w:r w:rsidRPr="0018145B">
              <w:rPr>
                <w:sz w:val="24"/>
                <w:szCs w:val="24"/>
              </w:rPr>
              <w:t>о</w:t>
            </w:r>
            <w:r w:rsidRPr="0018145B">
              <w:rPr>
                <w:sz w:val="24"/>
                <w:szCs w:val="24"/>
              </w:rPr>
              <w:t>вании в Российской  Федерации»;</w:t>
            </w:r>
          </w:p>
          <w:p w:rsidR="0018145B" w:rsidRPr="0018145B" w:rsidRDefault="0018145B" w:rsidP="0018145B">
            <w:pPr>
              <w:ind w:left="57" w:right="57"/>
              <w:jc w:val="both"/>
              <w:rPr>
                <w:sz w:val="24"/>
                <w:szCs w:val="24"/>
              </w:rPr>
            </w:pPr>
            <w:r w:rsidRPr="0018145B">
              <w:rPr>
                <w:sz w:val="24"/>
                <w:szCs w:val="24"/>
              </w:rPr>
              <w:t>- Федеральный закон РФ от 06.10.2003г. № 131-ФЗ «Об общих принципах организации местного самоуправления в Российской Федерации», пункт 13 части 1 статьи 16;</w:t>
            </w:r>
          </w:p>
          <w:p w:rsidR="0018145B" w:rsidRDefault="0018145B" w:rsidP="001814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Омсукчанского района от 02.03.2009г. № 45 «О порядке принятия решения о разработке, формировании и реализации муниципальных программ Омсу</w:t>
            </w: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>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района»;</w:t>
            </w: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18145B" w:rsidRPr="003E6350" w:rsidRDefault="0018145B" w:rsidP="00676B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29 фе</w:t>
            </w: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>раля 2016 г</w:t>
            </w:r>
            <w:r w:rsidR="00EE164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1079">
              <w:rPr>
                <w:rFonts w:ascii="Times New Roman" w:hAnsi="Times New Roman" w:cs="Times New Roman"/>
                <w:sz w:val="24"/>
                <w:szCs w:val="24"/>
              </w:rPr>
              <w:t xml:space="preserve"> 326-р «</w:t>
            </w: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>Об утверждении стратегии госуда</w:t>
            </w: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145B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культурной </w:t>
            </w:r>
            <w:proofErr w:type="gramStart"/>
            <w:r w:rsidRPr="0018145B">
              <w:rPr>
                <w:rFonts w:ascii="Times New Roman" w:hAnsi="Times New Roman" w:cs="Times New Roman"/>
                <w:sz w:val="24"/>
                <w:szCs w:val="24"/>
              </w:rPr>
              <w:t>политики на период</w:t>
            </w:r>
            <w:proofErr w:type="gramEnd"/>
            <w:r w:rsidRPr="0018145B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года»</w:t>
            </w:r>
          </w:p>
        </w:tc>
      </w:tr>
    </w:tbl>
    <w:p w:rsidR="0018145B" w:rsidRPr="00840F58" w:rsidRDefault="0018145B" w:rsidP="00C04C2E">
      <w:pPr>
        <w:autoSpaceDE w:val="0"/>
        <w:autoSpaceDN w:val="0"/>
        <w:adjustRightInd w:val="0"/>
        <w:ind w:firstLine="709"/>
        <w:jc w:val="both"/>
        <w:outlineLvl w:val="1"/>
      </w:pPr>
    </w:p>
    <w:p w:rsidR="0018145B" w:rsidRDefault="0018145B" w:rsidP="0018145B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951A41">
        <w:rPr>
          <w:sz w:val="28"/>
          <w:szCs w:val="28"/>
        </w:rPr>
        <w:t>С</w:t>
      </w:r>
      <w:r w:rsidRPr="00840F58">
        <w:rPr>
          <w:sz w:val="28"/>
          <w:szCs w:val="28"/>
        </w:rPr>
        <w:t>троку «</w:t>
      </w:r>
      <w:r>
        <w:rPr>
          <w:sz w:val="28"/>
          <w:szCs w:val="28"/>
        </w:rPr>
        <w:t xml:space="preserve">Соисполнители </w:t>
      </w:r>
      <w:r w:rsidRPr="00840F58">
        <w:rPr>
          <w:sz w:val="28"/>
          <w:szCs w:val="28"/>
        </w:rPr>
        <w:t xml:space="preserve"> подпрограммы» изложить в следующей редакции:</w:t>
      </w:r>
    </w:p>
    <w:p w:rsidR="0018145B" w:rsidRDefault="0018145B" w:rsidP="0018145B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18145B" w:rsidRPr="003E6350" w:rsidTr="005242A2">
        <w:tc>
          <w:tcPr>
            <w:tcW w:w="2376" w:type="dxa"/>
          </w:tcPr>
          <w:p w:rsidR="0018145B" w:rsidRPr="003E6350" w:rsidRDefault="0018145B" w:rsidP="005242A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 по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7194" w:type="dxa"/>
          </w:tcPr>
          <w:p w:rsidR="0018145B" w:rsidRPr="003E6350" w:rsidRDefault="0018145B" w:rsidP="005242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Омсукчан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  <w:r w:rsidR="00951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16"/>
          <w:szCs w:val="28"/>
        </w:rPr>
      </w:pP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840932" w:rsidRPr="00840F58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840932" w:rsidRPr="00840F58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возложить на Управление культуры, социальной и молодежной политики администрации Омсукчанского городского округа.</w:t>
      </w: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16"/>
          <w:szCs w:val="28"/>
        </w:rPr>
      </w:pP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40F58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подписания</w:t>
      </w:r>
      <w:r w:rsidR="00971318">
        <w:rPr>
          <w:rFonts w:ascii="Times New Roman" w:hAnsi="Times New Roman" w:cs="Times New Roman"/>
          <w:b w:val="0"/>
          <w:sz w:val="28"/>
          <w:szCs w:val="28"/>
        </w:rPr>
        <w:t>, подлежит опубликованию в газете «Омсукчанские вести»</w:t>
      </w:r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 и размещению на официальном сайте муниципального образования в сети Интернет (</w:t>
      </w:r>
      <w:hyperlink r:id="rId9" w:history="1"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omsukchan</w:t>
        </w:r>
        <w:proofErr w:type="spellEnd"/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proofErr w:type="spellEnd"/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840F58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840932" w:rsidRPr="00840F5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04C2E" w:rsidRPr="00840F58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40932" w:rsidRPr="00840F58" w:rsidRDefault="00840932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25209" w:rsidRPr="003E6350" w:rsidRDefault="00C04C2E" w:rsidP="00EE164B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</w:pPr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EC2" w:rsidRPr="00840F58">
        <w:rPr>
          <w:rFonts w:ascii="Times New Roman" w:hAnsi="Times New Roman" w:cs="Times New Roman"/>
          <w:b w:val="0"/>
          <w:sz w:val="28"/>
          <w:szCs w:val="28"/>
        </w:rPr>
        <w:t>И.о. г</w:t>
      </w:r>
      <w:r w:rsidRPr="00840F58">
        <w:rPr>
          <w:rFonts w:ascii="Times New Roman" w:hAnsi="Times New Roman" w:cs="Times New Roman"/>
          <w:b w:val="0"/>
          <w:sz w:val="28"/>
          <w:szCs w:val="28"/>
        </w:rPr>
        <w:t>ла</w:t>
      </w:r>
      <w:r w:rsidR="003C1EC2" w:rsidRPr="00840F58">
        <w:rPr>
          <w:rFonts w:ascii="Times New Roman" w:hAnsi="Times New Roman" w:cs="Times New Roman"/>
          <w:b w:val="0"/>
          <w:sz w:val="28"/>
          <w:szCs w:val="28"/>
        </w:rPr>
        <w:t>вы</w:t>
      </w:r>
      <w:r w:rsidRPr="00840F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Pr="00840F58">
        <w:rPr>
          <w:rFonts w:ascii="Times New Roman" w:hAnsi="Times New Roman" w:cs="Times New Roman"/>
          <w:b w:val="0"/>
          <w:sz w:val="28"/>
          <w:szCs w:val="28"/>
        </w:rPr>
        <w:tab/>
      </w:r>
      <w:r w:rsidR="003C1EC2" w:rsidRPr="00840F5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18145B">
        <w:rPr>
          <w:rFonts w:ascii="Times New Roman" w:hAnsi="Times New Roman" w:cs="Times New Roman"/>
          <w:b w:val="0"/>
          <w:sz w:val="28"/>
          <w:szCs w:val="28"/>
        </w:rPr>
        <w:t>С.Н. Макаров</w:t>
      </w:r>
    </w:p>
    <w:sectPr w:rsidR="00F25209" w:rsidRPr="003E6350" w:rsidSect="00EE16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6D" w:rsidRDefault="002C5A6D" w:rsidP="00937008">
      <w:r>
        <w:separator/>
      </w:r>
    </w:p>
  </w:endnote>
  <w:endnote w:type="continuationSeparator" w:id="0">
    <w:p w:rsidR="002C5A6D" w:rsidRDefault="002C5A6D" w:rsidP="0093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6D" w:rsidRDefault="002C5A6D" w:rsidP="00937008">
      <w:r>
        <w:separator/>
      </w:r>
    </w:p>
  </w:footnote>
  <w:footnote w:type="continuationSeparator" w:id="0">
    <w:p w:rsidR="002C5A6D" w:rsidRDefault="002C5A6D" w:rsidP="0093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EC"/>
    <w:rsid w:val="000330A9"/>
    <w:rsid w:val="0003345E"/>
    <w:rsid w:val="00041993"/>
    <w:rsid w:val="00043F54"/>
    <w:rsid w:val="00045278"/>
    <w:rsid w:val="00052A7F"/>
    <w:rsid w:val="0006114C"/>
    <w:rsid w:val="00074D86"/>
    <w:rsid w:val="00096A11"/>
    <w:rsid w:val="000A2D2C"/>
    <w:rsid w:val="000B28F4"/>
    <w:rsid w:val="000D7C6B"/>
    <w:rsid w:val="000E1CDA"/>
    <w:rsid w:val="00126C1E"/>
    <w:rsid w:val="001370D8"/>
    <w:rsid w:val="00147CAF"/>
    <w:rsid w:val="00156C46"/>
    <w:rsid w:val="0018116B"/>
    <w:rsid w:val="0018145B"/>
    <w:rsid w:val="00184097"/>
    <w:rsid w:val="00195869"/>
    <w:rsid w:val="001A019A"/>
    <w:rsid w:val="001C2422"/>
    <w:rsid w:val="001D4F96"/>
    <w:rsid w:val="001F09D8"/>
    <w:rsid w:val="00225FC8"/>
    <w:rsid w:val="00230CC9"/>
    <w:rsid w:val="00235FA8"/>
    <w:rsid w:val="002751C9"/>
    <w:rsid w:val="002A268B"/>
    <w:rsid w:val="002C0AD8"/>
    <w:rsid w:val="002C5A6D"/>
    <w:rsid w:val="002F7C8C"/>
    <w:rsid w:val="002F7EAF"/>
    <w:rsid w:val="00312E29"/>
    <w:rsid w:val="0033777D"/>
    <w:rsid w:val="00381079"/>
    <w:rsid w:val="003978AC"/>
    <w:rsid w:val="003A12BD"/>
    <w:rsid w:val="003B0332"/>
    <w:rsid w:val="003C1EC2"/>
    <w:rsid w:val="003C30C3"/>
    <w:rsid w:val="003E462C"/>
    <w:rsid w:val="003E6350"/>
    <w:rsid w:val="003F00C5"/>
    <w:rsid w:val="003F1F52"/>
    <w:rsid w:val="003F26A6"/>
    <w:rsid w:val="003F7796"/>
    <w:rsid w:val="004034B7"/>
    <w:rsid w:val="00422D43"/>
    <w:rsid w:val="0043775F"/>
    <w:rsid w:val="00452C89"/>
    <w:rsid w:val="0045687D"/>
    <w:rsid w:val="00462988"/>
    <w:rsid w:val="00482F13"/>
    <w:rsid w:val="00484C64"/>
    <w:rsid w:val="00490406"/>
    <w:rsid w:val="00494839"/>
    <w:rsid w:val="004C31B0"/>
    <w:rsid w:val="004D3A78"/>
    <w:rsid w:val="004D67B0"/>
    <w:rsid w:val="00527C9E"/>
    <w:rsid w:val="00585FFE"/>
    <w:rsid w:val="00590A79"/>
    <w:rsid w:val="00596CE7"/>
    <w:rsid w:val="005975E5"/>
    <w:rsid w:val="005A1796"/>
    <w:rsid w:val="005B1EFD"/>
    <w:rsid w:val="005B2A48"/>
    <w:rsid w:val="005C484E"/>
    <w:rsid w:val="005D00C6"/>
    <w:rsid w:val="005D2A42"/>
    <w:rsid w:val="005D6F41"/>
    <w:rsid w:val="005E2DBA"/>
    <w:rsid w:val="005F300D"/>
    <w:rsid w:val="00614E19"/>
    <w:rsid w:val="006312FA"/>
    <w:rsid w:val="0064311D"/>
    <w:rsid w:val="00647701"/>
    <w:rsid w:val="006622EC"/>
    <w:rsid w:val="00670F6E"/>
    <w:rsid w:val="00676B5A"/>
    <w:rsid w:val="0069739A"/>
    <w:rsid w:val="006E1FA7"/>
    <w:rsid w:val="006E4995"/>
    <w:rsid w:val="00716DDE"/>
    <w:rsid w:val="007345D5"/>
    <w:rsid w:val="00735C0A"/>
    <w:rsid w:val="00743CC8"/>
    <w:rsid w:val="00744361"/>
    <w:rsid w:val="00745E67"/>
    <w:rsid w:val="007815B6"/>
    <w:rsid w:val="00783FF1"/>
    <w:rsid w:val="00785DCE"/>
    <w:rsid w:val="00796C28"/>
    <w:rsid w:val="007C62C7"/>
    <w:rsid w:val="007D0271"/>
    <w:rsid w:val="007D54A0"/>
    <w:rsid w:val="007E01D7"/>
    <w:rsid w:val="007E790D"/>
    <w:rsid w:val="007E7F79"/>
    <w:rsid w:val="008163F5"/>
    <w:rsid w:val="00834748"/>
    <w:rsid w:val="00840932"/>
    <w:rsid w:val="00840F58"/>
    <w:rsid w:val="00843789"/>
    <w:rsid w:val="008A07ED"/>
    <w:rsid w:val="008B53FC"/>
    <w:rsid w:val="008D0650"/>
    <w:rsid w:val="008D21CA"/>
    <w:rsid w:val="008E73F5"/>
    <w:rsid w:val="008F4BF3"/>
    <w:rsid w:val="00906E25"/>
    <w:rsid w:val="00907F1A"/>
    <w:rsid w:val="009223F9"/>
    <w:rsid w:val="00924716"/>
    <w:rsid w:val="009335C1"/>
    <w:rsid w:val="00937008"/>
    <w:rsid w:val="0094040E"/>
    <w:rsid w:val="00951A41"/>
    <w:rsid w:val="00951D47"/>
    <w:rsid w:val="00951F73"/>
    <w:rsid w:val="00971318"/>
    <w:rsid w:val="00974BED"/>
    <w:rsid w:val="009848FA"/>
    <w:rsid w:val="009A306C"/>
    <w:rsid w:val="009B6C7A"/>
    <w:rsid w:val="009C5F32"/>
    <w:rsid w:val="009E0FBF"/>
    <w:rsid w:val="009F2817"/>
    <w:rsid w:val="00A30078"/>
    <w:rsid w:val="00A54251"/>
    <w:rsid w:val="00A70C96"/>
    <w:rsid w:val="00A71BEC"/>
    <w:rsid w:val="00A84565"/>
    <w:rsid w:val="00AE44BD"/>
    <w:rsid w:val="00B13FD2"/>
    <w:rsid w:val="00B157E9"/>
    <w:rsid w:val="00B16276"/>
    <w:rsid w:val="00B31305"/>
    <w:rsid w:val="00B451ED"/>
    <w:rsid w:val="00B45C4E"/>
    <w:rsid w:val="00B53A92"/>
    <w:rsid w:val="00B5777D"/>
    <w:rsid w:val="00BA1E70"/>
    <w:rsid w:val="00BB5D5E"/>
    <w:rsid w:val="00BF4D78"/>
    <w:rsid w:val="00C04C2E"/>
    <w:rsid w:val="00C102FC"/>
    <w:rsid w:val="00C46DA0"/>
    <w:rsid w:val="00C47B88"/>
    <w:rsid w:val="00C53ECF"/>
    <w:rsid w:val="00C66D35"/>
    <w:rsid w:val="00C7388D"/>
    <w:rsid w:val="00C83077"/>
    <w:rsid w:val="00CA5204"/>
    <w:rsid w:val="00CA55EE"/>
    <w:rsid w:val="00CA6BCD"/>
    <w:rsid w:val="00CB58FB"/>
    <w:rsid w:val="00CD6271"/>
    <w:rsid w:val="00CE0A9C"/>
    <w:rsid w:val="00CE4349"/>
    <w:rsid w:val="00CF0283"/>
    <w:rsid w:val="00D06E40"/>
    <w:rsid w:val="00D150C8"/>
    <w:rsid w:val="00D16263"/>
    <w:rsid w:val="00D354F9"/>
    <w:rsid w:val="00D444A0"/>
    <w:rsid w:val="00D515CE"/>
    <w:rsid w:val="00D67A0F"/>
    <w:rsid w:val="00D8261B"/>
    <w:rsid w:val="00D831EA"/>
    <w:rsid w:val="00D85CB6"/>
    <w:rsid w:val="00D9329F"/>
    <w:rsid w:val="00D95CAE"/>
    <w:rsid w:val="00DB1EF4"/>
    <w:rsid w:val="00DB6745"/>
    <w:rsid w:val="00DC5D68"/>
    <w:rsid w:val="00DE1F54"/>
    <w:rsid w:val="00DE71EE"/>
    <w:rsid w:val="00E06964"/>
    <w:rsid w:val="00E16E84"/>
    <w:rsid w:val="00E31988"/>
    <w:rsid w:val="00E432C5"/>
    <w:rsid w:val="00E64CEE"/>
    <w:rsid w:val="00E84C1A"/>
    <w:rsid w:val="00EA1AF8"/>
    <w:rsid w:val="00EA2EE7"/>
    <w:rsid w:val="00EB4367"/>
    <w:rsid w:val="00ED2B42"/>
    <w:rsid w:val="00ED5996"/>
    <w:rsid w:val="00EE164B"/>
    <w:rsid w:val="00EF1C4D"/>
    <w:rsid w:val="00F1181C"/>
    <w:rsid w:val="00F25209"/>
    <w:rsid w:val="00F44258"/>
    <w:rsid w:val="00F47CF7"/>
    <w:rsid w:val="00F53EF0"/>
    <w:rsid w:val="00F60DF4"/>
    <w:rsid w:val="00FA00B9"/>
    <w:rsid w:val="00FA4AB8"/>
    <w:rsid w:val="00FC1CEE"/>
    <w:rsid w:val="00FD0D21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4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C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3700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37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370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046E-BB65-4D9F-BDEB-26ABEF36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9</cp:revision>
  <cp:lastPrinted>2017-12-26T06:46:00Z</cp:lastPrinted>
  <dcterms:created xsi:type="dcterms:W3CDTF">2017-12-26T01:17:00Z</dcterms:created>
  <dcterms:modified xsi:type="dcterms:W3CDTF">2017-12-26T06:46:00Z</dcterms:modified>
</cp:coreProperties>
</file>