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15" w:rsidRDefault="00327F15" w:rsidP="00327F15">
      <w:pPr>
        <w:tabs>
          <w:tab w:val="left" w:pos="5805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образования – </w:t>
      </w:r>
    </w:p>
    <w:p w:rsidR="00327F15" w:rsidRDefault="00327F15" w:rsidP="00327F15">
      <w:pPr>
        <w:tabs>
          <w:tab w:val="left" w:pos="5805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Лашманское  сельское поселение   </w:t>
      </w:r>
    </w:p>
    <w:p w:rsidR="00327F15" w:rsidRDefault="00327F15" w:rsidP="00327F15">
      <w:pPr>
        <w:tabs>
          <w:tab w:val="left" w:pos="5805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Касимовского муниципального района Рязанской области</w:t>
      </w:r>
    </w:p>
    <w:p w:rsidR="00327F15" w:rsidRDefault="00327F15" w:rsidP="00327F15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(внеочередное)</w:t>
      </w:r>
    </w:p>
    <w:p w:rsidR="00327F15" w:rsidRDefault="00327F15" w:rsidP="00327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F15" w:rsidRDefault="00327F15" w:rsidP="00327F15">
      <w:pPr>
        <w:spacing w:after="0" w:line="240" w:lineRule="auto"/>
        <w:ind w:right="-6" w:firstLine="964"/>
        <w:rPr>
          <w:rFonts w:ascii="Times New Roman" w:hAnsi="Times New Roman" w:cs="Times New Roman"/>
          <w:b/>
          <w:sz w:val="28"/>
          <w:szCs w:val="28"/>
        </w:rPr>
      </w:pPr>
    </w:p>
    <w:p w:rsidR="00327F15" w:rsidRDefault="00327F15" w:rsidP="00327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7F15" w:rsidRDefault="00327F15" w:rsidP="00327F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7F15" w:rsidRDefault="00327F15" w:rsidP="00327F15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«31» июля 2017 года                                                                                  № 161а</w:t>
      </w:r>
    </w:p>
    <w:p w:rsidR="00327F15" w:rsidRDefault="00327F15" w:rsidP="00327F15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Лашма</w:t>
      </w:r>
    </w:p>
    <w:p w:rsidR="00327F15" w:rsidRDefault="00327F15" w:rsidP="00327F15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</w:p>
    <w:p w:rsidR="00327F15" w:rsidRDefault="00327F15" w:rsidP="00327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 определении гарантирующего поставщика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F15" w:rsidRDefault="00327F15" w:rsidP="00327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централизованной системы холодного водоснабжения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F15" w:rsidRDefault="00327F15" w:rsidP="00327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Лашманское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F15" w:rsidRDefault="00327F15" w:rsidP="00327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поселение Касимовского муниципального района </w:t>
      </w:r>
      <w:r>
        <w:rPr>
          <w:rFonts w:ascii="Times New Roman" w:hAnsi="Times New Roman" w:cs="Times New Roman"/>
          <w:spacing w:val="-1"/>
          <w:sz w:val="24"/>
          <w:szCs w:val="24"/>
        </w:rPr>
        <w:t>Рязанской области</w:t>
      </w:r>
    </w:p>
    <w:p w:rsidR="00327F15" w:rsidRDefault="00327F15" w:rsidP="00327F1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7F15" w:rsidRDefault="00327F15" w:rsidP="00327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Рассмотрев представление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Лашманское сельское поселение, на основании п.6 ст.2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Федерального закона от 07.12.2011 года № 416-ФЗ «О водоснабжении и водоотведении»</w:t>
      </w:r>
      <w:r>
        <w:rPr>
          <w:rFonts w:ascii="Times New Roman" w:hAnsi="Times New Roman" w:cs="Times New Roman"/>
          <w:sz w:val="24"/>
          <w:szCs w:val="24"/>
        </w:rPr>
        <w:t>, Совет депутатов Лашманского сельского поселения</w:t>
      </w:r>
    </w:p>
    <w:p w:rsidR="00327F15" w:rsidRDefault="00327F15" w:rsidP="00327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F15" w:rsidRDefault="00327F15" w:rsidP="00327F15">
      <w:pPr>
        <w:pStyle w:val="a3"/>
        <w:numPr>
          <w:ilvl w:val="0"/>
          <w:numId w:val="1"/>
        </w:num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327F15" w:rsidRDefault="00327F15" w:rsidP="00327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Гарантирующим поставщиком для централизованной системы холодного водоснабжения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Лашманское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F15" w:rsidRDefault="00327F15" w:rsidP="00327F15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поселение Касимовского муниципального района </w:t>
      </w:r>
      <w:r>
        <w:rPr>
          <w:rFonts w:ascii="Times New Roman" w:hAnsi="Times New Roman" w:cs="Times New Roman"/>
          <w:spacing w:val="-1"/>
          <w:sz w:val="24"/>
          <w:szCs w:val="24"/>
        </w:rPr>
        <w:t>Рязанской области определить ООО «АРТТЕХНОЛОДЖИ».</w:t>
      </w:r>
    </w:p>
    <w:p w:rsidR="00327F15" w:rsidRDefault="00327F15" w:rsidP="00327F15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Передать в безвозмездное временное пользование </w:t>
      </w:r>
      <w:r>
        <w:rPr>
          <w:rFonts w:ascii="Times New Roman" w:hAnsi="Times New Roman" w:cs="Times New Roman"/>
          <w:spacing w:val="-1"/>
          <w:sz w:val="24"/>
          <w:szCs w:val="24"/>
        </w:rPr>
        <w:t>ООО «АРТТЕХНОЛОДЖИ»</w:t>
      </w:r>
      <w:r>
        <w:rPr>
          <w:rFonts w:ascii="Times New Roman" w:hAnsi="Times New Roman" w:cs="Times New Roman"/>
          <w:sz w:val="24"/>
          <w:szCs w:val="24"/>
        </w:rPr>
        <w:t xml:space="preserve"> имущество, находящееся в собственности муниципального образования Лашманское сельское поселение Касимовского муниципального района, согласно Приложению 1 с 01.08.2017г. по 31.08.2017г.</w:t>
      </w:r>
    </w:p>
    <w:p w:rsidR="00327F15" w:rsidRDefault="00327F15" w:rsidP="00327F15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Составить договор безвозмездного пользования имуществом с </w:t>
      </w:r>
      <w:r>
        <w:rPr>
          <w:rFonts w:ascii="Times New Roman" w:hAnsi="Times New Roman" w:cs="Times New Roman"/>
          <w:spacing w:val="-1"/>
          <w:sz w:val="24"/>
          <w:szCs w:val="24"/>
        </w:rPr>
        <w:t>ООО «АРТТЕХНОЛОДЖИ»</w:t>
      </w:r>
      <w:r>
        <w:rPr>
          <w:rFonts w:ascii="Times New Roman" w:hAnsi="Times New Roman" w:cs="Times New Roman"/>
          <w:sz w:val="24"/>
          <w:szCs w:val="24"/>
        </w:rPr>
        <w:t xml:space="preserve"> и осуществить по акту прием-передачу имущества.</w:t>
      </w:r>
    </w:p>
    <w:p w:rsidR="00327F15" w:rsidRDefault="00327F15" w:rsidP="00327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Направить настоящее решение главе Лашманского сельского поселения для подписания и обнародования.</w:t>
      </w:r>
    </w:p>
    <w:p w:rsidR="00327F15" w:rsidRDefault="00327F15" w:rsidP="00327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Настоящее решение вступает в силу с 01.08.2017 года. </w:t>
      </w:r>
    </w:p>
    <w:p w:rsidR="00327F15" w:rsidRDefault="00327F15" w:rsidP="00327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F15" w:rsidRDefault="00327F15" w:rsidP="00327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F15" w:rsidRDefault="00327F15" w:rsidP="00327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F15" w:rsidRDefault="00327F15" w:rsidP="00327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327F15" w:rsidRDefault="00327F15" w:rsidP="00327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Лашманского сельского поселения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Ховрина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327F15" w:rsidRDefault="00327F15" w:rsidP="00327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F15" w:rsidRDefault="00327F15" w:rsidP="00327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F15" w:rsidRDefault="00327F15" w:rsidP="00327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Лашманского сельского  поселения                                                      Баранов И.С.   </w:t>
      </w:r>
    </w:p>
    <w:p w:rsidR="00327F15" w:rsidRDefault="00327F15" w:rsidP="00327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7F15" w:rsidRDefault="00327F15" w:rsidP="00327F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327F15" w:rsidRDefault="00327F15" w:rsidP="00327F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7F15" w:rsidRDefault="00327F15" w:rsidP="00327F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7F15" w:rsidRDefault="00327F15" w:rsidP="00327F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7F15" w:rsidRDefault="00327F15" w:rsidP="00327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F15" w:rsidRDefault="00327F15" w:rsidP="00327F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7F15" w:rsidRDefault="00327F15" w:rsidP="00327F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7F15" w:rsidRDefault="00327F15" w:rsidP="00327F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327F15" w:rsidRDefault="00327F15" w:rsidP="00327F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Совета депутатов Лашманское сельского              </w:t>
      </w:r>
    </w:p>
    <w:p w:rsidR="00327F15" w:rsidRDefault="00327F15" w:rsidP="00327F15">
      <w:pPr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поселения Касимовского муниципального района</w:t>
      </w:r>
    </w:p>
    <w:p w:rsidR="00327F15" w:rsidRDefault="00327F15" w:rsidP="00327F15">
      <w:pPr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 «31» июля 2017 года № 161а</w:t>
      </w:r>
    </w:p>
    <w:p w:rsidR="00327F15" w:rsidRDefault="00327F15" w:rsidP="00327F15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F15" w:rsidRDefault="00327F15" w:rsidP="00327F15">
      <w:pPr>
        <w:tabs>
          <w:tab w:val="left" w:pos="67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имущества о передаче в безвозмездное временное пользование</w:t>
      </w:r>
    </w:p>
    <w:p w:rsidR="00327F15" w:rsidRDefault="00327F15" w:rsidP="00327F15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ООО «АРТТЕХНОЛОДЖИ».</w:t>
      </w:r>
    </w:p>
    <w:p w:rsidR="00327F15" w:rsidRDefault="00327F15" w:rsidP="00327F15">
      <w:pPr>
        <w:tabs>
          <w:tab w:val="left" w:pos="1425"/>
          <w:tab w:val="left" w:pos="6780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109"/>
        <w:gridCol w:w="68"/>
        <w:gridCol w:w="2261"/>
        <w:gridCol w:w="73"/>
        <w:gridCol w:w="2733"/>
        <w:gridCol w:w="1462"/>
        <w:gridCol w:w="165"/>
        <w:gridCol w:w="76"/>
      </w:tblGrid>
      <w:tr w:rsidR="00327F15" w:rsidTr="00327F15">
        <w:trPr>
          <w:trHeight w:val="100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F15" w:rsidTr="00327F15">
        <w:tc>
          <w:tcPr>
            <w:tcW w:w="1088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</w:tr>
      <w:tr w:rsidR="00327F15" w:rsidTr="00327F15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00000095</w:t>
            </w:r>
          </w:p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пл. 300,0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327F15" w:rsidTr="00327F15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00000096</w:t>
            </w:r>
          </w:p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пл. 300,0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327F15" w:rsidTr="00327F15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00000097</w:t>
            </w:r>
          </w:p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пл. 300,0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327F15" w:rsidTr="00327F15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00000098</w:t>
            </w:r>
          </w:p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пл. 300,0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327F15" w:rsidTr="00327F15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00000099</w:t>
            </w:r>
          </w:p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пл. 300,0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327F15" w:rsidTr="00327F15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00000100</w:t>
            </w:r>
          </w:p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100 м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327F15" w:rsidTr="00327F15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00000101</w:t>
            </w:r>
          </w:p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80 м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327F15" w:rsidTr="00327F15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00000102</w:t>
            </w:r>
          </w:p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80 м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327F15" w:rsidTr="00327F15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00000103</w:t>
            </w:r>
          </w:p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80 м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327F15" w:rsidTr="00327F15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5" w:rsidRDefault="00327F1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Канализационная сеть</w:t>
            </w:r>
          </w:p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00000040</w:t>
            </w:r>
          </w:p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3,7 км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348-03</w:t>
            </w:r>
          </w:p>
        </w:tc>
      </w:tr>
      <w:tr w:rsidR="00327F15" w:rsidTr="00327F15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Насосная станция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00000068</w:t>
            </w:r>
          </w:p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пл. 400,0 кв.м.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54-70</w:t>
            </w:r>
          </w:p>
        </w:tc>
      </w:tr>
      <w:tr w:rsidR="00327F15" w:rsidTr="00327F15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00000070</w:t>
            </w:r>
          </w:p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пл. 2500,0 кв.м.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31937-08</w:t>
            </w:r>
          </w:p>
        </w:tc>
      </w:tr>
      <w:tr w:rsidR="00327F15" w:rsidTr="00327F15">
        <w:trPr>
          <w:gridAfter w:val="1"/>
          <w:wAfter w:w="107" w:type="dxa"/>
          <w:trHeight w:val="444"/>
        </w:trPr>
        <w:tc>
          <w:tcPr>
            <w:tcW w:w="10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5" w:rsidRDefault="00327F15">
            <w:pPr>
              <w:tabs>
                <w:tab w:val="left" w:pos="5610"/>
                <w:tab w:val="left" w:pos="811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Итого: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32339,81                                      </w:t>
            </w:r>
          </w:p>
        </w:tc>
      </w:tr>
    </w:tbl>
    <w:p w:rsidR="00327F15" w:rsidRDefault="00327F15" w:rsidP="00327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F15" w:rsidRDefault="00327F15" w:rsidP="00327F15">
      <w:pPr>
        <w:spacing w:after="0" w:line="240" w:lineRule="auto"/>
        <w:rPr>
          <w:rFonts w:ascii="Times New Roman" w:hAnsi="Times New Roman" w:cs="Times New Roman"/>
        </w:rPr>
      </w:pPr>
    </w:p>
    <w:p w:rsidR="007548F2" w:rsidRDefault="007548F2"/>
    <w:sectPr w:rsidR="0075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F15"/>
    <w:rsid w:val="00327F15"/>
    <w:rsid w:val="0075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27F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27F1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3</cp:revision>
  <cp:lastPrinted>2017-08-10T07:38:00Z</cp:lastPrinted>
  <dcterms:created xsi:type="dcterms:W3CDTF">2017-08-10T07:35:00Z</dcterms:created>
  <dcterms:modified xsi:type="dcterms:W3CDTF">2017-08-10T07:38:00Z</dcterms:modified>
</cp:coreProperties>
</file>