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36" w:rsidRPr="008F166D" w:rsidRDefault="00B51136" w:rsidP="008F166D">
      <w:pPr>
        <w:pStyle w:val="ConsPlusNormal"/>
        <w:ind w:firstLine="540"/>
        <w:jc w:val="right"/>
        <w:rPr>
          <w:rFonts w:ascii="Times New Roman" w:hAnsi="Times New Roman" w:cs="Times New Roman"/>
          <w:bCs/>
          <w:sz w:val="24"/>
          <w:szCs w:val="24"/>
        </w:rPr>
      </w:pPr>
    </w:p>
    <w:p w:rsidR="008F166D" w:rsidRPr="00D90DA5" w:rsidRDefault="008F166D" w:rsidP="008F166D">
      <w:pPr>
        <w:pStyle w:val="ConsPlusNormal"/>
        <w:ind w:firstLine="540"/>
        <w:jc w:val="right"/>
        <w:rPr>
          <w:rFonts w:ascii="Times New Roman" w:eastAsia="Times New Roman" w:hAnsi="Times New Roman" w:cs="Times New Roman"/>
          <w:bCs/>
        </w:rPr>
      </w:pPr>
      <w:bookmarkStart w:id="0" w:name="Par29"/>
      <w:bookmarkEnd w:id="0"/>
      <w:r w:rsidRPr="00D90DA5">
        <w:rPr>
          <w:rFonts w:ascii="Times New Roman" w:eastAsia="Times New Roman" w:hAnsi="Times New Roman" w:cs="Times New Roman"/>
          <w:bCs/>
        </w:rPr>
        <w:t>Приложение к  постановлению</w:t>
      </w:r>
    </w:p>
    <w:p w:rsidR="008F166D" w:rsidRPr="00D90DA5" w:rsidRDefault="008F166D" w:rsidP="008F166D">
      <w:pPr>
        <w:pStyle w:val="ConsPlusNormal"/>
        <w:ind w:firstLine="540"/>
        <w:jc w:val="right"/>
        <w:rPr>
          <w:rFonts w:ascii="Times New Roman" w:eastAsia="Times New Roman" w:hAnsi="Times New Roman" w:cs="Times New Roman"/>
          <w:bCs/>
        </w:rPr>
      </w:pPr>
      <w:r w:rsidRPr="00D90DA5">
        <w:rPr>
          <w:rFonts w:ascii="Times New Roman" w:eastAsia="Times New Roman" w:hAnsi="Times New Roman" w:cs="Times New Roman"/>
          <w:bCs/>
        </w:rPr>
        <w:t>администрации Касимовского муниципального района</w:t>
      </w:r>
    </w:p>
    <w:p w:rsidR="008F166D" w:rsidRPr="00D90DA5" w:rsidRDefault="008F166D" w:rsidP="008F166D">
      <w:pPr>
        <w:pStyle w:val="ConsPlusNormal"/>
        <w:ind w:firstLine="540"/>
        <w:jc w:val="right"/>
        <w:rPr>
          <w:rFonts w:ascii="Times New Roman" w:eastAsia="Times New Roman" w:hAnsi="Times New Roman" w:cs="Times New Roman"/>
          <w:bCs/>
        </w:rPr>
      </w:pPr>
      <w:r w:rsidRPr="00D90DA5">
        <w:rPr>
          <w:rFonts w:ascii="Times New Roman" w:eastAsia="Times New Roman" w:hAnsi="Times New Roman" w:cs="Times New Roman"/>
          <w:bCs/>
        </w:rPr>
        <w:t xml:space="preserve"> Рязанской области от </w:t>
      </w:r>
      <w:r w:rsidRPr="00D90DA5">
        <w:rPr>
          <w:rFonts w:ascii="Times New Roman" w:hAnsi="Times New Roman" w:cs="Times New Roman"/>
          <w:bCs/>
        </w:rPr>
        <w:t>28.03.2017</w:t>
      </w:r>
      <w:r w:rsidRPr="00D90DA5">
        <w:rPr>
          <w:rFonts w:ascii="Times New Roman" w:eastAsia="Times New Roman" w:hAnsi="Times New Roman" w:cs="Times New Roman"/>
          <w:bCs/>
        </w:rPr>
        <w:t xml:space="preserve"> г. № </w:t>
      </w:r>
      <w:r w:rsidRPr="00D90DA5">
        <w:rPr>
          <w:rFonts w:ascii="Times New Roman" w:hAnsi="Times New Roman" w:cs="Times New Roman"/>
          <w:bCs/>
        </w:rPr>
        <w:t>264</w:t>
      </w:r>
    </w:p>
    <w:p w:rsidR="008F166D" w:rsidRDefault="008F166D" w:rsidP="00B51136">
      <w:pPr>
        <w:pStyle w:val="ConsPlusTitle"/>
        <w:jc w:val="center"/>
        <w:rPr>
          <w:rFonts w:ascii="Times New Roman" w:hAnsi="Times New Roman" w:cs="Times New Roman"/>
          <w:sz w:val="24"/>
          <w:szCs w:val="24"/>
        </w:rPr>
      </w:pPr>
    </w:p>
    <w:p w:rsidR="00B51136" w:rsidRPr="004D1F65" w:rsidRDefault="00B51136" w:rsidP="00B51136">
      <w:pPr>
        <w:pStyle w:val="ConsPlusTitle"/>
        <w:jc w:val="center"/>
        <w:rPr>
          <w:rFonts w:ascii="Times New Roman" w:hAnsi="Times New Roman" w:cs="Times New Roman"/>
          <w:sz w:val="24"/>
          <w:szCs w:val="24"/>
        </w:rPr>
      </w:pPr>
      <w:r w:rsidRPr="004D1F65">
        <w:rPr>
          <w:rFonts w:ascii="Times New Roman" w:hAnsi="Times New Roman" w:cs="Times New Roman"/>
          <w:sz w:val="24"/>
          <w:szCs w:val="24"/>
        </w:rPr>
        <w:t>АДМИНИСТРАТИВНЫЙ РЕГЛАМЕНТ</w:t>
      </w:r>
    </w:p>
    <w:p w:rsidR="00B51136" w:rsidRPr="004D1F65" w:rsidRDefault="00B51136" w:rsidP="00B51136">
      <w:pPr>
        <w:pStyle w:val="ConsPlusTitle"/>
        <w:jc w:val="center"/>
        <w:rPr>
          <w:rFonts w:ascii="Times New Roman" w:hAnsi="Times New Roman" w:cs="Times New Roman"/>
          <w:sz w:val="24"/>
          <w:szCs w:val="24"/>
        </w:rPr>
      </w:pPr>
      <w:r w:rsidRPr="004D1F65">
        <w:rPr>
          <w:rFonts w:ascii="Times New Roman" w:hAnsi="Times New Roman" w:cs="Times New Roman"/>
          <w:sz w:val="24"/>
          <w:szCs w:val="24"/>
        </w:rPr>
        <w:t>ПРЕДОСТАВЛЕНИЯ МУНИЦИПАЛЬНОЙ УСЛУГИ «ВЫДАЧА</w:t>
      </w:r>
    </w:p>
    <w:p w:rsidR="00B51136" w:rsidRPr="004D1F65" w:rsidRDefault="00595924" w:rsidP="00B51136">
      <w:pPr>
        <w:pStyle w:val="ConsPlusTitle"/>
        <w:jc w:val="center"/>
        <w:rPr>
          <w:rFonts w:ascii="Times New Roman" w:hAnsi="Times New Roman" w:cs="Times New Roman"/>
          <w:sz w:val="24"/>
          <w:szCs w:val="24"/>
        </w:rPr>
      </w:pPr>
      <w:r>
        <w:rPr>
          <w:rFonts w:ascii="Times New Roman" w:hAnsi="Times New Roman" w:cs="Times New Roman"/>
          <w:sz w:val="24"/>
          <w:szCs w:val="24"/>
        </w:rPr>
        <w:t>РАЗРЕШЕНИЯ НА СТРОИТЕЛЬСТВО, РЕКОНСТРУКЦИЮ ОБЪЕКТА КАПИТАЛЬНОГО СТРОИТЕЛЬСТВА</w:t>
      </w:r>
      <w:r w:rsidR="00B51136" w:rsidRPr="004D1F65">
        <w:rPr>
          <w:rFonts w:ascii="Times New Roman" w:hAnsi="Times New Roman" w:cs="Times New Roman"/>
          <w:sz w:val="24"/>
          <w:szCs w:val="24"/>
        </w:rPr>
        <w:t>»</w:t>
      </w:r>
    </w:p>
    <w:p w:rsidR="00B51136" w:rsidRPr="004D75DA" w:rsidRDefault="00B51136" w:rsidP="00B51136">
      <w:pPr>
        <w:pStyle w:val="ConsPlusNormal"/>
        <w:jc w:val="both"/>
        <w:rPr>
          <w:rFonts w:ascii="Times New Roman" w:hAnsi="Times New Roman" w:cs="Times New Roman"/>
          <w:bCs/>
          <w:sz w:val="24"/>
          <w:szCs w:val="24"/>
        </w:rPr>
      </w:pPr>
    </w:p>
    <w:p w:rsidR="00B51136" w:rsidRPr="004D1F65" w:rsidRDefault="00B51136" w:rsidP="00B51136">
      <w:pPr>
        <w:pStyle w:val="ConsPlusNormal"/>
        <w:jc w:val="center"/>
        <w:outlineLvl w:val="1"/>
        <w:rPr>
          <w:rFonts w:ascii="Times New Roman" w:hAnsi="Times New Roman" w:cs="Times New Roman"/>
          <w:b/>
          <w:bCs/>
          <w:sz w:val="24"/>
          <w:szCs w:val="24"/>
        </w:rPr>
      </w:pPr>
      <w:r w:rsidRPr="004D1F65">
        <w:rPr>
          <w:rFonts w:ascii="Times New Roman" w:hAnsi="Times New Roman" w:cs="Times New Roman"/>
          <w:b/>
          <w:bCs/>
          <w:sz w:val="24"/>
          <w:szCs w:val="24"/>
        </w:rPr>
        <w:t>1. Общие положения</w:t>
      </w:r>
    </w:p>
    <w:p w:rsidR="00B51136" w:rsidRPr="004D75DA" w:rsidRDefault="00B51136" w:rsidP="00B51136">
      <w:pPr>
        <w:pStyle w:val="ConsPlusNormal"/>
        <w:jc w:val="both"/>
        <w:rPr>
          <w:rFonts w:ascii="Times New Roman" w:hAnsi="Times New Roman" w:cs="Times New Roman"/>
          <w:bCs/>
          <w:sz w:val="24"/>
          <w:szCs w:val="24"/>
        </w:rPr>
      </w:pP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xml:space="preserve">1.1. Предметом регулирования административного регламента предоставления муниципальной услуги «Выдача </w:t>
      </w:r>
      <w:r w:rsidR="00091C05">
        <w:rPr>
          <w:rFonts w:ascii="Times New Roman" w:hAnsi="Times New Roman" w:cs="Times New Roman"/>
          <w:bCs/>
          <w:sz w:val="24"/>
          <w:szCs w:val="24"/>
        </w:rPr>
        <w:t>разрешения на строительство, реконструкцию объекта капитального строительства</w:t>
      </w:r>
      <w:r w:rsidRPr="004D75DA">
        <w:rPr>
          <w:rFonts w:ascii="Times New Roman" w:hAnsi="Times New Roman" w:cs="Times New Roman"/>
          <w:bCs/>
          <w:sz w:val="24"/>
          <w:szCs w:val="24"/>
        </w:rPr>
        <w:t xml:space="preserve">» являются отношения, возникающие между юридическими, физическими лицами и </w:t>
      </w:r>
      <w:r w:rsidR="004D1F65" w:rsidRPr="004D1F65">
        <w:rPr>
          <w:rFonts w:ascii="Times New Roman" w:hAnsi="Times New Roman" w:cs="Times New Roman"/>
          <w:bCs/>
          <w:sz w:val="24"/>
          <w:szCs w:val="24"/>
        </w:rPr>
        <w:t xml:space="preserve">администрацией Касимовского муниципального района, </w:t>
      </w:r>
      <w:r w:rsidRPr="004D1F65">
        <w:rPr>
          <w:rFonts w:ascii="Times New Roman" w:hAnsi="Times New Roman" w:cs="Times New Roman"/>
          <w:bCs/>
          <w:sz w:val="24"/>
          <w:szCs w:val="24"/>
        </w:rPr>
        <w:t xml:space="preserve">предоставляющего муниципальную услугу (далее – орган местного самоуправления), </w:t>
      </w:r>
      <w:r w:rsidRPr="004D75DA">
        <w:rPr>
          <w:rFonts w:ascii="Times New Roman" w:hAnsi="Times New Roman" w:cs="Times New Roman"/>
          <w:bCs/>
          <w:sz w:val="24"/>
          <w:szCs w:val="24"/>
        </w:rPr>
        <w:t xml:space="preserve">связанные с предоставлением муниципальной услуги </w:t>
      </w:r>
      <w:r w:rsidR="00091C05" w:rsidRPr="004D75DA">
        <w:rPr>
          <w:rFonts w:ascii="Times New Roman" w:hAnsi="Times New Roman" w:cs="Times New Roman"/>
          <w:bCs/>
          <w:sz w:val="24"/>
          <w:szCs w:val="24"/>
        </w:rPr>
        <w:t xml:space="preserve">«Выдача </w:t>
      </w:r>
      <w:r w:rsidR="00091C05">
        <w:rPr>
          <w:rFonts w:ascii="Times New Roman" w:hAnsi="Times New Roman" w:cs="Times New Roman"/>
          <w:bCs/>
          <w:sz w:val="24"/>
          <w:szCs w:val="24"/>
        </w:rPr>
        <w:t>разрешения на строительство, реконструкцию объекта капитального строительства</w:t>
      </w:r>
      <w:r w:rsidR="00091C05" w:rsidRPr="004D75DA">
        <w:rPr>
          <w:rFonts w:ascii="Times New Roman" w:hAnsi="Times New Roman" w:cs="Times New Roman"/>
          <w:bCs/>
          <w:sz w:val="24"/>
          <w:szCs w:val="24"/>
        </w:rPr>
        <w:t>»</w:t>
      </w:r>
      <w:r w:rsidR="00091C05">
        <w:rPr>
          <w:rFonts w:ascii="Times New Roman" w:hAnsi="Times New Roman" w:cs="Times New Roman"/>
          <w:bCs/>
          <w:sz w:val="24"/>
          <w:szCs w:val="24"/>
        </w:rPr>
        <w:t>.</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xml:space="preserve">1.1.1. Административный регламент предоставления муниципальной услуги </w:t>
      </w:r>
      <w:r w:rsidR="00091C05" w:rsidRPr="004D75DA">
        <w:rPr>
          <w:rFonts w:ascii="Times New Roman" w:hAnsi="Times New Roman" w:cs="Times New Roman"/>
          <w:bCs/>
          <w:sz w:val="24"/>
          <w:szCs w:val="24"/>
        </w:rPr>
        <w:t xml:space="preserve">«Выдача </w:t>
      </w:r>
      <w:r w:rsidR="00091C05">
        <w:rPr>
          <w:rFonts w:ascii="Times New Roman" w:hAnsi="Times New Roman" w:cs="Times New Roman"/>
          <w:bCs/>
          <w:sz w:val="24"/>
          <w:szCs w:val="24"/>
        </w:rPr>
        <w:t>разрешения на строительство, реконструкцию объекта капитального строительства</w:t>
      </w:r>
      <w:r w:rsidR="00091C05" w:rsidRPr="004D75DA">
        <w:rPr>
          <w:rFonts w:ascii="Times New Roman" w:hAnsi="Times New Roman" w:cs="Times New Roman"/>
          <w:bCs/>
          <w:sz w:val="24"/>
          <w:szCs w:val="24"/>
        </w:rPr>
        <w:t xml:space="preserve">» </w:t>
      </w:r>
      <w:r w:rsidRPr="004D75DA">
        <w:rPr>
          <w:rFonts w:ascii="Times New Roman" w:hAnsi="Times New Roman" w:cs="Times New Roman"/>
          <w:bCs/>
          <w:sz w:val="24"/>
          <w:szCs w:val="24"/>
        </w:rPr>
        <w:t xml:space="preserve">(далее – Административный регламент) разработан в целях повышения качества предоставления и доступности муниципальной услуги </w:t>
      </w:r>
      <w:r w:rsidR="00091C05" w:rsidRPr="004D75DA">
        <w:rPr>
          <w:rFonts w:ascii="Times New Roman" w:hAnsi="Times New Roman" w:cs="Times New Roman"/>
          <w:bCs/>
          <w:sz w:val="24"/>
          <w:szCs w:val="24"/>
        </w:rPr>
        <w:t xml:space="preserve">«Выдача </w:t>
      </w:r>
      <w:r w:rsidR="00091C05">
        <w:rPr>
          <w:rFonts w:ascii="Times New Roman" w:hAnsi="Times New Roman" w:cs="Times New Roman"/>
          <w:bCs/>
          <w:sz w:val="24"/>
          <w:szCs w:val="24"/>
        </w:rPr>
        <w:t>разрешения на строительство, реконструкцию объекта капитального строительства</w:t>
      </w:r>
      <w:r w:rsidR="00091C05" w:rsidRPr="004D75DA">
        <w:rPr>
          <w:rFonts w:ascii="Times New Roman" w:hAnsi="Times New Roman" w:cs="Times New Roman"/>
          <w:bCs/>
          <w:sz w:val="24"/>
          <w:szCs w:val="24"/>
        </w:rPr>
        <w:t xml:space="preserve">» </w:t>
      </w:r>
      <w:r w:rsidRPr="004D75DA">
        <w:rPr>
          <w:rFonts w:ascii="Times New Roman" w:hAnsi="Times New Roman" w:cs="Times New Roman"/>
          <w:bCs/>
          <w:sz w:val="24"/>
          <w:szCs w:val="24"/>
        </w:rPr>
        <w:t>(далее – муниципальная услуга), создания комфортных условий для получения результатов предоставления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1.1.2. Административный регламент определяет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при предоставлении муниципальной услуги.</w:t>
      </w:r>
    </w:p>
    <w:p w:rsidR="00B51136"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A66094" w:rsidRDefault="00A66094" w:rsidP="00A66094">
      <w:pPr>
        <w:pStyle w:val="ConsPlusNormal"/>
        <w:ind w:firstLine="540"/>
        <w:rPr>
          <w:rFonts w:ascii="Times New Roman" w:hAnsi="Times New Roman" w:cs="Times New Roman"/>
          <w:bCs/>
          <w:sz w:val="24"/>
          <w:szCs w:val="24"/>
        </w:rPr>
      </w:pPr>
    </w:p>
    <w:p w:rsidR="00A66094" w:rsidRDefault="003906FC" w:rsidP="00A66094">
      <w:pPr>
        <w:pStyle w:val="ConsPlusNormal"/>
        <w:ind w:firstLine="540"/>
        <w:rPr>
          <w:rFonts w:ascii="Times New Roman" w:hAnsi="Times New Roman" w:cs="Times New Roman"/>
          <w:bCs/>
          <w:i/>
          <w:sz w:val="24"/>
          <w:szCs w:val="24"/>
        </w:rPr>
      </w:pPr>
      <w:r w:rsidRPr="00A66094">
        <w:rPr>
          <w:rFonts w:ascii="Times New Roman" w:hAnsi="Times New Roman" w:cs="Times New Roman"/>
          <w:bCs/>
          <w:i/>
          <w:sz w:val="24"/>
          <w:szCs w:val="24"/>
        </w:rPr>
        <w:t>1.2.    Лица, имеющие право на получение муниципальной услуги.</w:t>
      </w:r>
    </w:p>
    <w:p w:rsidR="00800FF6" w:rsidRPr="003906FC" w:rsidRDefault="00800FF6" w:rsidP="00A66094">
      <w:pPr>
        <w:pStyle w:val="ConsPlusNormal"/>
        <w:ind w:firstLine="540"/>
        <w:rPr>
          <w:rFonts w:ascii="Times New Roman" w:hAnsi="Times New Roman" w:cs="Times New Roman"/>
          <w:b/>
          <w:bCs/>
          <w:sz w:val="24"/>
          <w:szCs w:val="24"/>
        </w:rPr>
      </w:pPr>
    </w:p>
    <w:p w:rsidR="00B51136" w:rsidRPr="004D75DA" w:rsidRDefault="00B51136" w:rsidP="00B51136">
      <w:pPr>
        <w:pStyle w:val="ConsPlusNormal"/>
        <w:ind w:firstLine="540"/>
        <w:jc w:val="both"/>
        <w:rPr>
          <w:rFonts w:ascii="Times New Roman" w:hAnsi="Times New Roman"/>
          <w:bCs/>
          <w:sz w:val="24"/>
          <w:szCs w:val="24"/>
        </w:rPr>
      </w:pPr>
      <w:r w:rsidRPr="004D75DA">
        <w:rPr>
          <w:rFonts w:ascii="Times New Roman" w:hAnsi="Times New Roman" w:cs="Times New Roman"/>
          <w:bCs/>
          <w:sz w:val="24"/>
          <w:szCs w:val="24"/>
        </w:rPr>
        <w:t>1.2.</w:t>
      </w:r>
      <w:r w:rsidR="003906FC">
        <w:rPr>
          <w:rFonts w:ascii="Times New Roman" w:hAnsi="Times New Roman" w:cs="Times New Roman"/>
          <w:bCs/>
          <w:sz w:val="24"/>
          <w:szCs w:val="24"/>
        </w:rPr>
        <w:t>1.</w:t>
      </w:r>
      <w:r w:rsidRPr="004D75DA">
        <w:rPr>
          <w:rFonts w:ascii="Times New Roman" w:hAnsi="Times New Roman" w:cs="Times New Roman"/>
          <w:bCs/>
          <w:sz w:val="24"/>
          <w:szCs w:val="24"/>
        </w:rPr>
        <w:t xml:space="preserve"> </w:t>
      </w:r>
      <w:r w:rsidRPr="004D75DA">
        <w:rPr>
          <w:rFonts w:ascii="Times New Roman" w:hAnsi="Times New Roman"/>
          <w:bCs/>
          <w:sz w:val="24"/>
          <w:szCs w:val="24"/>
        </w:rPr>
        <w:t>Заявителями в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организацию, участвующую в предоставлении государственных и муниципальных услуг, с заявлением о предоставлении муниципальной услуги, выраженным в письменной форме или с запросом о предоставлении муниципальной услуги (далее – запрос) с использованием Единого портала государственных и муниципальных услуг, Регионального портала государственных и муниципальных услуг Рязанской области (далее – ЕПГУ, РПГУ, вместе – Портал).</w:t>
      </w:r>
      <w:r w:rsidRPr="004D75DA" w:rsidDel="004B4A84">
        <w:rPr>
          <w:rFonts w:ascii="Times New Roman" w:hAnsi="Times New Roman"/>
          <w:bCs/>
          <w:sz w:val="24"/>
          <w:szCs w:val="24"/>
        </w:rPr>
        <w:t xml:space="preserve"> </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1.3. Требования к порядку информирования о порядке предоставления муниципальной услуги приведены в разделе 2 Административного регламента.</w:t>
      </w:r>
    </w:p>
    <w:p w:rsidR="00B51136" w:rsidRPr="004D75DA" w:rsidRDefault="00B51136" w:rsidP="00B51136">
      <w:pPr>
        <w:pStyle w:val="ConsPlusNormal"/>
        <w:jc w:val="both"/>
        <w:rPr>
          <w:rFonts w:ascii="Times New Roman" w:hAnsi="Times New Roman" w:cs="Times New Roman"/>
          <w:bCs/>
          <w:sz w:val="24"/>
          <w:szCs w:val="24"/>
        </w:rPr>
      </w:pPr>
    </w:p>
    <w:p w:rsidR="00B51136" w:rsidRPr="004D1F65" w:rsidRDefault="00B51136" w:rsidP="00B51136">
      <w:pPr>
        <w:pStyle w:val="ConsPlusNormal"/>
        <w:jc w:val="center"/>
        <w:outlineLvl w:val="1"/>
        <w:rPr>
          <w:rFonts w:ascii="Times New Roman" w:hAnsi="Times New Roman" w:cs="Times New Roman"/>
          <w:b/>
          <w:bCs/>
          <w:sz w:val="24"/>
          <w:szCs w:val="24"/>
        </w:rPr>
      </w:pPr>
      <w:bookmarkStart w:id="1" w:name="Par43"/>
      <w:bookmarkEnd w:id="1"/>
      <w:r w:rsidRPr="004D1F65">
        <w:rPr>
          <w:rFonts w:ascii="Times New Roman" w:hAnsi="Times New Roman" w:cs="Times New Roman"/>
          <w:b/>
          <w:bCs/>
          <w:sz w:val="24"/>
          <w:szCs w:val="24"/>
        </w:rPr>
        <w:t>2. Стандарт предоставления муниципальной услуги</w:t>
      </w:r>
    </w:p>
    <w:p w:rsidR="00B51136" w:rsidRPr="004D75DA" w:rsidRDefault="00B51136" w:rsidP="00B51136">
      <w:pPr>
        <w:pStyle w:val="ConsPlusNormal"/>
        <w:jc w:val="both"/>
        <w:rPr>
          <w:rFonts w:ascii="Times New Roman" w:hAnsi="Times New Roman" w:cs="Times New Roman"/>
          <w:bCs/>
          <w:sz w:val="24"/>
          <w:szCs w:val="24"/>
        </w:rPr>
      </w:pPr>
    </w:p>
    <w:p w:rsidR="00B51136" w:rsidRDefault="00B51136" w:rsidP="00B51136">
      <w:pPr>
        <w:pStyle w:val="ConsPlusNormal"/>
        <w:ind w:firstLine="540"/>
        <w:jc w:val="both"/>
        <w:rPr>
          <w:rFonts w:ascii="Times New Roman" w:hAnsi="Times New Roman" w:cs="Times New Roman"/>
          <w:bCs/>
          <w:i/>
          <w:sz w:val="24"/>
          <w:szCs w:val="24"/>
        </w:rPr>
      </w:pPr>
      <w:r w:rsidRPr="00A66094">
        <w:rPr>
          <w:rFonts w:ascii="Times New Roman" w:hAnsi="Times New Roman" w:cs="Times New Roman"/>
          <w:bCs/>
          <w:i/>
          <w:sz w:val="24"/>
          <w:szCs w:val="24"/>
        </w:rPr>
        <w:t>2.1. Наименование муниципальной услуги.</w:t>
      </w:r>
    </w:p>
    <w:p w:rsidR="00800FF6" w:rsidRPr="00A66094" w:rsidRDefault="00800FF6" w:rsidP="00B51136">
      <w:pPr>
        <w:pStyle w:val="ConsPlusNormal"/>
        <w:ind w:firstLine="540"/>
        <w:jc w:val="both"/>
        <w:rPr>
          <w:rFonts w:ascii="Times New Roman" w:hAnsi="Times New Roman" w:cs="Times New Roman"/>
          <w:bCs/>
          <w:i/>
          <w:sz w:val="24"/>
          <w:szCs w:val="24"/>
        </w:rPr>
      </w:pPr>
    </w:p>
    <w:p w:rsidR="00B51136"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xml:space="preserve">Муниципальная услуга, предоставление которой регулируется Административным регламентом, именуется </w:t>
      </w:r>
      <w:r w:rsidR="00091C05" w:rsidRPr="004D75DA">
        <w:rPr>
          <w:rFonts w:ascii="Times New Roman" w:hAnsi="Times New Roman" w:cs="Times New Roman"/>
          <w:bCs/>
          <w:sz w:val="24"/>
          <w:szCs w:val="24"/>
        </w:rPr>
        <w:t xml:space="preserve">«Выдача </w:t>
      </w:r>
      <w:r w:rsidR="00091C05">
        <w:rPr>
          <w:rFonts w:ascii="Times New Roman" w:hAnsi="Times New Roman" w:cs="Times New Roman"/>
          <w:bCs/>
          <w:sz w:val="24"/>
          <w:szCs w:val="24"/>
        </w:rPr>
        <w:t xml:space="preserve">разрешения на строительство, реконструкцию объекта </w:t>
      </w:r>
      <w:r w:rsidR="00091C05">
        <w:rPr>
          <w:rFonts w:ascii="Times New Roman" w:hAnsi="Times New Roman" w:cs="Times New Roman"/>
          <w:bCs/>
          <w:sz w:val="24"/>
          <w:szCs w:val="24"/>
        </w:rPr>
        <w:lastRenderedPageBreak/>
        <w:t>капитального строительства</w:t>
      </w:r>
      <w:r w:rsidR="00091C05" w:rsidRPr="004D75DA">
        <w:rPr>
          <w:rFonts w:ascii="Times New Roman" w:hAnsi="Times New Roman" w:cs="Times New Roman"/>
          <w:bCs/>
          <w:sz w:val="24"/>
          <w:szCs w:val="24"/>
        </w:rPr>
        <w:t>»</w:t>
      </w:r>
      <w:r w:rsidR="00091C05">
        <w:rPr>
          <w:rFonts w:ascii="Times New Roman" w:hAnsi="Times New Roman" w:cs="Times New Roman"/>
          <w:bCs/>
          <w:sz w:val="24"/>
          <w:szCs w:val="24"/>
        </w:rPr>
        <w:t>.</w:t>
      </w:r>
    </w:p>
    <w:p w:rsidR="00800FF6" w:rsidRDefault="00800FF6" w:rsidP="00B51136">
      <w:pPr>
        <w:pStyle w:val="ConsPlusNormal"/>
        <w:ind w:firstLine="540"/>
        <w:jc w:val="both"/>
        <w:rPr>
          <w:rFonts w:ascii="Times New Roman" w:hAnsi="Times New Roman" w:cs="Times New Roman"/>
          <w:bCs/>
          <w:sz w:val="24"/>
          <w:szCs w:val="24"/>
        </w:rPr>
      </w:pPr>
    </w:p>
    <w:p w:rsidR="00D57E8B" w:rsidRPr="004D75DA" w:rsidRDefault="00D57E8B" w:rsidP="00B51136">
      <w:pPr>
        <w:pStyle w:val="ConsPlusNormal"/>
        <w:ind w:firstLine="540"/>
        <w:jc w:val="both"/>
        <w:rPr>
          <w:rFonts w:ascii="Times New Roman" w:hAnsi="Times New Roman" w:cs="Times New Roman"/>
          <w:bCs/>
          <w:sz w:val="24"/>
          <w:szCs w:val="24"/>
        </w:rPr>
      </w:pPr>
    </w:p>
    <w:p w:rsidR="00B51136" w:rsidRDefault="00B51136" w:rsidP="00B51136">
      <w:pPr>
        <w:pStyle w:val="ConsPlusNormal"/>
        <w:ind w:firstLine="540"/>
        <w:jc w:val="both"/>
        <w:rPr>
          <w:rFonts w:ascii="Times New Roman" w:hAnsi="Times New Roman" w:cs="Times New Roman"/>
          <w:bCs/>
          <w:i/>
          <w:sz w:val="24"/>
          <w:szCs w:val="24"/>
        </w:rPr>
      </w:pPr>
      <w:r w:rsidRPr="00A66094">
        <w:rPr>
          <w:rFonts w:ascii="Times New Roman" w:hAnsi="Times New Roman" w:cs="Times New Roman"/>
          <w:bCs/>
          <w:i/>
          <w:sz w:val="24"/>
          <w:szCs w:val="24"/>
        </w:rPr>
        <w:t>2.2. Наименование структурного подразделения органа местного самоуправления, непосредственно предоставляющего муниципальную услугу, а также юридических лиц, участвующих в предоставлении муниципальной услуги.</w:t>
      </w:r>
    </w:p>
    <w:p w:rsidR="00800FF6" w:rsidRPr="00A66094" w:rsidRDefault="00800FF6" w:rsidP="00B51136">
      <w:pPr>
        <w:pStyle w:val="ConsPlusNormal"/>
        <w:ind w:firstLine="540"/>
        <w:jc w:val="both"/>
        <w:rPr>
          <w:rFonts w:ascii="Times New Roman" w:hAnsi="Times New Roman" w:cs="Times New Roman"/>
          <w:bCs/>
          <w:i/>
          <w:sz w:val="24"/>
          <w:szCs w:val="24"/>
        </w:rPr>
      </w:pP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2.2.1. Предоставление муниципальной услуги осуществляется органом местного самоуправления.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xml:space="preserve">Структурным подразделением, непосредственно предоставляющим муниципальную услугу, является </w:t>
      </w:r>
      <w:r w:rsidR="00D57E8B">
        <w:rPr>
          <w:rFonts w:ascii="Times New Roman" w:hAnsi="Times New Roman" w:cs="Times New Roman"/>
          <w:bCs/>
          <w:sz w:val="24"/>
          <w:szCs w:val="24"/>
        </w:rPr>
        <w:t>– О</w:t>
      </w:r>
      <w:r w:rsidR="004D1F65">
        <w:rPr>
          <w:rFonts w:ascii="Times New Roman" w:hAnsi="Times New Roman" w:cs="Times New Roman"/>
          <w:bCs/>
          <w:sz w:val="24"/>
          <w:szCs w:val="24"/>
        </w:rPr>
        <w:t>тдел архитектуры и градостроительства Касимовского муниципального района.</w:t>
      </w:r>
    </w:p>
    <w:p w:rsidR="00B51136" w:rsidRPr="004D75DA" w:rsidRDefault="00B51136" w:rsidP="00B51136">
      <w:pPr>
        <w:pStyle w:val="ConsPlusNormal"/>
        <w:ind w:firstLine="540"/>
        <w:jc w:val="both"/>
        <w:rPr>
          <w:rFonts w:ascii="Times New Roman" w:hAnsi="Times New Roman" w:cs="Times New Roman"/>
          <w:bCs/>
          <w:sz w:val="24"/>
          <w:szCs w:val="24"/>
        </w:rPr>
      </w:pPr>
      <w:proofErr w:type="gramStart"/>
      <w:r w:rsidRPr="004D75DA">
        <w:rPr>
          <w:rFonts w:ascii="Times New Roman" w:hAnsi="Times New Roman" w:cs="Times New Roman"/>
          <w:bCs/>
          <w:sz w:val="24"/>
          <w:szCs w:val="24"/>
        </w:rPr>
        <w:t xml:space="preserve">Прием документов, необходимых для получения муниципальной услуги, и выдачу результата предоставления муниципальной услуги осуществляет уполномоченная организация –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Рязанской области и </w:t>
      </w:r>
      <w:r w:rsidR="00FE65D8">
        <w:rPr>
          <w:rFonts w:ascii="Times New Roman" w:hAnsi="Times New Roman" w:cs="Times New Roman"/>
          <w:bCs/>
          <w:sz w:val="24"/>
          <w:szCs w:val="24"/>
        </w:rPr>
        <w:t>администрацией Касимовского муниципального района Рязанской области</w:t>
      </w:r>
      <w:r w:rsidRPr="004D75DA">
        <w:rPr>
          <w:rFonts w:ascii="Times New Roman" w:hAnsi="Times New Roman" w:cs="Times New Roman"/>
          <w:bCs/>
          <w:sz w:val="24"/>
          <w:szCs w:val="24"/>
        </w:rPr>
        <w:t>.</w:t>
      </w:r>
      <w:proofErr w:type="gramEnd"/>
    </w:p>
    <w:p w:rsidR="00B51136" w:rsidRPr="004D75DA" w:rsidRDefault="00B51136" w:rsidP="00B51136">
      <w:pPr>
        <w:pStyle w:val="ConsPlusNormal"/>
        <w:ind w:firstLine="567"/>
        <w:jc w:val="both"/>
        <w:rPr>
          <w:rFonts w:ascii="Times New Roman" w:hAnsi="Times New Roman" w:cs="Times New Roman"/>
          <w:sz w:val="24"/>
          <w:szCs w:val="24"/>
        </w:rPr>
      </w:pPr>
      <w:r w:rsidRPr="004D75DA">
        <w:rPr>
          <w:rFonts w:ascii="Times New Roman" w:hAnsi="Times New Roman" w:cs="Times New Roman"/>
          <w:sz w:val="24"/>
          <w:szCs w:val="24"/>
        </w:rPr>
        <w:t>Прием запросов в электрон</w:t>
      </w:r>
      <w:r w:rsidR="00FE65D8">
        <w:rPr>
          <w:rFonts w:ascii="Times New Roman" w:hAnsi="Times New Roman" w:cs="Times New Roman"/>
          <w:sz w:val="24"/>
          <w:szCs w:val="24"/>
        </w:rPr>
        <w:t>ном виде, поступающих с Портала, и выдачу</w:t>
      </w:r>
      <w:r w:rsidRPr="004D75DA">
        <w:rPr>
          <w:rFonts w:ascii="Times New Roman" w:hAnsi="Times New Roman" w:cs="Times New Roman"/>
          <w:sz w:val="24"/>
          <w:szCs w:val="24"/>
        </w:rPr>
        <w:t xml:space="preserve"> результата предоставления муниципальной услуги по запросам, поступающим с Портала, осуществляет </w:t>
      </w:r>
      <w:r w:rsidR="00D57E8B">
        <w:rPr>
          <w:rFonts w:ascii="Times New Roman" w:hAnsi="Times New Roman" w:cs="Times New Roman"/>
          <w:sz w:val="24"/>
          <w:szCs w:val="24"/>
        </w:rPr>
        <w:t>Отдел</w:t>
      </w:r>
      <w:r w:rsidRPr="004D75DA">
        <w:rPr>
          <w:rFonts w:ascii="Times New Roman" w:hAnsi="Times New Roman" w:cs="Times New Roman"/>
          <w:sz w:val="24"/>
          <w:szCs w:val="24"/>
        </w:rPr>
        <w:t xml:space="preserve"> и Уполномоченная организация по выбору заявителя. </w:t>
      </w:r>
    </w:p>
    <w:p w:rsidR="00B51136" w:rsidRDefault="00B51136" w:rsidP="00B51136">
      <w:pPr>
        <w:pStyle w:val="ConsPlusNormal"/>
        <w:ind w:firstLine="567"/>
        <w:jc w:val="both"/>
        <w:rPr>
          <w:rFonts w:ascii="Times New Roman" w:hAnsi="Times New Roman" w:cs="Times New Roman"/>
          <w:sz w:val="24"/>
          <w:szCs w:val="24"/>
        </w:rPr>
      </w:pPr>
      <w:r w:rsidRPr="004D75DA">
        <w:rPr>
          <w:rFonts w:ascii="Times New Roman" w:hAnsi="Times New Roman" w:cs="Times New Roman"/>
          <w:sz w:val="24"/>
          <w:szCs w:val="24"/>
        </w:rPr>
        <w:t>Уполномоченная организация осуществляет выдачу результата предоставления муниципальной услуги на бумажном носителе в случае, если заявитель подал запрос о предоставлении муниципальной услуги в электронном виде с использованием Портала и выбрал способ получения результата предоставления муниципальной услуги – на бумажном носителе в многофункциональном центре.</w:t>
      </w:r>
    </w:p>
    <w:p w:rsidR="00A66094" w:rsidRPr="004D75DA" w:rsidRDefault="00A66094" w:rsidP="00B51136">
      <w:pPr>
        <w:pStyle w:val="ConsPlusNormal"/>
        <w:ind w:firstLine="567"/>
        <w:jc w:val="both"/>
        <w:rPr>
          <w:rFonts w:ascii="Times New Roman" w:hAnsi="Times New Roman" w:cs="Times New Roman"/>
          <w:sz w:val="24"/>
          <w:szCs w:val="24"/>
        </w:rPr>
      </w:pPr>
    </w:p>
    <w:p w:rsidR="00B51136" w:rsidRDefault="00B51136" w:rsidP="00B51136">
      <w:pPr>
        <w:pStyle w:val="ConsPlusNormal"/>
        <w:ind w:firstLine="540"/>
        <w:jc w:val="both"/>
        <w:rPr>
          <w:rFonts w:ascii="Times New Roman" w:hAnsi="Times New Roman" w:cs="Times New Roman"/>
          <w:bCs/>
          <w:i/>
          <w:sz w:val="24"/>
          <w:szCs w:val="24"/>
        </w:rPr>
      </w:pPr>
      <w:r w:rsidRPr="00A66094">
        <w:rPr>
          <w:rFonts w:ascii="Times New Roman" w:hAnsi="Times New Roman" w:cs="Times New Roman"/>
          <w:bCs/>
          <w:i/>
          <w:sz w:val="24"/>
          <w:szCs w:val="24"/>
        </w:rPr>
        <w:t>2.3. Результат предоставления муниципальной услуги.</w:t>
      </w:r>
    </w:p>
    <w:p w:rsidR="00800FF6" w:rsidRPr="00A66094" w:rsidRDefault="00800FF6" w:rsidP="00B51136">
      <w:pPr>
        <w:pStyle w:val="ConsPlusNormal"/>
        <w:ind w:firstLine="540"/>
        <w:jc w:val="both"/>
        <w:rPr>
          <w:rFonts w:ascii="Times New Roman" w:hAnsi="Times New Roman" w:cs="Times New Roman"/>
          <w:bCs/>
          <w:i/>
          <w:sz w:val="24"/>
          <w:szCs w:val="24"/>
        </w:rPr>
      </w:pPr>
    </w:p>
    <w:p w:rsidR="00B51136" w:rsidRPr="004D75DA" w:rsidRDefault="00B51136" w:rsidP="00B51136">
      <w:pPr>
        <w:pStyle w:val="2"/>
        <w:tabs>
          <w:tab w:val="left" w:pos="851"/>
        </w:tabs>
        <w:spacing w:before="0" w:after="0" w:line="240" w:lineRule="auto"/>
        <w:ind w:right="23" w:firstLine="567"/>
        <w:jc w:val="both"/>
        <w:rPr>
          <w:rFonts w:ascii="Times New Roman" w:hAnsi="Times New Roman" w:cs="Times New Roman"/>
          <w:sz w:val="24"/>
          <w:szCs w:val="24"/>
        </w:rPr>
      </w:pPr>
      <w:r w:rsidRPr="004D75DA">
        <w:rPr>
          <w:rFonts w:ascii="Times New Roman" w:hAnsi="Times New Roman" w:cs="Times New Roman"/>
          <w:sz w:val="24"/>
          <w:szCs w:val="24"/>
        </w:rPr>
        <w:t>Результатом предоставления муниципальной услуги является</w:t>
      </w:r>
      <w:r w:rsidR="00FE65D8">
        <w:rPr>
          <w:rFonts w:ascii="Times New Roman" w:hAnsi="Times New Roman" w:cs="Times New Roman"/>
          <w:sz w:val="24"/>
          <w:szCs w:val="24"/>
        </w:rPr>
        <w:t xml:space="preserve"> выдача заявителю</w:t>
      </w:r>
      <w:r w:rsidRPr="004D75DA">
        <w:rPr>
          <w:rFonts w:ascii="Times New Roman" w:hAnsi="Times New Roman" w:cs="Times New Roman"/>
          <w:sz w:val="24"/>
          <w:szCs w:val="24"/>
        </w:rPr>
        <w:t>:</w:t>
      </w:r>
    </w:p>
    <w:p w:rsidR="00B51136" w:rsidRPr="004D75DA" w:rsidRDefault="00B51136" w:rsidP="00B51136">
      <w:pPr>
        <w:pStyle w:val="ConsPlusNormal"/>
        <w:tabs>
          <w:tab w:val="left" w:pos="851"/>
        </w:tabs>
        <w:ind w:firstLine="567"/>
        <w:jc w:val="both"/>
        <w:rPr>
          <w:rFonts w:ascii="Times New Roman" w:hAnsi="Times New Roman" w:cs="Times New Roman"/>
          <w:bCs/>
          <w:sz w:val="24"/>
          <w:szCs w:val="24"/>
        </w:rPr>
      </w:pPr>
      <w:r w:rsidRPr="004D75DA">
        <w:rPr>
          <w:rFonts w:ascii="Times New Roman" w:hAnsi="Times New Roman" w:cs="Times New Roman"/>
          <w:bCs/>
          <w:sz w:val="24"/>
          <w:szCs w:val="24"/>
        </w:rPr>
        <w:t xml:space="preserve">1) </w:t>
      </w:r>
      <w:r w:rsidR="00FE65D8">
        <w:rPr>
          <w:rFonts w:ascii="Times New Roman" w:hAnsi="Times New Roman" w:cs="Times New Roman"/>
          <w:bCs/>
          <w:sz w:val="24"/>
          <w:szCs w:val="24"/>
        </w:rPr>
        <w:t>разрешения на строительство объекта капитального строительства</w:t>
      </w:r>
      <w:r w:rsidRPr="004D75DA">
        <w:rPr>
          <w:rFonts w:ascii="Times New Roman" w:hAnsi="Times New Roman" w:cs="Times New Roman"/>
          <w:bCs/>
          <w:sz w:val="24"/>
          <w:szCs w:val="24"/>
        </w:rPr>
        <w:t>;</w:t>
      </w:r>
    </w:p>
    <w:p w:rsidR="00B51136" w:rsidRDefault="00B51136" w:rsidP="00B51136">
      <w:pPr>
        <w:pStyle w:val="2"/>
        <w:tabs>
          <w:tab w:val="left" w:pos="851"/>
        </w:tabs>
        <w:spacing w:before="0" w:after="0" w:line="240" w:lineRule="auto"/>
        <w:ind w:right="23" w:firstLine="567"/>
        <w:jc w:val="both"/>
        <w:rPr>
          <w:rFonts w:ascii="Times New Roman" w:hAnsi="Times New Roman" w:cs="Times New Roman"/>
          <w:bCs/>
          <w:sz w:val="24"/>
          <w:szCs w:val="24"/>
        </w:rPr>
      </w:pPr>
      <w:r w:rsidRPr="004D75DA">
        <w:rPr>
          <w:rFonts w:ascii="Times New Roman" w:hAnsi="Times New Roman" w:cs="Times New Roman"/>
          <w:sz w:val="24"/>
          <w:szCs w:val="24"/>
        </w:rPr>
        <w:t xml:space="preserve">2) отказ в выдаче </w:t>
      </w:r>
      <w:r w:rsidR="00FE65D8">
        <w:rPr>
          <w:rFonts w:ascii="Times New Roman" w:hAnsi="Times New Roman" w:cs="Times New Roman"/>
          <w:bCs/>
          <w:sz w:val="24"/>
          <w:szCs w:val="24"/>
        </w:rPr>
        <w:t>разрешения на строительство объекта капитального строительства</w:t>
      </w:r>
      <w:r w:rsidR="00FE65D8" w:rsidRPr="004D75DA">
        <w:rPr>
          <w:rFonts w:ascii="Times New Roman" w:hAnsi="Times New Roman" w:cs="Times New Roman"/>
          <w:bCs/>
          <w:sz w:val="24"/>
          <w:szCs w:val="24"/>
        </w:rPr>
        <w:t>;</w:t>
      </w:r>
    </w:p>
    <w:p w:rsidR="00FE65D8" w:rsidRDefault="00FE65D8" w:rsidP="00B51136">
      <w:pPr>
        <w:pStyle w:val="2"/>
        <w:tabs>
          <w:tab w:val="left" w:pos="851"/>
        </w:tabs>
        <w:spacing w:before="0" w:after="0" w:line="240" w:lineRule="auto"/>
        <w:ind w:right="23" w:firstLine="567"/>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3906FC">
        <w:rPr>
          <w:rFonts w:ascii="Times New Roman" w:hAnsi="Times New Roman" w:cs="Times New Roman"/>
          <w:bCs/>
          <w:sz w:val="24"/>
          <w:szCs w:val="24"/>
        </w:rPr>
        <w:t>разрешения на строительство с продленным сроком действия;</w:t>
      </w:r>
    </w:p>
    <w:p w:rsidR="003906FC" w:rsidRDefault="003906FC" w:rsidP="00B51136">
      <w:pPr>
        <w:pStyle w:val="2"/>
        <w:tabs>
          <w:tab w:val="left" w:pos="851"/>
        </w:tabs>
        <w:spacing w:before="0" w:after="0" w:line="240" w:lineRule="auto"/>
        <w:ind w:right="23" w:firstLine="567"/>
        <w:jc w:val="both"/>
        <w:rPr>
          <w:rFonts w:ascii="Times New Roman" w:hAnsi="Times New Roman" w:cs="Times New Roman"/>
          <w:bCs/>
          <w:sz w:val="24"/>
          <w:szCs w:val="24"/>
        </w:rPr>
      </w:pPr>
      <w:r>
        <w:rPr>
          <w:rFonts w:ascii="Times New Roman" w:hAnsi="Times New Roman" w:cs="Times New Roman"/>
          <w:bCs/>
          <w:sz w:val="24"/>
          <w:szCs w:val="24"/>
        </w:rPr>
        <w:t>4) отказа в выдаче разрешения на строительство с продленным сроком  действия;</w:t>
      </w:r>
    </w:p>
    <w:p w:rsidR="003906FC" w:rsidRDefault="003906FC" w:rsidP="00B51136">
      <w:pPr>
        <w:pStyle w:val="2"/>
        <w:tabs>
          <w:tab w:val="left" w:pos="851"/>
        </w:tabs>
        <w:spacing w:before="0" w:after="0" w:line="240" w:lineRule="auto"/>
        <w:ind w:right="23" w:firstLine="567"/>
        <w:jc w:val="both"/>
        <w:rPr>
          <w:rFonts w:ascii="Times New Roman" w:hAnsi="Times New Roman" w:cs="Times New Roman"/>
          <w:bCs/>
          <w:sz w:val="24"/>
          <w:szCs w:val="24"/>
        </w:rPr>
      </w:pPr>
      <w:r>
        <w:rPr>
          <w:rFonts w:ascii="Times New Roman" w:hAnsi="Times New Roman" w:cs="Times New Roman"/>
          <w:bCs/>
          <w:sz w:val="24"/>
          <w:szCs w:val="24"/>
        </w:rPr>
        <w:t>5) постановления о внесении изменений в разрешение на строительство;</w:t>
      </w:r>
    </w:p>
    <w:p w:rsidR="003906FC" w:rsidRDefault="003906FC" w:rsidP="00B51136">
      <w:pPr>
        <w:pStyle w:val="2"/>
        <w:tabs>
          <w:tab w:val="left" w:pos="851"/>
        </w:tabs>
        <w:spacing w:before="0" w:after="0" w:line="240" w:lineRule="auto"/>
        <w:ind w:right="23" w:firstLine="567"/>
        <w:jc w:val="both"/>
        <w:rPr>
          <w:rFonts w:ascii="Times New Roman" w:hAnsi="Times New Roman" w:cs="Times New Roman"/>
          <w:bCs/>
          <w:sz w:val="24"/>
          <w:szCs w:val="24"/>
        </w:rPr>
      </w:pPr>
      <w:r>
        <w:rPr>
          <w:rFonts w:ascii="Times New Roman" w:hAnsi="Times New Roman" w:cs="Times New Roman"/>
          <w:bCs/>
          <w:sz w:val="24"/>
          <w:szCs w:val="24"/>
        </w:rPr>
        <w:t>6) отказа во внесении изменений в разрешение на строительство.</w:t>
      </w:r>
    </w:p>
    <w:p w:rsidR="00D57E8B" w:rsidRDefault="00D57E8B" w:rsidP="00B51136">
      <w:pPr>
        <w:pStyle w:val="2"/>
        <w:tabs>
          <w:tab w:val="left" w:pos="851"/>
        </w:tabs>
        <w:spacing w:before="0" w:after="0" w:line="240" w:lineRule="auto"/>
        <w:ind w:right="23" w:firstLine="567"/>
        <w:jc w:val="both"/>
        <w:rPr>
          <w:rFonts w:ascii="Times New Roman" w:hAnsi="Times New Roman" w:cs="Times New Roman"/>
          <w:bCs/>
          <w:sz w:val="24"/>
          <w:szCs w:val="24"/>
        </w:rPr>
      </w:pPr>
    </w:p>
    <w:p w:rsidR="00D57E8B" w:rsidRDefault="00D57E8B" w:rsidP="00D57E8B">
      <w:pPr>
        <w:pStyle w:val="ConsPlusNormal"/>
        <w:ind w:firstLine="540"/>
        <w:jc w:val="both"/>
        <w:rPr>
          <w:rFonts w:ascii="Times New Roman" w:hAnsi="Times New Roman" w:cs="Times New Roman"/>
          <w:bCs/>
          <w:i/>
          <w:sz w:val="24"/>
          <w:szCs w:val="24"/>
        </w:rPr>
      </w:pPr>
      <w:r w:rsidRPr="00D57E8B">
        <w:rPr>
          <w:rFonts w:ascii="Times New Roman" w:hAnsi="Times New Roman" w:cs="Times New Roman"/>
          <w:bCs/>
          <w:i/>
          <w:sz w:val="24"/>
          <w:szCs w:val="24"/>
        </w:rPr>
        <w:t xml:space="preserve">2.4. Срок </w:t>
      </w:r>
      <w:r>
        <w:rPr>
          <w:rFonts w:ascii="Times New Roman" w:hAnsi="Times New Roman" w:cs="Times New Roman"/>
          <w:bCs/>
          <w:i/>
          <w:sz w:val="24"/>
          <w:szCs w:val="24"/>
        </w:rPr>
        <w:t>регистрации запроса заявителя</w:t>
      </w:r>
      <w:r w:rsidRPr="00D57E8B">
        <w:rPr>
          <w:rFonts w:ascii="Times New Roman" w:hAnsi="Times New Roman" w:cs="Times New Roman"/>
          <w:bCs/>
          <w:i/>
          <w:sz w:val="24"/>
          <w:szCs w:val="24"/>
        </w:rPr>
        <w:t>.</w:t>
      </w:r>
    </w:p>
    <w:p w:rsidR="00800FF6" w:rsidRPr="00D57E8B" w:rsidRDefault="00800FF6" w:rsidP="00D57E8B">
      <w:pPr>
        <w:pStyle w:val="ConsPlusNormal"/>
        <w:ind w:firstLine="540"/>
        <w:jc w:val="both"/>
        <w:rPr>
          <w:rFonts w:ascii="Times New Roman" w:hAnsi="Times New Roman" w:cs="Times New Roman"/>
          <w:bCs/>
          <w:i/>
          <w:sz w:val="24"/>
          <w:szCs w:val="24"/>
        </w:rPr>
      </w:pPr>
    </w:p>
    <w:p w:rsidR="00D57E8B" w:rsidRDefault="00D57E8B" w:rsidP="00B51136">
      <w:pPr>
        <w:pStyle w:val="2"/>
        <w:tabs>
          <w:tab w:val="left" w:pos="851"/>
        </w:tabs>
        <w:spacing w:before="0" w:after="0" w:line="240" w:lineRule="auto"/>
        <w:ind w:right="23" w:firstLine="567"/>
        <w:jc w:val="both"/>
        <w:rPr>
          <w:rFonts w:ascii="Times New Roman" w:hAnsi="Times New Roman" w:cs="Times New Roman"/>
          <w:bCs/>
          <w:sz w:val="24"/>
          <w:szCs w:val="24"/>
        </w:rPr>
      </w:pPr>
      <w:r>
        <w:rPr>
          <w:rFonts w:ascii="Times New Roman" w:hAnsi="Times New Roman" w:cs="Times New Roman"/>
          <w:bCs/>
          <w:sz w:val="24"/>
          <w:szCs w:val="24"/>
        </w:rPr>
        <w:t>Заявление (запрос) заявителя (представителя заявителя) о предоставлении муниципальной услуги регистрируется в Отделе в срок не позднее 1 рабочего дня, следующего за днем поступления в Отдел.</w:t>
      </w:r>
    </w:p>
    <w:p w:rsidR="00D57E8B" w:rsidRDefault="00D57E8B" w:rsidP="00B51136">
      <w:pPr>
        <w:pStyle w:val="2"/>
        <w:tabs>
          <w:tab w:val="left" w:pos="851"/>
        </w:tabs>
        <w:spacing w:before="0" w:after="0" w:line="240" w:lineRule="auto"/>
        <w:ind w:right="23" w:firstLine="567"/>
        <w:jc w:val="both"/>
        <w:rPr>
          <w:rFonts w:ascii="Times New Roman" w:hAnsi="Times New Roman" w:cs="Times New Roman"/>
          <w:bCs/>
          <w:sz w:val="24"/>
          <w:szCs w:val="24"/>
        </w:rPr>
      </w:pPr>
      <w:r>
        <w:rPr>
          <w:rFonts w:ascii="Times New Roman" w:hAnsi="Times New Roman" w:cs="Times New Roman"/>
          <w:bCs/>
          <w:sz w:val="24"/>
          <w:szCs w:val="24"/>
        </w:rPr>
        <w:t>Регистрация заявления (запроса) заявителя (представителя заявителя) о предоставлении муниципальной услуги, переданного на бумажном носителе из Уполномоченной организации в Отдел, осуществляется в срок не позднее 1 рабочего дня, следующего за днем поступления в Отдел.</w:t>
      </w:r>
    </w:p>
    <w:p w:rsidR="00D57E8B" w:rsidRPr="004D75DA" w:rsidRDefault="00D57E8B" w:rsidP="00B51136">
      <w:pPr>
        <w:pStyle w:val="2"/>
        <w:tabs>
          <w:tab w:val="left" w:pos="851"/>
        </w:tabs>
        <w:spacing w:before="0" w:after="0" w:line="240" w:lineRule="auto"/>
        <w:ind w:right="23" w:firstLine="567"/>
        <w:jc w:val="both"/>
        <w:rPr>
          <w:rFonts w:ascii="Times New Roman" w:hAnsi="Times New Roman" w:cs="Times New Roman"/>
          <w:sz w:val="24"/>
          <w:szCs w:val="24"/>
        </w:rPr>
      </w:pPr>
    </w:p>
    <w:p w:rsidR="00B51136" w:rsidRDefault="00B51136" w:rsidP="00B51136">
      <w:pPr>
        <w:pStyle w:val="ConsPlusNormal"/>
        <w:ind w:firstLine="540"/>
        <w:jc w:val="both"/>
        <w:rPr>
          <w:rFonts w:ascii="Times New Roman" w:hAnsi="Times New Roman" w:cs="Times New Roman"/>
          <w:bCs/>
          <w:i/>
          <w:sz w:val="24"/>
          <w:szCs w:val="24"/>
        </w:rPr>
      </w:pPr>
      <w:r w:rsidRPr="00D57E8B">
        <w:rPr>
          <w:rFonts w:ascii="Times New Roman" w:hAnsi="Times New Roman" w:cs="Times New Roman"/>
          <w:bCs/>
          <w:i/>
          <w:sz w:val="24"/>
          <w:szCs w:val="24"/>
        </w:rPr>
        <w:t>2.4. Срок предоставления муниципальной услуги.</w:t>
      </w:r>
    </w:p>
    <w:p w:rsidR="00800FF6" w:rsidRPr="00D57E8B" w:rsidRDefault="00800FF6" w:rsidP="00B51136">
      <w:pPr>
        <w:pStyle w:val="ConsPlusNormal"/>
        <w:ind w:firstLine="540"/>
        <w:jc w:val="both"/>
        <w:rPr>
          <w:rFonts w:ascii="Times New Roman" w:hAnsi="Times New Roman" w:cs="Times New Roman"/>
          <w:bCs/>
          <w:i/>
          <w:sz w:val="24"/>
          <w:szCs w:val="24"/>
        </w:rPr>
      </w:pPr>
    </w:p>
    <w:p w:rsidR="00D57E8B" w:rsidRDefault="00B51136" w:rsidP="00B51136">
      <w:pPr>
        <w:pStyle w:val="ConsPlusNormal"/>
        <w:ind w:firstLine="540"/>
        <w:jc w:val="both"/>
        <w:rPr>
          <w:rFonts w:ascii="Times New Roman" w:hAnsi="Times New Roman"/>
          <w:bCs/>
          <w:sz w:val="24"/>
          <w:szCs w:val="24"/>
        </w:rPr>
      </w:pPr>
      <w:r w:rsidRPr="004D75DA">
        <w:rPr>
          <w:rFonts w:ascii="Times New Roman" w:hAnsi="Times New Roman"/>
          <w:bCs/>
          <w:sz w:val="24"/>
          <w:szCs w:val="24"/>
        </w:rPr>
        <w:t>Срок предоставления муниципальной услуги</w:t>
      </w:r>
      <w:r w:rsidR="00D57E8B">
        <w:rPr>
          <w:rFonts w:ascii="Times New Roman" w:hAnsi="Times New Roman"/>
          <w:bCs/>
          <w:sz w:val="24"/>
          <w:szCs w:val="24"/>
        </w:rPr>
        <w:t xml:space="preserve"> составляет не более 7 рабочих дней</w:t>
      </w:r>
      <w:r w:rsidR="00281599">
        <w:rPr>
          <w:rFonts w:ascii="Times New Roman" w:hAnsi="Times New Roman"/>
          <w:bCs/>
          <w:sz w:val="24"/>
          <w:szCs w:val="24"/>
        </w:rPr>
        <w:t xml:space="preserve"> </w:t>
      </w:r>
      <w:proofErr w:type="gramStart"/>
      <w:r w:rsidR="00281599">
        <w:rPr>
          <w:rFonts w:ascii="Times New Roman" w:hAnsi="Times New Roman"/>
          <w:bCs/>
          <w:sz w:val="24"/>
          <w:szCs w:val="24"/>
        </w:rPr>
        <w:t>с даты регистрации</w:t>
      </w:r>
      <w:proofErr w:type="gramEnd"/>
      <w:r w:rsidR="00281599">
        <w:rPr>
          <w:rFonts w:ascii="Times New Roman" w:hAnsi="Times New Roman"/>
          <w:bCs/>
          <w:sz w:val="24"/>
          <w:szCs w:val="24"/>
        </w:rPr>
        <w:t xml:space="preserve"> заявления (запроса) заявителя (представителя заявителя) о предоставлении муниципальной услуги в Отделе.</w:t>
      </w:r>
      <w:r w:rsidRPr="004D75DA">
        <w:rPr>
          <w:rFonts w:ascii="Times New Roman" w:hAnsi="Times New Roman"/>
          <w:bCs/>
          <w:sz w:val="24"/>
          <w:szCs w:val="24"/>
        </w:rPr>
        <w:t xml:space="preserve"> </w:t>
      </w:r>
    </w:p>
    <w:p w:rsidR="00281599" w:rsidRPr="00281599" w:rsidRDefault="00281599" w:rsidP="00B51136">
      <w:pPr>
        <w:pStyle w:val="ConsPlusNormal"/>
        <w:ind w:firstLine="540"/>
        <w:jc w:val="both"/>
        <w:rPr>
          <w:rFonts w:ascii="Times New Roman" w:hAnsi="Times New Roman" w:cs="Times New Roman"/>
          <w:bCs/>
          <w:color w:val="FF0000"/>
          <w:sz w:val="24"/>
          <w:szCs w:val="24"/>
        </w:rPr>
      </w:pPr>
    </w:p>
    <w:p w:rsidR="00B51136" w:rsidRDefault="00281599" w:rsidP="00B51136">
      <w:pPr>
        <w:pStyle w:val="ConsPlusNormal"/>
        <w:ind w:firstLine="540"/>
        <w:jc w:val="both"/>
        <w:rPr>
          <w:rFonts w:ascii="Times New Roman" w:hAnsi="Times New Roman" w:cs="Times New Roman"/>
          <w:bCs/>
          <w:i/>
          <w:sz w:val="24"/>
          <w:szCs w:val="24"/>
        </w:rPr>
      </w:pPr>
      <w:r w:rsidRPr="00281599">
        <w:rPr>
          <w:rFonts w:ascii="Times New Roman" w:hAnsi="Times New Roman" w:cs="Times New Roman"/>
          <w:bCs/>
          <w:i/>
          <w:sz w:val="24"/>
          <w:szCs w:val="24"/>
        </w:rPr>
        <w:t>2.5</w:t>
      </w:r>
      <w:r w:rsidR="00B51136" w:rsidRPr="00281599">
        <w:rPr>
          <w:rFonts w:ascii="Times New Roman" w:hAnsi="Times New Roman" w:cs="Times New Roman"/>
          <w:bCs/>
          <w:i/>
          <w:sz w:val="24"/>
          <w:szCs w:val="24"/>
        </w:rPr>
        <w:t xml:space="preserve">. Исчерпывающий перечень документов, необходимых в соответствии с нормативными правовыми актами Российской Федерации, нормативными правовыми актами Рязанской области и муниципальными правовыми актами для предоставления муниципальной услуги, услуг, необходимых </w:t>
      </w:r>
      <w:r w:rsidR="00B51136" w:rsidRPr="00281599">
        <w:rPr>
          <w:rFonts w:ascii="Times New Roman" w:hAnsi="Times New Roman" w:cs="Times New Roman"/>
          <w:bCs/>
          <w:i/>
          <w:sz w:val="24"/>
          <w:szCs w:val="24"/>
        </w:rPr>
        <w:lastRenderedPageBreak/>
        <w:t>и обязательных для ее предоставления, подлежащих представлению заявителем (представителем заявителя), в том числе в электронной форме.</w:t>
      </w:r>
    </w:p>
    <w:p w:rsidR="00800FF6" w:rsidRPr="00281599" w:rsidRDefault="00800FF6" w:rsidP="00B51136">
      <w:pPr>
        <w:pStyle w:val="ConsPlusNormal"/>
        <w:ind w:firstLine="540"/>
        <w:jc w:val="both"/>
        <w:rPr>
          <w:rFonts w:ascii="Times New Roman" w:hAnsi="Times New Roman" w:cs="Times New Roman"/>
          <w:bCs/>
          <w:i/>
          <w:sz w:val="24"/>
          <w:szCs w:val="24"/>
        </w:rPr>
      </w:pPr>
    </w:p>
    <w:p w:rsidR="00B51136" w:rsidRPr="004D75DA" w:rsidRDefault="00281599" w:rsidP="00B51136">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2.5</w:t>
      </w:r>
      <w:r w:rsidR="00B51136" w:rsidRPr="004D75DA">
        <w:rPr>
          <w:rFonts w:ascii="Times New Roman" w:hAnsi="Times New Roman" w:cs="Times New Roman"/>
          <w:bCs/>
          <w:sz w:val="24"/>
          <w:szCs w:val="24"/>
        </w:rPr>
        <w:t xml:space="preserve">.1. </w:t>
      </w:r>
      <w:r>
        <w:rPr>
          <w:rFonts w:ascii="Times New Roman" w:hAnsi="Times New Roman" w:cs="Times New Roman"/>
          <w:bCs/>
          <w:sz w:val="24"/>
          <w:szCs w:val="24"/>
        </w:rPr>
        <w:t>При предоставлении заявления и документов, необходимых для предоставления муниципальной услуги, заявитель</w:t>
      </w:r>
      <w:r w:rsidR="00B51136" w:rsidRPr="004D75DA">
        <w:rPr>
          <w:rFonts w:ascii="Times New Roman" w:hAnsi="Times New Roman" w:cs="Times New Roman"/>
          <w:bCs/>
          <w:sz w:val="24"/>
          <w:szCs w:val="24"/>
        </w:rPr>
        <w:t xml:space="preserve"> предъявляет документ, удостоверяющий личность. В случае</w:t>
      </w:r>
      <w:proofErr w:type="gramStart"/>
      <w:r w:rsidR="00B51136" w:rsidRPr="004D75DA">
        <w:rPr>
          <w:rFonts w:ascii="Times New Roman" w:hAnsi="Times New Roman" w:cs="Times New Roman"/>
          <w:bCs/>
          <w:sz w:val="24"/>
          <w:szCs w:val="24"/>
        </w:rPr>
        <w:t>,</w:t>
      </w:r>
      <w:proofErr w:type="gramEnd"/>
      <w:r w:rsidR="00B51136" w:rsidRPr="004D75DA">
        <w:rPr>
          <w:rFonts w:ascii="Times New Roman" w:hAnsi="Times New Roman" w:cs="Times New Roman"/>
          <w:bCs/>
          <w:sz w:val="24"/>
          <w:szCs w:val="24"/>
        </w:rPr>
        <w:t xml:space="preserve"> если с заявлением обращается представи</w:t>
      </w:r>
      <w:r>
        <w:rPr>
          <w:rFonts w:ascii="Times New Roman" w:hAnsi="Times New Roman" w:cs="Times New Roman"/>
          <w:bCs/>
          <w:sz w:val="24"/>
          <w:szCs w:val="24"/>
        </w:rPr>
        <w:t>тель заявителя,</w:t>
      </w:r>
      <w:r w:rsidR="00B51136" w:rsidRPr="004D75DA">
        <w:rPr>
          <w:rFonts w:ascii="Times New Roman" w:hAnsi="Times New Roman" w:cs="Times New Roman"/>
          <w:bCs/>
          <w:sz w:val="24"/>
          <w:szCs w:val="24"/>
        </w:rPr>
        <w:t xml:space="preserve"> предъявляется документ, удостоверяющий </w:t>
      </w:r>
      <w:r>
        <w:rPr>
          <w:rFonts w:ascii="Times New Roman" w:hAnsi="Times New Roman" w:cs="Times New Roman"/>
          <w:bCs/>
          <w:sz w:val="24"/>
          <w:szCs w:val="24"/>
        </w:rPr>
        <w:t xml:space="preserve">его </w:t>
      </w:r>
      <w:r w:rsidR="00B51136" w:rsidRPr="004D75DA">
        <w:rPr>
          <w:rFonts w:ascii="Times New Roman" w:hAnsi="Times New Roman" w:cs="Times New Roman"/>
          <w:bCs/>
          <w:sz w:val="24"/>
          <w:szCs w:val="24"/>
        </w:rPr>
        <w:t xml:space="preserve">личность, </w:t>
      </w:r>
      <w:r>
        <w:rPr>
          <w:rFonts w:ascii="Times New Roman" w:hAnsi="Times New Roman" w:cs="Times New Roman"/>
          <w:bCs/>
          <w:sz w:val="24"/>
          <w:szCs w:val="24"/>
        </w:rPr>
        <w:t>и документ</w:t>
      </w:r>
      <w:r w:rsidR="00B51136" w:rsidRPr="004D75DA">
        <w:rPr>
          <w:rFonts w:ascii="Times New Roman" w:hAnsi="Times New Roman" w:cs="Times New Roman"/>
          <w:bCs/>
          <w:sz w:val="24"/>
          <w:szCs w:val="24"/>
        </w:rPr>
        <w:t xml:space="preserve">, </w:t>
      </w:r>
      <w:r>
        <w:rPr>
          <w:rFonts w:ascii="Times New Roman" w:hAnsi="Times New Roman" w:cs="Times New Roman"/>
          <w:bCs/>
          <w:sz w:val="24"/>
          <w:szCs w:val="24"/>
        </w:rPr>
        <w:t>удостоверяющий полномочия данного лица представлять интересы заявителя</w:t>
      </w:r>
      <w:r w:rsidR="00B51136" w:rsidRPr="004D75DA">
        <w:rPr>
          <w:rFonts w:ascii="Times New Roman" w:hAnsi="Times New Roman" w:cs="Times New Roman"/>
          <w:bCs/>
          <w:sz w:val="24"/>
          <w:szCs w:val="24"/>
        </w:rPr>
        <w:t>.</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Документом, удостоверяющим право гражданина на получение муниципальной услуги, также является универсальная электронная карта.</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xml:space="preserve">Для </w:t>
      </w:r>
      <w:r w:rsidR="00281599">
        <w:rPr>
          <w:rFonts w:ascii="Times New Roman" w:hAnsi="Times New Roman" w:cs="Times New Roman"/>
          <w:bCs/>
          <w:sz w:val="24"/>
          <w:szCs w:val="24"/>
        </w:rPr>
        <w:t xml:space="preserve">принятия решения о выдаче разрешения на строительство заявитель представляет </w:t>
      </w:r>
      <w:r w:rsidR="00DF3E53">
        <w:rPr>
          <w:rFonts w:ascii="Times New Roman" w:hAnsi="Times New Roman" w:cs="Times New Roman"/>
          <w:bCs/>
          <w:sz w:val="24"/>
          <w:szCs w:val="24"/>
        </w:rPr>
        <w:t xml:space="preserve">в </w:t>
      </w:r>
      <w:r w:rsidR="00281599">
        <w:rPr>
          <w:rFonts w:ascii="Times New Roman" w:hAnsi="Times New Roman" w:cs="Times New Roman"/>
          <w:bCs/>
          <w:sz w:val="24"/>
          <w:szCs w:val="24"/>
        </w:rPr>
        <w:t>орган местного самоуправления через Уполномоченную организацию</w:t>
      </w:r>
      <w:r w:rsidR="00AF0E89">
        <w:rPr>
          <w:rFonts w:ascii="Times New Roman" w:hAnsi="Times New Roman" w:cs="Times New Roman"/>
          <w:bCs/>
          <w:sz w:val="24"/>
          <w:szCs w:val="24"/>
        </w:rPr>
        <w:t xml:space="preserve"> Заявление, оформленное в произвольной форме или в соответствии с образцом согласно приложению к Административному регламенту, с приложением следующих документов:</w:t>
      </w:r>
    </w:p>
    <w:p w:rsidR="00B51136" w:rsidRPr="004D75DA" w:rsidRDefault="00AF0E89" w:rsidP="00B51136">
      <w:pPr>
        <w:pStyle w:val="ConsPlusNormal"/>
        <w:ind w:firstLine="540"/>
        <w:jc w:val="both"/>
        <w:rPr>
          <w:rFonts w:ascii="Times New Roman" w:hAnsi="Times New Roman" w:cs="Times New Roman"/>
          <w:bCs/>
          <w:sz w:val="24"/>
          <w:szCs w:val="24"/>
        </w:rPr>
      </w:pPr>
      <w:bookmarkStart w:id="2" w:name="Par111"/>
      <w:bookmarkEnd w:id="2"/>
      <w:r>
        <w:rPr>
          <w:rFonts w:ascii="Times New Roman" w:hAnsi="Times New Roman" w:cs="Times New Roman"/>
          <w:bCs/>
          <w:sz w:val="24"/>
          <w:szCs w:val="24"/>
        </w:rPr>
        <w:t>1</w:t>
      </w:r>
      <w:r w:rsidR="00B51136" w:rsidRPr="004D75DA">
        <w:rPr>
          <w:rFonts w:ascii="Times New Roman" w:hAnsi="Times New Roman" w:cs="Times New Roman"/>
          <w:bCs/>
          <w:sz w:val="24"/>
          <w:szCs w:val="24"/>
        </w:rPr>
        <w:t xml:space="preserve">) </w:t>
      </w:r>
      <w:r>
        <w:rPr>
          <w:rFonts w:ascii="Times New Roman" w:hAnsi="Times New Roman" w:cs="Times New Roman"/>
          <w:bCs/>
          <w:sz w:val="24"/>
          <w:szCs w:val="24"/>
        </w:rPr>
        <w:t>правоустанавливающие документы на земельный участок;</w:t>
      </w:r>
    </w:p>
    <w:p w:rsidR="00AF0E89" w:rsidRPr="00ED6F89" w:rsidRDefault="00AF0E89" w:rsidP="00AF0E89">
      <w:pPr>
        <w:pStyle w:val="10"/>
        <w:tabs>
          <w:tab w:val="left" w:pos="1276"/>
        </w:tabs>
        <w:spacing w:after="0" w:line="240" w:lineRule="auto"/>
        <w:ind w:left="0" w:firstLine="567"/>
        <w:jc w:val="both"/>
        <w:rPr>
          <w:rFonts w:ascii="Times New Roman" w:eastAsia="Times New Roman" w:hAnsi="Times New Roman" w:cs="Times New Roman"/>
          <w:sz w:val="24"/>
        </w:rPr>
      </w:pPr>
      <w:bookmarkStart w:id="3" w:name="Par112"/>
      <w:bookmarkEnd w:id="3"/>
      <w:proofErr w:type="gramStart"/>
      <w:r w:rsidRPr="00ED6F89">
        <w:rPr>
          <w:rFonts w:ascii="Times New Roman" w:eastAsia="Times New Roman" w:hAnsi="Times New Roman" w:cs="Times New Roman"/>
          <w:sz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D6F89">
        <w:rPr>
          <w:rFonts w:ascii="Times New Roman" w:eastAsia="Times New Roman" w:hAnsi="Times New Roman" w:cs="Times New Roman"/>
          <w:sz w:val="24"/>
        </w:rPr>
        <w:t>Росатом</w:t>
      </w:r>
      <w:proofErr w:type="spellEnd"/>
      <w:r w:rsidRPr="00ED6F89">
        <w:rPr>
          <w:rFonts w:ascii="Times New Roman" w:eastAsia="Times New Roman" w:hAnsi="Times New Roman" w:cs="Times New Roman"/>
          <w:sz w:val="24"/>
        </w:rPr>
        <w:t>», Государственной корпорацией по космической деятельности «</w:t>
      </w:r>
      <w:proofErr w:type="spellStart"/>
      <w:r w:rsidRPr="00ED6F89">
        <w:rPr>
          <w:rFonts w:ascii="Times New Roman" w:eastAsia="Times New Roman" w:hAnsi="Times New Roman" w:cs="Times New Roman"/>
          <w:sz w:val="24"/>
        </w:rPr>
        <w:t>Роскосмос</w:t>
      </w:r>
      <w:proofErr w:type="spellEnd"/>
      <w:r w:rsidRPr="00ED6F89">
        <w:rPr>
          <w:rFonts w:ascii="Times New Roman" w:eastAsia="Times New Roman" w:hAnsi="Times New Roman" w:cs="Times New Roman"/>
          <w:sz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ED6F89">
        <w:rPr>
          <w:rFonts w:ascii="Times New Roman" w:eastAsia="Times New Roman" w:hAnsi="Times New Roman" w:cs="Times New Roman"/>
          <w:sz w:val="24"/>
        </w:rPr>
        <w:t xml:space="preserve"> соглашение;</w:t>
      </w:r>
    </w:p>
    <w:p w:rsidR="00AF0E89" w:rsidRPr="00ED6F89" w:rsidRDefault="00AF0E89" w:rsidP="00AF0E89">
      <w:pPr>
        <w:pStyle w:val="10"/>
        <w:tabs>
          <w:tab w:val="left" w:pos="1276"/>
        </w:tabs>
        <w:spacing w:after="0" w:line="240" w:lineRule="auto"/>
        <w:ind w:left="0" w:firstLine="567"/>
        <w:jc w:val="both"/>
        <w:rPr>
          <w:rFonts w:ascii="Times New Roman" w:eastAsia="Times New Roman" w:hAnsi="Times New Roman" w:cs="Times New Roman"/>
          <w:sz w:val="24"/>
        </w:rPr>
      </w:pPr>
      <w:r w:rsidRPr="00ED6F89">
        <w:rPr>
          <w:rFonts w:ascii="Times New Roman" w:eastAsia="Times New Roman" w:hAnsi="Times New Roman" w:cs="Times New Roman"/>
          <w:sz w:val="24"/>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AF0E89" w:rsidRPr="00ED6F89" w:rsidRDefault="00AF0E89" w:rsidP="00AF0E89">
      <w:pPr>
        <w:pStyle w:val="10"/>
        <w:tabs>
          <w:tab w:val="left" w:pos="1276"/>
        </w:tabs>
        <w:spacing w:after="0" w:line="240" w:lineRule="auto"/>
        <w:ind w:left="0" w:firstLine="567"/>
        <w:jc w:val="both"/>
        <w:rPr>
          <w:rFonts w:ascii="Times New Roman" w:eastAsia="Times New Roman" w:hAnsi="Times New Roman" w:cs="Times New Roman"/>
          <w:sz w:val="24"/>
        </w:rPr>
      </w:pPr>
      <w:r w:rsidRPr="00ED6F89">
        <w:rPr>
          <w:rFonts w:ascii="Times New Roman" w:eastAsia="Times New Roman" w:hAnsi="Times New Roman" w:cs="Times New Roman"/>
          <w:sz w:val="24"/>
        </w:rPr>
        <w:t>3) материалы, содержащиеся в проектной документации</w:t>
      </w:r>
      <w:r w:rsidRPr="00ED6F89">
        <w:rPr>
          <w:rStyle w:val="a9"/>
          <w:rFonts w:ascii="Times New Roman" w:eastAsia="Times New Roman" w:hAnsi="Times New Roman" w:cs="Times New Roman"/>
          <w:sz w:val="24"/>
        </w:rPr>
        <w:footnoteReference w:id="1"/>
      </w:r>
      <w:r w:rsidRPr="00ED6F89">
        <w:rPr>
          <w:rFonts w:ascii="Times New Roman" w:eastAsia="Times New Roman" w:hAnsi="Times New Roman" w:cs="Times New Roman"/>
          <w:sz w:val="24"/>
        </w:rPr>
        <w:t>:</w:t>
      </w:r>
    </w:p>
    <w:p w:rsidR="00AF0E89" w:rsidRPr="00ED6F89" w:rsidRDefault="00AF0E89" w:rsidP="00AF0E89">
      <w:pPr>
        <w:pStyle w:val="10"/>
        <w:tabs>
          <w:tab w:val="left" w:pos="1117"/>
        </w:tabs>
        <w:spacing w:after="0" w:line="240" w:lineRule="auto"/>
        <w:ind w:left="0" w:firstLine="567"/>
        <w:jc w:val="both"/>
        <w:rPr>
          <w:rFonts w:ascii="Times New Roman" w:eastAsia="Times New Roman" w:hAnsi="Times New Roman" w:cs="Times New Roman"/>
          <w:sz w:val="24"/>
        </w:rPr>
      </w:pPr>
      <w:r w:rsidRPr="00ED6F89">
        <w:rPr>
          <w:rFonts w:ascii="Times New Roman" w:eastAsia="Times New Roman" w:hAnsi="Times New Roman" w:cs="Times New Roman"/>
          <w:sz w:val="24"/>
        </w:rPr>
        <w:t>–</w:t>
      </w:r>
      <w:r w:rsidRPr="00ED6F89">
        <w:rPr>
          <w:rFonts w:ascii="Times New Roman" w:eastAsia="Times New Roman" w:hAnsi="Times New Roman" w:cs="Times New Roman"/>
          <w:sz w:val="24"/>
        </w:rPr>
        <w:tab/>
        <w:t>пояснительная записка;</w:t>
      </w:r>
    </w:p>
    <w:p w:rsidR="00AF0E89" w:rsidRPr="00ED6F89" w:rsidRDefault="00AF0E89" w:rsidP="00AF0E89">
      <w:pPr>
        <w:pStyle w:val="10"/>
        <w:tabs>
          <w:tab w:val="left" w:pos="1128"/>
        </w:tabs>
        <w:spacing w:after="0" w:line="240" w:lineRule="auto"/>
        <w:ind w:left="0" w:firstLine="567"/>
        <w:jc w:val="both"/>
        <w:rPr>
          <w:rFonts w:ascii="Times New Roman" w:eastAsia="Times New Roman" w:hAnsi="Times New Roman" w:cs="Times New Roman"/>
          <w:sz w:val="24"/>
        </w:rPr>
      </w:pPr>
      <w:r w:rsidRPr="00ED6F89">
        <w:rPr>
          <w:rFonts w:ascii="Times New Roman" w:eastAsia="Times New Roman" w:hAnsi="Times New Roman" w:cs="Times New Roman"/>
          <w:sz w:val="24"/>
        </w:rPr>
        <w:t xml:space="preserve">– </w:t>
      </w:r>
      <w:r w:rsidRPr="00ED6F89">
        <w:rPr>
          <w:rFonts w:ascii="Times New Roman" w:eastAsia="Times New Roman" w:hAnsi="Times New Roman" w:cs="Times New Roman"/>
          <w:sz w:val="24"/>
        </w:rPr>
        <w:tab/>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F0E89" w:rsidRPr="00ED6F89" w:rsidRDefault="00AF0E89" w:rsidP="00AF0E89">
      <w:pPr>
        <w:pStyle w:val="10"/>
        <w:tabs>
          <w:tab w:val="left" w:pos="1128"/>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F0E89" w:rsidRPr="00ED6F89" w:rsidRDefault="00AF0E89" w:rsidP="00AF0E89">
      <w:pPr>
        <w:pStyle w:val="10"/>
        <w:tabs>
          <w:tab w:val="left" w:pos="1138"/>
          <w:tab w:val="left" w:pos="1276"/>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 xml:space="preserve">– </w:t>
      </w:r>
      <w:r w:rsidRPr="00ED6F89">
        <w:rPr>
          <w:rFonts w:ascii="Times New Roman" w:eastAsia="Times New Roman" w:hAnsi="Times New Roman" w:cs="Times New Roman"/>
          <w:sz w:val="24"/>
        </w:rPr>
        <w:tab/>
        <w:t>архитектурные решения;</w:t>
      </w:r>
    </w:p>
    <w:p w:rsidR="00AF0E89" w:rsidRPr="00ED6F89" w:rsidRDefault="00AF0E89" w:rsidP="00AF0E89">
      <w:pPr>
        <w:pStyle w:val="10"/>
        <w:tabs>
          <w:tab w:val="left" w:pos="1128"/>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 xml:space="preserve">– </w:t>
      </w:r>
      <w:r w:rsidRPr="00ED6F89">
        <w:rPr>
          <w:rFonts w:ascii="Times New Roman" w:eastAsia="Times New Roman" w:hAnsi="Times New Roman" w:cs="Times New Roman"/>
          <w:sz w:val="24"/>
        </w:rPr>
        <w:tab/>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F0E89" w:rsidRPr="00ED6F89" w:rsidRDefault="00AF0E89" w:rsidP="00AF0E89">
      <w:pPr>
        <w:pStyle w:val="10"/>
        <w:tabs>
          <w:tab w:val="left" w:pos="1106"/>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 xml:space="preserve">– </w:t>
      </w:r>
      <w:r w:rsidRPr="00ED6F89">
        <w:rPr>
          <w:rFonts w:ascii="Times New Roman" w:eastAsia="Times New Roman" w:hAnsi="Times New Roman" w:cs="Times New Roman"/>
          <w:sz w:val="24"/>
        </w:rPr>
        <w:tab/>
        <w:t>проект организации строительства объекта капитального строительства;</w:t>
      </w:r>
    </w:p>
    <w:p w:rsidR="00AF0E89" w:rsidRPr="00ED6F89" w:rsidRDefault="00AF0E89" w:rsidP="00AF0E89">
      <w:pPr>
        <w:pStyle w:val="10"/>
        <w:numPr>
          <w:ilvl w:val="0"/>
          <w:numId w:val="1"/>
        </w:numPr>
        <w:tabs>
          <w:tab w:val="left" w:pos="1106"/>
        </w:tabs>
        <w:spacing w:after="0" w:line="240" w:lineRule="auto"/>
        <w:ind w:left="0" w:firstLine="709"/>
        <w:jc w:val="both"/>
        <w:rPr>
          <w:rFonts w:ascii="Times New Roman" w:eastAsia="Arial" w:hAnsi="Times New Roman" w:cs="Times New Roman"/>
          <w:sz w:val="24"/>
        </w:rPr>
      </w:pPr>
      <w:r w:rsidRPr="00ED6F89">
        <w:rPr>
          <w:rFonts w:ascii="Times New Roman" w:eastAsia="Times New Roman" w:hAnsi="Times New Roman" w:cs="Times New Roman"/>
          <w:sz w:val="24"/>
        </w:rPr>
        <w:t>проект организации работ по сносу или демонтажу объектов капитального строительства, их частей;</w:t>
      </w:r>
    </w:p>
    <w:p w:rsidR="00AF0E89" w:rsidRPr="00ED6F89" w:rsidRDefault="00AF0E89" w:rsidP="00AF0E89">
      <w:pPr>
        <w:pStyle w:val="ConsPlusNormal"/>
        <w:numPr>
          <w:ilvl w:val="0"/>
          <w:numId w:val="1"/>
        </w:numPr>
        <w:tabs>
          <w:tab w:val="left" w:pos="1128"/>
        </w:tabs>
        <w:suppressAutoHyphens/>
        <w:autoSpaceDN/>
        <w:adjustRightInd/>
        <w:ind w:left="0" w:firstLine="709"/>
        <w:jc w:val="both"/>
        <w:rPr>
          <w:rFonts w:ascii="Times New Roman" w:eastAsia="Times New Roman" w:hAnsi="Times New Roman" w:cs="Times New Roman"/>
          <w:sz w:val="24"/>
        </w:rPr>
      </w:pPr>
      <w:proofErr w:type="gramStart"/>
      <w:r w:rsidRPr="00ED6F89">
        <w:rPr>
          <w:rFonts w:ascii="Times New Roman" w:hAnsi="Times New Roman" w:cs="Times New Roman"/>
          <w:sz w:val="24"/>
          <w:szCs w:val="24"/>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roofErr w:type="gramEnd"/>
    </w:p>
    <w:p w:rsidR="00AF0E89" w:rsidRPr="00ED6F89" w:rsidRDefault="00AF0E89" w:rsidP="00AF0E89">
      <w:pPr>
        <w:pStyle w:val="10"/>
        <w:tabs>
          <w:tab w:val="left" w:pos="1276"/>
        </w:tabs>
        <w:spacing w:after="0" w:line="240" w:lineRule="auto"/>
        <w:ind w:left="0" w:firstLine="709"/>
        <w:jc w:val="both"/>
        <w:rPr>
          <w:rFonts w:ascii="Times New Roman" w:eastAsia="Times New Roman" w:hAnsi="Times New Roman" w:cs="Times New Roman"/>
          <w:sz w:val="24"/>
        </w:rPr>
      </w:pPr>
      <w:proofErr w:type="gramStart"/>
      <w:r w:rsidRPr="00ED6F89">
        <w:rPr>
          <w:rFonts w:ascii="Times New Roman" w:eastAsia="Times New Roman" w:hAnsi="Times New Roman" w:cs="Times New Roman"/>
          <w:sz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sidRPr="00ED6F89">
        <w:rPr>
          <w:rFonts w:ascii="Times New Roman" w:eastAsia="Arial" w:hAnsi="Times New Roman" w:cs="Times New Roman"/>
          <w:sz w:val="24"/>
        </w:rPr>
        <w:t>Градостроительного кодекса РФ</w:t>
      </w:r>
      <w:r w:rsidRPr="00ED6F89">
        <w:rPr>
          <w:rFonts w:ascii="Times New Roman" w:eastAsia="Times New Roman" w:hAnsi="Times New Roman" w:cs="Times New Roman"/>
          <w:sz w:val="24"/>
        </w:rPr>
        <w:t xml:space="preserve">), если такая проектная документация подлежит экспертизе в соответствии со статьей 49 </w:t>
      </w:r>
      <w:r w:rsidRPr="00ED6F89">
        <w:rPr>
          <w:rFonts w:ascii="Times New Roman" w:eastAsia="Arial" w:hAnsi="Times New Roman" w:cs="Times New Roman"/>
          <w:sz w:val="24"/>
        </w:rPr>
        <w:t>Градостроительного кодекса РФ</w:t>
      </w:r>
      <w:r w:rsidRPr="00ED6F89">
        <w:rPr>
          <w:rFonts w:ascii="Times New Roman" w:eastAsia="Times New Roman" w:hAnsi="Times New Roman" w:cs="Times New Roman"/>
          <w:sz w:val="24"/>
        </w:rPr>
        <w:t xml:space="preserve">, положительное заключение государственной экспертизы проектной документации в случаях, предусмотренных частью 3.4 статьи </w:t>
      </w:r>
      <w:r w:rsidRPr="00ED6F89">
        <w:rPr>
          <w:rFonts w:ascii="Times New Roman" w:eastAsia="Times New Roman" w:hAnsi="Times New Roman" w:cs="Times New Roman"/>
          <w:sz w:val="24"/>
        </w:rPr>
        <w:lastRenderedPageBreak/>
        <w:t xml:space="preserve">49 </w:t>
      </w:r>
      <w:r w:rsidRPr="00ED6F89">
        <w:rPr>
          <w:rFonts w:ascii="Times New Roman" w:eastAsia="Arial" w:hAnsi="Times New Roman" w:cs="Times New Roman"/>
          <w:sz w:val="24"/>
        </w:rPr>
        <w:t>Градостроительного кодекса РФ</w:t>
      </w:r>
      <w:r w:rsidRPr="00ED6F89">
        <w:rPr>
          <w:rFonts w:ascii="Times New Roman" w:eastAsia="Times New Roman" w:hAnsi="Times New Roman" w:cs="Times New Roman"/>
          <w:sz w:val="24"/>
        </w:rPr>
        <w:t>, положительное заключение государственной экологической экспертизы проектной</w:t>
      </w:r>
      <w:proofErr w:type="gramEnd"/>
      <w:r w:rsidRPr="00ED6F89">
        <w:rPr>
          <w:rFonts w:ascii="Times New Roman" w:eastAsia="Times New Roman" w:hAnsi="Times New Roman" w:cs="Times New Roman"/>
          <w:sz w:val="24"/>
        </w:rPr>
        <w:t xml:space="preserve"> документации в случаях, предусмотренных частью 6 статьи 49 </w:t>
      </w:r>
      <w:r w:rsidRPr="00ED6F89">
        <w:rPr>
          <w:rFonts w:ascii="Times New Roman" w:eastAsia="Arial" w:hAnsi="Times New Roman" w:cs="Times New Roman"/>
          <w:sz w:val="24"/>
        </w:rPr>
        <w:t>Градостроительного кодекса РФ</w:t>
      </w:r>
      <w:r w:rsidRPr="00ED6F89">
        <w:rPr>
          <w:rFonts w:ascii="Times New Roman" w:eastAsia="Times New Roman" w:hAnsi="Times New Roman" w:cs="Times New Roman"/>
          <w:sz w:val="24"/>
        </w:rPr>
        <w:t>;</w:t>
      </w:r>
    </w:p>
    <w:p w:rsidR="00AF0E89" w:rsidRDefault="00AF0E89" w:rsidP="00AF0E89">
      <w:pPr>
        <w:autoSpaceDE w:val="0"/>
        <w:autoSpaceDN w:val="0"/>
        <w:adjustRightInd w:val="0"/>
        <w:spacing w:line="240" w:lineRule="auto"/>
        <w:ind w:firstLine="709"/>
        <w:jc w:val="both"/>
        <w:rPr>
          <w:rFonts w:ascii="Times New Roman" w:hAnsi="Times New Roman"/>
          <w:sz w:val="24"/>
          <w:szCs w:val="24"/>
        </w:rPr>
      </w:pPr>
      <w:r w:rsidRPr="00AF0E89">
        <w:rPr>
          <w:rFonts w:ascii="Times New Roman" w:hAnsi="Times New Roman"/>
          <w:sz w:val="24"/>
          <w:szCs w:val="24"/>
        </w:rPr>
        <w:t xml:space="preserve">4.1) заключение, предусмотренное </w:t>
      </w:r>
      <w:hyperlink r:id="rId8" w:history="1">
        <w:r w:rsidRPr="00AF0E89">
          <w:rPr>
            <w:rFonts w:ascii="Times New Roman" w:hAnsi="Times New Roman"/>
            <w:sz w:val="24"/>
            <w:szCs w:val="24"/>
          </w:rPr>
          <w:t>частью 3.5 статьи 49</w:t>
        </w:r>
      </w:hyperlink>
      <w:r w:rsidRPr="00AF0E89">
        <w:rPr>
          <w:rFonts w:ascii="Times New Roman" w:hAnsi="Times New Roman"/>
          <w:sz w:val="24"/>
          <w:szCs w:val="24"/>
        </w:rPr>
        <w:t xml:space="preserve"> </w:t>
      </w:r>
      <w:r w:rsidRPr="00AF0E89">
        <w:rPr>
          <w:rFonts w:ascii="Times New Roman" w:eastAsia="Arial" w:hAnsi="Times New Roman"/>
          <w:sz w:val="24"/>
          <w:szCs w:val="24"/>
        </w:rPr>
        <w:t>Градостроительного кодекса РФ</w:t>
      </w:r>
      <w:r w:rsidRPr="00AF0E89">
        <w:rPr>
          <w:rFonts w:ascii="Times New Roman" w:hAnsi="Times New Roman"/>
          <w:sz w:val="24"/>
          <w:szCs w:val="24"/>
        </w:rPr>
        <w:t>, в случае использования модифицированной проектной документации;</w:t>
      </w:r>
    </w:p>
    <w:p w:rsidR="00AF0E89" w:rsidRPr="00ED6F89" w:rsidRDefault="00AF0E89" w:rsidP="00AF0E89">
      <w:pPr>
        <w:autoSpaceDE w:val="0"/>
        <w:autoSpaceDN w:val="0"/>
        <w:adjustRightInd w:val="0"/>
        <w:spacing w:line="240" w:lineRule="auto"/>
        <w:ind w:firstLine="709"/>
        <w:jc w:val="both"/>
        <w:rPr>
          <w:rFonts w:ascii="Times New Roman" w:eastAsia="Times New Roman" w:hAnsi="Times New Roman"/>
          <w:sz w:val="24"/>
        </w:rPr>
      </w:pPr>
      <w:r w:rsidRPr="00ED6F89">
        <w:rPr>
          <w:rFonts w:ascii="Times New Roman" w:eastAsia="Times New Roman" w:hAnsi="Times New Roman"/>
          <w:sz w:val="24"/>
        </w:rPr>
        <w:t xml:space="preserve"> 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sidRPr="00ED6F89">
        <w:rPr>
          <w:rFonts w:ascii="Times New Roman" w:eastAsia="Arial" w:hAnsi="Times New Roman"/>
          <w:sz w:val="24"/>
        </w:rPr>
        <w:t>Градостроительного кодекса РФ</w:t>
      </w:r>
      <w:r w:rsidRPr="00ED6F89">
        <w:rPr>
          <w:rFonts w:ascii="Times New Roman" w:eastAsia="Times New Roman" w:hAnsi="Times New Roman"/>
          <w:sz w:val="24"/>
        </w:rPr>
        <w:t>);</w:t>
      </w:r>
    </w:p>
    <w:p w:rsidR="00AF0E89" w:rsidRPr="00ED6F89" w:rsidRDefault="00AF0E89" w:rsidP="00AF0E89">
      <w:pPr>
        <w:pStyle w:val="10"/>
        <w:tabs>
          <w:tab w:val="left" w:pos="1276"/>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w:t>
      </w:r>
      <w:r w:rsidRPr="00ED6F89">
        <w:rPr>
          <w:rFonts w:ascii="Times New Roman" w:eastAsia="Arial" w:hAnsi="Times New Roman" w:cs="Times New Roman"/>
          <w:sz w:val="24"/>
        </w:rPr>
        <w:t>Градостроительного кодекса РФ</w:t>
      </w:r>
      <w:r w:rsidRPr="00ED6F89">
        <w:rPr>
          <w:rFonts w:ascii="Times New Roman" w:eastAsia="Times New Roman" w:hAnsi="Times New Roman" w:cs="Times New Roman"/>
          <w:sz w:val="24"/>
        </w:rPr>
        <w:t xml:space="preserve"> случаев реконструкции многоквартирного дома;</w:t>
      </w:r>
    </w:p>
    <w:p w:rsidR="00AF0E89" w:rsidRPr="00ED6F89" w:rsidRDefault="00AF0E89" w:rsidP="00AF0E89">
      <w:pPr>
        <w:pStyle w:val="10"/>
        <w:tabs>
          <w:tab w:val="left" w:pos="1276"/>
        </w:tabs>
        <w:spacing w:after="0" w:line="240" w:lineRule="auto"/>
        <w:ind w:left="0" w:firstLine="709"/>
        <w:jc w:val="both"/>
        <w:rPr>
          <w:rFonts w:ascii="Times New Roman" w:eastAsia="Times New Roman" w:hAnsi="Times New Roman" w:cs="Times New Roman"/>
          <w:sz w:val="24"/>
        </w:rPr>
      </w:pPr>
      <w:proofErr w:type="gramStart"/>
      <w:r w:rsidRPr="00ED6F89">
        <w:rPr>
          <w:rFonts w:ascii="Times New Roman" w:eastAsia="Times New Roman" w:hAnsi="Times New Roman" w:cs="Times New Roman"/>
          <w:sz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D6F89">
        <w:rPr>
          <w:rFonts w:ascii="Times New Roman" w:eastAsia="Times New Roman" w:hAnsi="Times New Roman" w:cs="Times New Roman"/>
          <w:sz w:val="24"/>
        </w:rPr>
        <w:t>Росатом</w:t>
      </w:r>
      <w:proofErr w:type="spellEnd"/>
      <w:r w:rsidRPr="00ED6F89">
        <w:rPr>
          <w:rFonts w:ascii="Times New Roman" w:eastAsia="Times New Roman" w:hAnsi="Times New Roman" w:cs="Times New Roman"/>
          <w:sz w:val="24"/>
        </w:rPr>
        <w:t>», Государственной корпорацией по космической деятельности «</w:t>
      </w:r>
      <w:proofErr w:type="spellStart"/>
      <w:r w:rsidRPr="00ED6F89">
        <w:rPr>
          <w:rFonts w:ascii="Times New Roman" w:eastAsia="Times New Roman" w:hAnsi="Times New Roman" w:cs="Times New Roman"/>
          <w:sz w:val="24"/>
        </w:rPr>
        <w:t>Роскосмос</w:t>
      </w:r>
      <w:proofErr w:type="spellEnd"/>
      <w:r w:rsidRPr="00ED6F89">
        <w:rPr>
          <w:rFonts w:ascii="Times New Roman" w:eastAsia="Times New Roman" w:hAnsi="Times New Roman" w:cs="Times New Roman"/>
          <w:sz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ED6F89">
        <w:rPr>
          <w:rFonts w:ascii="Times New Roman" w:eastAsia="Times New Roman" w:hAnsi="Times New Roman" w:cs="Times New Roman"/>
          <w:sz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ED6F89">
        <w:rPr>
          <w:rFonts w:ascii="Times New Roman" w:eastAsia="Times New Roman" w:hAnsi="Times New Roman" w:cs="Times New Roman"/>
          <w:sz w:val="24"/>
        </w:rPr>
        <w:t>определяющее</w:t>
      </w:r>
      <w:proofErr w:type="gramEnd"/>
      <w:r w:rsidRPr="00ED6F89">
        <w:rPr>
          <w:rFonts w:ascii="Times New Roman" w:eastAsia="Times New Roman" w:hAnsi="Times New Roman" w:cs="Times New Roman"/>
          <w:sz w:val="24"/>
        </w:rPr>
        <w:t xml:space="preserve"> в том числе условия и порядок возмещения ущерба, причиненного указанному объекту при осуществлении реконструкции;</w:t>
      </w:r>
    </w:p>
    <w:p w:rsidR="00AF0E89" w:rsidRPr="00ED6F89" w:rsidRDefault="00AF0E89" w:rsidP="00AF0E89">
      <w:pPr>
        <w:pStyle w:val="10"/>
        <w:tabs>
          <w:tab w:val="left" w:pos="1276"/>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 xml:space="preserve">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ED6F89">
        <w:rPr>
          <w:rFonts w:ascii="Times New Roman" w:eastAsia="Times New Roman" w:hAnsi="Times New Roman" w:cs="Times New Roman"/>
          <w:sz w:val="24"/>
        </w:rPr>
        <w:t>машино-мест</w:t>
      </w:r>
      <w:proofErr w:type="spellEnd"/>
      <w:r w:rsidRPr="00ED6F89">
        <w:rPr>
          <w:rFonts w:ascii="Times New Roman" w:eastAsia="Times New Roman" w:hAnsi="Times New Roman" w:cs="Times New Roman"/>
          <w:sz w:val="24"/>
        </w:rPr>
        <w:t xml:space="preserve"> в многоквартирном доме;</w:t>
      </w:r>
    </w:p>
    <w:p w:rsidR="00AF0E89" w:rsidRPr="00ED6F89" w:rsidRDefault="00AF0E89" w:rsidP="00AF0E89">
      <w:pPr>
        <w:pStyle w:val="10"/>
        <w:tabs>
          <w:tab w:val="left" w:pos="1276"/>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F0E89" w:rsidRPr="00ED6F89" w:rsidRDefault="00AF0E89" w:rsidP="00AF0E89">
      <w:pPr>
        <w:pStyle w:val="10"/>
        <w:tabs>
          <w:tab w:val="left" w:pos="1276"/>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F0E89" w:rsidRPr="00ED6F89" w:rsidRDefault="00AF0E89" w:rsidP="00AF0E89">
      <w:pPr>
        <w:pStyle w:val="10"/>
        <w:tabs>
          <w:tab w:val="left" w:pos="709"/>
          <w:tab w:val="left" w:pos="993"/>
          <w:tab w:val="left" w:pos="1134"/>
        </w:tabs>
        <w:spacing w:after="0" w:line="240" w:lineRule="auto"/>
        <w:ind w:left="0" w:firstLine="709"/>
        <w:jc w:val="both"/>
        <w:rPr>
          <w:rFonts w:ascii="Times New Roman" w:eastAsia="Times New Roman" w:hAnsi="Times New Roman" w:cs="Times New Roman"/>
          <w:sz w:val="24"/>
        </w:rPr>
      </w:pPr>
      <w:proofErr w:type="gramStart"/>
      <w:r w:rsidRPr="00ED6F89">
        <w:rPr>
          <w:rFonts w:ascii="Times New Roman" w:eastAsia="Times New Roman" w:hAnsi="Times New Roman" w:cs="Times New Roman"/>
          <w:sz w:val="24"/>
        </w:rPr>
        <w:t>Для принятия решения о продлении срока действия разрешения на строительство заявитель представляет в орган местного самоуправления через Уполномоченную организацию Заявление о продлении срока действия разрешения на строительство объекта капитального строительства (примерная форма заявления приведена в Приложении № 3 к Административному регламенту), направленное не менее чем за шестьдесят дней до истечения срока действия разрешения на строительство, с приложением следующих документов:</w:t>
      </w:r>
      <w:proofErr w:type="gramEnd"/>
    </w:p>
    <w:p w:rsidR="00AF0E89" w:rsidRPr="00ED6F89" w:rsidRDefault="00AF0E89" w:rsidP="00AF0E89">
      <w:pPr>
        <w:pStyle w:val="10"/>
        <w:tabs>
          <w:tab w:val="left" w:pos="993"/>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w:t>
      </w:r>
      <w:r w:rsidRPr="00ED6F89">
        <w:rPr>
          <w:rFonts w:ascii="Times New Roman" w:eastAsia="Times New Roman" w:hAnsi="Times New Roman" w:cs="Times New Roman"/>
          <w:sz w:val="24"/>
        </w:rPr>
        <w:tab/>
        <w:t>подлинника разрешения на строительство;</w:t>
      </w:r>
    </w:p>
    <w:p w:rsidR="00AF0E89" w:rsidRPr="00ED6F89" w:rsidRDefault="00AF0E89" w:rsidP="00AF0E89">
      <w:pPr>
        <w:pStyle w:val="10"/>
        <w:tabs>
          <w:tab w:val="left" w:pos="993"/>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w:t>
      </w:r>
      <w:r w:rsidRPr="00ED6F89">
        <w:rPr>
          <w:rFonts w:ascii="Times New Roman" w:eastAsia="Times New Roman" w:hAnsi="Times New Roman" w:cs="Times New Roman"/>
          <w:sz w:val="24"/>
        </w:rPr>
        <w:tab/>
        <w:t xml:space="preserve">правоустанавливающих документов на земельный участок; </w:t>
      </w:r>
    </w:p>
    <w:p w:rsidR="00AF0E89" w:rsidRDefault="00AF0E89" w:rsidP="00AF0E89">
      <w:pPr>
        <w:autoSpaceDE w:val="0"/>
        <w:autoSpaceDN w:val="0"/>
        <w:adjustRightInd w:val="0"/>
        <w:spacing w:line="240" w:lineRule="auto"/>
        <w:ind w:firstLine="709"/>
        <w:jc w:val="both"/>
        <w:rPr>
          <w:rFonts w:ascii="Times New Roman" w:eastAsia="Times New Roman" w:hAnsi="Times New Roman"/>
          <w:sz w:val="24"/>
          <w:szCs w:val="24"/>
        </w:rPr>
      </w:pPr>
      <w:r w:rsidRPr="00AF0E89">
        <w:rPr>
          <w:rFonts w:ascii="Times New Roman" w:eastAsia="Times New Roman" w:hAnsi="Times New Roman"/>
          <w:sz w:val="24"/>
          <w:szCs w:val="24"/>
        </w:rPr>
        <w:t>–</w:t>
      </w:r>
      <w:r w:rsidRPr="00AF0E89">
        <w:rPr>
          <w:rFonts w:ascii="Times New Roman" w:eastAsia="Times New Roman" w:hAnsi="Times New Roman"/>
          <w:sz w:val="24"/>
          <w:szCs w:val="24"/>
        </w:rPr>
        <w:tab/>
        <w:t xml:space="preserve">откорректированный и утвержденный раздел проекта </w:t>
      </w:r>
      <w:r w:rsidRPr="00AF0E89">
        <w:rPr>
          <w:rFonts w:ascii="Times New Roman" w:hAnsi="Times New Roman"/>
          <w:sz w:val="24"/>
          <w:szCs w:val="24"/>
        </w:rPr>
        <w:t>организации строительства объекта капитального строительства с новым расчетным нормативным сроком завершения строительства</w:t>
      </w:r>
      <w:r w:rsidRPr="00AF0E89">
        <w:rPr>
          <w:rFonts w:ascii="Times New Roman" w:eastAsia="Times New Roman" w:hAnsi="Times New Roman"/>
          <w:sz w:val="24"/>
          <w:szCs w:val="24"/>
        </w:rPr>
        <w:t>;</w:t>
      </w:r>
    </w:p>
    <w:p w:rsidR="00AF0E89" w:rsidRPr="00ED6F89" w:rsidRDefault="00AF0E89" w:rsidP="00AF0E89">
      <w:pPr>
        <w:autoSpaceDE w:val="0"/>
        <w:autoSpaceDN w:val="0"/>
        <w:adjustRightInd w:val="0"/>
        <w:spacing w:line="240" w:lineRule="auto"/>
        <w:ind w:firstLine="709"/>
        <w:jc w:val="both"/>
        <w:rPr>
          <w:rFonts w:ascii="Times New Roman" w:eastAsia="Times New Roman" w:hAnsi="Times New Roman"/>
          <w:sz w:val="24"/>
        </w:rPr>
      </w:pPr>
      <w:r w:rsidRPr="00ED6F89">
        <w:rPr>
          <w:rFonts w:ascii="Times New Roman" w:eastAsia="Times New Roman" w:hAnsi="Times New Roman"/>
          <w:sz w:val="24"/>
        </w:rPr>
        <w:t>–</w:t>
      </w:r>
      <w:r w:rsidRPr="00ED6F89">
        <w:rPr>
          <w:rFonts w:ascii="Times New Roman" w:eastAsia="Times New Roman" w:hAnsi="Times New Roman"/>
          <w:sz w:val="24"/>
        </w:rPr>
        <w:tab/>
        <w:t>копии общего журнала работ, содержащего сведения о начале строительства, реконструкции объекта капитального строительства;</w:t>
      </w:r>
    </w:p>
    <w:p w:rsidR="00AF0E89" w:rsidRPr="00ED6F89" w:rsidRDefault="00AF0E89" w:rsidP="00AF0E89">
      <w:pPr>
        <w:pStyle w:val="10"/>
        <w:numPr>
          <w:ilvl w:val="0"/>
          <w:numId w:val="2"/>
        </w:numPr>
        <w:tabs>
          <w:tab w:val="left" w:pos="993"/>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в случае</w:t>
      </w:r>
      <w:proofErr w:type="gramStart"/>
      <w:r w:rsidRPr="00ED6F89">
        <w:rPr>
          <w:rFonts w:ascii="Times New Roman" w:eastAsia="Times New Roman" w:hAnsi="Times New Roman" w:cs="Times New Roman"/>
          <w:sz w:val="24"/>
        </w:rPr>
        <w:t>,</w:t>
      </w:r>
      <w:proofErr w:type="gramEnd"/>
      <w:r w:rsidRPr="00ED6F89">
        <w:rPr>
          <w:rFonts w:ascii="Times New Roman" w:eastAsia="Times New Roman" w:hAnsi="Times New Roman" w:cs="Times New Roman"/>
          <w:sz w:val="24"/>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w:t>
      </w:r>
      <w:proofErr w:type="gramStart"/>
      <w:r w:rsidRPr="00ED6F89">
        <w:rPr>
          <w:rFonts w:ascii="Times New Roman" w:eastAsia="Times New Roman" w:hAnsi="Times New Roman" w:cs="Times New Roman"/>
          <w:sz w:val="24"/>
        </w:rPr>
        <w:t xml:space="preserve">договор страхования гражданской </w:t>
      </w:r>
      <w:r w:rsidRPr="00ED6F89">
        <w:rPr>
          <w:rFonts w:ascii="Times New Roman" w:eastAsia="Times New Roman" w:hAnsi="Times New Roman" w:cs="Times New Roman"/>
          <w:sz w:val="24"/>
        </w:rPr>
        <w:lastRenderedPageBreak/>
        <w:t>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AF0E89" w:rsidRPr="00AF0E89" w:rsidRDefault="00AF0E89" w:rsidP="00AF0E89">
      <w:pPr>
        <w:autoSpaceDE w:val="0"/>
        <w:autoSpaceDN w:val="0"/>
        <w:adjustRightInd w:val="0"/>
        <w:ind w:firstLine="709"/>
        <w:jc w:val="both"/>
        <w:rPr>
          <w:rFonts w:ascii="Times New Roman" w:hAnsi="Times New Roman"/>
          <w:sz w:val="24"/>
          <w:szCs w:val="24"/>
        </w:rPr>
      </w:pPr>
      <w:r w:rsidRPr="00AF0E89">
        <w:rPr>
          <w:rFonts w:ascii="Times New Roman" w:hAnsi="Times New Roman"/>
          <w:sz w:val="24"/>
          <w:szCs w:val="24"/>
        </w:rPr>
        <w:t>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заявления</w:t>
      </w:r>
      <w:r w:rsidR="006277CC">
        <w:rPr>
          <w:rFonts w:ascii="Times New Roman" w:hAnsi="Times New Roman"/>
          <w:sz w:val="24"/>
          <w:szCs w:val="24"/>
        </w:rPr>
        <w:t xml:space="preserve"> </w:t>
      </w:r>
      <w:r w:rsidRPr="00AF0E89">
        <w:rPr>
          <w:rFonts w:ascii="Times New Roman" w:hAnsi="Times New Roman"/>
          <w:sz w:val="24"/>
          <w:szCs w:val="24"/>
        </w:rPr>
        <w:t>(запроса)</w:t>
      </w:r>
      <w:r w:rsidR="006277CC">
        <w:rPr>
          <w:rFonts w:ascii="Times New Roman" w:hAnsi="Times New Roman"/>
          <w:sz w:val="24"/>
          <w:szCs w:val="24"/>
        </w:rPr>
        <w:t>.</w:t>
      </w:r>
    </w:p>
    <w:p w:rsidR="00AF0E89" w:rsidRPr="00ED6F89" w:rsidRDefault="00AF0E89" w:rsidP="00AF0E89">
      <w:pPr>
        <w:pStyle w:val="10"/>
        <w:tabs>
          <w:tab w:val="left" w:pos="1134"/>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 xml:space="preserve">Для принятия решения о внесении изменений в действующее разрешение на строительство заявитель направляет </w:t>
      </w:r>
      <w:proofErr w:type="gramStart"/>
      <w:r w:rsidRPr="00ED6F89">
        <w:rPr>
          <w:rFonts w:ascii="Times New Roman" w:eastAsia="Times New Roman" w:hAnsi="Times New Roman" w:cs="Times New Roman"/>
          <w:sz w:val="24"/>
        </w:rPr>
        <w:t>в орган местного самоуправления через Уполномоченную организацию Заявление о внесении изменений в разрешение на строительство</w:t>
      </w:r>
      <w:proofErr w:type="gramEnd"/>
      <w:r w:rsidRPr="00ED6F89">
        <w:rPr>
          <w:rFonts w:ascii="Times New Roman" w:eastAsia="Times New Roman" w:hAnsi="Times New Roman" w:cs="Times New Roman"/>
          <w:sz w:val="24"/>
        </w:rPr>
        <w:t xml:space="preserve"> с приложением следующих документов:</w:t>
      </w:r>
    </w:p>
    <w:p w:rsidR="00AF0E89" w:rsidRPr="00ED6F89" w:rsidRDefault="00AF0E89" w:rsidP="00AF0E89">
      <w:pPr>
        <w:pStyle w:val="10"/>
        <w:tabs>
          <w:tab w:val="left" w:pos="1134"/>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 xml:space="preserve">– </w:t>
      </w:r>
      <w:r w:rsidR="006277CC">
        <w:rPr>
          <w:rFonts w:ascii="Times New Roman" w:eastAsia="Times New Roman" w:hAnsi="Times New Roman" w:cs="Times New Roman"/>
          <w:sz w:val="24"/>
        </w:rPr>
        <w:t xml:space="preserve"> </w:t>
      </w:r>
      <w:r w:rsidRPr="00ED6F89">
        <w:rPr>
          <w:rFonts w:ascii="Times New Roman" w:eastAsia="Times New Roman" w:hAnsi="Times New Roman" w:cs="Times New Roman"/>
          <w:sz w:val="24"/>
        </w:rPr>
        <w:t>правоустанавливающих документов на земельный участок;</w:t>
      </w:r>
    </w:p>
    <w:p w:rsidR="00AF0E89" w:rsidRPr="00ED6F89" w:rsidRDefault="00AF0E89" w:rsidP="00AF0E89">
      <w:pPr>
        <w:pStyle w:val="10"/>
        <w:tabs>
          <w:tab w:val="left" w:pos="993"/>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w:t>
      </w:r>
      <w:r w:rsidRPr="00ED6F89">
        <w:rPr>
          <w:rFonts w:ascii="Times New Roman" w:eastAsia="Times New Roman" w:hAnsi="Times New Roman" w:cs="Times New Roman"/>
          <w:sz w:val="24"/>
        </w:rPr>
        <w:tab/>
        <w:t xml:space="preserve">градостроительного плана земельного участка, а в случае выдачи разрешения на строительство линейного </w:t>
      </w:r>
      <w:proofErr w:type="gramStart"/>
      <w:r w:rsidRPr="00ED6F89">
        <w:rPr>
          <w:rFonts w:ascii="Times New Roman" w:eastAsia="Times New Roman" w:hAnsi="Times New Roman" w:cs="Times New Roman"/>
          <w:sz w:val="24"/>
        </w:rPr>
        <w:t>объекта реквизитов проекта планировки территории</w:t>
      </w:r>
      <w:proofErr w:type="gramEnd"/>
      <w:r w:rsidRPr="00ED6F89">
        <w:rPr>
          <w:rFonts w:ascii="Times New Roman" w:eastAsia="Times New Roman" w:hAnsi="Times New Roman" w:cs="Times New Roman"/>
          <w:sz w:val="24"/>
        </w:rPr>
        <w:t xml:space="preserve"> и проекта межевания территории;</w:t>
      </w:r>
    </w:p>
    <w:p w:rsidR="00AF0E89" w:rsidRPr="00ED6F89" w:rsidRDefault="00AF0E89" w:rsidP="00AF0E89">
      <w:pPr>
        <w:pStyle w:val="10"/>
        <w:tabs>
          <w:tab w:val="left" w:pos="993"/>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w:t>
      </w:r>
      <w:r w:rsidRPr="00ED6F89">
        <w:rPr>
          <w:rFonts w:ascii="Times New Roman" w:eastAsia="Times New Roman" w:hAnsi="Times New Roman" w:cs="Times New Roman"/>
          <w:sz w:val="24"/>
        </w:rPr>
        <w:tab/>
        <w:t>в случае изменения параметров объекта капитального строительства, вновь утвержденной проектной документации, прошедшей в необходимых случаях государственную экспертизу в порядке, установленном статьей 49 Градостроительного кодекса РФ, в объеме, предусмотренном статьей 51 Градостроительного кодекса РФ.</w:t>
      </w:r>
    </w:p>
    <w:p w:rsidR="00AF0E89" w:rsidRPr="00ED6F89" w:rsidRDefault="00AF0E89" w:rsidP="00AF0E89">
      <w:pPr>
        <w:pStyle w:val="10"/>
        <w:tabs>
          <w:tab w:val="left" w:pos="1134"/>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При этом</w:t>
      </w:r>
      <w:proofErr w:type="gramStart"/>
      <w:r w:rsidRPr="00ED6F89">
        <w:rPr>
          <w:rFonts w:ascii="Times New Roman" w:eastAsia="Times New Roman" w:hAnsi="Times New Roman" w:cs="Times New Roman"/>
          <w:sz w:val="24"/>
        </w:rPr>
        <w:t>,</w:t>
      </w:r>
      <w:proofErr w:type="gramEnd"/>
      <w:r w:rsidRPr="00ED6F89">
        <w:rPr>
          <w:rFonts w:ascii="Times New Roman" w:eastAsia="Times New Roman" w:hAnsi="Times New Roman" w:cs="Times New Roman"/>
          <w:sz w:val="24"/>
        </w:rPr>
        <w:t xml:space="preserve"> если отклонение от разрешенного строительства превысило предельные параметры разрешенного строительства, внесение соответствующих изменений в разрешение на строительство допускается только при наличии разрешения на отклонение от предельных параметров строительства, реконструкции, полученных застройщиком в порядке, установленном действующим законодательством, сведения о котором запрашиваются в соответствии с пунктом 3.2.4 Административного регламента.</w:t>
      </w:r>
    </w:p>
    <w:p w:rsidR="00AF0E89" w:rsidRPr="006277CC" w:rsidRDefault="00AF0E89" w:rsidP="006277CC">
      <w:pPr>
        <w:pStyle w:val="10"/>
        <w:tabs>
          <w:tab w:val="left" w:pos="1134"/>
        </w:tabs>
        <w:spacing w:after="0" w:line="240" w:lineRule="auto"/>
        <w:ind w:left="0" w:firstLine="709"/>
        <w:jc w:val="both"/>
        <w:rPr>
          <w:rFonts w:ascii="Times New Roman" w:eastAsia="Times New Roman" w:hAnsi="Times New Roman" w:cs="Times New Roman"/>
          <w:sz w:val="24"/>
        </w:rPr>
      </w:pPr>
      <w:r w:rsidRPr="006277CC">
        <w:rPr>
          <w:rFonts w:ascii="Times New Roman" w:eastAsia="Times New Roman" w:hAnsi="Times New Roman" w:cs="Times New Roman"/>
          <w:sz w:val="24"/>
        </w:rPr>
        <w:t>Также внесение изменений в действующее разрешение на строительство осуществляется в целях устранения технической ошибки.</w:t>
      </w:r>
    </w:p>
    <w:p w:rsidR="00AF0E89" w:rsidRPr="006277CC" w:rsidRDefault="00AF0E89" w:rsidP="006277CC">
      <w:pPr>
        <w:autoSpaceDE w:val="0"/>
        <w:autoSpaceDN w:val="0"/>
        <w:adjustRightInd w:val="0"/>
        <w:spacing w:line="240" w:lineRule="auto"/>
        <w:ind w:firstLine="709"/>
        <w:jc w:val="both"/>
        <w:rPr>
          <w:rFonts w:ascii="Times New Roman" w:hAnsi="Times New Roman"/>
          <w:sz w:val="24"/>
          <w:szCs w:val="24"/>
        </w:rPr>
      </w:pPr>
      <w:r w:rsidRPr="006277CC">
        <w:rPr>
          <w:rFonts w:ascii="Times New Roman" w:hAnsi="Times New Roman"/>
          <w:sz w:val="24"/>
          <w:szCs w:val="24"/>
        </w:rPr>
        <w:t>Заявлени</w:t>
      </w:r>
      <w:proofErr w:type="gramStart"/>
      <w:r w:rsidRPr="006277CC">
        <w:rPr>
          <w:rFonts w:ascii="Times New Roman" w:hAnsi="Times New Roman"/>
          <w:sz w:val="24"/>
          <w:szCs w:val="24"/>
        </w:rPr>
        <w:t>е(</w:t>
      </w:r>
      <w:proofErr w:type="gramEnd"/>
      <w:r w:rsidRPr="006277CC">
        <w:rPr>
          <w:rFonts w:ascii="Times New Roman" w:hAnsi="Times New Roman"/>
          <w:sz w:val="24"/>
          <w:szCs w:val="24"/>
        </w:rPr>
        <w:t>запрос) о предоставлении муниципальной услуги может быть подано в электронной форме с использованием ЕПГУ, РПГУ. В бумажном виде форма заявления может быть получена заявителем (представителем заявителя) непосредственно в Подразделении или Уполномоченной организации.</w:t>
      </w:r>
    </w:p>
    <w:p w:rsidR="006277CC" w:rsidRPr="00800FF6" w:rsidRDefault="006277CC" w:rsidP="006277CC">
      <w:pPr>
        <w:pStyle w:val="2"/>
        <w:numPr>
          <w:ilvl w:val="1"/>
          <w:numId w:val="4"/>
        </w:numPr>
        <w:shd w:val="clear" w:color="auto" w:fill="auto"/>
        <w:tabs>
          <w:tab w:val="left" w:pos="284"/>
        </w:tabs>
        <w:spacing w:before="0" w:after="0" w:line="240" w:lineRule="auto"/>
        <w:ind w:right="20"/>
        <w:jc w:val="left"/>
        <w:rPr>
          <w:rStyle w:val="ac"/>
          <w:rFonts w:ascii="Times New Roman" w:hAnsi="Times New Roman"/>
          <w:sz w:val="24"/>
          <w:szCs w:val="24"/>
        </w:rPr>
      </w:pPr>
      <w:r w:rsidRPr="00800FF6">
        <w:rPr>
          <w:rFonts w:ascii="Times New Roman" w:hAnsi="Times New Roman" w:cs="Times New Roman"/>
          <w:i/>
          <w:sz w:val="24"/>
          <w:szCs w:val="24"/>
        </w:rPr>
        <w:t xml:space="preserve"> </w:t>
      </w:r>
      <w:proofErr w:type="gramStart"/>
      <w:r w:rsidRPr="00800FF6">
        <w:rPr>
          <w:rFonts w:ascii="Times New Roman" w:hAnsi="Times New Roman" w:cs="Times New Roman"/>
          <w:i/>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в том числе в электронной форме</w:t>
      </w:r>
      <w:r w:rsidR="00800FF6" w:rsidRPr="00800FF6">
        <w:rPr>
          <w:rFonts w:ascii="Times New Roman" w:hAnsi="Times New Roman" w:cs="Times New Roman"/>
          <w:i/>
          <w:sz w:val="24"/>
          <w:szCs w:val="24"/>
        </w:rPr>
        <w:t>.</w:t>
      </w:r>
      <w:r w:rsidRPr="00800FF6">
        <w:rPr>
          <w:rStyle w:val="ac"/>
          <w:rFonts w:ascii="Times New Roman" w:hAnsi="Times New Roman"/>
          <w:b/>
          <w:sz w:val="24"/>
          <w:szCs w:val="24"/>
        </w:rPr>
        <w:t xml:space="preserve"> </w:t>
      </w:r>
      <w:proofErr w:type="gramEnd"/>
    </w:p>
    <w:p w:rsidR="006277CC" w:rsidRPr="00ED6F89" w:rsidRDefault="006277CC" w:rsidP="006277CC">
      <w:pPr>
        <w:pStyle w:val="2"/>
        <w:shd w:val="clear" w:color="auto" w:fill="auto"/>
        <w:spacing w:before="0" w:after="0" w:line="240" w:lineRule="auto"/>
        <w:ind w:right="20"/>
        <w:jc w:val="both"/>
        <w:rPr>
          <w:rFonts w:ascii="Times New Roman" w:hAnsi="Times New Roman" w:cs="Times New Roman"/>
          <w:sz w:val="24"/>
          <w:szCs w:val="24"/>
        </w:rPr>
      </w:pPr>
    </w:p>
    <w:p w:rsidR="006277CC" w:rsidRPr="00ED6F89" w:rsidRDefault="006277CC" w:rsidP="006277CC">
      <w:pPr>
        <w:pStyle w:val="10"/>
        <w:tabs>
          <w:tab w:val="left" w:pos="1134"/>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Подразделение запрашивает следующие документы (их копии или сведения, содержащиеся в них), если заявитель не представил их самостоятельно:</w:t>
      </w:r>
    </w:p>
    <w:p w:rsidR="006277CC" w:rsidRPr="00ED6F89" w:rsidRDefault="006277CC" w:rsidP="006277CC">
      <w:pPr>
        <w:pStyle w:val="10"/>
        <w:tabs>
          <w:tab w:val="left" w:pos="993"/>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1) для принятия решения о выдаче разрешения на строительство:</w:t>
      </w:r>
    </w:p>
    <w:p w:rsidR="006277CC" w:rsidRPr="00ED6F89" w:rsidRDefault="006277CC" w:rsidP="006277CC">
      <w:pPr>
        <w:pStyle w:val="10"/>
        <w:tabs>
          <w:tab w:val="left" w:pos="993"/>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а)</w:t>
      </w:r>
      <w:r w:rsidRPr="00ED6F89">
        <w:rPr>
          <w:rFonts w:ascii="Times New Roman" w:eastAsia="Times New Roman" w:hAnsi="Times New Roman" w:cs="Times New Roman"/>
          <w:sz w:val="24"/>
        </w:rPr>
        <w:tab/>
        <w:t>правоустанавливающий документ на земельный участок, если права на него зарегистрированы в Едином государственном реестре прав на недвижимое имущество и сделок с ним;</w:t>
      </w:r>
    </w:p>
    <w:p w:rsidR="006277CC" w:rsidRPr="00ED6F89" w:rsidRDefault="006277CC" w:rsidP="006277CC">
      <w:pPr>
        <w:pStyle w:val="10"/>
        <w:tabs>
          <w:tab w:val="left" w:pos="993"/>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б)</w:t>
      </w:r>
      <w:r w:rsidRPr="00ED6F89">
        <w:rPr>
          <w:rFonts w:ascii="Times New Roman" w:eastAsia="Times New Roman" w:hAnsi="Times New Roman" w:cs="Times New Roman"/>
          <w:sz w:val="24"/>
        </w:rPr>
        <w:tab/>
        <w:t>градостроительный план земельного участка или проект планировки территории и проект межевания территории;</w:t>
      </w:r>
    </w:p>
    <w:p w:rsidR="006277CC" w:rsidRPr="00ED6F89" w:rsidRDefault="006277CC" w:rsidP="006277CC">
      <w:pPr>
        <w:pStyle w:val="10"/>
        <w:tabs>
          <w:tab w:val="left" w:pos="993"/>
        </w:tabs>
        <w:spacing w:after="0" w:line="240" w:lineRule="auto"/>
        <w:ind w:left="0" w:firstLine="709"/>
        <w:jc w:val="both"/>
        <w:rPr>
          <w:rFonts w:ascii="Times New Roman" w:eastAsia="Times New Roman" w:hAnsi="Times New Roman"/>
          <w:sz w:val="24"/>
        </w:rPr>
      </w:pPr>
      <w:r w:rsidRPr="00ED6F89">
        <w:rPr>
          <w:rFonts w:ascii="Times New Roman" w:eastAsia="Times New Roman" w:hAnsi="Times New Roman"/>
          <w:sz w:val="24"/>
        </w:rPr>
        <w:t>в)</w:t>
      </w:r>
      <w:r w:rsidRPr="00ED6F89">
        <w:rPr>
          <w:rFonts w:ascii="Times New Roman" w:eastAsia="Times New Roman" w:hAnsi="Times New Roman"/>
          <w:sz w:val="24"/>
        </w:rPr>
        <w:tab/>
        <w:t>разрешение на отклонение от предельных параметров разрешенного строительства, реконструкции объектов капитального строительства (в случае, если застройщику было предоставлено такое разрешение в соответствии со статьей 40 Градостроительного кодекса РФ);</w:t>
      </w:r>
    </w:p>
    <w:p w:rsidR="006277CC" w:rsidRPr="00ED6F89" w:rsidRDefault="006277CC" w:rsidP="006277CC">
      <w:pPr>
        <w:pStyle w:val="10"/>
        <w:tabs>
          <w:tab w:val="left" w:pos="993"/>
        </w:tabs>
        <w:spacing w:after="0" w:line="240" w:lineRule="auto"/>
        <w:ind w:left="0" w:firstLine="709"/>
        <w:jc w:val="both"/>
        <w:rPr>
          <w:rFonts w:ascii="Times New Roman" w:eastAsia="Times New Roman" w:hAnsi="Times New Roman"/>
          <w:sz w:val="24"/>
        </w:rPr>
      </w:pPr>
      <w:r w:rsidRPr="00ED6F89">
        <w:rPr>
          <w:rFonts w:ascii="Times New Roman" w:eastAsia="Times New Roman" w:hAnsi="Times New Roman"/>
          <w:sz w:val="24"/>
        </w:rPr>
        <w:t>г)</w:t>
      </w:r>
      <w:r w:rsidRPr="00ED6F89">
        <w:rPr>
          <w:rFonts w:ascii="Times New Roman" w:eastAsia="Times New Roman" w:hAnsi="Times New Roman"/>
          <w:sz w:val="24"/>
        </w:rPr>
        <w:tab/>
        <w:t>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положительное заключение негосударственной экспертизы проектной документации;</w:t>
      </w:r>
    </w:p>
    <w:p w:rsidR="006277CC" w:rsidRPr="00ED6F89" w:rsidRDefault="006277CC" w:rsidP="006277CC">
      <w:pPr>
        <w:pStyle w:val="10"/>
        <w:tabs>
          <w:tab w:val="left" w:pos="993"/>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2) для принятия решения о продлении срока действия разрешения на строительство: правоустанавливающий документ на земельный участок, если права на него зарегистрированы в Едином государственном реестре прав на недвижимое имущество и сделок с ним;</w:t>
      </w:r>
    </w:p>
    <w:p w:rsidR="006277CC" w:rsidRPr="00ED6F89" w:rsidRDefault="006277CC" w:rsidP="006277CC">
      <w:pPr>
        <w:pStyle w:val="10"/>
        <w:tabs>
          <w:tab w:val="left" w:pos="993"/>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lastRenderedPageBreak/>
        <w:t>3)  Для принятия решения о внесении изменений в действующее разрешение на строительство:</w:t>
      </w:r>
    </w:p>
    <w:p w:rsidR="006277CC" w:rsidRPr="00ED6F89" w:rsidRDefault="006277CC" w:rsidP="006277CC">
      <w:pPr>
        <w:pStyle w:val="10"/>
        <w:tabs>
          <w:tab w:val="left" w:pos="993"/>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а)</w:t>
      </w:r>
      <w:r w:rsidRPr="00ED6F89">
        <w:rPr>
          <w:rFonts w:ascii="Times New Roman" w:eastAsia="Times New Roman" w:hAnsi="Times New Roman" w:cs="Times New Roman"/>
          <w:sz w:val="24"/>
        </w:rPr>
        <w:tab/>
        <w:t>правоустанавливающий документ на земельный участок, если права на него зарегистрированы в Едином государственном реестре прав на недвижимое имущество и сделок с ним;</w:t>
      </w:r>
    </w:p>
    <w:p w:rsidR="006277CC" w:rsidRPr="00ED6F89" w:rsidRDefault="006277CC" w:rsidP="006277CC">
      <w:pPr>
        <w:pStyle w:val="10"/>
        <w:tabs>
          <w:tab w:val="left" w:pos="993"/>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б)</w:t>
      </w:r>
      <w:r w:rsidRPr="00ED6F89">
        <w:rPr>
          <w:rFonts w:ascii="Times New Roman" w:eastAsia="Times New Roman" w:hAnsi="Times New Roman" w:cs="Times New Roman"/>
          <w:sz w:val="24"/>
        </w:rPr>
        <w:tab/>
        <w:t>градостроительный план земельного участка или проект планировки территории и проект межевания территории;</w:t>
      </w:r>
    </w:p>
    <w:p w:rsidR="006277CC" w:rsidRPr="00ED6F89" w:rsidRDefault="006277CC" w:rsidP="006277CC">
      <w:pPr>
        <w:pStyle w:val="10"/>
        <w:tabs>
          <w:tab w:val="left" w:pos="993"/>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в)</w:t>
      </w:r>
      <w:r w:rsidRPr="00ED6F89">
        <w:rPr>
          <w:rFonts w:ascii="Times New Roman" w:eastAsia="Times New Roman" w:hAnsi="Times New Roman" w:cs="Times New Roman"/>
          <w:sz w:val="24"/>
        </w:rPr>
        <w:tab/>
        <w:t>разрешение на отклонение от предельных параметров разрешенного строительства, реконструкции объектов капитального строительства (в случае, если застройщику было предоставлено такое разрешение в соответствии со статьей 40 Градостроительного кодекса Российской Федерации).</w:t>
      </w:r>
    </w:p>
    <w:p w:rsidR="006277CC" w:rsidRPr="00ED6F89" w:rsidRDefault="006277CC" w:rsidP="006277CC">
      <w:pPr>
        <w:pStyle w:val="10"/>
        <w:tabs>
          <w:tab w:val="left" w:pos="1134"/>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Структурные подразделения ОМСУ, органы государственной власти и организации, участвующие в предоставлении муниципальной услуги, уполномоченная организация не вправе требовать от заявителя:</w:t>
      </w:r>
    </w:p>
    <w:p w:rsidR="006277CC" w:rsidRPr="00ED6F89" w:rsidRDefault="006277CC" w:rsidP="006277CC">
      <w:pPr>
        <w:pStyle w:val="10"/>
        <w:tabs>
          <w:tab w:val="left" w:pos="1134"/>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0E89" w:rsidRDefault="006277CC" w:rsidP="006277CC">
      <w:pPr>
        <w:pStyle w:val="10"/>
        <w:tabs>
          <w:tab w:val="left" w:pos="1134"/>
        </w:tabs>
        <w:spacing w:after="0" w:line="240" w:lineRule="auto"/>
        <w:ind w:left="0" w:firstLine="709"/>
        <w:jc w:val="both"/>
        <w:rPr>
          <w:rFonts w:ascii="Times New Roman" w:hAnsi="Times New Roman" w:cs="Times New Roman"/>
          <w:bCs/>
          <w:sz w:val="24"/>
        </w:rPr>
      </w:pPr>
      <w:r w:rsidRPr="00ED6F89">
        <w:rPr>
          <w:rFonts w:ascii="Times New Roman" w:eastAsia="Times New Roman" w:hAnsi="Times New Roman" w:cs="Times New Roman"/>
          <w:sz w:val="24"/>
        </w:rPr>
        <w:t>2)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F0E89" w:rsidRPr="004D75DA" w:rsidRDefault="00AF0E89" w:rsidP="00B51136">
      <w:pPr>
        <w:pStyle w:val="ConsPlusNormal"/>
        <w:ind w:firstLine="540"/>
        <w:jc w:val="both"/>
        <w:rPr>
          <w:rFonts w:ascii="Times New Roman" w:hAnsi="Times New Roman" w:cs="Times New Roman"/>
          <w:bCs/>
          <w:sz w:val="24"/>
          <w:szCs w:val="24"/>
        </w:rPr>
      </w:pPr>
    </w:p>
    <w:p w:rsidR="00B51136" w:rsidRPr="008F166D" w:rsidRDefault="00B51136" w:rsidP="008F166D">
      <w:pPr>
        <w:pStyle w:val="2"/>
        <w:numPr>
          <w:ilvl w:val="1"/>
          <w:numId w:val="4"/>
        </w:numPr>
        <w:shd w:val="clear" w:color="auto" w:fill="auto"/>
        <w:tabs>
          <w:tab w:val="left" w:pos="284"/>
        </w:tabs>
        <w:spacing w:before="0" w:after="0" w:line="240" w:lineRule="auto"/>
        <w:ind w:right="20"/>
        <w:jc w:val="left"/>
        <w:rPr>
          <w:rFonts w:ascii="Times New Roman" w:hAnsi="Times New Roman" w:cs="Times New Roman"/>
          <w:i/>
          <w:sz w:val="24"/>
          <w:szCs w:val="24"/>
        </w:rPr>
      </w:pPr>
      <w:bookmarkStart w:id="4" w:name="Par138"/>
      <w:bookmarkEnd w:id="4"/>
      <w:r w:rsidRPr="008F166D">
        <w:rPr>
          <w:rFonts w:ascii="Times New Roman" w:hAnsi="Times New Roman" w:cs="Times New Roman"/>
          <w:i/>
          <w:sz w:val="24"/>
          <w:szCs w:val="24"/>
        </w:rPr>
        <w:t>Исчерпывающий перечень оснований для отказа в приеме документов, необходимых для предоставления муниципальной услуги:</w:t>
      </w:r>
    </w:p>
    <w:p w:rsidR="00800FF6" w:rsidRPr="006277CC" w:rsidRDefault="00800FF6" w:rsidP="00800FF6">
      <w:pPr>
        <w:pStyle w:val="ConsPlusNormal"/>
        <w:ind w:left="360"/>
        <w:jc w:val="both"/>
        <w:rPr>
          <w:rFonts w:ascii="Times New Roman" w:hAnsi="Times New Roman" w:cs="Times New Roman"/>
          <w:bCs/>
          <w:i/>
          <w:sz w:val="24"/>
          <w:szCs w:val="24"/>
        </w:rPr>
      </w:pPr>
    </w:p>
    <w:p w:rsidR="006277CC" w:rsidRDefault="006277CC" w:rsidP="00B51136">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Основания для отказа в приеме документов, необходимых для муниципальной услуги:</w:t>
      </w:r>
    </w:p>
    <w:p w:rsidR="006277CC" w:rsidRPr="00ED6F89" w:rsidRDefault="006277CC" w:rsidP="006277CC">
      <w:pPr>
        <w:pStyle w:val="10"/>
        <w:tabs>
          <w:tab w:val="left" w:pos="1134"/>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Pr="00ED6F89">
        <w:rPr>
          <w:rFonts w:ascii="Times New Roman" w:eastAsia="Times New Roman" w:hAnsi="Times New Roman" w:cs="Times New Roman"/>
          <w:sz w:val="24"/>
        </w:rPr>
        <w:t>непредставление заявителем документа, удостоверяющего его личность;</w:t>
      </w:r>
    </w:p>
    <w:p w:rsidR="006277CC" w:rsidRPr="00ED6F89" w:rsidRDefault="006277CC" w:rsidP="006277CC">
      <w:pPr>
        <w:pStyle w:val="10"/>
        <w:tabs>
          <w:tab w:val="left" w:pos="1134"/>
        </w:tabs>
        <w:spacing w:after="0" w:line="240" w:lineRule="auto"/>
        <w:ind w:left="0" w:firstLine="709"/>
        <w:jc w:val="both"/>
        <w:rPr>
          <w:rFonts w:ascii="Times New Roman" w:eastAsia="Times New Roman" w:hAnsi="Times New Roman" w:cs="Times New Roman"/>
          <w:sz w:val="24"/>
        </w:rPr>
      </w:pPr>
      <w:r w:rsidRPr="00ED6F89">
        <w:rPr>
          <w:rFonts w:ascii="Times New Roman" w:eastAsia="Times New Roman" w:hAnsi="Times New Roman" w:cs="Times New Roman"/>
          <w:sz w:val="24"/>
        </w:rPr>
        <w:t>– непредставление представителем заявителя документа, удостоверяющего личность и полномочия;</w:t>
      </w:r>
    </w:p>
    <w:p w:rsidR="004D2600" w:rsidRDefault="006277CC" w:rsidP="00800FF6">
      <w:pPr>
        <w:pStyle w:val="10"/>
        <w:tabs>
          <w:tab w:val="left" w:pos="1134"/>
        </w:tabs>
        <w:spacing w:after="0" w:line="240" w:lineRule="auto"/>
        <w:ind w:left="0" w:firstLine="709"/>
        <w:jc w:val="both"/>
        <w:rPr>
          <w:rFonts w:ascii="Times New Roman" w:hAnsi="Times New Roman" w:cs="Times New Roman"/>
          <w:bCs/>
          <w:sz w:val="24"/>
        </w:rPr>
      </w:pPr>
      <w:r w:rsidRPr="00ED6F89">
        <w:rPr>
          <w:rFonts w:ascii="Times New Roman" w:eastAsia="Times New Roman" w:hAnsi="Times New Roman" w:cs="Times New Roman"/>
          <w:sz w:val="24"/>
        </w:rPr>
        <w:t>– несоответствие перечня документов, предоставленных заявителем, исчерпывающему перечню документов, необходимых для предоставления муниципальной услуги, установленному Административным регламентом.</w:t>
      </w:r>
    </w:p>
    <w:p w:rsidR="006277CC" w:rsidRPr="008F166D" w:rsidRDefault="006277CC" w:rsidP="008F166D">
      <w:pPr>
        <w:pStyle w:val="2"/>
        <w:shd w:val="clear" w:color="auto" w:fill="auto"/>
        <w:tabs>
          <w:tab w:val="left" w:pos="284"/>
        </w:tabs>
        <w:spacing w:before="0" w:after="0" w:line="240" w:lineRule="auto"/>
        <w:ind w:right="20"/>
        <w:jc w:val="left"/>
        <w:rPr>
          <w:rFonts w:ascii="Times New Roman" w:hAnsi="Times New Roman" w:cs="Times New Roman"/>
          <w:i/>
          <w:sz w:val="24"/>
          <w:szCs w:val="24"/>
        </w:rPr>
      </w:pPr>
    </w:p>
    <w:p w:rsidR="006277CC" w:rsidRPr="008F166D" w:rsidRDefault="006277CC" w:rsidP="008F166D">
      <w:pPr>
        <w:pStyle w:val="2"/>
        <w:numPr>
          <w:ilvl w:val="1"/>
          <w:numId w:val="4"/>
        </w:numPr>
        <w:shd w:val="clear" w:color="auto" w:fill="auto"/>
        <w:tabs>
          <w:tab w:val="left" w:pos="284"/>
        </w:tabs>
        <w:spacing w:before="0" w:after="0" w:line="240" w:lineRule="auto"/>
        <w:ind w:right="20"/>
        <w:jc w:val="left"/>
        <w:rPr>
          <w:rFonts w:ascii="Times New Roman" w:hAnsi="Times New Roman" w:cs="Times New Roman"/>
          <w:i/>
          <w:sz w:val="24"/>
          <w:szCs w:val="24"/>
        </w:rPr>
      </w:pPr>
      <w:bookmarkStart w:id="5" w:name="Par143"/>
      <w:bookmarkEnd w:id="5"/>
      <w:r w:rsidRPr="008F166D">
        <w:rPr>
          <w:rFonts w:ascii="Times New Roman" w:hAnsi="Times New Roman" w:cs="Times New Roman"/>
          <w:i/>
          <w:sz w:val="24"/>
          <w:szCs w:val="24"/>
        </w:rPr>
        <w:t>Перечень оснований для отказа в предоставлении муниципальной услуги</w:t>
      </w:r>
    </w:p>
    <w:p w:rsidR="00800FF6" w:rsidRPr="006277CC" w:rsidRDefault="00800FF6" w:rsidP="00800FF6">
      <w:pPr>
        <w:pStyle w:val="ad"/>
        <w:widowControl/>
        <w:autoSpaceDE w:val="0"/>
        <w:autoSpaceDN w:val="0"/>
        <w:adjustRightInd w:val="0"/>
        <w:ind w:left="360"/>
        <w:contextualSpacing w:val="0"/>
        <w:outlineLvl w:val="0"/>
        <w:rPr>
          <w:rFonts w:ascii="Times New Roman" w:hAnsi="Times New Roman"/>
        </w:rPr>
      </w:pPr>
    </w:p>
    <w:p w:rsidR="006277CC" w:rsidRPr="006277CC" w:rsidRDefault="006277CC" w:rsidP="00800FF6">
      <w:pPr>
        <w:autoSpaceDE w:val="0"/>
        <w:autoSpaceDN w:val="0"/>
        <w:adjustRightInd w:val="0"/>
        <w:spacing w:line="240" w:lineRule="auto"/>
        <w:ind w:firstLine="567"/>
        <w:jc w:val="both"/>
        <w:outlineLvl w:val="0"/>
        <w:rPr>
          <w:rFonts w:ascii="Times New Roman" w:hAnsi="Times New Roman"/>
          <w:sz w:val="24"/>
          <w:szCs w:val="24"/>
        </w:rPr>
      </w:pPr>
      <w:r w:rsidRPr="006277CC">
        <w:rPr>
          <w:rFonts w:ascii="Times New Roman" w:hAnsi="Times New Roman"/>
          <w:sz w:val="24"/>
          <w:szCs w:val="24"/>
        </w:rPr>
        <w:t>Основания для отказа в предоставлении муниципальной услуги:</w:t>
      </w:r>
    </w:p>
    <w:p w:rsidR="006277CC" w:rsidRPr="006277CC" w:rsidRDefault="006277CC" w:rsidP="00800FF6">
      <w:pPr>
        <w:autoSpaceDE w:val="0"/>
        <w:autoSpaceDN w:val="0"/>
        <w:adjustRightInd w:val="0"/>
        <w:spacing w:line="240" w:lineRule="auto"/>
        <w:ind w:firstLine="567"/>
        <w:jc w:val="both"/>
        <w:outlineLvl w:val="0"/>
        <w:rPr>
          <w:rFonts w:ascii="Times New Roman" w:hAnsi="Times New Roman"/>
          <w:sz w:val="24"/>
          <w:szCs w:val="24"/>
        </w:rPr>
      </w:pPr>
      <w:r w:rsidRPr="006277CC">
        <w:rPr>
          <w:rFonts w:ascii="Times New Roman" w:hAnsi="Times New Roman"/>
          <w:sz w:val="24"/>
          <w:szCs w:val="24"/>
        </w:rPr>
        <w:t>1. Отсутствие документов, предусмотренных исчерпывающим перечнем документов, необходимых ля предоставления муниципальной услуги, установленным Административным регламентом.</w:t>
      </w:r>
    </w:p>
    <w:p w:rsidR="006277CC" w:rsidRPr="006277CC" w:rsidRDefault="006277CC" w:rsidP="00800FF6">
      <w:pPr>
        <w:autoSpaceDE w:val="0"/>
        <w:autoSpaceDN w:val="0"/>
        <w:adjustRightInd w:val="0"/>
        <w:spacing w:line="240" w:lineRule="auto"/>
        <w:ind w:firstLine="567"/>
        <w:jc w:val="both"/>
        <w:outlineLvl w:val="0"/>
        <w:rPr>
          <w:rFonts w:ascii="Times New Roman" w:hAnsi="Times New Roman"/>
          <w:sz w:val="24"/>
          <w:szCs w:val="24"/>
        </w:rPr>
      </w:pPr>
      <w:r w:rsidRPr="006277CC">
        <w:rPr>
          <w:rFonts w:ascii="Times New Roman" w:hAnsi="Times New Roman"/>
          <w:sz w:val="24"/>
          <w:szCs w:val="24"/>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6277CC" w:rsidRPr="006277CC" w:rsidRDefault="006277CC" w:rsidP="00800FF6">
      <w:pPr>
        <w:autoSpaceDE w:val="0"/>
        <w:autoSpaceDN w:val="0"/>
        <w:adjustRightInd w:val="0"/>
        <w:spacing w:line="240" w:lineRule="auto"/>
        <w:ind w:firstLine="567"/>
        <w:jc w:val="both"/>
        <w:outlineLvl w:val="0"/>
        <w:rPr>
          <w:rFonts w:ascii="Times New Roman" w:hAnsi="Times New Roman"/>
          <w:sz w:val="24"/>
          <w:szCs w:val="24"/>
        </w:rPr>
      </w:pPr>
      <w:r w:rsidRPr="006277CC">
        <w:rPr>
          <w:rFonts w:ascii="Times New Roman" w:hAnsi="Times New Roman"/>
          <w:sz w:val="24"/>
          <w:szCs w:val="24"/>
        </w:rPr>
        <w:t>3.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277CC" w:rsidRPr="006277CC" w:rsidRDefault="006277CC" w:rsidP="00800FF6">
      <w:pPr>
        <w:autoSpaceDE w:val="0"/>
        <w:autoSpaceDN w:val="0"/>
        <w:adjustRightInd w:val="0"/>
        <w:spacing w:line="240" w:lineRule="auto"/>
        <w:ind w:firstLine="567"/>
        <w:jc w:val="both"/>
        <w:outlineLvl w:val="0"/>
        <w:rPr>
          <w:rFonts w:ascii="Times New Roman" w:hAnsi="Times New Roman"/>
          <w:sz w:val="24"/>
          <w:szCs w:val="24"/>
        </w:rPr>
      </w:pPr>
      <w:r w:rsidRPr="006277CC">
        <w:rPr>
          <w:rFonts w:ascii="Times New Roman" w:hAnsi="Times New Roman"/>
          <w:sz w:val="24"/>
          <w:szCs w:val="24"/>
        </w:rPr>
        <w:t xml:space="preserve">4. Строительство, реконструкция объекта капитального строительства не начаты до истечения срока подачи Заявления о продлении срока действия разрешения </w:t>
      </w:r>
      <w:bookmarkStart w:id="6" w:name="_GoBack"/>
      <w:bookmarkEnd w:id="6"/>
      <w:r w:rsidRPr="006277CC">
        <w:rPr>
          <w:rFonts w:ascii="Times New Roman" w:hAnsi="Times New Roman"/>
          <w:sz w:val="24"/>
          <w:szCs w:val="24"/>
        </w:rPr>
        <w:t>на строительство.</w:t>
      </w:r>
    </w:p>
    <w:p w:rsidR="006277CC" w:rsidRPr="006277CC" w:rsidRDefault="006277CC" w:rsidP="00800FF6">
      <w:pPr>
        <w:autoSpaceDE w:val="0"/>
        <w:autoSpaceDN w:val="0"/>
        <w:adjustRightInd w:val="0"/>
        <w:spacing w:line="240" w:lineRule="auto"/>
        <w:ind w:firstLine="567"/>
        <w:jc w:val="both"/>
        <w:outlineLvl w:val="0"/>
        <w:rPr>
          <w:rFonts w:ascii="Times New Roman" w:hAnsi="Times New Roman"/>
          <w:sz w:val="24"/>
          <w:szCs w:val="24"/>
        </w:rPr>
      </w:pPr>
      <w:r w:rsidRPr="006277CC">
        <w:rPr>
          <w:rFonts w:ascii="Times New Roman" w:hAnsi="Times New Roman"/>
          <w:sz w:val="24"/>
          <w:szCs w:val="24"/>
        </w:rPr>
        <w:t>5. При подаче запроса о предоставлении муниципальной услуги с использованием Портала заявителю также может быть отказано в предоставлении муниципальной услуги по следующим основаниям:</w:t>
      </w:r>
    </w:p>
    <w:p w:rsidR="006277CC" w:rsidRPr="006277CC" w:rsidRDefault="006277CC" w:rsidP="00800FF6">
      <w:pPr>
        <w:autoSpaceDE w:val="0"/>
        <w:autoSpaceDN w:val="0"/>
        <w:adjustRightInd w:val="0"/>
        <w:spacing w:line="240" w:lineRule="auto"/>
        <w:ind w:firstLine="567"/>
        <w:jc w:val="both"/>
        <w:outlineLvl w:val="0"/>
        <w:rPr>
          <w:rFonts w:ascii="Times New Roman" w:hAnsi="Times New Roman"/>
          <w:sz w:val="24"/>
          <w:szCs w:val="24"/>
        </w:rPr>
      </w:pPr>
      <w:r w:rsidRPr="006277CC">
        <w:rPr>
          <w:rFonts w:ascii="Times New Roman" w:hAnsi="Times New Roman"/>
          <w:sz w:val="24"/>
          <w:szCs w:val="24"/>
        </w:rPr>
        <w:t>– некорректное (неполное либо неправильное) заполнение обязательных полей в форме запроса;</w:t>
      </w:r>
    </w:p>
    <w:p w:rsidR="006277CC" w:rsidRPr="006277CC" w:rsidRDefault="006277CC" w:rsidP="00800FF6">
      <w:pPr>
        <w:autoSpaceDE w:val="0"/>
        <w:autoSpaceDN w:val="0"/>
        <w:adjustRightInd w:val="0"/>
        <w:spacing w:line="240" w:lineRule="auto"/>
        <w:ind w:firstLine="567"/>
        <w:jc w:val="both"/>
        <w:outlineLvl w:val="0"/>
        <w:rPr>
          <w:rFonts w:ascii="Times New Roman" w:hAnsi="Times New Roman"/>
          <w:sz w:val="24"/>
          <w:szCs w:val="24"/>
        </w:rPr>
      </w:pPr>
      <w:r w:rsidRPr="006277CC">
        <w:rPr>
          <w:rFonts w:ascii="Times New Roman" w:hAnsi="Times New Roman"/>
          <w:sz w:val="24"/>
          <w:szCs w:val="24"/>
        </w:rPr>
        <w:lastRenderedPageBreak/>
        <w:t>– содержание противоречивых сведений в представленных Документах и запросе;</w:t>
      </w:r>
    </w:p>
    <w:p w:rsidR="006277CC" w:rsidRPr="006277CC" w:rsidRDefault="006277CC" w:rsidP="00800FF6">
      <w:pPr>
        <w:autoSpaceDE w:val="0"/>
        <w:autoSpaceDN w:val="0"/>
        <w:adjustRightInd w:val="0"/>
        <w:spacing w:line="240" w:lineRule="auto"/>
        <w:ind w:firstLine="567"/>
        <w:jc w:val="both"/>
        <w:outlineLvl w:val="0"/>
        <w:rPr>
          <w:rFonts w:ascii="Times New Roman" w:hAnsi="Times New Roman"/>
          <w:sz w:val="24"/>
          <w:szCs w:val="24"/>
        </w:rPr>
      </w:pPr>
      <w:r w:rsidRPr="006277CC">
        <w:rPr>
          <w:rFonts w:ascii="Times New Roman" w:hAnsi="Times New Roman"/>
          <w:sz w:val="24"/>
          <w:szCs w:val="24"/>
        </w:rPr>
        <w:t>– предоставление нечитаемых Документов (файлы, содержащие Документы, повреждены или содержащуюся в них информацию не удается прочитать);</w:t>
      </w:r>
    </w:p>
    <w:p w:rsidR="006277CC" w:rsidRPr="006277CC" w:rsidRDefault="006277CC" w:rsidP="00800FF6">
      <w:pPr>
        <w:autoSpaceDE w:val="0"/>
        <w:autoSpaceDN w:val="0"/>
        <w:adjustRightInd w:val="0"/>
        <w:spacing w:line="240" w:lineRule="auto"/>
        <w:ind w:firstLine="567"/>
        <w:jc w:val="both"/>
        <w:outlineLvl w:val="0"/>
        <w:rPr>
          <w:rFonts w:ascii="Times New Roman" w:hAnsi="Times New Roman"/>
          <w:sz w:val="24"/>
          <w:szCs w:val="24"/>
        </w:rPr>
      </w:pPr>
      <w:r w:rsidRPr="006277CC">
        <w:rPr>
          <w:rFonts w:ascii="Times New Roman" w:hAnsi="Times New Roman"/>
          <w:sz w:val="24"/>
          <w:szCs w:val="24"/>
        </w:rPr>
        <w:t>– неподтверждение в результате проверки подлинности электронной подписи, используемой для подписания документов заявителем или представителем заявителя.</w:t>
      </w:r>
    </w:p>
    <w:p w:rsidR="006277CC" w:rsidRPr="006277CC" w:rsidRDefault="006277CC" w:rsidP="00800FF6">
      <w:pPr>
        <w:autoSpaceDE w:val="0"/>
        <w:autoSpaceDN w:val="0"/>
        <w:adjustRightInd w:val="0"/>
        <w:spacing w:line="240" w:lineRule="auto"/>
        <w:ind w:firstLine="567"/>
        <w:jc w:val="both"/>
        <w:outlineLvl w:val="0"/>
        <w:rPr>
          <w:rFonts w:ascii="Times New Roman" w:hAnsi="Times New Roman"/>
          <w:sz w:val="24"/>
          <w:szCs w:val="24"/>
        </w:rPr>
      </w:pPr>
      <w:r w:rsidRPr="006277CC">
        <w:rPr>
          <w:rFonts w:ascii="Times New Roman" w:hAnsi="Times New Roman"/>
          <w:sz w:val="24"/>
          <w:szCs w:val="24"/>
        </w:rPr>
        <w:t>5. Неполучение (несвоевременное получение) документов, запрошенных в соответствии с договорами о межведомственном и межуровневом взаимодействии, не может являться основанием для отказа в предоставлении муниципальной услуги.</w:t>
      </w:r>
    </w:p>
    <w:p w:rsidR="006277CC" w:rsidRDefault="006277CC" w:rsidP="00800FF6">
      <w:pPr>
        <w:pStyle w:val="ConsPlusNormal"/>
        <w:ind w:firstLine="540"/>
        <w:jc w:val="both"/>
        <w:rPr>
          <w:rFonts w:ascii="Times New Roman" w:hAnsi="Times New Roman" w:cs="Times New Roman"/>
          <w:sz w:val="24"/>
          <w:szCs w:val="24"/>
        </w:rPr>
      </w:pPr>
    </w:p>
    <w:p w:rsidR="004D2600" w:rsidRDefault="004D2600" w:rsidP="00800FF6">
      <w:pPr>
        <w:autoSpaceDE w:val="0"/>
        <w:autoSpaceDN w:val="0"/>
        <w:adjustRightInd w:val="0"/>
        <w:spacing w:line="240" w:lineRule="auto"/>
        <w:outlineLvl w:val="0"/>
        <w:rPr>
          <w:rFonts w:ascii="Times New Roman" w:hAnsi="Times New Roman"/>
          <w:i/>
          <w:sz w:val="24"/>
          <w:szCs w:val="24"/>
        </w:rPr>
      </w:pPr>
      <w:r>
        <w:rPr>
          <w:rFonts w:ascii="Times New Roman" w:hAnsi="Times New Roman"/>
          <w:i/>
          <w:sz w:val="24"/>
          <w:szCs w:val="24"/>
        </w:rPr>
        <w:t xml:space="preserve"> 2.9.</w:t>
      </w:r>
      <w:r w:rsidRPr="004D2600">
        <w:rPr>
          <w:rFonts w:ascii="Times New Roman" w:hAnsi="Times New Roman"/>
          <w:i/>
          <w:sz w:val="24"/>
          <w:szCs w:val="24"/>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i/>
          <w:sz w:val="24"/>
          <w:szCs w:val="24"/>
        </w:rPr>
        <w:t>.</w:t>
      </w:r>
    </w:p>
    <w:p w:rsidR="004D2600" w:rsidRDefault="004D2600" w:rsidP="00800FF6">
      <w:pPr>
        <w:autoSpaceDE w:val="0"/>
        <w:autoSpaceDN w:val="0"/>
        <w:adjustRightInd w:val="0"/>
        <w:spacing w:line="240" w:lineRule="auto"/>
        <w:outlineLvl w:val="0"/>
        <w:rPr>
          <w:rFonts w:ascii="Times New Roman" w:hAnsi="Times New Roman"/>
          <w:sz w:val="24"/>
          <w:szCs w:val="24"/>
        </w:rPr>
      </w:pPr>
      <w:r w:rsidRPr="004D2600">
        <w:rPr>
          <w:rFonts w:ascii="Times New Roman" w:hAnsi="Times New Roman"/>
          <w:sz w:val="24"/>
          <w:szCs w:val="24"/>
        </w:rPr>
        <w:t>Предоставление муниципальной услуги «Выдача разрешения на строительство, реконструкцию объекта капитального строительства» осуществляется бесплатно.</w:t>
      </w:r>
    </w:p>
    <w:p w:rsidR="004D2600" w:rsidRDefault="004D2600" w:rsidP="004D2600">
      <w:pPr>
        <w:autoSpaceDE w:val="0"/>
        <w:autoSpaceDN w:val="0"/>
        <w:adjustRightInd w:val="0"/>
        <w:spacing w:line="240" w:lineRule="auto"/>
        <w:outlineLvl w:val="0"/>
        <w:rPr>
          <w:rFonts w:ascii="Times New Roman" w:hAnsi="Times New Roman"/>
          <w:sz w:val="24"/>
          <w:szCs w:val="24"/>
        </w:rPr>
      </w:pPr>
    </w:p>
    <w:p w:rsidR="004D2600" w:rsidRPr="004D2600" w:rsidRDefault="004D2600" w:rsidP="004D2600">
      <w:pPr>
        <w:autoSpaceDE w:val="0"/>
        <w:autoSpaceDN w:val="0"/>
        <w:adjustRightInd w:val="0"/>
        <w:spacing w:line="240" w:lineRule="auto"/>
        <w:jc w:val="center"/>
        <w:outlineLvl w:val="0"/>
        <w:rPr>
          <w:rFonts w:ascii="Times New Roman" w:hAnsi="Times New Roman"/>
          <w:b/>
          <w:i/>
          <w:sz w:val="24"/>
          <w:szCs w:val="24"/>
        </w:rPr>
      </w:pPr>
      <w:r>
        <w:rPr>
          <w:rFonts w:ascii="Times New Roman" w:hAnsi="Times New Roman"/>
          <w:b/>
          <w:i/>
          <w:sz w:val="24"/>
          <w:szCs w:val="24"/>
        </w:rPr>
        <w:t>3. Оказание услуги в электронной форме.</w:t>
      </w:r>
    </w:p>
    <w:p w:rsidR="004D2600" w:rsidRPr="004D2600" w:rsidRDefault="004D2600" w:rsidP="004D2600">
      <w:pPr>
        <w:autoSpaceDE w:val="0"/>
        <w:autoSpaceDN w:val="0"/>
        <w:adjustRightInd w:val="0"/>
        <w:spacing w:line="240" w:lineRule="auto"/>
        <w:ind w:firstLine="567"/>
        <w:jc w:val="both"/>
        <w:rPr>
          <w:rFonts w:ascii="Times New Roman" w:hAnsi="Times New Roman"/>
          <w:sz w:val="24"/>
          <w:szCs w:val="24"/>
        </w:rPr>
      </w:pPr>
      <w:r w:rsidRPr="004D2600">
        <w:rPr>
          <w:rFonts w:ascii="Times New Roman" w:hAnsi="Times New Roman"/>
          <w:sz w:val="24"/>
          <w:szCs w:val="24"/>
        </w:rPr>
        <w:t>Муниципальная услуга в электронной форме с использованием Портала предоставляется только зарегистрированным в Единой системе идентификац</w:t>
      </w:r>
      <w:proofErr w:type="gramStart"/>
      <w:r w:rsidRPr="004D2600">
        <w:rPr>
          <w:rFonts w:ascii="Times New Roman" w:hAnsi="Times New Roman"/>
          <w:sz w:val="24"/>
          <w:szCs w:val="24"/>
        </w:rPr>
        <w:t>ии и ау</w:t>
      </w:r>
      <w:proofErr w:type="gramEnd"/>
      <w:r w:rsidRPr="004D2600">
        <w:rPr>
          <w:rFonts w:ascii="Times New Roman" w:hAnsi="Times New Roman"/>
          <w:sz w:val="24"/>
          <w:szCs w:val="24"/>
        </w:rPr>
        <w:t>тентификации (ЕСИА) заявителям (физическим и юридическим лицам).</w:t>
      </w:r>
    </w:p>
    <w:p w:rsidR="004D2600" w:rsidRPr="004D2600" w:rsidRDefault="004D2600" w:rsidP="004D2600">
      <w:pPr>
        <w:autoSpaceDE w:val="0"/>
        <w:autoSpaceDN w:val="0"/>
        <w:adjustRightInd w:val="0"/>
        <w:spacing w:line="240" w:lineRule="auto"/>
        <w:ind w:firstLine="567"/>
        <w:jc w:val="both"/>
        <w:rPr>
          <w:rFonts w:ascii="Times New Roman" w:hAnsi="Times New Roman"/>
          <w:sz w:val="24"/>
          <w:szCs w:val="24"/>
        </w:rPr>
      </w:pPr>
      <w:proofErr w:type="gramStart"/>
      <w:r w:rsidRPr="004D2600">
        <w:rPr>
          <w:rFonts w:ascii="Times New Roman" w:hAnsi="Times New Roman"/>
          <w:sz w:val="24"/>
          <w:szCs w:val="24"/>
        </w:rPr>
        <w:t>Для получения муниципальной услуги заявитель направляет запрос (по форме, установленной Приложением к административному регламенту), электронные документы, электронные копии и (или) электронные образы бумажных документов (в т.ч. полученные путем сканирования) (далее – Документы), подлежащие предоставлению заявителем, с использованием Портала, в установленном порядке.</w:t>
      </w:r>
      <w:proofErr w:type="gramEnd"/>
    </w:p>
    <w:p w:rsidR="004D2600" w:rsidRPr="004D2600" w:rsidRDefault="004D2600" w:rsidP="004D2600">
      <w:pPr>
        <w:autoSpaceDE w:val="0"/>
        <w:autoSpaceDN w:val="0"/>
        <w:adjustRightInd w:val="0"/>
        <w:spacing w:line="240" w:lineRule="auto"/>
        <w:ind w:firstLine="567"/>
        <w:jc w:val="both"/>
        <w:rPr>
          <w:rFonts w:ascii="Times New Roman" w:hAnsi="Times New Roman"/>
          <w:sz w:val="24"/>
          <w:szCs w:val="24"/>
        </w:rPr>
      </w:pPr>
      <w:r w:rsidRPr="004D2600">
        <w:rPr>
          <w:rFonts w:ascii="Times New Roman" w:hAnsi="Times New Roman"/>
          <w:sz w:val="24"/>
          <w:szCs w:val="24"/>
        </w:rPr>
        <w:t xml:space="preserve">Формирование запроса осуществляется посредством заполнения электронной формы запроса </w:t>
      </w:r>
      <w:proofErr w:type="gramStart"/>
      <w:r w:rsidRPr="004D2600">
        <w:rPr>
          <w:rFonts w:ascii="Times New Roman" w:hAnsi="Times New Roman"/>
          <w:sz w:val="24"/>
          <w:szCs w:val="24"/>
        </w:rPr>
        <w:t>на</w:t>
      </w:r>
      <w:proofErr w:type="gramEnd"/>
      <w:r w:rsidRPr="004D2600">
        <w:rPr>
          <w:rFonts w:ascii="Times New Roman" w:hAnsi="Times New Roman"/>
          <w:sz w:val="24"/>
          <w:szCs w:val="24"/>
        </w:rPr>
        <w:t xml:space="preserve"> </w:t>
      </w:r>
      <w:proofErr w:type="gramStart"/>
      <w:r w:rsidRPr="004D2600">
        <w:rPr>
          <w:rFonts w:ascii="Times New Roman" w:hAnsi="Times New Roman"/>
          <w:sz w:val="24"/>
          <w:szCs w:val="24"/>
        </w:rPr>
        <w:t>Портала</w:t>
      </w:r>
      <w:proofErr w:type="gramEnd"/>
      <w:r w:rsidRPr="004D2600">
        <w:rPr>
          <w:rFonts w:ascii="Times New Roman" w:hAnsi="Times New Roman"/>
          <w:sz w:val="24"/>
          <w:szCs w:val="24"/>
        </w:rPr>
        <w:t xml:space="preserve"> без необходимости дополнительной подачи запроса в какой-либо иной форме.</w:t>
      </w:r>
    </w:p>
    <w:p w:rsidR="004D2600" w:rsidRPr="004D2600" w:rsidRDefault="004D2600" w:rsidP="004D2600">
      <w:pPr>
        <w:pStyle w:val="ConsPlusNormal"/>
        <w:ind w:firstLine="567"/>
        <w:jc w:val="both"/>
        <w:rPr>
          <w:rFonts w:ascii="Times New Roman" w:hAnsi="Times New Roman" w:cs="Times New Roman"/>
          <w:sz w:val="24"/>
          <w:szCs w:val="24"/>
        </w:rPr>
      </w:pPr>
      <w:r w:rsidRPr="004D2600">
        <w:rPr>
          <w:rFonts w:ascii="Times New Roman" w:hAnsi="Times New Roman" w:cs="Times New Roman"/>
          <w:sz w:val="24"/>
          <w:szCs w:val="24"/>
        </w:rPr>
        <w:t>К запросу, подаваемому с использованием Портала, заявитель вправе по собственной инициативе приложить документы, которые находятся в распоряжении государственных органов, органов местного самоуправления и иных органов и подведомственных им организаций, необходимые для получения муниципальной услуги</w:t>
      </w:r>
    </w:p>
    <w:p w:rsidR="004D2600" w:rsidRPr="004D2600" w:rsidRDefault="004D2600" w:rsidP="004D2600">
      <w:pPr>
        <w:pStyle w:val="ConsPlusNormal"/>
        <w:ind w:firstLine="567"/>
        <w:jc w:val="both"/>
        <w:rPr>
          <w:rFonts w:ascii="Times New Roman" w:hAnsi="Times New Roman" w:cs="Times New Roman"/>
          <w:sz w:val="24"/>
          <w:szCs w:val="24"/>
        </w:rPr>
      </w:pPr>
      <w:r w:rsidRPr="004D2600">
        <w:rPr>
          <w:rFonts w:ascii="Times New Roman" w:hAnsi="Times New Roman" w:cs="Times New Roman"/>
          <w:sz w:val="24"/>
          <w:szCs w:val="24"/>
        </w:rPr>
        <w:t>Документы, подаваемые вместе с запросом с использованием Портала должны соответствовать следующим требованиям:</w:t>
      </w:r>
    </w:p>
    <w:p w:rsidR="004D2600" w:rsidRPr="004D2600" w:rsidRDefault="004D2600" w:rsidP="004D2600">
      <w:pPr>
        <w:pStyle w:val="ConsPlusNormal"/>
        <w:numPr>
          <w:ilvl w:val="0"/>
          <w:numId w:val="5"/>
        </w:numPr>
        <w:tabs>
          <w:tab w:val="left" w:pos="851"/>
        </w:tabs>
        <w:ind w:left="0" w:firstLine="567"/>
        <w:jc w:val="both"/>
        <w:rPr>
          <w:rFonts w:ascii="Times New Roman" w:hAnsi="Times New Roman" w:cs="Times New Roman"/>
          <w:bCs/>
          <w:sz w:val="24"/>
          <w:szCs w:val="24"/>
        </w:rPr>
      </w:pPr>
      <w:r w:rsidRPr="004D2600">
        <w:rPr>
          <w:rFonts w:ascii="Times New Roman" w:hAnsi="Times New Roman" w:cs="Times New Roman"/>
          <w:bCs/>
          <w:sz w:val="24"/>
          <w:szCs w:val="24"/>
        </w:rPr>
        <w:t>документы предоставляются с сохранением всех признаков подлинности, а именно: графической подписи лица, печати, углового штампа бланка (если имеются), в следующих форматах:</w:t>
      </w:r>
    </w:p>
    <w:p w:rsidR="004D2600" w:rsidRPr="004D2600" w:rsidRDefault="004D2600" w:rsidP="004D2600">
      <w:pPr>
        <w:pStyle w:val="ConsPlusNormal"/>
        <w:tabs>
          <w:tab w:val="left" w:pos="851"/>
        </w:tabs>
        <w:ind w:firstLine="567"/>
        <w:jc w:val="both"/>
        <w:rPr>
          <w:rFonts w:ascii="Times New Roman" w:hAnsi="Times New Roman" w:cs="Times New Roman"/>
          <w:bCs/>
          <w:sz w:val="24"/>
          <w:szCs w:val="24"/>
        </w:rPr>
      </w:pPr>
      <w:r w:rsidRPr="004D2600">
        <w:rPr>
          <w:rFonts w:ascii="Times New Roman" w:hAnsi="Times New Roman" w:cs="Times New Roman"/>
          <w:bCs/>
          <w:sz w:val="24"/>
          <w:szCs w:val="24"/>
        </w:rPr>
        <w:t xml:space="preserve">– </w:t>
      </w:r>
      <w:proofErr w:type="spellStart"/>
      <w:r w:rsidRPr="004D2600">
        <w:rPr>
          <w:rFonts w:ascii="Times New Roman" w:hAnsi="Times New Roman" w:cs="Times New Roman"/>
          <w:bCs/>
          <w:sz w:val="24"/>
          <w:szCs w:val="24"/>
        </w:rPr>
        <w:t>pdf</w:t>
      </w:r>
      <w:proofErr w:type="spellEnd"/>
      <w:r w:rsidRPr="004D2600">
        <w:rPr>
          <w:rFonts w:ascii="Times New Roman" w:hAnsi="Times New Roman" w:cs="Times New Roman"/>
          <w:bCs/>
          <w:sz w:val="24"/>
          <w:szCs w:val="24"/>
        </w:rPr>
        <w:t xml:space="preserve">, </w:t>
      </w:r>
      <w:proofErr w:type="spellStart"/>
      <w:r w:rsidRPr="004D2600">
        <w:rPr>
          <w:rFonts w:ascii="Times New Roman" w:hAnsi="Times New Roman" w:cs="Times New Roman"/>
          <w:bCs/>
          <w:sz w:val="24"/>
          <w:szCs w:val="24"/>
        </w:rPr>
        <w:t>doc</w:t>
      </w:r>
      <w:proofErr w:type="spellEnd"/>
      <w:r w:rsidRPr="004D2600">
        <w:rPr>
          <w:rFonts w:ascii="Times New Roman" w:hAnsi="Times New Roman" w:cs="Times New Roman"/>
          <w:bCs/>
          <w:sz w:val="24"/>
          <w:szCs w:val="24"/>
        </w:rPr>
        <w:t xml:space="preserve">, </w:t>
      </w:r>
      <w:proofErr w:type="spellStart"/>
      <w:r w:rsidRPr="004D2600">
        <w:rPr>
          <w:rFonts w:ascii="Times New Roman" w:hAnsi="Times New Roman" w:cs="Times New Roman"/>
          <w:bCs/>
          <w:sz w:val="24"/>
          <w:szCs w:val="24"/>
        </w:rPr>
        <w:t>docx</w:t>
      </w:r>
      <w:proofErr w:type="spellEnd"/>
      <w:r w:rsidRPr="004D2600">
        <w:rPr>
          <w:rFonts w:ascii="Times New Roman" w:hAnsi="Times New Roman" w:cs="Times New Roman"/>
          <w:bCs/>
          <w:sz w:val="24"/>
          <w:szCs w:val="24"/>
        </w:rPr>
        <w:t xml:space="preserve"> (для документов с текстовым содержанием);</w:t>
      </w:r>
    </w:p>
    <w:p w:rsidR="004D2600" w:rsidRPr="004D2600" w:rsidRDefault="004D2600" w:rsidP="004D2600">
      <w:pPr>
        <w:pStyle w:val="ConsPlusNormal"/>
        <w:tabs>
          <w:tab w:val="left" w:pos="851"/>
        </w:tabs>
        <w:ind w:firstLine="567"/>
        <w:jc w:val="both"/>
        <w:rPr>
          <w:rFonts w:ascii="Times New Roman" w:hAnsi="Times New Roman" w:cs="Times New Roman"/>
          <w:bCs/>
          <w:sz w:val="24"/>
          <w:szCs w:val="24"/>
        </w:rPr>
      </w:pPr>
      <w:r w:rsidRPr="004D2600">
        <w:rPr>
          <w:rFonts w:ascii="Times New Roman" w:hAnsi="Times New Roman" w:cs="Times New Roman"/>
          <w:bCs/>
          <w:sz w:val="24"/>
          <w:szCs w:val="24"/>
        </w:rPr>
        <w:t xml:space="preserve">– </w:t>
      </w:r>
      <w:proofErr w:type="spellStart"/>
      <w:r w:rsidRPr="004D2600">
        <w:rPr>
          <w:rFonts w:ascii="Times New Roman" w:hAnsi="Times New Roman" w:cs="Times New Roman"/>
          <w:bCs/>
          <w:sz w:val="24"/>
          <w:szCs w:val="24"/>
        </w:rPr>
        <w:t>pdf</w:t>
      </w:r>
      <w:proofErr w:type="spellEnd"/>
      <w:r w:rsidRPr="004D2600">
        <w:rPr>
          <w:rFonts w:ascii="Times New Roman" w:hAnsi="Times New Roman" w:cs="Times New Roman"/>
          <w:bCs/>
          <w:sz w:val="24"/>
          <w:szCs w:val="24"/>
        </w:rPr>
        <w:t xml:space="preserve">, </w:t>
      </w:r>
      <w:proofErr w:type="spellStart"/>
      <w:r w:rsidRPr="004D2600">
        <w:rPr>
          <w:rFonts w:ascii="Times New Roman" w:hAnsi="Times New Roman" w:cs="Times New Roman"/>
          <w:bCs/>
          <w:sz w:val="24"/>
          <w:szCs w:val="24"/>
        </w:rPr>
        <w:t>jpeg</w:t>
      </w:r>
      <w:proofErr w:type="spellEnd"/>
      <w:r w:rsidRPr="004D2600">
        <w:rPr>
          <w:rFonts w:ascii="Times New Roman" w:hAnsi="Times New Roman" w:cs="Times New Roman"/>
          <w:bCs/>
          <w:sz w:val="24"/>
          <w:szCs w:val="24"/>
        </w:rPr>
        <w:t xml:space="preserve"> (для документов с графическим содержанием);</w:t>
      </w:r>
    </w:p>
    <w:p w:rsidR="004D2600" w:rsidRPr="004D2600" w:rsidRDefault="004D2600" w:rsidP="004D2600">
      <w:pPr>
        <w:pStyle w:val="ConsPlusNormal"/>
        <w:numPr>
          <w:ilvl w:val="0"/>
          <w:numId w:val="5"/>
        </w:numPr>
        <w:tabs>
          <w:tab w:val="left" w:pos="851"/>
        </w:tabs>
        <w:ind w:left="0" w:firstLine="567"/>
        <w:jc w:val="both"/>
        <w:rPr>
          <w:rFonts w:ascii="Times New Roman" w:hAnsi="Times New Roman" w:cs="Times New Roman"/>
          <w:bCs/>
          <w:sz w:val="24"/>
          <w:szCs w:val="24"/>
        </w:rPr>
      </w:pPr>
      <w:r w:rsidRPr="004D2600">
        <w:rPr>
          <w:rFonts w:ascii="Times New Roman" w:hAnsi="Times New Roman" w:cs="Times New Roman"/>
          <w:bCs/>
          <w:sz w:val="24"/>
          <w:szCs w:val="24"/>
        </w:rPr>
        <w:t>документы формируются в виде отдельных файлов;</w:t>
      </w:r>
    </w:p>
    <w:p w:rsidR="004D2600" w:rsidRPr="004D2600" w:rsidRDefault="004D2600" w:rsidP="004D2600">
      <w:pPr>
        <w:pStyle w:val="ConsPlusNormal"/>
        <w:numPr>
          <w:ilvl w:val="0"/>
          <w:numId w:val="5"/>
        </w:numPr>
        <w:tabs>
          <w:tab w:val="left" w:pos="851"/>
        </w:tabs>
        <w:ind w:left="0" w:firstLine="567"/>
        <w:jc w:val="both"/>
        <w:rPr>
          <w:rFonts w:ascii="Times New Roman" w:hAnsi="Times New Roman" w:cs="Times New Roman"/>
          <w:bCs/>
          <w:sz w:val="24"/>
          <w:szCs w:val="24"/>
        </w:rPr>
      </w:pPr>
      <w:r w:rsidRPr="004D2600">
        <w:rPr>
          <w:rFonts w:ascii="Times New Roman" w:hAnsi="Times New Roman" w:cs="Times New Roman"/>
          <w:bCs/>
          <w:sz w:val="24"/>
          <w:szCs w:val="24"/>
        </w:rPr>
        <w:t>документ, состоящий из нескольких листов, должен быть объединен в один файл;</w:t>
      </w:r>
    </w:p>
    <w:p w:rsidR="004D2600" w:rsidRPr="004D2600" w:rsidRDefault="004D2600" w:rsidP="004D2600">
      <w:pPr>
        <w:pStyle w:val="ConsPlusNormal"/>
        <w:numPr>
          <w:ilvl w:val="0"/>
          <w:numId w:val="5"/>
        </w:numPr>
        <w:tabs>
          <w:tab w:val="left" w:pos="851"/>
        </w:tabs>
        <w:ind w:left="0" w:firstLine="567"/>
        <w:jc w:val="both"/>
        <w:rPr>
          <w:rFonts w:ascii="Times New Roman" w:hAnsi="Times New Roman" w:cs="Times New Roman"/>
          <w:bCs/>
          <w:sz w:val="24"/>
          <w:szCs w:val="24"/>
        </w:rPr>
      </w:pPr>
      <w:r w:rsidRPr="004D2600">
        <w:rPr>
          <w:rFonts w:ascii="Times New Roman" w:hAnsi="Times New Roman" w:cs="Times New Roman"/>
          <w:bCs/>
          <w:sz w:val="24"/>
          <w:szCs w:val="24"/>
        </w:rPr>
        <w:t>количество страниц документа в электронном виде должно соответствовать количеству страниц документа на бумажном носителе.</w:t>
      </w:r>
    </w:p>
    <w:p w:rsidR="004D2600" w:rsidRPr="004D2600" w:rsidRDefault="004D2600" w:rsidP="004D2600">
      <w:pPr>
        <w:pStyle w:val="ConsPlusNormal"/>
        <w:tabs>
          <w:tab w:val="left" w:pos="851"/>
        </w:tabs>
        <w:ind w:firstLine="567"/>
        <w:jc w:val="both"/>
        <w:rPr>
          <w:rFonts w:ascii="Times New Roman" w:hAnsi="Times New Roman" w:cs="Times New Roman"/>
          <w:bCs/>
          <w:sz w:val="24"/>
          <w:szCs w:val="24"/>
        </w:rPr>
      </w:pPr>
      <w:r w:rsidRPr="004D2600">
        <w:rPr>
          <w:rFonts w:ascii="Times New Roman" w:hAnsi="Times New Roman" w:cs="Times New Roman"/>
          <w:bCs/>
          <w:sz w:val="24"/>
          <w:szCs w:val="24"/>
        </w:rPr>
        <w:t>5) сканирование документов осуществляется:</w:t>
      </w:r>
    </w:p>
    <w:p w:rsidR="004D2600" w:rsidRPr="004D2600" w:rsidRDefault="004D2600" w:rsidP="004D2600">
      <w:pPr>
        <w:pStyle w:val="ConsPlusNormal"/>
        <w:tabs>
          <w:tab w:val="left" w:pos="851"/>
        </w:tabs>
        <w:ind w:firstLine="567"/>
        <w:jc w:val="both"/>
        <w:rPr>
          <w:rFonts w:ascii="Times New Roman" w:hAnsi="Times New Roman" w:cs="Times New Roman"/>
          <w:bCs/>
          <w:sz w:val="24"/>
          <w:szCs w:val="24"/>
        </w:rPr>
      </w:pPr>
      <w:r w:rsidRPr="004D2600">
        <w:rPr>
          <w:rFonts w:ascii="Times New Roman" w:hAnsi="Times New Roman" w:cs="Times New Roman"/>
          <w:bCs/>
          <w:sz w:val="24"/>
          <w:szCs w:val="24"/>
        </w:rPr>
        <w:t xml:space="preserve">– непосредственно с оригинала документа в масштабе 1:1 (не допускается сканирование с копий) с разрешением не менее 300 </w:t>
      </w:r>
      <w:proofErr w:type="spellStart"/>
      <w:r w:rsidRPr="004D2600">
        <w:rPr>
          <w:rFonts w:ascii="Times New Roman" w:hAnsi="Times New Roman" w:cs="Times New Roman"/>
          <w:bCs/>
          <w:sz w:val="24"/>
          <w:szCs w:val="24"/>
        </w:rPr>
        <w:t>dpi</w:t>
      </w:r>
      <w:proofErr w:type="spellEnd"/>
      <w:r w:rsidRPr="004D2600">
        <w:rPr>
          <w:rFonts w:ascii="Times New Roman" w:hAnsi="Times New Roman" w:cs="Times New Roman"/>
          <w:bCs/>
          <w:sz w:val="24"/>
          <w:szCs w:val="24"/>
        </w:rPr>
        <w:t>;</w:t>
      </w:r>
    </w:p>
    <w:p w:rsidR="004D2600" w:rsidRPr="004D2600" w:rsidRDefault="004D2600" w:rsidP="004D2600">
      <w:pPr>
        <w:pStyle w:val="ConsPlusNormal"/>
        <w:tabs>
          <w:tab w:val="left" w:pos="851"/>
        </w:tabs>
        <w:ind w:firstLine="567"/>
        <w:jc w:val="both"/>
        <w:rPr>
          <w:rFonts w:ascii="Times New Roman" w:hAnsi="Times New Roman" w:cs="Times New Roman"/>
          <w:bCs/>
          <w:sz w:val="24"/>
          <w:szCs w:val="24"/>
        </w:rPr>
      </w:pPr>
      <w:r w:rsidRPr="004D2600">
        <w:rPr>
          <w:rFonts w:ascii="Times New Roman" w:hAnsi="Times New Roman" w:cs="Times New Roman"/>
          <w:bCs/>
          <w:sz w:val="24"/>
          <w:szCs w:val="24"/>
        </w:rPr>
        <w:t>– в черно-белом режиме при отсутствии в документе графических изображений;</w:t>
      </w:r>
    </w:p>
    <w:p w:rsidR="004D2600" w:rsidRPr="004D2600" w:rsidRDefault="004D2600" w:rsidP="004D2600">
      <w:pPr>
        <w:pStyle w:val="ConsPlusNormal"/>
        <w:tabs>
          <w:tab w:val="left" w:pos="851"/>
        </w:tabs>
        <w:ind w:firstLine="567"/>
        <w:jc w:val="both"/>
        <w:rPr>
          <w:rFonts w:ascii="Times New Roman" w:hAnsi="Times New Roman" w:cs="Times New Roman"/>
          <w:bCs/>
          <w:sz w:val="24"/>
          <w:szCs w:val="24"/>
        </w:rPr>
      </w:pPr>
      <w:r w:rsidRPr="004D2600">
        <w:rPr>
          <w:rFonts w:ascii="Times New Roman" w:hAnsi="Times New Roman" w:cs="Times New Roman"/>
          <w:bCs/>
          <w:sz w:val="24"/>
          <w:szCs w:val="24"/>
        </w:rPr>
        <w:t>– в режиме полной цветопередачи при наличии в документе цветных графических изображений либо цветного текста;</w:t>
      </w:r>
    </w:p>
    <w:p w:rsidR="004D2600" w:rsidRPr="004D2600" w:rsidRDefault="004D2600" w:rsidP="004D2600">
      <w:pPr>
        <w:pStyle w:val="ConsPlusNormal"/>
        <w:tabs>
          <w:tab w:val="left" w:pos="851"/>
        </w:tabs>
        <w:ind w:firstLine="567"/>
        <w:jc w:val="both"/>
        <w:rPr>
          <w:rFonts w:ascii="Times New Roman" w:hAnsi="Times New Roman" w:cs="Times New Roman"/>
          <w:bCs/>
          <w:sz w:val="24"/>
          <w:szCs w:val="24"/>
        </w:rPr>
      </w:pPr>
      <w:r w:rsidRPr="004D2600">
        <w:rPr>
          <w:rFonts w:ascii="Times New Roman" w:hAnsi="Times New Roman" w:cs="Times New Roman"/>
          <w:bCs/>
          <w:sz w:val="24"/>
          <w:szCs w:val="24"/>
        </w:rPr>
        <w:t>– в режиме «оттенки серого» при наличии в документе изображений, отличных от цветного изображения.</w:t>
      </w:r>
    </w:p>
    <w:p w:rsidR="004D2600" w:rsidRPr="004D2600" w:rsidRDefault="004D2600" w:rsidP="004D2600">
      <w:pPr>
        <w:pStyle w:val="ConsPlusNormal"/>
        <w:ind w:firstLine="567"/>
        <w:jc w:val="both"/>
        <w:rPr>
          <w:rFonts w:ascii="Times New Roman" w:hAnsi="Times New Roman" w:cs="Times New Roman"/>
          <w:sz w:val="24"/>
          <w:szCs w:val="24"/>
        </w:rPr>
      </w:pPr>
      <w:r w:rsidRPr="004D2600">
        <w:rPr>
          <w:rFonts w:ascii="Times New Roman" w:hAnsi="Times New Roman" w:cs="Times New Roman"/>
          <w:sz w:val="24"/>
          <w:szCs w:val="24"/>
        </w:rPr>
        <w:t xml:space="preserve">Документы должны быть подписаны соответствующим видом электронной подписи заявителя </w:t>
      </w:r>
      <w:r w:rsidRPr="004D2600">
        <w:rPr>
          <w:rFonts w:ascii="Times New Roman" w:hAnsi="Times New Roman" w:cs="Times New Roman"/>
          <w:sz w:val="24"/>
          <w:szCs w:val="24"/>
        </w:rPr>
        <w:lastRenderedPageBreak/>
        <w:t>или представителя заявителя в соответствии с действующим законодательством.</w:t>
      </w:r>
    </w:p>
    <w:p w:rsidR="004D2600" w:rsidRPr="004D2600" w:rsidRDefault="004D2600" w:rsidP="004D2600">
      <w:pPr>
        <w:pStyle w:val="ConsPlusNormal"/>
        <w:ind w:firstLine="567"/>
        <w:jc w:val="both"/>
        <w:rPr>
          <w:rFonts w:ascii="Times New Roman" w:hAnsi="Times New Roman" w:cs="Times New Roman"/>
          <w:sz w:val="24"/>
          <w:szCs w:val="24"/>
        </w:rPr>
      </w:pPr>
      <w:r w:rsidRPr="004D2600">
        <w:rPr>
          <w:rFonts w:ascii="Times New Roman" w:hAnsi="Times New Roman" w:cs="Times New Roman"/>
          <w:sz w:val="24"/>
          <w:szCs w:val="24"/>
        </w:rPr>
        <w:t>В случае если документы формируются с применением специализированного программного обеспечения в форме электронного документа (без воспроизведения на бумажном носителе), такой электронный документ заверяется электронной подписью лица (организации, органа власти), выдавшего (подписавшего) документ.</w:t>
      </w:r>
    </w:p>
    <w:p w:rsidR="004D2600" w:rsidRPr="004D2600" w:rsidRDefault="004D2600" w:rsidP="004D2600">
      <w:pPr>
        <w:pStyle w:val="ConsPlusNormal"/>
        <w:ind w:firstLine="567"/>
        <w:jc w:val="both"/>
        <w:rPr>
          <w:rFonts w:ascii="Times New Roman" w:hAnsi="Times New Roman" w:cs="Times New Roman"/>
          <w:sz w:val="24"/>
          <w:szCs w:val="24"/>
        </w:rPr>
      </w:pPr>
      <w:r w:rsidRPr="004D2600">
        <w:rPr>
          <w:rFonts w:ascii="Times New Roman" w:hAnsi="Times New Roman" w:cs="Times New Roman"/>
          <w:sz w:val="24"/>
          <w:szCs w:val="24"/>
        </w:rPr>
        <w:t>При подаче запроса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4D2600" w:rsidRPr="004D2600" w:rsidRDefault="004D2600" w:rsidP="004D2600">
      <w:pPr>
        <w:pStyle w:val="ConsPlusNormal"/>
        <w:ind w:firstLine="567"/>
        <w:jc w:val="both"/>
        <w:rPr>
          <w:rFonts w:ascii="Times New Roman" w:hAnsi="Times New Roman" w:cs="Times New Roman"/>
          <w:sz w:val="24"/>
          <w:szCs w:val="24"/>
        </w:rPr>
      </w:pPr>
      <w:r w:rsidRPr="004D2600">
        <w:rPr>
          <w:rFonts w:ascii="Times New Roman" w:hAnsi="Times New Roman" w:cs="Times New Roman"/>
          <w:sz w:val="24"/>
          <w:szCs w:val="24"/>
        </w:rPr>
        <w:t>Заявитель обеспечивает соответствие содержания электронной копии содержанию подлинника документа.</w:t>
      </w:r>
    </w:p>
    <w:p w:rsidR="004D2600" w:rsidRPr="004D2600" w:rsidRDefault="004D2600" w:rsidP="004D2600">
      <w:pPr>
        <w:pStyle w:val="ConsPlusNormal"/>
        <w:ind w:firstLine="567"/>
        <w:jc w:val="both"/>
        <w:rPr>
          <w:rFonts w:ascii="Times New Roman" w:hAnsi="Times New Roman" w:cs="Times New Roman"/>
          <w:sz w:val="24"/>
          <w:szCs w:val="24"/>
        </w:rPr>
      </w:pPr>
      <w:r w:rsidRPr="004D2600">
        <w:rPr>
          <w:rFonts w:ascii="Times New Roman" w:hAnsi="Times New Roman" w:cs="Times New Roman"/>
          <w:sz w:val="24"/>
          <w:szCs w:val="24"/>
        </w:rPr>
        <w:t>После заполнения заявителем каждого из полей электронной формы запроса осуществляется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2600" w:rsidRPr="004D2600" w:rsidRDefault="004D2600" w:rsidP="004D2600">
      <w:pPr>
        <w:autoSpaceDE w:val="0"/>
        <w:autoSpaceDN w:val="0"/>
        <w:adjustRightInd w:val="0"/>
        <w:spacing w:line="240" w:lineRule="auto"/>
        <w:ind w:firstLine="540"/>
        <w:jc w:val="both"/>
        <w:rPr>
          <w:rFonts w:ascii="Times New Roman" w:hAnsi="Times New Roman"/>
          <w:sz w:val="24"/>
          <w:szCs w:val="24"/>
        </w:rPr>
      </w:pPr>
      <w:r w:rsidRPr="004D2600">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4D2600" w:rsidRPr="004D2600" w:rsidRDefault="004D2600" w:rsidP="004D2600">
      <w:pPr>
        <w:autoSpaceDE w:val="0"/>
        <w:autoSpaceDN w:val="0"/>
        <w:adjustRightInd w:val="0"/>
        <w:spacing w:line="240" w:lineRule="auto"/>
        <w:ind w:firstLine="720"/>
        <w:jc w:val="both"/>
        <w:rPr>
          <w:rFonts w:ascii="Times New Roman" w:hAnsi="Times New Roman"/>
          <w:sz w:val="24"/>
          <w:szCs w:val="24"/>
        </w:rPr>
      </w:pPr>
      <w:r w:rsidRPr="004D2600">
        <w:rPr>
          <w:rFonts w:ascii="Times New Roman" w:hAnsi="Times New Roman"/>
          <w:sz w:val="24"/>
          <w:szCs w:val="24"/>
        </w:rPr>
        <w:t>– электронного документа, подписанного уполномоченным должностным лицом органа местного самоуправления с использованием усиленной квалифицированной электронной подписи;</w:t>
      </w:r>
    </w:p>
    <w:p w:rsidR="004D2600" w:rsidRPr="004D2600" w:rsidRDefault="004D2600" w:rsidP="004D2600">
      <w:pPr>
        <w:autoSpaceDE w:val="0"/>
        <w:autoSpaceDN w:val="0"/>
        <w:adjustRightInd w:val="0"/>
        <w:spacing w:line="240" w:lineRule="auto"/>
        <w:ind w:firstLine="720"/>
        <w:jc w:val="both"/>
        <w:rPr>
          <w:rFonts w:ascii="Times New Roman" w:hAnsi="Times New Roman"/>
          <w:sz w:val="24"/>
          <w:szCs w:val="24"/>
        </w:rPr>
      </w:pPr>
      <w:r w:rsidRPr="004D2600">
        <w:rPr>
          <w:rFonts w:ascii="Times New Roman" w:hAnsi="Times New Roman"/>
          <w:sz w:val="24"/>
          <w:szCs w:val="24"/>
        </w:rPr>
        <w:t>– документа на бумажном носителе, подтверждающего содержание электронного документа, направленного органом местного самоуправления, в многофункциональном центре;</w:t>
      </w:r>
    </w:p>
    <w:p w:rsidR="004D2600" w:rsidRPr="004D2600" w:rsidRDefault="004D2600" w:rsidP="004D2600">
      <w:pPr>
        <w:autoSpaceDE w:val="0"/>
        <w:autoSpaceDN w:val="0"/>
        <w:adjustRightInd w:val="0"/>
        <w:spacing w:line="240" w:lineRule="auto"/>
        <w:ind w:firstLine="720"/>
        <w:jc w:val="both"/>
        <w:rPr>
          <w:rFonts w:ascii="Times New Roman" w:hAnsi="Times New Roman"/>
          <w:sz w:val="24"/>
          <w:szCs w:val="24"/>
        </w:rPr>
      </w:pPr>
      <w:r w:rsidRPr="004D2600">
        <w:rPr>
          <w:rFonts w:ascii="Times New Roman" w:hAnsi="Times New Roman"/>
          <w:sz w:val="24"/>
          <w:szCs w:val="24"/>
        </w:rPr>
        <w:t>– документа на бумажном носителе в Подразделении;</w:t>
      </w:r>
    </w:p>
    <w:p w:rsidR="004D2600" w:rsidRPr="004D2600" w:rsidRDefault="004D2600" w:rsidP="004D2600">
      <w:pPr>
        <w:autoSpaceDE w:val="0"/>
        <w:autoSpaceDN w:val="0"/>
        <w:adjustRightInd w:val="0"/>
        <w:spacing w:line="240" w:lineRule="auto"/>
        <w:ind w:firstLine="720"/>
        <w:jc w:val="both"/>
        <w:rPr>
          <w:rFonts w:ascii="Times New Roman" w:hAnsi="Times New Roman"/>
          <w:sz w:val="24"/>
          <w:szCs w:val="24"/>
        </w:rPr>
      </w:pPr>
      <w:r w:rsidRPr="004D2600">
        <w:rPr>
          <w:rFonts w:ascii="Times New Roman" w:hAnsi="Times New Roman"/>
          <w:sz w:val="24"/>
          <w:szCs w:val="24"/>
        </w:rPr>
        <w:t>– документа на бумажном носителе по почте.</w:t>
      </w:r>
    </w:p>
    <w:p w:rsidR="004D2600" w:rsidRPr="004D2600" w:rsidRDefault="004D2600" w:rsidP="004D2600">
      <w:pPr>
        <w:suppressAutoHyphens/>
        <w:autoSpaceDE w:val="0"/>
        <w:autoSpaceDN w:val="0"/>
        <w:spacing w:line="240" w:lineRule="auto"/>
        <w:ind w:firstLine="540"/>
        <w:jc w:val="both"/>
        <w:textAlignment w:val="baseline"/>
        <w:rPr>
          <w:rFonts w:ascii="Times New Roman" w:eastAsia="Times New Roman" w:hAnsi="Times New Roman"/>
          <w:kern w:val="3"/>
          <w:sz w:val="24"/>
          <w:szCs w:val="24"/>
        </w:rPr>
      </w:pPr>
      <w:r w:rsidRPr="004D2600">
        <w:rPr>
          <w:rFonts w:ascii="Times New Roman" w:eastAsia="Times New Roman" w:hAnsi="Times New Roman"/>
          <w:kern w:val="3"/>
          <w:sz w:val="24"/>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4D2600" w:rsidRPr="004D2600" w:rsidRDefault="004D2600" w:rsidP="004D2600">
      <w:pPr>
        <w:autoSpaceDE w:val="0"/>
        <w:autoSpaceDN w:val="0"/>
        <w:adjustRightInd w:val="0"/>
        <w:spacing w:line="240" w:lineRule="auto"/>
        <w:ind w:firstLine="540"/>
        <w:jc w:val="both"/>
        <w:rPr>
          <w:rFonts w:ascii="Calibri" w:hAnsi="Calibri" w:cs="Calibri"/>
          <w:sz w:val="24"/>
          <w:szCs w:val="24"/>
        </w:rPr>
      </w:pPr>
      <w:r w:rsidRPr="004D2600">
        <w:rPr>
          <w:rFonts w:ascii="Times New Roman" w:hAnsi="Times New Roman"/>
          <w:sz w:val="24"/>
          <w:szCs w:val="24"/>
        </w:rPr>
        <w:t>При подаче запроса в электронной форме с использованием Портала предоставление услуги начинается с момента направления ответственным сотрудником заявителю уведомления о приеме и регистрации запроса и Документов, необходимых для предоставления услуги, за исключением случая, если для начала процедуры предоставления услуги в соответствии с настоящим Регламентом требуется личная явка.</w:t>
      </w:r>
    </w:p>
    <w:p w:rsidR="004D2600" w:rsidRPr="004D2600" w:rsidRDefault="004D2600" w:rsidP="004D2600">
      <w:pPr>
        <w:autoSpaceDE w:val="0"/>
        <w:autoSpaceDN w:val="0"/>
        <w:adjustRightInd w:val="0"/>
        <w:spacing w:line="240" w:lineRule="auto"/>
        <w:ind w:firstLine="540"/>
        <w:jc w:val="both"/>
        <w:rPr>
          <w:rFonts w:ascii="Calibri" w:hAnsi="Calibri" w:cs="Calibri"/>
          <w:sz w:val="24"/>
          <w:szCs w:val="24"/>
        </w:rPr>
      </w:pPr>
      <w:r w:rsidRPr="004D2600">
        <w:rPr>
          <w:rFonts w:ascii="Times New Roman" w:hAnsi="Times New Roman"/>
          <w:sz w:val="24"/>
          <w:szCs w:val="24"/>
        </w:rPr>
        <w:t>Уведомление о приеме и регистрации запроса и Документов, необходимых для предоставления услуги, содержит сведения о факте приема запроса и документов, необходимых для предоставления услуги,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p>
    <w:p w:rsidR="004D1F65" w:rsidRDefault="004D1F65" w:rsidP="00B51136">
      <w:pPr>
        <w:pStyle w:val="ConsPlusNormal"/>
        <w:jc w:val="center"/>
        <w:outlineLvl w:val="1"/>
        <w:rPr>
          <w:rFonts w:ascii="Times New Roman" w:hAnsi="Times New Roman" w:cs="Times New Roman"/>
          <w:bCs/>
          <w:sz w:val="24"/>
          <w:szCs w:val="24"/>
        </w:rPr>
      </w:pPr>
    </w:p>
    <w:p w:rsidR="004D1F65" w:rsidRPr="004D2600" w:rsidRDefault="004D1F65" w:rsidP="00B51136">
      <w:pPr>
        <w:pStyle w:val="ConsPlusNormal"/>
        <w:jc w:val="center"/>
        <w:outlineLvl w:val="1"/>
        <w:rPr>
          <w:rFonts w:ascii="Times New Roman" w:hAnsi="Times New Roman" w:cs="Times New Roman"/>
          <w:bCs/>
          <w:color w:val="FF0000"/>
          <w:sz w:val="24"/>
          <w:szCs w:val="24"/>
        </w:rPr>
      </w:pPr>
    </w:p>
    <w:p w:rsidR="009C15E2" w:rsidRPr="009C15E2" w:rsidRDefault="009C15E2" w:rsidP="009C15E2">
      <w:pPr>
        <w:pStyle w:val="ad"/>
        <w:widowControl/>
        <w:autoSpaceDE w:val="0"/>
        <w:autoSpaceDN w:val="0"/>
        <w:adjustRightInd w:val="0"/>
        <w:jc w:val="center"/>
        <w:outlineLvl w:val="0"/>
        <w:rPr>
          <w:rFonts w:ascii="Times New Roman" w:hAnsi="Times New Roman" w:cs="Times New Roman"/>
          <w:color w:val="auto"/>
        </w:rPr>
      </w:pPr>
      <w:r w:rsidRPr="009C15E2">
        <w:rPr>
          <w:rFonts w:ascii="Times New Roman" w:hAnsi="Times New Roman" w:cs="Times New Roman"/>
          <w:b/>
          <w:i/>
          <w:color w:val="auto"/>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C15E2" w:rsidRDefault="009C15E2" w:rsidP="009C15E2">
      <w:pPr>
        <w:autoSpaceDE w:val="0"/>
        <w:autoSpaceDN w:val="0"/>
        <w:adjustRightInd w:val="0"/>
        <w:spacing w:line="240" w:lineRule="auto"/>
        <w:ind w:firstLine="708"/>
        <w:jc w:val="both"/>
        <w:outlineLvl w:val="0"/>
        <w:rPr>
          <w:rFonts w:ascii="Times New Roman" w:hAnsi="Times New Roman"/>
          <w:sz w:val="24"/>
          <w:szCs w:val="24"/>
        </w:rPr>
      </w:pPr>
    </w:p>
    <w:p w:rsidR="009C15E2" w:rsidRDefault="009C15E2" w:rsidP="009C15E2">
      <w:pPr>
        <w:autoSpaceDE w:val="0"/>
        <w:autoSpaceDN w:val="0"/>
        <w:adjustRightInd w:val="0"/>
        <w:spacing w:line="240" w:lineRule="auto"/>
        <w:ind w:firstLine="708"/>
        <w:jc w:val="both"/>
        <w:outlineLvl w:val="0"/>
        <w:rPr>
          <w:rFonts w:ascii="Times New Roman" w:hAnsi="Times New Roman"/>
          <w:sz w:val="24"/>
          <w:szCs w:val="24"/>
        </w:rPr>
      </w:pPr>
      <w:r w:rsidRPr="009C15E2">
        <w:rPr>
          <w:rFonts w:ascii="Times New Roman" w:hAnsi="Times New Roman"/>
          <w:sz w:val="24"/>
          <w:szCs w:val="24"/>
        </w:rPr>
        <w:t>Блок-схема предоставления муниципальной услуги приводится в приложении к Административному регламенту.</w:t>
      </w:r>
    </w:p>
    <w:p w:rsidR="009C15E2" w:rsidRPr="009C15E2" w:rsidRDefault="009C15E2" w:rsidP="009C15E2">
      <w:pPr>
        <w:autoSpaceDE w:val="0"/>
        <w:autoSpaceDN w:val="0"/>
        <w:adjustRightInd w:val="0"/>
        <w:spacing w:line="240" w:lineRule="auto"/>
        <w:ind w:firstLine="708"/>
        <w:jc w:val="both"/>
        <w:outlineLvl w:val="0"/>
        <w:rPr>
          <w:rFonts w:ascii="Times New Roman" w:hAnsi="Times New Roman"/>
          <w:sz w:val="24"/>
          <w:szCs w:val="24"/>
        </w:rPr>
      </w:pPr>
      <w:r w:rsidRPr="009C15E2">
        <w:rPr>
          <w:rFonts w:ascii="Times New Roman" w:hAnsi="Times New Roman"/>
          <w:sz w:val="24"/>
          <w:szCs w:val="24"/>
        </w:rPr>
        <w:t>Предоставление муниципальной услуги включает в себя следующие административные процедуры:</w:t>
      </w:r>
    </w:p>
    <w:p w:rsidR="009C15E2" w:rsidRPr="009C15E2" w:rsidRDefault="009C15E2" w:rsidP="009C15E2">
      <w:pPr>
        <w:autoSpaceDE w:val="0"/>
        <w:autoSpaceDN w:val="0"/>
        <w:adjustRightInd w:val="0"/>
        <w:spacing w:line="240" w:lineRule="auto"/>
        <w:ind w:firstLine="709"/>
        <w:jc w:val="both"/>
        <w:outlineLvl w:val="0"/>
        <w:rPr>
          <w:rFonts w:ascii="Times New Roman" w:hAnsi="Times New Roman"/>
          <w:sz w:val="24"/>
          <w:szCs w:val="24"/>
        </w:rPr>
      </w:pPr>
      <w:r w:rsidRPr="009C15E2">
        <w:rPr>
          <w:rFonts w:ascii="Times New Roman" w:hAnsi="Times New Roman"/>
          <w:sz w:val="24"/>
          <w:szCs w:val="24"/>
        </w:rPr>
        <w:lastRenderedPageBreak/>
        <w:t>– прием и регистрация документов заявителя (в т.ч. административные действия по приему запроса о предоставлении муниципальной услуги через Портал);</w:t>
      </w:r>
    </w:p>
    <w:p w:rsidR="009C15E2" w:rsidRPr="009C15E2" w:rsidRDefault="009C15E2" w:rsidP="009C15E2">
      <w:pPr>
        <w:autoSpaceDE w:val="0"/>
        <w:autoSpaceDN w:val="0"/>
        <w:adjustRightInd w:val="0"/>
        <w:spacing w:line="240" w:lineRule="auto"/>
        <w:ind w:firstLine="709"/>
        <w:jc w:val="both"/>
        <w:outlineLvl w:val="0"/>
        <w:rPr>
          <w:rFonts w:ascii="Times New Roman" w:hAnsi="Times New Roman"/>
          <w:sz w:val="24"/>
          <w:szCs w:val="24"/>
        </w:rPr>
      </w:pPr>
      <w:r w:rsidRPr="009C15E2">
        <w:rPr>
          <w:rFonts w:ascii="Times New Roman" w:hAnsi="Times New Roman"/>
          <w:sz w:val="24"/>
          <w:szCs w:val="24"/>
        </w:rPr>
        <w:t>– направление заявле</w:t>
      </w:r>
      <w:r>
        <w:rPr>
          <w:rFonts w:ascii="Times New Roman" w:hAnsi="Times New Roman"/>
          <w:sz w:val="24"/>
          <w:szCs w:val="24"/>
        </w:rPr>
        <w:t>ния и прилагаемых документов в Отдел</w:t>
      </w:r>
      <w:r w:rsidRPr="009C15E2">
        <w:rPr>
          <w:rFonts w:ascii="Times New Roman" w:hAnsi="Times New Roman"/>
          <w:sz w:val="24"/>
          <w:szCs w:val="24"/>
        </w:rPr>
        <w:t>;</w:t>
      </w:r>
    </w:p>
    <w:p w:rsidR="009C15E2" w:rsidRPr="009C15E2" w:rsidRDefault="009C15E2" w:rsidP="009C15E2">
      <w:pPr>
        <w:autoSpaceDE w:val="0"/>
        <w:autoSpaceDN w:val="0"/>
        <w:adjustRightInd w:val="0"/>
        <w:spacing w:line="240" w:lineRule="auto"/>
        <w:ind w:firstLine="709"/>
        <w:jc w:val="both"/>
        <w:outlineLvl w:val="0"/>
        <w:rPr>
          <w:rFonts w:ascii="Times New Roman" w:hAnsi="Times New Roman"/>
          <w:sz w:val="24"/>
          <w:szCs w:val="24"/>
        </w:rPr>
      </w:pPr>
      <w:r w:rsidRPr="009C15E2">
        <w:rPr>
          <w:rFonts w:ascii="Times New Roman" w:hAnsi="Times New Roman"/>
          <w:sz w:val="24"/>
          <w:szCs w:val="24"/>
        </w:rPr>
        <w:t>– рассмотрение</w:t>
      </w:r>
      <w:r>
        <w:rPr>
          <w:rFonts w:ascii="Times New Roman" w:hAnsi="Times New Roman"/>
          <w:sz w:val="24"/>
          <w:szCs w:val="24"/>
        </w:rPr>
        <w:t xml:space="preserve"> Отделом</w:t>
      </w:r>
      <w:r w:rsidRPr="009C15E2">
        <w:rPr>
          <w:rFonts w:ascii="Times New Roman" w:hAnsi="Times New Roman"/>
          <w:sz w:val="24"/>
          <w:szCs w:val="24"/>
        </w:rPr>
        <w:t xml:space="preserve"> представленных документов;</w:t>
      </w:r>
    </w:p>
    <w:p w:rsidR="009C15E2" w:rsidRPr="009C15E2" w:rsidRDefault="009C15E2" w:rsidP="009C15E2">
      <w:pPr>
        <w:autoSpaceDE w:val="0"/>
        <w:autoSpaceDN w:val="0"/>
        <w:adjustRightInd w:val="0"/>
        <w:spacing w:line="240" w:lineRule="auto"/>
        <w:ind w:firstLine="709"/>
        <w:jc w:val="both"/>
        <w:outlineLvl w:val="0"/>
        <w:rPr>
          <w:rFonts w:ascii="Times New Roman" w:hAnsi="Times New Roman"/>
          <w:sz w:val="24"/>
          <w:szCs w:val="24"/>
        </w:rPr>
      </w:pPr>
      <w:r w:rsidRPr="009C15E2">
        <w:rPr>
          <w:rFonts w:ascii="Times New Roman" w:hAnsi="Times New Roman"/>
          <w:sz w:val="24"/>
          <w:szCs w:val="24"/>
        </w:rPr>
        <w:t>– межведомственное информационное взаимодействие;</w:t>
      </w:r>
    </w:p>
    <w:p w:rsidR="009C15E2" w:rsidRPr="009C15E2" w:rsidRDefault="009C15E2" w:rsidP="009C15E2">
      <w:pPr>
        <w:autoSpaceDE w:val="0"/>
        <w:autoSpaceDN w:val="0"/>
        <w:adjustRightInd w:val="0"/>
        <w:spacing w:line="240" w:lineRule="auto"/>
        <w:ind w:firstLine="709"/>
        <w:jc w:val="both"/>
        <w:outlineLvl w:val="0"/>
        <w:rPr>
          <w:rFonts w:ascii="Times New Roman" w:hAnsi="Times New Roman"/>
          <w:sz w:val="24"/>
          <w:szCs w:val="24"/>
        </w:rPr>
      </w:pPr>
      <w:r w:rsidRPr="009C15E2">
        <w:rPr>
          <w:rFonts w:ascii="Times New Roman" w:hAnsi="Times New Roman"/>
          <w:sz w:val="24"/>
          <w:szCs w:val="24"/>
        </w:rPr>
        <w:t>– получение документов (их копий или сведений, содержащихся в них), находящихся в распоряжении подразделениях ОМСУ, необходимых для предоставления услуги;</w:t>
      </w:r>
    </w:p>
    <w:p w:rsidR="009C15E2" w:rsidRPr="009C15E2" w:rsidRDefault="009C15E2" w:rsidP="009C15E2">
      <w:pPr>
        <w:autoSpaceDE w:val="0"/>
        <w:autoSpaceDN w:val="0"/>
        <w:adjustRightInd w:val="0"/>
        <w:spacing w:line="240" w:lineRule="auto"/>
        <w:ind w:firstLine="709"/>
        <w:jc w:val="both"/>
        <w:outlineLvl w:val="0"/>
        <w:rPr>
          <w:rFonts w:ascii="Times New Roman" w:hAnsi="Times New Roman"/>
          <w:sz w:val="24"/>
          <w:szCs w:val="24"/>
        </w:rPr>
      </w:pPr>
      <w:r w:rsidRPr="009C15E2">
        <w:rPr>
          <w:rFonts w:ascii="Times New Roman" w:hAnsi="Times New Roman"/>
          <w:sz w:val="24"/>
          <w:szCs w:val="24"/>
        </w:rPr>
        <w:t>– подготовка и оформление результата предоставления муниципальной услуги;</w:t>
      </w:r>
    </w:p>
    <w:p w:rsidR="009C15E2" w:rsidRPr="009C15E2" w:rsidRDefault="009C15E2" w:rsidP="009C15E2">
      <w:pPr>
        <w:autoSpaceDE w:val="0"/>
        <w:autoSpaceDN w:val="0"/>
        <w:adjustRightInd w:val="0"/>
        <w:spacing w:line="240" w:lineRule="auto"/>
        <w:ind w:firstLine="709"/>
        <w:jc w:val="both"/>
        <w:outlineLvl w:val="0"/>
        <w:rPr>
          <w:rFonts w:ascii="Times New Roman" w:hAnsi="Times New Roman"/>
          <w:sz w:val="24"/>
          <w:szCs w:val="24"/>
        </w:rPr>
      </w:pPr>
      <w:r w:rsidRPr="009C15E2">
        <w:rPr>
          <w:rFonts w:ascii="Times New Roman" w:hAnsi="Times New Roman"/>
          <w:sz w:val="24"/>
          <w:szCs w:val="24"/>
        </w:rPr>
        <w:t>– направление результата предоставления муниципальной услуги в Уполномоченную организацию (в т.ч. административные действия по направлению результата предоставления муниципальной услуги в Уполномоченную организацию по запросам, поступающим с Портала);</w:t>
      </w:r>
    </w:p>
    <w:p w:rsidR="009C15E2" w:rsidRPr="009C15E2" w:rsidRDefault="009C15E2" w:rsidP="009C15E2">
      <w:pPr>
        <w:autoSpaceDE w:val="0"/>
        <w:autoSpaceDN w:val="0"/>
        <w:adjustRightInd w:val="0"/>
        <w:spacing w:line="240" w:lineRule="auto"/>
        <w:ind w:firstLine="709"/>
        <w:jc w:val="both"/>
        <w:outlineLvl w:val="0"/>
        <w:rPr>
          <w:rFonts w:ascii="Times New Roman" w:hAnsi="Times New Roman"/>
          <w:sz w:val="24"/>
          <w:szCs w:val="24"/>
        </w:rPr>
      </w:pPr>
      <w:r w:rsidRPr="009C15E2">
        <w:rPr>
          <w:rFonts w:ascii="Times New Roman" w:hAnsi="Times New Roman"/>
          <w:sz w:val="24"/>
          <w:szCs w:val="24"/>
        </w:rPr>
        <w:t xml:space="preserve">– выдача (направление) заявителю результата предоставления муниципальной услуги </w:t>
      </w:r>
      <w:r>
        <w:rPr>
          <w:rFonts w:ascii="Times New Roman" w:hAnsi="Times New Roman"/>
          <w:sz w:val="24"/>
          <w:szCs w:val="24"/>
        </w:rPr>
        <w:t>Отделом</w:t>
      </w:r>
      <w:r w:rsidRPr="009C15E2">
        <w:rPr>
          <w:rFonts w:ascii="Times New Roman" w:hAnsi="Times New Roman"/>
          <w:sz w:val="24"/>
          <w:szCs w:val="24"/>
        </w:rPr>
        <w:t xml:space="preserve"> (в т.ч. административные действия по выдаче заявителю результата предоставления муниципальной услуги в </w:t>
      </w:r>
      <w:r>
        <w:rPr>
          <w:rFonts w:ascii="Times New Roman" w:hAnsi="Times New Roman"/>
          <w:sz w:val="24"/>
          <w:szCs w:val="24"/>
        </w:rPr>
        <w:t>Отделе</w:t>
      </w:r>
      <w:r w:rsidRPr="009C15E2">
        <w:rPr>
          <w:rFonts w:ascii="Times New Roman" w:hAnsi="Times New Roman"/>
          <w:sz w:val="24"/>
          <w:szCs w:val="24"/>
        </w:rPr>
        <w:t>, в Уполномоченной организации по запросам, поступающим с Портала);</w:t>
      </w:r>
    </w:p>
    <w:p w:rsidR="009C15E2" w:rsidRPr="009C15E2" w:rsidRDefault="009C15E2" w:rsidP="009C15E2">
      <w:pPr>
        <w:autoSpaceDE w:val="0"/>
        <w:autoSpaceDN w:val="0"/>
        <w:adjustRightInd w:val="0"/>
        <w:spacing w:line="240" w:lineRule="auto"/>
        <w:ind w:firstLine="709"/>
        <w:jc w:val="both"/>
        <w:outlineLvl w:val="0"/>
        <w:rPr>
          <w:rFonts w:ascii="Times New Roman" w:hAnsi="Times New Roman"/>
          <w:sz w:val="24"/>
          <w:szCs w:val="24"/>
        </w:rPr>
      </w:pPr>
      <w:r w:rsidRPr="009C15E2">
        <w:rPr>
          <w:rFonts w:ascii="Times New Roman" w:hAnsi="Times New Roman"/>
          <w:sz w:val="24"/>
          <w:szCs w:val="24"/>
        </w:rPr>
        <w:t>– выдача заявителю результата предоставления муниципальной услуги МФЦ (в т.ч. административные действия по выдаче заявителю результата предост</w:t>
      </w:r>
      <w:r>
        <w:rPr>
          <w:rFonts w:ascii="Times New Roman" w:hAnsi="Times New Roman"/>
          <w:sz w:val="24"/>
          <w:szCs w:val="24"/>
        </w:rPr>
        <w:t>авления муниципальной услуги в Отделе</w:t>
      </w:r>
      <w:r w:rsidRPr="009C15E2">
        <w:rPr>
          <w:rFonts w:ascii="Times New Roman" w:hAnsi="Times New Roman"/>
          <w:sz w:val="24"/>
          <w:szCs w:val="24"/>
        </w:rPr>
        <w:t>, в Уполномоченной организации по запросам, поступающим с Портала).</w:t>
      </w:r>
    </w:p>
    <w:p w:rsidR="009C15E2" w:rsidRDefault="009C15E2" w:rsidP="009C15E2">
      <w:pPr>
        <w:pStyle w:val="2"/>
        <w:numPr>
          <w:ilvl w:val="1"/>
          <w:numId w:val="6"/>
        </w:numPr>
        <w:shd w:val="clear" w:color="auto" w:fill="auto"/>
        <w:tabs>
          <w:tab w:val="left" w:pos="426"/>
        </w:tabs>
        <w:spacing w:before="0" w:after="0" w:line="240" w:lineRule="auto"/>
        <w:ind w:right="20"/>
        <w:jc w:val="left"/>
        <w:rPr>
          <w:rFonts w:ascii="Times New Roman" w:hAnsi="Times New Roman" w:cs="Times New Roman"/>
          <w:i/>
          <w:sz w:val="24"/>
          <w:szCs w:val="24"/>
        </w:rPr>
      </w:pPr>
      <w:r>
        <w:rPr>
          <w:rFonts w:ascii="Times New Roman" w:hAnsi="Times New Roman" w:cs="Times New Roman"/>
          <w:i/>
          <w:sz w:val="24"/>
          <w:szCs w:val="24"/>
        </w:rPr>
        <w:t xml:space="preserve"> </w:t>
      </w:r>
      <w:r w:rsidRPr="009C15E2">
        <w:rPr>
          <w:rFonts w:ascii="Times New Roman" w:hAnsi="Times New Roman" w:cs="Times New Roman"/>
          <w:i/>
          <w:sz w:val="24"/>
          <w:szCs w:val="24"/>
        </w:rPr>
        <w:t>Административная процедура по приему заявления и документов</w:t>
      </w:r>
    </w:p>
    <w:p w:rsidR="00800FF6" w:rsidRPr="009C15E2" w:rsidRDefault="00800FF6" w:rsidP="00800FF6">
      <w:pPr>
        <w:pStyle w:val="2"/>
        <w:shd w:val="clear" w:color="auto" w:fill="auto"/>
        <w:tabs>
          <w:tab w:val="left" w:pos="426"/>
        </w:tabs>
        <w:spacing w:before="0" w:after="0" w:line="240" w:lineRule="auto"/>
        <w:ind w:left="720" w:right="20"/>
        <w:jc w:val="left"/>
        <w:rPr>
          <w:rFonts w:ascii="Times New Roman" w:hAnsi="Times New Roman" w:cs="Times New Roman"/>
          <w:i/>
          <w:sz w:val="24"/>
          <w:szCs w:val="24"/>
        </w:rPr>
      </w:pPr>
    </w:p>
    <w:p w:rsidR="009C15E2" w:rsidRPr="009C15E2" w:rsidRDefault="009C15E2" w:rsidP="009C15E2">
      <w:pPr>
        <w:pStyle w:val="ad"/>
        <w:autoSpaceDE w:val="0"/>
        <w:autoSpaceDN w:val="0"/>
        <w:adjustRightInd w:val="0"/>
        <w:ind w:left="360"/>
        <w:jc w:val="both"/>
        <w:rPr>
          <w:rFonts w:ascii="Times New Roman" w:hAnsi="Times New Roman"/>
          <w:bCs/>
        </w:rPr>
      </w:pPr>
      <w:r w:rsidRPr="009C15E2">
        <w:rPr>
          <w:rFonts w:ascii="Times New Roman" w:hAnsi="Times New Roman"/>
          <w:bCs/>
        </w:rPr>
        <w:t>Основанием для начала административной процедуры п</w:t>
      </w:r>
      <w:r w:rsidR="004C7C1F">
        <w:rPr>
          <w:rFonts w:ascii="Times New Roman" w:hAnsi="Times New Roman"/>
          <w:bCs/>
        </w:rPr>
        <w:t xml:space="preserve">о приему заявления и документов </w:t>
      </w:r>
      <w:r w:rsidRPr="009C15E2">
        <w:rPr>
          <w:rFonts w:ascii="Times New Roman" w:hAnsi="Times New Roman"/>
          <w:bCs/>
        </w:rPr>
        <w:t>является обращение заявителя или его представителя в Уполномоченную организацию.</w:t>
      </w:r>
    </w:p>
    <w:p w:rsidR="004C7C1F" w:rsidRDefault="004C7C1F" w:rsidP="004C7C1F">
      <w:pPr>
        <w:autoSpaceDE w:val="0"/>
        <w:autoSpaceDN w:val="0"/>
        <w:adjustRightInd w:val="0"/>
        <w:spacing w:line="240" w:lineRule="auto"/>
        <w:jc w:val="both"/>
        <w:rPr>
          <w:rFonts w:ascii="Times New Roman" w:hAnsi="Times New Roman"/>
          <w:bCs/>
          <w:sz w:val="24"/>
          <w:szCs w:val="24"/>
        </w:rPr>
      </w:pPr>
      <w:r>
        <w:rPr>
          <w:rFonts w:ascii="Times New Roman" w:hAnsi="Times New Roman"/>
          <w:bCs/>
          <w:sz w:val="24"/>
          <w:szCs w:val="24"/>
        </w:rPr>
        <w:t xml:space="preserve">      </w:t>
      </w:r>
      <w:r w:rsidR="009C15E2" w:rsidRPr="009C15E2">
        <w:rPr>
          <w:rFonts w:ascii="Times New Roman" w:hAnsi="Times New Roman"/>
          <w:bCs/>
          <w:sz w:val="24"/>
          <w:szCs w:val="24"/>
        </w:rPr>
        <w:t>Заявители или представители заявителей на основании доверенности, оформленной в установленном Административным регламентом порядке, имеют право представить заявление лично или в электронной форме в соответствии с действующим законодательством. Заявители имеют право не представлять документы, обязанность по представлению которых возложена на государственные органы, органы местного самоуправления и иные органы и подведомственные им организации, участвующие в предоставлении муниципальной услуги, предусмотренные Административным регламентом.</w:t>
      </w:r>
    </w:p>
    <w:p w:rsidR="009C15E2" w:rsidRPr="004C7C1F" w:rsidRDefault="009C15E2" w:rsidP="004C7C1F">
      <w:pPr>
        <w:autoSpaceDE w:val="0"/>
        <w:autoSpaceDN w:val="0"/>
        <w:adjustRightInd w:val="0"/>
        <w:spacing w:line="240" w:lineRule="auto"/>
        <w:jc w:val="both"/>
        <w:rPr>
          <w:rFonts w:ascii="Times New Roman" w:hAnsi="Times New Roman"/>
          <w:bCs/>
          <w:sz w:val="24"/>
          <w:szCs w:val="24"/>
        </w:rPr>
      </w:pPr>
      <w:r w:rsidRPr="004C7C1F">
        <w:rPr>
          <w:rFonts w:ascii="Times New Roman" w:hAnsi="Times New Roman"/>
          <w:bCs/>
          <w:sz w:val="24"/>
          <w:szCs w:val="24"/>
        </w:rPr>
        <w:t>В ходе приема заявления должностное лицо Уполномоченной организации, ответственное за прием и регистрацию документов:</w:t>
      </w:r>
    </w:p>
    <w:p w:rsidR="009C15E2" w:rsidRPr="009C15E2" w:rsidRDefault="004C7C1F" w:rsidP="004C7C1F">
      <w:pPr>
        <w:pStyle w:val="ad"/>
        <w:autoSpaceDE w:val="0"/>
        <w:autoSpaceDN w:val="0"/>
        <w:adjustRightInd w:val="0"/>
        <w:ind w:left="360"/>
        <w:jc w:val="both"/>
        <w:rPr>
          <w:rFonts w:ascii="Times New Roman" w:hAnsi="Times New Roman"/>
          <w:bCs/>
        </w:rPr>
      </w:pPr>
      <w:r>
        <w:rPr>
          <w:rFonts w:ascii="Times New Roman" w:hAnsi="Times New Roman"/>
          <w:bCs/>
        </w:rPr>
        <w:t xml:space="preserve">-   </w:t>
      </w:r>
      <w:r w:rsidR="009C15E2" w:rsidRPr="009C15E2">
        <w:rPr>
          <w:rFonts w:ascii="Times New Roman" w:hAnsi="Times New Roman"/>
          <w:bCs/>
        </w:rPr>
        <w:t>устанавливает предмет обращения;</w:t>
      </w:r>
    </w:p>
    <w:p w:rsidR="009C15E2" w:rsidRPr="009C15E2" w:rsidRDefault="004C7C1F" w:rsidP="004C7C1F">
      <w:pPr>
        <w:pStyle w:val="ad"/>
        <w:autoSpaceDE w:val="0"/>
        <w:autoSpaceDN w:val="0"/>
        <w:adjustRightInd w:val="0"/>
        <w:ind w:left="360"/>
        <w:jc w:val="both"/>
        <w:rPr>
          <w:rFonts w:ascii="Times New Roman" w:hAnsi="Times New Roman"/>
          <w:bCs/>
        </w:rPr>
      </w:pPr>
      <w:r>
        <w:rPr>
          <w:rFonts w:ascii="Times New Roman" w:hAnsi="Times New Roman"/>
          <w:bCs/>
        </w:rPr>
        <w:t xml:space="preserve">- </w:t>
      </w:r>
      <w:r w:rsidR="009C15E2" w:rsidRPr="009C15E2">
        <w:rPr>
          <w:rFonts w:ascii="Times New Roman" w:hAnsi="Times New Roman"/>
          <w:bCs/>
        </w:rPr>
        <w:t>проверяет документ, удостоверяющий личность заявителя, в случае, если заявление представлено заявителем при личном обращении;</w:t>
      </w:r>
    </w:p>
    <w:p w:rsidR="009C15E2" w:rsidRPr="009C15E2" w:rsidRDefault="004C7C1F" w:rsidP="004C7C1F">
      <w:pPr>
        <w:pStyle w:val="ad"/>
        <w:autoSpaceDE w:val="0"/>
        <w:autoSpaceDN w:val="0"/>
        <w:adjustRightInd w:val="0"/>
        <w:ind w:left="360"/>
        <w:jc w:val="both"/>
        <w:rPr>
          <w:rFonts w:ascii="Times New Roman" w:hAnsi="Times New Roman"/>
          <w:bCs/>
        </w:rPr>
      </w:pPr>
      <w:r>
        <w:rPr>
          <w:rFonts w:ascii="Times New Roman" w:hAnsi="Times New Roman"/>
          <w:bCs/>
        </w:rPr>
        <w:t xml:space="preserve">- </w:t>
      </w:r>
      <w:r w:rsidR="009C15E2" w:rsidRPr="009C15E2">
        <w:rPr>
          <w:rFonts w:ascii="Times New Roman" w:hAnsi="Times New Roman"/>
          <w:bCs/>
        </w:rPr>
        <w:t>проверяет полномочия представителя заявителя физического или юридического лица действовать от имени физического или юридического лица;</w:t>
      </w:r>
    </w:p>
    <w:p w:rsidR="009C15E2" w:rsidRPr="009C15E2" w:rsidRDefault="004C7C1F" w:rsidP="004C7C1F">
      <w:pPr>
        <w:pStyle w:val="ad"/>
        <w:autoSpaceDE w:val="0"/>
        <w:autoSpaceDN w:val="0"/>
        <w:adjustRightInd w:val="0"/>
        <w:ind w:left="360"/>
        <w:jc w:val="both"/>
        <w:rPr>
          <w:rFonts w:ascii="Times New Roman" w:hAnsi="Times New Roman"/>
          <w:bCs/>
        </w:rPr>
      </w:pPr>
      <w:r>
        <w:rPr>
          <w:rFonts w:ascii="Times New Roman" w:hAnsi="Times New Roman"/>
          <w:bCs/>
        </w:rPr>
        <w:t xml:space="preserve">-  </w:t>
      </w:r>
      <w:r w:rsidR="009C15E2" w:rsidRPr="009C15E2">
        <w:rPr>
          <w:rFonts w:ascii="Times New Roman" w:hAnsi="Times New Roman"/>
          <w:bCs/>
        </w:rPr>
        <w:t xml:space="preserve">информирует заявителя об обязанности </w:t>
      </w:r>
      <w:r w:rsidR="00800FF6">
        <w:rPr>
          <w:rFonts w:ascii="Times New Roman" w:hAnsi="Times New Roman"/>
          <w:bCs/>
        </w:rPr>
        <w:t>Отдела</w:t>
      </w:r>
      <w:r w:rsidR="009C15E2" w:rsidRPr="009C15E2">
        <w:rPr>
          <w:rFonts w:ascii="Times New Roman" w:hAnsi="Times New Roman"/>
          <w:bCs/>
        </w:rPr>
        <w:t xml:space="preserve"> получить документы, обязанность по представлению которых возложена на государственные органы, органы местного самоуправления и иные органы и подведомственные им организации, участвующие в предоставлении муниципальной услуги, предусмотренные Административным регламентом;</w:t>
      </w:r>
    </w:p>
    <w:p w:rsidR="009C15E2" w:rsidRPr="009C15E2" w:rsidRDefault="004C7C1F" w:rsidP="004C7C1F">
      <w:pPr>
        <w:pStyle w:val="ad"/>
        <w:autoSpaceDE w:val="0"/>
        <w:autoSpaceDN w:val="0"/>
        <w:adjustRightInd w:val="0"/>
        <w:ind w:left="360"/>
        <w:jc w:val="both"/>
        <w:rPr>
          <w:rFonts w:ascii="Times New Roman" w:hAnsi="Times New Roman"/>
          <w:bCs/>
        </w:rPr>
      </w:pPr>
      <w:r>
        <w:rPr>
          <w:rFonts w:ascii="Times New Roman" w:hAnsi="Times New Roman"/>
          <w:bCs/>
        </w:rPr>
        <w:t xml:space="preserve">- </w:t>
      </w:r>
      <w:r w:rsidR="009C15E2" w:rsidRPr="009C15E2">
        <w:rPr>
          <w:rFonts w:ascii="Times New Roman" w:hAnsi="Times New Roman"/>
          <w:bCs/>
        </w:rPr>
        <w:t>устанавливает отсутствие оснований для отказа в приеме документов, необходимых для предоставления муниципальной услуги. При наличии оснований в приеме документов, возвращает заявление и прилагаемые документы (при их наличии) заявителю;</w:t>
      </w:r>
    </w:p>
    <w:p w:rsidR="009C15E2" w:rsidRPr="009C15E2" w:rsidRDefault="004C7C1F" w:rsidP="004C7C1F">
      <w:pPr>
        <w:pStyle w:val="ad"/>
        <w:autoSpaceDE w:val="0"/>
        <w:autoSpaceDN w:val="0"/>
        <w:adjustRightInd w:val="0"/>
        <w:ind w:left="360"/>
        <w:jc w:val="both"/>
        <w:rPr>
          <w:rFonts w:ascii="Times New Roman" w:hAnsi="Times New Roman"/>
          <w:bCs/>
        </w:rPr>
      </w:pPr>
      <w:r>
        <w:rPr>
          <w:rFonts w:ascii="Times New Roman" w:hAnsi="Times New Roman"/>
          <w:bCs/>
        </w:rPr>
        <w:t xml:space="preserve">- </w:t>
      </w:r>
      <w:r w:rsidR="009C15E2" w:rsidRPr="009C15E2">
        <w:rPr>
          <w:rFonts w:ascii="Times New Roman" w:hAnsi="Times New Roman"/>
          <w:bCs/>
        </w:rPr>
        <w:t>регистрирует заявление в автоматизированной информационной системе многофункционального центра (далее – АИС МФЦ) при отсутствии оснований в приеме документов.</w:t>
      </w:r>
    </w:p>
    <w:p w:rsidR="009C15E2" w:rsidRPr="004C7C1F" w:rsidRDefault="009C15E2" w:rsidP="004C7C1F">
      <w:pPr>
        <w:autoSpaceDE w:val="0"/>
        <w:autoSpaceDN w:val="0"/>
        <w:adjustRightInd w:val="0"/>
        <w:jc w:val="both"/>
        <w:rPr>
          <w:rFonts w:ascii="Times New Roman" w:hAnsi="Times New Roman"/>
          <w:bCs/>
          <w:sz w:val="24"/>
          <w:szCs w:val="24"/>
        </w:rPr>
      </w:pPr>
      <w:r w:rsidRPr="004C7C1F">
        <w:rPr>
          <w:rFonts w:ascii="Times New Roman" w:hAnsi="Times New Roman"/>
          <w:bCs/>
          <w:sz w:val="24"/>
          <w:szCs w:val="24"/>
        </w:rPr>
        <w:t>Должностное лицо Уполномоченной организации, ответственное за прием и регистрацию документов, указывает в АИС МФЦ следующее:</w:t>
      </w:r>
    </w:p>
    <w:p w:rsidR="009C15E2" w:rsidRPr="009C15E2" w:rsidRDefault="009C15E2" w:rsidP="004C7C1F">
      <w:pPr>
        <w:pStyle w:val="ad"/>
        <w:autoSpaceDE w:val="0"/>
        <w:autoSpaceDN w:val="0"/>
        <w:adjustRightInd w:val="0"/>
        <w:ind w:left="360"/>
        <w:jc w:val="both"/>
        <w:rPr>
          <w:rFonts w:ascii="Times New Roman" w:hAnsi="Times New Roman"/>
          <w:bCs/>
        </w:rPr>
      </w:pPr>
      <w:r w:rsidRPr="009C15E2">
        <w:rPr>
          <w:rFonts w:ascii="Times New Roman" w:hAnsi="Times New Roman"/>
          <w:bCs/>
        </w:rPr>
        <w:lastRenderedPageBreak/>
        <w:t>– порядковый номер записи;</w:t>
      </w:r>
    </w:p>
    <w:p w:rsidR="009C15E2" w:rsidRPr="009C15E2" w:rsidRDefault="009C15E2" w:rsidP="004C7C1F">
      <w:pPr>
        <w:pStyle w:val="ad"/>
        <w:autoSpaceDE w:val="0"/>
        <w:autoSpaceDN w:val="0"/>
        <w:adjustRightInd w:val="0"/>
        <w:ind w:left="360"/>
        <w:jc w:val="both"/>
        <w:rPr>
          <w:rFonts w:ascii="Times New Roman" w:hAnsi="Times New Roman"/>
          <w:bCs/>
        </w:rPr>
      </w:pPr>
      <w:r w:rsidRPr="009C15E2">
        <w:rPr>
          <w:rFonts w:ascii="Times New Roman" w:hAnsi="Times New Roman"/>
          <w:bCs/>
        </w:rPr>
        <w:t>– дату;</w:t>
      </w:r>
    </w:p>
    <w:p w:rsidR="009C15E2" w:rsidRPr="009C15E2" w:rsidRDefault="009C15E2" w:rsidP="004C7C1F">
      <w:pPr>
        <w:pStyle w:val="ad"/>
        <w:autoSpaceDE w:val="0"/>
        <w:autoSpaceDN w:val="0"/>
        <w:adjustRightInd w:val="0"/>
        <w:ind w:left="360"/>
        <w:jc w:val="both"/>
        <w:rPr>
          <w:rFonts w:ascii="Times New Roman" w:hAnsi="Times New Roman"/>
          <w:bCs/>
        </w:rPr>
      </w:pPr>
      <w:r w:rsidRPr="009C15E2">
        <w:rPr>
          <w:rFonts w:ascii="Times New Roman" w:hAnsi="Times New Roman"/>
          <w:bCs/>
        </w:rPr>
        <w:t>– общее количество документов в случае их представления заявителем и общее число листов в документах;</w:t>
      </w:r>
    </w:p>
    <w:p w:rsidR="009C15E2" w:rsidRPr="009C15E2" w:rsidRDefault="009C15E2" w:rsidP="004C7C1F">
      <w:pPr>
        <w:pStyle w:val="ad"/>
        <w:autoSpaceDE w:val="0"/>
        <w:autoSpaceDN w:val="0"/>
        <w:adjustRightInd w:val="0"/>
        <w:ind w:left="360"/>
        <w:jc w:val="both"/>
        <w:rPr>
          <w:rFonts w:ascii="Times New Roman" w:hAnsi="Times New Roman"/>
          <w:bCs/>
        </w:rPr>
      </w:pPr>
      <w:r w:rsidRPr="009C15E2">
        <w:rPr>
          <w:rFonts w:ascii="Times New Roman" w:hAnsi="Times New Roman"/>
          <w:bCs/>
        </w:rPr>
        <w:t>– данные о заявителе;</w:t>
      </w:r>
    </w:p>
    <w:p w:rsidR="009C15E2" w:rsidRPr="009C15E2" w:rsidRDefault="009C15E2" w:rsidP="004C7C1F">
      <w:pPr>
        <w:pStyle w:val="ad"/>
        <w:autoSpaceDE w:val="0"/>
        <w:autoSpaceDN w:val="0"/>
        <w:adjustRightInd w:val="0"/>
        <w:ind w:left="360"/>
        <w:jc w:val="both"/>
        <w:rPr>
          <w:rFonts w:ascii="Times New Roman" w:hAnsi="Times New Roman"/>
          <w:bCs/>
        </w:rPr>
      </w:pPr>
      <w:r w:rsidRPr="009C15E2">
        <w:rPr>
          <w:rFonts w:ascii="Times New Roman" w:hAnsi="Times New Roman"/>
          <w:bCs/>
        </w:rPr>
        <w:t>– цель обращения заявителя;</w:t>
      </w:r>
    </w:p>
    <w:p w:rsidR="009C15E2" w:rsidRPr="009C15E2" w:rsidRDefault="009C15E2" w:rsidP="004C7C1F">
      <w:pPr>
        <w:pStyle w:val="ad"/>
        <w:autoSpaceDE w:val="0"/>
        <w:autoSpaceDN w:val="0"/>
        <w:adjustRightInd w:val="0"/>
        <w:ind w:left="360"/>
        <w:jc w:val="both"/>
        <w:rPr>
          <w:rFonts w:ascii="Times New Roman" w:hAnsi="Times New Roman"/>
          <w:bCs/>
        </w:rPr>
      </w:pPr>
      <w:r w:rsidRPr="009C15E2">
        <w:rPr>
          <w:rFonts w:ascii="Times New Roman" w:hAnsi="Times New Roman"/>
          <w:bCs/>
        </w:rPr>
        <w:t>– способ получения результата предоставления муниципальной услуги;</w:t>
      </w:r>
    </w:p>
    <w:p w:rsidR="009C15E2" w:rsidRPr="009C15E2" w:rsidRDefault="009C15E2" w:rsidP="004C7C1F">
      <w:pPr>
        <w:pStyle w:val="ad"/>
        <w:autoSpaceDE w:val="0"/>
        <w:autoSpaceDN w:val="0"/>
        <w:adjustRightInd w:val="0"/>
        <w:ind w:left="360"/>
        <w:jc w:val="both"/>
        <w:rPr>
          <w:rFonts w:ascii="Times New Roman" w:hAnsi="Times New Roman"/>
          <w:bCs/>
        </w:rPr>
      </w:pPr>
      <w:r w:rsidRPr="009C15E2">
        <w:rPr>
          <w:rFonts w:ascii="Times New Roman" w:hAnsi="Times New Roman"/>
          <w:bCs/>
        </w:rPr>
        <w:t>– свои фамилию и инициалы.</w:t>
      </w:r>
    </w:p>
    <w:p w:rsidR="009C15E2" w:rsidRPr="004C7C1F" w:rsidRDefault="004C7C1F" w:rsidP="004C7C1F">
      <w:pPr>
        <w:autoSpaceDE w:val="0"/>
        <w:autoSpaceDN w:val="0"/>
        <w:adjustRightInd w:val="0"/>
        <w:spacing w:line="240" w:lineRule="auto"/>
        <w:jc w:val="both"/>
        <w:rPr>
          <w:rFonts w:ascii="Times New Roman" w:hAnsi="Times New Roman"/>
          <w:bCs/>
          <w:sz w:val="24"/>
          <w:szCs w:val="24"/>
        </w:rPr>
      </w:pPr>
      <w:r>
        <w:rPr>
          <w:rFonts w:ascii="Times New Roman" w:hAnsi="Times New Roman"/>
          <w:bCs/>
          <w:sz w:val="24"/>
          <w:szCs w:val="24"/>
        </w:rPr>
        <w:t xml:space="preserve">       </w:t>
      </w:r>
      <w:r w:rsidR="009C15E2" w:rsidRPr="004C7C1F">
        <w:rPr>
          <w:rFonts w:ascii="Times New Roman" w:hAnsi="Times New Roman"/>
          <w:bCs/>
          <w:sz w:val="24"/>
          <w:szCs w:val="24"/>
        </w:rPr>
        <w:t xml:space="preserve">Должностное лицо Уполномоченной организации, ответственное за прием и регистрацию документов, оформляет </w:t>
      </w:r>
      <w:hyperlink r:id="rId9" w:history="1">
        <w:r w:rsidR="009C15E2" w:rsidRPr="004C7C1F">
          <w:rPr>
            <w:rFonts w:ascii="Times New Roman" w:hAnsi="Times New Roman"/>
            <w:bCs/>
            <w:sz w:val="24"/>
            <w:szCs w:val="24"/>
          </w:rPr>
          <w:t>расписку</w:t>
        </w:r>
      </w:hyperlink>
      <w:r w:rsidR="009C15E2" w:rsidRPr="004C7C1F">
        <w:rPr>
          <w:rFonts w:ascii="Times New Roman" w:hAnsi="Times New Roman"/>
          <w:bCs/>
          <w:sz w:val="24"/>
          <w:szCs w:val="24"/>
        </w:rPr>
        <w:t xml:space="preserve"> о приеме документов в 2 экземплярах (приложение к Административному регламенту). В расписке указывается перечень документов и дата их получения, а также перечень сведений и документов, которые будут получены по межведомственным запросам. Первый экземпляр выдается заявителю, второй экземпляр прикладывается к принятому заявлению.</w:t>
      </w:r>
    </w:p>
    <w:p w:rsidR="009C15E2" w:rsidRPr="004C7C1F" w:rsidRDefault="004C7C1F" w:rsidP="004C7C1F">
      <w:pPr>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       </w:t>
      </w:r>
      <w:r w:rsidR="009C15E2" w:rsidRPr="004C7C1F">
        <w:rPr>
          <w:rFonts w:ascii="Times New Roman" w:hAnsi="Times New Roman"/>
          <w:bCs/>
          <w:sz w:val="24"/>
          <w:szCs w:val="24"/>
        </w:rPr>
        <w:t>Результатом выполнения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 (при их наличии).</w:t>
      </w:r>
    </w:p>
    <w:p w:rsidR="009C15E2" w:rsidRPr="004C7C1F" w:rsidRDefault="004C7C1F" w:rsidP="004C7C1F">
      <w:pPr>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       </w:t>
      </w:r>
      <w:r w:rsidR="009C15E2" w:rsidRPr="004C7C1F">
        <w:rPr>
          <w:rFonts w:ascii="Times New Roman" w:hAnsi="Times New Roman"/>
          <w:bCs/>
          <w:sz w:val="24"/>
          <w:szCs w:val="24"/>
        </w:rPr>
        <w:t>Способом фиксации результата выполнения административной процедуры по приему заявления и документов является регистрация Уполномоченной организацией заявления в АИС МФЦ.</w:t>
      </w:r>
    </w:p>
    <w:p w:rsidR="009C15E2" w:rsidRPr="004C7C1F" w:rsidRDefault="004C7C1F" w:rsidP="004C7C1F">
      <w:pPr>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       </w:t>
      </w:r>
      <w:r w:rsidR="009C15E2" w:rsidRPr="004C7C1F">
        <w:rPr>
          <w:rFonts w:ascii="Times New Roman" w:hAnsi="Times New Roman"/>
          <w:bCs/>
          <w:sz w:val="24"/>
          <w:szCs w:val="24"/>
        </w:rPr>
        <w:t>Максимальный срок административной процедуры – 45 минут.</w:t>
      </w:r>
    </w:p>
    <w:p w:rsidR="009C15E2" w:rsidRPr="004D75DA" w:rsidRDefault="009C15E2" w:rsidP="00B51136">
      <w:pPr>
        <w:pStyle w:val="ConsPlusNormal"/>
        <w:jc w:val="both"/>
        <w:rPr>
          <w:rFonts w:ascii="Times New Roman" w:hAnsi="Times New Roman" w:cs="Times New Roman"/>
          <w:bCs/>
          <w:sz w:val="24"/>
          <w:szCs w:val="24"/>
        </w:rPr>
      </w:pPr>
    </w:p>
    <w:p w:rsidR="00800FF6" w:rsidRPr="00ED6F89" w:rsidRDefault="00800FF6" w:rsidP="00800FF6">
      <w:pPr>
        <w:pStyle w:val="2"/>
        <w:shd w:val="clear" w:color="auto" w:fill="auto"/>
        <w:tabs>
          <w:tab w:val="left" w:pos="426"/>
        </w:tabs>
        <w:spacing w:before="0" w:after="0" w:line="240" w:lineRule="auto"/>
        <w:ind w:right="20"/>
        <w:rPr>
          <w:rFonts w:ascii="Times New Roman" w:hAnsi="Times New Roman" w:cs="Times New Roman"/>
          <w:b/>
          <w:i/>
          <w:sz w:val="24"/>
          <w:szCs w:val="24"/>
        </w:rPr>
      </w:pPr>
      <w:r w:rsidRPr="00ED6F89">
        <w:rPr>
          <w:rFonts w:ascii="Times New Roman" w:hAnsi="Times New Roman" w:cs="Times New Roman"/>
          <w:b/>
          <w:i/>
          <w:sz w:val="24"/>
          <w:szCs w:val="24"/>
        </w:rPr>
        <w:t>Административные действия по приему запроса о предоставлении муниципальной услуги через Портал</w:t>
      </w:r>
    </w:p>
    <w:p w:rsidR="00800FF6" w:rsidRPr="00ED6F89" w:rsidRDefault="00800FF6" w:rsidP="00800FF6">
      <w:pPr>
        <w:pStyle w:val="2"/>
        <w:shd w:val="clear" w:color="auto" w:fill="auto"/>
        <w:tabs>
          <w:tab w:val="left" w:pos="426"/>
        </w:tabs>
        <w:spacing w:before="0" w:after="0" w:line="240" w:lineRule="auto"/>
        <w:ind w:right="20"/>
        <w:rPr>
          <w:rFonts w:ascii="Times New Roman" w:hAnsi="Times New Roman" w:cs="Times New Roman"/>
          <w:b/>
          <w:i/>
          <w:sz w:val="24"/>
          <w:szCs w:val="24"/>
        </w:rPr>
      </w:pPr>
      <w:r w:rsidRPr="00ED6F89">
        <w:rPr>
          <w:rFonts w:ascii="Times New Roman" w:hAnsi="Times New Roman" w:cs="Times New Roman"/>
          <w:b/>
          <w:i/>
          <w:sz w:val="24"/>
          <w:szCs w:val="24"/>
        </w:rPr>
        <w:t>(в рамках административной процедуры по приему заявления и документов)</w:t>
      </w:r>
    </w:p>
    <w:p w:rsidR="00800FF6" w:rsidRPr="00ED6F89" w:rsidRDefault="00800FF6" w:rsidP="00800FF6">
      <w:pPr>
        <w:pStyle w:val="ConsPlusNormal"/>
        <w:ind w:firstLine="539"/>
        <w:jc w:val="both"/>
        <w:rPr>
          <w:rFonts w:ascii="Times New Roman" w:hAnsi="Times New Roman" w:cs="Times New Roman"/>
          <w:bCs/>
          <w:sz w:val="24"/>
          <w:szCs w:val="24"/>
        </w:rPr>
      </w:pPr>
    </w:p>
    <w:p w:rsidR="00800FF6" w:rsidRPr="00ED6F89" w:rsidRDefault="00800FF6" w:rsidP="00800FF6">
      <w:pPr>
        <w:pStyle w:val="ConsPlusNormal"/>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 xml:space="preserve">Должностное лицо </w:t>
      </w:r>
      <w:r>
        <w:rPr>
          <w:rFonts w:ascii="Times New Roman" w:hAnsi="Times New Roman" w:cs="Times New Roman"/>
          <w:bCs/>
          <w:sz w:val="24"/>
          <w:szCs w:val="24"/>
        </w:rPr>
        <w:t>Отдела</w:t>
      </w:r>
      <w:r w:rsidRPr="00ED6F89">
        <w:rPr>
          <w:rFonts w:ascii="Times New Roman" w:hAnsi="Times New Roman" w:cs="Times New Roman"/>
          <w:bCs/>
          <w:sz w:val="24"/>
          <w:szCs w:val="24"/>
        </w:rPr>
        <w:t>, ответственное за прием и регистрацию документов, поступающих с Портала:</w:t>
      </w:r>
    </w:p>
    <w:p w:rsidR="00800FF6" w:rsidRPr="00ED6F89" w:rsidRDefault="00800FF6" w:rsidP="00800FF6">
      <w:pPr>
        <w:pStyle w:val="ConsPlusNormal"/>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а) устанавливает предмет обращения;</w:t>
      </w:r>
    </w:p>
    <w:p w:rsidR="00800FF6" w:rsidRPr="00ED6F89" w:rsidRDefault="00800FF6" w:rsidP="00800FF6">
      <w:pPr>
        <w:pStyle w:val="ConsPlusNormal"/>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б) регистрирует запрос в информационной системе, используемой для оказания муниципальных услуг (далее – ИС);</w:t>
      </w:r>
    </w:p>
    <w:p w:rsidR="00800FF6" w:rsidRPr="00ED6F89" w:rsidRDefault="00800FF6" w:rsidP="00800FF6">
      <w:pPr>
        <w:pStyle w:val="ConsPlusNormal"/>
        <w:ind w:firstLine="567"/>
        <w:jc w:val="both"/>
        <w:rPr>
          <w:rFonts w:ascii="Times New Roman" w:hAnsi="Times New Roman" w:cs="Times New Roman"/>
          <w:bCs/>
          <w:sz w:val="24"/>
          <w:szCs w:val="24"/>
        </w:rPr>
      </w:pPr>
      <w:proofErr w:type="gramStart"/>
      <w:r w:rsidRPr="00ED6F89">
        <w:rPr>
          <w:rFonts w:ascii="Times New Roman" w:hAnsi="Times New Roman" w:cs="Times New Roman"/>
          <w:bCs/>
          <w:sz w:val="24"/>
          <w:szCs w:val="24"/>
        </w:rPr>
        <w:t xml:space="preserve">в) направляет в </w:t>
      </w:r>
      <w:r w:rsidRPr="00ED6F89">
        <w:rPr>
          <w:rFonts w:ascii="Times New Roman" w:hAnsi="Times New Roman" w:cs="Times New Roman"/>
          <w:sz w:val="24"/>
          <w:szCs w:val="24"/>
        </w:rPr>
        <w:t>личный кабинет заявителя на Портале</w:t>
      </w:r>
      <w:r w:rsidRPr="00ED6F89">
        <w:rPr>
          <w:rFonts w:ascii="Times New Roman" w:hAnsi="Times New Roman" w:cs="Times New Roman"/>
          <w:bCs/>
          <w:sz w:val="24"/>
          <w:szCs w:val="24"/>
        </w:rPr>
        <w:t xml:space="preserve"> с использованием ИС </w:t>
      </w:r>
      <w:r w:rsidRPr="00ED6F89">
        <w:rPr>
          <w:rFonts w:ascii="Times New Roman" w:hAnsi="Times New Roman" w:cs="Times New Roman"/>
          <w:sz w:val="24"/>
          <w:szCs w:val="24"/>
        </w:rPr>
        <w:t>уведомление о приеме и регистрации запроса и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w:t>
      </w:r>
      <w:proofErr w:type="gramEnd"/>
      <w:r w:rsidRPr="00ED6F89">
        <w:rPr>
          <w:rFonts w:ascii="Times New Roman" w:hAnsi="Times New Roman" w:cs="Times New Roman"/>
          <w:sz w:val="24"/>
          <w:szCs w:val="24"/>
        </w:rPr>
        <w:t xml:space="preserve"> и иных документов, необходимых для предоставления муниципальной услуги;</w:t>
      </w:r>
    </w:p>
    <w:p w:rsidR="00800FF6" w:rsidRPr="00ED6F89" w:rsidRDefault="00800FF6" w:rsidP="00800FF6">
      <w:pPr>
        <w:pStyle w:val="ConsPlusNormal"/>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 xml:space="preserve">г) информирует заявителя о ходе предоставления муниципальной услуги через личный кабинет на </w:t>
      </w:r>
      <w:r w:rsidRPr="00ED6F89">
        <w:rPr>
          <w:rFonts w:ascii="Times New Roman" w:hAnsi="Times New Roman" w:cs="Times New Roman"/>
          <w:sz w:val="24"/>
          <w:szCs w:val="24"/>
        </w:rPr>
        <w:t>Портале</w:t>
      </w:r>
      <w:r w:rsidRPr="00ED6F89">
        <w:rPr>
          <w:rFonts w:ascii="Times New Roman" w:hAnsi="Times New Roman" w:cs="Times New Roman"/>
          <w:bCs/>
          <w:sz w:val="24"/>
          <w:szCs w:val="24"/>
        </w:rPr>
        <w:t xml:space="preserve"> с использованием ИС.</w:t>
      </w:r>
    </w:p>
    <w:p w:rsidR="00800FF6" w:rsidRPr="00ED6F89" w:rsidRDefault="00800FF6" w:rsidP="00800FF6">
      <w:pPr>
        <w:pStyle w:val="ConsPlusNormal"/>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 xml:space="preserve">После поступления запроса должностное лицо </w:t>
      </w:r>
      <w:r>
        <w:rPr>
          <w:rFonts w:ascii="Times New Roman" w:hAnsi="Times New Roman" w:cs="Times New Roman"/>
          <w:bCs/>
          <w:sz w:val="24"/>
          <w:szCs w:val="24"/>
        </w:rPr>
        <w:t>Отдела</w:t>
      </w:r>
      <w:r w:rsidRPr="00ED6F89">
        <w:rPr>
          <w:rFonts w:ascii="Times New Roman" w:hAnsi="Times New Roman" w:cs="Times New Roman"/>
          <w:bCs/>
          <w:sz w:val="24"/>
          <w:szCs w:val="24"/>
        </w:rPr>
        <w:t>, ответственное за прием и регистрацию документов, поступающих с Портала,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Дальнейшая работа с распечатанными и заверенными документами ведется как с документами на бумажном носителе.</w:t>
      </w:r>
    </w:p>
    <w:p w:rsidR="00800FF6" w:rsidRPr="00ED6F89" w:rsidRDefault="00800FF6" w:rsidP="00800FF6">
      <w:pPr>
        <w:pStyle w:val="ConsPlusNormal"/>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 xml:space="preserve">Распечатанные и заверенные документы передаются должностному лицу </w:t>
      </w:r>
      <w:r>
        <w:rPr>
          <w:rFonts w:ascii="Times New Roman" w:hAnsi="Times New Roman" w:cs="Times New Roman"/>
          <w:bCs/>
          <w:sz w:val="24"/>
          <w:szCs w:val="24"/>
        </w:rPr>
        <w:t>Отдела</w:t>
      </w:r>
      <w:r w:rsidRPr="00ED6F89">
        <w:rPr>
          <w:rFonts w:ascii="Times New Roman" w:hAnsi="Times New Roman" w:cs="Times New Roman"/>
          <w:bCs/>
          <w:sz w:val="24"/>
          <w:szCs w:val="24"/>
        </w:rPr>
        <w:t>, ответственному за прием документов.</w:t>
      </w:r>
    </w:p>
    <w:p w:rsidR="00800FF6" w:rsidRPr="00ED6F89" w:rsidRDefault="00800FF6" w:rsidP="00800FF6">
      <w:pPr>
        <w:pStyle w:val="ConsPlusNormal"/>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 xml:space="preserve">Должностное лицо </w:t>
      </w:r>
      <w:r>
        <w:rPr>
          <w:rFonts w:ascii="Times New Roman" w:hAnsi="Times New Roman" w:cs="Times New Roman"/>
          <w:bCs/>
          <w:sz w:val="24"/>
          <w:szCs w:val="24"/>
        </w:rPr>
        <w:t>Отдела</w:t>
      </w:r>
      <w:r w:rsidRPr="00ED6F89">
        <w:rPr>
          <w:rFonts w:ascii="Times New Roman" w:hAnsi="Times New Roman" w:cs="Times New Roman"/>
          <w:bCs/>
          <w:sz w:val="24"/>
          <w:szCs w:val="24"/>
        </w:rPr>
        <w:t>, ответственное за прием документов, регистрирует документы в соответствии с инструкцией по делопроизводству.</w:t>
      </w:r>
    </w:p>
    <w:p w:rsidR="00800FF6" w:rsidRDefault="00800FF6" w:rsidP="00800FF6">
      <w:pPr>
        <w:autoSpaceDE w:val="0"/>
        <w:autoSpaceDN w:val="0"/>
        <w:adjustRightInd w:val="0"/>
        <w:jc w:val="both"/>
        <w:outlineLvl w:val="0"/>
        <w:rPr>
          <w:rFonts w:ascii="Times New Roman" w:hAnsi="Times New Roman"/>
        </w:rPr>
      </w:pPr>
    </w:p>
    <w:p w:rsidR="00800FF6" w:rsidRDefault="00800FF6" w:rsidP="00800FF6">
      <w:pPr>
        <w:autoSpaceDE w:val="0"/>
        <w:autoSpaceDN w:val="0"/>
        <w:adjustRightInd w:val="0"/>
        <w:jc w:val="both"/>
        <w:outlineLvl w:val="0"/>
        <w:rPr>
          <w:rFonts w:ascii="Times New Roman" w:hAnsi="Times New Roman"/>
        </w:rPr>
      </w:pPr>
    </w:p>
    <w:p w:rsidR="00800FF6" w:rsidRDefault="00800FF6" w:rsidP="00800FF6">
      <w:pPr>
        <w:autoSpaceDE w:val="0"/>
        <w:autoSpaceDN w:val="0"/>
        <w:adjustRightInd w:val="0"/>
        <w:jc w:val="both"/>
        <w:outlineLvl w:val="0"/>
        <w:rPr>
          <w:rFonts w:ascii="Times New Roman" w:hAnsi="Times New Roman"/>
        </w:rPr>
      </w:pPr>
    </w:p>
    <w:p w:rsidR="00800FF6" w:rsidRPr="00ED6F89" w:rsidRDefault="00800FF6" w:rsidP="00800FF6">
      <w:pPr>
        <w:autoSpaceDE w:val="0"/>
        <w:autoSpaceDN w:val="0"/>
        <w:adjustRightInd w:val="0"/>
        <w:jc w:val="both"/>
        <w:outlineLvl w:val="0"/>
        <w:rPr>
          <w:rFonts w:ascii="Times New Roman" w:hAnsi="Times New Roman"/>
        </w:rPr>
      </w:pPr>
    </w:p>
    <w:p w:rsidR="00800FF6" w:rsidRPr="00ED6F89" w:rsidRDefault="00800FF6" w:rsidP="00DD250D">
      <w:pPr>
        <w:pStyle w:val="2"/>
        <w:shd w:val="clear" w:color="auto" w:fill="auto"/>
        <w:tabs>
          <w:tab w:val="left" w:pos="426"/>
        </w:tabs>
        <w:spacing w:before="0" w:after="0" w:line="240" w:lineRule="auto"/>
        <w:ind w:right="20"/>
        <w:rPr>
          <w:rFonts w:ascii="Times New Roman" w:hAnsi="Times New Roman" w:cs="Times New Roman"/>
          <w:b/>
          <w:i/>
          <w:sz w:val="24"/>
          <w:szCs w:val="24"/>
        </w:rPr>
      </w:pPr>
      <w:r w:rsidRPr="00ED6F89">
        <w:rPr>
          <w:rFonts w:ascii="Times New Roman" w:hAnsi="Times New Roman" w:cs="Times New Roman"/>
          <w:b/>
          <w:i/>
          <w:sz w:val="24"/>
          <w:szCs w:val="24"/>
        </w:rPr>
        <w:t>Административные действия по информированию заявителя о результате предоставления муниципальной услуги по запросам, поступающим с Портала</w:t>
      </w:r>
    </w:p>
    <w:p w:rsidR="00800FF6" w:rsidRPr="00ED6F89" w:rsidRDefault="00800FF6" w:rsidP="00DD250D">
      <w:pPr>
        <w:pStyle w:val="2"/>
        <w:shd w:val="clear" w:color="auto" w:fill="auto"/>
        <w:tabs>
          <w:tab w:val="left" w:pos="426"/>
        </w:tabs>
        <w:spacing w:before="0" w:after="0" w:line="240" w:lineRule="auto"/>
        <w:ind w:right="20"/>
        <w:rPr>
          <w:rFonts w:ascii="Times New Roman" w:hAnsi="Times New Roman" w:cs="Times New Roman"/>
          <w:b/>
          <w:i/>
          <w:sz w:val="24"/>
          <w:szCs w:val="24"/>
        </w:rPr>
      </w:pPr>
      <w:r w:rsidRPr="00ED6F89">
        <w:rPr>
          <w:rFonts w:ascii="Times New Roman" w:hAnsi="Times New Roman" w:cs="Times New Roman"/>
          <w:b/>
          <w:i/>
          <w:sz w:val="24"/>
          <w:szCs w:val="24"/>
        </w:rPr>
        <w:t>(в рамках административной процедуры по подготовке и оформлению результата предоставления муниципальной услуги)</w:t>
      </w:r>
    </w:p>
    <w:p w:rsidR="00800FF6" w:rsidRPr="00ED6F89" w:rsidRDefault="00800FF6" w:rsidP="00800FF6">
      <w:pPr>
        <w:pStyle w:val="2"/>
        <w:shd w:val="clear" w:color="auto" w:fill="auto"/>
        <w:tabs>
          <w:tab w:val="left" w:pos="426"/>
        </w:tabs>
        <w:spacing w:before="0" w:after="0" w:line="240" w:lineRule="auto"/>
        <w:ind w:right="20"/>
        <w:rPr>
          <w:rFonts w:ascii="Times New Roman" w:hAnsi="Times New Roman" w:cs="Times New Roman"/>
          <w:b/>
          <w:i/>
          <w:sz w:val="24"/>
          <w:szCs w:val="24"/>
        </w:rPr>
      </w:pPr>
    </w:p>
    <w:p w:rsidR="00800FF6" w:rsidRPr="00ED6F89" w:rsidRDefault="00800FF6" w:rsidP="00800FF6">
      <w:pPr>
        <w:pStyle w:val="ConsPlusNormal"/>
        <w:ind w:firstLine="567"/>
        <w:jc w:val="both"/>
        <w:rPr>
          <w:rFonts w:ascii="Times New Roman" w:hAnsi="Times New Roman" w:cs="Times New Roman"/>
          <w:bCs/>
          <w:sz w:val="24"/>
          <w:szCs w:val="24"/>
        </w:rPr>
      </w:pPr>
      <w:proofErr w:type="gramStart"/>
      <w:r w:rsidRPr="00ED6F89">
        <w:rPr>
          <w:rFonts w:ascii="Times New Roman" w:hAnsi="Times New Roman" w:cs="Times New Roman"/>
          <w:bCs/>
          <w:sz w:val="24"/>
          <w:szCs w:val="24"/>
        </w:rPr>
        <w:t xml:space="preserve">В случае подачи запроса через Портал должностное лицо </w:t>
      </w:r>
      <w:r>
        <w:rPr>
          <w:rFonts w:ascii="Times New Roman" w:hAnsi="Times New Roman" w:cs="Times New Roman"/>
          <w:bCs/>
          <w:sz w:val="24"/>
          <w:szCs w:val="24"/>
        </w:rPr>
        <w:t>Отдела</w:t>
      </w:r>
      <w:r w:rsidRPr="00ED6F89">
        <w:rPr>
          <w:rFonts w:ascii="Times New Roman" w:hAnsi="Times New Roman" w:cs="Times New Roman"/>
          <w:bCs/>
          <w:sz w:val="24"/>
          <w:szCs w:val="24"/>
        </w:rPr>
        <w:t>, ответственное за рассмотрение запросов, поступающих с Портала, направляет в личный кабинет заявителя на Портале с использованием ИС уведомление о результате рассмотрения документов,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(далее – уведомление о результате рассмотрения документов).</w:t>
      </w:r>
      <w:proofErr w:type="gramEnd"/>
    </w:p>
    <w:p w:rsidR="00800FF6" w:rsidRPr="00ED6F89" w:rsidRDefault="00800FF6" w:rsidP="00800FF6">
      <w:pPr>
        <w:pStyle w:val="ConsPlusNormal"/>
        <w:ind w:firstLine="567"/>
        <w:jc w:val="both"/>
        <w:rPr>
          <w:rFonts w:ascii="Times New Roman" w:hAnsi="Times New Roman" w:cs="Times New Roman"/>
          <w:bCs/>
          <w:sz w:val="24"/>
          <w:szCs w:val="24"/>
        </w:rPr>
      </w:pPr>
      <w:r w:rsidRPr="00ED6F89">
        <w:rPr>
          <w:rFonts w:ascii="Times New Roman" w:hAnsi="Times New Roman" w:cs="Times New Roman"/>
          <w:bCs/>
          <w:sz w:val="24"/>
          <w:szCs w:val="24"/>
        </w:rPr>
        <w:t xml:space="preserve">Также заявитель может быть проинформирован </w:t>
      </w:r>
      <w:proofErr w:type="gramStart"/>
      <w:r w:rsidRPr="00ED6F89">
        <w:rPr>
          <w:rFonts w:ascii="Times New Roman" w:hAnsi="Times New Roman" w:cs="Times New Roman"/>
          <w:bCs/>
          <w:sz w:val="24"/>
          <w:szCs w:val="24"/>
        </w:rPr>
        <w:t>о направлении уведомления о результате рассмотрения документов в личный кабинет заявителя на Портале с использованием</w:t>
      </w:r>
      <w:proofErr w:type="gramEnd"/>
      <w:r w:rsidRPr="00ED6F89">
        <w:rPr>
          <w:rFonts w:ascii="Times New Roman" w:hAnsi="Times New Roman" w:cs="Times New Roman"/>
          <w:bCs/>
          <w:sz w:val="24"/>
          <w:szCs w:val="24"/>
        </w:rPr>
        <w:t xml:space="preserve"> SMS-уведомлений и электронной почты.</w:t>
      </w:r>
    </w:p>
    <w:p w:rsidR="00800FF6" w:rsidRPr="00ED6F89" w:rsidRDefault="00800FF6" w:rsidP="00800FF6">
      <w:pPr>
        <w:autoSpaceDE w:val="0"/>
        <w:autoSpaceDN w:val="0"/>
        <w:adjustRightInd w:val="0"/>
        <w:jc w:val="both"/>
        <w:rPr>
          <w:rFonts w:ascii="Times New Roman" w:hAnsi="Times New Roman"/>
        </w:rPr>
      </w:pPr>
    </w:p>
    <w:p w:rsidR="00800FF6" w:rsidRPr="00ED6F89" w:rsidRDefault="00800FF6" w:rsidP="00800FF6">
      <w:pPr>
        <w:pStyle w:val="2"/>
        <w:shd w:val="clear" w:color="auto" w:fill="auto"/>
        <w:tabs>
          <w:tab w:val="left" w:pos="426"/>
        </w:tabs>
        <w:spacing w:before="0" w:after="0" w:line="240" w:lineRule="auto"/>
        <w:ind w:left="720" w:right="20"/>
        <w:rPr>
          <w:rFonts w:ascii="Times New Roman" w:hAnsi="Times New Roman" w:cs="Times New Roman"/>
          <w:b/>
          <w:i/>
          <w:sz w:val="24"/>
          <w:szCs w:val="24"/>
        </w:rPr>
      </w:pPr>
      <w:r w:rsidRPr="00ED6F89">
        <w:rPr>
          <w:rFonts w:ascii="Times New Roman" w:hAnsi="Times New Roman" w:cs="Times New Roman"/>
          <w:b/>
          <w:i/>
          <w:sz w:val="24"/>
          <w:szCs w:val="24"/>
        </w:rPr>
        <w:t>Административные действия по направлению результата предоставления муниципальной услуги в Уполномоченную организацию по запросам, поступающим с Портала</w:t>
      </w:r>
    </w:p>
    <w:p w:rsidR="00800FF6" w:rsidRPr="00ED6F89" w:rsidRDefault="00800FF6" w:rsidP="00800FF6">
      <w:pPr>
        <w:pStyle w:val="2"/>
        <w:shd w:val="clear" w:color="auto" w:fill="auto"/>
        <w:tabs>
          <w:tab w:val="left" w:pos="426"/>
        </w:tabs>
        <w:spacing w:before="0" w:after="0" w:line="240" w:lineRule="auto"/>
        <w:ind w:right="20"/>
        <w:rPr>
          <w:rFonts w:ascii="Times New Roman" w:hAnsi="Times New Roman" w:cs="Times New Roman"/>
          <w:b/>
          <w:i/>
          <w:sz w:val="24"/>
          <w:szCs w:val="24"/>
        </w:rPr>
      </w:pPr>
      <w:r w:rsidRPr="00ED6F89">
        <w:rPr>
          <w:rFonts w:ascii="Times New Roman" w:hAnsi="Times New Roman" w:cs="Times New Roman"/>
          <w:b/>
          <w:i/>
          <w:sz w:val="24"/>
          <w:szCs w:val="24"/>
        </w:rPr>
        <w:t>(в рамках административной процедуры по направлению результата предоставления муниципальной услуги в уполномоченную организацию)</w:t>
      </w:r>
    </w:p>
    <w:p w:rsidR="00800FF6" w:rsidRPr="00ED6F89" w:rsidRDefault="00800FF6" w:rsidP="00800FF6">
      <w:pPr>
        <w:pStyle w:val="2"/>
        <w:shd w:val="clear" w:color="auto" w:fill="auto"/>
        <w:tabs>
          <w:tab w:val="left" w:pos="426"/>
        </w:tabs>
        <w:spacing w:before="0" w:after="0" w:line="240" w:lineRule="auto"/>
        <w:ind w:right="20"/>
        <w:rPr>
          <w:rFonts w:ascii="Times New Roman" w:hAnsi="Times New Roman" w:cs="Times New Roman"/>
          <w:b/>
          <w:i/>
          <w:sz w:val="24"/>
          <w:szCs w:val="24"/>
        </w:rPr>
      </w:pPr>
    </w:p>
    <w:p w:rsidR="00800FF6" w:rsidRPr="00ED6F89" w:rsidRDefault="00800FF6" w:rsidP="00800FF6">
      <w:pPr>
        <w:pStyle w:val="ConsPlusNormal"/>
        <w:ind w:firstLine="709"/>
        <w:jc w:val="both"/>
        <w:rPr>
          <w:rFonts w:ascii="Times New Roman" w:hAnsi="Times New Roman" w:cs="Times New Roman"/>
          <w:sz w:val="24"/>
          <w:szCs w:val="24"/>
        </w:rPr>
      </w:pPr>
      <w:r w:rsidRPr="00ED6F89">
        <w:rPr>
          <w:rFonts w:ascii="Times New Roman" w:hAnsi="Times New Roman" w:cs="Times New Roman"/>
          <w:bCs/>
          <w:sz w:val="24"/>
          <w:szCs w:val="24"/>
        </w:rPr>
        <w:t>В случае</w:t>
      </w:r>
      <w:proofErr w:type="gramStart"/>
      <w:r w:rsidRPr="00ED6F89">
        <w:rPr>
          <w:rFonts w:ascii="Times New Roman" w:hAnsi="Times New Roman" w:cs="Times New Roman"/>
          <w:bCs/>
          <w:sz w:val="24"/>
          <w:szCs w:val="24"/>
        </w:rPr>
        <w:t>,</w:t>
      </w:r>
      <w:proofErr w:type="gramEnd"/>
      <w:r w:rsidRPr="00ED6F89">
        <w:rPr>
          <w:rFonts w:ascii="Times New Roman" w:hAnsi="Times New Roman" w:cs="Times New Roman"/>
          <w:bCs/>
          <w:sz w:val="24"/>
          <w:szCs w:val="24"/>
        </w:rPr>
        <w:t xml:space="preserve"> если заявитель указал в запросе способ получения результата предоставления муниципальной услуги: получить в многофункциональном центре, </w:t>
      </w:r>
      <w:r w:rsidRPr="00ED6F89">
        <w:rPr>
          <w:rFonts w:ascii="Times New Roman" w:hAnsi="Times New Roman" w:cs="Times New Roman"/>
          <w:sz w:val="24"/>
          <w:szCs w:val="24"/>
        </w:rPr>
        <w:t xml:space="preserve">результат предоставления муниципальной услуги </w:t>
      </w:r>
      <w:r w:rsidRPr="00ED6F89">
        <w:rPr>
          <w:rFonts w:ascii="Times New Roman" w:hAnsi="Times New Roman" w:cs="Times New Roman"/>
          <w:bCs/>
          <w:sz w:val="24"/>
          <w:szCs w:val="24"/>
        </w:rPr>
        <w:t xml:space="preserve">в порядке делопроизводства передается должностному лицу </w:t>
      </w:r>
      <w:r>
        <w:rPr>
          <w:rFonts w:ascii="Times New Roman" w:hAnsi="Times New Roman" w:cs="Times New Roman"/>
          <w:bCs/>
          <w:sz w:val="24"/>
          <w:szCs w:val="24"/>
        </w:rPr>
        <w:t>Отдела</w:t>
      </w:r>
      <w:r w:rsidRPr="00ED6F89">
        <w:rPr>
          <w:rFonts w:ascii="Times New Roman" w:hAnsi="Times New Roman" w:cs="Times New Roman"/>
          <w:bCs/>
          <w:sz w:val="24"/>
          <w:szCs w:val="24"/>
        </w:rPr>
        <w:t>, ответственному за направление документов в Уполномоченную организацию.</w:t>
      </w:r>
    </w:p>
    <w:p w:rsidR="00800FF6" w:rsidRPr="00ED6F89" w:rsidRDefault="00800FF6" w:rsidP="00800FF6">
      <w:pPr>
        <w:pStyle w:val="ConsPlusNormal"/>
        <w:ind w:firstLine="709"/>
        <w:jc w:val="both"/>
        <w:rPr>
          <w:rFonts w:ascii="Times New Roman" w:hAnsi="Times New Roman" w:cs="Times New Roman"/>
          <w:bCs/>
          <w:sz w:val="24"/>
          <w:szCs w:val="24"/>
        </w:rPr>
      </w:pPr>
      <w:r w:rsidRPr="00ED6F89">
        <w:rPr>
          <w:rFonts w:ascii="Times New Roman" w:hAnsi="Times New Roman" w:cs="Times New Roman"/>
          <w:bCs/>
          <w:sz w:val="24"/>
          <w:szCs w:val="24"/>
        </w:rPr>
        <w:t xml:space="preserve">Должностное лицо </w:t>
      </w:r>
      <w:r>
        <w:rPr>
          <w:rFonts w:ascii="Times New Roman" w:hAnsi="Times New Roman" w:cs="Times New Roman"/>
          <w:bCs/>
          <w:sz w:val="24"/>
          <w:szCs w:val="24"/>
        </w:rPr>
        <w:t>Отдела</w:t>
      </w:r>
      <w:r w:rsidRPr="00ED6F89">
        <w:rPr>
          <w:rFonts w:ascii="Times New Roman" w:hAnsi="Times New Roman" w:cs="Times New Roman"/>
          <w:bCs/>
          <w:sz w:val="24"/>
          <w:szCs w:val="24"/>
        </w:rPr>
        <w:t xml:space="preserve">, ответственное за направление документов в Уполномоченную организацию, передает </w:t>
      </w:r>
      <w:r w:rsidRPr="00ED6F89">
        <w:rPr>
          <w:rFonts w:ascii="Times New Roman" w:hAnsi="Times New Roman" w:cs="Times New Roman"/>
          <w:sz w:val="24"/>
          <w:szCs w:val="24"/>
        </w:rPr>
        <w:t>результат предоставления муниципальной услуги</w:t>
      </w:r>
      <w:r w:rsidRPr="00ED6F89">
        <w:rPr>
          <w:rFonts w:ascii="Times New Roman" w:hAnsi="Times New Roman" w:cs="Times New Roman"/>
          <w:bCs/>
          <w:sz w:val="24"/>
          <w:szCs w:val="24"/>
        </w:rPr>
        <w:t xml:space="preserve"> в Уполномоченную организацию для выдачи заявителю.</w:t>
      </w:r>
    </w:p>
    <w:p w:rsidR="00800FF6" w:rsidRPr="00ED6F89" w:rsidRDefault="00800FF6" w:rsidP="00800FF6">
      <w:pPr>
        <w:pStyle w:val="ConsPlusNormal"/>
        <w:ind w:firstLine="709"/>
        <w:jc w:val="both"/>
        <w:rPr>
          <w:rFonts w:ascii="Times New Roman" w:hAnsi="Times New Roman" w:cs="Times New Roman"/>
          <w:bCs/>
          <w:sz w:val="24"/>
          <w:szCs w:val="24"/>
        </w:rPr>
      </w:pPr>
      <w:r w:rsidRPr="00ED6F89">
        <w:rPr>
          <w:rFonts w:ascii="Times New Roman" w:hAnsi="Times New Roman" w:cs="Times New Roman"/>
          <w:bCs/>
          <w:sz w:val="24"/>
          <w:szCs w:val="24"/>
        </w:rPr>
        <w:t>Направление результата предоставления муниципальной услуги осуществляется через АИС МФЦ и на бумажных носителях.</w:t>
      </w:r>
    </w:p>
    <w:p w:rsidR="00800FF6" w:rsidRPr="00ED6F89" w:rsidRDefault="00800FF6" w:rsidP="00800FF6">
      <w:pPr>
        <w:pStyle w:val="2"/>
        <w:shd w:val="clear" w:color="auto" w:fill="auto"/>
        <w:tabs>
          <w:tab w:val="left" w:pos="426"/>
        </w:tabs>
        <w:spacing w:before="0" w:after="0" w:line="240" w:lineRule="auto"/>
        <w:ind w:right="20"/>
        <w:rPr>
          <w:rFonts w:ascii="Times New Roman" w:hAnsi="Times New Roman" w:cs="Times New Roman"/>
          <w:b/>
          <w:i/>
          <w:sz w:val="24"/>
          <w:szCs w:val="24"/>
        </w:rPr>
      </w:pPr>
    </w:p>
    <w:p w:rsidR="00800FF6" w:rsidRPr="00ED6F89" w:rsidRDefault="00800FF6" w:rsidP="00800FF6">
      <w:pPr>
        <w:pStyle w:val="2"/>
        <w:shd w:val="clear" w:color="auto" w:fill="auto"/>
        <w:tabs>
          <w:tab w:val="left" w:pos="426"/>
        </w:tabs>
        <w:spacing w:before="0" w:after="0" w:line="240" w:lineRule="auto"/>
        <w:ind w:right="20"/>
        <w:rPr>
          <w:rFonts w:ascii="Times New Roman" w:hAnsi="Times New Roman" w:cs="Times New Roman"/>
          <w:b/>
          <w:i/>
          <w:sz w:val="24"/>
          <w:szCs w:val="24"/>
        </w:rPr>
      </w:pPr>
      <w:r w:rsidRPr="00ED6F89">
        <w:rPr>
          <w:rFonts w:ascii="Times New Roman" w:hAnsi="Times New Roman" w:cs="Times New Roman"/>
          <w:b/>
          <w:i/>
          <w:sz w:val="24"/>
          <w:szCs w:val="24"/>
        </w:rPr>
        <w:t xml:space="preserve">Административные действия по выдаче заявителю результата предоставления муниципальной услуги в </w:t>
      </w:r>
      <w:r>
        <w:rPr>
          <w:rFonts w:ascii="Times New Roman" w:hAnsi="Times New Roman" w:cs="Times New Roman"/>
          <w:b/>
          <w:i/>
          <w:sz w:val="24"/>
          <w:szCs w:val="24"/>
        </w:rPr>
        <w:t>Отделе</w:t>
      </w:r>
      <w:r w:rsidRPr="00ED6F89">
        <w:rPr>
          <w:rFonts w:ascii="Times New Roman" w:hAnsi="Times New Roman" w:cs="Times New Roman"/>
          <w:b/>
          <w:i/>
          <w:sz w:val="24"/>
          <w:szCs w:val="24"/>
        </w:rPr>
        <w:t xml:space="preserve"> по запросам, поступающим с Портала</w:t>
      </w:r>
    </w:p>
    <w:p w:rsidR="00800FF6" w:rsidRPr="00ED6F89" w:rsidRDefault="00800FF6" w:rsidP="00800FF6">
      <w:pPr>
        <w:pStyle w:val="2"/>
        <w:shd w:val="clear" w:color="auto" w:fill="auto"/>
        <w:tabs>
          <w:tab w:val="left" w:pos="426"/>
        </w:tabs>
        <w:spacing w:before="0" w:after="0" w:line="240" w:lineRule="auto"/>
        <w:ind w:right="20"/>
        <w:rPr>
          <w:rFonts w:ascii="Times New Roman" w:hAnsi="Times New Roman" w:cs="Times New Roman"/>
          <w:b/>
          <w:i/>
          <w:sz w:val="24"/>
          <w:szCs w:val="24"/>
        </w:rPr>
      </w:pPr>
      <w:r w:rsidRPr="00ED6F89">
        <w:rPr>
          <w:rFonts w:ascii="Times New Roman" w:hAnsi="Times New Roman" w:cs="Times New Roman"/>
          <w:b/>
          <w:i/>
          <w:sz w:val="24"/>
          <w:szCs w:val="24"/>
        </w:rPr>
        <w:t>(в рамках административной процедуры по выдаче заявителю результата предоставления муниципальной услуги)</w:t>
      </w:r>
    </w:p>
    <w:p w:rsidR="00800FF6" w:rsidRPr="00ED6F89" w:rsidRDefault="00800FF6" w:rsidP="00800FF6">
      <w:pPr>
        <w:autoSpaceDE w:val="0"/>
        <w:autoSpaceDN w:val="0"/>
        <w:adjustRightInd w:val="0"/>
        <w:jc w:val="both"/>
        <w:outlineLvl w:val="0"/>
        <w:rPr>
          <w:rFonts w:ascii="Times New Roman" w:hAnsi="Times New Roman"/>
        </w:rPr>
      </w:pPr>
    </w:p>
    <w:p w:rsidR="00800FF6" w:rsidRPr="00ED6F89" w:rsidRDefault="00800FF6" w:rsidP="00800FF6">
      <w:pPr>
        <w:pStyle w:val="ConsPlusNormal"/>
        <w:ind w:firstLine="540"/>
        <w:jc w:val="both"/>
        <w:rPr>
          <w:rFonts w:ascii="Times New Roman" w:hAnsi="Times New Roman" w:cs="Times New Roman"/>
          <w:bCs/>
          <w:sz w:val="24"/>
          <w:szCs w:val="24"/>
        </w:rPr>
      </w:pPr>
      <w:r w:rsidRPr="00ED6F89">
        <w:rPr>
          <w:rFonts w:ascii="Times New Roman" w:hAnsi="Times New Roman" w:cs="Times New Roman"/>
          <w:bCs/>
          <w:sz w:val="24"/>
          <w:szCs w:val="24"/>
        </w:rPr>
        <w:t>В случае</w:t>
      </w:r>
      <w:proofErr w:type="gramStart"/>
      <w:r w:rsidRPr="00ED6F89">
        <w:rPr>
          <w:rFonts w:ascii="Times New Roman" w:hAnsi="Times New Roman" w:cs="Times New Roman"/>
          <w:bCs/>
          <w:sz w:val="24"/>
          <w:szCs w:val="24"/>
        </w:rPr>
        <w:t>,</w:t>
      </w:r>
      <w:proofErr w:type="gramEnd"/>
      <w:r w:rsidRPr="00ED6F89">
        <w:rPr>
          <w:rFonts w:ascii="Times New Roman" w:hAnsi="Times New Roman" w:cs="Times New Roman"/>
          <w:bCs/>
          <w:sz w:val="24"/>
          <w:szCs w:val="24"/>
        </w:rPr>
        <w:t xml:space="preserve"> если заявитель указал в запросе способ получения результата предоставления муниципальной услуги: получить в </w:t>
      </w:r>
      <w:r w:rsidR="000D7C84">
        <w:rPr>
          <w:rFonts w:ascii="Times New Roman" w:hAnsi="Times New Roman" w:cs="Times New Roman"/>
          <w:bCs/>
          <w:sz w:val="24"/>
          <w:szCs w:val="24"/>
        </w:rPr>
        <w:t>Отделе</w:t>
      </w:r>
      <w:r w:rsidRPr="00ED6F89">
        <w:rPr>
          <w:rFonts w:ascii="Times New Roman" w:hAnsi="Times New Roman" w:cs="Times New Roman"/>
          <w:bCs/>
          <w:sz w:val="24"/>
          <w:szCs w:val="24"/>
        </w:rPr>
        <w:t xml:space="preserve">, должностное лицо </w:t>
      </w:r>
      <w:r w:rsidR="000D7C84">
        <w:rPr>
          <w:rFonts w:ascii="Times New Roman" w:hAnsi="Times New Roman" w:cs="Times New Roman"/>
          <w:bCs/>
          <w:sz w:val="24"/>
          <w:szCs w:val="24"/>
        </w:rPr>
        <w:t>Отдела</w:t>
      </w:r>
      <w:r w:rsidRPr="00ED6F89">
        <w:rPr>
          <w:rFonts w:ascii="Times New Roman" w:hAnsi="Times New Roman" w:cs="Times New Roman"/>
          <w:bCs/>
          <w:sz w:val="24"/>
          <w:szCs w:val="24"/>
        </w:rPr>
        <w:t>, ответственное за выдачу документов, выдает заявителю результат предоставления муниципальной услуги.</w:t>
      </w:r>
    </w:p>
    <w:p w:rsidR="00800FF6" w:rsidRPr="00ED6F89" w:rsidRDefault="00800FF6" w:rsidP="00800FF6">
      <w:pPr>
        <w:pStyle w:val="ConsPlusNormal"/>
        <w:ind w:firstLine="540"/>
        <w:jc w:val="both"/>
        <w:rPr>
          <w:rFonts w:ascii="Times New Roman" w:hAnsi="Times New Roman" w:cs="Times New Roman"/>
          <w:bCs/>
          <w:sz w:val="24"/>
          <w:szCs w:val="24"/>
        </w:rPr>
      </w:pPr>
      <w:r w:rsidRPr="00ED6F89">
        <w:rPr>
          <w:rFonts w:ascii="Times New Roman" w:hAnsi="Times New Roman" w:cs="Times New Roman"/>
          <w:bCs/>
          <w:sz w:val="24"/>
          <w:szCs w:val="24"/>
        </w:rPr>
        <w:t>В случае</w:t>
      </w:r>
      <w:proofErr w:type="gramStart"/>
      <w:r w:rsidRPr="00ED6F89">
        <w:rPr>
          <w:rFonts w:ascii="Times New Roman" w:hAnsi="Times New Roman" w:cs="Times New Roman"/>
          <w:bCs/>
          <w:sz w:val="24"/>
          <w:szCs w:val="24"/>
        </w:rPr>
        <w:t>,</w:t>
      </w:r>
      <w:proofErr w:type="gramEnd"/>
      <w:r w:rsidRPr="00ED6F89">
        <w:rPr>
          <w:rFonts w:ascii="Times New Roman" w:hAnsi="Times New Roman" w:cs="Times New Roman"/>
          <w:bCs/>
          <w:sz w:val="24"/>
          <w:szCs w:val="24"/>
        </w:rPr>
        <w:t xml:space="preserve"> если заявитель указал в запросе способ получения результата предоставления муниципальной услуги: направить по почте, должностное лицо </w:t>
      </w:r>
      <w:r w:rsidR="000D7C84">
        <w:rPr>
          <w:rFonts w:ascii="Times New Roman" w:hAnsi="Times New Roman" w:cs="Times New Roman"/>
          <w:bCs/>
          <w:sz w:val="24"/>
          <w:szCs w:val="24"/>
        </w:rPr>
        <w:t>Отдела</w:t>
      </w:r>
      <w:r w:rsidRPr="00ED6F89">
        <w:rPr>
          <w:rFonts w:ascii="Times New Roman" w:hAnsi="Times New Roman" w:cs="Times New Roman"/>
          <w:bCs/>
          <w:sz w:val="24"/>
          <w:szCs w:val="24"/>
        </w:rPr>
        <w:t>, ответственное за выдачу документов направляет почтовым отправлением заказным письмом по адресу, указанному в запросе результат предоставления муниципальной услуги.</w:t>
      </w:r>
    </w:p>
    <w:p w:rsidR="00800FF6" w:rsidRPr="00ED6F89" w:rsidRDefault="00800FF6" w:rsidP="00800FF6">
      <w:pPr>
        <w:pStyle w:val="ConsPlusNormal"/>
        <w:ind w:firstLine="540"/>
        <w:jc w:val="both"/>
        <w:rPr>
          <w:rFonts w:ascii="Times New Roman" w:hAnsi="Times New Roman" w:cs="Times New Roman"/>
          <w:bCs/>
          <w:sz w:val="24"/>
          <w:szCs w:val="24"/>
        </w:rPr>
      </w:pPr>
    </w:p>
    <w:p w:rsidR="00800FF6" w:rsidRPr="00ED6F89" w:rsidRDefault="00800FF6" w:rsidP="000D7C84">
      <w:pPr>
        <w:pStyle w:val="2"/>
        <w:shd w:val="clear" w:color="auto" w:fill="auto"/>
        <w:tabs>
          <w:tab w:val="left" w:pos="426"/>
        </w:tabs>
        <w:spacing w:before="0" w:after="0" w:line="240" w:lineRule="auto"/>
        <w:ind w:right="20"/>
        <w:rPr>
          <w:rFonts w:ascii="Times New Roman" w:hAnsi="Times New Roman" w:cs="Times New Roman"/>
          <w:b/>
          <w:i/>
          <w:sz w:val="24"/>
          <w:szCs w:val="24"/>
        </w:rPr>
      </w:pPr>
      <w:r w:rsidRPr="00ED6F89">
        <w:rPr>
          <w:rFonts w:ascii="Times New Roman" w:hAnsi="Times New Roman" w:cs="Times New Roman"/>
          <w:b/>
          <w:i/>
          <w:sz w:val="24"/>
          <w:szCs w:val="24"/>
        </w:rPr>
        <w:t>Административные действия по выдаче заявителю результата предоставления муниципальной услуги в Уполномоченной организации по запросам, поступающим с Портала</w:t>
      </w:r>
    </w:p>
    <w:p w:rsidR="00800FF6" w:rsidRPr="00ED6F89" w:rsidRDefault="00800FF6" w:rsidP="000D7C84">
      <w:pPr>
        <w:pStyle w:val="2"/>
        <w:shd w:val="clear" w:color="auto" w:fill="auto"/>
        <w:tabs>
          <w:tab w:val="left" w:pos="426"/>
        </w:tabs>
        <w:spacing w:before="0" w:after="0" w:line="240" w:lineRule="auto"/>
        <w:ind w:right="20"/>
        <w:rPr>
          <w:rFonts w:ascii="Times New Roman" w:hAnsi="Times New Roman" w:cs="Times New Roman"/>
          <w:b/>
          <w:i/>
          <w:sz w:val="24"/>
          <w:szCs w:val="24"/>
        </w:rPr>
      </w:pPr>
      <w:r w:rsidRPr="00ED6F89">
        <w:rPr>
          <w:rFonts w:ascii="Times New Roman" w:hAnsi="Times New Roman" w:cs="Times New Roman"/>
          <w:b/>
          <w:i/>
          <w:sz w:val="24"/>
          <w:szCs w:val="24"/>
        </w:rPr>
        <w:t>(в рамках административной процедуры по выдаче заявителю результата предоставления муниципальной услуги)</w:t>
      </w:r>
    </w:p>
    <w:p w:rsidR="00800FF6" w:rsidRPr="00ED6F89" w:rsidRDefault="00800FF6" w:rsidP="00800FF6">
      <w:pPr>
        <w:autoSpaceDE w:val="0"/>
        <w:autoSpaceDN w:val="0"/>
        <w:adjustRightInd w:val="0"/>
        <w:jc w:val="both"/>
        <w:outlineLvl w:val="0"/>
        <w:rPr>
          <w:rFonts w:ascii="Times New Roman" w:hAnsi="Times New Roman"/>
        </w:rPr>
      </w:pPr>
    </w:p>
    <w:p w:rsidR="00800FF6" w:rsidRPr="00ED6F89" w:rsidRDefault="00800FF6" w:rsidP="00800FF6">
      <w:pPr>
        <w:pStyle w:val="ConsPlusNormal"/>
        <w:ind w:firstLine="540"/>
        <w:jc w:val="both"/>
        <w:rPr>
          <w:rFonts w:ascii="Times New Roman" w:hAnsi="Times New Roman" w:cs="Times New Roman"/>
          <w:bCs/>
          <w:sz w:val="24"/>
          <w:szCs w:val="24"/>
        </w:rPr>
      </w:pPr>
      <w:r w:rsidRPr="00ED6F89">
        <w:rPr>
          <w:rFonts w:ascii="Times New Roman" w:hAnsi="Times New Roman" w:cs="Times New Roman"/>
          <w:bCs/>
          <w:sz w:val="24"/>
          <w:szCs w:val="24"/>
        </w:rPr>
        <w:t>В случае</w:t>
      </w:r>
      <w:proofErr w:type="gramStart"/>
      <w:r w:rsidRPr="00ED6F89">
        <w:rPr>
          <w:rFonts w:ascii="Times New Roman" w:hAnsi="Times New Roman" w:cs="Times New Roman"/>
          <w:bCs/>
          <w:sz w:val="24"/>
          <w:szCs w:val="24"/>
        </w:rPr>
        <w:t>,</w:t>
      </w:r>
      <w:proofErr w:type="gramEnd"/>
      <w:r w:rsidRPr="00ED6F89">
        <w:rPr>
          <w:rFonts w:ascii="Times New Roman" w:hAnsi="Times New Roman" w:cs="Times New Roman"/>
          <w:bCs/>
          <w:sz w:val="24"/>
          <w:szCs w:val="24"/>
        </w:rPr>
        <w:t xml:space="preserve"> если заявитель указал в запросе способ получения результата предоставления муниципальной услуги: получить в многофункциональном центре, должностное лицо Уполномоченной организации, ответственное за выдачу документов, в течение 2 рабочих дней со дня </w:t>
      </w:r>
      <w:r w:rsidRPr="00ED6F89">
        <w:rPr>
          <w:rFonts w:ascii="Times New Roman" w:hAnsi="Times New Roman" w:cs="Times New Roman"/>
          <w:bCs/>
          <w:sz w:val="24"/>
          <w:szCs w:val="24"/>
        </w:rPr>
        <w:lastRenderedPageBreak/>
        <w:t xml:space="preserve">приема от </w:t>
      </w:r>
      <w:r w:rsidR="000D7C84">
        <w:rPr>
          <w:rFonts w:ascii="Times New Roman" w:hAnsi="Times New Roman" w:cs="Times New Roman"/>
          <w:bCs/>
          <w:sz w:val="24"/>
          <w:szCs w:val="24"/>
        </w:rPr>
        <w:t>Отдела</w:t>
      </w:r>
      <w:r w:rsidRPr="00ED6F89">
        <w:rPr>
          <w:rFonts w:ascii="Times New Roman" w:hAnsi="Times New Roman" w:cs="Times New Roman"/>
          <w:bCs/>
          <w:sz w:val="24"/>
          <w:szCs w:val="24"/>
        </w:rPr>
        <w:t xml:space="preserve">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800FF6" w:rsidRPr="00ED6F89" w:rsidRDefault="00800FF6" w:rsidP="00800FF6">
      <w:pPr>
        <w:pStyle w:val="ConsPlusNormal"/>
        <w:ind w:firstLine="540"/>
        <w:jc w:val="both"/>
        <w:rPr>
          <w:rFonts w:ascii="Times New Roman" w:hAnsi="Times New Roman" w:cs="Times New Roman"/>
          <w:bCs/>
          <w:sz w:val="24"/>
          <w:szCs w:val="24"/>
        </w:rPr>
      </w:pPr>
      <w:r w:rsidRPr="00ED6F89">
        <w:rPr>
          <w:rFonts w:ascii="Times New Roman" w:hAnsi="Times New Roman" w:cs="Times New Roman"/>
          <w:bCs/>
          <w:sz w:val="24"/>
          <w:szCs w:val="24"/>
        </w:rPr>
        <w:t>В случае если заявитель явился за получением результата предоставления муниципальной услуги в течение 2 рабочих дней со дня извещения заявителя о результате предоставления муниципальной услуги (далее – в случае явки), должностное лицо Уполномоченной организации, ответственное за выдачу документов:</w:t>
      </w:r>
    </w:p>
    <w:p w:rsidR="00800FF6" w:rsidRPr="00ED6F89" w:rsidRDefault="00800FF6" w:rsidP="00800FF6">
      <w:pPr>
        <w:pStyle w:val="ConsPlusNormal"/>
        <w:ind w:firstLine="540"/>
        <w:jc w:val="both"/>
        <w:rPr>
          <w:rFonts w:ascii="Times New Roman" w:hAnsi="Times New Roman" w:cs="Times New Roman"/>
          <w:bCs/>
          <w:sz w:val="24"/>
          <w:szCs w:val="24"/>
        </w:rPr>
      </w:pPr>
      <w:r w:rsidRPr="00ED6F89">
        <w:rPr>
          <w:rFonts w:ascii="Times New Roman" w:hAnsi="Times New Roman" w:cs="Times New Roman"/>
          <w:bCs/>
          <w:sz w:val="24"/>
          <w:szCs w:val="24"/>
        </w:rPr>
        <w:t>– устанавливает личность заявителя, в том числе проверяет документ, удостоверяющий личность;</w:t>
      </w:r>
    </w:p>
    <w:p w:rsidR="00800FF6" w:rsidRPr="00ED6F89" w:rsidRDefault="00800FF6" w:rsidP="00800FF6">
      <w:pPr>
        <w:pStyle w:val="ConsPlusNormal"/>
        <w:ind w:firstLine="540"/>
        <w:jc w:val="both"/>
        <w:rPr>
          <w:rFonts w:ascii="Times New Roman" w:hAnsi="Times New Roman" w:cs="Times New Roman"/>
          <w:bCs/>
          <w:sz w:val="24"/>
          <w:szCs w:val="24"/>
        </w:rPr>
      </w:pPr>
      <w:r w:rsidRPr="00ED6F89">
        <w:rPr>
          <w:rFonts w:ascii="Times New Roman" w:hAnsi="Times New Roman" w:cs="Times New Roman"/>
          <w:bCs/>
          <w:sz w:val="24"/>
          <w:szCs w:val="24"/>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800FF6" w:rsidRPr="00ED6F89" w:rsidRDefault="00800FF6" w:rsidP="00800FF6">
      <w:pPr>
        <w:pStyle w:val="ConsPlusNormal"/>
        <w:ind w:firstLine="540"/>
        <w:jc w:val="both"/>
        <w:rPr>
          <w:rFonts w:ascii="Times New Roman" w:hAnsi="Times New Roman" w:cs="Times New Roman"/>
          <w:bCs/>
          <w:sz w:val="24"/>
          <w:szCs w:val="24"/>
        </w:rPr>
      </w:pPr>
      <w:r w:rsidRPr="00ED6F89">
        <w:rPr>
          <w:rFonts w:ascii="Times New Roman" w:hAnsi="Times New Roman" w:cs="Times New Roman"/>
          <w:bCs/>
          <w:sz w:val="24"/>
          <w:szCs w:val="24"/>
        </w:rPr>
        <w:t>– выясняет у заявителя номер, указанный в расписке в получении документов;</w:t>
      </w:r>
    </w:p>
    <w:p w:rsidR="00800FF6" w:rsidRPr="00ED6F89" w:rsidRDefault="00800FF6" w:rsidP="00800FF6">
      <w:pPr>
        <w:pStyle w:val="ConsPlusNormal"/>
        <w:ind w:firstLine="540"/>
        <w:jc w:val="both"/>
        <w:rPr>
          <w:rFonts w:ascii="Times New Roman" w:hAnsi="Times New Roman" w:cs="Times New Roman"/>
          <w:bCs/>
          <w:sz w:val="24"/>
          <w:szCs w:val="24"/>
        </w:rPr>
      </w:pPr>
      <w:r w:rsidRPr="00ED6F89">
        <w:rPr>
          <w:rFonts w:ascii="Times New Roman" w:hAnsi="Times New Roman" w:cs="Times New Roman"/>
          <w:bCs/>
          <w:sz w:val="24"/>
          <w:szCs w:val="24"/>
        </w:rPr>
        <w:t>– находит документы по предоставлению муниципальной услуги (по номеру, указанному в расписке), а также документы, подлежащие выдаче;</w:t>
      </w:r>
    </w:p>
    <w:p w:rsidR="00800FF6" w:rsidRPr="00ED6F89" w:rsidRDefault="00800FF6" w:rsidP="00800FF6">
      <w:pPr>
        <w:pStyle w:val="ConsPlusNormal"/>
        <w:ind w:firstLine="540"/>
        <w:jc w:val="both"/>
        <w:rPr>
          <w:rFonts w:ascii="Times New Roman" w:hAnsi="Times New Roman" w:cs="Times New Roman"/>
          <w:bCs/>
          <w:sz w:val="24"/>
          <w:szCs w:val="24"/>
        </w:rPr>
      </w:pPr>
      <w:r w:rsidRPr="00ED6F89">
        <w:rPr>
          <w:rFonts w:ascii="Times New Roman" w:hAnsi="Times New Roman" w:cs="Times New Roman"/>
          <w:bCs/>
          <w:sz w:val="24"/>
          <w:szCs w:val="24"/>
        </w:rPr>
        <w:t>– делает запись в расписке или АИС МФЦ о выдаче документов;</w:t>
      </w:r>
    </w:p>
    <w:p w:rsidR="00800FF6" w:rsidRPr="00ED6F89" w:rsidRDefault="00800FF6" w:rsidP="00800FF6">
      <w:pPr>
        <w:pStyle w:val="ConsPlusNormal"/>
        <w:ind w:firstLine="540"/>
        <w:jc w:val="both"/>
        <w:rPr>
          <w:rFonts w:ascii="Times New Roman" w:hAnsi="Times New Roman" w:cs="Times New Roman"/>
          <w:bCs/>
          <w:sz w:val="24"/>
          <w:szCs w:val="24"/>
        </w:rPr>
      </w:pPr>
      <w:r w:rsidRPr="00ED6F89">
        <w:rPr>
          <w:rFonts w:ascii="Times New Roman" w:hAnsi="Times New Roman" w:cs="Times New Roman"/>
          <w:bCs/>
          <w:sz w:val="24"/>
          <w:szCs w:val="24"/>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 в расписке;</w:t>
      </w:r>
    </w:p>
    <w:p w:rsidR="00800FF6" w:rsidRPr="00ED6F89" w:rsidRDefault="00800FF6" w:rsidP="00800FF6">
      <w:pPr>
        <w:pStyle w:val="ConsPlusNormal"/>
        <w:ind w:firstLine="540"/>
        <w:jc w:val="both"/>
        <w:rPr>
          <w:rFonts w:ascii="Times New Roman" w:hAnsi="Times New Roman" w:cs="Times New Roman"/>
          <w:bCs/>
          <w:sz w:val="24"/>
          <w:szCs w:val="24"/>
        </w:rPr>
      </w:pPr>
      <w:r w:rsidRPr="00ED6F89">
        <w:rPr>
          <w:rFonts w:ascii="Times New Roman" w:hAnsi="Times New Roman" w:cs="Times New Roman"/>
          <w:bCs/>
          <w:sz w:val="24"/>
          <w:szCs w:val="24"/>
        </w:rPr>
        <w:t>– выдает результат предоставления муниципальной услуги заявителю в одном подлинном экземпляре.</w:t>
      </w:r>
    </w:p>
    <w:p w:rsidR="00800FF6" w:rsidRPr="00ED6F89" w:rsidRDefault="00800FF6" w:rsidP="00800FF6">
      <w:pPr>
        <w:pStyle w:val="ConsPlusNormal"/>
        <w:ind w:firstLine="540"/>
        <w:jc w:val="both"/>
        <w:rPr>
          <w:rFonts w:ascii="Times New Roman" w:hAnsi="Times New Roman" w:cs="Times New Roman"/>
          <w:bCs/>
          <w:sz w:val="24"/>
          <w:szCs w:val="24"/>
        </w:rPr>
      </w:pPr>
      <w:proofErr w:type="gramStart"/>
      <w:r w:rsidRPr="00ED6F89">
        <w:rPr>
          <w:rFonts w:ascii="Times New Roman" w:hAnsi="Times New Roman" w:cs="Times New Roman"/>
          <w:bCs/>
          <w:sz w:val="24"/>
          <w:szCs w:val="24"/>
        </w:rPr>
        <w:t>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2 рабочих дней со дня извещения заявителя о результате предоставления муниципальной услуги (далее – в случае неявки) должностное лицо Уполномоченной организации, ответственное за выдачу документов, в течение 1 рабочего дня направляет результат предоставления муниципальной</w:t>
      </w:r>
      <w:proofErr w:type="gramEnd"/>
      <w:r w:rsidRPr="00ED6F89">
        <w:rPr>
          <w:rFonts w:ascii="Times New Roman" w:hAnsi="Times New Roman" w:cs="Times New Roman"/>
          <w:bCs/>
          <w:sz w:val="24"/>
          <w:szCs w:val="24"/>
        </w:rPr>
        <w:t xml:space="preserve"> услуги в </w:t>
      </w:r>
      <w:r w:rsidR="000D7C84">
        <w:rPr>
          <w:rFonts w:ascii="Times New Roman" w:hAnsi="Times New Roman" w:cs="Times New Roman"/>
          <w:bCs/>
          <w:sz w:val="24"/>
          <w:szCs w:val="24"/>
        </w:rPr>
        <w:t>Отдел</w:t>
      </w:r>
      <w:r w:rsidRPr="00ED6F89">
        <w:rPr>
          <w:rFonts w:ascii="Times New Roman" w:hAnsi="Times New Roman" w:cs="Times New Roman"/>
          <w:bCs/>
          <w:sz w:val="24"/>
          <w:szCs w:val="24"/>
        </w:rPr>
        <w:t xml:space="preserve"> с уведомлением о возврате документов с указанием количества дней, которые документы находились в Уполномоченной организации и мероприятий, проведенных сотрудниками Уполномоченной организации по уведомлению заявителя о принятом решении по муниципальной услуге (далее – уведомление о возврате).</w:t>
      </w:r>
    </w:p>
    <w:p w:rsidR="00800FF6" w:rsidRPr="00ED6F89" w:rsidRDefault="000D7C84" w:rsidP="00800FF6">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Отдел</w:t>
      </w:r>
      <w:r w:rsidR="00800FF6" w:rsidRPr="00ED6F89">
        <w:rPr>
          <w:rFonts w:ascii="Times New Roman" w:hAnsi="Times New Roman" w:cs="Times New Roman"/>
          <w:bCs/>
          <w:sz w:val="24"/>
          <w:szCs w:val="24"/>
        </w:rPr>
        <w:t xml:space="preserve"> самостоятельно в течение 1 рабочего дня, следующего за днем получения из Уполномоченной организации результата предоставления муниципальной услуги с уведомлением о возврате, направляет заявителю результат предоставления муниципальной услуги.</w:t>
      </w:r>
    </w:p>
    <w:p w:rsidR="00DD250D" w:rsidRPr="00DD250D" w:rsidRDefault="00DD250D" w:rsidP="00800FF6">
      <w:pPr>
        <w:autoSpaceDE w:val="0"/>
        <w:autoSpaceDN w:val="0"/>
        <w:adjustRightInd w:val="0"/>
        <w:jc w:val="both"/>
        <w:rPr>
          <w:rFonts w:ascii="Times New Roman" w:hAnsi="Times New Roman"/>
          <w:b/>
          <w:sz w:val="24"/>
          <w:szCs w:val="24"/>
        </w:rPr>
      </w:pPr>
    </w:p>
    <w:p w:rsidR="00DD250D" w:rsidRPr="00DD250D" w:rsidRDefault="00DD250D" w:rsidP="00DD250D">
      <w:pPr>
        <w:pStyle w:val="ConsPlusNormal"/>
        <w:ind w:firstLine="567"/>
        <w:jc w:val="center"/>
        <w:outlineLvl w:val="1"/>
        <w:rPr>
          <w:rFonts w:ascii="Times New Roman" w:hAnsi="Times New Roman" w:cs="Times New Roman"/>
          <w:b/>
          <w:bCs/>
          <w:sz w:val="24"/>
          <w:szCs w:val="24"/>
        </w:rPr>
      </w:pPr>
      <w:r w:rsidRPr="00DD250D">
        <w:rPr>
          <w:rFonts w:ascii="Times New Roman" w:hAnsi="Times New Roman" w:cs="Times New Roman"/>
          <w:b/>
          <w:sz w:val="24"/>
          <w:szCs w:val="24"/>
        </w:rPr>
        <w:t xml:space="preserve">4. Формы </w:t>
      </w:r>
      <w:proofErr w:type="gramStart"/>
      <w:r w:rsidRPr="00DD250D">
        <w:rPr>
          <w:rFonts w:ascii="Times New Roman" w:hAnsi="Times New Roman" w:cs="Times New Roman"/>
          <w:b/>
          <w:sz w:val="24"/>
          <w:szCs w:val="24"/>
        </w:rPr>
        <w:t>контроля за</w:t>
      </w:r>
      <w:proofErr w:type="gramEnd"/>
      <w:r w:rsidRPr="00DD250D">
        <w:rPr>
          <w:rFonts w:ascii="Times New Roman" w:hAnsi="Times New Roman" w:cs="Times New Roman"/>
          <w:b/>
          <w:sz w:val="24"/>
          <w:szCs w:val="24"/>
        </w:rPr>
        <w:t xml:space="preserve"> исполнением Административного</w:t>
      </w:r>
    </w:p>
    <w:p w:rsidR="00DD250D" w:rsidRPr="00DD250D" w:rsidRDefault="00DD250D" w:rsidP="00DD250D">
      <w:pPr>
        <w:pStyle w:val="ConsPlusNormal"/>
        <w:ind w:firstLine="567"/>
        <w:jc w:val="center"/>
        <w:rPr>
          <w:rFonts w:ascii="Times New Roman" w:hAnsi="Times New Roman" w:cs="Times New Roman"/>
          <w:b/>
          <w:bCs/>
          <w:sz w:val="24"/>
          <w:szCs w:val="24"/>
        </w:rPr>
      </w:pPr>
      <w:r w:rsidRPr="00DD250D">
        <w:rPr>
          <w:rFonts w:ascii="Times New Roman" w:hAnsi="Times New Roman" w:cs="Times New Roman"/>
          <w:b/>
          <w:sz w:val="24"/>
          <w:szCs w:val="24"/>
        </w:rPr>
        <w:t>регламента</w:t>
      </w:r>
    </w:p>
    <w:p w:rsidR="00DD250D" w:rsidRPr="00DD250D" w:rsidRDefault="00DD250D" w:rsidP="00DD250D">
      <w:pPr>
        <w:pStyle w:val="ConsPlusNormal"/>
        <w:ind w:firstLine="567"/>
        <w:jc w:val="both"/>
        <w:rPr>
          <w:rFonts w:ascii="Times New Roman" w:hAnsi="Times New Roman" w:cs="Times New Roman"/>
          <w:b/>
          <w:bCs/>
          <w:sz w:val="24"/>
          <w:szCs w:val="24"/>
        </w:rPr>
      </w:pPr>
    </w:p>
    <w:p w:rsidR="00DD250D" w:rsidRPr="00DD250D" w:rsidRDefault="00DD250D" w:rsidP="00DD250D">
      <w:pPr>
        <w:pStyle w:val="ConsPlusNormal"/>
        <w:ind w:firstLine="567"/>
        <w:jc w:val="both"/>
        <w:rPr>
          <w:rFonts w:ascii="Times New Roman" w:hAnsi="Times New Roman" w:cs="Times New Roman"/>
          <w:b/>
          <w:bCs/>
          <w:sz w:val="24"/>
          <w:szCs w:val="24"/>
        </w:rPr>
      </w:pPr>
      <w:r w:rsidRPr="00DD250D">
        <w:rPr>
          <w:rFonts w:ascii="Times New Roman" w:hAnsi="Times New Roman" w:cs="Times New Roman"/>
          <w:sz w:val="24"/>
          <w:szCs w:val="24"/>
        </w:rPr>
        <w:t xml:space="preserve">4.1. Орган местного самоуправления организует и осуществляет </w:t>
      </w:r>
      <w:proofErr w:type="gramStart"/>
      <w:r w:rsidRPr="00DD250D">
        <w:rPr>
          <w:rFonts w:ascii="Times New Roman" w:hAnsi="Times New Roman" w:cs="Times New Roman"/>
          <w:sz w:val="24"/>
          <w:szCs w:val="24"/>
        </w:rPr>
        <w:t>контроль за</w:t>
      </w:r>
      <w:proofErr w:type="gramEnd"/>
      <w:r w:rsidRPr="00DD250D">
        <w:rPr>
          <w:rFonts w:ascii="Times New Roman" w:hAnsi="Times New Roman" w:cs="Times New Roman"/>
          <w:sz w:val="24"/>
          <w:szCs w:val="24"/>
        </w:rPr>
        <w:t xml:space="preserve"> предоставлением муниципальной услуги Подразделением.</w:t>
      </w:r>
    </w:p>
    <w:p w:rsidR="00DD250D" w:rsidRPr="00DD250D" w:rsidRDefault="00DD250D" w:rsidP="00DD250D">
      <w:pPr>
        <w:pStyle w:val="ConsPlusNormal"/>
        <w:ind w:firstLine="567"/>
        <w:jc w:val="both"/>
        <w:rPr>
          <w:rFonts w:ascii="Times New Roman" w:hAnsi="Times New Roman" w:cs="Times New Roman"/>
          <w:b/>
          <w:bCs/>
          <w:sz w:val="24"/>
          <w:szCs w:val="24"/>
        </w:rPr>
      </w:pPr>
      <w:proofErr w:type="gramStart"/>
      <w:r w:rsidRPr="00DD250D">
        <w:rPr>
          <w:rFonts w:ascii="Times New Roman" w:hAnsi="Times New Roman" w:cs="Times New Roman"/>
          <w:sz w:val="24"/>
          <w:szCs w:val="24"/>
        </w:rPr>
        <w:t>Контроль за</w:t>
      </w:r>
      <w:proofErr w:type="gramEnd"/>
      <w:r w:rsidRPr="00DD250D">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Подразделения.</w:t>
      </w:r>
    </w:p>
    <w:p w:rsidR="00DD250D" w:rsidRPr="00DD250D" w:rsidRDefault="00DD250D" w:rsidP="00DD250D">
      <w:pPr>
        <w:pStyle w:val="ConsPlusNormal"/>
        <w:ind w:firstLine="567"/>
        <w:jc w:val="both"/>
        <w:rPr>
          <w:rFonts w:ascii="Times New Roman" w:hAnsi="Times New Roman" w:cs="Times New Roman"/>
          <w:b/>
          <w:bCs/>
          <w:sz w:val="24"/>
          <w:szCs w:val="24"/>
        </w:rPr>
      </w:pPr>
      <w:r w:rsidRPr="00DD250D">
        <w:rPr>
          <w:rFonts w:ascii="Times New Roman" w:hAnsi="Times New Roman" w:cs="Times New Roman"/>
          <w:sz w:val="24"/>
          <w:szCs w:val="24"/>
        </w:rPr>
        <w:t xml:space="preserve">4.2. Текущий </w:t>
      </w:r>
      <w:proofErr w:type="gramStart"/>
      <w:r w:rsidRPr="00DD250D">
        <w:rPr>
          <w:rFonts w:ascii="Times New Roman" w:hAnsi="Times New Roman" w:cs="Times New Roman"/>
          <w:sz w:val="24"/>
          <w:szCs w:val="24"/>
        </w:rPr>
        <w:t>контроль за</w:t>
      </w:r>
      <w:proofErr w:type="gramEnd"/>
      <w:r w:rsidRPr="00DD250D">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и срока по предоставлению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D250D" w:rsidRPr="00DD250D" w:rsidRDefault="00DD250D" w:rsidP="00DD250D">
      <w:pPr>
        <w:pStyle w:val="ConsPlusNormal"/>
        <w:ind w:firstLine="567"/>
        <w:jc w:val="both"/>
        <w:rPr>
          <w:rFonts w:ascii="Times New Roman" w:hAnsi="Times New Roman" w:cs="Times New Roman"/>
          <w:b/>
          <w:bCs/>
          <w:sz w:val="24"/>
          <w:szCs w:val="24"/>
        </w:rPr>
      </w:pPr>
      <w:r w:rsidRPr="00DD250D">
        <w:rPr>
          <w:rFonts w:ascii="Times New Roman" w:hAnsi="Times New Roman" w:cs="Times New Roman"/>
          <w:sz w:val="24"/>
          <w:szCs w:val="24"/>
        </w:rPr>
        <w:t>4.3. Перечень должностных лиц, осуществляющих текущий контроль, устанавливается правовыми актами органа местного самоуправления.</w:t>
      </w:r>
    </w:p>
    <w:p w:rsidR="00DD250D" w:rsidRPr="00DD250D" w:rsidRDefault="00DD250D" w:rsidP="00DD250D">
      <w:pPr>
        <w:pStyle w:val="ConsPlusNormal"/>
        <w:ind w:firstLine="567"/>
        <w:jc w:val="both"/>
        <w:rPr>
          <w:rFonts w:ascii="Times New Roman" w:hAnsi="Times New Roman" w:cs="Times New Roman"/>
          <w:b/>
          <w:bCs/>
          <w:sz w:val="24"/>
          <w:szCs w:val="24"/>
        </w:rPr>
      </w:pPr>
      <w:r w:rsidRPr="00DD250D">
        <w:rPr>
          <w:rFonts w:ascii="Times New Roman" w:hAnsi="Times New Roman" w:cs="Times New Roman"/>
          <w:sz w:val="24"/>
          <w:szCs w:val="24"/>
        </w:rPr>
        <w:t>4.4.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DD250D" w:rsidRPr="00DD250D" w:rsidRDefault="00DD250D" w:rsidP="00DD250D">
      <w:pPr>
        <w:pStyle w:val="ConsPlusNormal"/>
        <w:ind w:firstLine="567"/>
        <w:jc w:val="both"/>
        <w:rPr>
          <w:rFonts w:ascii="Times New Roman" w:hAnsi="Times New Roman" w:cs="Times New Roman"/>
          <w:b/>
          <w:bCs/>
          <w:sz w:val="24"/>
          <w:szCs w:val="24"/>
        </w:rPr>
      </w:pPr>
      <w:r w:rsidRPr="00DD250D">
        <w:rPr>
          <w:rFonts w:ascii="Times New Roman" w:hAnsi="Times New Roman" w:cs="Times New Roman"/>
          <w:sz w:val="24"/>
          <w:szCs w:val="24"/>
        </w:rPr>
        <w:t>Периодичность осуществления текущего контроля устанавливается главой органа местного самоуправления или лицом, которому делегированы эти полномочия.</w:t>
      </w:r>
    </w:p>
    <w:p w:rsidR="00DD250D" w:rsidRPr="00DD250D" w:rsidRDefault="00DD250D" w:rsidP="00DD250D">
      <w:pPr>
        <w:pStyle w:val="ConsPlusNormal"/>
        <w:ind w:firstLine="567"/>
        <w:jc w:val="both"/>
        <w:rPr>
          <w:rFonts w:ascii="Times New Roman" w:hAnsi="Times New Roman" w:cs="Times New Roman"/>
          <w:b/>
          <w:bCs/>
          <w:sz w:val="24"/>
          <w:szCs w:val="24"/>
        </w:rPr>
      </w:pPr>
      <w:r w:rsidRPr="00DD250D">
        <w:rPr>
          <w:rFonts w:ascii="Times New Roman" w:hAnsi="Times New Roman" w:cs="Times New Roman"/>
          <w:sz w:val="24"/>
          <w:szCs w:val="24"/>
        </w:rPr>
        <w:t>4.5. Проверка полноты и качества предоставления муниципальной услуги осуществляется на основании правовых актов органа местного самоуправления.</w:t>
      </w:r>
    </w:p>
    <w:p w:rsidR="00DD250D" w:rsidRPr="00DD250D" w:rsidRDefault="00DD250D" w:rsidP="00DD250D">
      <w:pPr>
        <w:pStyle w:val="ConsPlusNormal"/>
        <w:ind w:firstLine="567"/>
        <w:jc w:val="both"/>
        <w:rPr>
          <w:rFonts w:ascii="Times New Roman" w:hAnsi="Times New Roman" w:cs="Times New Roman"/>
          <w:b/>
          <w:bCs/>
          <w:sz w:val="24"/>
          <w:szCs w:val="24"/>
        </w:rPr>
      </w:pPr>
      <w:r w:rsidRPr="00DD250D">
        <w:rPr>
          <w:rFonts w:ascii="Times New Roman" w:hAnsi="Times New Roman" w:cs="Times New Roman"/>
          <w:sz w:val="24"/>
          <w:szCs w:val="24"/>
        </w:rPr>
        <w:lastRenderedPageBreak/>
        <w:t>Проверки являются плановыми (осуществляются на основании полугодовых или годовых планов работы органа местного самоуправления)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DD250D" w:rsidRPr="00DD250D" w:rsidRDefault="00DD250D" w:rsidP="00DD250D">
      <w:pPr>
        <w:pStyle w:val="ConsPlusNormal"/>
        <w:ind w:firstLine="567"/>
        <w:jc w:val="both"/>
        <w:rPr>
          <w:rFonts w:ascii="Times New Roman" w:hAnsi="Times New Roman" w:cs="Times New Roman"/>
          <w:b/>
          <w:bCs/>
          <w:sz w:val="24"/>
          <w:szCs w:val="24"/>
        </w:rPr>
      </w:pPr>
      <w:r w:rsidRPr="00DD250D">
        <w:rPr>
          <w:rFonts w:ascii="Times New Roman" w:hAnsi="Times New Roman" w:cs="Times New Roman"/>
          <w:sz w:val="24"/>
          <w:szCs w:val="24"/>
        </w:rPr>
        <w:t>4.6.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D250D" w:rsidRPr="00DD250D" w:rsidRDefault="00DD250D" w:rsidP="00DD250D">
      <w:pPr>
        <w:pStyle w:val="ConsPlusNormal"/>
        <w:ind w:firstLine="567"/>
        <w:jc w:val="both"/>
        <w:rPr>
          <w:rFonts w:ascii="Times New Roman" w:hAnsi="Times New Roman" w:cs="Times New Roman"/>
          <w:b/>
          <w:bCs/>
          <w:sz w:val="24"/>
          <w:szCs w:val="24"/>
        </w:rPr>
      </w:pPr>
      <w:r w:rsidRPr="00DD250D">
        <w:rPr>
          <w:rFonts w:ascii="Times New Roman" w:hAnsi="Times New Roman" w:cs="Times New Roman"/>
          <w:sz w:val="24"/>
          <w:szCs w:val="24"/>
        </w:rPr>
        <w:t>4.7. Должностные лица Подразделения, ответственные за предоставление муниципальной услуги, несут персональную ответственность за соблюдение сроков подготовки документов, порядка выполнения каждой административной процедуры, указанной в Административном регламенте, и сохранность документов в период нахождения в Подразделении.</w:t>
      </w:r>
    </w:p>
    <w:p w:rsidR="00DD250D" w:rsidRPr="00DD250D" w:rsidRDefault="00DD250D" w:rsidP="00DD250D">
      <w:pPr>
        <w:pStyle w:val="ConsPlusNormal"/>
        <w:ind w:firstLine="567"/>
        <w:jc w:val="both"/>
        <w:rPr>
          <w:rFonts w:ascii="Times New Roman" w:hAnsi="Times New Roman" w:cs="Times New Roman"/>
          <w:b/>
          <w:bCs/>
          <w:sz w:val="24"/>
          <w:szCs w:val="24"/>
        </w:rPr>
      </w:pPr>
      <w:r w:rsidRPr="00DD250D">
        <w:rPr>
          <w:rFonts w:ascii="Times New Roman" w:hAnsi="Times New Roman" w:cs="Times New Roman"/>
          <w:sz w:val="24"/>
          <w:szCs w:val="24"/>
        </w:rPr>
        <w:t>Специалист уполномоченной организации, ответственный за прием и регистрацию документов, несет персональную ответственность за соблюдение сроков и порядка приема документов, правильность внесения записи в систему электронного документооборота уполномоченной организации, оформление расписки.</w:t>
      </w:r>
    </w:p>
    <w:p w:rsidR="00DD250D" w:rsidRPr="00DD250D" w:rsidRDefault="00DD250D" w:rsidP="00DD250D">
      <w:pPr>
        <w:pStyle w:val="ConsPlusNormal"/>
        <w:ind w:firstLine="567"/>
        <w:jc w:val="both"/>
        <w:rPr>
          <w:rFonts w:ascii="Times New Roman" w:hAnsi="Times New Roman" w:cs="Times New Roman"/>
          <w:b/>
          <w:bCs/>
          <w:sz w:val="24"/>
          <w:szCs w:val="24"/>
        </w:rPr>
      </w:pPr>
      <w:r w:rsidRPr="00DD250D">
        <w:rPr>
          <w:rFonts w:ascii="Times New Roman" w:hAnsi="Times New Roman" w:cs="Times New Roman"/>
          <w:sz w:val="24"/>
          <w:szCs w:val="24"/>
        </w:rPr>
        <w:t>Специалист уполномоченной организации, ответственный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DD250D" w:rsidRPr="00DD250D" w:rsidRDefault="00DD250D" w:rsidP="00DD250D">
      <w:pPr>
        <w:pStyle w:val="ConsPlusNormal"/>
        <w:ind w:firstLine="567"/>
        <w:jc w:val="both"/>
        <w:rPr>
          <w:rFonts w:ascii="Times New Roman" w:hAnsi="Times New Roman" w:cs="Times New Roman"/>
          <w:b/>
          <w:bCs/>
          <w:sz w:val="24"/>
          <w:szCs w:val="24"/>
        </w:rPr>
      </w:pPr>
      <w:r w:rsidRPr="00DD250D">
        <w:rPr>
          <w:rFonts w:ascii="Times New Roman" w:hAnsi="Times New Roman" w:cs="Times New Roman"/>
          <w:sz w:val="24"/>
          <w:szCs w:val="24"/>
        </w:rPr>
        <w:t>Персональная ответственность должностных лиц и специалистов закрепляется в их должностных инструкциях.</w:t>
      </w:r>
    </w:p>
    <w:p w:rsidR="00DD250D" w:rsidRPr="00DD250D" w:rsidRDefault="00DD250D" w:rsidP="00DD250D">
      <w:pPr>
        <w:pStyle w:val="ConsPlusNormal"/>
        <w:ind w:firstLine="567"/>
        <w:jc w:val="both"/>
        <w:rPr>
          <w:rFonts w:ascii="Times New Roman" w:hAnsi="Times New Roman" w:cs="Times New Roman"/>
          <w:b/>
          <w:bCs/>
          <w:sz w:val="24"/>
          <w:szCs w:val="24"/>
        </w:rPr>
      </w:pPr>
      <w:r w:rsidRPr="00DD250D">
        <w:rPr>
          <w:rFonts w:ascii="Times New Roman" w:hAnsi="Times New Roman" w:cs="Times New Roman"/>
          <w:sz w:val="24"/>
          <w:szCs w:val="24"/>
        </w:rPr>
        <w:t>4.8. Подразделение несет ответственность за хранение дел, законченных делопроизводством.</w:t>
      </w:r>
    </w:p>
    <w:p w:rsidR="00DD250D" w:rsidRPr="00DD250D" w:rsidRDefault="00DD250D" w:rsidP="00DD250D">
      <w:pPr>
        <w:pStyle w:val="ConsPlusNormal"/>
        <w:ind w:firstLine="567"/>
        <w:jc w:val="both"/>
        <w:rPr>
          <w:rFonts w:ascii="Times New Roman" w:hAnsi="Times New Roman" w:cs="Times New Roman"/>
          <w:b/>
          <w:bCs/>
          <w:sz w:val="24"/>
          <w:szCs w:val="24"/>
        </w:rPr>
      </w:pPr>
    </w:p>
    <w:p w:rsidR="00DD250D" w:rsidRPr="00DD250D" w:rsidRDefault="00DD250D" w:rsidP="00DD250D">
      <w:pPr>
        <w:pStyle w:val="ConsPlusNormal"/>
        <w:ind w:firstLine="567"/>
        <w:jc w:val="both"/>
        <w:rPr>
          <w:rFonts w:ascii="Times New Roman" w:hAnsi="Times New Roman" w:cs="Times New Roman"/>
          <w:b/>
          <w:bCs/>
          <w:sz w:val="24"/>
          <w:szCs w:val="24"/>
        </w:rPr>
      </w:pPr>
    </w:p>
    <w:p w:rsidR="00DD250D" w:rsidRPr="00DD250D" w:rsidRDefault="00DD250D" w:rsidP="00DD250D">
      <w:pPr>
        <w:pStyle w:val="ConsPlusNormal"/>
        <w:ind w:firstLine="567"/>
        <w:jc w:val="both"/>
        <w:rPr>
          <w:rFonts w:ascii="Times New Roman" w:hAnsi="Times New Roman" w:cs="Times New Roman"/>
          <w:b/>
          <w:bCs/>
          <w:sz w:val="24"/>
          <w:szCs w:val="24"/>
        </w:rPr>
      </w:pPr>
    </w:p>
    <w:p w:rsidR="00EC0972" w:rsidRPr="00E428EB" w:rsidRDefault="00EC0972" w:rsidP="00EC0972">
      <w:pPr>
        <w:spacing w:after="1" w:line="280" w:lineRule="atLeast"/>
        <w:jc w:val="center"/>
        <w:rPr>
          <w:rFonts w:ascii="Times New Roman" w:hAnsi="Times New Roman"/>
          <w:b/>
          <w:sz w:val="24"/>
          <w:szCs w:val="20"/>
        </w:rPr>
      </w:pPr>
      <w:r w:rsidRPr="00C32FDA">
        <w:rPr>
          <w:rFonts w:ascii="Times New Roman" w:hAnsi="Times New Roman"/>
          <w:b/>
          <w:sz w:val="24"/>
          <w:szCs w:val="24"/>
        </w:rPr>
        <w:t>5.</w:t>
      </w:r>
      <w:r w:rsidRPr="00877D16">
        <w:rPr>
          <w:rFonts w:ascii="Times New Roman" w:hAnsi="Times New Roman"/>
          <w:sz w:val="24"/>
          <w:szCs w:val="24"/>
        </w:rPr>
        <w:t xml:space="preserve"> </w:t>
      </w:r>
      <w:bookmarkStart w:id="7" w:name="P0"/>
      <w:bookmarkEnd w:id="7"/>
      <w:proofErr w:type="gramStart"/>
      <w:r w:rsidRPr="00E428EB">
        <w:rPr>
          <w:rFonts w:ascii="Times New Roman" w:hAnsi="Times New Roman"/>
          <w:b/>
          <w:sz w:val="24"/>
          <w:szCs w:val="20"/>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proofErr w:type="gramEnd"/>
    </w:p>
    <w:p w:rsidR="00EC0972" w:rsidRPr="00E428EB" w:rsidRDefault="00EC0972" w:rsidP="00EC0972">
      <w:pPr>
        <w:spacing w:after="1" w:line="280" w:lineRule="atLeast"/>
        <w:jc w:val="center"/>
        <w:rPr>
          <w:rFonts w:ascii="Times New Roman" w:hAnsi="Times New Roman"/>
          <w:b/>
          <w:sz w:val="28"/>
          <w:szCs w:val="20"/>
        </w:rPr>
      </w:pPr>
      <w:r>
        <w:rPr>
          <w:rFonts w:ascii="Times New Roman" w:hAnsi="Times New Roman"/>
          <w:b/>
          <w:sz w:val="24"/>
          <w:szCs w:val="20"/>
        </w:rPr>
        <w:t>о</w:t>
      </w:r>
      <w:r w:rsidRPr="00E428EB">
        <w:rPr>
          <w:rFonts w:ascii="Times New Roman" w:hAnsi="Times New Roman"/>
          <w:b/>
          <w:sz w:val="24"/>
          <w:szCs w:val="20"/>
        </w:rPr>
        <w:t>т 27.07.2010</w:t>
      </w:r>
      <w:r>
        <w:rPr>
          <w:rFonts w:ascii="Times New Roman" w:hAnsi="Times New Roman"/>
          <w:b/>
          <w:sz w:val="24"/>
          <w:szCs w:val="20"/>
        </w:rPr>
        <w:t xml:space="preserve"> </w:t>
      </w:r>
      <w:r>
        <w:rPr>
          <w:rFonts w:ascii="Times New Roman" w:hAnsi="Times New Roman"/>
          <w:b/>
          <w:sz w:val="24"/>
          <w:szCs w:val="20"/>
          <w:lang w:val="en-US"/>
        </w:rPr>
        <w:t>N</w:t>
      </w:r>
      <w:r w:rsidRPr="00E428EB">
        <w:rPr>
          <w:rFonts w:ascii="Times New Roman" w:hAnsi="Times New Roman"/>
          <w:b/>
          <w:sz w:val="24"/>
          <w:szCs w:val="20"/>
        </w:rPr>
        <w:t xml:space="preserve"> 210-</w:t>
      </w:r>
      <w:r>
        <w:rPr>
          <w:rFonts w:ascii="Times New Roman" w:hAnsi="Times New Roman"/>
          <w:b/>
          <w:sz w:val="24"/>
          <w:szCs w:val="20"/>
        </w:rPr>
        <w:t>ФЗ</w:t>
      </w:r>
      <w:r w:rsidRPr="00E428EB">
        <w:rPr>
          <w:rFonts w:ascii="Times New Roman" w:hAnsi="Times New Roman"/>
          <w:b/>
          <w:sz w:val="24"/>
          <w:szCs w:val="20"/>
        </w:rPr>
        <w:t>, или их работников</w:t>
      </w:r>
    </w:p>
    <w:p w:rsidR="00EC0972" w:rsidRPr="00877D16" w:rsidRDefault="00EC0972" w:rsidP="00EC0972">
      <w:pPr>
        <w:spacing w:after="1" w:line="280" w:lineRule="atLeast"/>
        <w:ind w:firstLine="540"/>
        <w:jc w:val="both"/>
        <w:rPr>
          <w:rFonts w:ascii="Times New Roman" w:hAnsi="Times New Roman"/>
          <w:sz w:val="24"/>
          <w:szCs w:val="24"/>
        </w:rPr>
      </w:pPr>
    </w:p>
    <w:p w:rsidR="00EC0972" w:rsidRPr="00877D16" w:rsidRDefault="00EC0972" w:rsidP="00EC0972">
      <w:pPr>
        <w:spacing w:after="1" w:line="280" w:lineRule="atLeast"/>
        <w:ind w:firstLine="540"/>
        <w:jc w:val="both"/>
        <w:rPr>
          <w:rFonts w:ascii="Times New Roman" w:hAnsi="Times New Roman"/>
          <w:sz w:val="24"/>
          <w:szCs w:val="24"/>
        </w:rPr>
      </w:pPr>
      <w:r w:rsidRPr="00877D16">
        <w:rPr>
          <w:rFonts w:ascii="Times New Roman" w:hAnsi="Times New Roman"/>
          <w:sz w:val="24"/>
          <w:szCs w:val="24"/>
        </w:rPr>
        <w:t xml:space="preserve">5.1.Заявитель может обратиться с </w:t>
      </w:r>
      <w:proofErr w:type="gramStart"/>
      <w:r w:rsidRPr="00877D16">
        <w:rPr>
          <w:rFonts w:ascii="Times New Roman" w:hAnsi="Times New Roman"/>
          <w:sz w:val="24"/>
          <w:szCs w:val="24"/>
        </w:rPr>
        <w:t>жалобой</w:t>
      </w:r>
      <w:proofErr w:type="gramEnd"/>
      <w:r w:rsidRPr="00877D16">
        <w:rPr>
          <w:rFonts w:ascii="Times New Roman" w:hAnsi="Times New Roman"/>
          <w:sz w:val="24"/>
          <w:szCs w:val="24"/>
        </w:rPr>
        <w:t xml:space="preserve"> в том числе в следующих случаях:</w:t>
      </w:r>
    </w:p>
    <w:p w:rsidR="00EC0972" w:rsidRPr="007368F9" w:rsidRDefault="00EC0972" w:rsidP="00EC0972">
      <w:pPr>
        <w:pStyle w:val="ConsPlusNormal"/>
        <w:ind w:firstLine="540"/>
        <w:jc w:val="both"/>
        <w:rPr>
          <w:rFonts w:ascii="Times New Roman" w:hAnsi="Times New Roman" w:cs="Times New Roman"/>
          <w:bCs/>
          <w:sz w:val="24"/>
          <w:szCs w:val="24"/>
        </w:rPr>
      </w:pPr>
      <w:r w:rsidRPr="007368F9">
        <w:rPr>
          <w:rFonts w:ascii="Times New Roman" w:hAnsi="Times New Roman" w:cs="Times New Roman"/>
          <w:bCs/>
          <w:sz w:val="24"/>
          <w:szCs w:val="24"/>
        </w:rPr>
        <w:t xml:space="preserve">1) нарушение срока регистрации запроса о предоставлении муниципальной услуги, запроса, указанного в </w:t>
      </w:r>
      <w:hyperlink r:id="rId10" w:history="1">
        <w:r w:rsidRPr="007368F9">
          <w:rPr>
            <w:rFonts w:ascii="Times New Roman" w:hAnsi="Times New Roman" w:cs="Times New Roman"/>
            <w:bCs/>
            <w:sz w:val="24"/>
            <w:szCs w:val="24"/>
          </w:rPr>
          <w:t>статье 15.1</w:t>
        </w:r>
      </w:hyperlink>
      <w:r w:rsidRPr="007368F9">
        <w:rPr>
          <w:rFonts w:ascii="Times New Roman" w:hAnsi="Times New Roman" w:cs="Times New Roman"/>
          <w:bCs/>
          <w:sz w:val="24"/>
          <w:szCs w:val="24"/>
        </w:rPr>
        <w:t xml:space="preserve"> Федерального закона  от 27.07.2010 N 210-ФЗ "Об организации предоставления государственных и муниципальных услуг";</w:t>
      </w:r>
    </w:p>
    <w:p w:rsidR="00EC0972" w:rsidRPr="007368F9" w:rsidRDefault="00EC0972" w:rsidP="00EC0972">
      <w:pPr>
        <w:pStyle w:val="ConsPlusNormal"/>
        <w:ind w:firstLine="540"/>
        <w:jc w:val="both"/>
        <w:rPr>
          <w:rFonts w:ascii="Times New Roman" w:hAnsi="Times New Roman" w:cs="Times New Roman"/>
          <w:bCs/>
          <w:sz w:val="24"/>
          <w:szCs w:val="24"/>
        </w:rPr>
      </w:pPr>
      <w:r w:rsidRPr="007368F9">
        <w:rPr>
          <w:rFonts w:ascii="Times New Roman" w:hAnsi="Times New Roman" w:cs="Times New Roman"/>
          <w:bCs/>
          <w:sz w:val="24"/>
          <w:szCs w:val="24"/>
        </w:rPr>
        <w:t xml:space="preserve">2) нарушение срока предоставления муниципальной услуги. </w:t>
      </w:r>
      <w:proofErr w:type="gramStart"/>
      <w:r w:rsidRPr="007368F9">
        <w:rPr>
          <w:rFonts w:ascii="Times New Roman" w:hAnsi="Times New Roman" w:cs="Times New Roman"/>
          <w:bCs/>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7368F9">
          <w:rPr>
            <w:rFonts w:ascii="Times New Roman" w:hAnsi="Times New Roman" w:cs="Times New Roman"/>
            <w:bCs/>
            <w:sz w:val="24"/>
            <w:szCs w:val="24"/>
          </w:rPr>
          <w:t>частью 1.3 статьи 16</w:t>
        </w:r>
      </w:hyperlink>
      <w:r w:rsidRPr="007368F9">
        <w:rPr>
          <w:rFonts w:ascii="Times New Roman" w:hAnsi="Times New Roman" w:cs="Times New Roman"/>
          <w:bCs/>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EC0972" w:rsidRPr="007368F9" w:rsidRDefault="00EC0972" w:rsidP="00EC0972">
      <w:pPr>
        <w:pStyle w:val="ConsPlusNormal"/>
        <w:ind w:firstLine="540"/>
        <w:jc w:val="both"/>
        <w:rPr>
          <w:rFonts w:ascii="Times New Roman" w:hAnsi="Times New Roman" w:cs="Times New Roman"/>
          <w:bCs/>
          <w:sz w:val="24"/>
          <w:szCs w:val="24"/>
        </w:rPr>
      </w:pPr>
      <w:r w:rsidRPr="007368F9">
        <w:rPr>
          <w:rFonts w:ascii="Times New Roman" w:hAnsi="Times New Roman" w:cs="Times New Roman"/>
          <w:bCs/>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w:t>
      </w:r>
    </w:p>
    <w:p w:rsidR="00EC0972" w:rsidRPr="007368F9" w:rsidRDefault="00EC0972" w:rsidP="00EC0972">
      <w:pPr>
        <w:pStyle w:val="ConsPlusNormal"/>
        <w:ind w:firstLine="540"/>
        <w:jc w:val="both"/>
        <w:rPr>
          <w:rFonts w:ascii="Times New Roman" w:hAnsi="Times New Roman" w:cs="Times New Roman"/>
          <w:bCs/>
          <w:sz w:val="24"/>
          <w:szCs w:val="24"/>
        </w:rPr>
      </w:pPr>
      <w:r w:rsidRPr="007368F9">
        <w:rPr>
          <w:rFonts w:ascii="Times New Roman" w:hAnsi="Times New Roman" w:cs="Times New Roman"/>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 у заявителя;</w:t>
      </w:r>
    </w:p>
    <w:p w:rsidR="00EC0972" w:rsidRPr="007368F9" w:rsidRDefault="00EC0972" w:rsidP="00EC0972">
      <w:pPr>
        <w:pStyle w:val="ConsPlusNormal"/>
        <w:ind w:firstLine="540"/>
        <w:jc w:val="both"/>
        <w:rPr>
          <w:rFonts w:ascii="Times New Roman" w:hAnsi="Times New Roman" w:cs="Times New Roman"/>
          <w:bCs/>
          <w:sz w:val="24"/>
          <w:szCs w:val="24"/>
        </w:rPr>
      </w:pPr>
      <w:proofErr w:type="gramStart"/>
      <w:r w:rsidRPr="007368F9">
        <w:rPr>
          <w:rFonts w:ascii="Times New Roman"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Рязанской области, муниципальными правовыми актами.</w:t>
      </w:r>
      <w:proofErr w:type="gramEnd"/>
      <w:r w:rsidRPr="007368F9">
        <w:rPr>
          <w:rFonts w:ascii="Times New Roman" w:hAnsi="Times New Roman" w:cs="Times New Roman"/>
          <w:bCs/>
          <w:sz w:val="24"/>
          <w:szCs w:val="24"/>
        </w:rPr>
        <w:t xml:space="preserve"> </w:t>
      </w:r>
      <w:proofErr w:type="gramStart"/>
      <w:r w:rsidRPr="007368F9">
        <w:rPr>
          <w:rFonts w:ascii="Times New Roman" w:hAnsi="Times New Roman" w:cs="Times New Roman"/>
          <w:bCs/>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7368F9">
        <w:rPr>
          <w:rFonts w:ascii="Times New Roman" w:hAnsi="Times New Roman" w:cs="Times New Roman"/>
          <w:bCs/>
          <w:sz w:val="24"/>
          <w:szCs w:val="24"/>
        </w:rPr>
        <w:lastRenderedPageBreak/>
        <w:t xml:space="preserve">соответствующих муниципальных услуг в полном объеме в порядке, определенном </w:t>
      </w:r>
      <w:hyperlink r:id="rId12" w:history="1">
        <w:r w:rsidRPr="007368F9">
          <w:rPr>
            <w:rFonts w:ascii="Times New Roman" w:hAnsi="Times New Roman" w:cs="Times New Roman"/>
            <w:bCs/>
            <w:sz w:val="24"/>
            <w:szCs w:val="24"/>
          </w:rPr>
          <w:t>частью 1.3 статьи 16</w:t>
        </w:r>
      </w:hyperlink>
      <w:r w:rsidRPr="007368F9">
        <w:rPr>
          <w:rFonts w:ascii="Times New Roman" w:hAnsi="Times New Roman" w:cs="Times New Roman"/>
          <w:bCs/>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EC0972" w:rsidRPr="007368F9" w:rsidRDefault="00EC0972" w:rsidP="00EC0972">
      <w:pPr>
        <w:pStyle w:val="ConsPlusNormal"/>
        <w:ind w:firstLine="540"/>
        <w:jc w:val="both"/>
        <w:rPr>
          <w:rFonts w:ascii="Times New Roman" w:hAnsi="Times New Roman" w:cs="Times New Roman"/>
          <w:bCs/>
          <w:sz w:val="24"/>
          <w:szCs w:val="24"/>
        </w:rPr>
      </w:pPr>
      <w:r w:rsidRPr="007368F9">
        <w:rPr>
          <w:rFonts w:ascii="Times New Roman" w:hAnsi="Times New Roman" w:cs="Times New Roman"/>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EC0972" w:rsidRPr="007368F9" w:rsidRDefault="00EC0972" w:rsidP="00EC0972">
      <w:pPr>
        <w:pStyle w:val="ConsPlusNormal"/>
        <w:ind w:firstLine="540"/>
        <w:jc w:val="both"/>
        <w:rPr>
          <w:rFonts w:ascii="Times New Roman" w:hAnsi="Times New Roman" w:cs="Times New Roman"/>
          <w:bCs/>
          <w:sz w:val="24"/>
          <w:szCs w:val="24"/>
        </w:rPr>
      </w:pPr>
      <w:proofErr w:type="gramStart"/>
      <w:r w:rsidRPr="007368F9">
        <w:rPr>
          <w:rFonts w:ascii="Times New Roman" w:hAnsi="Times New Roman" w:cs="Times New Roman"/>
          <w:bCs/>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history="1">
        <w:r w:rsidRPr="007368F9">
          <w:rPr>
            <w:rFonts w:ascii="Times New Roman" w:hAnsi="Times New Roman" w:cs="Times New Roman"/>
            <w:bCs/>
            <w:sz w:val="24"/>
            <w:szCs w:val="24"/>
          </w:rPr>
          <w:t>частью 1.1 статьи 16</w:t>
        </w:r>
      </w:hyperlink>
      <w:r w:rsidRPr="007368F9">
        <w:rPr>
          <w:rFonts w:ascii="Times New Roman" w:hAnsi="Times New Roman" w:cs="Times New Roman"/>
          <w:bCs/>
          <w:sz w:val="24"/>
          <w:szCs w:val="24"/>
        </w:rPr>
        <w:t xml:space="preserve"> Федерального закона от 27.07.2010 N 210-ФЗ "Об организации предоставления государственных и муниципальных услуг" или его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368F9">
        <w:rPr>
          <w:rFonts w:ascii="Times New Roman" w:hAnsi="Times New Roman" w:cs="Times New Roman"/>
          <w:bCs/>
          <w:sz w:val="24"/>
          <w:szCs w:val="24"/>
        </w:rPr>
        <w:t xml:space="preserve">. </w:t>
      </w:r>
      <w:proofErr w:type="gramStart"/>
      <w:r w:rsidRPr="007368F9">
        <w:rPr>
          <w:rFonts w:ascii="Times New Roman" w:hAnsi="Times New Roman" w:cs="Times New Roman"/>
          <w:bCs/>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7368F9">
          <w:rPr>
            <w:rFonts w:ascii="Times New Roman" w:hAnsi="Times New Roman" w:cs="Times New Roman"/>
            <w:bCs/>
            <w:sz w:val="24"/>
            <w:szCs w:val="24"/>
          </w:rPr>
          <w:t>частью 1.3 статьи 16</w:t>
        </w:r>
      </w:hyperlink>
      <w:r w:rsidRPr="007368F9">
        <w:rPr>
          <w:rFonts w:ascii="Times New Roman" w:hAnsi="Times New Roman" w:cs="Times New Roman"/>
          <w:bCs/>
          <w:sz w:val="24"/>
          <w:szCs w:val="24"/>
        </w:rPr>
        <w:t xml:space="preserve"> Федерального закона от 27.07.2010 N 210-ФЗ "Об организации предоставления государственных и муниципальных</w:t>
      </w:r>
      <w:proofErr w:type="gramEnd"/>
      <w:r w:rsidRPr="007368F9">
        <w:rPr>
          <w:rFonts w:ascii="Times New Roman" w:hAnsi="Times New Roman" w:cs="Times New Roman"/>
          <w:bCs/>
          <w:sz w:val="24"/>
          <w:szCs w:val="24"/>
        </w:rPr>
        <w:t xml:space="preserve"> услуг";</w:t>
      </w:r>
    </w:p>
    <w:p w:rsidR="00EC0972" w:rsidRPr="007368F9" w:rsidRDefault="00EC0972" w:rsidP="00EC0972">
      <w:pPr>
        <w:pStyle w:val="ConsPlusNormal"/>
        <w:ind w:firstLine="540"/>
        <w:jc w:val="both"/>
        <w:rPr>
          <w:rFonts w:ascii="Times New Roman" w:hAnsi="Times New Roman" w:cs="Times New Roman"/>
          <w:bCs/>
          <w:sz w:val="24"/>
          <w:szCs w:val="24"/>
        </w:rPr>
      </w:pPr>
      <w:r w:rsidRPr="007368F9">
        <w:rPr>
          <w:rFonts w:ascii="Times New Roman" w:hAnsi="Times New Roman" w:cs="Times New Roman"/>
          <w:bCs/>
          <w:sz w:val="24"/>
          <w:szCs w:val="24"/>
        </w:rPr>
        <w:t>8) нарушение срока или порядка выдачи документов по результатам предоставления муниципальной услуги;</w:t>
      </w:r>
    </w:p>
    <w:p w:rsidR="00EC0972" w:rsidRPr="007368F9" w:rsidRDefault="00EC0972" w:rsidP="00EC0972">
      <w:pPr>
        <w:pStyle w:val="ConsPlusNormal"/>
        <w:ind w:firstLine="540"/>
        <w:jc w:val="both"/>
        <w:rPr>
          <w:rFonts w:ascii="Times New Roman" w:hAnsi="Times New Roman" w:cs="Times New Roman"/>
          <w:bCs/>
          <w:sz w:val="24"/>
          <w:szCs w:val="24"/>
        </w:rPr>
      </w:pPr>
      <w:proofErr w:type="gramStart"/>
      <w:r w:rsidRPr="007368F9">
        <w:rPr>
          <w:rFonts w:ascii="Times New Roman" w:hAnsi="Times New Roman" w:cs="Times New Roman"/>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Рязанской области, муниципальными правовыми актами.</w:t>
      </w:r>
      <w:proofErr w:type="gramEnd"/>
      <w:r w:rsidRPr="007368F9">
        <w:rPr>
          <w:rFonts w:ascii="Times New Roman" w:hAnsi="Times New Roman" w:cs="Times New Roman"/>
          <w:bCs/>
          <w:sz w:val="24"/>
          <w:szCs w:val="24"/>
        </w:rPr>
        <w:t xml:space="preserve"> </w:t>
      </w:r>
      <w:proofErr w:type="gramStart"/>
      <w:r w:rsidRPr="007368F9">
        <w:rPr>
          <w:rFonts w:ascii="Times New Roman" w:hAnsi="Times New Roman" w:cs="Times New Roman"/>
          <w:bCs/>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7368F9">
          <w:rPr>
            <w:rFonts w:ascii="Times New Roman" w:hAnsi="Times New Roman" w:cs="Times New Roman"/>
            <w:bCs/>
            <w:sz w:val="24"/>
            <w:szCs w:val="24"/>
          </w:rPr>
          <w:t>частью 1.3 статьи 16</w:t>
        </w:r>
      </w:hyperlink>
      <w:r w:rsidRPr="007368F9">
        <w:rPr>
          <w:rFonts w:ascii="Times New Roman" w:hAnsi="Times New Roman" w:cs="Times New Roman"/>
          <w:bCs/>
          <w:sz w:val="24"/>
          <w:szCs w:val="24"/>
        </w:rPr>
        <w:t xml:space="preserve"> Федерального закона от 27.07.2010 N 210-ФЗ "Об организации предоставления государственных и муниципальных</w:t>
      </w:r>
      <w:proofErr w:type="gramEnd"/>
      <w:r w:rsidRPr="007368F9">
        <w:rPr>
          <w:rFonts w:ascii="Times New Roman" w:hAnsi="Times New Roman" w:cs="Times New Roman"/>
          <w:bCs/>
          <w:sz w:val="24"/>
          <w:szCs w:val="24"/>
        </w:rPr>
        <w:t xml:space="preserve"> услуг".</w:t>
      </w:r>
    </w:p>
    <w:p w:rsidR="00EC0972" w:rsidRPr="007368F9" w:rsidRDefault="00EC0972" w:rsidP="00EC0972">
      <w:pPr>
        <w:pStyle w:val="ConsPlusNormal"/>
        <w:ind w:firstLine="540"/>
        <w:jc w:val="both"/>
        <w:rPr>
          <w:rFonts w:ascii="Times New Roman" w:hAnsi="Times New Roman" w:cs="Times New Roman"/>
          <w:bCs/>
          <w:sz w:val="24"/>
          <w:szCs w:val="24"/>
        </w:rPr>
      </w:pPr>
      <w:r w:rsidRPr="007368F9">
        <w:rPr>
          <w:rFonts w:ascii="Times New Roman" w:hAnsi="Times New Roman" w:cs="Times New Roman"/>
          <w:bCs/>
          <w:sz w:val="24"/>
          <w:szCs w:val="24"/>
        </w:rPr>
        <w:t>5.2.</w:t>
      </w:r>
      <w:bookmarkStart w:id="8" w:name="P22"/>
      <w:bookmarkEnd w:id="8"/>
      <w:r w:rsidRPr="007368F9">
        <w:rPr>
          <w:rFonts w:ascii="Times New Roman" w:hAnsi="Times New Roman" w:cs="Times New Roman"/>
          <w:bCs/>
          <w:sz w:val="24"/>
          <w:szCs w:val="24"/>
        </w:rPr>
        <w:t xml:space="preserve"> </w:t>
      </w:r>
      <w:proofErr w:type="gramStart"/>
      <w:r w:rsidRPr="007368F9">
        <w:rPr>
          <w:rFonts w:ascii="Times New Roman" w:hAnsi="Times New Roman" w:cs="Times New Roman"/>
          <w:bCs/>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6" w:history="1">
        <w:r w:rsidRPr="007368F9">
          <w:rPr>
            <w:rFonts w:ascii="Times New Roman" w:hAnsi="Times New Roman" w:cs="Times New Roman"/>
            <w:bCs/>
            <w:sz w:val="24"/>
            <w:szCs w:val="24"/>
          </w:rPr>
          <w:t>частью 1.1 статьи 16</w:t>
        </w:r>
      </w:hyperlink>
      <w:r w:rsidRPr="007368F9">
        <w:rPr>
          <w:rFonts w:ascii="Times New Roman" w:hAnsi="Times New Roman" w:cs="Times New Roman"/>
          <w:bCs/>
          <w:sz w:val="24"/>
          <w:szCs w:val="24"/>
        </w:rPr>
        <w:t xml:space="preserve"> Федерального закона от 27.07.2010 N 210-ФЗ "Об организации предоставления государственных и муниципальных услуг".</w:t>
      </w:r>
      <w:proofErr w:type="gramEnd"/>
      <w:r w:rsidRPr="007368F9">
        <w:rPr>
          <w:rFonts w:ascii="Times New Roman" w:hAnsi="Times New Roman" w:cs="Times New Roman"/>
          <w:bCs/>
          <w:sz w:val="24"/>
          <w:szCs w:val="24"/>
        </w:rPr>
        <w:t xml:space="preserve"> Жалобы на решения и действия (бездействие) </w:t>
      </w:r>
      <w:proofErr w:type="gramStart"/>
      <w:r w:rsidRPr="007368F9">
        <w:rPr>
          <w:rFonts w:ascii="Times New Roman" w:hAnsi="Times New Roman" w:cs="Times New Roman"/>
          <w:bCs/>
          <w:sz w:val="24"/>
          <w:szCs w:val="24"/>
        </w:rPr>
        <w:t>руководителя органа, предоставляющего муниципальную услугу рассматриваются</w:t>
      </w:r>
      <w:proofErr w:type="gramEnd"/>
      <w:r w:rsidRPr="007368F9">
        <w:rPr>
          <w:rFonts w:ascii="Times New Roman" w:hAnsi="Times New Roman" w:cs="Times New Roman"/>
          <w:bCs/>
          <w:sz w:val="24"/>
          <w:szCs w:val="24"/>
        </w:rPr>
        <w:t xml:space="preserve">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7" w:history="1">
        <w:r w:rsidRPr="007368F9">
          <w:rPr>
            <w:rFonts w:ascii="Times New Roman" w:hAnsi="Times New Roman" w:cs="Times New Roman"/>
            <w:bCs/>
            <w:sz w:val="24"/>
            <w:szCs w:val="24"/>
          </w:rPr>
          <w:t>частью 1.1 статьи 16</w:t>
        </w:r>
      </w:hyperlink>
      <w:r w:rsidRPr="007368F9">
        <w:rPr>
          <w:rFonts w:ascii="Times New Roman" w:hAnsi="Times New Roman" w:cs="Times New Roman"/>
          <w:bCs/>
          <w:sz w:val="24"/>
          <w:szCs w:val="24"/>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EC0972" w:rsidRPr="007368F9" w:rsidRDefault="00EC0972" w:rsidP="00EC0972">
      <w:pPr>
        <w:pStyle w:val="ConsPlusNormal"/>
        <w:ind w:firstLine="540"/>
        <w:jc w:val="both"/>
        <w:rPr>
          <w:rFonts w:ascii="Times New Roman" w:hAnsi="Times New Roman" w:cs="Times New Roman"/>
          <w:bCs/>
          <w:sz w:val="24"/>
          <w:szCs w:val="24"/>
        </w:rPr>
      </w:pPr>
      <w:r w:rsidRPr="007368F9">
        <w:rPr>
          <w:rFonts w:ascii="Times New Roman" w:hAnsi="Times New Roman" w:cs="Times New Roman"/>
          <w:bCs/>
          <w:sz w:val="24"/>
          <w:szCs w:val="24"/>
        </w:rPr>
        <w:t xml:space="preserve">5.3. </w:t>
      </w:r>
      <w:proofErr w:type="gramStart"/>
      <w:r w:rsidRPr="007368F9">
        <w:rPr>
          <w:rFonts w:ascii="Times New Roman" w:hAnsi="Times New Roman" w:cs="Times New Roman"/>
          <w:bCs/>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368F9">
        <w:rPr>
          <w:rFonts w:ascii="Times New Roman" w:hAnsi="Times New Roman" w:cs="Times New Roman"/>
          <w:bCs/>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7368F9">
        <w:rPr>
          <w:rFonts w:ascii="Times New Roman" w:hAnsi="Times New Roman" w:cs="Times New Roman"/>
          <w:bCs/>
          <w:sz w:val="24"/>
          <w:szCs w:val="24"/>
        </w:rPr>
        <w:lastRenderedPageBreak/>
        <w:t xml:space="preserve">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7368F9">
        <w:rPr>
          <w:rFonts w:ascii="Times New Roman" w:hAnsi="Times New Roman" w:cs="Times New Roman"/>
          <w:bCs/>
          <w:sz w:val="24"/>
          <w:szCs w:val="24"/>
        </w:rPr>
        <w:t xml:space="preserve">Жалоба на решения и действия (бездействие) организаций, предусмотренных </w:t>
      </w:r>
      <w:hyperlink r:id="rId18" w:history="1">
        <w:r w:rsidRPr="007368F9">
          <w:rPr>
            <w:rFonts w:ascii="Times New Roman" w:hAnsi="Times New Roman" w:cs="Times New Roman"/>
            <w:bCs/>
            <w:sz w:val="24"/>
            <w:szCs w:val="24"/>
          </w:rPr>
          <w:t>частью 1.1 статьи 16</w:t>
        </w:r>
      </w:hyperlink>
      <w:r w:rsidRPr="007368F9">
        <w:rPr>
          <w:rFonts w:ascii="Times New Roman" w:hAnsi="Times New Roman" w:cs="Times New Roman"/>
          <w:bCs/>
          <w:sz w:val="24"/>
          <w:szCs w:val="24"/>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7368F9">
        <w:rPr>
          <w:rFonts w:ascii="Times New Roman" w:hAnsi="Times New Roman" w:cs="Times New Roman"/>
          <w:bCs/>
          <w:sz w:val="24"/>
          <w:szCs w:val="24"/>
        </w:rPr>
        <w:t xml:space="preserve"> </w:t>
      </w:r>
      <w:proofErr w:type="gramStart"/>
      <w:r w:rsidRPr="007368F9">
        <w:rPr>
          <w:rFonts w:ascii="Times New Roman" w:hAnsi="Times New Roman" w:cs="Times New Roman"/>
          <w:bCs/>
          <w:sz w:val="24"/>
          <w:szCs w:val="24"/>
        </w:rPr>
        <w:t>принята</w:t>
      </w:r>
      <w:proofErr w:type="gramEnd"/>
      <w:r w:rsidRPr="007368F9">
        <w:rPr>
          <w:rFonts w:ascii="Times New Roman" w:hAnsi="Times New Roman" w:cs="Times New Roman"/>
          <w:bCs/>
          <w:sz w:val="24"/>
          <w:szCs w:val="24"/>
        </w:rPr>
        <w:t xml:space="preserve"> при личном приеме заявителя.</w:t>
      </w:r>
    </w:p>
    <w:p w:rsidR="00EC0972" w:rsidRPr="007368F9" w:rsidRDefault="00EC0972" w:rsidP="00EC0972">
      <w:pPr>
        <w:pStyle w:val="ConsPlusNormal"/>
        <w:ind w:firstLine="540"/>
        <w:jc w:val="both"/>
        <w:rPr>
          <w:rFonts w:ascii="Times New Roman" w:hAnsi="Times New Roman" w:cs="Times New Roman"/>
          <w:bCs/>
          <w:sz w:val="24"/>
          <w:szCs w:val="24"/>
        </w:rPr>
      </w:pPr>
      <w:r w:rsidRPr="007368F9">
        <w:rPr>
          <w:rFonts w:ascii="Times New Roman" w:hAnsi="Times New Roman" w:cs="Times New Roman"/>
          <w:bCs/>
          <w:sz w:val="24"/>
          <w:szCs w:val="24"/>
        </w:rPr>
        <w:t xml:space="preserve">5.4. </w:t>
      </w:r>
      <w:proofErr w:type="gramStart"/>
      <w:r w:rsidRPr="007368F9">
        <w:rPr>
          <w:rFonts w:ascii="Times New Roman" w:hAnsi="Times New Roman" w:cs="Times New Roman"/>
          <w:bCs/>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9" w:history="1">
        <w:r w:rsidRPr="007368F9">
          <w:rPr>
            <w:rFonts w:ascii="Times New Roman" w:hAnsi="Times New Roman" w:cs="Times New Roman"/>
            <w:bCs/>
            <w:sz w:val="24"/>
            <w:szCs w:val="24"/>
          </w:rPr>
          <w:t>частью 1.1 статьи 16</w:t>
        </w:r>
      </w:hyperlink>
      <w:r w:rsidRPr="007368F9">
        <w:rPr>
          <w:rFonts w:ascii="Times New Roman" w:hAnsi="Times New Roman" w:cs="Times New Roman"/>
          <w:bCs/>
          <w:sz w:val="24"/>
          <w:szCs w:val="24"/>
        </w:rPr>
        <w:t xml:space="preserve">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w:t>
      </w:r>
      <w:proofErr w:type="gramEnd"/>
      <w:r w:rsidRPr="007368F9">
        <w:rPr>
          <w:rFonts w:ascii="Times New Roman" w:hAnsi="Times New Roman" w:cs="Times New Roman"/>
          <w:bCs/>
          <w:sz w:val="24"/>
          <w:szCs w:val="24"/>
        </w:rPr>
        <w:t>) многофункционального центра, его работников устанавливается Правительством Российской Федерации.</w:t>
      </w:r>
    </w:p>
    <w:p w:rsidR="00EC0972" w:rsidRPr="007368F9" w:rsidRDefault="00EC0972" w:rsidP="00EC0972">
      <w:pPr>
        <w:pStyle w:val="ConsPlusNormal"/>
        <w:ind w:firstLine="540"/>
        <w:jc w:val="both"/>
        <w:rPr>
          <w:rFonts w:ascii="Times New Roman" w:hAnsi="Times New Roman" w:cs="Times New Roman"/>
          <w:bCs/>
          <w:sz w:val="24"/>
          <w:szCs w:val="24"/>
        </w:rPr>
      </w:pPr>
      <w:r w:rsidRPr="007368F9">
        <w:rPr>
          <w:rFonts w:ascii="Times New Roman" w:hAnsi="Times New Roman" w:cs="Times New Roman"/>
          <w:bCs/>
          <w:sz w:val="24"/>
          <w:szCs w:val="24"/>
        </w:rPr>
        <w:t>В случае</w:t>
      </w:r>
      <w:proofErr w:type="gramStart"/>
      <w:r w:rsidRPr="007368F9">
        <w:rPr>
          <w:rFonts w:ascii="Times New Roman" w:hAnsi="Times New Roman" w:cs="Times New Roman"/>
          <w:bCs/>
          <w:sz w:val="24"/>
          <w:szCs w:val="24"/>
        </w:rPr>
        <w:t>,</w:t>
      </w:r>
      <w:proofErr w:type="gramEnd"/>
      <w:r w:rsidRPr="007368F9">
        <w:rPr>
          <w:rFonts w:ascii="Times New Roman" w:hAnsi="Times New Roman" w:cs="Times New Roman"/>
          <w:bCs/>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w:t>
      </w:r>
      <w:hyperlink w:anchor="P0" w:history="1">
        <w:r w:rsidRPr="007368F9">
          <w:rPr>
            <w:rFonts w:ascii="Times New Roman" w:hAnsi="Times New Roman" w:cs="Times New Roman"/>
            <w:bCs/>
            <w:sz w:val="24"/>
            <w:szCs w:val="24"/>
          </w:rPr>
          <w:t>статьи 11.1</w:t>
        </w:r>
      </w:hyperlink>
      <w:r w:rsidRPr="007368F9">
        <w:rPr>
          <w:rFonts w:ascii="Times New Roman" w:hAnsi="Times New Roman" w:cs="Times New Roman"/>
          <w:bCs/>
          <w:sz w:val="24"/>
          <w:szCs w:val="24"/>
        </w:rPr>
        <w:t xml:space="preserve"> и статьи 11.2. Федерального закона  от 27.07.2010 N 210-ФЗ "Об организации предоставления государственных и муниципальных услуг" и данный пункт настоящего Административного регламента не применяются.</w:t>
      </w:r>
    </w:p>
    <w:p w:rsidR="00EC0972" w:rsidRPr="007368F9" w:rsidRDefault="00EC0972" w:rsidP="00EC0972">
      <w:pPr>
        <w:pStyle w:val="ConsPlusNormal"/>
        <w:ind w:firstLine="540"/>
        <w:jc w:val="both"/>
        <w:rPr>
          <w:rFonts w:ascii="Times New Roman" w:hAnsi="Times New Roman" w:cs="Times New Roman"/>
          <w:bCs/>
          <w:sz w:val="24"/>
          <w:szCs w:val="24"/>
        </w:rPr>
      </w:pPr>
      <w:r w:rsidRPr="007368F9">
        <w:rPr>
          <w:rFonts w:ascii="Times New Roman" w:hAnsi="Times New Roman" w:cs="Times New Roman"/>
          <w:bCs/>
          <w:sz w:val="24"/>
          <w:szCs w:val="24"/>
        </w:rPr>
        <w:t xml:space="preserve">5.5. </w:t>
      </w:r>
      <w:proofErr w:type="gramStart"/>
      <w:r w:rsidRPr="007368F9">
        <w:rPr>
          <w:rFonts w:ascii="Times New Roman" w:hAnsi="Times New Roman" w:cs="Times New Roman"/>
          <w:bCs/>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0" w:history="1">
        <w:r w:rsidRPr="007368F9">
          <w:rPr>
            <w:rFonts w:ascii="Times New Roman" w:hAnsi="Times New Roman" w:cs="Times New Roman"/>
            <w:bCs/>
            <w:sz w:val="24"/>
            <w:szCs w:val="24"/>
          </w:rPr>
          <w:t>частью 2 статьи 6</w:t>
        </w:r>
      </w:hyperlink>
      <w:r w:rsidRPr="007368F9">
        <w:rPr>
          <w:rFonts w:ascii="Times New Roman" w:hAnsi="Times New Roman" w:cs="Times New Roman"/>
          <w:bCs/>
          <w:sz w:val="24"/>
          <w:szCs w:val="24"/>
        </w:rPr>
        <w:t xml:space="preserve"> Градостроительного кодекса Российской Федерации, может быть подана такими</w:t>
      </w:r>
      <w:proofErr w:type="gramEnd"/>
      <w:r w:rsidRPr="007368F9">
        <w:rPr>
          <w:rFonts w:ascii="Times New Roman" w:hAnsi="Times New Roman" w:cs="Times New Roman"/>
          <w:bCs/>
          <w:sz w:val="24"/>
          <w:szCs w:val="24"/>
        </w:rPr>
        <w:t xml:space="preserve"> лицами в порядке, установленном статьей 11.2. Федерального закона  от 27.07.2010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C0972" w:rsidRPr="007368F9" w:rsidRDefault="00EC0972" w:rsidP="00EC0972">
      <w:pPr>
        <w:pStyle w:val="ConsPlusNormal"/>
        <w:ind w:firstLine="540"/>
        <w:jc w:val="both"/>
        <w:rPr>
          <w:rFonts w:ascii="Times New Roman" w:hAnsi="Times New Roman" w:cs="Times New Roman"/>
          <w:bCs/>
          <w:sz w:val="24"/>
          <w:szCs w:val="24"/>
        </w:rPr>
      </w:pPr>
      <w:r w:rsidRPr="007368F9">
        <w:rPr>
          <w:rFonts w:ascii="Times New Roman" w:hAnsi="Times New Roman" w:cs="Times New Roman"/>
          <w:bCs/>
          <w:sz w:val="24"/>
          <w:szCs w:val="24"/>
        </w:rPr>
        <w:t>5.6.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Рязанской области и муниципальными правовыми актами.</w:t>
      </w:r>
    </w:p>
    <w:p w:rsidR="00EC0972" w:rsidRPr="007368F9" w:rsidRDefault="00EC0972" w:rsidP="00EC0972">
      <w:pPr>
        <w:pStyle w:val="ConsPlusNormal"/>
        <w:ind w:firstLine="540"/>
        <w:jc w:val="both"/>
        <w:rPr>
          <w:rFonts w:ascii="Times New Roman" w:hAnsi="Times New Roman" w:cs="Times New Roman"/>
          <w:bCs/>
          <w:sz w:val="24"/>
          <w:szCs w:val="24"/>
        </w:rPr>
      </w:pPr>
      <w:r w:rsidRPr="007368F9">
        <w:rPr>
          <w:rFonts w:ascii="Times New Roman" w:hAnsi="Times New Roman" w:cs="Times New Roman"/>
          <w:bCs/>
          <w:sz w:val="24"/>
          <w:szCs w:val="24"/>
        </w:rPr>
        <w:t>5.7. Жалоба должна содержать:</w:t>
      </w:r>
    </w:p>
    <w:p w:rsidR="00EC0972" w:rsidRPr="007368F9" w:rsidRDefault="00EC0972" w:rsidP="00EC0972">
      <w:pPr>
        <w:pStyle w:val="ConsPlusNormal"/>
        <w:ind w:firstLine="540"/>
        <w:jc w:val="both"/>
        <w:rPr>
          <w:rFonts w:ascii="Times New Roman" w:hAnsi="Times New Roman" w:cs="Times New Roman"/>
          <w:bCs/>
          <w:sz w:val="24"/>
          <w:szCs w:val="24"/>
        </w:rPr>
      </w:pPr>
      <w:proofErr w:type="gramStart"/>
      <w:r w:rsidRPr="007368F9">
        <w:rPr>
          <w:rFonts w:ascii="Times New Roman" w:hAnsi="Times New Roman" w:cs="Times New Roman"/>
          <w:bCs/>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предусмотренных </w:t>
      </w:r>
      <w:hyperlink r:id="rId21" w:history="1">
        <w:r w:rsidRPr="007368F9">
          <w:rPr>
            <w:rFonts w:ascii="Times New Roman" w:hAnsi="Times New Roman" w:cs="Times New Roman"/>
            <w:bCs/>
            <w:sz w:val="24"/>
            <w:szCs w:val="24"/>
          </w:rPr>
          <w:t>частью 1.1 статьи 16</w:t>
        </w:r>
      </w:hyperlink>
      <w:r w:rsidRPr="007368F9">
        <w:rPr>
          <w:rFonts w:ascii="Times New Roman" w:hAnsi="Times New Roman" w:cs="Times New Roman"/>
          <w:bCs/>
          <w:sz w:val="24"/>
          <w:szCs w:val="24"/>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EC0972" w:rsidRPr="007368F9" w:rsidRDefault="00EC0972" w:rsidP="00EC0972">
      <w:pPr>
        <w:pStyle w:val="ConsPlusNormal"/>
        <w:ind w:firstLine="540"/>
        <w:jc w:val="both"/>
        <w:rPr>
          <w:rFonts w:ascii="Times New Roman" w:hAnsi="Times New Roman" w:cs="Times New Roman"/>
          <w:bCs/>
          <w:sz w:val="24"/>
          <w:szCs w:val="24"/>
        </w:rPr>
      </w:pPr>
      <w:proofErr w:type="gramStart"/>
      <w:r w:rsidRPr="007368F9">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0972" w:rsidRPr="007368F9" w:rsidRDefault="00EC0972" w:rsidP="00EC0972">
      <w:pPr>
        <w:pStyle w:val="ConsPlusNormal"/>
        <w:ind w:firstLine="540"/>
        <w:jc w:val="both"/>
        <w:rPr>
          <w:rFonts w:ascii="Times New Roman" w:hAnsi="Times New Roman" w:cs="Times New Roman"/>
          <w:bCs/>
          <w:sz w:val="24"/>
          <w:szCs w:val="24"/>
        </w:rPr>
      </w:pPr>
      <w:r w:rsidRPr="007368F9">
        <w:rPr>
          <w:rFonts w:ascii="Times New Roman" w:hAnsi="Times New Roman" w:cs="Times New Roman"/>
          <w:bCs/>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2" w:history="1">
        <w:r w:rsidRPr="007368F9">
          <w:rPr>
            <w:rFonts w:ascii="Times New Roman" w:hAnsi="Times New Roman" w:cs="Times New Roman"/>
            <w:bCs/>
            <w:sz w:val="24"/>
            <w:szCs w:val="24"/>
          </w:rPr>
          <w:t>частью 1.1 статьи 16</w:t>
        </w:r>
      </w:hyperlink>
      <w:r w:rsidRPr="007368F9">
        <w:rPr>
          <w:rFonts w:ascii="Times New Roman" w:hAnsi="Times New Roman" w:cs="Times New Roman"/>
          <w:bCs/>
          <w:sz w:val="24"/>
          <w:szCs w:val="24"/>
        </w:rPr>
        <w:t xml:space="preserve"> Федерального закона от 27.07.2010 N 210-ФЗ "Об организации предоставления государственных и муниципальных услуг", их работников;</w:t>
      </w:r>
    </w:p>
    <w:p w:rsidR="00EC0972" w:rsidRPr="007368F9" w:rsidRDefault="00EC0972" w:rsidP="00EC0972">
      <w:pPr>
        <w:pStyle w:val="ConsPlusNormal"/>
        <w:ind w:firstLine="540"/>
        <w:jc w:val="both"/>
        <w:rPr>
          <w:rFonts w:ascii="Times New Roman" w:hAnsi="Times New Roman" w:cs="Times New Roman"/>
          <w:bCs/>
          <w:sz w:val="24"/>
          <w:szCs w:val="24"/>
        </w:rPr>
      </w:pPr>
      <w:proofErr w:type="gramStart"/>
      <w:r w:rsidRPr="007368F9">
        <w:rPr>
          <w:rFonts w:ascii="Times New Roman" w:hAnsi="Times New Roman" w:cs="Times New Roman"/>
          <w:bCs/>
          <w:sz w:val="24"/>
          <w:szCs w:val="24"/>
        </w:rPr>
        <w:t xml:space="preserve">4) доводы, на основании которых заявитель не согласен с решением и действием (бездействием) </w:t>
      </w:r>
      <w:r w:rsidRPr="007368F9">
        <w:rPr>
          <w:rFonts w:ascii="Times New Roman" w:hAnsi="Times New Roman" w:cs="Times New Roman"/>
          <w:bCs/>
          <w:sz w:val="24"/>
          <w:szCs w:val="24"/>
        </w:rPr>
        <w:lastRenderedPageBreak/>
        <w:t xml:space="preserve">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3" w:history="1">
        <w:r w:rsidRPr="007368F9">
          <w:rPr>
            <w:rFonts w:ascii="Times New Roman" w:hAnsi="Times New Roman" w:cs="Times New Roman"/>
            <w:bCs/>
            <w:sz w:val="24"/>
            <w:szCs w:val="24"/>
          </w:rPr>
          <w:t>частью 1.1 статьи 16</w:t>
        </w:r>
      </w:hyperlink>
      <w:r w:rsidRPr="007368F9">
        <w:rPr>
          <w:rFonts w:ascii="Times New Roman" w:hAnsi="Times New Roman" w:cs="Times New Roman"/>
          <w:bCs/>
          <w:sz w:val="24"/>
          <w:szCs w:val="24"/>
        </w:rPr>
        <w:t xml:space="preserve"> настоящего Федерального закона от 27.07.2010 N 210-ФЗ "Об организации предоставления государственных и муниципальных услуг", их работников.</w:t>
      </w:r>
      <w:proofErr w:type="gramEnd"/>
      <w:r w:rsidRPr="007368F9">
        <w:rPr>
          <w:rFonts w:ascii="Times New Roman" w:hAnsi="Times New Roman" w:cs="Times New Roman"/>
          <w:bCs/>
          <w:sz w:val="24"/>
          <w:szCs w:val="24"/>
        </w:rPr>
        <w:t xml:space="preserve"> Заявителем могут быть представлены документы (при наличии), подтверждающие доводы заявителя, либо их копии.</w:t>
      </w:r>
    </w:p>
    <w:p w:rsidR="00EC0972" w:rsidRPr="007368F9" w:rsidRDefault="00EC0972" w:rsidP="00EC0972">
      <w:pPr>
        <w:pStyle w:val="ConsPlusNormal"/>
        <w:ind w:firstLine="540"/>
        <w:jc w:val="both"/>
        <w:rPr>
          <w:rFonts w:ascii="Times New Roman" w:hAnsi="Times New Roman" w:cs="Times New Roman"/>
          <w:bCs/>
          <w:sz w:val="24"/>
          <w:szCs w:val="24"/>
        </w:rPr>
      </w:pPr>
      <w:r w:rsidRPr="007368F9">
        <w:rPr>
          <w:rFonts w:ascii="Times New Roman" w:hAnsi="Times New Roman" w:cs="Times New Roman"/>
          <w:bCs/>
          <w:sz w:val="24"/>
          <w:szCs w:val="24"/>
        </w:rPr>
        <w:t xml:space="preserve">5.8. </w:t>
      </w:r>
      <w:proofErr w:type="gramStart"/>
      <w:r w:rsidRPr="007368F9">
        <w:rPr>
          <w:rFonts w:ascii="Times New Roman" w:hAnsi="Times New Roman" w:cs="Times New Roman"/>
          <w:bCs/>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4" w:history="1">
        <w:r w:rsidRPr="007368F9">
          <w:rPr>
            <w:rFonts w:ascii="Times New Roman" w:hAnsi="Times New Roman" w:cs="Times New Roman"/>
            <w:bCs/>
            <w:sz w:val="24"/>
            <w:szCs w:val="24"/>
          </w:rPr>
          <w:t>частью 1.1 статьи 16</w:t>
        </w:r>
      </w:hyperlink>
      <w:r w:rsidRPr="007368F9">
        <w:rPr>
          <w:rFonts w:ascii="Times New Roman" w:hAnsi="Times New Roman" w:cs="Times New Roman"/>
          <w:bCs/>
          <w:sz w:val="24"/>
          <w:szCs w:val="24"/>
        </w:rPr>
        <w:t xml:space="preserve"> Федерального закона от 27.07.2010 N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5" w:history="1">
        <w:r w:rsidRPr="007368F9">
          <w:rPr>
            <w:rFonts w:ascii="Times New Roman" w:hAnsi="Times New Roman" w:cs="Times New Roman"/>
            <w:bCs/>
            <w:sz w:val="24"/>
            <w:szCs w:val="24"/>
          </w:rPr>
          <w:t>частью 1.1 статьи 16</w:t>
        </w:r>
        <w:proofErr w:type="gramEnd"/>
      </w:hyperlink>
      <w:r w:rsidRPr="007368F9">
        <w:rPr>
          <w:rFonts w:ascii="Times New Roman" w:hAnsi="Times New Roman" w:cs="Times New Roman"/>
          <w:bCs/>
          <w:sz w:val="24"/>
          <w:szCs w:val="24"/>
        </w:rPr>
        <w:t xml:space="preserve">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0972" w:rsidRPr="007368F9" w:rsidRDefault="00EC0972" w:rsidP="00EC0972">
      <w:pPr>
        <w:pStyle w:val="ConsPlusNormal"/>
        <w:ind w:firstLine="540"/>
        <w:jc w:val="both"/>
        <w:rPr>
          <w:rFonts w:ascii="Times New Roman" w:hAnsi="Times New Roman" w:cs="Times New Roman"/>
          <w:bCs/>
          <w:sz w:val="24"/>
          <w:szCs w:val="24"/>
        </w:rPr>
      </w:pPr>
      <w:bookmarkStart w:id="9" w:name="P44"/>
      <w:bookmarkEnd w:id="9"/>
      <w:r w:rsidRPr="007368F9">
        <w:rPr>
          <w:rFonts w:ascii="Times New Roman" w:hAnsi="Times New Roman" w:cs="Times New Roman"/>
          <w:bCs/>
          <w:sz w:val="24"/>
          <w:szCs w:val="24"/>
        </w:rPr>
        <w:t>5.9. По результатам рассмотрения жалобы принимается одно из следующих решений:</w:t>
      </w:r>
    </w:p>
    <w:p w:rsidR="00EC0972" w:rsidRPr="007368F9" w:rsidRDefault="00EC0972" w:rsidP="00EC0972">
      <w:pPr>
        <w:pStyle w:val="ConsPlusNormal"/>
        <w:ind w:firstLine="540"/>
        <w:jc w:val="both"/>
        <w:rPr>
          <w:rFonts w:ascii="Times New Roman" w:hAnsi="Times New Roman" w:cs="Times New Roman"/>
          <w:bCs/>
          <w:sz w:val="24"/>
          <w:szCs w:val="24"/>
        </w:rPr>
      </w:pPr>
      <w:proofErr w:type="gramStart"/>
      <w:r w:rsidRPr="007368F9">
        <w:rPr>
          <w:rFonts w:ascii="Times New Roman" w:hAnsi="Times New Roman" w:cs="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w:t>
      </w:r>
      <w:proofErr w:type="gramEnd"/>
    </w:p>
    <w:p w:rsidR="00EC0972" w:rsidRPr="007368F9" w:rsidRDefault="00EC0972" w:rsidP="00EC0972">
      <w:pPr>
        <w:pStyle w:val="ConsPlusNormal"/>
        <w:ind w:firstLine="540"/>
        <w:jc w:val="both"/>
        <w:rPr>
          <w:rFonts w:ascii="Times New Roman" w:hAnsi="Times New Roman" w:cs="Times New Roman"/>
          <w:bCs/>
          <w:sz w:val="24"/>
          <w:szCs w:val="24"/>
        </w:rPr>
      </w:pPr>
      <w:r w:rsidRPr="007368F9">
        <w:rPr>
          <w:rFonts w:ascii="Times New Roman" w:hAnsi="Times New Roman" w:cs="Times New Roman"/>
          <w:bCs/>
          <w:sz w:val="24"/>
          <w:szCs w:val="24"/>
        </w:rPr>
        <w:t>2) в удовлетворении жалобы отказывается.</w:t>
      </w:r>
    </w:p>
    <w:p w:rsidR="00EC0972" w:rsidRPr="007368F9" w:rsidRDefault="00EC0972" w:rsidP="00EC0972">
      <w:pPr>
        <w:pStyle w:val="ConsPlusNormal"/>
        <w:ind w:firstLine="540"/>
        <w:jc w:val="both"/>
        <w:rPr>
          <w:rFonts w:ascii="Times New Roman" w:hAnsi="Times New Roman" w:cs="Times New Roman"/>
          <w:bCs/>
          <w:sz w:val="24"/>
          <w:szCs w:val="24"/>
        </w:rPr>
      </w:pPr>
      <w:r w:rsidRPr="007368F9">
        <w:rPr>
          <w:rFonts w:ascii="Times New Roman" w:hAnsi="Times New Roman" w:cs="Times New Roman"/>
          <w:bCs/>
          <w:sz w:val="24"/>
          <w:szCs w:val="24"/>
        </w:rPr>
        <w:t>5.10. Не позднее дня, следующего за днем принятия решения, указанного в п.5.9.настоящего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0972" w:rsidRPr="007368F9" w:rsidRDefault="00EC0972" w:rsidP="00EC0972">
      <w:pPr>
        <w:pStyle w:val="ConsPlusNormal"/>
        <w:ind w:firstLine="540"/>
        <w:jc w:val="both"/>
        <w:rPr>
          <w:rFonts w:ascii="Times New Roman" w:hAnsi="Times New Roman" w:cs="Times New Roman"/>
          <w:bCs/>
          <w:sz w:val="24"/>
          <w:szCs w:val="24"/>
        </w:rPr>
      </w:pPr>
      <w:r w:rsidRPr="007368F9">
        <w:rPr>
          <w:rFonts w:ascii="Times New Roman" w:hAnsi="Times New Roman" w:cs="Times New Roman"/>
          <w:bCs/>
          <w:sz w:val="24"/>
          <w:szCs w:val="24"/>
        </w:rPr>
        <w:t xml:space="preserve">5.11. </w:t>
      </w:r>
      <w:proofErr w:type="gramStart"/>
      <w:r w:rsidRPr="007368F9">
        <w:rPr>
          <w:rFonts w:ascii="Times New Roman" w:hAnsi="Times New Roman" w:cs="Times New Roman"/>
          <w:bCs/>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22" w:history="1">
        <w:r w:rsidRPr="007368F9">
          <w:rPr>
            <w:rFonts w:ascii="Times New Roman" w:hAnsi="Times New Roman" w:cs="Times New Roman"/>
            <w:bCs/>
            <w:sz w:val="24"/>
            <w:szCs w:val="24"/>
          </w:rPr>
          <w:t>частью 1</w:t>
        </w:r>
      </w:hyperlink>
      <w:r w:rsidRPr="007368F9">
        <w:rPr>
          <w:rFonts w:ascii="Times New Roman" w:hAnsi="Times New Roman" w:cs="Times New Roman"/>
          <w:bCs/>
          <w:sz w:val="24"/>
          <w:szCs w:val="24"/>
        </w:rPr>
        <w:t xml:space="preserve"> ст.11.2 Федерального закона  от 27.07.2010 N 210-ФЗ "Об организации предоставления государственных и муниципальных услуг",  незамедлительно направляют имеющиеся материалы в органы прокуратуры.</w:t>
      </w:r>
      <w:proofErr w:type="gramEnd"/>
    </w:p>
    <w:p w:rsidR="00EC0972" w:rsidRPr="007368F9" w:rsidRDefault="00EC0972" w:rsidP="00EC0972">
      <w:pPr>
        <w:pStyle w:val="ConsPlusNormal"/>
        <w:ind w:firstLine="540"/>
        <w:jc w:val="both"/>
        <w:rPr>
          <w:rFonts w:ascii="Times New Roman" w:hAnsi="Times New Roman" w:cs="Times New Roman"/>
          <w:bCs/>
          <w:sz w:val="24"/>
          <w:szCs w:val="24"/>
        </w:rPr>
      </w:pPr>
      <w:r w:rsidRPr="007368F9">
        <w:rPr>
          <w:rFonts w:ascii="Times New Roman" w:hAnsi="Times New Roman" w:cs="Times New Roman"/>
          <w:bCs/>
          <w:sz w:val="24"/>
          <w:szCs w:val="24"/>
        </w:rPr>
        <w:t xml:space="preserve">5.12. </w:t>
      </w:r>
      <w:proofErr w:type="gramStart"/>
      <w:r w:rsidRPr="007368F9">
        <w:rPr>
          <w:rFonts w:ascii="Times New Roman" w:hAnsi="Times New Roman" w:cs="Times New Roman"/>
          <w:bCs/>
          <w:sz w:val="24"/>
          <w:szCs w:val="24"/>
        </w:rPr>
        <w:t xml:space="preserve">Положения Федерального закона от 27.07.2010 N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6" w:history="1">
        <w:r w:rsidRPr="007368F9">
          <w:rPr>
            <w:rFonts w:ascii="Times New Roman" w:hAnsi="Times New Roman" w:cs="Times New Roman"/>
            <w:bCs/>
            <w:sz w:val="24"/>
            <w:szCs w:val="24"/>
          </w:rPr>
          <w:t>законом</w:t>
        </w:r>
      </w:hyperlink>
      <w:r w:rsidRPr="007368F9">
        <w:rPr>
          <w:rFonts w:ascii="Times New Roman" w:hAnsi="Times New Roman" w:cs="Times New Roman"/>
          <w:bCs/>
          <w:sz w:val="24"/>
          <w:szCs w:val="24"/>
        </w:rPr>
        <w:t xml:space="preserve"> от 2 мая 2006 года N 59-ФЗ "О порядке рассмотрения обращений граждан Российской Федерации".</w:t>
      </w:r>
      <w:proofErr w:type="gramEnd"/>
    </w:p>
    <w:p w:rsidR="00DD250D" w:rsidRPr="00DD250D" w:rsidRDefault="00DD250D" w:rsidP="00DD250D">
      <w:pPr>
        <w:pStyle w:val="ConsPlusNormal"/>
        <w:ind w:firstLine="567"/>
        <w:jc w:val="both"/>
        <w:rPr>
          <w:rFonts w:ascii="Times New Roman" w:hAnsi="Times New Roman" w:cs="Times New Roman"/>
          <w:b/>
          <w:bCs/>
          <w:sz w:val="24"/>
          <w:szCs w:val="24"/>
        </w:rPr>
      </w:pPr>
    </w:p>
    <w:p w:rsidR="00DD250D" w:rsidRPr="00ED6F89" w:rsidRDefault="00DD250D" w:rsidP="00DD250D">
      <w:pPr>
        <w:autoSpaceDE w:val="0"/>
        <w:autoSpaceDN w:val="0"/>
        <w:adjustRightInd w:val="0"/>
        <w:jc w:val="center"/>
        <w:rPr>
          <w:rFonts w:ascii="Times New Roman" w:hAnsi="Times New Roman"/>
        </w:rPr>
      </w:pPr>
    </w:p>
    <w:p w:rsidR="00800FF6" w:rsidRDefault="00800FF6" w:rsidP="00800FF6">
      <w:pPr>
        <w:autoSpaceDE w:val="0"/>
        <w:autoSpaceDN w:val="0"/>
        <w:adjustRightInd w:val="0"/>
        <w:jc w:val="both"/>
        <w:rPr>
          <w:rFonts w:ascii="Times New Roman" w:hAnsi="Times New Roman"/>
        </w:rPr>
      </w:pPr>
    </w:p>
    <w:p w:rsidR="00800FF6" w:rsidRDefault="00800FF6" w:rsidP="00800FF6">
      <w:pPr>
        <w:autoSpaceDE w:val="0"/>
        <w:autoSpaceDN w:val="0"/>
        <w:adjustRightInd w:val="0"/>
        <w:jc w:val="both"/>
        <w:rPr>
          <w:rFonts w:ascii="Times New Roman" w:hAnsi="Times New Roman"/>
        </w:rPr>
      </w:pPr>
    </w:p>
    <w:p w:rsidR="00800FF6" w:rsidRDefault="00800FF6" w:rsidP="00800FF6">
      <w:pPr>
        <w:autoSpaceDE w:val="0"/>
        <w:autoSpaceDN w:val="0"/>
        <w:adjustRightInd w:val="0"/>
        <w:jc w:val="both"/>
        <w:rPr>
          <w:rFonts w:ascii="Times New Roman" w:hAnsi="Times New Roman"/>
        </w:rPr>
      </w:pPr>
    </w:p>
    <w:p w:rsidR="00800FF6" w:rsidRDefault="00800FF6" w:rsidP="00800FF6">
      <w:pPr>
        <w:autoSpaceDE w:val="0"/>
        <w:autoSpaceDN w:val="0"/>
        <w:adjustRightInd w:val="0"/>
        <w:jc w:val="both"/>
        <w:rPr>
          <w:rFonts w:ascii="Times New Roman" w:hAnsi="Times New Roman"/>
        </w:rPr>
      </w:pPr>
    </w:p>
    <w:p w:rsidR="00800FF6" w:rsidRDefault="00800FF6" w:rsidP="00800FF6">
      <w:pPr>
        <w:autoSpaceDE w:val="0"/>
        <w:autoSpaceDN w:val="0"/>
        <w:adjustRightInd w:val="0"/>
        <w:jc w:val="both"/>
        <w:rPr>
          <w:rFonts w:ascii="Times New Roman" w:hAnsi="Times New Roman"/>
        </w:rPr>
      </w:pPr>
    </w:p>
    <w:p w:rsidR="00800FF6" w:rsidRDefault="00800FF6" w:rsidP="00800FF6">
      <w:pPr>
        <w:autoSpaceDE w:val="0"/>
        <w:autoSpaceDN w:val="0"/>
        <w:adjustRightInd w:val="0"/>
        <w:jc w:val="both"/>
        <w:rPr>
          <w:rFonts w:ascii="Times New Roman" w:hAnsi="Times New Roman"/>
        </w:rPr>
      </w:pPr>
    </w:p>
    <w:p w:rsidR="00800FF6" w:rsidRDefault="00800FF6" w:rsidP="00800FF6">
      <w:pPr>
        <w:autoSpaceDE w:val="0"/>
        <w:autoSpaceDN w:val="0"/>
        <w:adjustRightInd w:val="0"/>
        <w:jc w:val="both"/>
        <w:rPr>
          <w:rFonts w:ascii="Times New Roman" w:hAnsi="Times New Roman"/>
        </w:rPr>
      </w:pPr>
    </w:p>
    <w:p w:rsidR="00800FF6" w:rsidRDefault="00800FF6" w:rsidP="00800FF6">
      <w:pPr>
        <w:autoSpaceDE w:val="0"/>
        <w:autoSpaceDN w:val="0"/>
        <w:adjustRightInd w:val="0"/>
        <w:jc w:val="both"/>
        <w:rPr>
          <w:rFonts w:ascii="Times New Roman" w:hAnsi="Times New Roman"/>
        </w:rPr>
      </w:pPr>
    </w:p>
    <w:p w:rsidR="00800FF6" w:rsidRDefault="00800FF6" w:rsidP="00800FF6">
      <w:pPr>
        <w:autoSpaceDE w:val="0"/>
        <w:autoSpaceDN w:val="0"/>
        <w:adjustRightInd w:val="0"/>
        <w:jc w:val="both"/>
        <w:rPr>
          <w:rFonts w:ascii="Times New Roman" w:hAnsi="Times New Roman"/>
        </w:rPr>
      </w:pPr>
    </w:p>
    <w:p w:rsidR="00800FF6" w:rsidRDefault="00800FF6" w:rsidP="00800FF6">
      <w:pPr>
        <w:autoSpaceDE w:val="0"/>
        <w:autoSpaceDN w:val="0"/>
        <w:adjustRightInd w:val="0"/>
        <w:jc w:val="both"/>
        <w:rPr>
          <w:rFonts w:ascii="Times New Roman" w:hAnsi="Times New Roman"/>
        </w:rPr>
      </w:pPr>
    </w:p>
    <w:p w:rsidR="00800FF6" w:rsidRDefault="00800FF6" w:rsidP="00800FF6">
      <w:pPr>
        <w:autoSpaceDE w:val="0"/>
        <w:autoSpaceDN w:val="0"/>
        <w:adjustRightInd w:val="0"/>
        <w:jc w:val="both"/>
        <w:rPr>
          <w:rFonts w:ascii="Times New Roman" w:hAnsi="Times New Roman"/>
        </w:rPr>
      </w:pPr>
    </w:p>
    <w:p w:rsidR="00800FF6" w:rsidRPr="00DD250D" w:rsidRDefault="00DD250D" w:rsidP="00800FF6">
      <w:pPr>
        <w:autoSpaceDE w:val="0"/>
        <w:autoSpaceDN w:val="0"/>
        <w:adjustRightInd w:val="0"/>
        <w:spacing w:after="0" w:line="240" w:lineRule="auto"/>
        <w:jc w:val="right"/>
        <w:outlineLvl w:val="0"/>
        <w:rPr>
          <w:rFonts w:ascii="Times New Roman" w:hAnsi="Times New Roman"/>
          <w:u w:val="single"/>
        </w:rPr>
      </w:pPr>
      <w:r w:rsidRPr="00DD250D">
        <w:rPr>
          <w:rFonts w:ascii="Times New Roman" w:hAnsi="Times New Roman"/>
          <w:u w:val="single"/>
        </w:rPr>
        <w:t>П</w:t>
      </w:r>
      <w:r>
        <w:rPr>
          <w:rFonts w:ascii="Times New Roman" w:hAnsi="Times New Roman"/>
          <w:u w:val="single"/>
        </w:rPr>
        <w:t>РИЛОЖЕНИЕ</w:t>
      </w:r>
      <w:r w:rsidRPr="00DD250D">
        <w:rPr>
          <w:rFonts w:ascii="Times New Roman" w:hAnsi="Times New Roman"/>
          <w:u w:val="single"/>
        </w:rPr>
        <w:t xml:space="preserve"> </w:t>
      </w:r>
      <w:r w:rsidR="00800FF6" w:rsidRPr="00DD250D">
        <w:rPr>
          <w:rFonts w:ascii="Times New Roman" w:hAnsi="Times New Roman"/>
          <w:u w:val="single"/>
        </w:rPr>
        <w:t xml:space="preserve"> 1</w:t>
      </w:r>
    </w:p>
    <w:p w:rsidR="00800FF6" w:rsidRPr="00ED6F89" w:rsidRDefault="00800FF6" w:rsidP="00800FF6">
      <w:pPr>
        <w:autoSpaceDE w:val="0"/>
        <w:autoSpaceDN w:val="0"/>
        <w:adjustRightInd w:val="0"/>
        <w:spacing w:after="0" w:line="240" w:lineRule="auto"/>
        <w:jc w:val="right"/>
        <w:rPr>
          <w:rFonts w:ascii="Times New Roman" w:hAnsi="Times New Roman"/>
        </w:rPr>
      </w:pPr>
      <w:r w:rsidRPr="00ED6F89">
        <w:rPr>
          <w:rFonts w:ascii="Times New Roman" w:hAnsi="Times New Roman"/>
        </w:rPr>
        <w:t>к Административному регламенту</w:t>
      </w:r>
    </w:p>
    <w:p w:rsidR="00800FF6" w:rsidRPr="00ED6F89" w:rsidRDefault="00800FF6" w:rsidP="00800FF6">
      <w:pPr>
        <w:autoSpaceDE w:val="0"/>
        <w:autoSpaceDN w:val="0"/>
        <w:adjustRightInd w:val="0"/>
        <w:spacing w:after="0" w:line="240" w:lineRule="auto"/>
        <w:jc w:val="both"/>
        <w:rPr>
          <w:rFonts w:ascii="Times New Roman" w:hAnsi="Times New Roman"/>
        </w:rPr>
      </w:pPr>
    </w:p>
    <w:p w:rsidR="00800FF6" w:rsidRPr="00ED6F89" w:rsidRDefault="00800FF6" w:rsidP="00800FF6">
      <w:pPr>
        <w:autoSpaceDE w:val="0"/>
        <w:autoSpaceDN w:val="0"/>
        <w:adjustRightInd w:val="0"/>
        <w:spacing w:after="0" w:line="240" w:lineRule="auto"/>
        <w:jc w:val="right"/>
        <w:rPr>
          <w:sz w:val="20"/>
          <w:szCs w:val="20"/>
        </w:rPr>
      </w:pPr>
      <w:r w:rsidRPr="00ED6F89">
        <w:rPr>
          <w:sz w:val="20"/>
          <w:szCs w:val="20"/>
        </w:rPr>
        <w:t xml:space="preserve">                  В администрацию </w:t>
      </w:r>
      <w:r w:rsidRPr="00ED6F89">
        <w:rPr>
          <w:i/>
          <w:sz w:val="20"/>
          <w:szCs w:val="20"/>
        </w:rPr>
        <w:t>(наименование муниципального образования</w:t>
      </w:r>
      <w:r w:rsidRPr="00ED6F89">
        <w:rPr>
          <w:sz w:val="20"/>
          <w:szCs w:val="20"/>
        </w:rPr>
        <w:t>)</w:t>
      </w:r>
    </w:p>
    <w:p w:rsidR="00800FF6" w:rsidRPr="00ED6F89" w:rsidRDefault="00800FF6" w:rsidP="00800FF6">
      <w:pPr>
        <w:autoSpaceDE w:val="0"/>
        <w:autoSpaceDN w:val="0"/>
        <w:adjustRightInd w:val="0"/>
        <w:spacing w:after="0" w:line="240" w:lineRule="auto"/>
        <w:jc w:val="right"/>
        <w:rPr>
          <w:sz w:val="20"/>
          <w:szCs w:val="20"/>
        </w:rPr>
      </w:pPr>
      <w:r w:rsidRPr="00ED6F89">
        <w:rPr>
          <w:sz w:val="20"/>
          <w:szCs w:val="20"/>
        </w:rPr>
        <w:t xml:space="preserve">                                     ______________________________________</w:t>
      </w:r>
    </w:p>
    <w:p w:rsidR="00800FF6" w:rsidRPr="00ED6F89" w:rsidRDefault="00800FF6" w:rsidP="00800FF6">
      <w:pPr>
        <w:autoSpaceDE w:val="0"/>
        <w:autoSpaceDN w:val="0"/>
        <w:adjustRightInd w:val="0"/>
        <w:spacing w:after="0" w:line="240" w:lineRule="auto"/>
        <w:jc w:val="right"/>
        <w:rPr>
          <w:sz w:val="20"/>
          <w:szCs w:val="20"/>
        </w:rPr>
      </w:pPr>
      <w:r w:rsidRPr="00ED6F89">
        <w:rPr>
          <w:sz w:val="20"/>
          <w:szCs w:val="20"/>
        </w:rPr>
        <w:t xml:space="preserve">                                            </w:t>
      </w:r>
      <w:proofErr w:type="gramStart"/>
      <w:r w:rsidRPr="00ED6F89">
        <w:rPr>
          <w:sz w:val="20"/>
          <w:szCs w:val="20"/>
        </w:rPr>
        <w:t>(наименование застройщика</w:t>
      </w:r>
      <w:proofErr w:type="gramEnd"/>
    </w:p>
    <w:p w:rsidR="00800FF6" w:rsidRPr="00ED6F89" w:rsidRDefault="00800FF6" w:rsidP="00800FF6">
      <w:pPr>
        <w:autoSpaceDE w:val="0"/>
        <w:autoSpaceDN w:val="0"/>
        <w:adjustRightInd w:val="0"/>
        <w:spacing w:after="0" w:line="240" w:lineRule="auto"/>
        <w:jc w:val="right"/>
        <w:rPr>
          <w:sz w:val="20"/>
          <w:szCs w:val="20"/>
        </w:rPr>
      </w:pPr>
      <w:r w:rsidRPr="00ED6F89">
        <w:rPr>
          <w:sz w:val="20"/>
          <w:szCs w:val="20"/>
        </w:rPr>
        <w:t xml:space="preserve">                                     ______________________________________</w:t>
      </w:r>
    </w:p>
    <w:p w:rsidR="00800FF6" w:rsidRPr="00ED6F89" w:rsidRDefault="00800FF6" w:rsidP="00800FF6">
      <w:pPr>
        <w:autoSpaceDE w:val="0"/>
        <w:autoSpaceDN w:val="0"/>
        <w:adjustRightInd w:val="0"/>
        <w:spacing w:after="0" w:line="240" w:lineRule="auto"/>
        <w:jc w:val="right"/>
        <w:rPr>
          <w:sz w:val="20"/>
          <w:szCs w:val="20"/>
        </w:rPr>
      </w:pPr>
      <w:r w:rsidRPr="00ED6F89">
        <w:rPr>
          <w:sz w:val="20"/>
          <w:szCs w:val="20"/>
        </w:rPr>
        <w:t xml:space="preserve">                                     </w:t>
      </w:r>
      <w:proofErr w:type="gramStart"/>
      <w:r w:rsidRPr="00ED6F89">
        <w:rPr>
          <w:sz w:val="20"/>
          <w:szCs w:val="20"/>
        </w:rPr>
        <w:t>(фамилия, имя, отчество - для граждан,</w:t>
      </w:r>
      <w:proofErr w:type="gramEnd"/>
    </w:p>
    <w:p w:rsidR="00800FF6" w:rsidRPr="00ED6F89" w:rsidRDefault="00800FF6" w:rsidP="00800FF6">
      <w:pPr>
        <w:autoSpaceDE w:val="0"/>
        <w:autoSpaceDN w:val="0"/>
        <w:adjustRightInd w:val="0"/>
        <w:spacing w:after="0" w:line="240" w:lineRule="auto"/>
        <w:jc w:val="right"/>
        <w:rPr>
          <w:sz w:val="20"/>
          <w:szCs w:val="20"/>
        </w:rPr>
      </w:pPr>
      <w:r w:rsidRPr="00ED6F89">
        <w:rPr>
          <w:sz w:val="20"/>
          <w:szCs w:val="20"/>
        </w:rPr>
        <w:t xml:space="preserve">                                     ______________________________________</w:t>
      </w:r>
    </w:p>
    <w:p w:rsidR="00800FF6" w:rsidRPr="00ED6F89" w:rsidRDefault="00800FF6" w:rsidP="00800FF6">
      <w:pPr>
        <w:autoSpaceDE w:val="0"/>
        <w:autoSpaceDN w:val="0"/>
        <w:adjustRightInd w:val="0"/>
        <w:spacing w:after="0" w:line="240" w:lineRule="auto"/>
        <w:jc w:val="right"/>
        <w:rPr>
          <w:sz w:val="20"/>
          <w:szCs w:val="20"/>
        </w:rPr>
      </w:pPr>
      <w:r w:rsidRPr="00ED6F89">
        <w:rPr>
          <w:sz w:val="20"/>
          <w:szCs w:val="20"/>
        </w:rPr>
        <w:t xml:space="preserve">                                       полное наименование организации -</w:t>
      </w:r>
    </w:p>
    <w:p w:rsidR="00800FF6" w:rsidRPr="00ED6F89" w:rsidRDefault="00800FF6" w:rsidP="00800FF6">
      <w:pPr>
        <w:autoSpaceDE w:val="0"/>
        <w:autoSpaceDN w:val="0"/>
        <w:adjustRightInd w:val="0"/>
        <w:spacing w:after="0" w:line="240" w:lineRule="auto"/>
        <w:jc w:val="right"/>
        <w:rPr>
          <w:sz w:val="20"/>
          <w:szCs w:val="20"/>
        </w:rPr>
      </w:pPr>
      <w:r w:rsidRPr="00ED6F89">
        <w:rPr>
          <w:sz w:val="20"/>
          <w:szCs w:val="20"/>
        </w:rPr>
        <w:t xml:space="preserve">                                              для юридических лиц),</w:t>
      </w:r>
    </w:p>
    <w:p w:rsidR="00800FF6" w:rsidRPr="00ED6F89" w:rsidRDefault="00800FF6" w:rsidP="00800FF6">
      <w:pPr>
        <w:autoSpaceDE w:val="0"/>
        <w:autoSpaceDN w:val="0"/>
        <w:adjustRightInd w:val="0"/>
        <w:spacing w:after="0" w:line="240" w:lineRule="auto"/>
        <w:jc w:val="right"/>
        <w:rPr>
          <w:sz w:val="20"/>
          <w:szCs w:val="20"/>
        </w:rPr>
      </w:pPr>
      <w:r w:rsidRPr="00ED6F89">
        <w:rPr>
          <w:sz w:val="20"/>
          <w:szCs w:val="20"/>
        </w:rPr>
        <w:t xml:space="preserve">                                     ______________________________________</w:t>
      </w:r>
    </w:p>
    <w:p w:rsidR="00800FF6" w:rsidRPr="00ED6F89" w:rsidRDefault="00800FF6" w:rsidP="00800FF6">
      <w:pPr>
        <w:autoSpaceDE w:val="0"/>
        <w:autoSpaceDN w:val="0"/>
        <w:adjustRightInd w:val="0"/>
        <w:spacing w:after="0" w:line="240" w:lineRule="auto"/>
        <w:jc w:val="right"/>
        <w:rPr>
          <w:sz w:val="20"/>
          <w:szCs w:val="20"/>
        </w:rPr>
      </w:pPr>
      <w:r w:rsidRPr="00ED6F89">
        <w:rPr>
          <w:sz w:val="20"/>
          <w:szCs w:val="20"/>
        </w:rPr>
        <w:t xml:space="preserve">                                          его почтовый индекс и адрес)</w:t>
      </w:r>
    </w:p>
    <w:p w:rsidR="00800FF6" w:rsidRPr="00ED6F89" w:rsidRDefault="00800FF6" w:rsidP="00800FF6">
      <w:pPr>
        <w:autoSpaceDE w:val="0"/>
        <w:autoSpaceDN w:val="0"/>
        <w:adjustRightInd w:val="0"/>
        <w:spacing w:after="0" w:line="240" w:lineRule="auto"/>
        <w:jc w:val="both"/>
        <w:rPr>
          <w:sz w:val="20"/>
          <w:szCs w:val="20"/>
        </w:rPr>
      </w:pPr>
    </w:p>
    <w:p w:rsidR="00800FF6" w:rsidRPr="00E651CD" w:rsidRDefault="00800FF6" w:rsidP="00D90DA5">
      <w:pPr>
        <w:autoSpaceDE w:val="0"/>
        <w:autoSpaceDN w:val="0"/>
        <w:adjustRightInd w:val="0"/>
        <w:spacing w:after="0" w:line="240" w:lineRule="auto"/>
        <w:jc w:val="center"/>
        <w:rPr>
          <w:b/>
          <w:sz w:val="20"/>
          <w:szCs w:val="20"/>
        </w:rPr>
      </w:pPr>
      <w:r w:rsidRPr="00E651CD">
        <w:rPr>
          <w:b/>
          <w:sz w:val="20"/>
          <w:szCs w:val="20"/>
        </w:rPr>
        <w:t>Заявление</w:t>
      </w:r>
    </w:p>
    <w:p w:rsidR="00800FF6" w:rsidRPr="00E651CD" w:rsidRDefault="00800FF6" w:rsidP="00D90DA5">
      <w:pPr>
        <w:autoSpaceDE w:val="0"/>
        <w:autoSpaceDN w:val="0"/>
        <w:adjustRightInd w:val="0"/>
        <w:spacing w:after="0" w:line="240" w:lineRule="auto"/>
        <w:jc w:val="center"/>
        <w:rPr>
          <w:b/>
          <w:sz w:val="20"/>
          <w:szCs w:val="20"/>
        </w:rPr>
      </w:pPr>
      <w:r w:rsidRPr="00E651CD">
        <w:rPr>
          <w:b/>
          <w:sz w:val="20"/>
          <w:szCs w:val="20"/>
        </w:rPr>
        <w:t>о выдаче разрешения на строительство</w:t>
      </w:r>
    </w:p>
    <w:p w:rsidR="00800FF6" w:rsidRPr="00ED6F89" w:rsidRDefault="00800FF6" w:rsidP="008F166D">
      <w:pPr>
        <w:autoSpaceDE w:val="0"/>
        <w:autoSpaceDN w:val="0"/>
        <w:adjustRightInd w:val="0"/>
        <w:spacing w:after="0" w:line="240" w:lineRule="auto"/>
        <w:rPr>
          <w:sz w:val="20"/>
          <w:szCs w:val="20"/>
        </w:rPr>
      </w:pPr>
    </w:p>
    <w:p w:rsidR="00800FF6" w:rsidRPr="00ED6F89" w:rsidRDefault="00800FF6" w:rsidP="00D90DA5">
      <w:pPr>
        <w:autoSpaceDE w:val="0"/>
        <w:autoSpaceDN w:val="0"/>
        <w:adjustRightInd w:val="0"/>
        <w:spacing w:after="0" w:line="240" w:lineRule="auto"/>
        <w:jc w:val="both"/>
        <w:rPr>
          <w:sz w:val="20"/>
          <w:szCs w:val="20"/>
        </w:rPr>
      </w:pPr>
      <w:proofErr w:type="gramStart"/>
      <w:r w:rsidRPr="00ED6F89">
        <w:rPr>
          <w:sz w:val="20"/>
          <w:szCs w:val="20"/>
        </w:rPr>
        <w:t>Прошу  Вас  выдать  разрешение  на строительство, реконструкцию (нужное</w:t>
      </w:r>
      <w:proofErr w:type="gramEnd"/>
    </w:p>
    <w:p w:rsidR="00800FF6" w:rsidRPr="00ED6F89" w:rsidRDefault="00800FF6" w:rsidP="00D90DA5">
      <w:pPr>
        <w:autoSpaceDE w:val="0"/>
        <w:autoSpaceDN w:val="0"/>
        <w:adjustRightInd w:val="0"/>
        <w:spacing w:after="0" w:line="240" w:lineRule="auto"/>
        <w:jc w:val="both"/>
        <w:rPr>
          <w:sz w:val="20"/>
          <w:szCs w:val="20"/>
        </w:rPr>
      </w:pPr>
      <w:r w:rsidRPr="00ED6F89">
        <w:rPr>
          <w:sz w:val="20"/>
          <w:szCs w:val="20"/>
        </w:rPr>
        <w:t>подчеркнуть) объекта капитального строительства ___________________________</w:t>
      </w:r>
    </w:p>
    <w:p w:rsidR="00800FF6" w:rsidRPr="00ED6F89" w:rsidRDefault="00800FF6" w:rsidP="00D90DA5">
      <w:pPr>
        <w:autoSpaceDE w:val="0"/>
        <w:autoSpaceDN w:val="0"/>
        <w:adjustRightInd w:val="0"/>
        <w:spacing w:after="0" w:line="240" w:lineRule="auto"/>
        <w:jc w:val="both"/>
        <w:rPr>
          <w:sz w:val="20"/>
          <w:szCs w:val="20"/>
        </w:rPr>
      </w:pPr>
      <w:r w:rsidRPr="00ED6F89">
        <w:rPr>
          <w:sz w:val="20"/>
          <w:szCs w:val="20"/>
        </w:rPr>
        <w:t>___________________________________________________________________________</w:t>
      </w:r>
    </w:p>
    <w:p w:rsidR="00800FF6" w:rsidRPr="00ED6F89" w:rsidRDefault="00800FF6" w:rsidP="00D90DA5">
      <w:pPr>
        <w:autoSpaceDE w:val="0"/>
        <w:autoSpaceDN w:val="0"/>
        <w:adjustRightInd w:val="0"/>
        <w:spacing w:after="0" w:line="240" w:lineRule="auto"/>
        <w:jc w:val="both"/>
        <w:rPr>
          <w:sz w:val="20"/>
          <w:szCs w:val="20"/>
        </w:rPr>
      </w:pPr>
      <w:proofErr w:type="gramStart"/>
      <w:r w:rsidRPr="00ED6F89">
        <w:rPr>
          <w:sz w:val="20"/>
          <w:szCs w:val="20"/>
        </w:rPr>
        <w:t>(наименование объекта капитального строительства в соответствии с проектной</w:t>
      </w:r>
      <w:proofErr w:type="gramEnd"/>
    </w:p>
    <w:p w:rsidR="00800FF6" w:rsidRPr="00ED6F89" w:rsidRDefault="00800FF6" w:rsidP="00D90DA5">
      <w:pPr>
        <w:autoSpaceDE w:val="0"/>
        <w:autoSpaceDN w:val="0"/>
        <w:adjustRightInd w:val="0"/>
        <w:spacing w:after="0" w:line="240" w:lineRule="auto"/>
        <w:jc w:val="both"/>
        <w:rPr>
          <w:sz w:val="20"/>
          <w:szCs w:val="20"/>
        </w:rPr>
      </w:pPr>
      <w:r w:rsidRPr="00ED6F89">
        <w:rPr>
          <w:sz w:val="20"/>
          <w:szCs w:val="20"/>
        </w:rPr>
        <w:t>документацией)</w:t>
      </w:r>
    </w:p>
    <w:p w:rsidR="00800FF6" w:rsidRPr="00ED6F89" w:rsidRDefault="00800FF6" w:rsidP="00D90DA5">
      <w:pPr>
        <w:autoSpaceDE w:val="0"/>
        <w:autoSpaceDN w:val="0"/>
        <w:adjustRightInd w:val="0"/>
        <w:spacing w:after="0" w:line="240" w:lineRule="auto"/>
        <w:jc w:val="both"/>
        <w:rPr>
          <w:sz w:val="20"/>
          <w:szCs w:val="20"/>
        </w:rPr>
      </w:pPr>
      <w:r w:rsidRPr="00ED6F89">
        <w:rPr>
          <w:sz w:val="20"/>
          <w:szCs w:val="20"/>
        </w:rPr>
        <w:t>___________________________________________________________________________</w:t>
      </w:r>
    </w:p>
    <w:p w:rsidR="00800FF6" w:rsidRPr="00ED6F89" w:rsidRDefault="00800FF6" w:rsidP="00D90DA5">
      <w:pPr>
        <w:autoSpaceDE w:val="0"/>
        <w:autoSpaceDN w:val="0"/>
        <w:adjustRightInd w:val="0"/>
        <w:spacing w:after="0" w:line="240" w:lineRule="auto"/>
        <w:jc w:val="both"/>
        <w:rPr>
          <w:sz w:val="20"/>
          <w:szCs w:val="20"/>
        </w:rPr>
      </w:pPr>
      <w:r w:rsidRPr="00ED6F89">
        <w:rPr>
          <w:sz w:val="20"/>
          <w:szCs w:val="20"/>
        </w:rPr>
        <w:t>в соответствии с проектной документацией, краткие проектные характеристики,</w:t>
      </w:r>
    </w:p>
    <w:p w:rsidR="00800FF6" w:rsidRPr="00ED6F89" w:rsidRDefault="00800FF6" w:rsidP="00D90DA5">
      <w:pPr>
        <w:autoSpaceDE w:val="0"/>
        <w:autoSpaceDN w:val="0"/>
        <w:adjustRightInd w:val="0"/>
        <w:spacing w:after="0" w:line="240" w:lineRule="auto"/>
        <w:jc w:val="both"/>
        <w:rPr>
          <w:sz w:val="20"/>
          <w:szCs w:val="20"/>
        </w:rPr>
      </w:pPr>
      <w:r w:rsidRPr="00ED6F89">
        <w:rPr>
          <w:sz w:val="20"/>
          <w:szCs w:val="20"/>
        </w:rPr>
        <w:t>___________________________________________________________________________</w:t>
      </w:r>
    </w:p>
    <w:p w:rsidR="00800FF6" w:rsidRPr="00ED6F89" w:rsidRDefault="00800FF6" w:rsidP="00D90DA5">
      <w:pPr>
        <w:autoSpaceDE w:val="0"/>
        <w:autoSpaceDN w:val="0"/>
        <w:adjustRightInd w:val="0"/>
        <w:spacing w:after="0" w:line="240" w:lineRule="auto"/>
        <w:jc w:val="both"/>
        <w:rPr>
          <w:sz w:val="20"/>
          <w:szCs w:val="20"/>
        </w:rPr>
      </w:pPr>
      <w:r w:rsidRPr="00ED6F89">
        <w:rPr>
          <w:sz w:val="20"/>
          <w:szCs w:val="20"/>
        </w:rPr>
        <w:t xml:space="preserve">описание этапа строительства, реконструкции, если разрешение выдается </w:t>
      </w:r>
      <w:proofErr w:type="gramStart"/>
      <w:r w:rsidRPr="00ED6F89">
        <w:rPr>
          <w:sz w:val="20"/>
          <w:szCs w:val="20"/>
        </w:rPr>
        <w:t>на</w:t>
      </w:r>
      <w:proofErr w:type="gramEnd"/>
    </w:p>
    <w:p w:rsidR="00800FF6" w:rsidRPr="00ED6F89" w:rsidRDefault="00800FF6" w:rsidP="00D90DA5">
      <w:pPr>
        <w:autoSpaceDE w:val="0"/>
        <w:autoSpaceDN w:val="0"/>
        <w:adjustRightInd w:val="0"/>
        <w:spacing w:after="0" w:line="240" w:lineRule="auto"/>
        <w:jc w:val="both"/>
        <w:rPr>
          <w:sz w:val="20"/>
          <w:szCs w:val="20"/>
        </w:rPr>
      </w:pPr>
      <w:r w:rsidRPr="00ED6F89">
        <w:rPr>
          <w:sz w:val="20"/>
          <w:szCs w:val="20"/>
        </w:rPr>
        <w:t>этап строительства, реконструкции)</w:t>
      </w:r>
    </w:p>
    <w:p w:rsidR="00800FF6" w:rsidRPr="00ED6F89" w:rsidRDefault="00800FF6" w:rsidP="00D90DA5">
      <w:pPr>
        <w:autoSpaceDE w:val="0"/>
        <w:autoSpaceDN w:val="0"/>
        <w:adjustRightInd w:val="0"/>
        <w:spacing w:after="0" w:line="240" w:lineRule="auto"/>
        <w:jc w:val="both"/>
        <w:rPr>
          <w:sz w:val="20"/>
          <w:szCs w:val="20"/>
        </w:rPr>
      </w:pPr>
      <w:r w:rsidRPr="00ED6F89">
        <w:rPr>
          <w:sz w:val="20"/>
          <w:szCs w:val="20"/>
        </w:rPr>
        <w:t>___________________________________________________________________________</w:t>
      </w:r>
    </w:p>
    <w:p w:rsidR="00800FF6" w:rsidRPr="00ED6F89" w:rsidRDefault="00800FF6" w:rsidP="00D90DA5">
      <w:pPr>
        <w:autoSpaceDE w:val="0"/>
        <w:autoSpaceDN w:val="0"/>
        <w:adjustRightInd w:val="0"/>
        <w:spacing w:after="0" w:line="240" w:lineRule="auto"/>
        <w:jc w:val="both"/>
        <w:rPr>
          <w:sz w:val="20"/>
          <w:szCs w:val="20"/>
        </w:rPr>
      </w:pPr>
      <w:proofErr w:type="gramStart"/>
      <w:r w:rsidRPr="00ED6F89">
        <w:rPr>
          <w:sz w:val="20"/>
          <w:szCs w:val="20"/>
        </w:rPr>
        <w:t>расположенного</w:t>
      </w:r>
      <w:proofErr w:type="gramEnd"/>
      <w:r w:rsidRPr="00ED6F89">
        <w:rPr>
          <w:sz w:val="20"/>
          <w:szCs w:val="20"/>
        </w:rPr>
        <w:t xml:space="preserve"> по адресу: ______________________________________</w:t>
      </w:r>
    </w:p>
    <w:p w:rsidR="00800FF6" w:rsidRPr="00ED6F89" w:rsidRDefault="00800FF6" w:rsidP="00D90DA5">
      <w:pPr>
        <w:autoSpaceDE w:val="0"/>
        <w:autoSpaceDN w:val="0"/>
        <w:adjustRightInd w:val="0"/>
        <w:spacing w:after="0" w:line="240" w:lineRule="auto"/>
        <w:jc w:val="both"/>
        <w:rPr>
          <w:sz w:val="20"/>
          <w:szCs w:val="20"/>
        </w:rPr>
      </w:pPr>
      <w:proofErr w:type="gramStart"/>
      <w:r w:rsidRPr="00ED6F89">
        <w:rPr>
          <w:sz w:val="20"/>
          <w:szCs w:val="20"/>
        </w:rPr>
        <w:t>(полный адрес объекта капитального строительства</w:t>
      </w:r>
      <w:proofErr w:type="gramEnd"/>
    </w:p>
    <w:p w:rsidR="00800FF6" w:rsidRPr="00ED6F89" w:rsidRDefault="00800FF6" w:rsidP="00D90DA5">
      <w:pPr>
        <w:autoSpaceDE w:val="0"/>
        <w:autoSpaceDN w:val="0"/>
        <w:adjustRightInd w:val="0"/>
        <w:spacing w:after="0" w:line="240" w:lineRule="auto"/>
        <w:jc w:val="both"/>
        <w:rPr>
          <w:sz w:val="20"/>
          <w:szCs w:val="20"/>
        </w:rPr>
      </w:pPr>
      <w:r w:rsidRPr="00ED6F89">
        <w:rPr>
          <w:sz w:val="20"/>
          <w:szCs w:val="20"/>
        </w:rPr>
        <w:t>__________________________________________________________________________</w:t>
      </w:r>
    </w:p>
    <w:p w:rsidR="00800FF6" w:rsidRPr="00ED6F89" w:rsidRDefault="00800FF6" w:rsidP="00D90DA5">
      <w:pPr>
        <w:autoSpaceDE w:val="0"/>
        <w:autoSpaceDN w:val="0"/>
        <w:adjustRightInd w:val="0"/>
        <w:spacing w:after="0" w:line="240" w:lineRule="auto"/>
        <w:jc w:val="both"/>
        <w:rPr>
          <w:sz w:val="20"/>
          <w:szCs w:val="20"/>
        </w:rPr>
      </w:pPr>
      <w:r w:rsidRPr="00ED6F89">
        <w:rPr>
          <w:sz w:val="20"/>
          <w:szCs w:val="20"/>
        </w:rPr>
        <w:t>с указанием субъекта Российской Федерации, административного района и т.д.</w:t>
      </w:r>
    </w:p>
    <w:p w:rsidR="00800FF6" w:rsidRPr="00ED6F89" w:rsidRDefault="00800FF6" w:rsidP="00D90DA5">
      <w:pPr>
        <w:autoSpaceDE w:val="0"/>
        <w:autoSpaceDN w:val="0"/>
        <w:adjustRightInd w:val="0"/>
        <w:spacing w:after="0" w:line="240" w:lineRule="auto"/>
        <w:jc w:val="both"/>
        <w:rPr>
          <w:sz w:val="20"/>
          <w:szCs w:val="20"/>
        </w:rPr>
      </w:pPr>
      <w:r w:rsidRPr="00ED6F89">
        <w:rPr>
          <w:sz w:val="20"/>
          <w:szCs w:val="20"/>
        </w:rPr>
        <w:t>или строительный адрес)</w:t>
      </w:r>
    </w:p>
    <w:p w:rsidR="00800FF6" w:rsidRPr="00ED6F89" w:rsidRDefault="00800FF6" w:rsidP="00D90DA5">
      <w:pPr>
        <w:autoSpaceDE w:val="0"/>
        <w:autoSpaceDN w:val="0"/>
        <w:adjustRightInd w:val="0"/>
        <w:spacing w:after="0" w:line="240" w:lineRule="auto"/>
        <w:jc w:val="both"/>
        <w:rPr>
          <w:sz w:val="20"/>
          <w:szCs w:val="20"/>
        </w:rPr>
      </w:pPr>
      <w:r w:rsidRPr="00ED6F89">
        <w:rPr>
          <w:sz w:val="20"/>
          <w:szCs w:val="20"/>
        </w:rPr>
        <w:t>На земельном участке с кадастровым номером ____________________________</w:t>
      </w:r>
    </w:p>
    <w:p w:rsidR="00800FF6" w:rsidRPr="00ED6F89" w:rsidRDefault="00800FF6" w:rsidP="00D90DA5">
      <w:pPr>
        <w:autoSpaceDE w:val="0"/>
        <w:autoSpaceDN w:val="0"/>
        <w:adjustRightInd w:val="0"/>
        <w:spacing w:after="0" w:line="240" w:lineRule="auto"/>
        <w:jc w:val="both"/>
        <w:rPr>
          <w:sz w:val="20"/>
          <w:szCs w:val="20"/>
        </w:rPr>
      </w:pPr>
      <w:r w:rsidRPr="00ED6F89">
        <w:rPr>
          <w:sz w:val="20"/>
          <w:szCs w:val="20"/>
        </w:rPr>
        <w:t xml:space="preserve">находящемся   на   праве  аренды,  собственности,  </w:t>
      </w:r>
      <w:proofErr w:type="gramStart"/>
      <w:r w:rsidRPr="00ED6F89">
        <w:rPr>
          <w:sz w:val="20"/>
          <w:szCs w:val="20"/>
        </w:rPr>
        <w:t>постоянного</w:t>
      </w:r>
      <w:proofErr w:type="gramEnd"/>
      <w:r w:rsidRPr="00ED6F89">
        <w:rPr>
          <w:sz w:val="20"/>
          <w:szCs w:val="20"/>
        </w:rPr>
        <w:t xml:space="preserve">  бессрочного</w:t>
      </w:r>
    </w:p>
    <w:p w:rsidR="00800FF6" w:rsidRPr="00ED6F89" w:rsidRDefault="00800FF6" w:rsidP="00D90DA5">
      <w:pPr>
        <w:autoSpaceDE w:val="0"/>
        <w:autoSpaceDN w:val="0"/>
        <w:adjustRightInd w:val="0"/>
        <w:spacing w:after="0" w:line="240" w:lineRule="auto"/>
        <w:jc w:val="both"/>
        <w:rPr>
          <w:sz w:val="20"/>
          <w:szCs w:val="20"/>
        </w:rPr>
      </w:pPr>
      <w:r w:rsidRPr="00ED6F89">
        <w:rPr>
          <w:sz w:val="20"/>
          <w:szCs w:val="20"/>
        </w:rPr>
        <w:t>пользования (</w:t>
      </w:r>
      <w:proofErr w:type="gramStart"/>
      <w:r w:rsidRPr="00ED6F89">
        <w:rPr>
          <w:sz w:val="20"/>
          <w:szCs w:val="20"/>
        </w:rPr>
        <w:t>нужное</w:t>
      </w:r>
      <w:proofErr w:type="gramEnd"/>
      <w:r w:rsidRPr="00ED6F89">
        <w:rPr>
          <w:sz w:val="20"/>
          <w:szCs w:val="20"/>
        </w:rPr>
        <w:t xml:space="preserve"> подчеркнуть) на основании _____________________________</w:t>
      </w:r>
    </w:p>
    <w:p w:rsidR="00800FF6" w:rsidRPr="00ED6F89" w:rsidRDefault="00800FF6" w:rsidP="00D90DA5">
      <w:pPr>
        <w:autoSpaceDE w:val="0"/>
        <w:autoSpaceDN w:val="0"/>
        <w:adjustRightInd w:val="0"/>
        <w:spacing w:after="0" w:line="240" w:lineRule="auto"/>
        <w:jc w:val="both"/>
        <w:rPr>
          <w:sz w:val="20"/>
          <w:szCs w:val="20"/>
        </w:rPr>
      </w:pPr>
      <w:r w:rsidRPr="00ED6F89">
        <w:rPr>
          <w:sz w:val="20"/>
          <w:szCs w:val="20"/>
        </w:rPr>
        <w:t>___________________________________________________________________________</w:t>
      </w:r>
    </w:p>
    <w:p w:rsidR="00800FF6" w:rsidRPr="00ED6F89" w:rsidRDefault="00800FF6" w:rsidP="00D90DA5">
      <w:pPr>
        <w:autoSpaceDE w:val="0"/>
        <w:autoSpaceDN w:val="0"/>
        <w:adjustRightInd w:val="0"/>
        <w:spacing w:after="0" w:line="240" w:lineRule="auto"/>
        <w:jc w:val="both"/>
        <w:rPr>
          <w:sz w:val="20"/>
          <w:szCs w:val="20"/>
        </w:rPr>
      </w:pPr>
      <w:r w:rsidRPr="00ED6F89">
        <w:rPr>
          <w:sz w:val="20"/>
          <w:szCs w:val="20"/>
        </w:rPr>
        <w:t>(правоустанавливающий документ на земельный участок N и дата выдачи)</w:t>
      </w:r>
    </w:p>
    <w:p w:rsidR="00800FF6" w:rsidRPr="00ED6F89" w:rsidRDefault="00800FF6" w:rsidP="00D90DA5">
      <w:pPr>
        <w:autoSpaceDE w:val="0"/>
        <w:autoSpaceDN w:val="0"/>
        <w:adjustRightInd w:val="0"/>
        <w:spacing w:after="0" w:line="240" w:lineRule="auto"/>
        <w:jc w:val="both"/>
        <w:rPr>
          <w:sz w:val="20"/>
          <w:szCs w:val="20"/>
        </w:rPr>
      </w:pPr>
      <w:r w:rsidRPr="00ED6F89">
        <w:rPr>
          <w:sz w:val="20"/>
          <w:szCs w:val="20"/>
        </w:rPr>
        <w:t>___________________________________________________________________________</w:t>
      </w:r>
    </w:p>
    <w:p w:rsidR="00800FF6" w:rsidRPr="00ED6F89" w:rsidRDefault="00800FF6" w:rsidP="00D90DA5">
      <w:pPr>
        <w:autoSpaceDE w:val="0"/>
        <w:autoSpaceDN w:val="0"/>
        <w:adjustRightInd w:val="0"/>
        <w:spacing w:after="0" w:line="240" w:lineRule="auto"/>
        <w:jc w:val="both"/>
        <w:rPr>
          <w:sz w:val="20"/>
          <w:szCs w:val="20"/>
        </w:rPr>
      </w:pPr>
    </w:p>
    <w:p w:rsidR="00800FF6" w:rsidRPr="00ED6F89" w:rsidRDefault="00800FF6" w:rsidP="00D90DA5">
      <w:pPr>
        <w:autoSpaceDE w:val="0"/>
        <w:autoSpaceDN w:val="0"/>
        <w:adjustRightInd w:val="0"/>
        <w:spacing w:after="0" w:line="240" w:lineRule="auto"/>
        <w:jc w:val="both"/>
        <w:rPr>
          <w:sz w:val="20"/>
          <w:szCs w:val="20"/>
        </w:rPr>
      </w:pPr>
      <w:r w:rsidRPr="00ED6F89">
        <w:rPr>
          <w:sz w:val="20"/>
          <w:szCs w:val="20"/>
        </w:rPr>
        <w:t>Приложение: _______________________________________________________________</w:t>
      </w:r>
    </w:p>
    <w:p w:rsidR="00800FF6" w:rsidRPr="00ED6F89" w:rsidRDefault="00800FF6" w:rsidP="00D90DA5">
      <w:pPr>
        <w:autoSpaceDE w:val="0"/>
        <w:autoSpaceDN w:val="0"/>
        <w:adjustRightInd w:val="0"/>
        <w:spacing w:after="0" w:line="240" w:lineRule="auto"/>
        <w:jc w:val="both"/>
        <w:rPr>
          <w:sz w:val="20"/>
          <w:szCs w:val="20"/>
        </w:rPr>
      </w:pPr>
    </w:p>
    <w:p w:rsidR="00800FF6" w:rsidRPr="00ED6F89" w:rsidRDefault="00800FF6" w:rsidP="00D90DA5">
      <w:pPr>
        <w:autoSpaceDE w:val="0"/>
        <w:autoSpaceDN w:val="0"/>
        <w:adjustRightInd w:val="0"/>
        <w:spacing w:after="0" w:line="240" w:lineRule="auto"/>
        <w:jc w:val="both"/>
        <w:rPr>
          <w:sz w:val="20"/>
          <w:szCs w:val="20"/>
        </w:rPr>
      </w:pPr>
      <w:r w:rsidRPr="00ED6F89">
        <w:rPr>
          <w:sz w:val="20"/>
          <w:szCs w:val="20"/>
        </w:rPr>
        <w:t>"____" ____________ 20__ г.</w:t>
      </w:r>
    </w:p>
    <w:p w:rsidR="00800FF6" w:rsidRPr="00ED6F89" w:rsidRDefault="00800FF6" w:rsidP="00D90DA5">
      <w:pPr>
        <w:autoSpaceDE w:val="0"/>
        <w:autoSpaceDN w:val="0"/>
        <w:adjustRightInd w:val="0"/>
        <w:spacing w:after="0" w:line="240" w:lineRule="auto"/>
        <w:jc w:val="both"/>
        <w:rPr>
          <w:sz w:val="20"/>
          <w:szCs w:val="20"/>
        </w:rPr>
      </w:pPr>
    </w:p>
    <w:p w:rsidR="00800FF6" w:rsidRPr="00ED6F89" w:rsidRDefault="00800FF6" w:rsidP="00D90DA5">
      <w:pPr>
        <w:autoSpaceDE w:val="0"/>
        <w:autoSpaceDN w:val="0"/>
        <w:adjustRightInd w:val="0"/>
        <w:spacing w:after="0" w:line="240" w:lineRule="auto"/>
        <w:jc w:val="both"/>
        <w:rPr>
          <w:sz w:val="20"/>
          <w:szCs w:val="20"/>
        </w:rPr>
      </w:pPr>
      <w:r w:rsidRPr="00ED6F89">
        <w:rPr>
          <w:sz w:val="20"/>
          <w:szCs w:val="20"/>
        </w:rPr>
        <w:t>Застройщик:        __________________                 _____________________</w:t>
      </w:r>
    </w:p>
    <w:p w:rsidR="00800FF6" w:rsidRPr="00ED6F89" w:rsidRDefault="00D90DA5" w:rsidP="00D90DA5">
      <w:pPr>
        <w:autoSpaceDE w:val="0"/>
        <w:autoSpaceDN w:val="0"/>
        <w:adjustRightInd w:val="0"/>
        <w:spacing w:after="0" w:line="240" w:lineRule="auto"/>
        <w:jc w:val="both"/>
        <w:rPr>
          <w:sz w:val="20"/>
          <w:szCs w:val="20"/>
        </w:rPr>
      </w:pPr>
      <w:r>
        <w:rPr>
          <w:sz w:val="20"/>
          <w:szCs w:val="20"/>
        </w:rPr>
        <w:t xml:space="preserve">                                              </w:t>
      </w:r>
      <w:r w:rsidR="00800FF6" w:rsidRPr="00ED6F89">
        <w:rPr>
          <w:sz w:val="20"/>
          <w:szCs w:val="20"/>
        </w:rPr>
        <w:t xml:space="preserve">подпись                      </w:t>
      </w:r>
      <w:r>
        <w:rPr>
          <w:sz w:val="20"/>
          <w:szCs w:val="20"/>
        </w:rPr>
        <w:t xml:space="preserve">         </w:t>
      </w:r>
      <w:r w:rsidR="00800FF6" w:rsidRPr="00ED6F89">
        <w:rPr>
          <w:sz w:val="20"/>
          <w:szCs w:val="20"/>
        </w:rPr>
        <w:t>Фамилия, имя, отчество</w:t>
      </w:r>
    </w:p>
    <w:p w:rsidR="00800FF6" w:rsidRPr="00ED6F89" w:rsidRDefault="00800FF6" w:rsidP="00D90DA5">
      <w:pPr>
        <w:autoSpaceDE w:val="0"/>
        <w:autoSpaceDN w:val="0"/>
        <w:adjustRightInd w:val="0"/>
        <w:spacing w:after="0" w:line="240" w:lineRule="auto"/>
        <w:jc w:val="both"/>
        <w:rPr>
          <w:sz w:val="20"/>
          <w:szCs w:val="20"/>
        </w:rPr>
      </w:pPr>
      <w:r w:rsidRPr="00ED6F89">
        <w:rPr>
          <w:sz w:val="20"/>
          <w:szCs w:val="20"/>
        </w:rPr>
        <w:t>М.П.</w:t>
      </w:r>
    </w:p>
    <w:p w:rsidR="00800FF6" w:rsidRPr="00ED6F89" w:rsidRDefault="00800FF6" w:rsidP="008F166D">
      <w:pPr>
        <w:autoSpaceDE w:val="0"/>
        <w:autoSpaceDN w:val="0"/>
        <w:adjustRightInd w:val="0"/>
        <w:rPr>
          <w:rFonts w:ascii="Times New Roman" w:hAnsi="Times New Roman"/>
        </w:rPr>
      </w:pPr>
    </w:p>
    <w:p w:rsidR="00800FF6" w:rsidRPr="00ED6F89" w:rsidRDefault="00800FF6" w:rsidP="00800FF6">
      <w:pPr>
        <w:autoSpaceDE w:val="0"/>
        <w:autoSpaceDN w:val="0"/>
        <w:adjustRightInd w:val="0"/>
        <w:jc w:val="both"/>
        <w:rPr>
          <w:rFonts w:ascii="Times New Roman" w:hAnsi="Times New Roman"/>
        </w:rPr>
      </w:pPr>
    </w:p>
    <w:p w:rsidR="00800FF6" w:rsidRPr="00ED6F89" w:rsidRDefault="00800FF6" w:rsidP="00800FF6">
      <w:pPr>
        <w:autoSpaceDE w:val="0"/>
        <w:autoSpaceDN w:val="0"/>
        <w:adjustRightInd w:val="0"/>
        <w:spacing w:after="0"/>
        <w:jc w:val="both"/>
        <w:rPr>
          <w:rFonts w:ascii="Times New Roman" w:hAnsi="Times New Roman"/>
        </w:rPr>
      </w:pPr>
    </w:p>
    <w:p w:rsidR="00800FF6" w:rsidRPr="00DD250D" w:rsidRDefault="00DD250D" w:rsidP="00800FF6">
      <w:pPr>
        <w:pageBreakBefore/>
        <w:autoSpaceDE w:val="0"/>
        <w:autoSpaceDN w:val="0"/>
        <w:adjustRightInd w:val="0"/>
        <w:spacing w:after="0"/>
        <w:ind w:firstLine="540"/>
        <w:jc w:val="right"/>
        <w:rPr>
          <w:rFonts w:ascii="Times New Roman" w:hAnsi="Times New Roman"/>
          <w:u w:val="single"/>
        </w:rPr>
      </w:pPr>
      <w:r w:rsidRPr="00DD250D">
        <w:rPr>
          <w:rFonts w:ascii="Times New Roman" w:hAnsi="Times New Roman"/>
          <w:u w:val="single"/>
        </w:rPr>
        <w:lastRenderedPageBreak/>
        <w:t>ПРИЛОЖЕНИЕ 2</w:t>
      </w:r>
    </w:p>
    <w:p w:rsidR="00DD250D" w:rsidRDefault="00DD250D" w:rsidP="00DD250D">
      <w:pPr>
        <w:autoSpaceDE w:val="0"/>
        <w:autoSpaceDN w:val="0"/>
        <w:adjustRightInd w:val="0"/>
        <w:spacing w:after="0" w:line="240" w:lineRule="auto"/>
        <w:jc w:val="right"/>
        <w:rPr>
          <w:rFonts w:ascii="Times New Roman" w:hAnsi="Times New Roman"/>
        </w:rPr>
      </w:pPr>
      <w:r w:rsidRPr="00ED6F89">
        <w:rPr>
          <w:rFonts w:ascii="Times New Roman" w:hAnsi="Times New Roman"/>
        </w:rPr>
        <w:t>к Административному регламенту</w:t>
      </w:r>
    </w:p>
    <w:p w:rsidR="00E651CD" w:rsidRPr="00ED6F89" w:rsidRDefault="00E651CD" w:rsidP="00DD250D">
      <w:pPr>
        <w:autoSpaceDE w:val="0"/>
        <w:autoSpaceDN w:val="0"/>
        <w:adjustRightInd w:val="0"/>
        <w:spacing w:after="0" w:line="240" w:lineRule="auto"/>
        <w:jc w:val="right"/>
        <w:rPr>
          <w:rFonts w:ascii="Times New Roman" w:hAnsi="Times New Roman"/>
        </w:rPr>
      </w:pPr>
    </w:p>
    <w:p w:rsidR="00E651CD" w:rsidRPr="006053B0" w:rsidRDefault="00E651CD" w:rsidP="00E651CD">
      <w:pPr>
        <w:autoSpaceDE w:val="0"/>
        <w:autoSpaceDN w:val="0"/>
        <w:adjustRightInd w:val="0"/>
        <w:spacing w:after="0" w:line="240" w:lineRule="auto"/>
        <w:jc w:val="center"/>
        <w:rPr>
          <w:rFonts w:ascii="Times New Roman" w:hAnsi="Times New Roman"/>
          <w:b/>
        </w:rPr>
      </w:pPr>
      <w:r w:rsidRPr="006053B0">
        <w:rPr>
          <w:rFonts w:ascii="Times New Roman" w:hAnsi="Times New Roman"/>
          <w:b/>
        </w:rPr>
        <w:t>Типовая форма запроса на оказание муниципальной услуги</w:t>
      </w:r>
    </w:p>
    <w:p w:rsidR="00E651CD" w:rsidRPr="006053B0" w:rsidRDefault="00E651CD" w:rsidP="00E651CD">
      <w:pPr>
        <w:autoSpaceDE w:val="0"/>
        <w:autoSpaceDN w:val="0"/>
        <w:adjustRightInd w:val="0"/>
        <w:spacing w:after="0" w:line="240" w:lineRule="auto"/>
        <w:jc w:val="center"/>
        <w:rPr>
          <w:rFonts w:ascii="Times New Roman" w:hAnsi="Times New Roman"/>
        </w:rPr>
      </w:pPr>
      <w:r w:rsidRPr="006053B0">
        <w:rPr>
          <w:rFonts w:ascii="Times New Roman" w:hAnsi="Times New Roman"/>
        </w:rPr>
        <w:t>[Выдача разрешения на строительство]</w:t>
      </w:r>
      <w:r w:rsidRPr="006053B0">
        <w:rPr>
          <w:rFonts w:ascii="Times New Roman" w:hAnsi="Times New Roman"/>
          <w:b/>
        </w:rPr>
        <w:t xml:space="preserve"> </w:t>
      </w:r>
    </w:p>
    <w:p w:rsidR="00E651CD" w:rsidRPr="006053B0" w:rsidRDefault="00E651CD" w:rsidP="00E651CD">
      <w:pPr>
        <w:autoSpaceDE w:val="0"/>
        <w:autoSpaceDN w:val="0"/>
        <w:adjustRightInd w:val="0"/>
        <w:spacing w:after="0" w:line="240" w:lineRule="auto"/>
        <w:ind w:firstLine="540"/>
        <w:jc w:val="both"/>
        <w:rPr>
          <w:rFonts w:ascii="Times New Roman" w:hAnsi="Times New Roman"/>
          <w:b/>
        </w:rPr>
      </w:pPr>
    </w:p>
    <w:tbl>
      <w:tblPr>
        <w:tblW w:w="9833" w:type="dxa"/>
        <w:tblInd w:w="-113" w:type="dxa"/>
        <w:tblLayout w:type="fixed"/>
        <w:tblCellMar>
          <w:left w:w="10" w:type="dxa"/>
          <w:right w:w="10" w:type="dxa"/>
        </w:tblCellMar>
        <w:tblLook w:val="0000"/>
      </w:tblPr>
      <w:tblGrid>
        <w:gridCol w:w="8018"/>
        <w:gridCol w:w="1815"/>
      </w:tblGrid>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rPr>
            </w:pPr>
            <w:r w:rsidRPr="006053B0">
              <w:rPr>
                <w:rFonts w:ascii="Times New Roman" w:hAnsi="Times New Roman"/>
              </w:rPr>
              <w:t>Орган (организация), оказывающий услугу</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rPr>
            </w:pPr>
            <w:proofErr w:type="gramStart"/>
            <w:r w:rsidRPr="006053B0">
              <w:rPr>
                <w:rFonts w:ascii="Times New Roman" w:hAnsi="Times New Roman"/>
              </w:rPr>
              <w:t>Заявитель (ФИО заявителя/представителя заявителя - физического или юридического лица</w:t>
            </w:r>
            <w:proofErr w:type="gramEnd"/>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rPr>
            </w:pPr>
            <w:r w:rsidRPr="006053B0">
              <w:rPr>
                <w:rFonts w:ascii="Times New Roman" w:hAnsi="Times New Roman"/>
              </w:rPr>
              <w:t xml:space="preserve">Реквизиты документа, удостоверяющего личность заявителя или представителя заявителя </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rPr>
            </w:pPr>
            <w:r w:rsidRPr="006053B0">
              <w:rPr>
                <w:rFonts w:ascii="Times New Roman" w:hAnsi="Times New Roman"/>
              </w:rPr>
              <w:t>ФИО физического лица или полное фирменное наименование юридического лица, ИНН, от имени которого действует представитель заявителя</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rPr>
            </w:pPr>
            <w:r w:rsidRPr="006053B0">
              <w:rPr>
                <w:rFonts w:ascii="Times New Roman" w:hAnsi="Times New Roman"/>
              </w:rPr>
              <w:t>Почтовый адрес заявителя/представителя заявителя (Юридический адрес)</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rPr>
            </w:pPr>
            <w:r w:rsidRPr="006053B0">
              <w:rPr>
                <w:rFonts w:ascii="Times New Roman" w:hAnsi="Times New Roman"/>
              </w:rPr>
              <w:t>Контактный телефон</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rPr>
            </w:pPr>
            <w:r w:rsidRPr="006053B0">
              <w:rPr>
                <w:rFonts w:ascii="Times New Roman" w:hAnsi="Times New Roman"/>
                <w:lang w:val="en-US"/>
              </w:rPr>
              <w:t>E</w:t>
            </w:r>
            <w:r w:rsidRPr="006053B0">
              <w:rPr>
                <w:rFonts w:ascii="Times New Roman" w:hAnsi="Times New Roman"/>
              </w:rPr>
              <w:t>-</w:t>
            </w:r>
            <w:r w:rsidRPr="006053B0">
              <w:rPr>
                <w:rFonts w:ascii="Times New Roman" w:hAnsi="Times New Roman"/>
                <w:lang w:val="en-US"/>
              </w:rPr>
              <w:t>mail</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rPr>
            </w:pPr>
            <w:r w:rsidRPr="006053B0">
              <w:rPr>
                <w:rFonts w:ascii="Times New Roman" w:hAnsi="Times New Roman"/>
              </w:rPr>
              <w:t>Способ получения уведомления (на выбор):</w:t>
            </w:r>
          </w:p>
          <w:p w:rsidR="00E651CD" w:rsidRPr="006053B0" w:rsidRDefault="00E651CD" w:rsidP="00E651CD">
            <w:pPr>
              <w:autoSpaceDE w:val="0"/>
              <w:autoSpaceDN w:val="0"/>
              <w:adjustRightInd w:val="0"/>
              <w:spacing w:after="0" w:line="240" w:lineRule="auto"/>
              <w:rPr>
                <w:rFonts w:ascii="Calibri" w:hAnsi="Calibri" w:cs="Calibri"/>
              </w:rPr>
            </w:pPr>
            <w:r w:rsidRPr="006053B0">
              <w:rPr>
                <w:rFonts w:ascii="Times New Roman" w:hAnsi="Times New Roman"/>
              </w:rPr>
              <w:t xml:space="preserve">- </w:t>
            </w:r>
            <w:r w:rsidRPr="006053B0">
              <w:rPr>
                <w:rFonts w:ascii="Times New Roman" w:hAnsi="Times New Roman"/>
                <w:lang w:val="en-US"/>
              </w:rPr>
              <w:t>e</w:t>
            </w:r>
            <w:r w:rsidRPr="006053B0">
              <w:rPr>
                <w:rFonts w:ascii="Times New Roman" w:hAnsi="Times New Roman"/>
              </w:rPr>
              <w:t>-</w:t>
            </w:r>
            <w:r w:rsidRPr="006053B0">
              <w:rPr>
                <w:rFonts w:ascii="Times New Roman" w:hAnsi="Times New Roman"/>
                <w:lang w:val="en-US"/>
              </w:rPr>
              <w:t>mail</w:t>
            </w:r>
          </w:p>
          <w:p w:rsidR="00E651CD" w:rsidRPr="006053B0" w:rsidRDefault="00E651CD" w:rsidP="00E651CD">
            <w:pPr>
              <w:autoSpaceDE w:val="0"/>
              <w:autoSpaceDN w:val="0"/>
              <w:adjustRightInd w:val="0"/>
              <w:spacing w:after="0" w:line="240" w:lineRule="auto"/>
              <w:rPr>
                <w:rFonts w:ascii="Times New Roman" w:hAnsi="Times New Roman"/>
              </w:rPr>
            </w:pPr>
            <w:r w:rsidRPr="006053B0">
              <w:rPr>
                <w:rFonts w:ascii="Times New Roman" w:hAnsi="Times New Roman"/>
              </w:rPr>
              <w:t>- телефон</w:t>
            </w:r>
          </w:p>
          <w:p w:rsidR="00E651CD" w:rsidRPr="006053B0" w:rsidRDefault="00E651CD" w:rsidP="00E651CD">
            <w:pPr>
              <w:autoSpaceDE w:val="0"/>
              <w:autoSpaceDN w:val="0"/>
              <w:adjustRightInd w:val="0"/>
              <w:spacing w:after="0" w:line="240" w:lineRule="auto"/>
              <w:rPr>
                <w:rFonts w:ascii="Times New Roman" w:hAnsi="Times New Roman"/>
              </w:rPr>
            </w:pPr>
            <w:r w:rsidRPr="006053B0">
              <w:rPr>
                <w:rFonts w:ascii="Times New Roman" w:hAnsi="Times New Roman"/>
              </w:rPr>
              <w:t>- личный кабинет заявителя на Порталах</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rPr>
            </w:pPr>
            <w:r w:rsidRPr="006053B0">
              <w:rPr>
                <w:rFonts w:ascii="Times New Roman" w:hAnsi="Times New Roman"/>
              </w:rPr>
              <w:t>Способ и форма получения результата (на выбор):</w:t>
            </w:r>
          </w:p>
          <w:p w:rsidR="00E651CD" w:rsidRPr="006053B0" w:rsidRDefault="00E651CD" w:rsidP="00E651CD">
            <w:pPr>
              <w:autoSpaceDE w:val="0"/>
              <w:autoSpaceDN w:val="0"/>
              <w:adjustRightInd w:val="0"/>
              <w:spacing w:after="0" w:line="240" w:lineRule="auto"/>
              <w:rPr>
                <w:rFonts w:ascii="Times New Roman" w:hAnsi="Times New Roman"/>
              </w:rPr>
            </w:pPr>
            <w:r w:rsidRPr="006053B0">
              <w:rPr>
                <w:rFonts w:ascii="Times New Roman" w:hAnsi="Times New Roman"/>
              </w:rPr>
              <w:t>- электронный документ</w:t>
            </w:r>
          </w:p>
          <w:p w:rsidR="00E651CD" w:rsidRPr="006053B0" w:rsidRDefault="00E651CD" w:rsidP="00E651CD">
            <w:pPr>
              <w:autoSpaceDE w:val="0"/>
              <w:autoSpaceDN w:val="0"/>
              <w:adjustRightInd w:val="0"/>
              <w:spacing w:after="0" w:line="240" w:lineRule="auto"/>
              <w:rPr>
                <w:rFonts w:ascii="Times New Roman" w:hAnsi="Times New Roman"/>
              </w:rPr>
            </w:pPr>
            <w:r w:rsidRPr="006053B0">
              <w:rPr>
                <w:rFonts w:ascii="Times New Roman" w:hAnsi="Times New Roman"/>
              </w:rPr>
              <w:t xml:space="preserve">- экземпляр электронного документа на бумажном носителе в МФЦ </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rPr>
            </w:pPr>
            <w:proofErr w:type="gramStart"/>
            <w:r w:rsidRPr="006053B0">
              <w:rPr>
                <w:rFonts w:ascii="Times New Roman" w:hAnsi="Times New Roman"/>
              </w:rPr>
              <w:t>МФЦ, в котором будет получен результат – заполняется при выборе способа получения результата в МФЦ</w:t>
            </w:r>
            <w:proofErr w:type="gramEnd"/>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98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rPr>
            </w:pPr>
            <w:r w:rsidRPr="006053B0">
              <w:rPr>
                <w:rFonts w:ascii="Times New Roman" w:hAnsi="Times New Roman"/>
              </w:rPr>
              <w:t>Реквизиты необходимые для оказания услуги</w:t>
            </w: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rPr>
            </w:pPr>
            <w:r w:rsidRPr="006053B0">
              <w:rPr>
                <w:rFonts w:ascii="Times New Roman" w:hAnsi="Times New Roman"/>
              </w:rPr>
              <w:t>Вид работ (строительство, реконструкция)</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rPr>
          <w:trHeight w:val="67"/>
        </w:trPr>
        <w:tc>
          <w:tcPr>
            <w:tcW w:w="8018" w:type="dxa"/>
            <w:tcBorders>
              <w:top w:val="single" w:sz="4" w:space="0" w:color="000000"/>
              <w:left w:val="single" w:sz="4" w:space="0" w:color="000000"/>
              <w:bottom w:val="single" w:sz="4" w:space="0" w:color="auto"/>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rPr>
            </w:pPr>
            <w:r w:rsidRPr="006053B0">
              <w:rPr>
                <w:rFonts w:ascii="Times New Roman" w:hAnsi="Times New Roman"/>
              </w:rPr>
              <w:t>Наименование объекта</w:t>
            </w:r>
          </w:p>
        </w:tc>
        <w:tc>
          <w:tcPr>
            <w:tcW w:w="181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rPr>
          <w:trHeight w:val="60"/>
        </w:trPr>
        <w:tc>
          <w:tcPr>
            <w:tcW w:w="8018" w:type="dxa"/>
            <w:tcBorders>
              <w:top w:val="single" w:sz="4" w:space="0" w:color="auto"/>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rPr>
            </w:pPr>
            <w:r w:rsidRPr="006053B0">
              <w:rPr>
                <w:rFonts w:ascii="Times New Roman" w:hAnsi="Times New Roman"/>
              </w:rPr>
              <w:t>Адрес земельного участка</w:t>
            </w:r>
          </w:p>
        </w:tc>
        <w:tc>
          <w:tcPr>
            <w:tcW w:w="181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rPr>
            </w:pPr>
            <w:r w:rsidRPr="006053B0">
              <w:rPr>
                <w:rFonts w:ascii="Times New Roman" w:hAnsi="Times New Roman"/>
              </w:rPr>
              <w:t>Срок действия разрешения</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rPr>
            </w:pPr>
            <w:r w:rsidRPr="006053B0">
              <w:rPr>
                <w:rFonts w:ascii="Times New Roman" w:hAnsi="Times New Roman"/>
              </w:rPr>
              <w:t>Наименование документа, которым закреплено право на пользование землей</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rPr>
            </w:pPr>
            <w:r w:rsidRPr="006053B0">
              <w:rPr>
                <w:rFonts w:ascii="Times New Roman" w:hAnsi="Times New Roman"/>
              </w:rPr>
              <w:t>Реквизиты документа, которым закреплено право на пользование землей (номер, дата)</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rPr>
            </w:pPr>
            <w:r w:rsidRPr="006053B0">
              <w:rPr>
                <w:rFonts w:ascii="Times New Roman" w:hAnsi="Times New Roman"/>
              </w:rPr>
              <w:t>Наименование проектной организации, разработавшей проектную документацию на строительство объекта (номер телефона, ФИО руководителя)</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rPr>
            </w:pPr>
            <w:r w:rsidRPr="006053B0">
              <w:rPr>
                <w:rFonts w:ascii="Times New Roman" w:hAnsi="Times New Roman"/>
              </w:rPr>
              <w:t>Наименование документа, закрепляющего право проектной организации на выполнение проектных работ</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rPr>
            </w:pPr>
            <w:r w:rsidRPr="006053B0">
              <w:rPr>
                <w:rFonts w:ascii="Times New Roman" w:hAnsi="Times New Roman"/>
              </w:rPr>
              <w:t>Реквизиты документа, закрепляющего право проектной организации на выполнение проектных работ (номер, дата)</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rPr>
            </w:pPr>
            <w:r w:rsidRPr="006053B0">
              <w:rPr>
                <w:rFonts w:ascii="Times New Roman" w:hAnsi="Times New Roman"/>
              </w:rPr>
              <w:t xml:space="preserve">Наименование уполномоченной организации, выдавшей документ, закрепляющий право проектной организации на выполнение проектных работ </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rPr>
            </w:pPr>
            <w:r w:rsidRPr="006053B0">
              <w:rPr>
                <w:rFonts w:ascii="Times New Roman" w:hAnsi="Times New Roman"/>
              </w:rPr>
              <w:t>Реквизиты положительного заключения (государственной) экспертизы (номер, дата)</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rPr>
            </w:pPr>
            <w:r w:rsidRPr="006053B0">
              <w:rPr>
                <w:rFonts w:ascii="Times New Roman" w:hAnsi="Times New Roman"/>
              </w:rPr>
              <w:t>Информация об утверждении проектно-сметной документации (наименование документа об утверждении проектно-сметной документации, дата, номер)</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rPr>
            </w:pPr>
            <w:r w:rsidRPr="006053B0">
              <w:rPr>
                <w:rFonts w:ascii="Times New Roman" w:hAnsi="Times New Roman"/>
              </w:rPr>
              <w:t>Информация о финансировании строительства (реконструкции, капитального ремонта) (банковские реквизиты и номер счета)</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rPr>
            </w:pPr>
            <w:r w:rsidRPr="006053B0">
              <w:rPr>
                <w:rFonts w:ascii="Times New Roman" w:hAnsi="Times New Roman"/>
              </w:rPr>
              <w:t xml:space="preserve">Реквизиты договора подряда (дата, номер) </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rPr>
            </w:pPr>
            <w:proofErr w:type="gramStart"/>
            <w:r w:rsidRPr="006053B0">
              <w:rPr>
                <w:rFonts w:ascii="Times New Roman" w:hAnsi="Times New Roman"/>
              </w:rPr>
              <w:t>Информация о подрядной организации (наименование организации, ИНН,</w:t>
            </w:r>
            <w:proofErr w:type="gramEnd"/>
          </w:p>
          <w:p w:rsidR="00E651CD" w:rsidRPr="006053B0" w:rsidRDefault="00E651CD" w:rsidP="00E651CD">
            <w:pPr>
              <w:autoSpaceDE w:val="0"/>
              <w:autoSpaceDN w:val="0"/>
              <w:adjustRightInd w:val="0"/>
              <w:spacing w:after="0" w:line="240" w:lineRule="auto"/>
              <w:rPr>
                <w:rFonts w:ascii="Times New Roman" w:hAnsi="Times New Roman"/>
              </w:rPr>
            </w:pPr>
            <w:r w:rsidRPr="006053B0">
              <w:rPr>
                <w:rFonts w:ascii="Times New Roman" w:hAnsi="Times New Roman"/>
              </w:rPr>
              <w:t>юридический и почтовый адреса, ФИО руководителя, номер телефона)</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rPr>
            </w:pPr>
            <w:r w:rsidRPr="006053B0">
              <w:rPr>
                <w:rFonts w:ascii="Times New Roman" w:hAnsi="Times New Roman"/>
              </w:rPr>
              <w:t>Приказ о назначении производителя работ (дата, номер)</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rPr>
            </w:pPr>
            <w:r w:rsidRPr="006053B0">
              <w:rPr>
                <w:rFonts w:ascii="Times New Roman" w:hAnsi="Times New Roman"/>
              </w:rPr>
              <w:t>Информация о назначенном производителе работ (должность, фамилия, имя, отчество)</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rPr>
            </w:pPr>
            <w:r w:rsidRPr="006053B0">
              <w:rPr>
                <w:rFonts w:ascii="Times New Roman" w:hAnsi="Times New Roman"/>
              </w:rPr>
              <w:t>Реквизиты договора строительного контроля (дата, номер)</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rPr>
            </w:pPr>
            <w:proofErr w:type="gramStart"/>
            <w:r w:rsidRPr="006053B0">
              <w:rPr>
                <w:rFonts w:ascii="Times New Roman" w:hAnsi="Times New Roman"/>
              </w:rPr>
              <w:t>Информация об организации, осуществляющей строительный контроль (наименование организации, ИНН, юридический и почтовый адреса,</w:t>
            </w:r>
            <w:proofErr w:type="gramEnd"/>
          </w:p>
          <w:p w:rsidR="00E651CD" w:rsidRPr="006053B0" w:rsidRDefault="00E651CD" w:rsidP="00E651CD">
            <w:pPr>
              <w:autoSpaceDE w:val="0"/>
              <w:autoSpaceDN w:val="0"/>
              <w:adjustRightInd w:val="0"/>
              <w:spacing w:after="0" w:line="240" w:lineRule="auto"/>
              <w:rPr>
                <w:rFonts w:ascii="Times New Roman" w:hAnsi="Times New Roman"/>
              </w:rPr>
            </w:pPr>
            <w:proofErr w:type="gramStart"/>
            <w:r w:rsidRPr="006053B0">
              <w:rPr>
                <w:rFonts w:ascii="Times New Roman" w:hAnsi="Times New Roman"/>
              </w:rPr>
              <w:t>ФИО руководителя, номер телефона)</w:t>
            </w:r>
            <w:proofErr w:type="gramEnd"/>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rPr>
            </w:pPr>
            <w:r w:rsidRPr="006053B0">
              <w:rPr>
                <w:rFonts w:ascii="Times New Roman" w:hAnsi="Times New Roman"/>
              </w:rPr>
              <w:t xml:space="preserve">Информация о документе, </w:t>
            </w:r>
            <w:proofErr w:type="gramStart"/>
            <w:r w:rsidRPr="006053B0">
              <w:rPr>
                <w:rFonts w:ascii="Times New Roman" w:hAnsi="Times New Roman"/>
              </w:rPr>
              <w:t>закрепляющим</w:t>
            </w:r>
            <w:proofErr w:type="gramEnd"/>
            <w:r w:rsidRPr="006053B0">
              <w:rPr>
                <w:rFonts w:ascii="Times New Roman" w:hAnsi="Times New Roman"/>
              </w:rPr>
              <w:t xml:space="preserve"> право выполнения функций заказчика (застройщика) (наименование, дата, номер)</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rPr>
            </w:pPr>
            <w:r w:rsidRPr="006053B0">
              <w:rPr>
                <w:rFonts w:ascii="Times New Roman" w:hAnsi="Times New Roman"/>
              </w:rPr>
              <w:t xml:space="preserve">Наименование организации, выдавшей документ, закрепляющий право </w:t>
            </w:r>
            <w:r w:rsidRPr="006053B0">
              <w:rPr>
                <w:rFonts w:ascii="Times New Roman" w:hAnsi="Times New Roman"/>
              </w:rPr>
              <w:lastRenderedPageBreak/>
              <w:t>выполнения функций заказчика (застройщика)</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98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rPr>
            </w:pPr>
            <w:r w:rsidRPr="006053B0">
              <w:rPr>
                <w:rFonts w:ascii="Times New Roman" w:hAnsi="Times New Roman"/>
              </w:rPr>
              <w:lastRenderedPageBreak/>
              <w:t>Перечень Документов, представленных заявителем</w:t>
            </w: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rPr>
            </w:pPr>
            <w:r w:rsidRPr="006053B0">
              <w:rPr>
                <w:rFonts w:ascii="Times New Roman" w:hAnsi="Times New Roman"/>
              </w:rPr>
              <w:t>Документ, подтверждающий полномочия представителя заявителя</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i/>
              </w:rPr>
            </w:pPr>
            <w:proofErr w:type="spellStart"/>
            <w:r w:rsidRPr="006053B0">
              <w:rPr>
                <w:rFonts w:ascii="Times New Roman" w:hAnsi="Times New Roman"/>
                <w:i/>
              </w:rPr>
              <w:t>Веб-ссылка</w:t>
            </w:r>
            <w:proofErr w:type="spellEnd"/>
            <w:r w:rsidRPr="006053B0">
              <w:rPr>
                <w:rFonts w:ascii="Times New Roman" w:hAnsi="Times New Roman"/>
                <w:i/>
              </w:rPr>
              <w:t xml:space="preserve"> 1 (в случае размещения документа в общедоступном облачном сервере)</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rPr>
            </w:pPr>
            <w:r w:rsidRPr="006053B0">
              <w:rPr>
                <w:rFonts w:ascii="Times New Roman" w:hAnsi="Times New Roman"/>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6053B0">
              <w:rPr>
                <w:rFonts w:ascii="Times New Roman" w:hAnsi="Times New Roman"/>
              </w:rPr>
              <w:t>Росатом</w:t>
            </w:r>
            <w:proofErr w:type="spellEnd"/>
            <w:r w:rsidRPr="006053B0">
              <w:rPr>
                <w:rFonts w:ascii="Times New Roman" w:hAnsi="Times New Roman"/>
              </w:rPr>
              <w:t>», Государственной корпорацией по космической деятельности «</w:t>
            </w:r>
            <w:proofErr w:type="spellStart"/>
            <w:r w:rsidRPr="006053B0">
              <w:rPr>
                <w:rFonts w:ascii="Times New Roman" w:hAnsi="Times New Roman"/>
              </w:rPr>
              <w:t>Роскосмос</w:t>
            </w:r>
            <w:proofErr w:type="spellEnd"/>
            <w:r w:rsidRPr="006053B0">
              <w:rPr>
                <w:rFonts w:ascii="Times New Roman" w:hAnsi="Times New Roman"/>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jc w:val="right"/>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i/>
              </w:rPr>
            </w:pPr>
            <w:proofErr w:type="spellStart"/>
            <w:r w:rsidRPr="006053B0">
              <w:rPr>
                <w:rFonts w:ascii="Times New Roman" w:hAnsi="Times New Roman"/>
                <w:i/>
              </w:rPr>
              <w:t>Веб-ссылка</w:t>
            </w:r>
            <w:proofErr w:type="spellEnd"/>
            <w:r w:rsidRPr="006053B0">
              <w:rPr>
                <w:rFonts w:ascii="Times New Roman" w:hAnsi="Times New Roman"/>
                <w:i/>
              </w:rPr>
              <w:t xml:space="preserve"> 2 (в случае размещения документа в общедоступном облачном сервере)</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rPr>
            </w:pPr>
            <w:r w:rsidRPr="006053B0">
              <w:rPr>
                <w:rFonts w:ascii="Times New Roman" w:hAnsi="Times New Roman"/>
              </w:rPr>
              <w:t>Материалы, содержащиеся в проектной документации</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i/>
              </w:rPr>
            </w:pPr>
            <w:proofErr w:type="spellStart"/>
            <w:r w:rsidRPr="006053B0">
              <w:rPr>
                <w:rFonts w:ascii="Times New Roman" w:hAnsi="Times New Roman"/>
                <w:i/>
              </w:rPr>
              <w:t>Веб-ссылка</w:t>
            </w:r>
            <w:proofErr w:type="spellEnd"/>
            <w:r w:rsidRPr="006053B0">
              <w:rPr>
                <w:rFonts w:ascii="Times New Roman" w:hAnsi="Times New Roman"/>
                <w:i/>
              </w:rPr>
              <w:t xml:space="preserve"> 3 (в случае размещения документа в общедоступном облачном сервере)</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rPr>
            </w:pPr>
            <w:r w:rsidRPr="006053B0">
              <w:rPr>
                <w:rFonts w:ascii="Times New Roman" w:hAnsi="Times New Roman"/>
              </w:rPr>
              <w:t xml:space="preserve">Положительное заключение экспертизы проектной документации объекта капитального строительства </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i/>
              </w:rPr>
            </w:pPr>
            <w:proofErr w:type="spellStart"/>
            <w:r w:rsidRPr="006053B0">
              <w:rPr>
                <w:rFonts w:ascii="Times New Roman" w:hAnsi="Times New Roman"/>
                <w:i/>
              </w:rPr>
              <w:t>Веб-ссылка</w:t>
            </w:r>
            <w:proofErr w:type="spellEnd"/>
            <w:r w:rsidRPr="006053B0">
              <w:rPr>
                <w:rFonts w:ascii="Times New Roman" w:hAnsi="Times New Roman"/>
                <w:i/>
              </w:rPr>
              <w:t xml:space="preserve"> 4 (в случае размещения документа в общедоступном облачном сервере)</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rPr>
            </w:pPr>
            <w:r w:rsidRPr="006053B0">
              <w:rPr>
                <w:rFonts w:ascii="Times New Roman" w:hAnsi="Times New Roman"/>
              </w:rPr>
              <w:t>Положительное заключение государственной экспертизы проектной документации</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i/>
              </w:rPr>
            </w:pPr>
            <w:proofErr w:type="spellStart"/>
            <w:r w:rsidRPr="006053B0">
              <w:rPr>
                <w:rFonts w:ascii="Times New Roman" w:hAnsi="Times New Roman"/>
                <w:i/>
              </w:rPr>
              <w:t>Веб-ссылка</w:t>
            </w:r>
            <w:proofErr w:type="spellEnd"/>
            <w:r w:rsidRPr="006053B0">
              <w:rPr>
                <w:rFonts w:ascii="Times New Roman" w:hAnsi="Times New Roman"/>
                <w:i/>
              </w:rPr>
              <w:t xml:space="preserve"> 5 (в случае размещения документа в общедоступном облачном сервере)</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rPr>
            </w:pPr>
            <w:r w:rsidRPr="006053B0">
              <w:rPr>
                <w:rFonts w:ascii="Times New Roman" w:hAnsi="Times New Roman"/>
              </w:rPr>
              <w:t>Положительное заключение государственной экологической экспертизы проектной документации</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i/>
              </w:rPr>
            </w:pPr>
            <w:proofErr w:type="spellStart"/>
            <w:r w:rsidRPr="006053B0">
              <w:rPr>
                <w:rFonts w:ascii="Times New Roman" w:hAnsi="Times New Roman"/>
                <w:i/>
              </w:rPr>
              <w:t>Веб-ссылка</w:t>
            </w:r>
            <w:proofErr w:type="spellEnd"/>
            <w:r w:rsidRPr="006053B0">
              <w:rPr>
                <w:rFonts w:ascii="Times New Roman" w:hAnsi="Times New Roman"/>
                <w:i/>
              </w:rPr>
              <w:t xml:space="preserve"> 6 (в случае размещения документа в общедоступном облачном сервере)</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spacing w:after="0" w:line="240" w:lineRule="auto"/>
              <w:rPr>
                <w:rFonts w:ascii="Times New Roman" w:hAnsi="Times New Roman"/>
              </w:rPr>
            </w:pPr>
            <w:r w:rsidRPr="006053B0">
              <w:rPr>
                <w:rFonts w:ascii="Times New Roman" w:hAnsi="Times New Roman"/>
              </w:rPr>
              <w:t xml:space="preserve">Согласие всех правообладателей объекта капитального строительства </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spacing w:after="0" w:line="240" w:lineRule="auto"/>
              <w:jc w:val="right"/>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i/>
              </w:rPr>
            </w:pPr>
            <w:proofErr w:type="spellStart"/>
            <w:r w:rsidRPr="006053B0">
              <w:rPr>
                <w:rFonts w:ascii="Times New Roman" w:hAnsi="Times New Roman"/>
                <w:i/>
              </w:rPr>
              <w:t>Веб-ссылка</w:t>
            </w:r>
            <w:proofErr w:type="spellEnd"/>
            <w:r w:rsidRPr="006053B0">
              <w:rPr>
                <w:rFonts w:ascii="Times New Roman" w:hAnsi="Times New Roman"/>
                <w:i/>
              </w:rPr>
              <w:t xml:space="preserve"> 7 (в случае размещения документа в общедоступном облачном сервере)</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rPr>
            </w:pPr>
            <w:r w:rsidRPr="006053B0">
              <w:rPr>
                <w:rFonts w:ascii="Times New Roman" w:hAnsi="Times New Roman"/>
              </w:rPr>
              <w:t xml:space="preserve">Соглашение о проведении реконструкции, </w:t>
            </w:r>
            <w:proofErr w:type="gramStart"/>
            <w:r w:rsidRPr="006053B0">
              <w:rPr>
                <w:rFonts w:ascii="Times New Roman" w:hAnsi="Times New Roman"/>
              </w:rPr>
              <w:t>определяющее</w:t>
            </w:r>
            <w:proofErr w:type="gramEnd"/>
            <w:r w:rsidRPr="006053B0">
              <w:rPr>
                <w:rFonts w:ascii="Times New Roman" w:hAnsi="Times New Roman"/>
              </w:rPr>
              <w:t xml:space="preserve"> в том числе условия и порядок возмещения ущерба, причиненного указанному объекту</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i/>
              </w:rPr>
            </w:pPr>
            <w:proofErr w:type="spellStart"/>
            <w:r w:rsidRPr="006053B0">
              <w:rPr>
                <w:rFonts w:ascii="Times New Roman" w:hAnsi="Times New Roman"/>
                <w:i/>
              </w:rPr>
              <w:t>Веб-ссылка</w:t>
            </w:r>
            <w:proofErr w:type="spellEnd"/>
            <w:r w:rsidRPr="006053B0">
              <w:rPr>
                <w:rFonts w:ascii="Times New Roman" w:hAnsi="Times New Roman"/>
                <w:i/>
              </w:rPr>
              <w:t xml:space="preserve"> 8 (в случае размещения документа в общедоступном облачном сервере)</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rPr>
            </w:pPr>
            <w:r w:rsidRPr="006053B0">
              <w:rPr>
                <w:rFonts w:ascii="Times New Roman" w:hAnsi="Times New Roman"/>
              </w:rPr>
              <w:t>Решение общего собрания собственников помещений в многоквартирном доме, принятое в соответствии с жилищным законодательством</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i/>
              </w:rPr>
            </w:pPr>
            <w:proofErr w:type="spellStart"/>
            <w:r w:rsidRPr="006053B0">
              <w:rPr>
                <w:rFonts w:ascii="Times New Roman" w:hAnsi="Times New Roman"/>
                <w:i/>
              </w:rPr>
              <w:t>Веб-ссылка</w:t>
            </w:r>
            <w:proofErr w:type="spellEnd"/>
            <w:r w:rsidRPr="006053B0">
              <w:rPr>
                <w:rFonts w:ascii="Times New Roman" w:hAnsi="Times New Roman"/>
                <w:i/>
              </w:rPr>
              <w:t xml:space="preserve"> 9 (в случае размещения документа в общедоступном облачном сервере)</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rPr>
            </w:pPr>
            <w:r w:rsidRPr="006053B0">
              <w:rPr>
                <w:rFonts w:ascii="Times New Roman" w:hAnsi="Times New Roman"/>
              </w:rPr>
              <w:t>Документы, предусмотренные законодательством Российской Федерации об объектах культурного наследия</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i/>
              </w:rPr>
            </w:pPr>
            <w:proofErr w:type="spellStart"/>
            <w:r w:rsidRPr="006053B0">
              <w:rPr>
                <w:rFonts w:ascii="Times New Roman" w:hAnsi="Times New Roman"/>
                <w:i/>
              </w:rPr>
              <w:t>Веб-ссылка</w:t>
            </w:r>
            <w:proofErr w:type="spellEnd"/>
            <w:r w:rsidRPr="006053B0">
              <w:rPr>
                <w:rFonts w:ascii="Times New Roman" w:hAnsi="Times New Roman"/>
                <w:i/>
              </w:rPr>
              <w:t xml:space="preserve"> 10 (в случае размещения документа в общедоступном облачном сервере)</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eastAsia="Times New Roman" w:hAnsi="Times New Roman"/>
              </w:rPr>
            </w:pPr>
            <w:r w:rsidRPr="006053B0">
              <w:rPr>
                <w:rFonts w:ascii="Times New Roman" w:eastAsia="Times New Roman" w:hAnsi="Times New Roman"/>
              </w:rPr>
              <w:t xml:space="preserve">Правоустанавливающие документы на земельный участок </w:t>
            </w:r>
          </w:p>
          <w:p w:rsidR="00E651CD" w:rsidRPr="006053B0" w:rsidRDefault="00E651CD" w:rsidP="00E651CD">
            <w:pPr>
              <w:autoSpaceDE w:val="0"/>
              <w:autoSpaceDN w:val="0"/>
              <w:adjustRightInd w:val="0"/>
              <w:spacing w:after="0" w:line="240" w:lineRule="auto"/>
              <w:rPr>
                <w:rFonts w:ascii="Times New Roman" w:eastAsia="Times New Roman" w:hAnsi="Times New Roman"/>
              </w:rPr>
            </w:pPr>
            <w:r w:rsidRPr="006053B0">
              <w:rPr>
                <w:rFonts w:ascii="Times New Roman" w:eastAsia="Times New Roman" w:hAnsi="Times New Roman"/>
              </w:rPr>
              <w:t xml:space="preserve">(если права на земельный участок зарегистрированы в ЕГРП, </w:t>
            </w:r>
            <w:r w:rsidRPr="006053B0">
              <w:rPr>
                <w:rFonts w:ascii="Times New Roman" w:hAnsi="Times New Roman"/>
              </w:rPr>
              <w:t>предоставляется по желанию заявителя</w:t>
            </w:r>
            <w:r w:rsidRPr="006053B0">
              <w:rPr>
                <w:rFonts w:ascii="Times New Roman" w:eastAsia="Times New Roman" w:hAnsi="Times New Roman"/>
              </w:rPr>
              <w:t>)</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rPr>
            </w:pPr>
            <w:proofErr w:type="spellStart"/>
            <w:r w:rsidRPr="006053B0">
              <w:rPr>
                <w:rFonts w:ascii="Times New Roman" w:hAnsi="Times New Roman"/>
                <w:i/>
              </w:rPr>
              <w:t>Веб-ссылка</w:t>
            </w:r>
            <w:proofErr w:type="spellEnd"/>
            <w:r w:rsidRPr="006053B0">
              <w:rPr>
                <w:rFonts w:ascii="Times New Roman" w:hAnsi="Times New Roman"/>
                <w:i/>
              </w:rPr>
              <w:t xml:space="preserve"> 11 (в случае размещения документа в общедоступном облачном сервере)</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eastAsia="Times New Roman" w:hAnsi="Times New Roman"/>
              </w:rPr>
            </w:pPr>
            <w:r w:rsidRPr="006053B0">
              <w:rPr>
                <w:rFonts w:ascii="Times New Roman" w:eastAsia="Times New Roman" w:hAnsi="Times New Roman"/>
              </w:rPr>
              <w:t xml:space="preserve">Градостроительный план земельного участка </w:t>
            </w:r>
          </w:p>
          <w:p w:rsidR="00E651CD" w:rsidRPr="006053B0" w:rsidRDefault="00E651CD" w:rsidP="00E651CD">
            <w:pPr>
              <w:autoSpaceDE w:val="0"/>
              <w:autoSpaceDN w:val="0"/>
              <w:adjustRightInd w:val="0"/>
              <w:spacing w:after="0" w:line="240" w:lineRule="auto"/>
              <w:rPr>
                <w:rFonts w:ascii="Times New Roman" w:eastAsia="Times New Roman" w:hAnsi="Times New Roman"/>
              </w:rPr>
            </w:pPr>
            <w:r w:rsidRPr="006053B0">
              <w:rPr>
                <w:rFonts w:ascii="Times New Roman" w:eastAsia="Times New Roman" w:hAnsi="Times New Roman"/>
              </w:rPr>
              <w:t>(</w:t>
            </w:r>
            <w:r w:rsidRPr="006053B0">
              <w:rPr>
                <w:rFonts w:ascii="Times New Roman" w:hAnsi="Times New Roman"/>
              </w:rPr>
              <w:t>предоставляется по желанию заявителя</w:t>
            </w:r>
            <w:r w:rsidRPr="006053B0">
              <w:rPr>
                <w:rFonts w:ascii="Times New Roman" w:eastAsia="Times New Roman" w:hAnsi="Times New Roman"/>
              </w:rPr>
              <w:t>)</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rPr>
            </w:pPr>
            <w:proofErr w:type="spellStart"/>
            <w:r w:rsidRPr="006053B0">
              <w:rPr>
                <w:rFonts w:ascii="Times New Roman" w:hAnsi="Times New Roman"/>
                <w:i/>
              </w:rPr>
              <w:t>Веб-ссылка</w:t>
            </w:r>
            <w:proofErr w:type="spellEnd"/>
            <w:r w:rsidRPr="006053B0">
              <w:rPr>
                <w:rFonts w:ascii="Times New Roman" w:hAnsi="Times New Roman"/>
                <w:i/>
              </w:rPr>
              <w:t xml:space="preserve"> 12 (в случае размещения документа в общедоступном облачном сервере)</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rPr>
            </w:pPr>
            <w:r w:rsidRPr="006053B0">
              <w:rPr>
                <w:rFonts w:ascii="Times New Roman" w:hAnsi="Times New Roman"/>
              </w:rPr>
              <w:t xml:space="preserve">Разрешение на отклонение от предельных параметров разрешенного строительства, реконструкции объектов капитального строительства </w:t>
            </w:r>
          </w:p>
          <w:p w:rsidR="00E651CD" w:rsidRPr="006053B0" w:rsidRDefault="00E651CD" w:rsidP="00E651CD">
            <w:pPr>
              <w:autoSpaceDE w:val="0"/>
              <w:autoSpaceDN w:val="0"/>
              <w:adjustRightInd w:val="0"/>
              <w:spacing w:after="0" w:line="240" w:lineRule="auto"/>
              <w:rPr>
                <w:rFonts w:ascii="Times New Roman" w:hAnsi="Times New Roman"/>
              </w:rPr>
            </w:pPr>
            <w:r w:rsidRPr="006053B0">
              <w:rPr>
                <w:rFonts w:ascii="Times New Roman" w:hAnsi="Times New Roman"/>
              </w:rPr>
              <w:t>(в случае</w:t>
            </w:r>
            <w:proofErr w:type="gramStart"/>
            <w:r w:rsidRPr="006053B0">
              <w:rPr>
                <w:rFonts w:ascii="Times New Roman" w:hAnsi="Times New Roman"/>
              </w:rPr>
              <w:t>,</w:t>
            </w:r>
            <w:proofErr w:type="gramEnd"/>
            <w:r w:rsidRPr="006053B0">
              <w:rPr>
                <w:rFonts w:ascii="Times New Roman" w:hAnsi="Times New Roman"/>
              </w:rPr>
              <w:t xml:space="preserve"> если застройщику было предоставлено такое разрешение в соответствии со статьей 40 Градостроительного кодекса Российской Федерации) </w:t>
            </w:r>
            <w:r w:rsidRPr="006053B0">
              <w:rPr>
                <w:rFonts w:ascii="Times New Roman" w:eastAsia="Times New Roman" w:hAnsi="Times New Roman"/>
              </w:rPr>
              <w:t>(</w:t>
            </w:r>
            <w:r w:rsidRPr="006053B0">
              <w:rPr>
                <w:rFonts w:ascii="Times New Roman" w:hAnsi="Times New Roman"/>
              </w:rPr>
              <w:t>предоставляется по желанию заявителя</w:t>
            </w:r>
            <w:r w:rsidRPr="006053B0">
              <w:rPr>
                <w:rFonts w:ascii="Times New Roman" w:eastAsia="Times New Roman" w:hAnsi="Times New Roman"/>
              </w:rPr>
              <w:t>)</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rPr>
            </w:pPr>
            <w:proofErr w:type="spellStart"/>
            <w:r w:rsidRPr="006053B0">
              <w:rPr>
                <w:rFonts w:ascii="Times New Roman" w:hAnsi="Times New Roman"/>
                <w:i/>
              </w:rPr>
              <w:t>Веб-ссылка</w:t>
            </w:r>
            <w:proofErr w:type="spellEnd"/>
            <w:r w:rsidRPr="006053B0">
              <w:rPr>
                <w:rFonts w:ascii="Times New Roman" w:hAnsi="Times New Roman"/>
                <w:i/>
              </w:rPr>
              <w:t xml:space="preserve"> 13 (в случае размещения документа в общедоступном облачном сервере)</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sz w:val="20"/>
                <w:szCs w:val="20"/>
              </w:rPr>
            </w:pPr>
            <w:r w:rsidRPr="006053B0">
              <w:rPr>
                <w:rFonts w:ascii="Times New Roman" w:hAnsi="Times New Roman"/>
              </w:rPr>
              <w:lastRenderedPageBreak/>
              <w:t>Свидетельство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положительное заключение негосударственной экспертизы проектной документации</w:t>
            </w:r>
            <w:r w:rsidRPr="006053B0">
              <w:rPr>
                <w:sz w:val="20"/>
                <w:szCs w:val="20"/>
              </w:rPr>
              <w:t xml:space="preserve"> </w:t>
            </w:r>
          </w:p>
          <w:p w:rsidR="00E651CD" w:rsidRPr="006053B0" w:rsidRDefault="00E651CD" w:rsidP="00E651CD">
            <w:pPr>
              <w:autoSpaceDE w:val="0"/>
              <w:autoSpaceDN w:val="0"/>
              <w:adjustRightInd w:val="0"/>
              <w:spacing w:after="0" w:line="240" w:lineRule="auto"/>
              <w:rPr>
                <w:sz w:val="20"/>
                <w:szCs w:val="20"/>
              </w:rPr>
            </w:pPr>
            <w:r w:rsidRPr="006053B0">
              <w:rPr>
                <w:rFonts w:ascii="Times New Roman" w:eastAsia="Times New Roman" w:hAnsi="Times New Roman"/>
              </w:rPr>
              <w:t>(</w:t>
            </w:r>
            <w:r w:rsidRPr="006053B0">
              <w:rPr>
                <w:rFonts w:ascii="Times New Roman" w:hAnsi="Times New Roman"/>
              </w:rPr>
              <w:t>предоставляется по желанию заявителя</w:t>
            </w:r>
            <w:r w:rsidRPr="006053B0">
              <w:rPr>
                <w:rFonts w:ascii="Times New Roman" w:eastAsia="Times New Roman" w:hAnsi="Times New Roman"/>
              </w:rPr>
              <w:t>)</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rPr>
            </w:pPr>
            <w:proofErr w:type="spellStart"/>
            <w:r w:rsidRPr="006053B0">
              <w:rPr>
                <w:rFonts w:ascii="Times New Roman" w:hAnsi="Times New Roman"/>
                <w:i/>
              </w:rPr>
              <w:t>Веб-ссылка</w:t>
            </w:r>
            <w:proofErr w:type="spellEnd"/>
            <w:r w:rsidRPr="006053B0">
              <w:rPr>
                <w:rFonts w:ascii="Times New Roman" w:hAnsi="Times New Roman"/>
                <w:i/>
              </w:rPr>
              <w:t xml:space="preserve"> 14 (в случае размещения документа в общедоступном облачном сервере)</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6053B0"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pacing w:after="0" w:line="240" w:lineRule="auto"/>
              <w:rPr>
                <w:rFonts w:ascii="Times New Roman" w:hAnsi="Times New Roman"/>
              </w:rPr>
            </w:pPr>
            <w:r w:rsidRPr="006053B0">
              <w:rPr>
                <w:rFonts w:ascii="Times New Roman" w:hAnsi="Times New Roman"/>
              </w:rPr>
              <w:t>Дата и время формирования запроса</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6053B0" w:rsidRDefault="00E651CD" w:rsidP="00E651CD">
            <w:pPr>
              <w:autoSpaceDE w:val="0"/>
              <w:autoSpaceDN w:val="0"/>
              <w:adjustRightInd w:val="0"/>
              <w:snapToGrid w:val="0"/>
              <w:spacing w:after="0" w:line="240" w:lineRule="auto"/>
              <w:jc w:val="both"/>
              <w:rPr>
                <w:rFonts w:ascii="Times New Roman" w:hAnsi="Times New Roman"/>
              </w:rPr>
            </w:pPr>
          </w:p>
        </w:tc>
      </w:tr>
    </w:tbl>
    <w:p w:rsidR="00C109B1" w:rsidRDefault="00C109B1" w:rsidP="00E651CD">
      <w:pPr>
        <w:spacing w:after="0"/>
        <w:rPr>
          <w:rFonts w:ascii="Times New Roman" w:hAnsi="Times New Roman"/>
          <w:sz w:val="28"/>
          <w:szCs w:val="28"/>
        </w:rPr>
      </w:pPr>
    </w:p>
    <w:p w:rsidR="00E651CD" w:rsidRDefault="00E651CD" w:rsidP="00E651CD">
      <w:pPr>
        <w:spacing w:after="0"/>
        <w:rPr>
          <w:rFonts w:ascii="Times New Roman" w:hAnsi="Times New Roman"/>
          <w:sz w:val="28"/>
          <w:szCs w:val="28"/>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E651CD" w:rsidRPr="0020121C" w:rsidRDefault="00E651CD" w:rsidP="00E651CD">
      <w:pPr>
        <w:spacing w:after="0" w:line="240" w:lineRule="auto"/>
        <w:jc w:val="right"/>
        <w:rPr>
          <w:rFonts w:ascii="Times New Roman" w:hAnsi="Times New Roman"/>
          <w:caps/>
          <w:sz w:val="24"/>
          <w:szCs w:val="24"/>
          <w:u w:val="single"/>
        </w:rPr>
      </w:pPr>
      <w:r>
        <w:rPr>
          <w:rFonts w:ascii="Times New Roman" w:hAnsi="Times New Roman"/>
          <w:caps/>
          <w:sz w:val="24"/>
          <w:szCs w:val="24"/>
          <w:u w:val="single"/>
        </w:rPr>
        <w:lastRenderedPageBreak/>
        <w:t>Приложение 3</w:t>
      </w:r>
    </w:p>
    <w:p w:rsidR="00E651CD" w:rsidRPr="009240B0" w:rsidRDefault="00E651CD" w:rsidP="00E651CD">
      <w:pPr>
        <w:autoSpaceDE w:val="0"/>
        <w:autoSpaceDN w:val="0"/>
        <w:adjustRightInd w:val="0"/>
        <w:spacing w:after="0" w:line="240" w:lineRule="auto"/>
        <w:jc w:val="right"/>
        <w:rPr>
          <w:rFonts w:ascii="Times New Roman" w:hAnsi="Times New Roman"/>
        </w:rPr>
      </w:pPr>
      <w:r>
        <w:rPr>
          <w:rFonts w:ascii="Times New Roman" w:hAnsi="Times New Roman"/>
        </w:rPr>
        <w:t>к Административному регламенту</w:t>
      </w:r>
    </w:p>
    <w:p w:rsidR="00E651CD" w:rsidRDefault="00E651CD" w:rsidP="00800FF6">
      <w:pPr>
        <w:spacing w:after="0"/>
        <w:rPr>
          <w:rFonts w:ascii="Times New Roman" w:hAnsi="Times New Roman"/>
          <w:sz w:val="28"/>
          <w:szCs w:val="28"/>
        </w:rPr>
      </w:pPr>
    </w:p>
    <w:p w:rsidR="00E651CD" w:rsidRPr="00CC1B7A" w:rsidRDefault="00E651CD" w:rsidP="00E651CD">
      <w:pPr>
        <w:autoSpaceDE w:val="0"/>
        <w:autoSpaceDN w:val="0"/>
        <w:adjustRightInd w:val="0"/>
        <w:spacing w:after="0" w:line="240" w:lineRule="auto"/>
        <w:jc w:val="center"/>
        <w:rPr>
          <w:rFonts w:ascii="Times New Roman" w:hAnsi="Times New Roman"/>
          <w:b/>
        </w:rPr>
      </w:pPr>
      <w:r w:rsidRPr="00CC1B7A">
        <w:rPr>
          <w:rFonts w:ascii="Times New Roman" w:hAnsi="Times New Roman"/>
          <w:b/>
        </w:rPr>
        <w:t>Типовая форма запроса на оказание муниципальной услуги</w:t>
      </w:r>
    </w:p>
    <w:p w:rsidR="00E651CD" w:rsidRPr="00CC1B7A" w:rsidRDefault="00E651CD" w:rsidP="00E651CD">
      <w:pPr>
        <w:autoSpaceDE w:val="0"/>
        <w:autoSpaceDN w:val="0"/>
        <w:adjustRightInd w:val="0"/>
        <w:spacing w:after="0" w:line="240" w:lineRule="auto"/>
        <w:jc w:val="center"/>
        <w:rPr>
          <w:rFonts w:ascii="Times New Roman" w:hAnsi="Times New Roman"/>
        </w:rPr>
      </w:pPr>
      <w:r w:rsidRPr="00CC1B7A">
        <w:rPr>
          <w:rFonts w:ascii="Times New Roman" w:hAnsi="Times New Roman"/>
        </w:rPr>
        <w:t>[Продление срока действия разрешения на строительство]</w:t>
      </w:r>
      <w:r w:rsidRPr="00CC1B7A">
        <w:rPr>
          <w:rFonts w:ascii="Times New Roman" w:hAnsi="Times New Roman"/>
          <w:b/>
        </w:rPr>
        <w:t xml:space="preserve"> </w:t>
      </w:r>
    </w:p>
    <w:p w:rsidR="00E651CD" w:rsidRPr="00CC1B7A" w:rsidRDefault="00E651CD" w:rsidP="00E651CD">
      <w:pPr>
        <w:autoSpaceDE w:val="0"/>
        <w:autoSpaceDN w:val="0"/>
        <w:adjustRightInd w:val="0"/>
        <w:spacing w:after="0" w:line="240" w:lineRule="auto"/>
        <w:ind w:firstLine="540"/>
        <w:jc w:val="both"/>
        <w:rPr>
          <w:rFonts w:ascii="Times New Roman" w:hAnsi="Times New Roman"/>
          <w:b/>
        </w:rPr>
      </w:pPr>
    </w:p>
    <w:p w:rsidR="00E651CD" w:rsidRPr="00CC1B7A" w:rsidRDefault="00E651CD" w:rsidP="00E651CD">
      <w:pPr>
        <w:autoSpaceDE w:val="0"/>
        <w:autoSpaceDN w:val="0"/>
        <w:adjustRightInd w:val="0"/>
        <w:spacing w:after="0" w:line="240" w:lineRule="auto"/>
        <w:ind w:firstLine="540"/>
        <w:jc w:val="both"/>
        <w:rPr>
          <w:rFonts w:ascii="Times New Roman" w:hAnsi="Times New Roman"/>
          <w:b/>
        </w:rPr>
      </w:pPr>
    </w:p>
    <w:tbl>
      <w:tblPr>
        <w:tblW w:w="9691" w:type="dxa"/>
        <w:tblInd w:w="-113" w:type="dxa"/>
        <w:tblLayout w:type="fixed"/>
        <w:tblCellMar>
          <w:left w:w="10" w:type="dxa"/>
          <w:right w:w="10" w:type="dxa"/>
        </w:tblCellMar>
        <w:tblLook w:val="0000"/>
      </w:tblPr>
      <w:tblGrid>
        <w:gridCol w:w="7734"/>
        <w:gridCol w:w="1957"/>
      </w:tblGrid>
      <w:tr w:rsidR="00E651CD" w:rsidRPr="00CC1B7A" w:rsidTr="00DF3E53">
        <w:tc>
          <w:tcPr>
            <w:tcW w:w="7734"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pacing w:after="0" w:line="240" w:lineRule="auto"/>
              <w:jc w:val="both"/>
              <w:rPr>
                <w:rFonts w:ascii="Times New Roman" w:hAnsi="Times New Roman"/>
              </w:rPr>
            </w:pPr>
            <w:r w:rsidRPr="00CC1B7A">
              <w:rPr>
                <w:rFonts w:ascii="Times New Roman" w:hAnsi="Times New Roman"/>
              </w:rPr>
              <w:t>Орган (организация), оказывающий услугу</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C1B7A" w:rsidTr="00DF3E53">
        <w:tc>
          <w:tcPr>
            <w:tcW w:w="7734"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pacing w:after="0" w:line="240" w:lineRule="auto"/>
              <w:jc w:val="both"/>
              <w:rPr>
                <w:rFonts w:ascii="Times New Roman" w:hAnsi="Times New Roman"/>
              </w:rPr>
            </w:pPr>
            <w:proofErr w:type="gramStart"/>
            <w:r w:rsidRPr="00CC1B7A">
              <w:rPr>
                <w:rFonts w:ascii="Times New Roman" w:hAnsi="Times New Roman"/>
              </w:rPr>
              <w:t>Заявитель (ФИО заявителя/представителя заявителя - физического или юридического лица</w:t>
            </w:r>
            <w:proofErr w:type="gramEnd"/>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C1B7A" w:rsidTr="00DF3E53">
        <w:tc>
          <w:tcPr>
            <w:tcW w:w="7734"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pacing w:after="0" w:line="240" w:lineRule="auto"/>
              <w:jc w:val="both"/>
              <w:rPr>
                <w:rFonts w:ascii="Times New Roman" w:hAnsi="Times New Roman"/>
              </w:rPr>
            </w:pPr>
            <w:r w:rsidRPr="00CC1B7A">
              <w:rPr>
                <w:rFonts w:ascii="Times New Roman" w:hAnsi="Times New Roman"/>
              </w:rPr>
              <w:t xml:space="preserve">Реквизиты документа, удостоверяющего личность заявителя или представителя заявителя </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C1B7A" w:rsidTr="00DF3E53">
        <w:tc>
          <w:tcPr>
            <w:tcW w:w="7734"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pacing w:after="0" w:line="240" w:lineRule="auto"/>
              <w:jc w:val="both"/>
              <w:rPr>
                <w:rFonts w:ascii="Times New Roman" w:hAnsi="Times New Roman"/>
              </w:rPr>
            </w:pPr>
            <w:r w:rsidRPr="00CC1B7A">
              <w:rPr>
                <w:rFonts w:ascii="Times New Roman" w:hAnsi="Times New Roman"/>
              </w:rPr>
              <w:t>ФИО физического лица или полное фирменное наименование юридического лица, ИНН, от имени которого действует представитель заявителя</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C1B7A" w:rsidTr="00DF3E53">
        <w:tc>
          <w:tcPr>
            <w:tcW w:w="7734"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pacing w:after="0" w:line="240" w:lineRule="auto"/>
              <w:jc w:val="both"/>
              <w:rPr>
                <w:rFonts w:ascii="Times New Roman" w:hAnsi="Times New Roman"/>
              </w:rPr>
            </w:pPr>
            <w:r w:rsidRPr="00CC1B7A">
              <w:rPr>
                <w:rFonts w:ascii="Times New Roman" w:hAnsi="Times New Roman"/>
              </w:rPr>
              <w:t>Почтовый адрес заявителя/представителя заявителя (Юридический адрес)</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C1B7A" w:rsidTr="00DF3E53">
        <w:tc>
          <w:tcPr>
            <w:tcW w:w="7734"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pacing w:after="0" w:line="240" w:lineRule="auto"/>
              <w:jc w:val="both"/>
              <w:rPr>
                <w:rFonts w:ascii="Times New Roman" w:hAnsi="Times New Roman"/>
              </w:rPr>
            </w:pPr>
            <w:r w:rsidRPr="00CC1B7A">
              <w:rPr>
                <w:rFonts w:ascii="Times New Roman" w:hAnsi="Times New Roman"/>
              </w:rPr>
              <w:t>Контактный телефон</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C1B7A" w:rsidTr="00DF3E53">
        <w:tc>
          <w:tcPr>
            <w:tcW w:w="7734"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pacing w:after="0" w:line="240" w:lineRule="auto"/>
              <w:jc w:val="both"/>
              <w:rPr>
                <w:rFonts w:ascii="Times New Roman" w:hAnsi="Times New Roman"/>
              </w:rPr>
            </w:pPr>
            <w:r w:rsidRPr="00CC1B7A">
              <w:rPr>
                <w:rFonts w:ascii="Times New Roman" w:hAnsi="Times New Roman"/>
                <w:lang w:val="en-US"/>
              </w:rPr>
              <w:t>E</w:t>
            </w:r>
            <w:r w:rsidRPr="00CC1B7A">
              <w:rPr>
                <w:rFonts w:ascii="Times New Roman" w:hAnsi="Times New Roman"/>
              </w:rPr>
              <w:t>-</w:t>
            </w:r>
            <w:r w:rsidRPr="00CC1B7A">
              <w:rPr>
                <w:rFonts w:ascii="Times New Roman" w:hAnsi="Times New Roman"/>
                <w:lang w:val="en-US"/>
              </w:rPr>
              <w:t>mail</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C1B7A" w:rsidTr="00DF3E53">
        <w:tc>
          <w:tcPr>
            <w:tcW w:w="7734"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pacing w:after="0" w:line="240" w:lineRule="auto"/>
              <w:jc w:val="both"/>
              <w:rPr>
                <w:rFonts w:ascii="Times New Roman" w:hAnsi="Times New Roman"/>
              </w:rPr>
            </w:pPr>
            <w:r w:rsidRPr="00CC1B7A">
              <w:rPr>
                <w:rFonts w:ascii="Times New Roman" w:hAnsi="Times New Roman"/>
              </w:rPr>
              <w:t>Способ получения уведомления (на выбор):</w:t>
            </w:r>
          </w:p>
          <w:p w:rsidR="00E651CD" w:rsidRPr="00CC1B7A" w:rsidRDefault="00E651CD" w:rsidP="00E651CD">
            <w:pPr>
              <w:autoSpaceDE w:val="0"/>
              <w:autoSpaceDN w:val="0"/>
              <w:adjustRightInd w:val="0"/>
              <w:spacing w:after="0" w:line="240" w:lineRule="auto"/>
              <w:jc w:val="both"/>
              <w:rPr>
                <w:rFonts w:ascii="Times New Roman" w:hAnsi="Times New Roman"/>
              </w:rPr>
            </w:pPr>
            <w:r w:rsidRPr="00CC1B7A">
              <w:rPr>
                <w:rFonts w:ascii="Times New Roman" w:hAnsi="Times New Roman"/>
              </w:rPr>
              <w:t xml:space="preserve">- </w:t>
            </w:r>
            <w:r w:rsidRPr="00CC1B7A">
              <w:rPr>
                <w:rFonts w:ascii="Times New Roman" w:hAnsi="Times New Roman"/>
                <w:lang w:val="en-US"/>
              </w:rPr>
              <w:t>e</w:t>
            </w:r>
            <w:r w:rsidRPr="00CC1B7A">
              <w:rPr>
                <w:rFonts w:ascii="Times New Roman" w:hAnsi="Times New Roman"/>
              </w:rPr>
              <w:t>-</w:t>
            </w:r>
            <w:r w:rsidRPr="00CC1B7A">
              <w:rPr>
                <w:rFonts w:ascii="Times New Roman" w:hAnsi="Times New Roman"/>
                <w:lang w:val="en-US"/>
              </w:rPr>
              <w:t>mail</w:t>
            </w:r>
          </w:p>
          <w:p w:rsidR="00E651CD" w:rsidRPr="00CC1B7A" w:rsidRDefault="00E651CD" w:rsidP="00E651CD">
            <w:pPr>
              <w:autoSpaceDE w:val="0"/>
              <w:autoSpaceDN w:val="0"/>
              <w:adjustRightInd w:val="0"/>
              <w:spacing w:after="0" w:line="240" w:lineRule="auto"/>
              <w:jc w:val="both"/>
              <w:rPr>
                <w:rFonts w:ascii="Times New Roman" w:hAnsi="Times New Roman"/>
              </w:rPr>
            </w:pPr>
            <w:r w:rsidRPr="00CC1B7A">
              <w:rPr>
                <w:rFonts w:ascii="Times New Roman" w:hAnsi="Times New Roman"/>
              </w:rPr>
              <w:t>- телефон</w:t>
            </w:r>
          </w:p>
          <w:p w:rsidR="00E651CD" w:rsidRPr="00CC1B7A" w:rsidRDefault="00E651CD" w:rsidP="00E651CD">
            <w:pPr>
              <w:autoSpaceDE w:val="0"/>
              <w:autoSpaceDN w:val="0"/>
              <w:adjustRightInd w:val="0"/>
              <w:spacing w:after="0" w:line="240" w:lineRule="auto"/>
              <w:jc w:val="both"/>
              <w:rPr>
                <w:rFonts w:ascii="Times New Roman" w:hAnsi="Times New Roman"/>
              </w:rPr>
            </w:pPr>
            <w:r w:rsidRPr="00CC1B7A">
              <w:rPr>
                <w:rFonts w:ascii="Times New Roman" w:hAnsi="Times New Roman"/>
              </w:rPr>
              <w:t>- личный кабинет заявителя на Порталах</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C1B7A" w:rsidTr="00DF3E53">
        <w:tc>
          <w:tcPr>
            <w:tcW w:w="7734"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pacing w:after="0" w:line="240" w:lineRule="auto"/>
              <w:jc w:val="both"/>
              <w:rPr>
                <w:rFonts w:ascii="Times New Roman" w:hAnsi="Times New Roman"/>
              </w:rPr>
            </w:pPr>
            <w:r w:rsidRPr="00CC1B7A">
              <w:rPr>
                <w:rFonts w:ascii="Times New Roman" w:hAnsi="Times New Roman"/>
              </w:rPr>
              <w:t>Способ и форма получения результата (на выбор):</w:t>
            </w:r>
          </w:p>
          <w:p w:rsidR="00E651CD" w:rsidRPr="00CC1B7A" w:rsidRDefault="00E651CD" w:rsidP="00E651CD">
            <w:pPr>
              <w:autoSpaceDE w:val="0"/>
              <w:autoSpaceDN w:val="0"/>
              <w:adjustRightInd w:val="0"/>
              <w:spacing w:after="0" w:line="240" w:lineRule="auto"/>
              <w:jc w:val="both"/>
              <w:rPr>
                <w:rFonts w:ascii="Times New Roman" w:hAnsi="Times New Roman"/>
              </w:rPr>
            </w:pPr>
            <w:r w:rsidRPr="00CC1B7A">
              <w:rPr>
                <w:rFonts w:ascii="Times New Roman" w:hAnsi="Times New Roman"/>
              </w:rPr>
              <w:t>- электронный документ</w:t>
            </w:r>
          </w:p>
          <w:p w:rsidR="00E651CD" w:rsidRPr="00CC1B7A" w:rsidRDefault="00E651CD" w:rsidP="00E651CD">
            <w:pPr>
              <w:autoSpaceDE w:val="0"/>
              <w:autoSpaceDN w:val="0"/>
              <w:adjustRightInd w:val="0"/>
              <w:spacing w:after="0" w:line="240" w:lineRule="auto"/>
              <w:jc w:val="both"/>
              <w:rPr>
                <w:rFonts w:ascii="Times New Roman" w:hAnsi="Times New Roman"/>
              </w:rPr>
            </w:pPr>
            <w:r w:rsidRPr="00CC1B7A">
              <w:rPr>
                <w:rFonts w:ascii="Times New Roman" w:hAnsi="Times New Roman"/>
              </w:rPr>
              <w:t xml:space="preserve">- экземпляр электронного документа на бумажном носителе в МФЦ </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C1B7A" w:rsidTr="00DF3E53">
        <w:tc>
          <w:tcPr>
            <w:tcW w:w="7734"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pacing w:after="0" w:line="240" w:lineRule="auto"/>
              <w:jc w:val="both"/>
              <w:rPr>
                <w:rFonts w:ascii="Times New Roman" w:hAnsi="Times New Roman"/>
              </w:rPr>
            </w:pPr>
            <w:proofErr w:type="gramStart"/>
            <w:r w:rsidRPr="00CC1B7A">
              <w:rPr>
                <w:rFonts w:ascii="Times New Roman" w:hAnsi="Times New Roman"/>
              </w:rPr>
              <w:t>МФЦ, в котором будет получен результат – заполняется при выборе способа получения результата в МФЦ</w:t>
            </w:r>
            <w:proofErr w:type="gramEnd"/>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C1B7A" w:rsidTr="00DF3E53">
        <w:tc>
          <w:tcPr>
            <w:tcW w:w="96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pacing w:after="0" w:line="240" w:lineRule="auto"/>
              <w:jc w:val="center"/>
              <w:rPr>
                <w:rFonts w:ascii="Times New Roman" w:hAnsi="Times New Roman"/>
              </w:rPr>
            </w:pPr>
            <w:r w:rsidRPr="00CC1B7A">
              <w:rPr>
                <w:rFonts w:ascii="Times New Roman" w:hAnsi="Times New Roman"/>
              </w:rPr>
              <w:t>Реквизиты необходимые для оказания услуги</w:t>
            </w:r>
          </w:p>
        </w:tc>
      </w:tr>
      <w:tr w:rsidR="00E651CD" w:rsidRPr="00CC1B7A" w:rsidTr="00DF3E53">
        <w:tc>
          <w:tcPr>
            <w:tcW w:w="7734"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pacing w:after="0" w:line="240" w:lineRule="auto"/>
              <w:jc w:val="right"/>
              <w:rPr>
                <w:rFonts w:ascii="Times New Roman" w:hAnsi="Times New Roman"/>
              </w:rPr>
            </w:pPr>
            <w:r w:rsidRPr="00CC1B7A">
              <w:rPr>
                <w:rFonts w:ascii="Times New Roman" w:hAnsi="Times New Roman"/>
              </w:rPr>
              <w:t>Вид работ (строительство, реконструкция)</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C1B7A" w:rsidTr="00DF3E53">
        <w:tc>
          <w:tcPr>
            <w:tcW w:w="7734"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pacing w:after="0" w:line="240" w:lineRule="auto"/>
              <w:jc w:val="right"/>
              <w:rPr>
                <w:rFonts w:ascii="Times New Roman" w:hAnsi="Times New Roman"/>
              </w:rPr>
            </w:pPr>
            <w:r w:rsidRPr="00CC1B7A">
              <w:rPr>
                <w:rFonts w:ascii="Times New Roman" w:hAnsi="Times New Roman"/>
              </w:rPr>
              <w:t>Реквизиты ранее выданного разрешения на строительство (реконструкцию)</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C1B7A" w:rsidTr="00DF3E53">
        <w:trPr>
          <w:trHeight w:val="67"/>
        </w:trPr>
        <w:tc>
          <w:tcPr>
            <w:tcW w:w="7734" w:type="dxa"/>
            <w:tcBorders>
              <w:top w:val="single" w:sz="4" w:space="0" w:color="000000"/>
              <w:left w:val="single" w:sz="4" w:space="0" w:color="000000"/>
              <w:bottom w:val="single" w:sz="4" w:space="0" w:color="auto"/>
            </w:tcBorders>
            <w:tcMar>
              <w:top w:w="0" w:type="dxa"/>
              <w:left w:w="108" w:type="dxa"/>
              <w:bottom w:w="0" w:type="dxa"/>
              <w:right w:w="108" w:type="dxa"/>
            </w:tcMar>
          </w:tcPr>
          <w:p w:rsidR="00E651CD" w:rsidRPr="00CC1B7A" w:rsidRDefault="00E651CD" w:rsidP="00E651CD">
            <w:pPr>
              <w:autoSpaceDE w:val="0"/>
              <w:autoSpaceDN w:val="0"/>
              <w:adjustRightInd w:val="0"/>
              <w:spacing w:after="0" w:line="240" w:lineRule="auto"/>
              <w:jc w:val="right"/>
              <w:rPr>
                <w:rFonts w:ascii="Times New Roman" w:hAnsi="Times New Roman"/>
              </w:rPr>
            </w:pPr>
            <w:r w:rsidRPr="00CC1B7A">
              <w:rPr>
                <w:rFonts w:ascii="Times New Roman" w:hAnsi="Times New Roman"/>
              </w:rPr>
              <w:t>Наименование объекта</w:t>
            </w:r>
          </w:p>
        </w:tc>
        <w:tc>
          <w:tcPr>
            <w:tcW w:w="195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C1B7A" w:rsidTr="00DF3E53">
        <w:trPr>
          <w:trHeight w:val="60"/>
        </w:trPr>
        <w:tc>
          <w:tcPr>
            <w:tcW w:w="7734" w:type="dxa"/>
            <w:tcBorders>
              <w:top w:val="single" w:sz="4" w:space="0" w:color="auto"/>
              <w:left w:val="single" w:sz="4" w:space="0" w:color="000000"/>
              <w:bottom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pacing w:after="0" w:line="240" w:lineRule="auto"/>
              <w:jc w:val="right"/>
              <w:rPr>
                <w:rFonts w:ascii="Times New Roman" w:hAnsi="Times New Roman"/>
              </w:rPr>
            </w:pPr>
            <w:r w:rsidRPr="00CC1B7A">
              <w:rPr>
                <w:rFonts w:ascii="Times New Roman" w:hAnsi="Times New Roman"/>
              </w:rPr>
              <w:t>Адрес земельного участка</w:t>
            </w:r>
          </w:p>
        </w:tc>
        <w:tc>
          <w:tcPr>
            <w:tcW w:w="195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C1B7A" w:rsidTr="00DF3E53">
        <w:tc>
          <w:tcPr>
            <w:tcW w:w="7734"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pacing w:after="0" w:line="240" w:lineRule="auto"/>
              <w:jc w:val="right"/>
              <w:rPr>
                <w:rFonts w:ascii="Times New Roman" w:hAnsi="Times New Roman"/>
              </w:rPr>
            </w:pPr>
            <w:r w:rsidRPr="00CC1B7A">
              <w:rPr>
                <w:rFonts w:ascii="Times New Roman" w:hAnsi="Times New Roman"/>
              </w:rPr>
              <w:t>Срок продления разрешения</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C1B7A" w:rsidTr="00DF3E53">
        <w:tc>
          <w:tcPr>
            <w:tcW w:w="7734"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pacing w:after="0" w:line="240" w:lineRule="auto"/>
              <w:jc w:val="right"/>
              <w:rPr>
                <w:rFonts w:ascii="Times New Roman" w:hAnsi="Times New Roman"/>
              </w:rPr>
            </w:pPr>
            <w:r w:rsidRPr="00CC1B7A">
              <w:rPr>
                <w:rFonts w:ascii="Times New Roman" w:hAnsi="Times New Roman"/>
              </w:rPr>
              <w:t>Наименование документа, которым закреплено право на пользование землей</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C1B7A" w:rsidTr="00DF3E53">
        <w:tc>
          <w:tcPr>
            <w:tcW w:w="7734"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pacing w:after="0" w:line="240" w:lineRule="auto"/>
              <w:jc w:val="right"/>
              <w:rPr>
                <w:rFonts w:ascii="Times New Roman" w:hAnsi="Times New Roman"/>
              </w:rPr>
            </w:pPr>
            <w:r w:rsidRPr="00CC1B7A">
              <w:rPr>
                <w:rFonts w:ascii="Times New Roman" w:hAnsi="Times New Roman"/>
              </w:rPr>
              <w:t>Реквизиты документа, которым закреплено право на пользование землей (номер, дата)</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C1B7A" w:rsidTr="00DF3E53">
        <w:tc>
          <w:tcPr>
            <w:tcW w:w="7734"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pacing w:after="0" w:line="240" w:lineRule="auto"/>
              <w:jc w:val="right"/>
              <w:rPr>
                <w:rFonts w:ascii="Times New Roman" w:hAnsi="Times New Roman"/>
              </w:rPr>
            </w:pPr>
            <w:r w:rsidRPr="00CC1B7A">
              <w:rPr>
                <w:rFonts w:ascii="Times New Roman" w:hAnsi="Times New Roman"/>
              </w:rPr>
              <w:t>Наименование проектной организации, которой подготовлено обоснование срока продления разрешения на строительство (реконструкцию) (номер телефона, ФИО руководителя)</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C1B7A" w:rsidTr="00DF3E53">
        <w:tc>
          <w:tcPr>
            <w:tcW w:w="96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pacing w:after="0" w:line="240" w:lineRule="auto"/>
              <w:jc w:val="center"/>
              <w:rPr>
                <w:rFonts w:ascii="Times New Roman" w:hAnsi="Times New Roman"/>
              </w:rPr>
            </w:pPr>
            <w:r w:rsidRPr="00CC1B7A">
              <w:rPr>
                <w:rFonts w:ascii="Times New Roman" w:hAnsi="Times New Roman"/>
              </w:rPr>
              <w:t>Перечень Документов, представленных заявителем</w:t>
            </w:r>
          </w:p>
        </w:tc>
      </w:tr>
      <w:tr w:rsidR="00E651CD" w:rsidRPr="00CC1B7A" w:rsidTr="00DF3E53">
        <w:tc>
          <w:tcPr>
            <w:tcW w:w="7734"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pacing w:after="0" w:line="240" w:lineRule="auto"/>
              <w:jc w:val="right"/>
              <w:rPr>
                <w:rFonts w:ascii="Times New Roman" w:hAnsi="Times New Roman"/>
              </w:rPr>
            </w:pPr>
            <w:r w:rsidRPr="00CC1B7A">
              <w:rPr>
                <w:rFonts w:ascii="Times New Roman" w:hAnsi="Times New Roman"/>
              </w:rPr>
              <w:t>Документ, подтверждающий полномочия представителя заявителя</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C1B7A" w:rsidTr="00DF3E53">
        <w:tc>
          <w:tcPr>
            <w:tcW w:w="7734"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pacing w:after="0" w:line="240" w:lineRule="auto"/>
              <w:jc w:val="right"/>
              <w:rPr>
                <w:rFonts w:ascii="Times New Roman" w:hAnsi="Times New Roman"/>
                <w:i/>
              </w:rPr>
            </w:pPr>
            <w:proofErr w:type="spellStart"/>
            <w:r w:rsidRPr="00CC1B7A">
              <w:rPr>
                <w:rFonts w:ascii="Times New Roman" w:hAnsi="Times New Roman"/>
                <w:i/>
              </w:rPr>
              <w:t>Веб-ссылка</w:t>
            </w:r>
            <w:proofErr w:type="spellEnd"/>
            <w:r w:rsidRPr="00CC1B7A">
              <w:rPr>
                <w:rFonts w:ascii="Times New Roman" w:hAnsi="Times New Roman"/>
                <w:i/>
              </w:rPr>
              <w:t xml:space="preserve"> 1 (в случае размещения документа в общедоступном облачном сервере)</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C1B7A" w:rsidTr="00DF3E53">
        <w:tc>
          <w:tcPr>
            <w:tcW w:w="7734"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pacing w:after="0" w:line="240" w:lineRule="auto"/>
              <w:jc w:val="right"/>
              <w:rPr>
                <w:rFonts w:ascii="Times New Roman" w:hAnsi="Times New Roman"/>
              </w:rPr>
            </w:pPr>
            <w:r w:rsidRPr="00CC1B7A">
              <w:rPr>
                <w:rFonts w:ascii="Times New Roman" w:hAnsi="Times New Roman"/>
              </w:rPr>
              <w:t>Разрешение на строительство</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pacing w:after="0" w:line="240" w:lineRule="auto"/>
              <w:jc w:val="right"/>
              <w:rPr>
                <w:rFonts w:ascii="Times New Roman" w:hAnsi="Times New Roman"/>
              </w:rPr>
            </w:pPr>
          </w:p>
        </w:tc>
      </w:tr>
      <w:tr w:rsidR="00E651CD" w:rsidRPr="00CC1B7A" w:rsidTr="00DF3E53">
        <w:tc>
          <w:tcPr>
            <w:tcW w:w="7734"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pacing w:after="0" w:line="240" w:lineRule="auto"/>
              <w:jc w:val="right"/>
              <w:rPr>
                <w:rFonts w:ascii="Times New Roman" w:hAnsi="Times New Roman"/>
                <w:i/>
              </w:rPr>
            </w:pPr>
            <w:proofErr w:type="spellStart"/>
            <w:r w:rsidRPr="00CC1B7A">
              <w:rPr>
                <w:rFonts w:ascii="Times New Roman" w:hAnsi="Times New Roman"/>
                <w:i/>
              </w:rPr>
              <w:t>Веб-ссылка</w:t>
            </w:r>
            <w:proofErr w:type="spellEnd"/>
            <w:r w:rsidRPr="00CC1B7A">
              <w:rPr>
                <w:rFonts w:ascii="Times New Roman" w:hAnsi="Times New Roman"/>
                <w:i/>
              </w:rPr>
              <w:t xml:space="preserve"> 2 (в случае размещения документа в общедоступном облачном сервере)</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C1B7A" w:rsidTr="00DF3E53">
        <w:tc>
          <w:tcPr>
            <w:tcW w:w="7734"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pacing w:after="0" w:line="240" w:lineRule="auto"/>
              <w:jc w:val="right"/>
              <w:rPr>
                <w:rFonts w:ascii="Times New Roman" w:hAnsi="Times New Roman"/>
              </w:rPr>
            </w:pPr>
            <w:r w:rsidRPr="00CC1B7A">
              <w:rPr>
                <w:rFonts w:ascii="Times New Roman" w:hAnsi="Times New Roman"/>
              </w:rPr>
              <w:t>Справка от главного инженера проекта с обоснованием продления срока действия разрешения на строительство</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C1B7A" w:rsidTr="00DF3E53">
        <w:tc>
          <w:tcPr>
            <w:tcW w:w="7734"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pacing w:after="0" w:line="240" w:lineRule="auto"/>
              <w:jc w:val="right"/>
              <w:rPr>
                <w:rFonts w:ascii="Times New Roman" w:hAnsi="Times New Roman"/>
                <w:i/>
              </w:rPr>
            </w:pPr>
            <w:proofErr w:type="spellStart"/>
            <w:r w:rsidRPr="00CC1B7A">
              <w:rPr>
                <w:rFonts w:ascii="Times New Roman" w:hAnsi="Times New Roman"/>
                <w:i/>
              </w:rPr>
              <w:t>Веб-ссылка</w:t>
            </w:r>
            <w:proofErr w:type="spellEnd"/>
            <w:r w:rsidRPr="00CC1B7A">
              <w:rPr>
                <w:rFonts w:ascii="Times New Roman" w:hAnsi="Times New Roman"/>
                <w:i/>
              </w:rPr>
              <w:t xml:space="preserve"> 3 (в случае размещения документа в общедоступном облачном сервере)</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C1B7A" w:rsidTr="00DF3E53">
        <w:tc>
          <w:tcPr>
            <w:tcW w:w="7734"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pacing w:after="0" w:line="240" w:lineRule="auto"/>
              <w:jc w:val="right"/>
              <w:rPr>
                <w:rFonts w:ascii="Times New Roman" w:hAnsi="Times New Roman"/>
              </w:rPr>
            </w:pPr>
            <w:r w:rsidRPr="00CC1B7A">
              <w:rPr>
                <w:rFonts w:ascii="Times New Roman" w:hAnsi="Times New Roman"/>
              </w:rPr>
              <w:t>Копия общего журнала работ, содержащего сведения о начале строительства, реконструкции объекта капитального строительства</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C1B7A" w:rsidTr="00DF3E53">
        <w:tc>
          <w:tcPr>
            <w:tcW w:w="7734"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pacing w:after="0" w:line="240" w:lineRule="auto"/>
              <w:jc w:val="right"/>
              <w:rPr>
                <w:rFonts w:ascii="Times New Roman" w:hAnsi="Times New Roman"/>
                <w:i/>
              </w:rPr>
            </w:pPr>
            <w:proofErr w:type="spellStart"/>
            <w:r w:rsidRPr="00CC1B7A">
              <w:rPr>
                <w:rFonts w:ascii="Times New Roman" w:hAnsi="Times New Roman"/>
                <w:i/>
              </w:rPr>
              <w:t>Веб-ссылка</w:t>
            </w:r>
            <w:proofErr w:type="spellEnd"/>
            <w:r w:rsidRPr="00CC1B7A">
              <w:rPr>
                <w:rFonts w:ascii="Times New Roman" w:hAnsi="Times New Roman"/>
                <w:i/>
              </w:rPr>
              <w:t xml:space="preserve"> 4 (в случае размещения документа в общедоступном облачном сервере)</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C1B7A" w:rsidTr="00DF3E53">
        <w:tc>
          <w:tcPr>
            <w:tcW w:w="7734"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pacing w:after="0" w:line="240" w:lineRule="auto"/>
              <w:jc w:val="right"/>
              <w:rPr>
                <w:rFonts w:ascii="Times New Roman" w:hAnsi="Times New Roman"/>
              </w:rPr>
            </w:pPr>
            <w:proofErr w:type="gramStart"/>
            <w:r w:rsidRPr="00CC1B7A">
              <w:rPr>
                <w:rFonts w:ascii="Times New Roman" w:hAnsi="Times New Roman"/>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C1B7A" w:rsidTr="00DF3E53">
        <w:tc>
          <w:tcPr>
            <w:tcW w:w="7734"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pacing w:after="0" w:line="240" w:lineRule="auto"/>
              <w:jc w:val="right"/>
              <w:rPr>
                <w:rFonts w:ascii="Times New Roman" w:hAnsi="Times New Roman"/>
                <w:i/>
              </w:rPr>
            </w:pPr>
            <w:proofErr w:type="spellStart"/>
            <w:r w:rsidRPr="00CC1B7A">
              <w:rPr>
                <w:rFonts w:ascii="Times New Roman" w:hAnsi="Times New Roman"/>
                <w:i/>
              </w:rPr>
              <w:lastRenderedPageBreak/>
              <w:t>Веб-ссылка</w:t>
            </w:r>
            <w:proofErr w:type="spellEnd"/>
            <w:r w:rsidRPr="00CC1B7A">
              <w:rPr>
                <w:rFonts w:ascii="Times New Roman" w:hAnsi="Times New Roman"/>
                <w:i/>
              </w:rPr>
              <w:t xml:space="preserve"> 5 (в случае размещения документа в общедоступном облачном сервере)</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C1B7A" w:rsidTr="00DF3E53">
        <w:tc>
          <w:tcPr>
            <w:tcW w:w="7734"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pacing w:after="0" w:line="240" w:lineRule="auto"/>
              <w:jc w:val="right"/>
              <w:rPr>
                <w:rFonts w:ascii="Times New Roman" w:eastAsia="Times New Roman" w:hAnsi="Times New Roman"/>
              </w:rPr>
            </w:pPr>
            <w:r w:rsidRPr="00CC1B7A">
              <w:rPr>
                <w:rFonts w:ascii="Times New Roman" w:eastAsia="Times New Roman" w:hAnsi="Times New Roman"/>
              </w:rPr>
              <w:t xml:space="preserve">Правоустанавливающие документы на земельный участок </w:t>
            </w:r>
          </w:p>
          <w:p w:rsidR="00E651CD" w:rsidRPr="00CC1B7A" w:rsidRDefault="00E651CD" w:rsidP="00E651CD">
            <w:pPr>
              <w:autoSpaceDE w:val="0"/>
              <w:autoSpaceDN w:val="0"/>
              <w:adjustRightInd w:val="0"/>
              <w:spacing w:after="0" w:line="240" w:lineRule="auto"/>
              <w:jc w:val="right"/>
              <w:rPr>
                <w:rFonts w:ascii="Times New Roman" w:hAnsi="Times New Roman"/>
              </w:rPr>
            </w:pPr>
            <w:r w:rsidRPr="00CC1B7A">
              <w:rPr>
                <w:rFonts w:ascii="Times New Roman" w:eastAsia="Times New Roman" w:hAnsi="Times New Roman"/>
              </w:rPr>
              <w:t xml:space="preserve">(если права на земельный участок зарегистрированы в ЕГРП, </w:t>
            </w:r>
            <w:r w:rsidRPr="00CC1B7A">
              <w:rPr>
                <w:rFonts w:ascii="Times New Roman" w:hAnsi="Times New Roman"/>
              </w:rPr>
              <w:t>предоставляется по желанию заявителя</w:t>
            </w:r>
            <w:r w:rsidRPr="00CC1B7A">
              <w:rPr>
                <w:rFonts w:ascii="Times New Roman" w:eastAsia="Times New Roman" w:hAnsi="Times New Roman"/>
              </w:rPr>
              <w:t>)</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C1B7A" w:rsidTr="00DF3E53">
        <w:tc>
          <w:tcPr>
            <w:tcW w:w="7734"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pacing w:after="0" w:line="240" w:lineRule="auto"/>
              <w:jc w:val="right"/>
              <w:rPr>
                <w:rFonts w:ascii="Times New Roman" w:hAnsi="Times New Roman"/>
              </w:rPr>
            </w:pPr>
            <w:proofErr w:type="spellStart"/>
            <w:r w:rsidRPr="00CC1B7A">
              <w:rPr>
                <w:rFonts w:ascii="Times New Roman" w:hAnsi="Times New Roman"/>
                <w:i/>
              </w:rPr>
              <w:t>Веб-ссылка</w:t>
            </w:r>
            <w:proofErr w:type="spellEnd"/>
            <w:r w:rsidRPr="00CC1B7A">
              <w:rPr>
                <w:rFonts w:ascii="Times New Roman" w:hAnsi="Times New Roman"/>
                <w:i/>
              </w:rPr>
              <w:t xml:space="preserve"> 6 (в случае размещения документа в общедоступном облачном сервере)</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C1B7A" w:rsidTr="00DF3E53">
        <w:tc>
          <w:tcPr>
            <w:tcW w:w="7734"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pacing w:after="0" w:line="240" w:lineRule="auto"/>
              <w:jc w:val="right"/>
              <w:rPr>
                <w:rFonts w:ascii="Times New Roman" w:hAnsi="Times New Roman"/>
              </w:rPr>
            </w:pPr>
            <w:r w:rsidRPr="00CC1B7A">
              <w:rPr>
                <w:rFonts w:ascii="Times New Roman" w:hAnsi="Times New Roman"/>
              </w:rPr>
              <w:t>Дата и время формирования запроса</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C1B7A" w:rsidRDefault="00E651CD" w:rsidP="00E651CD">
            <w:pPr>
              <w:autoSpaceDE w:val="0"/>
              <w:autoSpaceDN w:val="0"/>
              <w:adjustRightInd w:val="0"/>
              <w:snapToGrid w:val="0"/>
              <w:spacing w:after="0" w:line="240" w:lineRule="auto"/>
              <w:jc w:val="both"/>
              <w:rPr>
                <w:rFonts w:ascii="Times New Roman" w:hAnsi="Times New Roman"/>
              </w:rPr>
            </w:pPr>
          </w:p>
        </w:tc>
      </w:tr>
    </w:tbl>
    <w:p w:rsidR="00E651CD" w:rsidRDefault="00E651CD" w:rsidP="00E651CD">
      <w:pPr>
        <w:spacing w:after="0"/>
        <w:rPr>
          <w:rFonts w:ascii="Times New Roman" w:hAnsi="Times New Roman"/>
          <w:sz w:val="28"/>
          <w:szCs w:val="28"/>
        </w:rPr>
      </w:pPr>
    </w:p>
    <w:p w:rsidR="00E651CD" w:rsidRDefault="00E651CD" w:rsidP="00E651CD">
      <w:pPr>
        <w:spacing w:after="0"/>
        <w:rPr>
          <w:rFonts w:ascii="Times New Roman" w:hAnsi="Times New Roman"/>
          <w:sz w:val="28"/>
          <w:szCs w:val="28"/>
        </w:rPr>
      </w:pPr>
    </w:p>
    <w:p w:rsidR="00E651CD" w:rsidRDefault="00E651CD" w:rsidP="00E651CD">
      <w:pPr>
        <w:spacing w:after="0"/>
        <w:rPr>
          <w:rFonts w:ascii="Times New Roman" w:hAnsi="Times New Roman"/>
          <w:sz w:val="28"/>
          <w:szCs w:val="28"/>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D90DA5" w:rsidRDefault="00D90DA5" w:rsidP="00E651CD">
      <w:pPr>
        <w:spacing w:after="0" w:line="240" w:lineRule="auto"/>
        <w:jc w:val="right"/>
        <w:rPr>
          <w:rFonts w:ascii="Times New Roman" w:hAnsi="Times New Roman"/>
          <w:caps/>
          <w:sz w:val="24"/>
          <w:szCs w:val="24"/>
          <w:u w:val="single"/>
        </w:rPr>
      </w:pPr>
    </w:p>
    <w:p w:rsidR="00E651CD" w:rsidRPr="0020121C" w:rsidRDefault="00E651CD" w:rsidP="00E651CD">
      <w:pPr>
        <w:spacing w:after="0" w:line="240" w:lineRule="auto"/>
        <w:jc w:val="right"/>
        <w:rPr>
          <w:rFonts w:ascii="Times New Roman" w:hAnsi="Times New Roman"/>
          <w:caps/>
          <w:sz w:val="24"/>
          <w:szCs w:val="24"/>
          <w:u w:val="single"/>
        </w:rPr>
      </w:pPr>
      <w:r>
        <w:rPr>
          <w:rFonts w:ascii="Times New Roman" w:hAnsi="Times New Roman"/>
          <w:caps/>
          <w:sz w:val="24"/>
          <w:szCs w:val="24"/>
          <w:u w:val="single"/>
        </w:rPr>
        <w:lastRenderedPageBreak/>
        <w:t>Приложение 4</w:t>
      </w:r>
    </w:p>
    <w:p w:rsidR="00E651CD" w:rsidRPr="009240B0" w:rsidRDefault="00E651CD" w:rsidP="00E651CD">
      <w:pPr>
        <w:autoSpaceDE w:val="0"/>
        <w:autoSpaceDN w:val="0"/>
        <w:adjustRightInd w:val="0"/>
        <w:spacing w:after="0" w:line="240" w:lineRule="auto"/>
        <w:jc w:val="right"/>
        <w:rPr>
          <w:rFonts w:ascii="Times New Roman" w:hAnsi="Times New Roman"/>
        </w:rPr>
      </w:pPr>
      <w:r>
        <w:rPr>
          <w:rFonts w:ascii="Times New Roman" w:hAnsi="Times New Roman"/>
        </w:rPr>
        <w:t>к Административному регламенту</w:t>
      </w:r>
    </w:p>
    <w:p w:rsidR="00E651CD" w:rsidRDefault="00E651CD" w:rsidP="00800FF6">
      <w:pPr>
        <w:spacing w:after="0"/>
        <w:rPr>
          <w:rFonts w:ascii="Times New Roman" w:hAnsi="Times New Roman"/>
          <w:sz w:val="28"/>
          <w:szCs w:val="28"/>
        </w:rPr>
      </w:pPr>
    </w:p>
    <w:p w:rsidR="00E651CD" w:rsidRPr="00C2338C" w:rsidRDefault="00E651CD" w:rsidP="00E651CD">
      <w:pPr>
        <w:autoSpaceDE w:val="0"/>
        <w:autoSpaceDN w:val="0"/>
        <w:adjustRightInd w:val="0"/>
        <w:spacing w:after="0" w:line="240" w:lineRule="auto"/>
        <w:jc w:val="center"/>
        <w:rPr>
          <w:rFonts w:ascii="Times New Roman" w:hAnsi="Times New Roman"/>
          <w:b/>
        </w:rPr>
      </w:pPr>
      <w:r w:rsidRPr="00C2338C">
        <w:rPr>
          <w:rFonts w:ascii="Times New Roman" w:hAnsi="Times New Roman"/>
          <w:b/>
        </w:rPr>
        <w:t>Типовая форма запроса на оказание муниципальной услуги</w:t>
      </w:r>
    </w:p>
    <w:p w:rsidR="00E651CD" w:rsidRPr="00C2338C" w:rsidRDefault="00E651CD" w:rsidP="00E651CD">
      <w:pPr>
        <w:autoSpaceDE w:val="0"/>
        <w:autoSpaceDN w:val="0"/>
        <w:adjustRightInd w:val="0"/>
        <w:spacing w:after="0" w:line="240" w:lineRule="auto"/>
        <w:jc w:val="center"/>
        <w:rPr>
          <w:rFonts w:ascii="Times New Roman" w:hAnsi="Times New Roman"/>
        </w:rPr>
      </w:pPr>
      <w:r w:rsidRPr="00C2338C">
        <w:rPr>
          <w:rFonts w:ascii="Times New Roman" w:hAnsi="Times New Roman"/>
        </w:rPr>
        <w:t>[Внесение изменений в действующее разрешение на строительство]</w:t>
      </w:r>
    </w:p>
    <w:p w:rsidR="00E651CD" w:rsidRPr="00C2338C" w:rsidRDefault="00E651CD" w:rsidP="00E651CD">
      <w:pPr>
        <w:autoSpaceDE w:val="0"/>
        <w:autoSpaceDN w:val="0"/>
        <w:adjustRightInd w:val="0"/>
        <w:spacing w:after="0" w:line="240" w:lineRule="auto"/>
        <w:ind w:firstLine="540"/>
        <w:jc w:val="both"/>
        <w:rPr>
          <w:rFonts w:ascii="Times New Roman" w:hAnsi="Times New Roman"/>
          <w:b/>
        </w:rPr>
      </w:pPr>
    </w:p>
    <w:tbl>
      <w:tblPr>
        <w:tblW w:w="9691" w:type="dxa"/>
        <w:tblInd w:w="-113" w:type="dxa"/>
        <w:tblLayout w:type="fixed"/>
        <w:tblCellMar>
          <w:left w:w="10" w:type="dxa"/>
          <w:right w:w="10" w:type="dxa"/>
        </w:tblCellMar>
        <w:tblLook w:val="0000"/>
      </w:tblPr>
      <w:tblGrid>
        <w:gridCol w:w="8018"/>
        <w:gridCol w:w="1673"/>
      </w:tblGrid>
      <w:tr w:rsidR="00E651CD" w:rsidRPr="00C2338C"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2338C" w:rsidRDefault="00E651CD" w:rsidP="00CA448A">
            <w:pPr>
              <w:autoSpaceDE w:val="0"/>
              <w:autoSpaceDN w:val="0"/>
              <w:adjustRightInd w:val="0"/>
              <w:spacing w:after="0" w:line="240" w:lineRule="auto"/>
              <w:rPr>
                <w:rFonts w:ascii="Times New Roman" w:hAnsi="Times New Roman"/>
              </w:rPr>
            </w:pPr>
            <w:r w:rsidRPr="00C2338C">
              <w:rPr>
                <w:rFonts w:ascii="Times New Roman" w:hAnsi="Times New Roman"/>
              </w:rPr>
              <w:t>Орган (организация), оказывающий услугу</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2338C"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2338C"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2338C" w:rsidRDefault="00E651CD" w:rsidP="00CA448A">
            <w:pPr>
              <w:autoSpaceDE w:val="0"/>
              <w:autoSpaceDN w:val="0"/>
              <w:adjustRightInd w:val="0"/>
              <w:spacing w:after="0" w:line="240" w:lineRule="auto"/>
              <w:rPr>
                <w:rFonts w:ascii="Times New Roman" w:hAnsi="Times New Roman"/>
              </w:rPr>
            </w:pPr>
            <w:proofErr w:type="gramStart"/>
            <w:r w:rsidRPr="00C2338C">
              <w:rPr>
                <w:rFonts w:ascii="Times New Roman" w:hAnsi="Times New Roman"/>
              </w:rPr>
              <w:t>Заявитель (ФИО заявителя/представителя заявителя - физического или юридического лица</w:t>
            </w:r>
            <w:proofErr w:type="gramEnd"/>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2338C"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2338C"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2338C" w:rsidRDefault="00E651CD" w:rsidP="00CA448A">
            <w:pPr>
              <w:autoSpaceDE w:val="0"/>
              <w:autoSpaceDN w:val="0"/>
              <w:adjustRightInd w:val="0"/>
              <w:spacing w:after="0" w:line="240" w:lineRule="auto"/>
              <w:rPr>
                <w:rFonts w:ascii="Times New Roman" w:hAnsi="Times New Roman"/>
              </w:rPr>
            </w:pPr>
            <w:r w:rsidRPr="00C2338C">
              <w:rPr>
                <w:rFonts w:ascii="Times New Roman" w:hAnsi="Times New Roman"/>
              </w:rPr>
              <w:t xml:space="preserve">Реквизиты документа, удостоверяющего личность заявителя или представителя заявителя </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2338C"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2338C"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2338C" w:rsidRDefault="00E651CD" w:rsidP="00CA448A">
            <w:pPr>
              <w:autoSpaceDE w:val="0"/>
              <w:autoSpaceDN w:val="0"/>
              <w:adjustRightInd w:val="0"/>
              <w:spacing w:after="0" w:line="240" w:lineRule="auto"/>
              <w:rPr>
                <w:rFonts w:ascii="Times New Roman" w:hAnsi="Times New Roman"/>
              </w:rPr>
            </w:pPr>
            <w:r w:rsidRPr="00C2338C">
              <w:rPr>
                <w:rFonts w:ascii="Times New Roman" w:hAnsi="Times New Roman"/>
              </w:rPr>
              <w:t>ФИО физического лица или полное фирменное наименование юридического лица, ИНН, от имени которого действует представитель заявителя</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2338C"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2338C"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2338C" w:rsidRDefault="00E651CD" w:rsidP="00CA448A">
            <w:pPr>
              <w:autoSpaceDE w:val="0"/>
              <w:autoSpaceDN w:val="0"/>
              <w:adjustRightInd w:val="0"/>
              <w:spacing w:after="0" w:line="240" w:lineRule="auto"/>
              <w:rPr>
                <w:rFonts w:ascii="Times New Roman" w:hAnsi="Times New Roman"/>
              </w:rPr>
            </w:pPr>
            <w:r w:rsidRPr="00C2338C">
              <w:rPr>
                <w:rFonts w:ascii="Times New Roman" w:hAnsi="Times New Roman"/>
              </w:rPr>
              <w:t>Почтовый адрес заявителя/представителя заявителя (Юридический адрес)</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2338C"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2338C"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2338C" w:rsidRDefault="00E651CD" w:rsidP="00CA448A">
            <w:pPr>
              <w:autoSpaceDE w:val="0"/>
              <w:autoSpaceDN w:val="0"/>
              <w:adjustRightInd w:val="0"/>
              <w:spacing w:after="0" w:line="240" w:lineRule="auto"/>
              <w:rPr>
                <w:rFonts w:ascii="Times New Roman" w:hAnsi="Times New Roman"/>
              </w:rPr>
            </w:pPr>
            <w:r w:rsidRPr="00C2338C">
              <w:rPr>
                <w:rFonts w:ascii="Times New Roman" w:hAnsi="Times New Roman"/>
              </w:rPr>
              <w:t>Контактный телефон</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2338C"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2338C"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2338C" w:rsidRDefault="00E651CD" w:rsidP="00CA448A">
            <w:pPr>
              <w:autoSpaceDE w:val="0"/>
              <w:autoSpaceDN w:val="0"/>
              <w:adjustRightInd w:val="0"/>
              <w:spacing w:after="0" w:line="240" w:lineRule="auto"/>
              <w:rPr>
                <w:rFonts w:ascii="Times New Roman" w:hAnsi="Times New Roman"/>
                <w:lang w:val="en-US"/>
              </w:rPr>
            </w:pPr>
            <w:r w:rsidRPr="00C2338C">
              <w:rPr>
                <w:rFonts w:ascii="Times New Roman" w:hAnsi="Times New Roman"/>
                <w:lang w:val="en-US"/>
              </w:rPr>
              <w:t>E-mail</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2338C" w:rsidRDefault="00E651CD" w:rsidP="00E651CD">
            <w:pPr>
              <w:autoSpaceDE w:val="0"/>
              <w:autoSpaceDN w:val="0"/>
              <w:adjustRightInd w:val="0"/>
              <w:snapToGrid w:val="0"/>
              <w:spacing w:after="0" w:line="240" w:lineRule="auto"/>
              <w:jc w:val="both"/>
              <w:rPr>
                <w:rFonts w:ascii="Times New Roman" w:hAnsi="Times New Roman"/>
                <w:lang w:val="en-US"/>
              </w:rPr>
            </w:pPr>
          </w:p>
        </w:tc>
      </w:tr>
      <w:tr w:rsidR="00E651CD" w:rsidRPr="00C2338C"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2338C" w:rsidRDefault="00E651CD" w:rsidP="00CA448A">
            <w:pPr>
              <w:autoSpaceDE w:val="0"/>
              <w:autoSpaceDN w:val="0"/>
              <w:adjustRightInd w:val="0"/>
              <w:spacing w:after="0" w:line="240" w:lineRule="auto"/>
              <w:rPr>
                <w:rFonts w:ascii="Times New Roman" w:hAnsi="Times New Roman"/>
              </w:rPr>
            </w:pPr>
            <w:r w:rsidRPr="00C2338C">
              <w:rPr>
                <w:rFonts w:ascii="Times New Roman" w:hAnsi="Times New Roman"/>
              </w:rPr>
              <w:t>Способ получения уведомления (на выбор):</w:t>
            </w:r>
          </w:p>
          <w:p w:rsidR="00E651CD" w:rsidRPr="00C2338C" w:rsidRDefault="00E651CD" w:rsidP="00CA448A">
            <w:pPr>
              <w:autoSpaceDE w:val="0"/>
              <w:autoSpaceDN w:val="0"/>
              <w:adjustRightInd w:val="0"/>
              <w:spacing w:after="0" w:line="240" w:lineRule="auto"/>
              <w:rPr>
                <w:rFonts w:ascii="Times New Roman" w:hAnsi="Times New Roman"/>
              </w:rPr>
            </w:pPr>
            <w:r w:rsidRPr="00C2338C">
              <w:rPr>
                <w:rFonts w:ascii="Times New Roman" w:hAnsi="Times New Roman"/>
              </w:rPr>
              <w:t xml:space="preserve">- </w:t>
            </w:r>
            <w:r w:rsidRPr="00C2338C">
              <w:rPr>
                <w:rFonts w:ascii="Times New Roman" w:hAnsi="Times New Roman"/>
                <w:lang w:val="en-US"/>
              </w:rPr>
              <w:t>e</w:t>
            </w:r>
            <w:r w:rsidRPr="00C2338C">
              <w:rPr>
                <w:rFonts w:ascii="Times New Roman" w:hAnsi="Times New Roman"/>
              </w:rPr>
              <w:t>-</w:t>
            </w:r>
            <w:r w:rsidRPr="00C2338C">
              <w:rPr>
                <w:rFonts w:ascii="Times New Roman" w:hAnsi="Times New Roman"/>
                <w:lang w:val="en-US"/>
              </w:rPr>
              <w:t>mail</w:t>
            </w:r>
          </w:p>
          <w:p w:rsidR="00E651CD" w:rsidRPr="00C2338C" w:rsidRDefault="00E651CD" w:rsidP="00CA448A">
            <w:pPr>
              <w:autoSpaceDE w:val="0"/>
              <w:autoSpaceDN w:val="0"/>
              <w:adjustRightInd w:val="0"/>
              <w:spacing w:after="0" w:line="240" w:lineRule="auto"/>
              <w:rPr>
                <w:rFonts w:ascii="Times New Roman" w:hAnsi="Times New Roman"/>
              </w:rPr>
            </w:pPr>
            <w:r w:rsidRPr="00C2338C">
              <w:rPr>
                <w:rFonts w:ascii="Times New Roman" w:hAnsi="Times New Roman"/>
              </w:rPr>
              <w:t>- телефон</w:t>
            </w:r>
          </w:p>
          <w:p w:rsidR="00E651CD" w:rsidRPr="00C2338C" w:rsidRDefault="00E651CD" w:rsidP="00CA448A">
            <w:pPr>
              <w:autoSpaceDE w:val="0"/>
              <w:autoSpaceDN w:val="0"/>
              <w:adjustRightInd w:val="0"/>
              <w:spacing w:after="0" w:line="240" w:lineRule="auto"/>
              <w:rPr>
                <w:rFonts w:ascii="Times New Roman" w:hAnsi="Times New Roman"/>
              </w:rPr>
            </w:pPr>
            <w:r w:rsidRPr="00C2338C">
              <w:rPr>
                <w:rFonts w:ascii="Times New Roman" w:hAnsi="Times New Roman"/>
              </w:rPr>
              <w:t>- личный кабинет заявителя на Порталах</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2338C"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2338C"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2338C" w:rsidRDefault="00E651CD" w:rsidP="00CA448A">
            <w:pPr>
              <w:autoSpaceDE w:val="0"/>
              <w:autoSpaceDN w:val="0"/>
              <w:adjustRightInd w:val="0"/>
              <w:spacing w:after="0" w:line="240" w:lineRule="auto"/>
              <w:rPr>
                <w:rFonts w:ascii="Times New Roman" w:hAnsi="Times New Roman"/>
              </w:rPr>
            </w:pPr>
            <w:r w:rsidRPr="00C2338C">
              <w:rPr>
                <w:rFonts w:ascii="Times New Roman" w:hAnsi="Times New Roman"/>
              </w:rPr>
              <w:t>Способ и форма получения результата (на выбор):</w:t>
            </w:r>
          </w:p>
          <w:p w:rsidR="00E651CD" w:rsidRPr="00C2338C" w:rsidRDefault="00E651CD" w:rsidP="00CA448A">
            <w:pPr>
              <w:autoSpaceDE w:val="0"/>
              <w:autoSpaceDN w:val="0"/>
              <w:adjustRightInd w:val="0"/>
              <w:spacing w:after="0" w:line="240" w:lineRule="auto"/>
              <w:rPr>
                <w:rFonts w:ascii="Times New Roman" w:hAnsi="Times New Roman"/>
              </w:rPr>
            </w:pPr>
            <w:r w:rsidRPr="00C2338C">
              <w:rPr>
                <w:rFonts w:ascii="Times New Roman" w:hAnsi="Times New Roman"/>
              </w:rPr>
              <w:t>- электронный документ</w:t>
            </w:r>
          </w:p>
          <w:p w:rsidR="00E651CD" w:rsidRPr="00C2338C" w:rsidRDefault="00E651CD" w:rsidP="00CA448A">
            <w:pPr>
              <w:autoSpaceDE w:val="0"/>
              <w:autoSpaceDN w:val="0"/>
              <w:adjustRightInd w:val="0"/>
              <w:spacing w:after="0" w:line="240" w:lineRule="auto"/>
              <w:rPr>
                <w:rFonts w:ascii="Times New Roman" w:hAnsi="Times New Roman"/>
              </w:rPr>
            </w:pPr>
            <w:r w:rsidRPr="00C2338C">
              <w:rPr>
                <w:rFonts w:ascii="Times New Roman" w:hAnsi="Times New Roman"/>
              </w:rPr>
              <w:t xml:space="preserve">- экземпляр электронного документа на бумажном носителе в МФЦ </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2338C"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2338C"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2338C" w:rsidRDefault="00E651CD" w:rsidP="00CA448A">
            <w:pPr>
              <w:autoSpaceDE w:val="0"/>
              <w:autoSpaceDN w:val="0"/>
              <w:adjustRightInd w:val="0"/>
              <w:spacing w:after="0" w:line="240" w:lineRule="auto"/>
              <w:rPr>
                <w:rFonts w:ascii="Times New Roman" w:hAnsi="Times New Roman"/>
              </w:rPr>
            </w:pPr>
            <w:proofErr w:type="gramStart"/>
            <w:r w:rsidRPr="00C2338C">
              <w:rPr>
                <w:rFonts w:ascii="Times New Roman" w:hAnsi="Times New Roman"/>
              </w:rPr>
              <w:t>МФЦ, в котором будет получен результат – заполняется при выборе способа получения результата в МФЦ</w:t>
            </w:r>
            <w:proofErr w:type="gramEnd"/>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2338C"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2338C" w:rsidTr="00DF3E53">
        <w:tc>
          <w:tcPr>
            <w:tcW w:w="96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2338C" w:rsidRDefault="00E651CD" w:rsidP="00CA448A">
            <w:pPr>
              <w:autoSpaceDE w:val="0"/>
              <w:autoSpaceDN w:val="0"/>
              <w:adjustRightInd w:val="0"/>
              <w:spacing w:after="0" w:line="240" w:lineRule="auto"/>
              <w:rPr>
                <w:rFonts w:ascii="Times New Roman" w:hAnsi="Times New Roman"/>
              </w:rPr>
            </w:pPr>
            <w:r w:rsidRPr="00C2338C">
              <w:rPr>
                <w:rFonts w:ascii="Times New Roman" w:hAnsi="Times New Roman"/>
              </w:rPr>
              <w:t>Реквизиты необходимые для оказания услуги</w:t>
            </w:r>
          </w:p>
        </w:tc>
      </w:tr>
      <w:tr w:rsidR="00E651CD" w:rsidRPr="00C2338C"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2338C" w:rsidRDefault="00E651CD" w:rsidP="00CA448A">
            <w:pPr>
              <w:autoSpaceDE w:val="0"/>
              <w:autoSpaceDN w:val="0"/>
              <w:adjustRightInd w:val="0"/>
              <w:spacing w:after="0" w:line="240" w:lineRule="auto"/>
              <w:rPr>
                <w:rFonts w:ascii="Times New Roman" w:hAnsi="Times New Roman"/>
              </w:rPr>
            </w:pPr>
            <w:r w:rsidRPr="00C2338C">
              <w:rPr>
                <w:rFonts w:ascii="Times New Roman" w:hAnsi="Times New Roman"/>
              </w:rPr>
              <w:t>Вид работ (строительство, реконструкция)</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2338C"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2338C"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2338C" w:rsidRDefault="00E651CD" w:rsidP="00CA448A">
            <w:pPr>
              <w:autoSpaceDE w:val="0"/>
              <w:autoSpaceDN w:val="0"/>
              <w:adjustRightInd w:val="0"/>
              <w:spacing w:after="0" w:line="240" w:lineRule="auto"/>
              <w:rPr>
                <w:rFonts w:ascii="Times New Roman" w:hAnsi="Times New Roman"/>
              </w:rPr>
            </w:pPr>
            <w:r w:rsidRPr="00C2338C">
              <w:rPr>
                <w:rFonts w:ascii="Times New Roman" w:hAnsi="Times New Roman"/>
              </w:rPr>
              <w:t>Реквизиты ранее выданного разрешения на строительство (реконструкцию)</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2338C"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2338C" w:rsidTr="00DF3E53">
        <w:trPr>
          <w:trHeight w:val="67"/>
        </w:trPr>
        <w:tc>
          <w:tcPr>
            <w:tcW w:w="8018" w:type="dxa"/>
            <w:tcBorders>
              <w:top w:val="single" w:sz="4" w:space="0" w:color="000000"/>
              <w:left w:val="single" w:sz="4" w:space="0" w:color="000000"/>
              <w:bottom w:val="single" w:sz="4" w:space="0" w:color="auto"/>
            </w:tcBorders>
            <w:tcMar>
              <w:top w:w="0" w:type="dxa"/>
              <w:left w:w="108" w:type="dxa"/>
              <w:bottom w:w="0" w:type="dxa"/>
              <w:right w:w="108" w:type="dxa"/>
            </w:tcMar>
          </w:tcPr>
          <w:p w:rsidR="00E651CD" w:rsidRPr="00C2338C" w:rsidRDefault="00E651CD" w:rsidP="00CA448A">
            <w:pPr>
              <w:autoSpaceDE w:val="0"/>
              <w:autoSpaceDN w:val="0"/>
              <w:adjustRightInd w:val="0"/>
              <w:spacing w:after="0" w:line="240" w:lineRule="auto"/>
              <w:rPr>
                <w:rFonts w:ascii="Times New Roman" w:hAnsi="Times New Roman"/>
              </w:rPr>
            </w:pPr>
            <w:r w:rsidRPr="00C2338C">
              <w:rPr>
                <w:rFonts w:ascii="Times New Roman" w:hAnsi="Times New Roman"/>
              </w:rPr>
              <w:t>Наименование объекта</w:t>
            </w:r>
          </w:p>
        </w:tc>
        <w:tc>
          <w:tcPr>
            <w:tcW w:w="167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E651CD" w:rsidRPr="00C2338C"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2338C" w:rsidTr="00DF3E53">
        <w:trPr>
          <w:trHeight w:val="60"/>
        </w:trPr>
        <w:tc>
          <w:tcPr>
            <w:tcW w:w="8018" w:type="dxa"/>
            <w:tcBorders>
              <w:top w:val="single" w:sz="4" w:space="0" w:color="auto"/>
              <w:left w:val="single" w:sz="4" w:space="0" w:color="000000"/>
              <w:bottom w:val="single" w:sz="4" w:space="0" w:color="000000"/>
            </w:tcBorders>
            <w:tcMar>
              <w:top w:w="0" w:type="dxa"/>
              <w:left w:w="108" w:type="dxa"/>
              <w:bottom w:w="0" w:type="dxa"/>
              <w:right w:w="108" w:type="dxa"/>
            </w:tcMar>
          </w:tcPr>
          <w:p w:rsidR="00E651CD" w:rsidRPr="00C2338C" w:rsidRDefault="00E651CD" w:rsidP="00CA448A">
            <w:pPr>
              <w:autoSpaceDE w:val="0"/>
              <w:autoSpaceDN w:val="0"/>
              <w:adjustRightInd w:val="0"/>
              <w:spacing w:after="0" w:line="240" w:lineRule="auto"/>
              <w:rPr>
                <w:rFonts w:ascii="Times New Roman" w:hAnsi="Times New Roman"/>
              </w:rPr>
            </w:pPr>
            <w:r w:rsidRPr="00C2338C">
              <w:rPr>
                <w:rFonts w:ascii="Times New Roman" w:hAnsi="Times New Roman"/>
              </w:rPr>
              <w:t>Адрес земельного участка</w:t>
            </w:r>
          </w:p>
        </w:tc>
        <w:tc>
          <w:tcPr>
            <w:tcW w:w="167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651CD" w:rsidRPr="00C2338C"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2338C" w:rsidTr="00DF3E53">
        <w:tc>
          <w:tcPr>
            <w:tcW w:w="96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2338C" w:rsidRDefault="00E651CD" w:rsidP="00CA448A">
            <w:pPr>
              <w:autoSpaceDE w:val="0"/>
              <w:autoSpaceDN w:val="0"/>
              <w:adjustRightInd w:val="0"/>
              <w:spacing w:after="0" w:line="240" w:lineRule="auto"/>
              <w:rPr>
                <w:rFonts w:ascii="Times New Roman" w:hAnsi="Times New Roman"/>
              </w:rPr>
            </w:pPr>
            <w:r w:rsidRPr="00C2338C">
              <w:rPr>
                <w:rFonts w:ascii="Times New Roman" w:hAnsi="Times New Roman"/>
              </w:rPr>
              <w:t>Перечень Документов, представленных заявителем</w:t>
            </w:r>
          </w:p>
        </w:tc>
      </w:tr>
      <w:tr w:rsidR="00E651CD" w:rsidRPr="00C2338C"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2338C" w:rsidRDefault="00E651CD" w:rsidP="00CA448A">
            <w:pPr>
              <w:autoSpaceDE w:val="0"/>
              <w:autoSpaceDN w:val="0"/>
              <w:adjustRightInd w:val="0"/>
              <w:spacing w:after="0" w:line="240" w:lineRule="auto"/>
              <w:rPr>
                <w:rFonts w:ascii="Times New Roman" w:hAnsi="Times New Roman"/>
              </w:rPr>
            </w:pPr>
            <w:r w:rsidRPr="00C2338C">
              <w:rPr>
                <w:rFonts w:ascii="Times New Roman" w:hAnsi="Times New Roman"/>
              </w:rPr>
              <w:t>Документ, подтверждающий полномочия представителя заявителя</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2338C"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2338C"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2338C" w:rsidRDefault="00E651CD" w:rsidP="00CA448A">
            <w:pPr>
              <w:autoSpaceDE w:val="0"/>
              <w:autoSpaceDN w:val="0"/>
              <w:adjustRightInd w:val="0"/>
              <w:spacing w:after="0" w:line="240" w:lineRule="auto"/>
              <w:rPr>
                <w:rFonts w:ascii="Times New Roman" w:hAnsi="Times New Roman"/>
                <w:i/>
              </w:rPr>
            </w:pPr>
            <w:proofErr w:type="spellStart"/>
            <w:r w:rsidRPr="00C2338C">
              <w:rPr>
                <w:rFonts w:ascii="Times New Roman" w:hAnsi="Times New Roman"/>
                <w:i/>
              </w:rPr>
              <w:t>Веб-ссылка</w:t>
            </w:r>
            <w:proofErr w:type="spellEnd"/>
            <w:r w:rsidRPr="00C2338C">
              <w:rPr>
                <w:rFonts w:ascii="Times New Roman" w:hAnsi="Times New Roman"/>
                <w:i/>
              </w:rPr>
              <w:t xml:space="preserve"> 1 (в случае размещения документа в общедоступном облачном сервере)</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2338C"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2338C"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2338C" w:rsidRDefault="00E651CD" w:rsidP="00CA448A">
            <w:pPr>
              <w:autoSpaceDE w:val="0"/>
              <w:autoSpaceDN w:val="0"/>
              <w:adjustRightInd w:val="0"/>
              <w:spacing w:after="0" w:line="240" w:lineRule="auto"/>
              <w:rPr>
                <w:rFonts w:ascii="Times New Roman" w:hAnsi="Times New Roman"/>
              </w:rPr>
            </w:pPr>
            <w:r w:rsidRPr="00C2338C">
              <w:rPr>
                <w:rFonts w:ascii="Times New Roman" w:hAnsi="Times New Roman"/>
              </w:rPr>
              <w:t>Реквизиты проекта планировки территории и проекта межевания территории</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2338C" w:rsidRDefault="00E651CD" w:rsidP="00E651CD">
            <w:pPr>
              <w:autoSpaceDE w:val="0"/>
              <w:autoSpaceDN w:val="0"/>
              <w:adjustRightInd w:val="0"/>
              <w:spacing w:after="0" w:line="240" w:lineRule="auto"/>
              <w:jc w:val="right"/>
              <w:rPr>
                <w:rFonts w:ascii="Times New Roman" w:hAnsi="Times New Roman"/>
              </w:rPr>
            </w:pPr>
          </w:p>
        </w:tc>
      </w:tr>
      <w:tr w:rsidR="00E651CD" w:rsidRPr="00C2338C"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2338C" w:rsidRDefault="00E651CD" w:rsidP="00CA448A">
            <w:pPr>
              <w:autoSpaceDE w:val="0"/>
              <w:autoSpaceDN w:val="0"/>
              <w:adjustRightInd w:val="0"/>
              <w:spacing w:after="0" w:line="240" w:lineRule="auto"/>
              <w:rPr>
                <w:rFonts w:ascii="Times New Roman" w:hAnsi="Times New Roman"/>
                <w:i/>
              </w:rPr>
            </w:pPr>
            <w:proofErr w:type="spellStart"/>
            <w:r w:rsidRPr="00C2338C">
              <w:rPr>
                <w:rFonts w:ascii="Times New Roman" w:hAnsi="Times New Roman"/>
                <w:i/>
              </w:rPr>
              <w:t>Веб-ссылка</w:t>
            </w:r>
            <w:proofErr w:type="spellEnd"/>
            <w:r w:rsidRPr="00C2338C">
              <w:rPr>
                <w:rFonts w:ascii="Times New Roman" w:hAnsi="Times New Roman"/>
                <w:i/>
              </w:rPr>
              <w:t xml:space="preserve"> 2 (в случае размещения документа в общедоступном облачном сервере)</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2338C"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2338C"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2338C" w:rsidRDefault="00E651CD" w:rsidP="00CA448A">
            <w:pPr>
              <w:autoSpaceDE w:val="0"/>
              <w:autoSpaceDN w:val="0"/>
              <w:adjustRightInd w:val="0"/>
              <w:spacing w:after="0" w:line="240" w:lineRule="auto"/>
              <w:rPr>
                <w:rFonts w:ascii="Times New Roman" w:hAnsi="Times New Roman"/>
              </w:rPr>
            </w:pPr>
            <w:r w:rsidRPr="00C2338C">
              <w:rPr>
                <w:rFonts w:ascii="Times New Roman" w:hAnsi="Times New Roman"/>
              </w:rPr>
              <w:t>Вновь утвержденная проектная документация, прошедшая в необходимых случаях государственную экспертизу в порядке, установленном статьей 49 Градостроительного кодекса РФ, в объеме, предусмотренном статьей 51 Градостроительного кодекса РФ</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2338C"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2338C"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2338C" w:rsidRDefault="00E651CD" w:rsidP="00CA448A">
            <w:pPr>
              <w:autoSpaceDE w:val="0"/>
              <w:autoSpaceDN w:val="0"/>
              <w:adjustRightInd w:val="0"/>
              <w:spacing w:after="0" w:line="240" w:lineRule="auto"/>
              <w:rPr>
                <w:rFonts w:ascii="Times New Roman" w:hAnsi="Times New Roman"/>
                <w:i/>
              </w:rPr>
            </w:pPr>
            <w:proofErr w:type="spellStart"/>
            <w:r w:rsidRPr="00C2338C">
              <w:rPr>
                <w:rFonts w:ascii="Times New Roman" w:hAnsi="Times New Roman"/>
                <w:i/>
              </w:rPr>
              <w:t>Веб-ссылка</w:t>
            </w:r>
            <w:proofErr w:type="spellEnd"/>
            <w:r w:rsidRPr="00C2338C">
              <w:rPr>
                <w:rFonts w:ascii="Times New Roman" w:hAnsi="Times New Roman"/>
                <w:i/>
              </w:rPr>
              <w:t xml:space="preserve"> 3 (в случае размещения документа в общедоступном облачном сервере)</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2338C"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2338C"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2338C" w:rsidRDefault="00E651CD" w:rsidP="00CA448A">
            <w:pPr>
              <w:autoSpaceDE w:val="0"/>
              <w:autoSpaceDN w:val="0"/>
              <w:adjustRightInd w:val="0"/>
              <w:spacing w:after="0" w:line="240" w:lineRule="auto"/>
              <w:rPr>
                <w:rFonts w:ascii="Times New Roman" w:eastAsia="Times New Roman" w:hAnsi="Times New Roman"/>
              </w:rPr>
            </w:pPr>
            <w:r w:rsidRPr="00C2338C">
              <w:rPr>
                <w:rFonts w:ascii="Times New Roman" w:eastAsia="Times New Roman" w:hAnsi="Times New Roman"/>
              </w:rPr>
              <w:t xml:space="preserve">Правоустанавливающие документы на земельный участок </w:t>
            </w:r>
          </w:p>
          <w:p w:rsidR="00E651CD" w:rsidRPr="00C2338C" w:rsidRDefault="00E651CD" w:rsidP="00CA448A">
            <w:pPr>
              <w:autoSpaceDE w:val="0"/>
              <w:autoSpaceDN w:val="0"/>
              <w:adjustRightInd w:val="0"/>
              <w:spacing w:after="0" w:line="240" w:lineRule="auto"/>
              <w:rPr>
                <w:rFonts w:ascii="Times New Roman" w:eastAsia="Times New Roman" w:hAnsi="Times New Roman"/>
              </w:rPr>
            </w:pPr>
            <w:r w:rsidRPr="00C2338C">
              <w:rPr>
                <w:rFonts w:ascii="Times New Roman" w:eastAsia="Times New Roman" w:hAnsi="Times New Roman"/>
              </w:rPr>
              <w:t xml:space="preserve">(если права на земельный участок зарегистрированы в ЕГРП, </w:t>
            </w:r>
            <w:r w:rsidRPr="00C2338C">
              <w:rPr>
                <w:rFonts w:ascii="Times New Roman" w:hAnsi="Times New Roman"/>
              </w:rPr>
              <w:t>предоставляется по желанию заявителя</w:t>
            </w:r>
            <w:r w:rsidRPr="00C2338C">
              <w:rPr>
                <w:rFonts w:ascii="Times New Roman" w:eastAsia="Times New Roman" w:hAnsi="Times New Roman"/>
              </w:rPr>
              <w:t>)</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2338C"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2338C"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2338C" w:rsidRDefault="00E651CD" w:rsidP="00CA448A">
            <w:pPr>
              <w:autoSpaceDE w:val="0"/>
              <w:autoSpaceDN w:val="0"/>
              <w:adjustRightInd w:val="0"/>
              <w:spacing w:after="0" w:line="240" w:lineRule="auto"/>
              <w:rPr>
                <w:rFonts w:ascii="Times New Roman" w:eastAsia="Times New Roman" w:hAnsi="Times New Roman"/>
              </w:rPr>
            </w:pPr>
            <w:proofErr w:type="spellStart"/>
            <w:r w:rsidRPr="00C2338C">
              <w:rPr>
                <w:rFonts w:ascii="Times New Roman" w:hAnsi="Times New Roman"/>
                <w:i/>
              </w:rPr>
              <w:t>Веб-ссылка</w:t>
            </w:r>
            <w:proofErr w:type="spellEnd"/>
            <w:r w:rsidRPr="00C2338C">
              <w:rPr>
                <w:rFonts w:ascii="Times New Roman" w:hAnsi="Times New Roman"/>
                <w:i/>
              </w:rPr>
              <w:t xml:space="preserve"> 4 (в случае размещения документа в общедоступном облачном сервере)</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2338C"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2338C"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2338C" w:rsidRDefault="00E651CD" w:rsidP="00CA448A">
            <w:pPr>
              <w:autoSpaceDE w:val="0"/>
              <w:autoSpaceDN w:val="0"/>
              <w:adjustRightInd w:val="0"/>
              <w:spacing w:after="0" w:line="240" w:lineRule="auto"/>
              <w:rPr>
                <w:rFonts w:ascii="Times New Roman" w:eastAsia="Times New Roman" w:hAnsi="Times New Roman"/>
              </w:rPr>
            </w:pPr>
            <w:r w:rsidRPr="00C2338C">
              <w:rPr>
                <w:rFonts w:ascii="Times New Roman" w:eastAsia="Times New Roman" w:hAnsi="Times New Roman"/>
              </w:rPr>
              <w:t>Градостроительный план земельного участка (</w:t>
            </w:r>
            <w:r w:rsidRPr="00C2338C">
              <w:rPr>
                <w:rFonts w:ascii="Times New Roman" w:hAnsi="Times New Roman"/>
              </w:rPr>
              <w:t>предоставляется по желанию заявителя</w:t>
            </w:r>
            <w:r w:rsidRPr="00C2338C">
              <w:rPr>
                <w:rFonts w:ascii="Times New Roman" w:eastAsia="Times New Roman" w:hAnsi="Times New Roman"/>
              </w:rPr>
              <w:t>)</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2338C"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2338C"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2338C" w:rsidRDefault="00E651CD" w:rsidP="00CA448A">
            <w:pPr>
              <w:autoSpaceDE w:val="0"/>
              <w:autoSpaceDN w:val="0"/>
              <w:adjustRightInd w:val="0"/>
              <w:spacing w:after="0" w:line="240" w:lineRule="auto"/>
              <w:rPr>
                <w:rFonts w:ascii="Times New Roman" w:hAnsi="Times New Roman"/>
              </w:rPr>
            </w:pPr>
            <w:proofErr w:type="spellStart"/>
            <w:r w:rsidRPr="00C2338C">
              <w:rPr>
                <w:rFonts w:ascii="Times New Roman" w:hAnsi="Times New Roman"/>
                <w:i/>
              </w:rPr>
              <w:t>Веб-ссылка</w:t>
            </w:r>
            <w:proofErr w:type="spellEnd"/>
            <w:r w:rsidRPr="00C2338C">
              <w:rPr>
                <w:rFonts w:ascii="Times New Roman" w:hAnsi="Times New Roman"/>
                <w:i/>
              </w:rPr>
              <w:t xml:space="preserve"> 5 (в случае размещения документа в общедоступном облачном сервере)</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2338C"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2338C"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2338C" w:rsidRDefault="00E651CD" w:rsidP="00CA448A">
            <w:pPr>
              <w:autoSpaceDE w:val="0"/>
              <w:autoSpaceDN w:val="0"/>
              <w:adjustRightInd w:val="0"/>
              <w:spacing w:after="0" w:line="240" w:lineRule="auto"/>
              <w:rPr>
                <w:rFonts w:ascii="Times New Roman" w:hAnsi="Times New Roman"/>
              </w:rPr>
            </w:pPr>
            <w:r w:rsidRPr="00C2338C">
              <w:rPr>
                <w:rFonts w:ascii="Times New Roman" w:hAnsi="Times New Roman"/>
              </w:rPr>
              <w:t xml:space="preserve">Разрешение на отклонение от предельных параметров разрешенного строительства, реконструкции объектов капитального строительства (в случае, если застройщику было предоставлено такое разрешение в соответствии со статьей 40 Градостроительного кодекса Российской Федерации) </w:t>
            </w:r>
            <w:r w:rsidRPr="00C2338C">
              <w:rPr>
                <w:rFonts w:ascii="Times New Roman" w:eastAsia="Times New Roman" w:hAnsi="Times New Roman"/>
              </w:rPr>
              <w:t>(</w:t>
            </w:r>
            <w:r w:rsidRPr="00C2338C">
              <w:rPr>
                <w:rFonts w:ascii="Times New Roman" w:hAnsi="Times New Roman"/>
              </w:rPr>
              <w:t>предоставляется по желанию заявителя</w:t>
            </w:r>
            <w:r w:rsidRPr="00C2338C">
              <w:rPr>
                <w:rFonts w:ascii="Times New Roman" w:eastAsia="Times New Roman" w:hAnsi="Times New Roman"/>
              </w:rPr>
              <w:t>)</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2338C"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2338C"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2338C" w:rsidRDefault="00E651CD" w:rsidP="00CA448A">
            <w:pPr>
              <w:autoSpaceDE w:val="0"/>
              <w:autoSpaceDN w:val="0"/>
              <w:adjustRightInd w:val="0"/>
              <w:spacing w:after="0" w:line="240" w:lineRule="auto"/>
              <w:rPr>
                <w:rFonts w:ascii="Times New Roman" w:hAnsi="Times New Roman"/>
                <w:i/>
              </w:rPr>
            </w:pPr>
            <w:proofErr w:type="spellStart"/>
            <w:r w:rsidRPr="00C2338C">
              <w:rPr>
                <w:rFonts w:ascii="Times New Roman" w:hAnsi="Times New Roman"/>
                <w:i/>
              </w:rPr>
              <w:t>Веб-ссылка</w:t>
            </w:r>
            <w:proofErr w:type="spellEnd"/>
            <w:r w:rsidRPr="00C2338C">
              <w:rPr>
                <w:rFonts w:ascii="Times New Roman" w:hAnsi="Times New Roman"/>
                <w:i/>
              </w:rPr>
              <w:t xml:space="preserve"> 6 (в случае размещения документа в общедоступном облачном сервере)</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2338C" w:rsidRDefault="00E651CD" w:rsidP="00E651CD">
            <w:pPr>
              <w:autoSpaceDE w:val="0"/>
              <w:autoSpaceDN w:val="0"/>
              <w:adjustRightInd w:val="0"/>
              <w:snapToGrid w:val="0"/>
              <w:spacing w:after="0" w:line="240" w:lineRule="auto"/>
              <w:jc w:val="both"/>
              <w:rPr>
                <w:rFonts w:ascii="Times New Roman" w:hAnsi="Times New Roman"/>
              </w:rPr>
            </w:pPr>
          </w:p>
        </w:tc>
      </w:tr>
      <w:tr w:rsidR="00E651CD" w:rsidRPr="00C2338C" w:rsidTr="00DF3E53">
        <w:tc>
          <w:tcPr>
            <w:tcW w:w="8018" w:type="dxa"/>
            <w:tcBorders>
              <w:top w:val="single" w:sz="4" w:space="0" w:color="000000"/>
              <w:left w:val="single" w:sz="4" w:space="0" w:color="000000"/>
              <w:bottom w:val="single" w:sz="4" w:space="0" w:color="000000"/>
            </w:tcBorders>
            <w:tcMar>
              <w:top w:w="0" w:type="dxa"/>
              <w:left w:w="108" w:type="dxa"/>
              <w:bottom w:w="0" w:type="dxa"/>
              <w:right w:w="108" w:type="dxa"/>
            </w:tcMar>
          </w:tcPr>
          <w:p w:rsidR="00E651CD" w:rsidRPr="00C2338C" w:rsidRDefault="00E651CD" w:rsidP="00CA448A">
            <w:pPr>
              <w:autoSpaceDE w:val="0"/>
              <w:autoSpaceDN w:val="0"/>
              <w:adjustRightInd w:val="0"/>
              <w:spacing w:after="0" w:line="240" w:lineRule="auto"/>
              <w:rPr>
                <w:rFonts w:ascii="Times New Roman" w:hAnsi="Times New Roman"/>
              </w:rPr>
            </w:pPr>
            <w:r w:rsidRPr="00C2338C">
              <w:rPr>
                <w:rFonts w:ascii="Times New Roman" w:hAnsi="Times New Roman"/>
              </w:rPr>
              <w:t>Дата и время формирования запроса</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51CD" w:rsidRPr="00C2338C" w:rsidRDefault="00E651CD" w:rsidP="00E651CD">
            <w:pPr>
              <w:autoSpaceDE w:val="0"/>
              <w:autoSpaceDN w:val="0"/>
              <w:adjustRightInd w:val="0"/>
              <w:snapToGrid w:val="0"/>
              <w:spacing w:after="0" w:line="240" w:lineRule="auto"/>
              <w:jc w:val="both"/>
              <w:rPr>
                <w:rFonts w:ascii="Times New Roman" w:hAnsi="Times New Roman"/>
              </w:rPr>
            </w:pPr>
          </w:p>
        </w:tc>
      </w:tr>
    </w:tbl>
    <w:p w:rsidR="00E651CD" w:rsidRDefault="00E651CD" w:rsidP="00D90DA5">
      <w:pPr>
        <w:spacing w:after="0" w:line="240" w:lineRule="auto"/>
        <w:jc w:val="center"/>
        <w:rPr>
          <w:rFonts w:ascii="Times New Roman" w:hAnsi="Times New Roman"/>
          <w:caps/>
          <w:sz w:val="24"/>
          <w:szCs w:val="24"/>
          <w:u w:val="single"/>
        </w:rPr>
      </w:pPr>
    </w:p>
    <w:p w:rsidR="00E651CD" w:rsidRPr="0020121C" w:rsidRDefault="00E651CD" w:rsidP="00E651CD">
      <w:pPr>
        <w:spacing w:after="0" w:line="240" w:lineRule="auto"/>
        <w:jc w:val="right"/>
        <w:rPr>
          <w:rFonts w:ascii="Times New Roman" w:hAnsi="Times New Roman"/>
          <w:caps/>
          <w:sz w:val="24"/>
          <w:szCs w:val="24"/>
          <w:u w:val="single"/>
        </w:rPr>
      </w:pPr>
      <w:r>
        <w:rPr>
          <w:rFonts w:ascii="Times New Roman" w:hAnsi="Times New Roman"/>
          <w:caps/>
          <w:sz w:val="24"/>
          <w:szCs w:val="24"/>
          <w:u w:val="single"/>
        </w:rPr>
        <w:t>Приложение 5</w:t>
      </w:r>
    </w:p>
    <w:p w:rsidR="00E651CD" w:rsidRPr="009240B0" w:rsidRDefault="00E651CD" w:rsidP="00E651CD">
      <w:pPr>
        <w:autoSpaceDE w:val="0"/>
        <w:autoSpaceDN w:val="0"/>
        <w:adjustRightInd w:val="0"/>
        <w:spacing w:after="0" w:line="240" w:lineRule="auto"/>
        <w:jc w:val="right"/>
        <w:rPr>
          <w:rFonts w:ascii="Times New Roman" w:hAnsi="Times New Roman"/>
        </w:rPr>
      </w:pPr>
      <w:r>
        <w:rPr>
          <w:rFonts w:ascii="Times New Roman" w:hAnsi="Times New Roman"/>
        </w:rPr>
        <w:t>к Административному регламенту</w:t>
      </w:r>
    </w:p>
    <w:p w:rsidR="00E651CD" w:rsidRDefault="00E651CD" w:rsidP="00E651CD">
      <w:pPr>
        <w:tabs>
          <w:tab w:val="left" w:pos="1134"/>
        </w:tabs>
        <w:spacing w:line="0" w:lineRule="atLeast"/>
        <w:ind w:firstLine="570"/>
        <w:jc w:val="right"/>
        <w:rPr>
          <w:rFonts w:ascii="Times New Roman" w:hAnsi="Times New Roman"/>
          <w:color w:val="1C1C1C"/>
        </w:rPr>
      </w:pPr>
    </w:p>
    <w:p w:rsidR="00E651CD" w:rsidRPr="00865499" w:rsidRDefault="00E651CD" w:rsidP="00E651CD">
      <w:pPr>
        <w:tabs>
          <w:tab w:val="left" w:pos="1134"/>
        </w:tabs>
        <w:spacing w:line="0" w:lineRule="atLeast"/>
        <w:ind w:firstLine="570"/>
        <w:jc w:val="center"/>
        <w:rPr>
          <w:rFonts w:ascii="Times New Roman" w:hAnsi="Times New Roman"/>
          <w:color w:val="1C1C1C"/>
          <w:sz w:val="24"/>
          <w:szCs w:val="24"/>
        </w:rPr>
      </w:pPr>
    </w:p>
    <w:p w:rsidR="00E651CD" w:rsidRPr="00865499" w:rsidRDefault="00E651CD" w:rsidP="00E651CD">
      <w:pPr>
        <w:pStyle w:val="ConsPlusNormal"/>
        <w:jc w:val="center"/>
        <w:rPr>
          <w:rFonts w:ascii="Times New Roman" w:hAnsi="Times New Roman" w:cs="Times New Roman"/>
          <w:color w:val="1C1C1C"/>
          <w:sz w:val="24"/>
          <w:szCs w:val="24"/>
        </w:rPr>
      </w:pPr>
      <w:r w:rsidRPr="00865499">
        <w:rPr>
          <w:rFonts w:ascii="Times New Roman" w:hAnsi="Times New Roman" w:cs="Times New Roman"/>
          <w:color w:val="1C1C1C"/>
          <w:sz w:val="24"/>
          <w:szCs w:val="24"/>
        </w:rPr>
        <w:t>ИНФОРМАЦИЯ</w:t>
      </w:r>
    </w:p>
    <w:p w:rsidR="00E651CD" w:rsidRPr="00865499" w:rsidRDefault="00E651CD" w:rsidP="00E651CD">
      <w:pPr>
        <w:pStyle w:val="ConsPlusNormal"/>
        <w:jc w:val="center"/>
        <w:rPr>
          <w:rFonts w:ascii="Times New Roman" w:hAnsi="Times New Roman" w:cs="Times New Roman"/>
          <w:color w:val="1C1C1C"/>
          <w:sz w:val="24"/>
          <w:szCs w:val="24"/>
        </w:rPr>
      </w:pPr>
      <w:r w:rsidRPr="00865499">
        <w:rPr>
          <w:rFonts w:ascii="Times New Roman" w:hAnsi="Times New Roman" w:cs="Times New Roman"/>
          <w:color w:val="1C1C1C"/>
          <w:sz w:val="24"/>
          <w:szCs w:val="24"/>
        </w:rPr>
        <w:t>О МЕСТЕ НАХОЖДЕНИЯ И ГРАФИКЕ РАБОТЫ  АДМИНИСТРАЦИИ КАСИМОВСКОГО МУНИЦИПАЛЬНОГО РАЙОНА,</w:t>
      </w:r>
    </w:p>
    <w:p w:rsidR="00E651CD" w:rsidRPr="00865499" w:rsidRDefault="00E651CD" w:rsidP="00E651CD">
      <w:pPr>
        <w:pStyle w:val="ConsPlusNormal"/>
        <w:jc w:val="center"/>
        <w:rPr>
          <w:rFonts w:ascii="Times New Roman" w:hAnsi="Times New Roman" w:cs="Times New Roman"/>
          <w:b/>
          <w:bCs/>
          <w:color w:val="1C1C1C"/>
          <w:sz w:val="24"/>
          <w:szCs w:val="24"/>
        </w:rPr>
      </w:pPr>
      <w:proofErr w:type="gramStart"/>
      <w:r w:rsidRPr="00865499">
        <w:rPr>
          <w:rFonts w:ascii="Times New Roman" w:hAnsi="Times New Roman" w:cs="Times New Roman"/>
          <w:color w:val="1C1C1C"/>
          <w:sz w:val="24"/>
          <w:szCs w:val="24"/>
        </w:rPr>
        <w:t>ОБРАЩЕНИЕ</w:t>
      </w:r>
      <w:proofErr w:type="gramEnd"/>
      <w:r w:rsidRPr="00865499">
        <w:rPr>
          <w:rFonts w:ascii="Times New Roman" w:hAnsi="Times New Roman" w:cs="Times New Roman"/>
          <w:color w:val="1C1C1C"/>
          <w:sz w:val="24"/>
          <w:szCs w:val="24"/>
        </w:rPr>
        <w:t xml:space="preserve"> В КОТОРУЮ НЕОБХОДИМО ДЛЯ ПРЕДОСТАВЛЕНИЯ МУНИЦИПАЛЬНОЙ УСЛУГИ</w:t>
      </w:r>
    </w:p>
    <w:p w:rsidR="00E651CD" w:rsidRPr="00865499" w:rsidRDefault="00E651CD" w:rsidP="00E651CD">
      <w:pPr>
        <w:spacing w:after="120" w:line="100" w:lineRule="atLeast"/>
        <w:ind w:left="-360"/>
        <w:rPr>
          <w:rFonts w:ascii="Times New Roman" w:hAnsi="Times New Roman"/>
          <w:b/>
          <w:bCs/>
          <w:color w:val="1C1C1C"/>
          <w:sz w:val="24"/>
          <w:szCs w:val="24"/>
        </w:rPr>
      </w:pPr>
      <w:r w:rsidRPr="00865499">
        <w:rPr>
          <w:rFonts w:ascii="Times New Roman" w:hAnsi="Times New Roman"/>
          <w:b/>
          <w:bCs/>
          <w:color w:val="1C1C1C"/>
          <w:sz w:val="24"/>
          <w:szCs w:val="24"/>
        </w:rPr>
        <w:tab/>
      </w:r>
    </w:p>
    <w:p w:rsidR="00E651CD" w:rsidRPr="00865499" w:rsidRDefault="00E651CD" w:rsidP="00E651CD">
      <w:pPr>
        <w:spacing w:after="120" w:line="100" w:lineRule="atLeast"/>
        <w:ind w:left="15"/>
        <w:jc w:val="center"/>
        <w:rPr>
          <w:rFonts w:ascii="Times New Roman" w:hAnsi="Times New Roman"/>
          <w:color w:val="1C1C1C"/>
          <w:sz w:val="24"/>
          <w:szCs w:val="24"/>
        </w:rPr>
      </w:pPr>
      <w:r w:rsidRPr="00865499">
        <w:rPr>
          <w:rFonts w:ascii="Times New Roman" w:hAnsi="Times New Roman"/>
          <w:b/>
          <w:bCs/>
          <w:color w:val="1C1C1C"/>
          <w:sz w:val="24"/>
          <w:szCs w:val="24"/>
        </w:rPr>
        <w:tab/>
      </w:r>
      <w:r w:rsidRPr="00865499">
        <w:rPr>
          <w:rFonts w:ascii="Times New Roman" w:hAnsi="Times New Roman"/>
          <w:color w:val="1C1C1C"/>
          <w:sz w:val="24"/>
          <w:szCs w:val="24"/>
        </w:rPr>
        <w:t>«Администрация Касимовского муниципального района  Рязанской области»</w:t>
      </w:r>
    </w:p>
    <w:p w:rsidR="00E651CD" w:rsidRPr="00865499" w:rsidRDefault="00E651CD" w:rsidP="00E651CD">
      <w:pPr>
        <w:spacing w:after="0" w:line="240" w:lineRule="auto"/>
        <w:jc w:val="center"/>
        <w:rPr>
          <w:rFonts w:ascii="Times New Roman" w:hAnsi="Times New Roman"/>
          <w:color w:val="1C1C1C"/>
          <w:sz w:val="24"/>
          <w:szCs w:val="24"/>
        </w:rPr>
      </w:pPr>
      <w:r w:rsidRPr="00865499">
        <w:rPr>
          <w:rFonts w:ascii="Times New Roman" w:hAnsi="Times New Roman"/>
          <w:color w:val="1C1C1C"/>
          <w:sz w:val="24"/>
          <w:szCs w:val="24"/>
        </w:rPr>
        <w:t>391300, Рязанская область, г. Касимов, ул</w:t>
      </w:r>
      <w:proofErr w:type="gramStart"/>
      <w:r w:rsidRPr="00865499">
        <w:rPr>
          <w:rFonts w:ascii="Times New Roman" w:hAnsi="Times New Roman"/>
          <w:color w:val="1C1C1C"/>
          <w:sz w:val="24"/>
          <w:szCs w:val="24"/>
        </w:rPr>
        <w:t>.Л</w:t>
      </w:r>
      <w:proofErr w:type="gramEnd"/>
      <w:r w:rsidRPr="00865499">
        <w:rPr>
          <w:rFonts w:ascii="Times New Roman" w:hAnsi="Times New Roman"/>
          <w:color w:val="1C1C1C"/>
          <w:sz w:val="24"/>
          <w:szCs w:val="24"/>
        </w:rPr>
        <w:t>енина, д.9а</w:t>
      </w:r>
    </w:p>
    <w:tbl>
      <w:tblPr>
        <w:tblW w:w="0" w:type="auto"/>
        <w:tblLayout w:type="fixed"/>
        <w:tblLook w:val="0000"/>
      </w:tblPr>
      <w:tblGrid>
        <w:gridCol w:w="10420"/>
      </w:tblGrid>
      <w:tr w:rsidR="00E651CD" w:rsidRPr="00865499" w:rsidTr="00DF3E53">
        <w:tc>
          <w:tcPr>
            <w:tcW w:w="10420" w:type="dxa"/>
            <w:shd w:val="clear" w:color="auto" w:fill="auto"/>
          </w:tcPr>
          <w:p w:rsidR="00E651CD" w:rsidRPr="00865499" w:rsidRDefault="00E651CD" w:rsidP="00DF3E53">
            <w:pPr>
              <w:spacing w:after="0" w:line="240" w:lineRule="auto"/>
              <w:jc w:val="center"/>
              <w:rPr>
                <w:rFonts w:ascii="Times New Roman" w:hAnsi="Times New Roman"/>
                <w:b/>
                <w:i/>
                <w:sz w:val="24"/>
                <w:szCs w:val="24"/>
                <w:lang w:eastAsia="ar-SA"/>
              </w:rPr>
            </w:pPr>
            <w:r w:rsidRPr="00865499">
              <w:rPr>
                <w:rFonts w:ascii="Times New Roman" w:hAnsi="Times New Roman"/>
                <w:color w:val="1C1C1C"/>
                <w:sz w:val="24"/>
                <w:szCs w:val="24"/>
              </w:rPr>
              <w:t xml:space="preserve">Адреса электронной почты: </w:t>
            </w:r>
            <w:hyperlink r:id="rId27" w:history="1">
              <w:r w:rsidRPr="00865499">
                <w:rPr>
                  <w:rFonts w:ascii="Times New Roman" w:hAnsi="Times New Roman"/>
                  <w:b/>
                  <w:i/>
                  <w:color w:val="000000"/>
                  <w:sz w:val="24"/>
                  <w:szCs w:val="24"/>
                  <w:u w:val="single"/>
                </w:rPr>
                <w:t>kasimovrayon-adm@mail.ru</w:t>
              </w:r>
            </w:hyperlink>
          </w:p>
          <w:p w:rsidR="00E651CD" w:rsidRPr="00865499" w:rsidRDefault="00E651CD" w:rsidP="00DF3E53">
            <w:pPr>
              <w:spacing w:after="0" w:line="240" w:lineRule="auto"/>
              <w:rPr>
                <w:rFonts w:ascii="Times New Roman" w:hAnsi="Times New Roman"/>
                <w:color w:val="1C1C1C"/>
                <w:sz w:val="24"/>
                <w:szCs w:val="24"/>
                <w:u w:val="single"/>
                <w:lang w:val="en-US"/>
              </w:rPr>
            </w:pPr>
            <w:r w:rsidRPr="00865499">
              <w:rPr>
                <w:rFonts w:ascii="Times New Roman" w:hAnsi="Times New Roman"/>
                <w:b/>
                <w:i/>
                <w:sz w:val="24"/>
                <w:szCs w:val="24"/>
                <w:lang w:eastAsia="ar-SA"/>
              </w:rPr>
              <w:t xml:space="preserve">                                                                                             </w:t>
            </w:r>
            <w:r w:rsidRPr="00865499">
              <w:rPr>
                <w:rFonts w:ascii="Times New Roman" w:hAnsi="Times New Roman"/>
                <w:b/>
                <w:i/>
                <w:sz w:val="24"/>
                <w:szCs w:val="24"/>
                <w:u w:val="single"/>
                <w:lang w:val="en-US" w:eastAsia="ar-SA"/>
              </w:rPr>
              <w:t>arx62kas@yandex.ru</w:t>
            </w:r>
          </w:p>
          <w:p w:rsidR="00E651CD" w:rsidRPr="00865499" w:rsidRDefault="00E651CD" w:rsidP="00DF3E53">
            <w:pPr>
              <w:spacing w:after="0" w:line="240" w:lineRule="auto"/>
              <w:jc w:val="center"/>
              <w:rPr>
                <w:rFonts w:ascii="Times New Roman" w:hAnsi="Times New Roman"/>
                <w:sz w:val="24"/>
                <w:szCs w:val="24"/>
              </w:rPr>
            </w:pPr>
            <w:r w:rsidRPr="00865499">
              <w:rPr>
                <w:rFonts w:ascii="Times New Roman" w:hAnsi="Times New Roman"/>
                <w:color w:val="1C1C1C"/>
                <w:sz w:val="24"/>
                <w:szCs w:val="24"/>
              </w:rPr>
              <w:t xml:space="preserve">Официальный сайт: </w:t>
            </w:r>
            <w:r w:rsidRPr="00865499">
              <w:rPr>
                <w:rFonts w:ascii="Times New Roman" w:hAnsi="Times New Roman"/>
                <w:b/>
                <w:bCs/>
                <w:i/>
                <w:iCs/>
                <w:color w:val="1C1C1C"/>
                <w:sz w:val="24"/>
                <w:szCs w:val="24"/>
                <w:u w:val="single"/>
              </w:rPr>
              <w:t>http://kasimovrayon.ru/</w:t>
            </w:r>
          </w:p>
        </w:tc>
      </w:tr>
    </w:tbl>
    <w:p w:rsidR="00E651CD" w:rsidRPr="00865499" w:rsidRDefault="00E651CD" w:rsidP="00E651CD">
      <w:pPr>
        <w:spacing w:after="0" w:line="240" w:lineRule="auto"/>
        <w:jc w:val="center"/>
        <w:rPr>
          <w:rFonts w:ascii="Times New Roman" w:hAnsi="Times New Roman"/>
          <w:color w:val="1C1C1C"/>
          <w:sz w:val="24"/>
          <w:szCs w:val="24"/>
        </w:rPr>
      </w:pPr>
      <w:r w:rsidRPr="00865499">
        <w:rPr>
          <w:rFonts w:ascii="Times New Roman" w:hAnsi="Times New Roman"/>
          <w:color w:val="1C1C1C"/>
          <w:sz w:val="24"/>
          <w:szCs w:val="24"/>
        </w:rPr>
        <w:t xml:space="preserve">Тел. (4912) </w:t>
      </w:r>
      <w:r w:rsidRPr="00865499">
        <w:rPr>
          <w:rFonts w:ascii="Times New Roman" w:hAnsi="Times New Roman"/>
          <w:b/>
          <w:bCs/>
          <w:color w:val="1C1C1C"/>
          <w:sz w:val="24"/>
          <w:szCs w:val="24"/>
        </w:rPr>
        <w:t>2-22-45, 2-27-07</w:t>
      </w:r>
      <w:r w:rsidRPr="00865499">
        <w:rPr>
          <w:rFonts w:ascii="Times New Roman" w:hAnsi="Times New Roman"/>
          <w:color w:val="1C1C1C"/>
          <w:sz w:val="24"/>
          <w:szCs w:val="24"/>
        </w:rPr>
        <w:t xml:space="preserve"> Факс (4912) </w:t>
      </w:r>
      <w:r w:rsidRPr="00865499">
        <w:rPr>
          <w:rFonts w:ascii="Times New Roman" w:hAnsi="Times New Roman"/>
          <w:b/>
          <w:bCs/>
          <w:color w:val="1C1C1C"/>
          <w:sz w:val="24"/>
          <w:szCs w:val="24"/>
        </w:rPr>
        <w:t>2-47-66</w:t>
      </w:r>
    </w:p>
    <w:p w:rsidR="00E651CD" w:rsidRDefault="00E651CD" w:rsidP="00E651CD">
      <w:pPr>
        <w:tabs>
          <w:tab w:val="left" w:pos="1134"/>
        </w:tabs>
        <w:spacing w:line="0" w:lineRule="atLeast"/>
        <w:ind w:firstLine="570"/>
        <w:jc w:val="center"/>
        <w:rPr>
          <w:rFonts w:ascii="Times New Roman" w:hAnsi="Times New Roman"/>
          <w:color w:val="1C1C1C"/>
        </w:rPr>
      </w:pPr>
    </w:p>
    <w:p w:rsidR="00E651CD" w:rsidRDefault="00E651CD" w:rsidP="00E651CD">
      <w:pPr>
        <w:tabs>
          <w:tab w:val="left" w:pos="1134"/>
        </w:tabs>
        <w:spacing w:line="0" w:lineRule="atLeast"/>
        <w:ind w:firstLine="570"/>
        <w:jc w:val="center"/>
        <w:rPr>
          <w:rFonts w:ascii="Times New Roman" w:hAnsi="Times New Roman"/>
          <w:color w:val="1C1C1C"/>
        </w:rPr>
      </w:pPr>
    </w:p>
    <w:p w:rsidR="00E651CD" w:rsidRPr="00EF13BE" w:rsidRDefault="00E651CD" w:rsidP="00E651CD">
      <w:pPr>
        <w:pStyle w:val="ConsPlusNormal"/>
        <w:jc w:val="center"/>
        <w:rPr>
          <w:rFonts w:ascii="Times New Roman" w:hAnsi="Times New Roman" w:cs="Times New Roman"/>
          <w:color w:val="1C1C1C"/>
          <w:sz w:val="22"/>
          <w:szCs w:val="22"/>
        </w:rPr>
      </w:pPr>
      <w:r w:rsidRPr="00EF13BE">
        <w:rPr>
          <w:rFonts w:ascii="Times New Roman" w:hAnsi="Times New Roman" w:cs="Times New Roman"/>
          <w:color w:val="1C1C1C"/>
          <w:sz w:val="22"/>
          <w:szCs w:val="22"/>
        </w:rPr>
        <w:t>ИНФОРМАЦИЯ</w:t>
      </w:r>
    </w:p>
    <w:p w:rsidR="00E651CD" w:rsidRPr="00EF13BE" w:rsidRDefault="00E651CD" w:rsidP="00E651CD">
      <w:pPr>
        <w:pStyle w:val="ConsPlusNormal"/>
        <w:jc w:val="center"/>
        <w:rPr>
          <w:rFonts w:ascii="Times New Roman" w:hAnsi="Times New Roman" w:cs="Times New Roman"/>
          <w:color w:val="1C1C1C"/>
          <w:sz w:val="22"/>
          <w:szCs w:val="22"/>
        </w:rPr>
      </w:pPr>
      <w:r w:rsidRPr="00EF13BE">
        <w:rPr>
          <w:rFonts w:ascii="Times New Roman" w:hAnsi="Times New Roman" w:cs="Times New Roman"/>
          <w:color w:val="1C1C1C"/>
          <w:sz w:val="22"/>
          <w:szCs w:val="22"/>
        </w:rPr>
        <w:t>О МЕСТЕ НАХОЖДЕНИЯ И ГРАФИКЕ РАБОТЫ  МФЦ,</w:t>
      </w:r>
    </w:p>
    <w:p w:rsidR="00E651CD" w:rsidRPr="00EF13BE" w:rsidRDefault="00E651CD" w:rsidP="00E651CD">
      <w:pPr>
        <w:pStyle w:val="ConsPlusNormal"/>
        <w:jc w:val="center"/>
        <w:rPr>
          <w:rFonts w:ascii="Times New Roman" w:hAnsi="Times New Roman" w:cs="Times New Roman"/>
          <w:b/>
          <w:bCs/>
          <w:color w:val="1C1C1C"/>
          <w:sz w:val="22"/>
          <w:szCs w:val="22"/>
        </w:rPr>
      </w:pPr>
      <w:r w:rsidRPr="00EF13BE">
        <w:rPr>
          <w:rFonts w:ascii="Times New Roman" w:hAnsi="Times New Roman" w:cs="Times New Roman"/>
          <w:color w:val="1C1C1C"/>
          <w:sz w:val="22"/>
          <w:szCs w:val="22"/>
        </w:rPr>
        <w:t>А ТАКЖЕ О ДРУГИХ ОРГАНАХ И ОРГАНИЗАЦИЯХ, ОБРАЩЕНИЕ В КОТОРЫЕ НЕОБХОДИМО ДЛЯ ПРЕДОСТАВЛЕНИЯ МУНИЦИПАЛЬНОЙ УСЛУГИ</w:t>
      </w:r>
    </w:p>
    <w:p w:rsidR="00E651CD" w:rsidRPr="00EF13BE" w:rsidRDefault="00E651CD" w:rsidP="00E651CD">
      <w:pPr>
        <w:spacing w:after="120" w:line="100" w:lineRule="atLeast"/>
        <w:ind w:left="-360"/>
        <w:rPr>
          <w:rFonts w:ascii="Times New Roman" w:hAnsi="Times New Roman"/>
          <w:b/>
          <w:bCs/>
          <w:color w:val="1C1C1C"/>
        </w:rPr>
      </w:pPr>
      <w:r w:rsidRPr="00EF13BE">
        <w:rPr>
          <w:rFonts w:ascii="Times New Roman" w:hAnsi="Times New Roman"/>
          <w:b/>
          <w:bCs/>
          <w:color w:val="1C1C1C"/>
        </w:rPr>
        <w:tab/>
      </w:r>
    </w:p>
    <w:p w:rsidR="00E651CD" w:rsidRPr="00EF13BE" w:rsidRDefault="00E651CD" w:rsidP="00E651CD">
      <w:pPr>
        <w:spacing w:after="120" w:line="100" w:lineRule="atLeast"/>
        <w:ind w:left="15"/>
        <w:jc w:val="center"/>
        <w:rPr>
          <w:rFonts w:ascii="Times New Roman" w:hAnsi="Times New Roman"/>
          <w:color w:val="1C1C1C"/>
        </w:rPr>
      </w:pPr>
      <w:r w:rsidRPr="00EF13BE">
        <w:rPr>
          <w:rFonts w:ascii="Times New Roman" w:hAnsi="Times New Roman"/>
          <w:b/>
          <w:bCs/>
          <w:color w:val="1C1C1C"/>
        </w:rPr>
        <w:tab/>
      </w:r>
      <w:r w:rsidRPr="00EF13BE">
        <w:rPr>
          <w:rFonts w:ascii="Times New Roman" w:hAnsi="Times New Roman"/>
          <w:color w:val="1C1C1C"/>
        </w:rPr>
        <w:t>ГОСУДАРСТВЕННОЕ БЮДЖЕТНОЕ УЧРЕЖДЕНИЕ РЯЗАНСКОЙ ОБЛАСТИ</w:t>
      </w:r>
    </w:p>
    <w:p w:rsidR="00E651CD" w:rsidRPr="00EF13BE" w:rsidRDefault="00E651CD" w:rsidP="00E651CD">
      <w:pPr>
        <w:suppressAutoHyphens/>
        <w:spacing w:after="0" w:line="240" w:lineRule="auto"/>
        <w:ind w:left="15" w:right="-840"/>
        <w:jc w:val="center"/>
        <w:rPr>
          <w:rFonts w:ascii="Times New Roman" w:hAnsi="Times New Roman"/>
          <w:color w:val="1C1C1C"/>
        </w:rPr>
      </w:pPr>
    </w:p>
    <w:p w:rsidR="00E651CD" w:rsidRPr="00EF13BE" w:rsidRDefault="00E651CD" w:rsidP="00E651CD">
      <w:pPr>
        <w:spacing w:after="0" w:line="240" w:lineRule="auto"/>
        <w:jc w:val="center"/>
        <w:rPr>
          <w:rFonts w:ascii="Times New Roman" w:hAnsi="Times New Roman"/>
          <w:color w:val="1C1C1C"/>
        </w:rPr>
      </w:pPr>
      <w:r w:rsidRPr="00EF13BE">
        <w:rPr>
          <w:rFonts w:ascii="Times New Roman" w:hAnsi="Times New Roman"/>
          <w:color w:val="1C1C1C"/>
        </w:rPr>
        <w:t>«Многофункциональный центр предоставления государственных и муниципальных услуг Рязанской области»</w:t>
      </w:r>
    </w:p>
    <w:p w:rsidR="00E651CD" w:rsidRPr="00EF13BE" w:rsidRDefault="00E651CD" w:rsidP="00E651CD">
      <w:pPr>
        <w:spacing w:after="0" w:line="240" w:lineRule="auto"/>
        <w:jc w:val="center"/>
        <w:rPr>
          <w:rFonts w:ascii="Times New Roman" w:hAnsi="Times New Roman"/>
          <w:color w:val="1C1C1C"/>
        </w:rPr>
      </w:pPr>
      <w:r w:rsidRPr="00EF13BE">
        <w:rPr>
          <w:rFonts w:ascii="Times New Roman" w:hAnsi="Times New Roman"/>
          <w:color w:val="1C1C1C"/>
        </w:rPr>
        <w:t>390000, г</w:t>
      </w:r>
      <w:proofErr w:type="gramStart"/>
      <w:r w:rsidRPr="00EF13BE">
        <w:rPr>
          <w:rFonts w:ascii="Times New Roman" w:hAnsi="Times New Roman"/>
          <w:color w:val="1C1C1C"/>
        </w:rPr>
        <w:t>.Р</w:t>
      </w:r>
      <w:proofErr w:type="gramEnd"/>
      <w:r w:rsidRPr="00EF13BE">
        <w:rPr>
          <w:rFonts w:ascii="Times New Roman" w:hAnsi="Times New Roman"/>
          <w:color w:val="1C1C1C"/>
        </w:rPr>
        <w:t>язань, ул. Соборная, д.8</w:t>
      </w:r>
    </w:p>
    <w:tbl>
      <w:tblPr>
        <w:tblW w:w="0" w:type="auto"/>
        <w:tblLayout w:type="fixed"/>
        <w:tblLook w:val="0000"/>
      </w:tblPr>
      <w:tblGrid>
        <w:gridCol w:w="10420"/>
      </w:tblGrid>
      <w:tr w:rsidR="00E651CD" w:rsidRPr="00EF13BE" w:rsidTr="00DF3E53">
        <w:tc>
          <w:tcPr>
            <w:tcW w:w="10420" w:type="dxa"/>
            <w:shd w:val="clear" w:color="auto" w:fill="auto"/>
          </w:tcPr>
          <w:p w:rsidR="00E651CD" w:rsidRPr="00EF13BE" w:rsidRDefault="00E651CD" w:rsidP="00DF3E53">
            <w:pPr>
              <w:spacing w:after="0" w:line="240" w:lineRule="auto"/>
              <w:jc w:val="center"/>
              <w:rPr>
                <w:rFonts w:ascii="Times New Roman" w:hAnsi="Times New Roman"/>
                <w:color w:val="1C1C1C"/>
              </w:rPr>
            </w:pPr>
            <w:r w:rsidRPr="00EF13BE">
              <w:rPr>
                <w:rFonts w:ascii="Times New Roman" w:hAnsi="Times New Roman"/>
                <w:color w:val="1C1C1C"/>
              </w:rPr>
              <w:t xml:space="preserve">Адрес электронной почты: </w:t>
            </w:r>
            <w:r w:rsidRPr="00EF13BE">
              <w:rPr>
                <w:rFonts w:ascii="Times New Roman" w:hAnsi="Times New Roman"/>
                <w:b/>
                <w:bCs/>
                <w:i/>
                <w:iCs/>
                <w:color w:val="1C1C1C"/>
                <w:u w:val="single"/>
              </w:rPr>
              <w:t>mfc.rzn.gov@mail.ru</w:t>
            </w:r>
          </w:p>
          <w:p w:rsidR="00E651CD" w:rsidRPr="00EF13BE" w:rsidRDefault="00E651CD" w:rsidP="00DF3E53">
            <w:pPr>
              <w:spacing w:after="0" w:line="240" w:lineRule="auto"/>
              <w:jc w:val="center"/>
              <w:rPr>
                <w:rFonts w:ascii="Times New Roman" w:hAnsi="Times New Roman"/>
              </w:rPr>
            </w:pPr>
            <w:r w:rsidRPr="00EF13BE">
              <w:rPr>
                <w:rFonts w:ascii="Times New Roman" w:hAnsi="Times New Roman"/>
                <w:color w:val="1C1C1C"/>
              </w:rPr>
              <w:t xml:space="preserve">Официальный сайт: </w:t>
            </w:r>
            <w:r w:rsidRPr="00EF13BE">
              <w:rPr>
                <w:rFonts w:ascii="Times New Roman" w:hAnsi="Times New Roman"/>
                <w:b/>
                <w:bCs/>
                <w:i/>
                <w:iCs/>
                <w:color w:val="1C1C1C"/>
                <w:u w:val="single"/>
              </w:rPr>
              <w:t>http://mfc62.ryazangov.ru</w:t>
            </w:r>
          </w:p>
        </w:tc>
      </w:tr>
    </w:tbl>
    <w:p w:rsidR="00E651CD" w:rsidRPr="00EF13BE" w:rsidRDefault="00E651CD" w:rsidP="00E651CD">
      <w:pPr>
        <w:spacing w:after="0" w:line="240" w:lineRule="auto"/>
        <w:jc w:val="center"/>
        <w:rPr>
          <w:rFonts w:ascii="Times New Roman" w:hAnsi="Times New Roman"/>
          <w:color w:val="1C1C1C"/>
        </w:rPr>
      </w:pPr>
      <w:r w:rsidRPr="00EF13BE">
        <w:rPr>
          <w:rFonts w:ascii="Times New Roman" w:hAnsi="Times New Roman"/>
          <w:color w:val="1C1C1C"/>
        </w:rPr>
        <w:t xml:space="preserve">Тел. (4912) </w:t>
      </w:r>
      <w:r w:rsidRPr="00EF13BE">
        <w:rPr>
          <w:rFonts w:ascii="Times New Roman" w:hAnsi="Times New Roman"/>
          <w:b/>
          <w:bCs/>
          <w:color w:val="1C1C1C"/>
        </w:rPr>
        <w:t>21-77-74</w:t>
      </w:r>
      <w:r w:rsidRPr="00EF13BE">
        <w:rPr>
          <w:rFonts w:ascii="Times New Roman" w:hAnsi="Times New Roman"/>
          <w:color w:val="1C1C1C"/>
        </w:rPr>
        <w:t xml:space="preserve"> Факс (4912) </w:t>
      </w:r>
      <w:r w:rsidRPr="00EF13BE">
        <w:rPr>
          <w:rFonts w:ascii="Times New Roman" w:hAnsi="Times New Roman"/>
          <w:b/>
          <w:bCs/>
          <w:color w:val="1C1C1C"/>
        </w:rPr>
        <w:t>21-77-46</w:t>
      </w:r>
    </w:p>
    <w:p w:rsidR="00E651CD" w:rsidRPr="00EF13BE" w:rsidRDefault="00E651CD" w:rsidP="00E651CD">
      <w:pPr>
        <w:spacing w:after="0" w:line="240" w:lineRule="auto"/>
        <w:jc w:val="center"/>
        <w:rPr>
          <w:rFonts w:ascii="Times New Roman" w:hAnsi="Times New Roman"/>
          <w:b/>
          <w:bCs/>
          <w:color w:val="1C1C1C"/>
          <w:u w:val="single"/>
        </w:rPr>
      </w:pPr>
      <w:r w:rsidRPr="00EF13BE">
        <w:rPr>
          <w:rFonts w:ascii="Times New Roman" w:hAnsi="Times New Roman"/>
          <w:color w:val="1C1C1C"/>
        </w:rPr>
        <w:t>Многоканальный телефон в г</w:t>
      </w:r>
      <w:proofErr w:type="gramStart"/>
      <w:r w:rsidRPr="00EF13BE">
        <w:rPr>
          <w:rFonts w:ascii="Times New Roman" w:hAnsi="Times New Roman"/>
          <w:color w:val="1C1C1C"/>
        </w:rPr>
        <w:t>.Р</w:t>
      </w:r>
      <w:proofErr w:type="gramEnd"/>
      <w:r w:rsidRPr="00EF13BE">
        <w:rPr>
          <w:rFonts w:ascii="Times New Roman" w:hAnsi="Times New Roman"/>
          <w:color w:val="1C1C1C"/>
        </w:rPr>
        <w:t>язани:</w:t>
      </w:r>
      <w:r w:rsidRPr="00EF13BE">
        <w:rPr>
          <w:rFonts w:ascii="Times New Roman" w:hAnsi="Times New Roman"/>
          <w:b/>
          <w:bCs/>
          <w:color w:val="1C1C1C"/>
        </w:rPr>
        <w:t xml:space="preserve"> (4912) 55-50-55</w:t>
      </w:r>
    </w:p>
    <w:p w:rsidR="00E651CD" w:rsidRPr="00EF13BE" w:rsidRDefault="00E651CD" w:rsidP="00E651CD">
      <w:pPr>
        <w:spacing w:after="0" w:line="240" w:lineRule="auto"/>
        <w:jc w:val="center"/>
        <w:rPr>
          <w:rFonts w:ascii="Times New Roman" w:hAnsi="Times New Roman"/>
          <w:b/>
          <w:bCs/>
          <w:color w:val="1C1C1C"/>
        </w:rPr>
      </w:pPr>
      <w:r w:rsidRPr="00EF13BE">
        <w:rPr>
          <w:rFonts w:ascii="Times New Roman" w:hAnsi="Times New Roman"/>
          <w:b/>
          <w:bCs/>
          <w:color w:val="1C1C1C"/>
          <w:u w:val="single"/>
        </w:rPr>
        <w:t>ТЕРРИТОРИАЛЬНЫЕ ОТДЕЛЫ:</w:t>
      </w:r>
    </w:p>
    <w:p w:rsidR="00E651CD" w:rsidRPr="00EF13BE" w:rsidRDefault="00E651CD" w:rsidP="00E651CD">
      <w:pPr>
        <w:spacing w:after="0" w:line="240" w:lineRule="auto"/>
        <w:jc w:val="center"/>
        <w:rPr>
          <w:rFonts w:ascii="Times New Roman" w:hAnsi="Times New Roman"/>
          <w:b/>
          <w:bCs/>
          <w:color w:val="1C1C1C"/>
        </w:rPr>
      </w:pPr>
      <w:r w:rsidRPr="00EF13BE">
        <w:rPr>
          <w:rFonts w:ascii="Times New Roman" w:hAnsi="Times New Roman"/>
          <w:b/>
          <w:bCs/>
          <w:color w:val="1C1C1C"/>
        </w:rPr>
        <w:t>ГРАФИК РАБОТЫ:</w:t>
      </w:r>
    </w:p>
    <w:p w:rsidR="00E651CD" w:rsidRDefault="00E651CD" w:rsidP="00E651CD">
      <w:pPr>
        <w:pStyle w:val="ConsPlusNormal"/>
        <w:jc w:val="center"/>
        <w:rPr>
          <w:rFonts w:ascii="Times New Roman" w:hAnsi="Times New Roman" w:cs="Times New Roman"/>
          <w:color w:val="1C1C1C"/>
          <w:sz w:val="22"/>
          <w:szCs w:val="22"/>
        </w:rPr>
      </w:pPr>
    </w:p>
    <w:p w:rsidR="00E651CD" w:rsidRPr="00EF13BE" w:rsidRDefault="00E651CD" w:rsidP="00E651CD">
      <w:pPr>
        <w:pStyle w:val="ConsPlusNormal"/>
        <w:jc w:val="center"/>
        <w:rPr>
          <w:rFonts w:ascii="Times New Roman" w:hAnsi="Times New Roman" w:cs="Times New Roman"/>
          <w:color w:val="1C1C1C"/>
          <w:sz w:val="22"/>
          <w:szCs w:val="22"/>
        </w:rPr>
      </w:pPr>
    </w:p>
    <w:tbl>
      <w:tblPr>
        <w:tblpPr w:leftFromText="180" w:rightFromText="180" w:vertAnchor="text" w:horzAnchor="margin" w:tblpXSpec="center" w:tblpY="247"/>
        <w:tblW w:w="10518" w:type="dxa"/>
        <w:tblLayout w:type="fixed"/>
        <w:tblCellMar>
          <w:left w:w="28" w:type="dxa"/>
          <w:right w:w="28" w:type="dxa"/>
        </w:tblCellMar>
        <w:tblLook w:val="0000"/>
      </w:tblPr>
      <w:tblGrid>
        <w:gridCol w:w="2580"/>
        <w:gridCol w:w="4678"/>
        <w:gridCol w:w="3260"/>
      </w:tblGrid>
      <w:tr w:rsidR="00E651CD" w:rsidRPr="00EF13BE" w:rsidTr="00DF3E53">
        <w:trPr>
          <w:trHeight w:val="257"/>
        </w:trPr>
        <w:tc>
          <w:tcPr>
            <w:tcW w:w="2580" w:type="dxa"/>
            <w:tcBorders>
              <w:top w:val="single" w:sz="4" w:space="0" w:color="000000"/>
              <w:left w:val="single" w:sz="4" w:space="0" w:color="000000"/>
              <w:bottom w:val="single" w:sz="4" w:space="0" w:color="000000"/>
            </w:tcBorders>
            <w:shd w:val="clear" w:color="auto" w:fill="auto"/>
          </w:tcPr>
          <w:p w:rsidR="00E651CD" w:rsidRPr="00EF13BE" w:rsidRDefault="00E651CD" w:rsidP="00DF3E53">
            <w:pPr>
              <w:spacing w:after="0" w:line="240" w:lineRule="auto"/>
              <w:jc w:val="center"/>
              <w:rPr>
                <w:rFonts w:ascii="Times New Roman" w:hAnsi="Times New Roman"/>
                <w:b/>
                <w:bCs/>
                <w:color w:val="1C1C1C"/>
              </w:rPr>
            </w:pPr>
            <w:r w:rsidRPr="00EF13BE">
              <w:rPr>
                <w:rFonts w:ascii="Times New Roman" w:hAnsi="Times New Roman"/>
                <w:color w:val="1C1C1C"/>
              </w:rPr>
              <w:t xml:space="preserve">понедельник </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Pr>
          <w:p w:rsidR="00E651CD" w:rsidRPr="00EF13BE" w:rsidRDefault="00E651CD" w:rsidP="00DF3E53">
            <w:pPr>
              <w:spacing w:after="0" w:line="240" w:lineRule="auto"/>
              <w:jc w:val="center"/>
              <w:rPr>
                <w:rFonts w:ascii="Times New Roman" w:hAnsi="Times New Roman"/>
              </w:rPr>
            </w:pPr>
            <w:r w:rsidRPr="00EF13BE">
              <w:rPr>
                <w:rFonts w:ascii="Times New Roman" w:hAnsi="Times New Roman"/>
                <w:b/>
                <w:bCs/>
                <w:color w:val="1C1C1C"/>
              </w:rPr>
              <w:t>с 08:00 (08:30 в г</w:t>
            </w:r>
            <w:proofErr w:type="gramStart"/>
            <w:r w:rsidRPr="00EF13BE">
              <w:rPr>
                <w:rFonts w:ascii="Times New Roman" w:hAnsi="Times New Roman"/>
                <w:b/>
                <w:bCs/>
                <w:color w:val="1C1C1C"/>
              </w:rPr>
              <w:t>.Р</w:t>
            </w:r>
            <w:proofErr w:type="gramEnd"/>
            <w:r w:rsidRPr="00EF13BE">
              <w:rPr>
                <w:rFonts w:ascii="Times New Roman" w:hAnsi="Times New Roman"/>
                <w:b/>
                <w:bCs/>
                <w:color w:val="1C1C1C"/>
              </w:rPr>
              <w:t>язани) до 18:00</w:t>
            </w:r>
          </w:p>
        </w:tc>
      </w:tr>
      <w:tr w:rsidR="00E651CD" w:rsidRPr="00EF13BE" w:rsidTr="00DF3E53">
        <w:trPr>
          <w:trHeight w:val="219"/>
        </w:trPr>
        <w:tc>
          <w:tcPr>
            <w:tcW w:w="2580" w:type="dxa"/>
            <w:tcBorders>
              <w:top w:val="single" w:sz="4" w:space="0" w:color="000000"/>
              <w:left w:val="single" w:sz="4" w:space="0" w:color="000000"/>
              <w:bottom w:val="single" w:sz="4" w:space="0" w:color="000000"/>
            </w:tcBorders>
            <w:shd w:val="clear" w:color="auto" w:fill="auto"/>
          </w:tcPr>
          <w:p w:rsidR="00E651CD" w:rsidRPr="00EF13BE" w:rsidRDefault="00E651CD" w:rsidP="00DF3E53">
            <w:pPr>
              <w:spacing w:after="0" w:line="240" w:lineRule="auto"/>
              <w:jc w:val="center"/>
              <w:rPr>
                <w:rFonts w:ascii="Times New Roman" w:hAnsi="Times New Roman"/>
                <w:b/>
                <w:bCs/>
                <w:color w:val="1C1C1C"/>
              </w:rPr>
            </w:pPr>
            <w:r w:rsidRPr="00EF13BE">
              <w:rPr>
                <w:rFonts w:ascii="Times New Roman" w:hAnsi="Times New Roman"/>
                <w:color w:val="1C1C1C"/>
              </w:rPr>
              <w:t>вторник</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Pr>
          <w:p w:rsidR="00E651CD" w:rsidRPr="00EF13BE" w:rsidRDefault="00E651CD" w:rsidP="00DF3E53">
            <w:pPr>
              <w:spacing w:after="0" w:line="240" w:lineRule="auto"/>
              <w:jc w:val="center"/>
              <w:rPr>
                <w:rFonts w:ascii="Times New Roman" w:hAnsi="Times New Roman"/>
              </w:rPr>
            </w:pPr>
            <w:r w:rsidRPr="00EF13BE">
              <w:rPr>
                <w:rFonts w:ascii="Times New Roman" w:hAnsi="Times New Roman"/>
                <w:b/>
                <w:bCs/>
                <w:color w:val="1C1C1C"/>
              </w:rPr>
              <w:t>с 08:00 (08:30 в г</w:t>
            </w:r>
            <w:proofErr w:type="gramStart"/>
            <w:r w:rsidRPr="00EF13BE">
              <w:rPr>
                <w:rFonts w:ascii="Times New Roman" w:hAnsi="Times New Roman"/>
                <w:b/>
                <w:bCs/>
                <w:color w:val="1C1C1C"/>
              </w:rPr>
              <w:t>.Р</w:t>
            </w:r>
            <w:proofErr w:type="gramEnd"/>
            <w:r w:rsidRPr="00EF13BE">
              <w:rPr>
                <w:rFonts w:ascii="Times New Roman" w:hAnsi="Times New Roman"/>
                <w:b/>
                <w:bCs/>
                <w:color w:val="1C1C1C"/>
              </w:rPr>
              <w:t>язани) до 20:00</w:t>
            </w:r>
          </w:p>
        </w:tc>
      </w:tr>
      <w:tr w:rsidR="00E651CD" w:rsidRPr="00EF13BE" w:rsidTr="00DF3E53">
        <w:trPr>
          <w:trHeight w:val="295"/>
        </w:trPr>
        <w:tc>
          <w:tcPr>
            <w:tcW w:w="2580" w:type="dxa"/>
            <w:tcBorders>
              <w:top w:val="single" w:sz="4" w:space="0" w:color="000000"/>
              <w:left w:val="single" w:sz="4" w:space="0" w:color="000000"/>
              <w:bottom w:val="single" w:sz="4" w:space="0" w:color="000000"/>
            </w:tcBorders>
            <w:shd w:val="clear" w:color="auto" w:fill="auto"/>
          </w:tcPr>
          <w:p w:rsidR="00E651CD" w:rsidRPr="00EF13BE" w:rsidRDefault="00E651CD" w:rsidP="00DF3E53">
            <w:pPr>
              <w:spacing w:after="0" w:line="240" w:lineRule="auto"/>
              <w:jc w:val="center"/>
              <w:rPr>
                <w:rFonts w:ascii="Times New Roman" w:hAnsi="Times New Roman"/>
                <w:b/>
                <w:bCs/>
                <w:color w:val="1C1C1C"/>
              </w:rPr>
            </w:pPr>
            <w:r w:rsidRPr="00EF13BE">
              <w:rPr>
                <w:rFonts w:ascii="Times New Roman" w:hAnsi="Times New Roman"/>
                <w:color w:val="1C1C1C"/>
              </w:rPr>
              <w:t>среда</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Pr>
          <w:p w:rsidR="00E651CD" w:rsidRPr="00EF13BE" w:rsidRDefault="00E651CD" w:rsidP="00DF3E53">
            <w:pPr>
              <w:spacing w:after="0" w:line="240" w:lineRule="auto"/>
              <w:jc w:val="center"/>
              <w:rPr>
                <w:rFonts w:ascii="Times New Roman" w:hAnsi="Times New Roman"/>
              </w:rPr>
            </w:pPr>
            <w:r w:rsidRPr="00EF13BE">
              <w:rPr>
                <w:rFonts w:ascii="Times New Roman" w:hAnsi="Times New Roman"/>
                <w:b/>
                <w:bCs/>
                <w:color w:val="1C1C1C"/>
              </w:rPr>
              <w:t>с 08:00 (08:30 в г</w:t>
            </w:r>
            <w:proofErr w:type="gramStart"/>
            <w:r w:rsidRPr="00EF13BE">
              <w:rPr>
                <w:rFonts w:ascii="Times New Roman" w:hAnsi="Times New Roman"/>
                <w:b/>
                <w:bCs/>
                <w:color w:val="1C1C1C"/>
              </w:rPr>
              <w:t>.Р</w:t>
            </w:r>
            <w:proofErr w:type="gramEnd"/>
            <w:r w:rsidRPr="00EF13BE">
              <w:rPr>
                <w:rFonts w:ascii="Times New Roman" w:hAnsi="Times New Roman"/>
                <w:b/>
                <w:bCs/>
                <w:color w:val="1C1C1C"/>
              </w:rPr>
              <w:t>язани) до 18:00</w:t>
            </w:r>
          </w:p>
        </w:tc>
      </w:tr>
      <w:tr w:rsidR="00E651CD" w:rsidRPr="00EF13BE" w:rsidTr="00DF3E53">
        <w:trPr>
          <w:trHeight w:val="243"/>
        </w:trPr>
        <w:tc>
          <w:tcPr>
            <w:tcW w:w="2580" w:type="dxa"/>
            <w:tcBorders>
              <w:top w:val="single" w:sz="4" w:space="0" w:color="000000"/>
              <w:left w:val="single" w:sz="4" w:space="0" w:color="000000"/>
              <w:bottom w:val="single" w:sz="4" w:space="0" w:color="000000"/>
            </w:tcBorders>
            <w:shd w:val="clear" w:color="auto" w:fill="auto"/>
          </w:tcPr>
          <w:p w:rsidR="00E651CD" w:rsidRPr="00EF13BE" w:rsidRDefault="00E651CD" w:rsidP="00DF3E53">
            <w:pPr>
              <w:spacing w:after="0" w:line="240" w:lineRule="auto"/>
              <w:jc w:val="center"/>
              <w:rPr>
                <w:rFonts w:ascii="Times New Roman" w:hAnsi="Times New Roman"/>
                <w:b/>
                <w:bCs/>
                <w:color w:val="1C1C1C"/>
              </w:rPr>
            </w:pPr>
            <w:r w:rsidRPr="00EF13BE">
              <w:rPr>
                <w:rFonts w:ascii="Times New Roman" w:hAnsi="Times New Roman"/>
                <w:color w:val="1C1C1C"/>
              </w:rPr>
              <w:t>четверг</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Pr>
          <w:p w:rsidR="00E651CD" w:rsidRPr="00EF13BE" w:rsidRDefault="00E651CD" w:rsidP="00DF3E53">
            <w:pPr>
              <w:spacing w:after="0" w:line="240" w:lineRule="auto"/>
              <w:jc w:val="center"/>
              <w:rPr>
                <w:rFonts w:ascii="Times New Roman" w:hAnsi="Times New Roman"/>
              </w:rPr>
            </w:pPr>
            <w:r w:rsidRPr="00EF13BE">
              <w:rPr>
                <w:rFonts w:ascii="Times New Roman" w:hAnsi="Times New Roman"/>
                <w:b/>
                <w:bCs/>
                <w:color w:val="1C1C1C"/>
              </w:rPr>
              <w:t>с 08:00 (08:30 в г</w:t>
            </w:r>
            <w:proofErr w:type="gramStart"/>
            <w:r w:rsidRPr="00EF13BE">
              <w:rPr>
                <w:rFonts w:ascii="Times New Roman" w:hAnsi="Times New Roman"/>
                <w:b/>
                <w:bCs/>
                <w:color w:val="1C1C1C"/>
              </w:rPr>
              <w:t>.Р</w:t>
            </w:r>
            <w:proofErr w:type="gramEnd"/>
            <w:r w:rsidRPr="00EF13BE">
              <w:rPr>
                <w:rFonts w:ascii="Times New Roman" w:hAnsi="Times New Roman"/>
                <w:b/>
                <w:bCs/>
                <w:color w:val="1C1C1C"/>
              </w:rPr>
              <w:t>язани) до 18:00</w:t>
            </w:r>
          </w:p>
        </w:tc>
      </w:tr>
      <w:tr w:rsidR="00E651CD" w:rsidRPr="00EF13BE" w:rsidTr="00DF3E53">
        <w:trPr>
          <w:trHeight w:val="205"/>
        </w:trPr>
        <w:tc>
          <w:tcPr>
            <w:tcW w:w="2580" w:type="dxa"/>
            <w:tcBorders>
              <w:top w:val="single" w:sz="4" w:space="0" w:color="000000"/>
              <w:left w:val="single" w:sz="4" w:space="0" w:color="000000"/>
              <w:bottom w:val="single" w:sz="4" w:space="0" w:color="000000"/>
            </w:tcBorders>
            <w:shd w:val="clear" w:color="auto" w:fill="auto"/>
          </w:tcPr>
          <w:p w:rsidR="00E651CD" w:rsidRPr="00EF13BE" w:rsidRDefault="00E651CD" w:rsidP="00DF3E53">
            <w:pPr>
              <w:spacing w:after="0" w:line="240" w:lineRule="auto"/>
              <w:jc w:val="center"/>
              <w:rPr>
                <w:rFonts w:ascii="Times New Roman" w:hAnsi="Times New Roman"/>
                <w:b/>
                <w:bCs/>
                <w:color w:val="1C1C1C"/>
              </w:rPr>
            </w:pPr>
            <w:r w:rsidRPr="00EF13BE">
              <w:rPr>
                <w:rFonts w:ascii="Times New Roman" w:hAnsi="Times New Roman"/>
                <w:color w:val="1C1C1C"/>
              </w:rPr>
              <w:t>пятница</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Pr>
          <w:p w:rsidR="00E651CD" w:rsidRPr="00EF13BE" w:rsidRDefault="00E651CD" w:rsidP="00DF3E53">
            <w:pPr>
              <w:spacing w:after="0" w:line="240" w:lineRule="auto"/>
              <w:jc w:val="center"/>
              <w:rPr>
                <w:rFonts w:ascii="Times New Roman" w:hAnsi="Times New Roman"/>
              </w:rPr>
            </w:pPr>
            <w:r w:rsidRPr="00EF13BE">
              <w:rPr>
                <w:rFonts w:ascii="Times New Roman" w:hAnsi="Times New Roman"/>
                <w:b/>
                <w:bCs/>
                <w:color w:val="1C1C1C"/>
              </w:rPr>
              <w:t>с 08:00 (08:30 в г</w:t>
            </w:r>
            <w:proofErr w:type="gramStart"/>
            <w:r w:rsidRPr="00EF13BE">
              <w:rPr>
                <w:rFonts w:ascii="Times New Roman" w:hAnsi="Times New Roman"/>
                <w:b/>
                <w:bCs/>
                <w:color w:val="1C1C1C"/>
              </w:rPr>
              <w:t>.Р</w:t>
            </w:r>
            <w:proofErr w:type="gramEnd"/>
            <w:r w:rsidRPr="00EF13BE">
              <w:rPr>
                <w:rFonts w:ascii="Times New Roman" w:hAnsi="Times New Roman"/>
                <w:b/>
                <w:bCs/>
                <w:color w:val="1C1C1C"/>
              </w:rPr>
              <w:t>язани) до 18:00</w:t>
            </w:r>
          </w:p>
        </w:tc>
      </w:tr>
      <w:tr w:rsidR="00E651CD" w:rsidRPr="00EF13BE" w:rsidTr="00DF3E53">
        <w:trPr>
          <w:trHeight w:val="295"/>
        </w:trPr>
        <w:tc>
          <w:tcPr>
            <w:tcW w:w="2580" w:type="dxa"/>
            <w:tcBorders>
              <w:top w:val="single" w:sz="4" w:space="0" w:color="000000"/>
              <w:left w:val="single" w:sz="4" w:space="0" w:color="000000"/>
              <w:bottom w:val="single" w:sz="4" w:space="0" w:color="000000"/>
            </w:tcBorders>
            <w:shd w:val="clear" w:color="auto" w:fill="auto"/>
          </w:tcPr>
          <w:p w:rsidR="00E651CD" w:rsidRPr="00EF13BE" w:rsidRDefault="00E651CD" w:rsidP="00DF3E53">
            <w:pPr>
              <w:spacing w:after="0" w:line="240" w:lineRule="auto"/>
              <w:jc w:val="center"/>
              <w:rPr>
                <w:rFonts w:ascii="Times New Roman" w:hAnsi="Times New Roman"/>
                <w:b/>
                <w:bCs/>
                <w:color w:val="1C1C1C"/>
              </w:rPr>
            </w:pPr>
            <w:r w:rsidRPr="00EF13BE">
              <w:rPr>
                <w:rFonts w:ascii="Times New Roman" w:hAnsi="Times New Roman"/>
                <w:color w:val="1C1C1C"/>
              </w:rPr>
              <w:t>суббота</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Pr>
          <w:p w:rsidR="00E651CD" w:rsidRPr="00EF13BE" w:rsidRDefault="00E651CD" w:rsidP="00DF3E53">
            <w:pPr>
              <w:spacing w:after="0" w:line="240" w:lineRule="auto"/>
              <w:jc w:val="center"/>
              <w:rPr>
                <w:rFonts w:ascii="Times New Roman" w:hAnsi="Times New Roman"/>
              </w:rPr>
            </w:pPr>
            <w:r w:rsidRPr="00EF13BE">
              <w:rPr>
                <w:rFonts w:ascii="Times New Roman" w:hAnsi="Times New Roman"/>
                <w:b/>
                <w:bCs/>
                <w:color w:val="1C1C1C"/>
              </w:rPr>
              <w:t>с 09:00 до 13:00</w:t>
            </w:r>
          </w:p>
        </w:tc>
      </w:tr>
      <w:tr w:rsidR="00E651CD" w:rsidRPr="00EF13BE" w:rsidTr="00DF3E53">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tcPr>
          <w:p w:rsidR="00E651CD" w:rsidRPr="00EF13BE" w:rsidRDefault="00E651CD" w:rsidP="00DF3E53">
            <w:pPr>
              <w:spacing w:after="0" w:line="240" w:lineRule="auto"/>
              <w:jc w:val="center"/>
              <w:rPr>
                <w:rFonts w:ascii="Times New Roman" w:hAnsi="Times New Roman"/>
                <w:b/>
                <w:bCs/>
                <w:color w:val="1C1C1C"/>
              </w:rPr>
            </w:pPr>
            <w:r w:rsidRPr="00EF13BE">
              <w:rPr>
                <w:rFonts w:ascii="Times New Roman" w:hAnsi="Times New Roman"/>
                <w:b/>
                <w:bCs/>
                <w:color w:val="1C1C1C"/>
              </w:rPr>
              <w:t>Наименование ТО ГБУ РО «МФЦ Рязанской области»</w:t>
            </w:r>
          </w:p>
        </w:tc>
        <w:tc>
          <w:tcPr>
            <w:tcW w:w="4678"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snapToGrid w:val="0"/>
              <w:spacing w:after="0" w:line="240" w:lineRule="auto"/>
              <w:jc w:val="center"/>
              <w:rPr>
                <w:rFonts w:ascii="Times New Roman" w:hAnsi="Times New Roman"/>
                <w:b/>
                <w:bCs/>
                <w:color w:val="1C1C1C"/>
              </w:rPr>
            </w:pPr>
          </w:p>
          <w:p w:rsidR="00E651CD" w:rsidRPr="00EF13BE" w:rsidRDefault="00E651CD" w:rsidP="00DF3E53">
            <w:pPr>
              <w:spacing w:after="0" w:line="240" w:lineRule="auto"/>
              <w:jc w:val="center"/>
              <w:rPr>
                <w:rFonts w:ascii="Times New Roman" w:hAnsi="Times New Roman"/>
                <w:b/>
                <w:bCs/>
                <w:color w:val="1C1C1C"/>
              </w:rPr>
            </w:pPr>
            <w:r w:rsidRPr="00EF13BE">
              <w:rPr>
                <w:rFonts w:ascii="Times New Roman" w:hAnsi="Times New Roman"/>
                <w:b/>
                <w:bCs/>
                <w:color w:val="1C1C1C"/>
              </w:rPr>
              <w:t>Адрес</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1CD" w:rsidRPr="00EF13BE" w:rsidRDefault="00E651CD" w:rsidP="00DF3E53">
            <w:pPr>
              <w:spacing w:after="0" w:line="240" w:lineRule="auto"/>
              <w:jc w:val="center"/>
              <w:rPr>
                <w:rFonts w:ascii="Times New Roman" w:hAnsi="Times New Roman"/>
              </w:rPr>
            </w:pPr>
            <w:r w:rsidRPr="00EF13BE">
              <w:rPr>
                <w:rFonts w:ascii="Times New Roman" w:hAnsi="Times New Roman"/>
                <w:b/>
                <w:bCs/>
                <w:color w:val="1C1C1C"/>
              </w:rPr>
              <w:t>Телефон и адрес электронной почты</w:t>
            </w:r>
          </w:p>
        </w:tc>
      </w:tr>
      <w:tr w:rsidR="00E651CD" w:rsidRPr="00EF13BE" w:rsidTr="00DF3E53">
        <w:tblPrEx>
          <w:tblCellMar>
            <w:top w:w="57" w:type="dxa"/>
            <w:left w:w="0" w:type="dxa"/>
            <w:bottom w:w="57" w:type="dxa"/>
            <w:right w:w="0" w:type="dxa"/>
          </w:tblCellMar>
        </w:tblPrEx>
        <w:trPr>
          <w:trHeight w:val="882"/>
        </w:trPr>
        <w:tc>
          <w:tcPr>
            <w:tcW w:w="2580" w:type="dxa"/>
            <w:vMerge w:val="restart"/>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widowControl w:val="0"/>
              <w:spacing w:after="0" w:line="240" w:lineRule="auto"/>
              <w:jc w:val="center"/>
              <w:rPr>
                <w:rFonts w:ascii="Times New Roman" w:hAnsi="Times New Roman"/>
                <w:b/>
                <w:bCs/>
                <w:color w:val="1C1C1C"/>
              </w:rPr>
            </w:pPr>
            <w:r w:rsidRPr="00EF13BE">
              <w:rPr>
                <w:rFonts w:ascii="Times New Roman" w:hAnsi="Times New Roman"/>
                <w:b/>
                <w:bCs/>
                <w:color w:val="1C1C1C"/>
              </w:rPr>
              <w:t xml:space="preserve">Рязанский </w:t>
            </w:r>
          </w:p>
        </w:tc>
        <w:tc>
          <w:tcPr>
            <w:tcW w:w="4678"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widowControl w:val="0"/>
              <w:spacing w:after="0" w:line="240" w:lineRule="auto"/>
              <w:jc w:val="center"/>
              <w:rPr>
                <w:rFonts w:ascii="Times New Roman" w:hAnsi="Times New Roman"/>
                <w:color w:val="1C1C1C"/>
              </w:rPr>
            </w:pPr>
            <w:r w:rsidRPr="00EF13BE">
              <w:rPr>
                <w:rFonts w:ascii="Times New Roman" w:hAnsi="Times New Roman"/>
                <w:b/>
                <w:bCs/>
                <w:color w:val="1C1C1C"/>
              </w:rPr>
              <w:t xml:space="preserve">по Советскому району: </w:t>
            </w:r>
          </w:p>
          <w:p w:rsidR="00E651CD" w:rsidRPr="00EF13BE" w:rsidRDefault="00E651CD" w:rsidP="00DF3E53">
            <w:pPr>
              <w:widowControl w:val="0"/>
              <w:spacing w:after="0" w:line="240" w:lineRule="auto"/>
              <w:jc w:val="center"/>
              <w:rPr>
                <w:rFonts w:ascii="Times New Roman" w:eastAsia="MS Mincho" w:hAnsi="Times New Roman"/>
                <w:color w:val="1C1C1C"/>
              </w:rPr>
            </w:pPr>
            <w:r w:rsidRPr="00EF13BE">
              <w:rPr>
                <w:rFonts w:ascii="Times New Roman" w:hAnsi="Times New Roman"/>
                <w:color w:val="1C1C1C"/>
              </w:rPr>
              <w:t>ул</w:t>
            </w:r>
            <w:proofErr w:type="gramStart"/>
            <w:r w:rsidRPr="00EF13BE">
              <w:rPr>
                <w:rFonts w:ascii="Times New Roman" w:hAnsi="Times New Roman"/>
                <w:color w:val="1C1C1C"/>
              </w:rPr>
              <w:t>.П</w:t>
            </w:r>
            <w:proofErr w:type="gramEnd"/>
            <w:r w:rsidRPr="00EF13BE">
              <w:rPr>
                <w:rFonts w:ascii="Times New Roman" w:hAnsi="Times New Roman"/>
                <w:color w:val="1C1C1C"/>
              </w:rPr>
              <w:t>очтовая, д.61, г.Рязань, 390000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1CD" w:rsidRPr="00EF13BE" w:rsidRDefault="00E651CD" w:rsidP="00DF3E53">
            <w:pPr>
              <w:spacing w:after="0" w:line="240" w:lineRule="auto"/>
              <w:jc w:val="center"/>
              <w:rPr>
                <w:rFonts w:ascii="Times New Roman" w:hAnsi="Times New Roman"/>
              </w:rPr>
            </w:pPr>
            <w:r w:rsidRPr="00EF13BE">
              <w:rPr>
                <w:rFonts w:ascii="Times New Roman" w:eastAsia="MS Mincho" w:hAnsi="Times New Roman"/>
                <w:color w:val="1C1C1C"/>
              </w:rPr>
              <w:t>8 (4912) 29-09-94</w:t>
            </w:r>
          </w:p>
          <w:p w:rsidR="00E651CD" w:rsidRPr="00EF13BE" w:rsidRDefault="00311C2A" w:rsidP="00DF3E53">
            <w:pPr>
              <w:spacing w:after="0" w:line="240" w:lineRule="auto"/>
              <w:jc w:val="center"/>
              <w:rPr>
                <w:rFonts w:ascii="Times New Roman" w:hAnsi="Times New Roman"/>
              </w:rPr>
            </w:pPr>
            <w:hyperlink r:id="rId28" w:history="1">
              <w:r w:rsidR="00E651CD" w:rsidRPr="00EF13BE">
                <w:rPr>
                  <w:rStyle w:val="ae"/>
                  <w:rFonts w:ascii="Times New Roman" w:hAnsi="Times New Roman"/>
                  <w:i/>
                  <w:iCs/>
                  <w:color w:val="1C1C1C"/>
                </w:rPr>
                <w:t>svetlana_sham62@mail.ru</w:t>
              </w:r>
            </w:hyperlink>
          </w:p>
        </w:tc>
      </w:tr>
      <w:tr w:rsidR="00E651CD" w:rsidRPr="00EF13BE" w:rsidTr="00DF3E53">
        <w:tblPrEx>
          <w:tblCellMar>
            <w:top w:w="57" w:type="dxa"/>
            <w:left w:w="0" w:type="dxa"/>
            <w:bottom w:w="57" w:type="dxa"/>
            <w:right w:w="0" w:type="dxa"/>
          </w:tblCellMar>
        </w:tblPrEx>
        <w:trPr>
          <w:trHeight w:val="881"/>
        </w:trPr>
        <w:tc>
          <w:tcPr>
            <w:tcW w:w="2580" w:type="dxa"/>
            <w:vMerge/>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widowControl w:val="0"/>
              <w:snapToGrid w:val="0"/>
              <w:spacing w:after="0" w:line="240" w:lineRule="auto"/>
              <w:jc w:val="center"/>
              <w:rPr>
                <w:rFonts w:ascii="Times New Roman" w:hAnsi="Times New Roman"/>
                <w:b/>
                <w:bCs/>
                <w:color w:val="1C1C1C"/>
              </w:rPr>
            </w:pPr>
          </w:p>
        </w:tc>
        <w:tc>
          <w:tcPr>
            <w:tcW w:w="4678"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widowControl w:val="0"/>
              <w:spacing w:after="0" w:line="240" w:lineRule="auto"/>
              <w:jc w:val="center"/>
              <w:rPr>
                <w:rFonts w:ascii="Times New Roman" w:hAnsi="Times New Roman"/>
                <w:color w:val="1C1C1C"/>
              </w:rPr>
            </w:pPr>
            <w:r w:rsidRPr="00EF13BE">
              <w:rPr>
                <w:rFonts w:ascii="Times New Roman" w:hAnsi="Times New Roman"/>
                <w:b/>
                <w:bCs/>
                <w:color w:val="1C1C1C"/>
              </w:rPr>
              <w:t>по Московскому району:</w:t>
            </w:r>
          </w:p>
          <w:p w:rsidR="00E651CD" w:rsidRPr="00EF13BE" w:rsidRDefault="00E651CD" w:rsidP="00DF3E53">
            <w:pPr>
              <w:widowControl w:val="0"/>
              <w:spacing w:after="0" w:line="240" w:lineRule="auto"/>
              <w:jc w:val="center"/>
              <w:rPr>
                <w:rFonts w:ascii="Times New Roman" w:eastAsia="MS Mincho" w:hAnsi="Times New Roman"/>
                <w:color w:val="1C1C1C"/>
              </w:rPr>
            </w:pPr>
            <w:r w:rsidRPr="00EF13BE">
              <w:rPr>
                <w:rFonts w:ascii="Times New Roman" w:hAnsi="Times New Roman"/>
                <w:color w:val="1C1C1C"/>
              </w:rPr>
              <w:t>ул</w:t>
            </w:r>
            <w:proofErr w:type="gramStart"/>
            <w:r w:rsidRPr="00EF13BE">
              <w:rPr>
                <w:rFonts w:ascii="Times New Roman" w:hAnsi="Times New Roman"/>
                <w:color w:val="1C1C1C"/>
              </w:rPr>
              <w:t>.К</w:t>
            </w:r>
            <w:proofErr w:type="gramEnd"/>
            <w:r w:rsidRPr="00EF13BE">
              <w:rPr>
                <w:rFonts w:ascii="Times New Roman" w:hAnsi="Times New Roman"/>
                <w:color w:val="1C1C1C"/>
              </w:rPr>
              <w:t>рупской, д.14 корп.2, г.Рязань, 390044</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1CD" w:rsidRPr="00EF13BE" w:rsidRDefault="00E651CD" w:rsidP="00DF3E53">
            <w:pPr>
              <w:spacing w:after="0" w:line="240" w:lineRule="auto"/>
              <w:jc w:val="center"/>
              <w:rPr>
                <w:rFonts w:ascii="Times New Roman" w:hAnsi="Times New Roman"/>
                <w:i/>
                <w:iCs/>
                <w:color w:val="1C1C1C"/>
                <w:lang w:val="en-US"/>
              </w:rPr>
            </w:pPr>
            <w:r w:rsidRPr="00EF13BE">
              <w:rPr>
                <w:rFonts w:ascii="Times New Roman" w:eastAsia="MS Mincho" w:hAnsi="Times New Roman"/>
                <w:color w:val="1C1C1C"/>
              </w:rPr>
              <w:t>8 (4912) 50-37-53</w:t>
            </w:r>
          </w:p>
          <w:p w:rsidR="00E651CD" w:rsidRPr="00EF13BE" w:rsidRDefault="00E651CD" w:rsidP="00DF3E53">
            <w:pPr>
              <w:spacing w:after="0" w:line="240" w:lineRule="auto"/>
              <w:jc w:val="center"/>
              <w:rPr>
                <w:rFonts w:ascii="Times New Roman" w:hAnsi="Times New Roman"/>
              </w:rPr>
            </w:pPr>
            <w:r w:rsidRPr="00EF13BE">
              <w:rPr>
                <w:rFonts w:ascii="Times New Roman" w:hAnsi="Times New Roman"/>
                <w:i/>
                <w:iCs/>
                <w:color w:val="1C1C1C"/>
                <w:lang w:val="en-US"/>
              </w:rPr>
              <w:t>eunchikova@mail.ru</w:t>
            </w:r>
          </w:p>
        </w:tc>
      </w:tr>
      <w:tr w:rsidR="00E651CD" w:rsidRPr="00EF13BE" w:rsidTr="00DF3E53">
        <w:tblPrEx>
          <w:tblCellMar>
            <w:top w:w="57" w:type="dxa"/>
            <w:left w:w="0" w:type="dxa"/>
            <w:bottom w:w="57" w:type="dxa"/>
            <w:right w:w="0" w:type="dxa"/>
          </w:tblCellMar>
        </w:tblPrEx>
        <w:trPr>
          <w:trHeight w:val="881"/>
        </w:trPr>
        <w:tc>
          <w:tcPr>
            <w:tcW w:w="2580" w:type="dxa"/>
            <w:vMerge/>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widowControl w:val="0"/>
              <w:snapToGrid w:val="0"/>
              <w:spacing w:after="0" w:line="240" w:lineRule="auto"/>
              <w:jc w:val="center"/>
              <w:rPr>
                <w:rFonts w:ascii="Times New Roman" w:hAnsi="Times New Roman"/>
                <w:b/>
                <w:bCs/>
                <w:color w:val="1C1C1C"/>
              </w:rPr>
            </w:pPr>
          </w:p>
        </w:tc>
        <w:tc>
          <w:tcPr>
            <w:tcW w:w="4678"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widowControl w:val="0"/>
              <w:spacing w:after="0" w:line="240" w:lineRule="auto"/>
              <w:jc w:val="center"/>
              <w:rPr>
                <w:rFonts w:ascii="Times New Roman" w:eastAsia="MS Mincho" w:hAnsi="Times New Roman"/>
                <w:color w:val="1C1C1C"/>
              </w:rPr>
            </w:pPr>
            <w:r w:rsidRPr="00EF13BE">
              <w:rPr>
                <w:rFonts w:ascii="Times New Roman" w:eastAsia="MS Mincho" w:hAnsi="Times New Roman"/>
                <w:b/>
                <w:bCs/>
                <w:color w:val="1C1C1C"/>
              </w:rPr>
              <w:t>по Октябрьскому району:</w:t>
            </w:r>
          </w:p>
          <w:p w:rsidR="00E651CD" w:rsidRPr="00EF13BE" w:rsidRDefault="00E651CD" w:rsidP="00DF3E53">
            <w:pPr>
              <w:widowControl w:val="0"/>
              <w:spacing w:after="0" w:line="240" w:lineRule="auto"/>
              <w:jc w:val="center"/>
              <w:rPr>
                <w:rFonts w:ascii="Times New Roman" w:hAnsi="Times New Roman"/>
                <w:color w:val="1C1C1C"/>
              </w:rPr>
            </w:pPr>
            <w:r w:rsidRPr="00EF13BE">
              <w:rPr>
                <w:rFonts w:ascii="Times New Roman" w:eastAsia="MS Mincho" w:hAnsi="Times New Roman"/>
                <w:color w:val="1C1C1C"/>
              </w:rPr>
              <w:t>ул</w:t>
            </w:r>
            <w:proofErr w:type="gramStart"/>
            <w:r w:rsidRPr="00EF13BE">
              <w:rPr>
                <w:rFonts w:ascii="Times New Roman" w:eastAsia="MS Mincho" w:hAnsi="Times New Roman"/>
                <w:color w:val="1C1C1C"/>
              </w:rPr>
              <w:t>.Н</w:t>
            </w:r>
            <w:proofErr w:type="gramEnd"/>
            <w:r w:rsidRPr="00EF13BE">
              <w:rPr>
                <w:rFonts w:ascii="Times New Roman" w:eastAsia="MS Mincho" w:hAnsi="Times New Roman"/>
                <w:color w:val="1C1C1C"/>
              </w:rPr>
              <w:t>овоселов, д.33, корп.2, г.Рязань, 390048</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1CD" w:rsidRPr="00EF13BE" w:rsidRDefault="00E651CD" w:rsidP="00DF3E53">
            <w:pPr>
              <w:spacing w:after="0" w:line="240" w:lineRule="auto"/>
              <w:jc w:val="center"/>
              <w:rPr>
                <w:rFonts w:ascii="Times New Roman" w:eastAsia="MS Mincho" w:hAnsi="Times New Roman"/>
                <w:i/>
                <w:iCs/>
                <w:color w:val="1C1C1C"/>
              </w:rPr>
            </w:pPr>
            <w:r w:rsidRPr="00EF13BE">
              <w:rPr>
                <w:rFonts w:ascii="Times New Roman" w:hAnsi="Times New Roman"/>
                <w:color w:val="1C1C1C"/>
              </w:rPr>
              <w:t>8 (4912) 50-37-81</w:t>
            </w:r>
          </w:p>
          <w:p w:rsidR="00E651CD" w:rsidRPr="00EF13BE" w:rsidRDefault="00E651CD" w:rsidP="00DF3E53">
            <w:pPr>
              <w:spacing w:after="0" w:line="240" w:lineRule="auto"/>
              <w:jc w:val="center"/>
              <w:rPr>
                <w:rFonts w:ascii="Times New Roman" w:hAnsi="Times New Roman"/>
              </w:rPr>
            </w:pPr>
            <w:r w:rsidRPr="00EF13BE">
              <w:rPr>
                <w:rFonts w:ascii="Times New Roman" w:eastAsia="MS Mincho" w:hAnsi="Times New Roman"/>
                <w:i/>
                <w:iCs/>
                <w:color w:val="1C1C1C"/>
              </w:rPr>
              <w:t>dronova_lyubov@mail.ru</w:t>
            </w:r>
          </w:p>
        </w:tc>
      </w:tr>
      <w:tr w:rsidR="00E651CD" w:rsidRPr="00EF13BE" w:rsidTr="00DF3E53">
        <w:tblPrEx>
          <w:tblCellMar>
            <w:top w:w="57" w:type="dxa"/>
            <w:left w:w="0" w:type="dxa"/>
            <w:bottom w:w="57" w:type="dxa"/>
            <w:right w:w="0" w:type="dxa"/>
          </w:tblCellMar>
        </w:tblPrEx>
        <w:trPr>
          <w:trHeight w:val="881"/>
        </w:trPr>
        <w:tc>
          <w:tcPr>
            <w:tcW w:w="2580" w:type="dxa"/>
            <w:vMerge/>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widowControl w:val="0"/>
              <w:snapToGrid w:val="0"/>
              <w:spacing w:after="0" w:line="240" w:lineRule="auto"/>
              <w:jc w:val="center"/>
              <w:rPr>
                <w:rFonts w:ascii="Times New Roman" w:hAnsi="Times New Roman"/>
                <w:b/>
                <w:bCs/>
                <w:color w:val="1C1C1C"/>
              </w:rPr>
            </w:pPr>
          </w:p>
        </w:tc>
        <w:tc>
          <w:tcPr>
            <w:tcW w:w="4678"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widowControl w:val="0"/>
              <w:spacing w:after="0" w:line="240" w:lineRule="auto"/>
              <w:jc w:val="center"/>
              <w:rPr>
                <w:rFonts w:ascii="Times New Roman" w:eastAsia="MS Mincho" w:hAnsi="Times New Roman"/>
                <w:color w:val="1C1C1C"/>
              </w:rPr>
            </w:pPr>
            <w:r w:rsidRPr="00EF13BE">
              <w:rPr>
                <w:rFonts w:ascii="Times New Roman" w:eastAsia="MS Mincho" w:hAnsi="Times New Roman"/>
                <w:b/>
                <w:bCs/>
                <w:color w:val="1C1C1C"/>
              </w:rPr>
              <w:t>по Железнодорожному району:</w:t>
            </w:r>
          </w:p>
          <w:p w:rsidR="00E651CD" w:rsidRPr="00EF13BE" w:rsidRDefault="00E651CD" w:rsidP="00DF3E53">
            <w:pPr>
              <w:widowControl w:val="0"/>
              <w:spacing w:after="0" w:line="240" w:lineRule="auto"/>
              <w:jc w:val="center"/>
              <w:rPr>
                <w:rFonts w:ascii="Times New Roman" w:hAnsi="Times New Roman"/>
                <w:color w:val="1C1C1C"/>
              </w:rPr>
            </w:pPr>
            <w:r w:rsidRPr="00EF13BE">
              <w:rPr>
                <w:rFonts w:ascii="Times New Roman" w:eastAsia="MS Mincho" w:hAnsi="Times New Roman"/>
                <w:color w:val="1C1C1C"/>
              </w:rPr>
              <w:t>ул</w:t>
            </w:r>
            <w:proofErr w:type="gramStart"/>
            <w:r w:rsidRPr="00EF13BE">
              <w:rPr>
                <w:rFonts w:ascii="Times New Roman" w:eastAsia="MS Mincho" w:hAnsi="Times New Roman"/>
                <w:color w:val="1C1C1C"/>
              </w:rPr>
              <w:t>.К</w:t>
            </w:r>
            <w:proofErr w:type="gramEnd"/>
            <w:r w:rsidRPr="00EF13BE">
              <w:rPr>
                <w:rFonts w:ascii="Times New Roman" w:eastAsia="MS Mincho" w:hAnsi="Times New Roman"/>
                <w:color w:val="1C1C1C"/>
              </w:rPr>
              <w:t>аширина, д.1,г. Рязань, 390000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1CD" w:rsidRPr="00EF13BE" w:rsidRDefault="00E651CD" w:rsidP="00DF3E53">
            <w:pPr>
              <w:spacing w:after="0" w:line="240" w:lineRule="auto"/>
              <w:jc w:val="center"/>
              <w:rPr>
                <w:rFonts w:ascii="Times New Roman" w:hAnsi="Times New Roman"/>
              </w:rPr>
            </w:pPr>
            <w:r w:rsidRPr="00EF13BE">
              <w:rPr>
                <w:rFonts w:ascii="Times New Roman" w:hAnsi="Times New Roman"/>
                <w:color w:val="1C1C1C"/>
              </w:rPr>
              <w:t>8(4912) 77-72-98</w:t>
            </w:r>
          </w:p>
          <w:p w:rsidR="00E651CD" w:rsidRPr="00EF13BE" w:rsidRDefault="00311C2A" w:rsidP="00DF3E53">
            <w:pPr>
              <w:spacing w:after="0" w:line="240" w:lineRule="auto"/>
              <w:jc w:val="center"/>
              <w:rPr>
                <w:rFonts w:ascii="Times New Roman" w:hAnsi="Times New Roman"/>
              </w:rPr>
            </w:pPr>
            <w:hyperlink r:id="rId29" w:history="1">
              <w:r w:rsidR="00E651CD" w:rsidRPr="00EF13BE">
                <w:rPr>
                  <w:rStyle w:val="ae"/>
                  <w:rFonts w:ascii="Times New Roman" w:hAnsi="Times New Roman"/>
                  <w:i/>
                  <w:iCs/>
                  <w:color w:val="1C1C1C"/>
                </w:rPr>
                <w:t>ikden@yandex.ru</w:t>
              </w:r>
            </w:hyperlink>
          </w:p>
        </w:tc>
      </w:tr>
      <w:tr w:rsidR="00E651CD" w:rsidRPr="00EF13BE" w:rsidTr="00DF3E53">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spacing w:after="0" w:line="240" w:lineRule="auto"/>
              <w:jc w:val="center"/>
              <w:rPr>
                <w:rFonts w:ascii="Times New Roman" w:hAnsi="Times New Roman"/>
                <w:color w:val="1C1C1C"/>
              </w:rPr>
            </w:pPr>
            <w:proofErr w:type="spellStart"/>
            <w:r w:rsidRPr="00EF13BE">
              <w:rPr>
                <w:rFonts w:ascii="Times New Roman" w:eastAsia="MS Mincho" w:hAnsi="Times New Roman"/>
                <w:b/>
                <w:bCs/>
                <w:color w:val="1C1C1C"/>
              </w:rPr>
              <w:t>Александро</w:t>
            </w:r>
            <w:proofErr w:type="spellEnd"/>
            <w:r w:rsidRPr="00EF13BE">
              <w:rPr>
                <w:rFonts w:ascii="Times New Roman" w:eastAsia="MS Mincho" w:hAnsi="Times New Roman"/>
                <w:b/>
                <w:bCs/>
                <w:color w:val="1C1C1C"/>
              </w:rPr>
              <w:t xml:space="preserve"> - Невский </w:t>
            </w:r>
          </w:p>
        </w:tc>
        <w:tc>
          <w:tcPr>
            <w:tcW w:w="4678"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spacing w:after="0" w:line="240" w:lineRule="auto"/>
              <w:jc w:val="center"/>
              <w:rPr>
                <w:rFonts w:ascii="Times New Roman" w:hAnsi="Times New Roman"/>
                <w:color w:val="1C1C1C"/>
              </w:rPr>
            </w:pPr>
            <w:r w:rsidRPr="00EF13BE">
              <w:rPr>
                <w:rFonts w:ascii="Times New Roman" w:hAnsi="Times New Roman"/>
                <w:color w:val="1C1C1C"/>
              </w:rPr>
              <w:t>ул</w:t>
            </w:r>
            <w:proofErr w:type="gramStart"/>
            <w:r w:rsidRPr="00EF13BE">
              <w:rPr>
                <w:rFonts w:ascii="Times New Roman" w:hAnsi="Times New Roman"/>
                <w:color w:val="1C1C1C"/>
              </w:rPr>
              <w:t>.С</w:t>
            </w:r>
            <w:proofErr w:type="gramEnd"/>
            <w:r w:rsidRPr="00EF13BE">
              <w:rPr>
                <w:rFonts w:ascii="Times New Roman" w:hAnsi="Times New Roman"/>
                <w:color w:val="1C1C1C"/>
              </w:rPr>
              <w:t xml:space="preserve">оветская, д.44, </w:t>
            </w:r>
          </w:p>
          <w:p w:rsidR="00E651CD" w:rsidRPr="00EF13BE" w:rsidRDefault="00E651CD" w:rsidP="00DF3E53">
            <w:pPr>
              <w:spacing w:after="0" w:line="240" w:lineRule="auto"/>
              <w:jc w:val="center"/>
              <w:rPr>
                <w:rStyle w:val="header-user-name"/>
                <w:rFonts w:ascii="Times New Roman" w:hAnsi="Times New Roman"/>
                <w:color w:val="1C1C1C"/>
              </w:rPr>
            </w:pPr>
            <w:r w:rsidRPr="00EF13BE">
              <w:rPr>
                <w:rFonts w:ascii="Times New Roman" w:hAnsi="Times New Roman"/>
                <w:color w:val="1C1C1C"/>
              </w:rPr>
              <w:t xml:space="preserve">р.п. </w:t>
            </w:r>
            <w:proofErr w:type="spellStart"/>
            <w:r w:rsidRPr="00EF13BE">
              <w:rPr>
                <w:rFonts w:ascii="Times New Roman" w:hAnsi="Times New Roman"/>
                <w:color w:val="1C1C1C"/>
              </w:rPr>
              <w:t>Александро</w:t>
            </w:r>
            <w:proofErr w:type="spellEnd"/>
            <w:r w:rsidRPr="00EF13BE">
              <w:rPr>
                <w:rFonts w:ascii="Times New Roman" w:hAnsi="Times New Roman"/>
                <w:color w:val="1C1C1C"/>
              </w:rPr>
              <w:t xml:space="preserve"> - Невский, </w:t>
            </w:r>
            <w:hyperlink r:id="rId30" w:history="1">
              <w:r w:rsidRPr="00EF13BE">
                <w:rPr>
                  <w:rStyle w:val="ae"/>
                  <w:rFonts w:ascii="Times New Roman" w:hAnsi="Times New Roman"/>
                  <w:color w:val="1C1C1C"/>
                </w:rPr>
                <w:t>391240</w:t>
              </w:r>
            </w:hyperlink>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1CD" w:rsidRPr="00EF13BE" w:rsidRDefault="00E651CD" w:rsidP="00DF3E53">
            <w:pPr>
              <w:spacing w:after="0" w:line="240" w:lineRule="auto"/>
              <w:jc w:val="center"/>
              <w:rPr>
                <w:rStyle w:val="header-user-name"/>
                <w:rFonts w:ascii="Times New Roman" w:hAnsi="Times New Roman"/>
                <w:color w:val="1C1C1C"/>
              </w:rPr>
            </w:pPr>
            <w:r w:rsidRPr="00EF13BE">
              <w:rPr>
                <w:rStyle w:val="header-user-name"/>
                <w:rFonts w:ascii="Times New Roman" w:hAnsi="Times New Roman"/>
                <w:color w:val="1C1C1C"/>
              </w:rPr>
              <w:t>8(49158)2-30-63</w:t>
            </w:r>
          </w:p>
          <w:p w:rsidR="00E651CD" w:rsidRPr="00EF13BE" w:rsidRDefault="00E651CD" w:rsidP="00DF3E53">
            <w:pPr>
              <w:spacing w:after="0" w:line="240" w:lineRule="auto"/>
              <w:jc w:val="center"/>
              <w:rPr>
                <w:rFonts w:ascii="Times New Roman" w:hAnsi="Times New Roman"/>
              </w:rPr>
            </w:pPr>
            <w:proofErr w:type="spellStart"/>
            <w:r w:rsidRPr="00EF13BE">
              <w:rPr>
                <w:rStyle w:val="header-user-name"/>
                <w:rFonts w:ascii="Times New Roman" w:hAnsi="Times New Roman"/>
                <w:color w:val="1C1C1C"/>
                <w:lang w:val="en-US"/>
              </w:rPr>
              <w:t>mfc</w:t>
            </w:r>
            <w:proofErr w:type="spellEnd"/>
            <w:r w:rsidRPr="00EF13BE">
              <w:rPr>
                <w:rStyle w:val="header-user-name"/>
                <w:rFonts w:ascii="Times New Roman" w:hAnsi="Times New Roman"/>
                <w:color w:val="1C1C1C"/>
              </w:rPr>
              <w:t>.</w:t>
            </w:r>
            <w:proofErr w:type="spellStart"/>
            <w:r w:rsidRPr="00EF13BE">
              <w:rPr>
                <w:rStyle w:val="header-user-name"/>
                <w:rFonts w:ascii="Times New Roman" w:hAnsi="Times New Roman"/>
                <w:color w:val="1C1C1C"/>
                <w:lang w:val="en-US"/>
              </w:rPr>
              <w:t>aleksandro</w:t>
            </w:r>
            <w:proofErr w:type="spellEnd"/>
            <w:r w:rsidRPr="00EF13BE">
              <w:rPr>
                <w:rStyle w:val="header-user-name"/>
                <w:rFonts w:ascii="Times New Roman" w:hAnsi="Times New Roman"/>
                <w:color w:val="1C1C1C"/>
              </w:rPr>
              <w:t>-</w:t>
            </w:r>
            <w:proofErr w:type="spellStart"/>
            <w:r w:rsidRPr="00EF13BE">
              <w:rPr>
                <w:rStyle w:val="header-user-name"/>
                <w:rFonts w:ascii="Times New Roman" w:hAnsi="Times New Roman"/>
                <w:color w:val="1C1C1C"/>
                <w:lang w:val="en-US"/>
              </w:rPr>
              <w:t>nevskiy</w:t>
            </w:r>
            <w:proofErr w:type="spellEnd"/>
            <w:r w:rsidRPr="00EF13BE">
              <w:rPr>
                <w:rStyle w:val="header-user-name"/>
                <w:rFonts w:ascii="Times New Roman" w:hAnsi="Times New Roman"/>
                <w:color w:val="1C1C1C"/>
              </w:rPr>
              <w:t>@</w:t>
            </w:r>
            <w:proofErr w:type="spellStart"/>
            <w:r w:rsidRPr="00EF13BE">
              <w:rPr>
                <w:rStyle w:val="header-user-name"/>
                <w:rFonts w:ascii="Times New Roman" w:hAnsi="Times New Roman"/>
                <w:color w:val="1C1C1C"/>
                <w:lang w:val="en-US"/>
              </w:rPr>
              <w:t>yandex</w:t>
            </w:r>
            <w:proofErr w:type="spellEnd"/>
            <w:r w:rsidRPr="00EF13BE">
              <w:rPr>
                <w:rStyle w:val="header-user-name"/>
                <w:rFonts w:ascii="Times New Roman" w:hAnsi="Times New Roman"/>
                <w:color w:val="1C1C1C"/>
              </w:rPr>
              <w:t>.</w:t>
            </w:r>
            <w:proofErr w:type="spellStart"/>
            <w:r w:rsidRPr="00EF13BE">
              <w:rPr>
                <w:rStyle w:val="header-user-name"/>
                <w:rFonts w:ascii="Times New Roman" w:hAnsi="Times New Roman"/>
                <w:color w:val="1C1C1C"/>
                <w:lang w:val="en-US"/>
              </w:rPr>
              <w:t>ru</w:t>
            </w:r>
            <w:proofErr w:type="spellEnd"/>
          </w:p>
        </w:tc>
      </w:tr>
      <w:tr w:rsidR="00E651CD" w:rsidRPr="00EF13BE" w:rsidTr="00DF3E53">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spacing w:after="0" w:line="240" w:lineRule="auto"/>
              <w:jc w:val="center"/>
              <w:rPr>
                <w:rFonts w:ascii="Times New Roman" w:hAnsi="Times New Roman"/>
                <w:color w:val="1C1C1C"/>
              </w:rPr>
            </w:pPr>
            <w:proofErr w:type="spellStart"/>
            <w:r w:rsidRPr="00EF13BE">
              <w:rPr>
                <w:rFonts w:ascii="Times New Roman" w:eastAsia="MS Mincho" w:hAnsi="Times New Roman"/>
                <w:b/>
                <w:bCs/>
                <w:color w:val="1C1C1C"/>
              </w:rPr>
              <w:t>Ермишинский</w:t>
            </w:r>
            <w:proofErr w:type="spellEnd"/>
            <w:r w:rsidRPr="00EF13BE">
              <w:rPr>
                <w:rFonts w:ascii="Times New Roman" w:eastAsia="MS Mincho" w:hAnsi="Times New Roman"/>
                <w:b/>
                <w:bCs/>
                <w:color w:val="1C1C1C"/>
              </w:rPr>
              <w:t xml:space="preserve"> </w:t>
            </w:r>
          </w:p>
        </w:tc>
        <w:tc>
          <w:tcPr>
            <w:tcW w:w="4678"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spacing w:after="0" w:line="240" w:lineRule="auto"/>
              <w:jc w:val="center"/>
              <w:rPr>
                <w:rStyle w:val="header-user-name"/>
                <w:rFonts w:ascii="Times New Roman" w:hAnsi="Times New Roman"/>
                <w:color w:val="1C1C1C"/>
              </w:rPr>
            </w:pPr>
            <w:r w:rsidRPr="00EF13BE">
              <w:rPr>
                <w:rFonts w:ascii="Times New Roman" w:hAnsi="Times New Roman"/>
                <w:color w:val="1C1C1C"/>
              </w:rPr>
              <w:t>пл</w:t>
            </w:r>
            <w:proofErr w:type="gramStart"/>
            <w:r w:rsidRPr="00EF13BE">
              <w:rPr>
                <w:rFonts w:ascii="Times New Roman" w:hAnsi="Times New Roman"/>
                <w:color w:val="1C1C1C"/>
              </w:rPr>
              <w:t>.Л</w:t>
            </w:r>
            <w:proofErr w:type="gramEnd"/>
            <w:r w:rsidRPr="00EF13BE">
              <w:rPr>
                <w:rFonts w:ascii="Times New Roman" w:hAnsi="Times New Roman"/>
                <w:color w:val="1C1C1C"/>
              </w:rPr>
              <w:t xml:space="preserve">енина, д.62, р.п. </w:t>
            </w:r>
            <w:proofErr w:type="spellStart"/>
            <w:r w:rsidRPr="00EF13BE">
              <w:rPr>
                <w:rFonts w:ascii="Times New Roman" w:hAnsi="Times New Roman"/>
                <w:color w:val="1C1C1C"/>
              </w:rPr>
              <w:t>Ермишь</w:t>
            </w:r>
            <w:proofErr w:type="spellEnd"/>
            <w:r w:rsidRPr="00EF13BE">
              <w:rPr>
                <w:rFonts w:ascii="Times New Roman" w:hAnsi="Times New Roman"/>
                <w:color w:val="1C1C1C"/>
              </w:rPr>
              <w:t>, 391660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1CD" w:rsidRPr="00EF13BE" w:rsidRDefault="00E651CD" w:rsidP="00DF3E53">
            <w:pPr>
              <w:spacing w:after="0" w:line="240" w:lineRule="auto"/>
              <w:jc w:val="center"/>
              <w:rPr>
                <w:rFonts w:ascii="Times New Roman" w:hAnsi="Times New Roman"/>
              </w:rPr>
            </w:pPr>
            <w:r w:rsidRPr="00EF13BE">
              <w:rPr>
                <w:rStyle w:val="header-user-name"/>
                <w:rFonts w:ascii="Times New Roman" w:hAnsi="Times New Roman"/>
                <w:color w:val="1C1C1C"/>
              </w:rPr>
              <w:t>8(49144)2-14-62</w:t>
            </w:r>
          </w:p>
          <w:p w:rsidR="00E651CD" w:rsidRPr="00EF13BE" w:rsidRDefault="00311C2A" w:rsidP="00DF3E53">
            <w:pPr>
              <w:spacing w:after="0" w:line="240" w:lineRule="auto"/>
              <w:jc w:val="center"/>
              <w:rPr>
                <w:rFonts w:ascii="Times New Roman" w:hAnsi="Times New Roman"/>
              </w:rPr>
            </w:pPr>
            <w:hyperlink r:id="rId31" w:history="1">
              <w:r w:rsidR="00E651CD" w:rsidRPr="00EF13BE">
                <w:rPr>
                  <w:rStyle w:val="ae"/>
                  <w:rFonts w:ascii="Times New Roman" w:hAnsi="Times New Roman"/>
                  <w:color w:val="1C1C1C"/>
                </w:rPr>
                <w:t>mfc.ermish@yandex.r</w:t>
              </w:r>
              <w:r w:rsidR="00E651CD" w:rsidRPr="00EF13BE">
                <w:rPr>
                  <w:rStyle w:val="ae"/>
                  <w:rFonts w:ascii="Times New Roman" w:hAnsi="Times New Roman"/>
                  <w:color w:val="1C1C1C"/>
                  <w:lang w:val="en-US"/>
                </w:rPr>
                <w:t>u</w:t>
              </w:r>
            </w:hyperlink>
          </w:p>
        </w:tc>
      </w:tr>
      <w:tr w:rsidR="00E651CD" w:rsidRPr="00EF13BE" w:rsidTr="00DF3E53">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spacing w:after="0" w:line="240" w:lineRule="auto"/>
              <w:jc w:val="center"/>
              <w:rPr>
                <w:rFonts w:ascii="Times New Roman" w:hAnsi="Times New Roman"/>
                <w:color w:val="1C1C1C"/>
              </w:rPr>
            </w:pPr>
            <w:proofErr w:type="spellStart"/>
            <w:r w:rsidRPr="00EF13BE">
              <w:rPr>
                <w:rFonts w:ascii="Times New Roman" w:eastAsia="MS Mincho" w:hAnsi="Times New Roman"/>
                <w:b/>
                <w:bCs/>
                <w:color w:val="1C1C1C"/>
              </w:rPr>
              <w:t>Захаровский</w:t>
            </w:r>
            <w:proofErr w:type="spellEnd"/>
            <w:r w:rsidRPr="00EF13BE">
              <w:rPr>
                <w:rFonts w:ascii="Times New Roman" w:eastAsia="MS Mincho" w:hAnsi="Times New Roman"/>
                <w:b/>
                <w:bCs/>
                <w:color w:val="1C1C1C"/>
              </w:rPr>
              <w:t xml:space="preserve"> </w:t>
            </w:r>
          </w:p>
        </w:tc>
        <w:tc>
          <w:tcPr>
            <w:tcW w:w="4678"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spacing w:after="0" w:line="240" w:lineRule="auto"/>
              <w:jc w:val="center"/>
              <w:rPr>
                <w:rStyle w:val="header-user-name"/>
                <w:rFonts w:ascii="Times New Roman" w:hAnsi="Times New Roman"/>
                <w:color w:val="1C1C1C"/>
              </w:rPr>
            </w:pPr>
            <w:r w:rsidRPr="00EF13BE">
              <w:rPr>
                <w:rFonts w:ascii="Times New Roman" w:hAnsi="Times New Roman"/>
                <w:color w:val="1C1C1C"/>
              </w:rPr>
              <w:t>ул. Центральная, д.96, с</w:t>
            </w:r>
            <w:proofErr w:type="gramStart"/>
            <w:r w:rsidRPr="00EF13BE">
              <w:rPr>
                <w:rFonts w:ascii="Times New Roman" w:hAnsi="Times New Roman"/>
                <w:color w:val="1C1C1C"/>
              </w:rPr>
              <w:t>.З</w:t>
            </w:r>
            <w:proofErr w:type="gramEnd"/>
            <w:r w:rsidRPr="00EF13BE">
              <w:rPr>
                <w:rFonts w:ascii="Times New Roman" w:hAnsi="Times New Roman"/>
                <w:color w:val="1C1C1C"/>
              </w:rPr>
              <w:t>ахарово, 391740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1CD" w:rsidRPr="00EF13BE" w:rsidRDefault="00E651CD" w:rsidP="00DF3E53">
            <w:pPr>
              <w:spacing w:after="0" w:line="240" w:lineRule="auto"/>
              <w:jc w:val="center"/>
              <w:rPr>
                <w:rFonts w:ascii="Times New Roman" w:hAnsi="Times New Roman"/>
              </w:rPr>
            </w:pPr>
            <w:r w:rsidRPr="00EF13BE">
              <w:rPr>
                <w:rStyle w:val="header-user-name"/>
                <w:rFonts w:ascii="Times New Roman" w:hAnsi="Times New Roman"/>
                <w:color w:val="1C1C1C"/>
              </w:rPr>
              <w:t>8(49153)5-14-03</w:t>
            </w:r>
          </w:p>
          <w:p w:rsidR="00E651CD" w:rsidRPr="00EF13BE" w:rsidRDefault="00311C2A" w:rsidP="00DF3E53">
            <w:pPr>
              <w:spacing w:after="0" w:line="240" w:lineRule="auto"/>
              <w:jc w:val="center"/>
              <w:rPr>
                <w:rFonts w:ascii="Times New Roman" w:hAnsi="Times New Roman"/>
              </w:rPr>
            </w:pPr>
            <w:hyperlink r:id="rId32" w:history="1">
              <w:r w:rsidR="00E651CD" w:rsidRPr="00EF13BE">
                <w:rPr>
                  <w:rStyle w:val="ae"/>
                  <w:rFonts w:ascii="Times New Roman" w:hAnsi="Times New Roman"/>
                  <w:color w:val="1C1C1C"/>
                </w:rPr>
                <w:t>mfc.zakharovo@yandex.ru</w:t>
              </w:r>
            </w:hyperlink>
          </w:p>
        </w:tc>
      </w:tr>
      <w:tr w:rsidR="00E651CD" w:rsidRPr="00EF13BE" w:rsidTr="00DF3E53">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spacing w:after="0" w:line="240" w:lineRule="auto"/>
              <w:jc w:val="center"/>
              <w:rPr>
                <w:rFonts w:ascii="Times New Roman" w:hAnsi="Times New Roman"/>
                <w:color w:val="1C1C1C"/>
              </w:rPr>
            </w:pPr>
            <w:proofErr w:type="spellStart"/>
            <w:r w:rsidRPr="00EF13BE">
              <w:rPr>
                <w:rFonts w:ascii="Times New Roman" w:eastAsia="MS Mincho" w:hAnsi="Times New Roman"/>
                <w:b/>
                <w:bCs/>
                <w:color w:val="1C1C1C"/>
              </w:rPr>
              <w:t>Кадомский</w:t>
            </w:r>
            <w:proofErr w:type="spellEnd"/>
            <w:r w:rsidRPr="00EF13BE">
              <w:rPr>
                <w:rFonts w:ascii="Times New Roman" w:eastAsia="MS Mincho" w:hAnsi="Times New Roman"/>
                <w:b/>
                <w:bCs/>
                <w:color w:val="1C1C1C"/>
              </w:rPr>
              <w:t xml:space="preserve"> </w:t>
            </w:r>
          </w:p>
        </w:tc>
        <w:tc>
          <w:tcPr>
            <w:tcW w:w="4678"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spacing w:after="0" w:line="240" w:lineRule="auto"/>
              <w:jc w:val="center"/>
              <w:rPr>
                <w:rStyle w:val="header-user-name"/>
                <w:rFonts w:ascii="Times New Roman" w:hAnsi="Times New Roman"/>
                <w:color w:val="1C1C1C"/>
              </w:rPr>
            </w:pPr>
            <w:r w:rsidRPr="00EF13BE">
              <w:rPr>
                <w:rFonts w:ascii="Times New Roman" w:hAnsi="Times New Roman"/>
                <w:color w:val="1C1C1C"/>
              </w:rPr>
              <w:t>ул</w:t>
            </w:r>
            <w:proofErr w:type="gramStart"/>
            <w:r w:rsidRPr="00EF13BE">
              <w:rPr>
                <w:rFonts w:ascii="Times New Roman" w:hAnsi="Times New Roman"/>
                <w:color w:val="1C1C1C"/>
              </w:rPr>
              <w:t>.Л</w:t>
            </w:r>
            <w:proofErr w:type="gramEnd"/>
            <w:r w:rsidRPr="00EF13BE">
              <w:rPr>
                <w:rFonts w:ascii="Times New Roman" w:hAnsi="Times New Roman"/>
                <w:color w:val="1C1C1C"/>
              </w:rPr>
              <w:t xml:space="preserve">енина, д.37, р. </w:t>
            </w:r>
            <w:proofErr w:type="spellStart"/>
            <w:r w:rsidRPr="00EF13BE">
              <w:rPr>
                <w:rFonts w:ascii="Times New Roman" w:hAnsi="Times New Roman"/>
                <w:color w:val="1C1C1C"/>
              </w:rPr>
              <w:t>п.Кадом</w:t>
            </w:r>
            <w:proofErr w:type="spellEnd"/>
            <w:r w:rsidRPr="00EF13BE">
              <w:rPr>
                <w:rFonts w:ascii="Times New Roman" w:hAnsi="Times New Roman"/>
                <w:color w:val="1C1C1C"/>
              </w:rPr>
              <w:t>, 391670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1CD" w:rsidRPr="00EF13BE" w:rsidRDefault="00E651CD" w:rsidP="00DF3E53">
            <w:pPr>
              <w:spacing w:after="0" w:line="240" w:lineRule="auto"/>
              <w:jc w:val="center"/>
              <w:rPr>
                <w:rFonts w:ascii="Times New Roman" w:hAnsi="Times New Roman"/>
              </w:rPr>
            </w:pPr>
            <w:r w:rsidRPr="00EF13BE">
              <w:rPr>
                <w:rStyle w:val="header-user-name"/>
                <w:rFonts w:ascii="Times New Roman" w:hAnsi="Times New Roman"/>
                <w:color w:val="1C1C1C"/>
              </w:rPr>
              <w:t>8(49139)5-14-03</w:t>
            </w:r>
          </w:p>
          <w:p w:rsidR="00E651CD" w:rsidRPr="00EF13BE" w:rsidRDefault="00311C2A" w:rsidP="00DF3E53">
            <w:pPr>
              <w:spacing w:after="0" w:line="240" w:lineRule="auto"/>
              <w:jc w:val="center"/>
              <w:rPr>
                <w:rFonts w:ascii="Times New Roman" w:hAnsi="Times New Roman"/>
              </w:rPr>
            </w:pPr>
            <w:hyperlink r:id="rId33" w:history="1">
              <w:r w:rsidR="00E651CD" w:rsidRPr="00EF13BE">
                <w:rPr>
                  <w:rStyle w:val="ae"/>
                  <w:rFonts w:ascii="Times New Roman" w:hAnsi="Times New Roman"/>
                  <w:color w:val="1C1C1C"/>
                  <w:lang w:val="en-US"/>
                </w:rPr>
                <w:t>mfc</w:t>
              </w:r>
              <w:r w:rsidR="00E651CD" w:rsidRPr="00EF13BE">
                <w:rPr>
                  <w:rStyle w:val="ae"/>
                  <w:rFonts w:ascii="Times New Roman" w:hAnsi="Times New Roman"/>
                  <w:color w:val="1C1C1C"/>
                </w:rPr>
                <w:t>.</w:t>
              </w:r>
              <w:r w:rsidR="00E651CD" w:rsidRPr="00EF13BE">
                <w:rPr>
                  <w:rStyle w:val="ae"/>
                  <w:rFonts w:ascii="Times New Roman" w:hAnsi="Times New Roman"/>
                  <w:color w:val="1C1C1C"/>
                  <w:lang w:val="en-US"/>
                </w:rPr>
                <w:t>kadom</w:t>
              </w:r>
              <w:r w:rsidR="00E651CD" w:rsidRPr="00EF13BE">
                <w:rPr>
                  <w:rStyle w:val="ae"/>
                  <w:rFonts w:ascii="Times New Roman" w:hAnsi="Times New Roman"/>
                  <w:color w:val="1C1C1C"/>
                </w:rPr>
                <w:t>@</w:t>
              </w:r>
              <w:r w:rsidR="00E651CD" w:rsidRPr="00EF13BE">
                <w:rPr>
                  <w:rStyle w:val="ae"/>
                  <w:rFonts w:ascii="Times New Roman" w:hAnsi="Times New Roman"/>
                  <w:color w:val="1C1C1C"/>
                  <w:lang w:val="en-US"/>
                </w:rPr>
                <w:t>yandex</w:t>
              </w:r>
              <w:r w:rsidR="00E651CD" w:rsidRPr="00EF13BE">
                <w:rPr>
                  <w:rStyle w:val="ae"/>
                  <w:rFonts w:ascii="Times New Roman" w:hAnsi="Times New Roman"/>
                  <w:color w:val="1C1C1C"/>
                </w:rPr>
                <w:t>.</w:t>
              </w:r>
              <w:r w:rsidR="00E651CD" w:rsidRPr="00EF13BE">
                <w:rPr>
                  <w:rStyle w:val="ae"/>
                  <w:rFonts w:ascii="Times New Roman" w:hAnsi="Times New Roman"/>
                  <w:color w:val="1C1C1C"/>
                  <w:lang w:val="en-US"/>
                </w:rPr>
                <w:t>ru</w:t>
              </w:r>
            </w:hyperlink>
          </w:p>
        </w:tc>
      </w:tr>
      <w:tr w:rsidR="00E651CD" w:rsidRPr="00EF13BE" w:rsidTr="00DF3E53">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widowControl w:val="0"/>
              <w:spacing w:after="0" w:line="240" w:lineRule="auto"/>
              <w:jc w:val="center"/>
              <w:rPr>
                <w:rFonts w:ascii="Times New Roman" w:hAnsi="Times New Roman"/>
                <w:b/>
                <w:bCs/>
                <w:color w:val="1C1C1C"/>
              </w:rPr>
            </w:pPr>
            <w:r w:rsidRPr="00EF13BE">
              <w:rPr>
                <w:rFonts w:ascii="Times New Roman" w:hAnsi="Times New Roman"/>
                <w:b/>
                <w:bCs/>
                <w:color w:val="1C1C1C"/>
              </w:rPr>
              <w:t xml:space="preserve">Касимовский </w:t>
            </w:r>
          </w:p>
        </w:tc>
        <w:tc>
          <w:tcPr>
            <w:tcW w:w="4678"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widowControl w:val="0"/>
              <w:spacing w:after="0" w:line="240" w:lineRule="auto"/>
              <w:jc w:val="center"/>
              <w:rPr>
                <w:rFonts w:ascii="Times New Roman" w:hAnsi="Times New Roman"/>
                <w:b/>
                <w:bCs/>
                <w:color w:val="1C1C1C"/>
              </w:rPr>
            </w:pPr>
            <w:r w:rsidRPr="00EF13BE">
              <w:rPr>
                <w:rFonts w:ascii="Times New Roman" w:hAnsi="Times New Roman"/>
                <w:b/>
                <w:bCs/>
                <w:color w:val="1C1C1C"/>
              </w:rPr>
              <w:t xml:space="preserve">ул. Карла Маркса, д. 2, </w:t>
            </w:r>
          </w:p>
          <w:p w:rsidR="00E651CD" w:rsidRPr="00EF13BE" w:rsidRDefault="00E651CD" w:rsidP="00DF3E53">
            <w:pPr>
              <w:widowControl w:val="0"/>
              <w:spacing w:after="0" w:line="240" w:lineRule="auto"/>
              <w:jc w:val="center"/>
              <w:rPr>
                <w:rFonts w:ascii="Times New Roman" w:hAnsi="Times New Roman"/>
                <w:b/>
                <w:bCs/>
                <w:color w:val="1C1C1C"/>
              </w:rPr>
            </w:pPr>
            <w:r w:rsidRPr="00EF13BE">
              <w:rPr>
                <w:rFonts w:ascii="Times New Roman" w:hAnsi="Times New Roman"/>
                <w:b/>
                <w:bCs/>
                <w:color w:val="1C1C1C"/>
              </w:rPr>
              <w:t xml:space="preserve">г. Касимов, </w:t>
            </w:r>
            <w:proofErr w:type="spellStart"/>
            <w:r w:rsidRPr="00EF13BE">
              <w:rPr>
                <w:rFonts w:ascii="Times New Roman" w:hAnsi="Times New Roman"/>
                <w:b/>
                <w:bCs/>
                <w:color w:val="1C1C1C"/>
              </w:rPr>
              <w:t>Ряз</w:t>
            </w:r>
            <w:proofErr w:type="spellEnd"/>
            <w:r w:rsidRPr="00EF13BE">
              <w:rPr>
                <w:rFonts w:ascii="Times New Roman" w:hAnsi="Times New Roman"/>
                <w:b/>
                <w:bCs/>
                <w:color w:val="1C1C1C"/>
              </w:rPr>
              <w:t>. обл., 391300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1CD" w:rsidRPr="00EF13BE" w:rsidRDefault="00E651CD" w:rsidP="00DF3E53">
            <w:pPr>
              <w:spacing w:after="0" w:line="240" w:lineRule="auto"/>
              <w:jc w:val="center"/>
              <w:rPr>
                <w:rFonts w:ascii="Times New Roman" w:hAnsi="Times New Roman"/>
                <w:b/>
                <w:bCs/>
                <w:color w:val="1C1C1C"/>
                <w:lang w:val="en-US"/>
              </w:rPr>
            </w:pPr>
            <w:r w:rsidRPr="00EF13BE">
              <w:rPr>
                <w:rFonts w:ascii="Times New Roman" w:hAnsi="Times New Roman"/>
                <w:b/>
                <w:bCs/>
                <w:color w:val="1C1C1C"/>
              </w:rPr>
              <w:t>8 (49131) 2-48-21</w:t>
            </w:r>
          </w:p>
          <w:p w:rsidR="00E651CD" w:rsidRPr="00EF13BE" w:rsidRDefault="00E651CD" w:rsidP="00DF3E53">
            <w:pPr>
              <w:spacing w:after="0" w:line="240" w:lineRule="auto"/>
              <w:jc w:val="center"/>
              <w:rPr>
                <w:rFonts w:ascii="Times New Roman" w:hAnsi="Times New Roman"/>
              </w:rPr>
            </w:pPr>
            <w:proofErr w:type="spellStart"/>
            <w:r w:rsidRPr="00EF13BE">
              <w:rPr>
                <w:rFonts w:ascii="Times New Roman" w:hAnsi="Times New Roman"/>
                <w:b/>
                <w:bCs/>
                <w:color w:val="1C1C1C"/>
                <w:lang w:val="en-US"/>
              </w:rPr>
              <w:t>mfckasimov</w:t>
            </w:r>
            <w:proofErr w:type="spellEnd"/>
            <w:r w:rsidRPr="00EF13BE">
              <w:rPr>
                <w:rFonts w:ascii="Times New Roman" w:hAnsi="Times New Roman"/>
                <w:b/>
                <w:bCs/>
                <w:color w:val="1C1C1C"/>
              </w:rPr>
              <w:t>@</w:t>
            </w:r>
            <w:proofErr w:type="spellStart"/>
            <w:r w:rsidRPr="00EF13BE">
              <w:rPr>
                <w:rFonts w:ascii="Times New Roman" w:hAnsi="Times New Roman"/>
                <w:b/>
                <w:bCs/>
                <w:color w:val="1C1C1C"/>
                <w:lang w:val="en-US"/>
              </w:rPr>
              <w:t>yandex</w:t>
            </w:r>
            <w:proofErr w:type="spellEnd"/>
            <w:r w:rsidRPr="00EF13BE">
              <w:rPr>
                <w:rFonts w:ascii="Times New Roman" w:hAnsi="Times New Roman"/>
                <w:b/>
                <w:bCs/>
                <w:color w:val="1C1C1C"/>
              </w:rPr>
              <w:t>.</w:t>
            </w:r>
            <w:proofErr w:type="spellStart"/>
            <w:r w:rsidRPr="00EF13BE">
              <w:rPr>
                <w:rFonts w:ascii="Times New Roman" w:hAnsi="Times New Roman"/>
                <w:b/>
                <w:bCs/>
                <w:color w:val="1C1C1C"/>
                <w:lang w:val="en-US"/>
              </w:rPr>
              <w:t>ru</w:t>
            </w:r>
            <w:proofErr w:type="spellEnd"/>
          </w:p>
        </w:tc>
      </w:tr>
      <w:tr w:rsidR="00E651CD" w:rsidRPr="00EF13BE" w:rsidTr="00DF3E53">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widowControl w:val="0"/>
              <w:spacing w:after="0" w:line="240" w:lineRule="auto"/>
              <w:jc w:val="center"/>
              <w:rPr>
                <w:rFonts w:ascii="Times New Roman" w:hAnsi="Times New Roman"/>
                <w:color w:val="1C1C1C"/>
              </w:rPr>
            </w:pPr>
            <w:proofErr w:type="spellStart"/>
            <w:r w:rsidRPr="00EF13BE">
              <w:rPr>
                <w:rFonts w:ascii="Times New Roman" w:hAnsi="Times New Roman"/>
                <w:b/>
                <w:bCs/>
                <w:color w:val="1C1C1C"/>
              </w:rPr>
              <w:t>Клепиковский</w:t>
            </w:r>
            <w:proofErr w:type="spellEnd"/>
          </w:p>
        </w:tc>
        <w:tc>
          <w:tcPr>
            <w:tcW w:w="4678"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widowControl w:val="0"/>
              <w:spacing w:after="0" w:line="240" w:lineRule="auto"/>
              <w:jc w:val="center"/>
              <w:rPr>
                <w:rFonts w:ascii="Times New Roman" w:hAnsi="Times New Roman"/>
                <w:color w:val="1C1C1C"/>
              </w:rPr>
            </w:pPr>
            <w:r w:rsidRPr="00EF13BE">
              <w:rPr>
                <w:rFonts w:ascii="Times New Roman" w:hAnsi="Times New Roman"/>
                <w:color w:val="1C1C1C"/>
              </w:rPr>
              <w:t>пл</w:t>
            </w:r>
            <w:proofErr w:type="gramStart"/>
            <w:r w:rsidRPr="00EF13BE">
              <w:rPr>
                <w:rFonts w:ascii="Times New Roman" w:hAnsi="Times New Roman"/>
                <w:color w:val="1C1C1C"/>
              </w:rPr>
              <w:t>.Л</w:t>
            </w:r>
            <w:proofErr w:type="gramEnd"/>
            <w:r w:rsidRPr="00EF13BE">
              <w:rPr>
                <w:rFonts w:ascii="Times New Roman" w:hAnsi="Times New Roman"/>
                <w:color w:val="1C1C1C"/>
              </w:rPr>
              <w:t>енина, д.1, г.Спас-Клепики, 391030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1CD" w:rsidRPr="00EF13BE" w:rsidRDefault="00E651CD" w:rsidP="00DF3E53">
            <w:pPr>
              <w:spacing w:after="0" w:line="240" w:lineRule="auto"/>
              <w:jc w:val="center"/>
              <w:rPr>
                <w:rFonts w:ascii="Times New Roman" w:hAnsi="Times New Roman"/>
                <w:color w:val="1C1C1C"/>
                <w:lang w:val="en-US"/>
              </w:rPr>
            </w:pPr>
            <w:r w:rsidRPr="00EF13BE">
              <w:rPr>
                <w:rFonts w:ascii="Times New Roman" w:hAnsi="Times New Roman"/>
                <w:color w:val="1C1C1C"/>
              </w:rPr>
              <w:t>8 (491</w:t>
            </w:r>
            <w:r w:rsidRPr="00EF13BE">
              <w:rPr>
                <w:rFonts w:ascii="Times New Roman" w:hAnsi="Times New Roman"/>
                <w:color w:val="1C1C1C"/>
                <w:lang w:val="en-US"/>
              </w:rPr>
              <w:t>42</w:t>
            </w:r>
            <w:r w:rsidRPr="00EF13BE">
              <w:rPr>
                <w:rFonts w:ascii="Times New Roman" w:hAnsi="Times New Roman"/>
                <w:color w:val="1C1C1C"/>
              </w:rPr>
              <w:t>) 2-62-40</w:t>
            </w:r>
          </w:p>
          <w:p w:rsidR="00E651CD" w:rsidRPr="00EF13BE" w:rsidRDefault="00E651CD" w:rsidP="00DF3E53">
            <w:pPr>
              <w:spacing w:after="0" w:line="240" w:lineRule="auto"/>
              <w:jc w:val="center"/>
              <w:rPr>
                <w:rFonts w:ascii="Times New Roman" w:hAnsi="Times New Roman"/>
              </w:rPr>
            </w:pPr>
            <w:proofErr w:type="spellStart"/>
            <w:r w:rsidRPr="00EF13BE">
              <w:rPr>
                <w:rFonts w:ascii="Times New Roman" w:hAnsi="Times New Roman"/>
                <w:color w:val="1C1C1C"/>
                <w:lang w:val="en-US"/>
              </w:rPr>
              <w:t>mfc.klepiki</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yandex</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ru</w:t>
            </w:r>
            <w:proofErr w:type="spellEnd"/>
          </w:p>
        </w:tc>
      </w:tr>
      <w:tr w:rsidR="00E651CD" w:rsidRPr="00EF13BE" w:rsidTr="00DF3E53">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widowControl w:val="0"/>
              <w:spacing w:after="0" w:line="240" w:lineRule="auto"/>
              <w:jc w:val="center"/>
              <w:rPr>
                <w:rFonts w:ascii="Times New Roman" w:hAnsi="Times New Roman"/>
                <w:color w:val="1C1C1C"/>
              </w:rPr>
            </w:pPr>
            <w:proofErr w:type="spellStart"/>
            <w:r w:rsidRPr="00EF13BE">
              <w:rPr>
                <w:rFonts w:ascii="Times New Roman" w:hAnsi="Times New Roman"/>
                <w:b/>
                <w:bCs/>
                <w:color w:val="1C1C1C"/>
              </w:rPr>
              <w:t>Кораблинский</w:t>
            </w:r>
            <w:proofErr w:type="spellEnd"/>
          </w:p>
        </w:tc>
        <w:tc>
          <w:tcPr>
            <w:tcW w:w="4678"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widowControl w:val="0"/>
              <w:spacing w:after="0" w:line="240" w:lineRule="auto"/>
              <w:jc w:val="center"/>
              <w:rPr>
                <w:rFonts w:ascii="Times New Roman" w:eastAsia="MS Mincho" w:hAnsi="Times New Roman"/>
                <w:color w:val="1C1C1C"/>
              </w:rPr>
            </w:pPr>
            <w:r w:rsidRPr="00EF13BE">
              <w:rPr>
                <w:rFonts w:ascii="Times New Roman" w:hAnsi="Times New Roman"/>
                <w:color w:val="1C1C1C"/>
              </w:rPr>
              <w:t>ул</w:t>
            </w:r>
            <w:proofErr w:type="gramStart"/>
            <w:r w:rsidRPr="00EF13BE">
              <w:rPr>
                <w:rFonts w:ascii="Times New Roman" w:hAnsi="Times New Roman"/>
                <w:color w:val="1C1C1C"/>
              </w:rPr>
              <w:t>.Ш</w:t>
            </w:r>
            <w:proofErr w:type="gramEnd"/>
            <w:r w:rsidRPr="00EF13BE">
              <w:rPr>
                <w:rFonts w:ascii="Times New Roman" w:hAnsi="Times New Roman"/>
                <w:color w:val="1C1C1C"/>
              </w:rPr>
              <w:t>ахтерская, д.14а, г.Кораблино, 391200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1CD" w:rsidRPr="00EF13BE" w:rsidRDefault="00E651CD" w:rsidP="00DF3E53">
            <w:pPr>
              <w:spacing w:after="0" w:line="240" w:lineRule="auto"/>
              <w:jc w:val="center"/>
              <w:rPr>
                <w:rFonts w:ascii="Times New Roman" w:hAnsi="Times New Roman"/>
                <w:color w:val="1C1C1C"/>
                <w:lang w:val="en-US"/>
              </w:rPr>
            </w:pPr>
            <w:r w:rsidRPr="00EF13BE">
              <w:rPr>
                <w:rFonts w:ascii="Times New Roman" w:eastAsia="MS Mincho" w:hAnsi="Times New Roman"/>
                <w:color w:val="1C1C1C"/>
              </w:rPr>
              <w:t>8 (49</w:t>
            </w:r>
            <w:r w:rsidRPr="00EF13BE">
              <w:rPr>
                <w:rFonts w:ascii="Times New Roman" w:eastAsia="MS Mincho" w:hAnsi="Times New Roman"/>
                <w:color w:val="1C1C1C"/>
                <w:lang w:val="en-US"/>
              </w:rPr>
              <w:t>143</w:t>
            </w:r>
            <w:r w:rsidRPr="00EF13BE">
              <w:rPr>
                <w:rFonts w:ascii="Times New Roman" w:eastAsia="MS Mincho" w:hAnsi="Times New Roman"/>
                <w:color w:val="1C1C1C"/>
              </w:rPr>
              <w:t xml:space="preserve">) </w:t>
            </w:r>
            <w:r w:rsidRPr="00EF13BE">
              <w:rPr>
                <w:rFonts w:ascii="Times New Roman" w:eastAsia="MS Mincho" w:hAnsi="Times New Roman"/>
                <w:color w:val="1C1C1C"/>
                <w:lang w:val="en-US"/>
              </w:rPr>
              <w:t>5</w:t>
            </w:r>
            <w:r w:rsidRPr="00EF13BE">
              <w:rPr>
                <w:rFonts w:ascii="Times New Roman" w:eastAsia="MS Mincho" w:hAnsi="Times New Roman"/>
                <w:color w:val="1C1C1C"/>
              </w:rPr>
              <w:t>-</w:t>
            </w:r>
            <w:r w:rsidRPr="00EF13BE">
              <w:rPr>
                <w:rFonts w:ascii="Times New Roman" w:eastAsia="MS Mincho" w:hAnsi="Times New Roman"/>
                <w:color w:val="1C1C1C"/>
                <w:lang w:val="en-US"/>
              </w:rPr>
              <w:t>00</w:t>
            </w:r>
            <w:r w:rsidRPr="00EF13BE">
              <w:rPr>
                <w:rFonts w:ascii="Times New Roman" w:eastAsia="MS Mincho" w:hAnsi="Times New Roman"/>
                <w:color w:val="1C1C1C"/>
              </w:rPr>
              <w:t>-</w:t>
            </w:r>
            <w:r w:rsidRPr="00EF13BE">
              <w:rPr>
                <w:rFonts w:ascii="Times New Roman" w:eastAsia="MS Mincho" w:hAnsi="Times New Roman"/>
                <w:color w:val="1C1C1C"/>
                <w:lang w:val="en-US"/>
              </w:rPr>
              <w:t>08</w:t>
            </w:r>
          </w:p>
          <w:p w:rsidR="00E651CD" w:rsidRPr="00EF13BE" w:rsidRDefault="00E651CD" w:rsidP="00DF3E53">
            <w:pPr>
              <w:spacing w:after="0" w:line="240" w:lineRule="auto"/>
              <w:jc w:val="center"/>
              <w:rPr>
                <w:rFonts w:ascii="Times New Roman" w:hAnsi="Times New Roman"/>
              </w:rPr>
            </w:pPr>
            <w:proofErr w:type="spellStart"/>
            <w:r w:rsidRPr="00EF13BE">
              <w:rPr>
                <w:rFonts w:ascii="Times New Roman" w:hAnsi="Times New Roman"/>
                <w:color w:val="1C1C1C"/>
                <w:lang w:val="en-US"/>
              </w:rPr>
              <w:t>mfc.korablino</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yandex</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ru</w:t>
            </w:r>
            <w:proofErr w:type="spellEnd"/>
          </w:p>
        </w:tc>
      </w:tr>
      <w:tr w:rsidR="00E651CD" w:rsidRPr="00EF13BE" w:rsidTr="00DF3E53">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spacing w:after="0" w:line="240" w:lineRule="auto"/>
              <w:jc w:val="center"/>
              <w:rPr>
                <w:rFonts w:ascii="Times New Roman" w:hAnsi="Times New Roman"/>
                <w:color w:val="1C1C1C"/>
              </w:rPr>
            </w:pPr>
            <w:r w:rsidRPr="00EF13BE">
              <w:rPr>
                <w:rFonts w:ascii="Times New Roman" w:eastAsia="MS Mincho" w:hAnsi="Times New Roman"/>
                <w:b/>
                <w:bCs/>
                <w:color w:val="1C1C1C"/>
              </w:rPr>
              <w:t xml:space="preserve">Милославский </w:t>
            </w:r>
          </w:p>
        </w:tc>
        <w:tc>
          <w:tcPr>
            <w:tcW w:w="4678"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spacing w:after="0" w:line="240" w:lineRule="auto"/>
              <w:jc w:val="center"/>
              <w:rPr>
                <w:rStyle w:val="header-user-name"/>
                <w:rFonts w:ascii="Times New Roman" w:hAnsi="Times New Roman"/>
                <w:color w:val="1C1C1C"/>
              </w:rPr>
            </w:pPr>
            <w:r w:rsidRPr="00EF13BE">
              <w:rPr>
                <w:rFonts w:ascii="Times New Roman" w:hAnsi="Times New Roman"/>
                <w:color w:val="1C1C1C"/>
              </w:rPr>
              <w:t>ул</w:t>
            </w:r>
            <w:proofErr w:type="gramStart"/>
            <w:r w:rsidRPr="00EF13BE">
              <w:rPr>
                <w:rFonts w:ascii="Times New Roman" w:hAnsi="Times New Roman"/>
                <w:color w:val="1C1C1C"/>
              </w:rPr>
              <w:t>.Л</w:t>
            </w:r>
            <w:proofErr w:type="gramEnd"/>
            <w:r w:rsidRPr="00EF13BE">
              <w:rPr>
                <w:rFonts w:ascii="Times New Roman" w:hAnsi="Times New Roman"/>
                <w:color w:val="1C1C1C"/>
              </w:rPr>
              <w:t>енина, д.6, р.п. Милославское, 391770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1CD" w:rsidRPr="00EF13BE" w:rsidRDefault="00E651CD" w:rsidP="00DF3E53">
            <w:pPr>
              <w:spacing w:after="0" w:line="240" w:lineRule="auto"/>
              <w:jc w:val="center"/>
              <w:rPr>
                <w:rFonts w:ascii="Times New Roman" w:hAnsi="Times New Roman"/>
              </w:rPr>
            </w:pPr>
            <w:r w:rsidRPr="00EF13BE">
              <w:rPr>
                <w:rStyle w:val="header-user-name"/>
                <w:rFonts w:ascii="Times New Roman" w:hAnsi="Times New Roman"/>
                <w:color w:val="1C1C1C"/>
              </w:rPr>
              <w:t>8(49157)2-11-02</w:t>
            </w:r>
          </w:p>
          <w:p w:rsidR="00E651CD" w:rsidRPr="00EF13BE" w:rsidRDefault="00311C2A" w:rsidP="00DF3E53">
            <w:pPr>
              <w:spacing w:after="0" w:line="240" w:lineRule="auto"/>
              <w:jc w:val="center"/>
              <w:rPr>
                <w:rFonts w:ascii="Times New Roman" w:hAnsi="Times New Roman"/>
              </w:rPr>
            </w:pPr>
            <w:hyperlink r:id="rId34" w:history="1">
              <w:r w:rsidR="00E651CD" w:rsidRPr="00EF13BE">
                <w:rPr>
                  <w:rStyle w:val="ae"/>
                  <w:rFonts w:ascii="Times New Roman" w:hAnsi="Times New Roman"/>
                  <w:color w:val="1C1C1C"/>
                  <w:lang w:val="en-US"/>
                </w:rPr>
                <w:t>mfc.miloslavskoe@yandex.ru</w:t>
              </w:r>
            </w:hyperlink>
          </w:p>
        </w:tc>
      </w:tr>
      <w:tr w:rsidR="00E651CD" w:rsidRPr="00EF13BE" w:rsidTr="00DF3E53">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widowControl w:val="0"/>
              <w:spacing w:after="0" w:line="240" w:lineRule="auto"/>
              <w:jc w:val="center"/>
              <w:rPr>
                <w:rFonts w:ascii="Times New Roman" w:hAnsi="Times New Roman"/>
                <w:color w:val="1C1C1C"/>
              </w:rPr>
            </w:pPr>
            <w:r w:rsidRPr="00EF13BE">
              <w:rPr>
                <w:rFonts w:ascii="Times New Roman" w:hAnsi="Times New Roman"/>
                <w:b/>
                <w:bCs/>
                <w:color w:val="1C1C1C"/>
              </w:rPr>
              <w:t>Михайловский</w:t>
            </w:r>
          </w:p>
        </w:tc>
        <w:tc>
          <w:tcPr>
            <w:tcW w:w="4678"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widowControl w:val="0"/>
              <w:spacing w:after="0" w:line="240" w:lineRule="auto"/>
              <w:jc w:val="center"/>
              <w:rPr>
                <w:rFonts w:ascii="Times New Roman" w:hAnsi="Times New Roman"/>
                <w:color w:val="1C1C1C"/>
              </w:rPr>
            </w:pPr>
            <w:r w:rsidRPr="00EF13BE">
              <w:rPr>
                <w:rFonts w:ascii="Times New Roman" w:hAnsi="Times New Roman"/>
                <w:color w:val="1C1C1C"/>
              </w:rPr>
              <w:t>пл</w:t>
            </w:r>
            <w:proofErr w:type="gramStart"/>
            <w:r w:rsidRPr="00EF13BE">
              <w:rPr>
                <w:rFonts w:ascii="Times New Roman" w:hAnsi="Times New Roman"/>
                <w:color w:val="1C1C1C"/>
              </w:rPr>
              <w:t>.О</w:t>
            </w:r>
            <w:proofErr w:type="gramEnd"/>
            <w:r w:rsidRPr="00EF13BE">
              <w:rPr>
                <w:rFonts w:ascii="Times New Roman" w:hAnsi="Times New Roman"/>
                <w:color w:val="1C1C1C"/>
              </w:rPr>
              <w:t>свобождения, д.1, г.Михайлов, 391710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1CD" w:rsidRPr="00EF13BE" w:rsidRDefault="00E651CD" w:rsidP="00DF3E53">
            <w:pPr>
              <w:spacing w:after="0" w:line="240" w:lineRule="auto"/>
              <w:jc w:val="center"/>
              <w:rPr>
                <w:rFonts w:ascii="Times New Roman" w:hAnsi="Times New Roman"/>
                <w:color w:val="1C1C1C"/>
                <w:lang w:val="en-US"/>
              </w:rPr>
            </w:pPr>
            <w:r w:rsidRPr="00EF13BE">
              <w:rPr>
                <w:rFonts w:ascii="Times New Roman" w:hAnsi="Times New Roman"/>
                <w:color w:val="1C1C1C"/>
              </w:rPr>
              <w:t>8 (4913</w:t>
            </w:r>
            <w:r w:rsidRPr="00EF13BE">
              <w:rPr>
                <w:rFonts w:ascii="Times New Roman" w:hAnsi="Times New Roman"/>
                <w:color w:val="1C1C1C"/>
                <w:lang w:val="en-US"/>
              </w:rPr>
              <w:t>0</w:t>
            </w:r>
            <w:r w:rsidRPr="00EF13BE">
              <w:rPr>
                <w:rFonts w:ascii="Times New Roman" w:hAnsi="Times New Roman"/>
                <w:color w:val="1C1C1C"/>
              </w:rPr>
              <w:t>) 2-13-14</w:t>
            </w:r>
          </w:p>
          <w:p w:rsidR="00E651CD" w:rsidRPr="00EF13BE" w:rsidRDefault="00E651CD" w:rsidP="00DF3E53">
            <w:pPr>
              <w:spacing w:after="0" w:line="240" w:lineRule="auto"/>
              <w:jc w:val="center"/>
              <w:rPr>
                <w:rFonts w:ascii="Times New Roman" w:hAnsi="Times New Roman"/>
              </w:rPr>
            </w:pPr>
            <w:proofErr w:type="spellStart"/>
            <w:r w:rsidRPr="00EF13BE">
              <w:rPr>
                <w:rFonts w:ascii="Times New Roman" w:hAnsi="Times New Roman"/>
                <w:color w:val="1C1C1C"/>
                <w:lang w:val="en-US"/>
              </w:rPr>
              <w:t>mfc</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mihaylov</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yandex</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ru</w:t>
            </w:r>
            <w:proofErr w:type="spellEnd"/>
          </w:p>
        </w:tc>
      </w:tr>
      <w:tr w:rsidR="00E651CD" w:rsidRPr="00EF13BE" w:rsidTr="00DF3E53">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spacing w:after="0" w:line="240" w:lineRule="auto"/>
              <w:jc w:val="center"/>
              <w:rPr>
                <w:rFonts w:ascii="Times New Roman" w:hAnsi="Times New Roman"/>
                <w:color w:val="1C1C1C"/>
              </w:rPr>
            </w:pPr>
            <w:proofErr w:type="spellStart"/>
            <w:r w:rsidRPr="00EF13BE">
              <w:rPr>
                <w:rFonts w:ascii="Times New Roman" w:eastAsia="MS Mincho" w:hAnsi="Times New Roman"/>
                <w:b/>
                <w:bCs/>
                <w:color w:val="1C1C1C"/>
              </w:rPr>
              <w:t>Пителинский</w:t>
            </w:r>
            <w:proofErr w:type="spellEnd"/>
          </w:p>
        </w:tc>
        <w:tc>
          <w:tcPr>
            <w:tcW w:w="4678"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spacing w:after="0" w:line="240" w:lineRule="auto"/>
              <w:jc w:val="center"/>
              <w:rPr>
                <w:rStyle w:val="header-user-name"/>
                <w:rFonts w:ascii="Times New Roman" w:hAnsi="Times New Roman"/>
                <w:color w:val="1C1C1C"/>
              </w:rPr>
            </w:pPr>
            <w:r w:rsidRPr="00EF13BE">
              <w:rPr>
                <w:rFonts w:ascii="Times New Roman" w:hAnsi="Times New Roman"/>
                <w:color w:val="1C1C1C"/>
              </w:rPr>
              <w:t>ул</w:t>
            </w:r>
            <w:proofErr w:type="gramStart"/>
            <w:r w:rsidRPr="00EF13BE">
              <w:rPr>
                <w:rFonts w:ascii="Times New Roman" w:hAnsi="Times New Roman"/>
                <w:color w:val="1C1C1C"/>
              </w:rPr>
              <w:t>.С</w:t>
            </w:r>
            <w:proofErr w:type="gramEnd"/>
            <w:r w:rsidRPr="00EF13BE">
              <w:rPr>
                <w:rFonts w:ascii="Times New Roman" w:hAnsi="Times New Roman"/>
                <w:color w:val="1C1C1C"/>
              </w:rPr>
              <w:t xml:space="preserve">оветская, д.35, р.п. </w:t>
            </w:r>
            <w:proofErr w:type="spellStart"/>
            <w:r w:rsidRPr="00EF13BE">
              <w:rPr>
                <w:rFonts w:ascii="Times New Roman" w:hAnsi="Times New Roman"/>
                <w:color w:val="1C1C1C"/>
              </w:rPr>
              <w:t>Пителино</w:t>
            </w:r>
            <w:proofErr w:type="spellEnd"/>
            <w:r w:rsidRPr="00EF13BE">
              <w:rPr>
                <w:rFonts w:ascii="Times New Roman" w:hAnsi="Times New Roman"/>
                <w:color w:val="1C1C1C"/>
              </w:rPr>
              <w:t>, 391630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1CD" w:rsidRPr="00EF13BE" w:rsidRDefault="00E651CD" w:rsidP="00DF3E53">
            <w:pPr>
              <w:spacing w:after="0" w:line="240" w:lineRule="auto"/>
              <w:jc w:val="center"/>
              <w:rPr>
                <w:rFonts w:ascii="Times New Roman" w:hAnsi="Times New Roman"/>
                <w:color w:val="1C1C1C"/>
                <w:lang w:val="en-US"/>
              </w:rPr>
            </w:pPr>
            <w:r w:rsidRPr="00EF13BE">
              <w:rPr>
                <w:rStyle w:val="header-user-name"/>
                <w:rFonts w:ascii="Times New Roman" w:hAnsi="Times New Roman"/>
                <w:color w:val="1C1C1C"/>
              </w:rPr>
              <w:t>8(49145)6-41-23</w:t>
            </w:r>
          </w:p>
          <w:p w:rsidR="00E651CD" w:rsidRPr="00EF13BE" w:rsidRDefault="00E651CD" w:rsidP="00DF3E53">
            <w:pPr>
              <w:spacing w:after="0" w:line="240" w:lineRule="auto"/>
              <w:jc w:val="center"/>
              <w:rPr>
                <w:rFonts w:ascii="Times New Roman" w:hAnsi="Times New Roman"/>
              </w:rPr>
            </w:pPr>
            <w:proofErr w:type="spellStart"/>
            <w:r w:rsidRPr="00EF13BE">
              <w:rPr>
                <w:rFonts w:ascii="Times New Roman" w:hAnsi="Times New Roman"/>
                <w:color w:val="1C1C1C"/>
                <w:lang w:val="en-US"/>
              </w:rPr>
              <w:t>mfc</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pitelino</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yandex</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ru</w:t>
            </w:r>
            <w:proofErr w:type="spellEnd"/>
          </w:p>
        </w:tc>
      </w:tr>
      <w:tr w:rsidR="00E651CD" w:rsidRPr="00EF13BE" w:rsidTr="00DF3E53">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widowControl w:val="0"/>
              <w:spacing w:after="0" w:line="240" w:lineRule="auto"/>
              <w:jc w:val="center"/>
              <w:rPr>
                <w:rFonts w:ascii="Times New Roman" w:hAnsi="Times New Roman"/>
                <w:color w:val="1C1C1C"/>
              </w:rPr>
            </w:pPr>
            <w:proofErr w:type="spellStart"/>
            <w:r w:rsidRPr="00EF13BE">
              <w:rPr>
                <w:rFonts w:ascii="Times New Roman" w:hAnsi="Times New Roman"/>
                <w:b/>
                <w:bCs/>
                <w:color w:val="1C1C1C"/>
              </w:rPr>
              <w:t>Пронский</w:t>
            </w:r>
            <w:proofErr w:type="spellEnd"/>
          </w:p>
        </w:tc>
        <w:tc>
          <w:tcPr>
            <w:tcW w:w="4678"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widowControl w:val="0"/>
              <w:spacing w:after="0" w:line="240" w:lineRule="auto"/>
              <w:jc w:val="center"/>
              <w:rPr>
                <w:rFonts w:ascii="Times New Roman" w:hAnsi="Times New Roman"/>
                <w:color w:val="1C1C1C"/>
              </w:rPr>
            </w:pPr>
            <w:r w:rsidRPr="00EF13BE">
              <w:rPr>
                <w:rFonts w:ascii="Times New Roman" w:hAnsi="Times New Roman"/>
                <w:color w:val="1C1C1C"/>
              </w:rPr>
              <w:t>ул</w:t>
            </w:r>
            <w:proofErr w:type="gramStart"/>
            <w:r w:rsidRPr="00EF13BE">
              <w:rPr>
                <w:rFonts w:ascii="Times New Roman" w:hAnsi="Times New Roman"/>
                <w:color w:val="1C1C1C"/>
              </w:rPr>
              <w:t>.С</w:t>
            </w:r>
            <w:proofErr w:type="gramEnd"/>
            <w:r w:rsidRPr="00EF13BE">
              <w:rPr>
                <w:rFonts w:ascii="Times New Roman" w:hAnsi="Times New Roman"/>
                <w:color w:val="1C1C1C"/>
              </w:rPr>
              <w:t xml:space="preserve">оветская, д.20, р.п. </w:t>
            </w:r>
            <w:proofErr w:type="spellStart"/>
            <w:r w:rsidRPr="00EF13BE">
              <w:rPr>
                <w:rFonts w:ascii="Times New Roman" w:hAnsi="Times New Roman"/>
                <w:color w:val="1C1C1C"/>
              </w:rPr>
              <w:t>Пронск</w:t>
            </w:r>
            <w:proofErr w:type="spellEnd"/>
            <w:r w:rsidRPr="00EF13BE">
              <w:rPr>
                <w:rFonts w:ascii="Times New Roman" w:hAnsi="Times New Roman"/>
                <w:color w:val="1C1C1C"/>
              </w:rPr>
              <w:t>, 391140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1CD" w:rsidRPr="00EF13BE" w:rsidRDefault="00E651CD" w:rsidP="00DF3E53">
            <w:pPr>
              <w:spacing w:after="0" w:line="240" w:lineRule="auto"/>
              <w:jc w:val="center"/>
              <w:rPr>
                <w:rFonts w:ascii="Times New Roman" w:hAnsi="Times New Roman"/>
                <w:color w:val="1C1C1C"/>
                <w:lang w:val="en-US"/>
              </w:rPr>
            </w:pPr>
            <w:r w:rsidRPr="00EF13BE">
              <w:rPr>
                <w:rFonts w:ascii="Times New Roman" w:hAnsi="Times New Roman"/>
                <w:color w:val="1C1C1C"/>
              </w:rPr>
              <w:t xml:space="preserve"> 8 (49155) 3-16-46</w:t>
            </w:r>
          </w:p>
          <w:p w:rsidR="00E651CD" w:rsidRPr="00EF13BE" w:rsidRDefault="00E651CD" w:rsidP="00DF3E53">
            <w:pPr>
              <w:spacing w:after="0" w:line="240" w:lineRule="auto"/>
              <w:jc w:val="center"/>
              <w:rPr>
                <w:rFonts w:ascii="Times New Roman" w:hAnsi="Times New Roman"/>
              </w:rPr>
            </w:pPr>
            <w:proofErr w:type="spellStart"/>
            <w:r w:rsidRPr="00EF13BE">
              <w:rPr>
                <w:rFonts w:ascii="Times New Roman" w:hAnsi="Times New Roman"/>
                <w:color w:val="1C1C1C"/>
                <w:lang w:val="en-US"/>
              </w:rPr>
              <w:t>mfc</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pronsk</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yandex</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ru</w:t>
            </w:r>
            <w:proofErr w:type="spellEnd"/>
          </w:p>
        </w:tc>
      </w:tr>
      <w:tr w:rsidR="00E651CD" w:rsidRPr="00EF13BE" w:rsidTr="00DF3E53">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spacing w:after="0" w:line="240" w:lineRule="auto"/>
              <w:jc w:val="center"/>
              <w:rPr>
                <w:rFonts w:ascii="Times New Roman" w:eastAsia="MS Mincho" w:hAnsi="Times New Roman"/>
                <w:b/>
                <w:bCs/>
                <w:color w:val="1C1C1C"/>
              </w:rPr>
            </w:pPr>
            <w:proofErr w:type="spellStart"/>
            <w:r w:rsidRPr="00EF13BE">
              <w:rPr>
                <w:rFonts w:ascii="Times New Roman" w:eastAsia="MS Mincho" w:hAnsi="Times New Roman"/>
                <w:b/>
                <w:bCs/>
                <w:color w:val="1C1C1C"/>
              </w:rPr>
              <w:t>Новомичуринское</w:t>
            </w:r>
            <w:proofErr w:type="spellEnd"/>
            <w:r w:rsidRPr="00EF13BE">
              <w:rPr>
                <w:rFonts w:ascii="Times New Roman" w:eastAsia="MS Mincho" w:hAnsi="Times New Roman"/>
                <w:b/>
                <w:bCs/>
                <w:color w:val="1C1C1C"/>
              </w:rPr>
              <w:t xml:space="preserve"> подразделение </w:t>
            </w:r>
          </w:p>
          <w:p w:rsidR="00E651CD" w:rsidRPr="00EF13BE" w:rsidRDefault="00E651CD" w:rsidP="00DF3E53">
            <w:pPr>
              <w:spacing w:after="0" w:line="240" w:lineRule="auto"/>
              <w:jc w:val="center"/>
              <w:rPr>
                <w:rFonts w:ascii="Times New Roman" w:hAnsi="Times New Roman"/>
                <w:color w:val="1C1C1C"/>
              </w:rPr>
            </w:pPr>
            <w:proofErr w:type="spellStart"/>
            <w:r w:rsidRPr="00EF13BE">
              <w:rPr>
                <w:rFonts w:ascii="Times New Roman" w:eastAsia="MS Mincho" w:hAnsi="Times New Roman"/>
                <w:b/>
                <w:bCs/>
                <w:color w:val="1C1C1C"/>
              </w:rPr>
              <w:t>Пронского</w:t>
            </w:r>
            <w:proofErr w:type="spellEnd"/>
            <w:r w:rsidRPr="00EF13BE">
              <w:rPr>
                <w:rFonts w:ascii="Times New Roman" w:eastAsia="MS Mincho" w:hAnsi="Times New Roman"/>
                <w:b/>
                <w:bCs/>
                <w:color w:val="1C1C1C"/>
              </w:rPr>
              <w:t xml:space="preserve"> ТО</w:t>
            </w:r>
          </w:p>
        </w:tc>
        <w:tc>
          <w:tcPr>
            <w:tcW w:w="4678"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widowControl w:val="0"/>
              <w:spacing w:after="0" w:line="240" w:lineRule="auto"/>
              <w:jc w:val="center"/>
              <w:rPr>
                <w:rFonts w:ascii="Times New Roman" w:hAnsi="Times New Roman"/>
                <w:color w:val="1C1C1C"/>
              </w:rPr>
            </w:pPr>
            <w:r w:rsidRPr="00EF13BE">
              <w:rPr>
                <w:rFonts w:ascii="Times New Roman" w:hAnsi="Times New Roman"/>
                <w:color w:val="1C1C1C"/>
              </w:rPr>
              <w:t>ул</w:t>
            </w:r>
            <w:proofErr w:type="gramStart"/>
            <w:r w:rsidRPr="00EF13BE">
              <w:rPr>
                <w:rFonts w:ascii="Times New Roman" w:hAnsi="Times New Roman"/>
                <w:color w:val="1C1C1C"/>
              </w:rPr>
              <w:t>.В</w:t>
            </w:r>
            <w:proofErr w:type="gramEnd"/>
            <w:r w:rsidRPr="00EF13BE">
              <w:rPr>
                <w:rFonts w:ascii="Times New Roman" w:hAnsi="Times New Roman"/>
                <w:color w:val="1C1C1C"/>
              </w:rPr>
              <w:t xml:space="preserve">олкова, д.10, </w:t>
            </w:r>
            <w:proofErr w:type="spellStart"/>
            <w:r w:rsidRPr="00EF13BE">
              <w:rPr>
                <w:rFonts w:ascii="Times New Roman" w:hAnsi="Times New Roman"/>
                <w:color w:val="1C1C1C"/>
              </w:rPr>
              <w:t>г.Новомичуринск</w:t>
            </w:r>
            <w:proofErr w:type="spellEnd"/>
            <w:r w:rsidRPr="00EF13BE">
              <w:rPr>
                <w:rFonts w:ascii="Times New Roman" w:hAnsi="Times New Roman"/>
                <w:color w:val="1C1C1C"/>
              </w:rPr>
              <w:t>, 391160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1CD" w:rsidRPr="00EF13BE" w:rsidRDefault="00E651CD" w:rsidP="00DF3E53">
            <w:pPr>
              <w:spacing w:after="0" w:line="240" w:lineRule="auto"/>
              <w:jc w:val="center"/>
              <w:rPr>
                <w:rFonts w:ascii="Times New Roman" w:hAnsi="Times New Roman"/>
                <w:color w:val="1C1C1C"/>
                <w:lang w:val="en-US"/>
              </w:rPr>
            </w:pPr>
            <w:r w:rsidRPr="00EF13BE">
              <w:rPr>
                <w:rFonts w:ascii="Times New Roman" w:hAnsi="Times New Roman"/>
                <w:color w:val="1C1C1C"/>
              </w:rPr>
              <w:t>8 (49155) 3-16-46</w:t>
            </w:r>
          </w:p>
          <w:p w:rsidR="00E651CD" w:rsidRPr="00EF13BE" w:rsidRDefault="00E651CD" w:rsidP="00DF3E53">
            <w:pPr>
              <w:spacing w:after="0" w:line="240" w:lineRule="auto"/>
              <w:jc w:val="center"/>
              <w:rPr>
                <w:rFonts w:ascii="Times New Roman" w:hAnsi="Times New Roman"/>
              </w:rPr>
            </w:pPr>
            <w:proofErr w:type="spellStart"/>
            <w:r w:rsidRPr="00EF13BE">
              <w:rPr>
                <w:rFonts w:ascii="Times New Roman" w:hAnsi="Times New Roman"/>
                <w:color w:val="1C1C1C"/>
                <w:lang w:val="en-US"/>
              </w:rPr>
              <w:t>mfc</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novomichurinsk</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yandex</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ru</w:t>
            </w:r>
            <w:proofErr w:type="spellEnd"/>
          </w:p>
        </w:tc>
      </w:tr>
      <w:tr w:rsidR="00E651CD" w:rsidRPr="00EF13BE" w:rsidTr="00DF3E53">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spacing w:after="0" w:line="240" w:lineRule="auto"/>
              <w:jc w:val="center"/>
              <w:rPr>
                <w:rFonts w:ascii="Times New Roman" w:hAnsi="Times New Roman"/>
                <w:color w:val="1C1C1C"/>
              </w:rPr>
            </w:pPr>
            <w:proofErr w:type="spellStart"/>
            <w:r w:rsidRPr="00EF13BE">
              <w:rPr>
                <w:rFonts w:ascii="Times New Roman" w:eastAsia="MS Mincho" w:hAnsi="Times New Roman"/>
                <w:b/>
                <w:bCs/>
                <w:color w:val="1C1C1C"/>
              </w:rPr>
              <w:t>Путятинский</w:t>
            </w:r>
            <w:proofErr w:type="spellEnd"/>
          </w:p>
        </w:tc>
        <w:tc>
          <w:tcPr>
            <w:tcW w:w="4678"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spacing w:after="0" w:line="240" w:lineRule="auto"/>
              <w:jc w:val="center"/>
              <w:rPr>
                <w:rFonts w:ascii="Times New Roman" w:hAnsi="Times New Roman"/>
                <w:color w:val="1C1C1C"/>
              </w:rPr>
            </w:pPr>
            <w:proofErr w:type="spellStart"/>
            <w:r w:rsidRPr="00EF13BE">
              <w:rPr>
                <w:rFonts w:ascii="Times New Roman" w:hAnsi="Times New Roman"/>
                <w:color w:val="1C1C1C"/>
              </w:rPr>
              <w:t>Ленинскй</w:t>
            </w:r>
            <w:proofErr w:type="spellEnd"/>
            <w:r w:rsidRPr="00EF13BE">
              <w:rPr>
                <w:rFonts w:ascii="Times New Roman" w:hAnsi="Times New Roman"/>
                <w:color w:val="1C1C1C"/>
              </w:rPr>
              <w:t xml:space="preserve"> </w:t>
            </w:r>
            <w:proofErr w:type="spellStart"/>
            <w:r w:rsidRPr="00EF13BE">
              <w:rPr>
                <w:rFonts w:ascii="Times New Roman" w:hAnsi="Times New Roman"/>
                <w:color w:val="1C1C1C"/>
              </w:rPr>
              <w:t>пр-т</w:t>
            </w:r>
            <w:proofErr w:type="spellEnd"/>
            <w:r w:rsidRPr="00EF13BE">
              <w:rPr>
                <w:rFonts w:ascii="Times New Roman" w:hAnsi="Times New Roman"/>
                <w:color w:val="1C1C1C"/>
              </w:rPr>
              <w:t>, д.59 а, корп.2, с</w:t>
            </w:r>
            <w:proofErr w:type="gramStart"/>
            <w:r w:rsidRPr="00EF13BE">
              <w:rPr>
                <w:rFonts w:ascii="Times New Roman" w:hAnsi="Times New Roman"/>
                <w:color w:val="1C1C1C"/>
              </w:rPr>
              <w:t>.П</w:t>
            </w:r>
            <w:proofErr w:type="gramEnd"/>
            <w:r w:rsidRPr="00EF13BE">
              <w:rPr>
                <w:rFonts w:ascii="Times New Roman" w:hAnsi="Times New Roman"/>
                <w:color w:val="1C1C1C"/>
              </w:rPr>
              <w:t xml:space="preserve">утятино, 391480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1CD" w:rsidRPr="00EF13BE" w:rsidRDefault="00E651CD" w:rsidP="00DF3E53">
            <w:pPr>
              <w:spacing w:after="0" w:line="240" w:lineRule="auto"/>
              <w:jc w:val="center"/>
              <w:rPr>
                <w:rFonts w:ascii="Times New Roman" w:hAnsi="Times New Roman"/>
                <w:color w:val="1C1C1C"/>
                <w:lang w:val="en-US"/>
              </w:rPr>
            </w:pPr>
            <w:r w:rsidRPr="00EF13BE">
              <w:rPr>
                <w:rFonts w:ascii="Times New Roman" w:hAnsi="Times New Roman"/>
                <w:color w:val="1C1C1C"/>
              </w:rPr>
              <w:t>8 (49146) 2-17-05</w:t>
            </w:r>
          </w:p>
          <w:p w:rsidR="00E651CD" w:rsidRPr="00EF13BE" w:rsidRDefault="00E651CD" w:rsidP="00DF3E53">
            <w:pPr>
              <w:spacing w:after="0" w:line="240" w:lineRule="auto"/>
              <w:jc w:val="center"/>
              <w:rPr>
                <w:rFonts w:ascii="Times New Roman" w:hAnsi="Times New Roman"/>
              </w:rPr>
            </w:pPr>
            <w:proofErr w:type="spellStart"/>
            <w:r w:rsidRPr="00EF13BE">
              <w:rPr>
                <w:rFonts w:ascii="Times New Roman" w:hAnsi="Times New Roman"/>
                <w:color w:val="1C1C1C"/>
                <w:lang w:val="en-US"/>
              </w:rPr>
              <w:t>mfc</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putyatino</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yandex</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ru</w:t>
            </w:r>
            <w:proofErr w:type="spellEnd"/>
          </w:p>
        </w:tc>
      </w:tr>
      <w:tr w:rsidR="00E651CD" w:rsidRPr="00EF13BE" w:rsidTr="00DF3E53">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widowControl w:val="0"/>
              <w:spacing w:after="0" w:line="240" w:lineRule="auto"/>
              <w:jc w:val="center"/>
              <w:rPr>
                <w:rFonts w:ascii="Times New Roman" w:hAnsi="Times New Roman"/>
                <w:color w:val="1C1C1C"/>
              </w:rPr>
            </w:pPr>
            <w:proofErr w:type="spellStart"/>
            <w:r w:rsidRPr="00EF13BE">
              <w:rPr>
                <w:rFonts w:ascii="Times New Roman" w:hAnsi="Times New Roman"/>
                <w:b/>
                <w:bCs/>
                <w:color w:val="1C1C1C"/>
              </w:rPr>
              <w:t>Рыбновский</w:t>
            </w:r>
            <w:proofErr w:type="spellEnd"/>
          </w:p>
        </w:tc>
        <w:tc>
          <w:tcPr>
            <w:tcW w:w="4678"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widowControl w:val="0"/>
              <w:spacing w:after="0" w:line="240" w:lineRule="auto"/>
              <w:jc w:val="center"/>
              <w:rPr>
                <w:rFonts w:ascii="Times New Roman" w:hAnsi="Times New Roman"/>
                <w:color w:val="1C1C1C"/>
              </w:rPr>
            </w:pPr>
            <w:r w:rsidRPr="00EF13BE">
              <w:rPr>
                <w:rFonts w:ascii="Times New Roman" w:hAnsi="Times New Roman"/>
                <w:color w:val="1C1C1C"/>
              </w:rPr>
              <w:t>пл</w:t>
            </w:r>
            <w:proofErr w:type="gramStart"/>
            <w:r w:rsidRPr="00EF13BE">
              <w:rPr>
                <w:rFonts w:ascii="Times New Roman" w:hAnsi="Times New Roman"/>
                <w:color w:val="1C1C1C"/>
              </w:rPr>
              <w:t>.Л</w:t>
            </w:r>
            <w:proofErr w:type="gramEnd"/>
            <w:r w:rsidRPr="00EF13BE">
              <w:rPr>
                <w:rFonts w:ascii="Times New Roman" w:hAnsi="Times New Roman"/>
                <w:color w:val="1C1C1C"/>
              </w:rPr>
              <w:t>енина, д.16, г.Рыбное, 391110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1CD" w:rsidRPr="00EF13BE" w:rsidRDefault="00E651CD" w:rsidP="00DF3E53">
            <w:pPr>
              <w:spacing w:after="0" w:line="240" w:lineRule="auto"/>
              <w:jc w:val="center"/>
              <w:rPr>
                <w:rFonts w:ascii="Times New Roman" w:hAnsi="Times New Roman"/>
                <w:color w:val="1C1C1C"/>
                <w:lang w:val="en-US"/>
              </w:rPr>
            </w:pPr>
            <w:r w:rsidRPr="00EF13BE">
              <w:rPr>
                <w:rFonts w:ascii="Times New Roman" w:hAnsi="Times New Roman"/>
                <w:color w:val="1C1C1C"/>
              </w:rPr>
              <w:t>8 (49137) 5-27-07</w:t>
            </w:r>
          </w:p>
          <w:p w:rsidR="00E651CD" w:rsidRPr="00EF13BE" w:rsidRDefault="00E651CD" w:rsidP="00DF3E53">
            <w:pPr>
              <w:spacing w:after="0" w:line="240" w:lineRule="auto"/>
              <w:jc w:val="center"/>
              <w:rPr>
                <w:rFonts w:ascii="Times New Roman" w:hAnsi="Times New Roman"/>
              </w:rPr>
            </w:pPr>
            <w:proofErr w:type="spellStart"/>
            <w:r w:rsidRPr="00EF13BE">
              <w:rPr>
                <w:rFonts w:ascii="Times New Roman" w:hAnsi="Times New Roman"/>
                <w:color w:val="1C1C1C"/>
                <w:lang w:val="en-US"/>
              </w:rPr>
              <w:t>mfc</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rybnoe</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yandex</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ru</w:t>
            </w:r>
            <w:proofErr w:type="spellEnd"/>
          </w:p>
        </w:tc>
      </w:tr>
      <w:tr w:rsidR="00E651CD" w:rsidRPr="00EF13BE" w:rsidTr="00DF3E53">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widowControl w:val="0"/>
              <w:spacing w:after="0" w:line="240" w:lineRule="auto"/>
              <w:jc w:val="center"/>
              <w:rPr>
                <w:rFonts w:ascii="Times New Roman" w:hAnsi="Times New Roman"/>
                <w:color w:val="1C1C1C"/>
              </w:rPr>
            </w:pPr>
            <w:r w:rsidRPr="00EF13BE">
              <w:rPr>
                <w:rFonts w:ascii="Times New Roman" w:hAnsi="Times New Roman"/>
                <w:b/>
                <w:bCs/>
                <w:color w:val="1C1C1C"/>
              </w:rPr>
              <w:t>Ряжский</w:t>
            </w:r>
          </w:p>
        </w:tc>
        <w:tc>
          <w:tcPr>
            <w:tcW w:w="4678"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widowControl w:val="0"/>
              <w:spacing w:after="0" w:line="240" w:lineRule="auto"/>
              <w:jc w:val="center"/>
              <w:rPr>
                <w:rFonts w:ascii="Times New Roman" w:eastAsia="MS Mincho" w:hAnsi="Times New Roman"/>
                <w:color w:val="1C1C1C"/>
              </w:rPr>
            </w:pPr>
            <w:r w:rsidRPr="00EF13BE">
              <w:rPr>
                <w:rFonts w:ascii="Times New Roman" w:hAnsi="Times New Roman"/>
                <w:color w:val="1C1C1C"/>
              </w:rPr>
              <w:t>ул. М.Горького, д.2, г</w:t>
            </w:r>
            <w:proofErr w:type="gramStart"/>
            <w:r w:rsidRPr="00EF13BE">
              <w:rPr>
                <w:rFonts w:ascii="Times New Roman" w:hAnsi="Times New Roman"/>
                <w:color w:val="1C1C1C"/>
              </w:rPr>
              <w:t>.Р</w:t>
            </w:r>
            <w:proofErr w:type="gramEnd"/>
            <w:r w:rsidRPr="00EF13BE">
              <w:rPr>
                <w:rFonts w:ascii="Times New Roman" w:hAnsi="Times New Roman"/>
                <w:color w:val="1C1C1C"/>
              </w:rPr>
              <w:t>яжск, 391960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1CD" w:rsidRPr="00EF13BE" w:rsidRDefault="00E651CD" w:rsidP="00DF3E53">
            <w:pPr>
              <w:spacing w:after="0" w:line="240" w:lineRule="auto"/>
              <w:jc w:val="center"/>
              <w:rPr>
                <w:rFonts w:ascii="Times New Roman" w:hAnsi="Times New Roman"/>
                <w:color w:val="1C1C1C"/>
                <w:lang w:val="en-US"/>
              </w:rPr>
            </w:pPr>
            <w:r w:rsidRPr="00EF13BE">
              <w:rPr>
                <w:rFonts w:ascii="Times New Roman" w:eastAsia="MS Mincho" w:hAnsi="Times New Roman"/>
                <w:color w:val="1C1C1C"/>
              </w:rPr>
              <w:t>8 (49132) 2-17-85</w:t>
            </w:r>
          </w:p>
          <w:p w:rsidR="00E651CD" w:rsidRPr="00EF13BE" w:rsidRDefault="00E651CD" w:rsidP="00DF3E53">
            <w:pPr>
              <w:spacing w:after="0" w:line="240" w:lineRule="auto"/>
              <w:jc w:val="center"/>
              <w:rPr>
                <w:rFonts w:ascii="Times New Roman" w:hAnsi="Times New Roman"/>
              </w:rPr>
            </w:pPr>
            <w:proofErr w:type="spellStart"/>
            <w:r w:rsidRPr="00EF13BE">
              <w:rPr>
                <w:rFonts w:ascii="Times New Roman" w:hAnsi="Times New Roman"/>
                <w:color w:val="1C1C1C"/>
                <w:lang w:val="en-US"/>
              </w:rPr>
              <w:t>mfc</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ryazhsk</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yandex</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ru</w:t>
            </w:r>
            <w:proofErr w:type="spellEnd"/>
          </w:p>
        </w:tc>
      </w:tr>
      <w:tr w:rsidR="00E651CD" w:rsidRPr="00EF13BE" w:rsidTr="00DF3E53">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pStyle w:val="11"/>
              <w:jc w:val="center"/>
              <w:rPr>
                <w:color w:val="1C1C1C"/>
                <w:sz w:val="22"/>
                <w:szCs w:val="22"/>
              </w:rPr>
            </w:pPr>
            <w:proofErr w:type="spellStart"/>
            <w:r w:rsidRPr="00EF13BE">
              <w:rPr>
                <w:b/>
                <w:bCs/>
                <w:color w:val="1C1C1C"/>
                <w:sz w:val="22"/>
                <w:szCs w:val="22"/>
              </w:rPr>
              <w:t>Сапожковский</w:t>
            </w:r>
            <w:proofErr w:type="spellEnd"/>
          </w:p>
        </w:tc>
        <w:tc>
          <w:tcPr>
            <w:tcW w:w="4678"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pStyle w:val="11"/>
              <w:jc w:val="center"/>
              <w:rPr>
                <w:color w:val="1C1C1C"/>
                <w:sz w:val="22"/>
                <w:szCs w:val="22"/>
              </w:rPr>
            </w:pPr>
            <w:r w:rsidRPr="00EF13BE">
              <w:rPr>
                <w:color w:val="1C1C1C"/>
                <w:sz w:val="22"/>
                <w:szCs w:val="22"/>
              </w:rPr>
              <w:t>ул</w:t>
            </w:r>
            <w:proofErr w:type="gramStart"/>
            <w:r w:rsidRPr="00EF13BE">
              <w:rPr>
                <w:color w:val="1C1C1C"/>
                <w:sz w:val="22"/>
                <w:szCs w:val="22"/>
              </w:rPr>
              <w:t>.П</w:t>
            </w:r>
            <w:proofErr w:type="gramEnd"/>
            <w:r w:rsidRPr="00EF13BE">
              <w:rPr>
                <w:color w:val="1C1C1C"/>
                <w:sz w:val="22"/>
                <w:szCs w:val="22"/>
              </w:rPr>
              <w:t>ушкарская, д.2, р.п. Сапожок, 391940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1CD" w:rsidRPr="00EF13BE" w:rsidRDefault="00E651CD" w:rsidP="00DF3E53">
            <w:pPr>
              <w:spacing w:after="0" w:line="240" w:lineRule="auto"/>
              <w:jc w:val="center"/>
              <w:rPr>
                <w:rStyle w:val="header-user-name"/>
                <w:rFonts w:ascii="Times New Roman" w:hAnsi="Times New Roman"/>
                <w:color w:val="1C1C1C"/>
                <w:lang w:val="en-US"/>
              </w:rPr>
            </w:pPr>
            <w:r w:rsidRPr="00EF13BE">
              <w:rPr>
                <w:rFonts w:ascii="Times New Roman" w:hAnsi="Times New Roman"/>
                <w:color w:val="1C1C1C"/>
              </w:rPr>
              <w:t>8 (49152) 2-22-95</w:t>
            </w:r>
          </w:p>
          <w:p w:rsidR="00E651CD" w:rsidRPr="00EF13BE" w:rsidRDefault="00E651CD" w:rsidP="00DF3E53">
            <w:pPr>
              <w:pStyle w:val="11"/>
              <w:jc w:val="center"/>
              <w:rPr>
                <w:sz w:val="22"/>
                <w:szCs w:val="22"/>
              </w:rPr>
            </w:pPr>
            <w:proofErr w:type="spellStart"/>
            <w:r w:rsidRPr="00EF13BE">
              <w:rPr>
                <w:rStyle w:val="header-user-name"/>
                <w:color w:val="1C1C1C"/>
                <w:sz w:val="22"/>
                <w:szCs w:val="22"/>
                <w:lang w:val="en-US"/>
              </w:rPr>
              <w:t>mfc</w:t>
            </w:r>
            <w:proofErr w:type="spellEnd"/>
            <w:r w:rsidRPr="00EF13BE">
              <w:rPr>
                <w:rStyle w:val="header-user-name"/>
                <w:color w:val="1C1C1C"/>
                <w:sz w:val="22"/>
                <w:szCs w:val="22"/>
              </w:rPr>
              <w:t>.</w:t>
            </w:r>
            <w:proofErr w:type="spellStart"/>
            <w:r w:rsidRPr="00EF13BE">
              <w:rPr>
                <w:rStyle w:val="header-user-name"/>
                <w:color w:val="1C1C1C"/>
                <w:sz w:val="22"/>
                <w:szCs w:val="22"/>
                <w:lang w:val="en-US"/>
              </w:rPr>
              <w:t>sapozhok</w:t>
            </w:r>
            <w:proofErr w:type="spellEnd"/>
            <w:r w:rsidRPr="00EF13BE">
              <w:rPr>
                <w:rStyle w:val="header-user-name"/>
                <w:color w:val="1C1C1C"/>
                <w:sz w:val="22"/>
                <w:szCs w:val="22"/>
              </w:rPr>
              <w:t>@</w:t>
            </w:r>
            <w:proofErr w:type="spellStart"/>
            <w:r w:rsidRPr="00EF13BE">
              <w:rPr>
                <w:rStyle w:val="header-user-name"/>
                <w:color w:val="1C1C1C"/>
                <w:sz w:val="22"/>
                <w:szCs w:val="22"/>
                <w:lang w:val="en-US"/>
              </w:rPr>
              <w:t>yandex</w:t>
            </w:r>
            <w:proofErr w:type="spellEnd"/>
            <w:r w:rsidRPr="00EF13BE">
              <w:rPr>
                <w:rStyle w:val="header-user-name"/>
                <w:color w:val="1C1C1C"/>
                <w:sz w:val="22"/>
                <w:szCs w:val="22"/>
              </w:rPr>
              <w:t>.</w:t>
            </w:r>
            <w:proofErr w:type="spellStart"/>
            <w:r w:rsidRPr="00EF13BE">
              <w:rPr>
                <w:rStyle w:val="header-user-name"/>
                <w:color w:val="1C1C1C"/>
                <w:sz w:val="22"/>
                <w:szCs w:val="22"/>
                <w:lang w:val="en-US"/>
              </w:rPr>
              <w:t>ru</w:t>
            </w:r>
            <w:proofErr w:type="spellEnd"/>
          </w:p>
        </w:tc>
      </w:tr>
      <w:tr w:rsidR="00E651CD" w:rsidRPr="00EF13BE" w:rsidTr="00DF3E53">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pStyle w:val="11"/>
              <w:jc w:val="center"/>
              <w:rPr>
                <w:color w:val="1C1C1C"/>
                <w:sz w:val="22"/>
                <w:szCs w:val="22"/>
              </w:rPr>
            </w:pPr>
            <w:proofErr w:type="spellStart"/>
            <w:r w:rsidRPr="00EF13BE">
              <w:rPr>
                <w:b/>
                <w:bCs/>
                <w:color w:val="1C1C1C"/>
                <w:sz w:val="22"/>
                <w:szCs w:val="22"/>
              </w:rPr>
              <w:t>Сараевский</w:t>
            </w:r>
            <w:proofErr w:type="spellEnd"/>
            <w:r w:rsidRPr="00EF13BE">
              <w:rPr>
                <w:b/>
                <w:bCs/>
                <w:color w:val="1C1C1C"/>
                <w:sz w:val="22"/>
                <w:szCs w:val="22"/>
              </w:rPr>
              <w:t xml:space="preserve"> </w:t>
            </w:r>
          </w:p>
        </w:tc>
        <w:tc>
          <w:tcPr>
            <w:tcW w:w="4678"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pStyle w:val="11"/>
              <w:jc w:val="center"/>
              <w:rPr>
                <w:color w:val="1C1C1C"/>
                <w:sz w:val="22"/>
                <w:szCs w:val="22"/>
              </w:rPr>
            </w:pPr>
            <w:r w:rsidRPr="00EF13BE">
              <w:rPr>
                <w:color w:val="1C1C1C"/>
                <w:sz w:val="22"/>
                <w:szCs w:val="22"/>
              </w:rPr>
              <w:t>ул</w:t>
            </w:r>
            <w:proofErr w:type="gramStart"/>
            <w:r w:rsidRPr="00EF13BE">
              <w:rPr>
                <w:color w:val="1C1C1C"/>
                <w:sz w:val="22"/>
                <w:szCs w:val="22"/>
              </w:rPr>
              <w:t>.Л</w:t>
            </w:r>
            <w:proofErr w:type="gramEnd"/>
            <w:r w:rsidRPr="00EF13BE">
              <w:rPr>
                <w:color w:val="1C1C1C"/>
                <w:sz w:val="22"/>
                <w:szCs w:val="22"/>
              </w:rPr>
              <w:t>енина, д.122, р.п. Сараи, 391870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1CD" w:rsidRPr="00EF13BE" w:rsidRDefault="00E651CD" w:rsidP="00DF3E53">
            <w:pPr>
              <w:spacing w:after="0" w:line="240" w:lineRule="auto"/>
              <w:jc w:val="center"/>
              <w:rPr>
                <w:rStyle w:val="header-user-name"/>
                <w:rFonts w:ascii="Times New Roman" w:hAnsi="Times New Roman"/>
                <w:color w:val="1C1C1C"/>
                <w:lang w:val="en-US"/>
              </w:rPr>
            </w:pPr>
            <w:r w:rsidRPr="00EF13BE">
              <w:rPr>
                <w:rFonts w:ascii="Times New Roman" w:hAnsi="Times New Roman"/>
                <w:color w:val="1C1C1C"/>
              </w:rPr>
              <w:t>8 (49148) 3-10-61</w:t>
            </w:r>
          </w:p>
          <w:p w:rsidR="00E651CD" w:rsidRPr="00EF13BE" w:rsidRDefault="00E651CD" w:rsidP="00DF3E53">
            <w:pPr>
              <w:pStyle w:val="11"/>
              <w:jc w:val="center"/>
              <w:rPr>
                <w:sz w:val="22"/>
                <w:szCs w:val="22"/>
              </w:rPr>
            </w:pPr>
            <w:proofErr w:type="spellStart"/>
            <w:r w:rsidRPr="00EF13BE">
              <w:rPr>
                <w:rStyle w:val="header-user-name"/>
                <w:color w:val="1C1C1C"/>
                <w:sz w:val="22"/>
                <w:szCs w:val="22"/>
                <w:lang w:val="en-US"/>
              </w:rPr>
              <w:t>mfc</w:t>
            </w:r>
            <w:proofErr w:type="spellEnd"/>
            <w:r w:rsidRPr="00EF13BE">
              <w:rPr>
                <w:rStyle w:val="header-user-name"/>
                <w:color w:val="1C1C1C"/>
                <w:sz w:val="22"/>
                <w:szCs w:val="22"/>
              </w:rPr>
              <w:t>.</w:t>
            </w:r>
            <w:proofErr w:type="spellStart"/>
            <w:r w:rsidRPr="00EF13BE">
              <w:rPr>
                <w:rStyle w:val="header-user-name"/>
                <w:color w:val="1C1C1C"/>
                <w:sz w:val="22"/>
                <w:szCs w:val="22"/>
                <w:lang w:val="en-US"/>
              </w:rPr>
              <w:t>sarai</w:t>
            </w:r>
            <w:proofErr w:type="spellEnd"/>
            <w:r w:rsidRPr="00EF13BE">
              <w:rPr>
                <w:rStyle w:val="header-user-name"/>
                <w:color w:val="1C1C1C"/>
                <w:sz w:val="22"/>
                <w:szCs w:val="22"/>
              </w:rPr>
              <w:t>@</w:t>
            </w:r>
            <w:proofErr w:type="spellStart"/>
            <w:r w:rsidRPr="00EF13BE">
              <w:rPr>
                <w:rStyle w:val="header-user-name"/>
                <w:color w:val="1C1C1C"/>
                <w:sz w:val="22"/>
                <w:szCs w:val="22"/>
                <w:lang w:val="en-US"/>
              </w:rPr>
              <w:t>yandex</w:t>
            </w:r>
            <w:proofErr w:type="spellEnd"/>
            <w:r w:rsidRPr="00EF13BE">
              <w:rPr>
                <w:rStyle w:val="header-user-name"/>
                <w:color w:val="1C1C1C"/>
                <w:sz w:val="22"/>
                <w:szCs w:val="22"/>
              </w:rPr>
              <w:t>.</w:t>
            </w:r>
            <w:proofErr w:type="spellStart"/>
            <w:r w:rsidRPr="00EF13BE">
              <w:rPr>
                <w:rStyle w:val="header-user-name"/>
                <w:color w:val="1C1C1C"/>
                <w:sz w:val="22"/>
                <w:szCs w:val="22"/>
                <w:lang w:val="en-US"/>
              </w:rPr>
              <w:t>ru</w:t>
            </w:r>
            <w:proofErr w:type="spellEnd"/>
          </w:p>
        </w:tc>
      </w:tr>
      <w:tr w:rsidR="00E651CD" w:rsidRPr="00EF13BE" w:rsidTr="00DF3E53">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widowControl w:val="0"/>
              <w:spacing w:after="0" w:line="240" w:lineRule="auto"/>
              <w:jc w:val="center"/>
              <w:rPr>
                <w:rFonts w:ascii="Times New Roman" w:hAnsi="Times New Roman"/>
                <w:color w:val="1C1C1C"/>
              </w:rPr>
            </w:pPr>
            <w:proofErr w:type="spellStart"/>
            <w:r w:rsidRPr="00EF13BE">
              <w:rPr>
                <w:rFonts w:ascii="Times New Roman" w:hAnsi="Times New Roman"/>
                <w:b/>
                <w:bCs/>
                <w:color w:val="1C1C1C"/>
              </w:rPr>
              <w:t>Сасовский</w:t>
            </w:r>
            <w:proofErr w:type="spellEnd"/>
            <w:r w:rsidRPr="00EF13BE">
              <w:rPr>
                <w:rFonts w:ascii="Times New Roman" w:hAnsi="Times New Roman"/>
                <w:b/>
                <w:bCs/>
                <w:color w:val="1C1C1C"/>
              </w:rPr>
              <w:t xml:space="preserve"> </w:t>
            </w:r>
          </w:p>
        </w:tc>
        <w:tc>
          <w:tcPr>
            <w:tcW w:w="4678"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widowControl w:val="0"/>
              <w:spacing w:after="0" w:line="240" w:lineRule="auto"/>
              <w:jc w:val="center"/>
              <w:rPr>
                <w:rFonts w:ascii="Times New Roman" w:hAnsi="Times New Roman"/>
                <w:color w:val="1C1C1C"/>
              </w:rPr>
            </w:pPr>
            <w:proofErr w:type="spellStart"/>
            <w:r w:rsidRPr="00EF13BE">
              <w:rPr>
                <w:rFonts w:ascii="Times New Roman" w:hAnsi="Times New Roman"/>
                <w:color w:val="1C1C1C"/>
              </w:rPr>
              <w:t>пр-т</w:t>
            </w:r>
            <w:proofErr w:type="spellEnd"/>
            <w:r w:rsidRPr="00EF13BE">
              <w:rPr>
                <w:rFonts w:ascii="Times New Roman" w:hAnsi="Times New Roman"/>
                <w:color w:val="1C1C1C"/>
              </w:rPr>
              <w:t xml:space="preserve"> Свободы, д.19, г</w:t>
            </w:r>
            <w:proofErr w:type="gramStart"/>
            <w:r w:rsidRPr="00EF13BE">
              <w:rPr>
                <w:rFonts w:ascii="Times New Roman" w:hAnsi="Times New Roman"/>
                <w:color w:val="1C1C1C"/>
              </w:rPr>
              <w:t>.С</w:t>
            </w:r>
            <w:proofErr w:type="gramEnd"/>
            <w:r w:rsidRPr="00EF13BE">
              <w:rPr>
                <w:rFonts w:ascii="Times New Roman" w:hAnsi="Times New Roman"/>
                <w:color w:val="1C1C1C"/>
              </w:rPr>
              <w:t>асово, 391430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1CD" w:rsidRPr="00EF13BE" w:rsidRDefault="00E651CD" w:rsidP="00DF3E53">
            <w:pPr>
              <w:widowControl w:val="0"/>
              <w:spacing w:after="0" w:line="240" w:lineRule="auto"/>
              <w:jc w:val="center"/>
              <w:rPr>
                <w:rFonts w:ascii="Times New Roman" w:hAnsi="Times New Roman"/>
                <w:color w:val="1C1C1C"/>
                <w:lang w:val="en-US"/>
              </w:rPr>
            </w:pPr>
            <w:r w:rsidRPr="00EF13BE">
              <w:rPr>
                <w:rFonts w:ascii="Times New Roman" w:hAnsi="Times New Roman"/>
                <w:color w:val="1C1C1C"/>
              </w:rPr>
              <w:t>8 (49133) 2-40-50</w:t>
            </w:r>
          </w:p>
          <w:p w:rsidR="00E651CD" w:rsidRPr="00EF13BE" w:rsidRDefault="00E651CD" w:rsidP="00DF3E53">
            <w:pPr>
              <w:widowControl w:val="0"/>
              <w:spacing w:after="0" w:line="240" w:lineRule="auto"/>
              <w:jc w:val="center"/>
              <w:rPr>
                <w:rFonts w:ascii="Times New Roman" w:hAnsi="Times New Roman"/>
              </w:rPr>
            </w:pPr>
            <w:proofErr w:type="spellStart"/>
            <w:r w:rsidRPr="00EF13BE">
              <w:rPr>
                <w:rFonts w:ascii="Times New Roman" w:hAnsi="Times New Roman"/>
                <w:color w:val="1C1C1C"/>
                <w:lang w:val="en-US"/>
              </w:rPr>
              <w:t>mfc</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sasovo</w:t>
            </w:r>
            <w:proofErr w:type="spellEnd"/>
            <w:r w:rsidRPr="00EF13BE">
              <w:rPr>
                <w:rFonts w:ascii="Times New Roman" w:hAnsi="Times New Roman"/>
                <w:color w:val="1C1C1C"/>
              </w:rPr>
              <w:t>@</w:t>
            </w:r>
            <w:r w:rsidRPr="00EF13BE">
              <w:rPr>
                <w:rFonts w:ascii="Times New Roman" w:hAnsi="Times New Roman"/>
                <w:color w:val="1C1C1C"/>
                <w:lang w:val="en-US"/>
              </w:rPr>
              <w:t>mail</w:t>
            </w:r>
            <w:r w:rsidRPr="00EF13BE">
              <w:rPr>
                <w:rFonts w:ascii="Times New Roman" w:hAnsi="Times New Roman"/>
                <w:color w:val="1C1C1C"/>
              </w:rPr>
              <w:t>.</w:t>
            </w:r>
            <w:proofErr w:type="spellStart"/>
            <w:r w:rsidRPr="00EF13BE">
              <w:rPr>
                <w:rFonts w:ascii="Times New Roman" w:hAnsi="Times New Roman"/>
                <w:color w:val="1C1C1C"/>
                <w:lang w:val="en-US"/>
              </w:rPr>
              <w:t>ru</w:t>
            </w:r>
            <w:proofErr w:type="spellEnd"/>
          </w:p>
        </w:tc>
      </w:tr>
      <w:tr w:rsidR="00E651CD" w:rsidRPr="00EF13BE" w:rsidTr="00DF3E53">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widowControl w:val="0"/>
              <w:spacing w:after="0" w:line="240" w:lineRule="auto"/>
              <w:jc w:val="center"/>
              <w:rPr>
                <w:rFonts w:ascii="Times New Roman" w:hAnsi="Times New Roman"/>
                <w:color w:val="1C1C1C"/>
              </w:rPr>
            </w:pPr>
            <w:proofErr w:type="spellStart"/>
            <w:r w:rsidRPr="00EF13BE">
              <w:rPr>
                <w:rFonts w:ascii="Times New Roman" w:hAnsi="Times New Roman"/>
                <w:b/>
                <w:bCs/>
                <w:color w:val="1C1C1C"/>
              </w:rPr>
              <w:t>Скопинский</w:t>
            </w:r>
            <w:proofErr w:type="spellEnd"/>
            <w:r w:rsidRPr="00EF13BE">
              <w:rPr>
                <w:rFonts w:ascii="Times New Roman" w:hAnsi="Times New Roman"/>
                <w:b/>
                <w:bCs/>
                <w:color w:val="1C1C1C"/>
              </w:rPr>
              <w:t xml:space="preserve"> </w:t>
            </w:r>
          </w:p>
        </w:tc>
        <w:tc>
          <w:tcPr>
            <w:tcW w:w="4678"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widowControl w:val="0"/>
              <w:spacing w:after="0" w:line="240" w:lineRule="auto"/>
              <w:jc w:val="center"/>
              <w:rPr>
                <w:rFonts w:ascii="Times New Roman" w:hAnsi="Times New Roman"/>
                <w:color w:val="1C1C1C"/>
              </w:rPr>
            </w:pPr>
            <w:r w:rsidRPr="00EF13BE">
              <w:rPr>
                <w:rFonts w:ascii="Times New Roman" w:hAnsi="Times New Roman"/>
                <w:color w:val="1C1C1C"/>
              </w:rPr>
              <w:t>ул</w:t>
            </w:r>
            <w:proofErr w:type="gramStart"/>
            <w:r w:rsidRPr="00EF13BE">
              <w:rPr>
                <w:rFonts w:ascii="Times New Roman" w:hAnsi="Times New Roman"/>
                <w:color w:val="1C1C1C"/>
              </w:rPr>
              <w:t>.Л</w:t>
            </w:r>
            <w:proofErr w:type="gramEnd"/>
            <w:r w:rsidRPr="00EF13BE">
              <w:rPr>
                <w:rFonts w:ascii="Times New Roman" w:hAnsi="Times New Roman"/>
                <w:color w:val="1C1C1C"/>
              </w:rPr>
              <w:t>енина, д. 19, г.Скопин, 391803</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1CD" w:rsidRPr="00EF13BE" w:rsidRDefault="00E651CD" w:rsidP="00DF3E53">
            <w:pPr>
              <w:widowControl w:val="0"/>
              <w:spacing w:after="0" w:line="240" w:lineRule="auto"/>
              <w:jc w:val="center"/>
              <w:rPr>
                <w:rFonts w:ascii="Times New Roman" w:hAnsi="Times New Roman"/>
                <w:color w:val="1C1C1C"/>
                <w:lang w:val="en-US"/>
              </w:rPr>
            </w:pPr>
            <w:r w:rsidRPr="00EF13BE">
              <w:rPr>
                <w:rFonts w:ascii="Times New Roman" w:hAnsi="Times New Roman"/>
                <w:color w:val="1C1C1C"/>
              </w:rPr>
              <w:t>8 (49156) 2-00-07</w:t>
            </w:r>
          </w:p>
          <w:p w:rsidR="00E651CD" w:rsidRPr="00EF13BE" w:rsidRDefault="00E651CD" w:rsidP="00DF3E53">
            <w:pPr>
              <w:widowControl w:val="0"/>
              <w:spacing w:after="0" w:line="240" w:lineRule="auto"/>
              <w:jc w:val="center"/>
              <w:rPr>
                <w:rFonts w:ascii="Times New Roman" w:hAnsi="Times New Roman"/>
              </w:rPr>
            </w:pPr>
            <w:proofErr w:type="spellStart"/>
            <w:r w:rsidRPr="00EF13BE">
              <w:rPr>
                <w:rFonts w:ascii="Times New Roman" w:hAnsi="Times New Roman"/>
                <w:color w:val="1C1C1C"/>
                <w:lang w:val="en-US"/>
              </w:rPr>
              <w:t>mfc</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skopin</w:t>
            </w:r>
            <w:proofErr w:type="spellEnd"/>
            <w:r w:rsidRPr="00EF13BE">
              <w:rPr>
                <w:rFonts w:ascii="Times New Roman" w:hAnsi="Times New Roman"/>
                <w:color w:val="1C1C1C"/>
              </w:rPr>
              <w:t>@</w:t>
            </w:r>
            <w:r w:rsidRPr="00EF13BE">
              <w:rPr>
                <w:rFonts w:ascii="Times New Roman" w:hAnsi="Times New Roman"/>
                <w:color w:val="1C1C1C"/>
                <w:lang w:val="en-US"/>
              </w:rPr>
              <w:t>mail</w:t>
            </w:r>
            <w:r w:rsidRPr="00EF13BE">
              <w:rPr>
                <w:rFonts w:ascii="Times New Roman" w:hAnsi="Times New Roman"/>
                <w:color w:val="1C1C1C"/>
              </w:rPr>
              <w:t>.</w:t>
            </w:r>
            <w:proofErr w:type="spellStart"/>
            <w:r w:rsidRPr="00EF13BE">
              <w:rPr>
                <w:rFonts w:ascii="Times New Roman" w:hAnsi="Times New Roman"/>
                <w:color w:val="1C1C1C"/>
                <w:lang w:val="en-US"/>
              </w:rPr>
              <w:t>ru</w:t>
            </w:r>
            <w:proofErr w:type="spellEnd"/>
          </w:p>
        </w:tc>
      </w:tr>
      <w:tr w:rsidR="00E651CD" w:rsidRPr="00EF13BE" w:rsidTr="00DF3E53">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widowControl w:val="0"/>
              <w:spacing w:after="0" w:line="240" w:lineRule="auto"/>
              <w:jc w:val="center"/>
              <w:rPr>
                <w:rFonts w:ascii="Times New Roman" w:hAnsi="Times New Roman"/>
                <w:color w:val="1C1C1C"/>
              </w:rPr>
            </w:pPr>
            <w:r w:rsidRPr="00EF13BE">
              <w:rPr>
                <w:rFonts w:ascii="Times New Roman" w:hAnsi="Times New Roman"/>
                <w:b/>
                <w:bCs/>
                <w:color w:val="1C1C1C"/>
              </w:rPr>
              <w:t>Спасский</w:t>
            </w:r>
          </w:p>
        </w:tc>
        <w:tc>
          <w:tcPr>
            <w:tcW w:w="4678"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widowControl w:val="0"/>
              <w:spacing w:after="0" w:line="240" w:lineRule="auto"/>
              <w:jc w:val="center"/>
              <w:rPr>
                <w:rFonts w:ascii="Times New Roman" w:hAnsi="Times New Roman"/>
                <w:color w:val="1C1C1C"/>
              </w:rPr>
            </w:pPr>
            <w:r w:rsidRPr="00EF13BE">
              <w:rPr>
                <w:rFonts w:ascii="Times New Roman" w:hAnsi="Times New Roman"/>
                <w:color w:val="1C1C1C"/>
              </w:rPr>
              <w:t>ул</w:t>
            </w:r>
            <w:proofErr w:type="gramStart"/>
            <w:r w:rsidRPr="00EF13BE">
              <w:rPr>
                <w:rFonts w:ascii="Times New Roman" w:hAnsi="Times New Roman"/>
                <w:color w:val="1C1C1C"/>
              </w:rPr>
              <w:t>.Р</w:t>
            </w:r>
            <w:proofErr w:type="gramEnd"/>
            <w:r w:rsidRPr="00EF13BE">
              <w:rPr>
                <w:rFonts w:ascii="Times New Roman" w:hAnsi="Times New Roman"/>
                <w:color w:val="1C1C1C"/>
              </w:rPr>
              <w:t>язанское шоссе, д. 5а, г.Спасск-Рязанский, 391050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1CD" w:rsidRPr="00EF13BE" w:rsidRDefault="00E651CD" w:rsidP="00DF3E53">
            <w:pPr>
              <w:widowControl w:val="0"/>
              <w:spacing w:after="0" w:line="240" w:lineRule="auto"/>
              <w:jc w:val="center"/>
              <w:rPr>
                <w:rFonts w:ascii="Times New Roman" w:hAnsi="Times New Roman"/>
                <w:color w:val="1C1C1C"/>
                <w:lang w:val="en-US"/>
              </w:rPr>
            </w:pPr>
            <w:r w:rsidRPr="00EF13BE">
              <w:rPr>
                <w:rFonts w:ascii="Times New Roman" w:hAnsi="Times New Roman"/>
                <w:color w:val="1C1C1C"/>
              </w:rPr>
              <w:t>8 (49135) 3-32-69</w:t>
            </w:r>
          </w:p>
          <w:p w:rsidR="00E651CD" w:rsidRPr="00EF13BE" w:rsidRDefault="00E651CD" w:rsidP="00DF3E53">
            <w:pPr>
              <w:widowControl w:val="0"/>
              <w:spacing w:after="0" w:line="240" w:lineRule="auto"/>
              <w:jc w:val="center"/>
              <w:rPr>
                <w:rFonts w:ascii="Times New Roman" w:hAnsi="Times New Roman"/>
              </w:rPr>
            </w:pPr>
            <w:proofErr w:type="spellStart"/>
            <w:r w:rsidRPr="00EF13BE">
              <w:rPr>
                <w:rFonts w:ascii="Times New Roman" w:hAnsi="Times New Roman"/>
                <w:color w:val="1C1C1C"/>
                <w:lang w:val="en-US"/>
              </w:rPr>
              <w:t>mfc</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spassk</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yandex</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ru</w:t>
            </w:r>
            <w:proofErr w:type="spellEnd"/>
          </w:p>
        </w:tc>
      </w:tr>
      <w:tr w:rsidR="00E651CD" w:rsidRPr="00EF13BE" w:rsidTr="00DF3E53">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spacing w:after="0" w:line="240" w:lineRule="auto"/>
              <w:jc w:val="center"/>
              <w:rPr>
                <w:rFonts w:ascii="Times New Roman" w:hAnsi="Times New Roman"/>
                <w:color w:val="1C1C1C"/>
              </w:rPr>
            </w:pPr>
            <w:proofErr w:type="spellStart"/>
            <w:r w:rsidRPr="00EF13BE">
              <w:rPr>
                <w:rFonts w:ascii="Times New Roman" w:eastAsia="MS Mincho" w:hAnsi="Times New Roman"/>
                <w:b/>
                <w:bCs/>
                <w:color w:val="1C1C1C"/>
              </w:rPr>
              <w:t>Старожиловский</w:t>
            </w:r>
            <w:proofErr w:type="spellEnd"/>
            <w:r w:rsidRPr="00EF13BE">
              <w:rPr>
                <w:rFonts w:ascii="Times New Roman" w:eastAsia="MS Mincho" w:hAnsi="Times New Roman"/>
                <w:b/>
                <w:bCs/>
                <w:color w:val="1C1C1C"/>
              </w:rPr>
              <w:t xml:space="preserve"> </w:t>
            </w:r>
          </w:p>
        </w:tc>
        <w:tc>
          <w:tcPr>
            <w:tcW w:w="4678"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spacing w:after="0" w:line="240" w:lineRule="auto"/>
              <w:jc w:val="center"/>
              <w:rPr>
                <w:rFonts w:ascii="Times New Roman" w:hAnsi="Times New Roman"/>
                <w:color w:val="1C1C1C"/>
              </w:rPr>
            </w:pPr>
            <w:r w:rsidRPr="00EF13BE">
              <w:rPr>
                <w:rFonts w:ascii="Times New Roman" w:hAnsi="Times New Roman"/>
                <w:color w:val="1C1C1C"/>
              </w:rPr>
              <w:t>ул</w:t>
            </w:r>
            <w:proofErr w:type="gramStart"/>
            <w:r w:rsidRPr="00EF13BE">
              <w:rPr>
                <w:rFonts w:ascii="Times New Roman" w:hAnsi="Times New Roman"/>
                <w:color w:val="1C1C1C"/>
              </w:rPr>
              <w:t>.Г</w:t>
            </w:r>
            <w:proofErr w:type="gramEnd"/>
            <w:r w:rsidRPr="00EF13BE">
              <w:rPr>
                <w:rFonts w:ascii="Times New Roman" w:hAnsi="Times New Roman"/>
                <w:color w:val="1C1C1C"/>
              </w:rPr>
              <w:t>оловнина, д.6, р.п. Старожилово, 391170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1CD" w:rsidRPr="00EF13BE" w:rsidRDefault="00E651CD" w:rsidP="00DF3E53">
            <w:pPr>
              <w:spacing w:after="0" w:line="240" w:lineRule="auto"/>
              <w:jc w:val="center"/>
              <w:rPr>
                <w:rFonts w:ascii="Times New Roman" w:hAnsi="Times New Roman"/>
                <w:color w:val="1C1C1C"/>
                <w:lang w:val="en-US"/>
              </w:rPr>
            </w:pPr>
            <w:r w:rsidRPr="00EF13BE">
              <w:rPr>
                <w:rFonts w:ascii="Times New Roman" w:hAnsi="Times New Roman"/>
                <w:color w:val="1C1C1C"/>
              </w:rPr>
              <w:t>8 (49151) 2-13-90</w:t>
            </w:r>
          </w:p>
          <w:p w:rsidR="00E651CD" w:rsidRPr="00EF13BE" w:rsidRDefault="00E651CD" w:rsidP="00DF3E53">
            <w:pPr>
              <w:spacing w:after="0" w:line="240" w:lineRule="auto"/>
              <w:jc w:val="center"/>
              <w:rPr>
                <w:rFonts w:ascii="Times New Roman" w:hAnsi="Times New Roman"/>
              </w:rPr>
            </w:pPr>
            <w:proofErr w:type="spellStart"/>
            <w:r w:rsidRPr="00EF13BE">
              <w:rPr>
                <w:rFonts w:ascii="Times New Roman" w:hAnsi="Times New Roman"/>
                <w:color w:val="1C1C1C"/>
                <w:lang w:val="en-US"/>
              </w:rPr>
              <w:t>mfc</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starozhilovo</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yandex</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ru</w:t>
            </w:r>
            <w:proofErr w:type="spellEnd"/>
          </w:p>
        </w:tc>
      </w:tr>
      <w:tr w:rsidR="00E651CD" w:rsidRPr="00EF13BE" w:rsidTr="00DF3E53">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spacing w:after="0" w:line="240" w:lineRule="auto"/>
              <w:jc w:val="center"/>
              <w:rPr>
                <w:rFonts w:ascii="Times New Roman" w:hAnsi="Times New Roman"/>
                <w:color w:val="1C1C1C"/>
              </w:rPr>
            </w:pPr>
            <w:proofErr w:type="spellStart"/>
            <w:r w:rsidRPr="00EF13BE">
              <w:rPr>
                <w:rFonts w:ascii="Times New Roman" w:eastAsia="MS Mincho" w:hAnsi="Times New Roman"/>
                <w:b/>
                <w:bCs/>
                <w:color w:val="1C1C1C"/>
              </w:rPr>
              <w:lastRenderedPageBreak/>
              <w:t>Ухоловский</w:t>
            </w:r>
            <w:proofErr w:type="spellEnd"/>
            <w:r w:rsidRPr="00EF13BE">
              <w:rPr>
                <w:rFonts w:ascii="Times New Roman" w:eastAsia="MS Mincho" w:hAnsi="Times New Roman"/>
                <w:b/>
                <w:bCs/>
                <w:color w:val="1C1C1C"/>
              </w:rPr>
              <w:t xml:space="preserve"> </w:t>
            </w:r>
          </w:p>
        </w:tc>
        <w:tc>
          <w:tcPr>
            <w:tcW w:w="4678"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spacing w:after="0" w:line="240" w:lineRule="auto"/>
              <w:jc w:val="center"/>
              <w:rPr>
                <w:rFonts w:ascii="Times New Roman" w:hAnsi="Times New Roman"/>
                <w:color w:val="1C1C1C"/>
              </w:rPr>
            </w:pPr>
            <w:r w:rsidRPr="00EF13BE">
              <w:rPr>
                <w:rFonts w:ascii="Times New Roman" w:hAnsi="Times New Roman"/>
                <w:color w:val="1C1C1C"/>
              </w:rPr>
              <w:t>ул</w:t>
            </w:r>
            <w:proofErr w:type="gramStart"/>
            <w:r w:rsidRPr="00EF13BE">
              <w:rPr>
                <w:rFonts w:ascii="Times New Roman" w:hAnsi="Times New Roman"/>
                <w:color w:val="1C1C1C"/>
              </w:rPr>
              <w:t>.С</w:t>
            </w:r>
            <w:proofErr w:type="gramEnd"/>
            <w:r w:rsidRPr="00EF13BE">
              <w:rPr>
                <w:rFonts w:ascii="Times New Roman" w:hAnsi="Times New Roman"/>
                <w:color w:val="1C1C1C"/>
              </w:rPr>
              <w:t>оветская, д.15, р.п. Ухолово, 391920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1CD" w:rsidRPr="00EF13BE" w:rsidRDefault="00E651CD" w:rsidP="00DF3E53">
            <w:pPr>
              <w:spacing w:after="0" w:line="240" w:lineRule="auto"/>
              <w:jc w:val="center"/>
              <w:rPr>
                <w:rFonts w:ascii="Times New Roman" w:hAnsi="Times New Roman"/>
                <w:color w:val="1C1C1C"/>
                <w:lang w:val="en-US"/>
              </w:rPr>
            </w:pPr>
            <w:r w:rsidRPr="00EF13BE">
              <w:rPr>
                <w:rFonts w:ascii="Times New Roman" w:hAnsi="Times New Roman"/>
                <w:color w:val="1C1C1C"/>
              </w:rPr>
              <w:t>8 (49154) 5-12-61</w:t>
            </w:r>
          </w:p>
          <w:p w:rsidR="00E651CD" w:rsidRPr="00EF13BE" w:rsidRDefault="00E651CD" w:rsidP="00DF3E53">
            <w:pPr>
              <w:spacing w:after="0" w:line="240" w:lineRule="auto"/>
              <w:jc w:val="center"/>
              <w:rPr>
                <w:rFonts w:ascii="Times New Roman" w:hAnsi="Times New Roman"/>
              </w:rPr>
            </w:pPr>
            <w:proofErr w:type="spellStart"/>
            <w:r w:rsidRPr="00EF13BE">
              <w:rPr>
                <w:rFonts w:ascii="Times New Roman" w:hAnsi="Times New Roman"/>
                <w:color w:val="1C1C1C"/>
                <w:lang w:val="en-US"/>
              </w:rPr>
              <w:t>mfc</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uholovo</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yandex</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ru</w:t>
            </w:r>
            <w:proofErr w:type="spellEnd"/>
          </w:p>
        </w:tc>
      </w:tr>
      <w:tr w:rsidR="00E651CD" w:rsidRPr="00EF13BE" w:rsidTr="00DF3E53">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pStyle w:val="11"/>
              <w:jc w:val="center"/>
              <w:rPr>
                <w:color w:val="1C1C1C"/>
                <w:sz w:val="22"/>
                <w:szCs w:val="22"/>
              </w:rPr>
            </w:pPr>
            <w:proofErr w:type="spellStart"/>
            <w:r w:rsidRPr="00EF13BE">
              <w:rPr>
                <w:b/>
                <w:bCs/>
                <w:color w:val="1C1C1C"/>
                <w:sz w:val="22"/>
                <w:szCs w:val="22"/>
              </w:rPr>
              <w:t>Чучковский</w:t>
            </w:r>
            <w:proofErr w:type="spellEnd"/>
            <w:r w:rsidRPr="00EF13BE">
              <w:rPr>
                <w:b/>
                <w:bCs/>
                <w:color w:val="1C1C1C"/>
                <w:sz w:val="22"/>
                <w:szCs w:val="22"/>
              </w:rPr>
              <w:t xml:space="preserve"> </w:t>
            </w:r>
          </w:p>
        </w:tc>
        <w:tc>
          <w:tcPr>
            <w:tcW w:w="4678"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pStyle w:val="11"/>
              <w:jc w:val="center"/>
              <w:rPr>
                <w:color w:val="1C1C1C"/>
                <w:sz w:val="22"/>
                <w:szCs w:val="22"/>
              </w:rPr>
            </w:pPr>
            <w:r w:rsidRPr="00EF13BE">
              <w:rPr>
                <w:color w:val="1C1C1C"/>
                <w:sz w:val="22"/>
                <w:szCs w:val="22"/>
              </w:rPr>
              <w:t>ул</w:t>
            </w:r>
            <w:proofErr w:type="gramStart"/>
            <w:r w:rsidRPr="00EF13BE">
              <w:rPr>
                <w:color w:val="1C1C1C"/>
                <w:sz w:val="22"/>
                <w:szCs w:val="22"/>
              </w:rPr>
              <w:t>.Л</w:t>
            </w:r>
            <w:proofErr w:type="gramEnd"/>
            <w:r w:rsidRPr="00EF13BE">
              <w:rPr>
                <w:color w:val="1C1C1C"/>
                <w:sz w:val="22"/>
                <w:szCs w:val="22"/>
              </w:rPr>
              <w:t>енина, д.38, р.п. Чучково, 391420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1CD" w:rsidRPr="00EF13BE" w:rsidRDefault="00E651CD" w:rsidP="00DF3E53">
            <w:pPr>
              <w:spacing w:after="0" w:line="240" w:lineRule="auto"/>
              <w:jc w:val="center"/>
              <w:rPr>
                <w:rStyle w:val="header-user-name"/>
                <w:rFonts w:ascii="Times New Roman" w:hAnsi="Times New Roman"/>
                <w:color w:val="1C1C1C"/>
                <w:lang w:val="en-US"/>
              </w:rPr>
            </w:pPr>
            <w:r w:rsidRPr="00EF13BE">
              <w:rPr>
                <w:rFonts w:ascii="Times New Roman" w:hAnsi="Times New Roman"/>
                <w:color w:val="1C1C1C"/>
              </w:rPr>
              <w:t>8 (49138) 7-13-22</w:t>
            </w:r>
          </w:p>
          <w:p w:rsidR="00E651CD" w:rsidRPr="00EF13BE" w:rsidRDefault="00E651CD" w:rsidP="00DF3E53">
            <w:pPr>
              <w:pStyle w:val="11"/>
              <w:jc w:val="center"/>
              <w:rPr>
                <w:sz w:val="22"/>
                <w:szCs w:val="22"/>
              </w:rPr>
            </w:pPr>
            <w:proofErr w:type="spellStart"/>
            <w:r w:rsidRPr="00EF13BE">
              <w:rPr>
                <w:rStyle w:val="header-user-name"/>
                <w:color w:val="1C1C1C"/>
                <w:sz w:val="22"/>
                <w:szCs w:val="22"/>
                <w:lang w:val="en-US"/>
              </w:rPr>
              <w:t>mfc</w:t>
            </w:r>
            <w:proofErr w:type="spellEnd"/>
            <w:r w:rsidRPr="00EF13BE">
              <w:rPr>
                <w:rStyle w:val="header-user-name"/>
                <w:color w:val="1C1C1C"/>
                <w:sz w:val="22"/>
                <w:szCs w:val="22"/>
              </w:rPr>
              <w:t>.</w:t>
            </w:r>
            <w:proofErr w:type="spellStart"/>
            <w:r w:rsidRPr="00EF13BE">
              <w:rPr>
                <w:rStyle w:val="header-user-name"/>
                <w:color w:val="1C1C1C"/>
                <w:sz w:val="22"/>
                <w:szCs w:val="22"/>
                <w:lang w:val="en-US"/>
              </w:rPr>
              <w:t>chuchkovo</w:t>
            </w:r>
            <w:proofErr w:type="spellEnd"/>
            <w:r w:rsidRPr="00EF13BE">
              <w:rPr>
                <w:rStyle w:val="header-user-name"/>
                <w:color w:val="1C1C1C"/>
                <w:sz w:val="22"/>
                <w:szCs w:val="22"/>
              </w:rPr>
              <w:t>@</w:t>
            </w:r>
            <w:proofErr w:type="spellStart"/>
            <w:r w:rsidRPr="00EF13BE">
              <w:rPr>
                <w:rStyle w:val="header-user-name"/>
                <w:color w:val="1C1C1C"/>
                <w:sz w:val="22"/>
                <w:szCs w:val="22"/>
                <w:lang w:val="en-US"/>
              </w:rPr>
              <w:t>yandex</w:t>
            </w:r>
            <w:proofErr w:type="spellEnd"/>
            <w:r w:rsidRPr="00EF13BE">
              <w:rPr>
                <w:rStyle w:val="header-user-name"/>
                <w:color w:val="1C1C1C"/>
                <w:sz w:val="22"/>
                <w:szCs w:val="22"/>
              </w:rPr>
              <w:t>.</w:t>
            </w:r>
            <w:proofErr w:type="spellStart"/>
            <w:r w:rsidRPr="00EF13BE">
              <w:rPr>
                <w:rStyle w:val="header-user-name"/>
                <w:color w:val="1C1C1C"/>
                <w:sz w:val="22"/>
                <w:szCs w:val="22"/>
                <w:lang w:val="en-US"/>
              </w:rPr>
              <w:t>ru</w:t>
            </w:r>
            <w:proofErr w:type="spellEnd"/>
          </w:p>
        </w:tc>
      </w:tr>
      <w:tr w:rsidR="00E651CD" w:rsidRPr="00EF13BE" w:rsidTr="00DF3E53">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widowControl w:val="0"/>
              <w:spacing w:after="0" w:line="240" w:lineRule="auto"/>
              <w:jc w:val="center"/>
              <w:rPr>
                <w:rFonts w:ascii="Times New Roman" w:hAnsi="Times New Roman"/>
                <w:color w:val="1C1C1C"/>
              </w:rPr>
            </w:pPr>
            <w:proofErr w:type="spellStart"/>
            <w:r w:rsidRPr="00EF13BE">
              <w:rPr>
                <w:rFonts w:ascii="Times New Roman" w:hAnsi="Times New Roman"/>
                <w:b/>
                <w:bCs/>
                <w:color w:val="1C1C1C"/>
              </w:rPr>
              <w:t>Шацкий</w:t>
            </w:r>
            <w:proofErr w:type="spellEnd"/>
          </w:p>
        </w:tc>
        <w:tc>
          <w:tcPr>
            <w:tcW w:w="4678"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widowControl w:val="0"/>
              <w:spacing w:after="0" w:line="240" w:lineRule="auto"/>
              <w:jc w:val="center"/>
              <w:rPr>
                <w:rFonts w:ascii="Times New Roman" w:hAnsi="Times New Roman"/>
                <w:color w:val="1C1C1C"/>
              </w:rPr>
            </w:pPr>
            <w:proofErr w:type="spellStart"/>
            <w:r w:rsidRPr="00EF13BE">
              <w:rPr>
                <w:rFonts w:ascii="Times New Roman" w:hAnsi="Times New Roman"/>
                <w:color w:val="1C1C1C"/>
              </w:rPr>
              <w:t>ул</w:t>
            </w:r>
            <w:proofErr w:type="gramStart"/>
            <w:r w:rsidRPr="00EF13BE">
              <w:rPr>
                <w:rFonts w:ascii="Times New Roman" w:hAnsi="Times New Roman"/>
                <w:color w:val="1C1C1C"/>
              </w:rPr>
              <w:t>.И</w:t>
            </w:r>
            <w:proofErr w:type="gramEnd"/>
            <w:r w:rsidRPr="00EF13BE">
              <w:rPr>
                <w:rFonts w:ascii="Times New Roman" w:hAnsi="Times New Roman"/>
                <w:color w:val="1C1C1C"/>
              </w:rPr>
              <w:t>нтер-национальная</w:t>
            </w:r>
            <w:proofErr w:type="spellEnd"/>
            <w:r w:rsidRPr="00EF13BE">
              <w:rPr>
                <w:rFonts w:ascii="Times New Roman" w:hAnsi="Times New Roman"/>
                <w:color w:val="1C1C1C"/>
              </w:rPr>
              <w:t>, д.14,</w:t>
            </w:r>
          </w:p>
          <w:p w:rsidR="00E651CD" w:rsidRPr="00EF13BE" w:rsidRDefault="00E651CD" w:rsidP="00DF3E53">
            <w:pPr>
              <w:widowControl w:val="0"/>
              <w:spacing w:after="0" w:line="240" w:lineRule="auto"/>
              <w:jc w:val="center"/>
              <w:rPr>
                <w:rFonts w:ascii="Times New Roman" w:hAnsi="Times New Roman"/>
                <w:color w:val="1C1C1C"/>
              </w:rPr>
            </w:pPr>
            <w:r w:rsidRPr="00EF13BE">
              <w:rPr>
                <w:rFonts w:ascii="Times New Roman" w:hAnsi="Times New Roman"/>
                <w:color w:val="1C1C1C"/>
              </w:rPr>
              <w:t>г</w:t>
            </w:r>
            <w:proofErr w:type="gramStart"/>
            <w:r w:rsidRPr="00EF13BE">
              <w:rPr>
                <w:rFonts w:ascii="Times New Roman" w:hAnsi="Times New Roman"/>
                <w:color w:val="1C1C1C"/>
              </w:rPr>
              <w:t>.Ш</w:t>
            </w:r>
            <w:proofErr w:type="gramEnd"/>
            <w:r w:rsidRPr="00EF13BE">
              <w:rPr>
                <w:rFonts w:ascii="Times New Roman" w:hAnsi="Times New Roman"/>
                <w:color w:val="1C1C1C"/>
              </w:rPr>
              <w:t>ацк, 391550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1CD" w:rsidRPr="00EF13BE" w:rsidRDefault="00E651CD" w:rsidP="00DF3E53">
            <w:pPr>
              <w:spacing w:after="0" w:line="240" w:lineRule="auto"/>
              <w:jc w:val="center"/>
              <w:rPr>
                <w:rFonts w:ascii="Times New Roman" w:hAnsi="Times New Roman"/>
                <w:color w:val="1C1C1C"/>
                <w:lang w:val="en-US"/>
              </w:rPr>
            </w:pPr>
            <w:r w:rsidRPr="00EF13BE">
              <w:rPr>
                <w:rFonts w:ascii="Times New Roman" w:hAnsi="Times New Roman"/>
                <w:color w:val="1C1C1C"/>
              </w:rPr>
              <w:t>8 (49147) 2-14-45</w:t>
            </w:r>
          </w:p>
          <w:p w:rsidR="00E651CD" w:rsidRPr="00EF13BE" w:rsidRDefault="00E651CD" w:rsidP="00DF3E53">
            <w:pPr>
              <w:widowControl w:val="0"/>
              <w:spacing w:after="0" w:line="240" w:lineRule="auto"/>
              <w:jc w:val="center"/>
              <w:rPr>
                <w:rFonts w:ascii="Times New Roman" w:hAnsi="Times New Roman"/>
              </w:rPr>
            </w:pPr>
            <w:proofErr w:type="spellStart"/>
            <w:r w:rsidRPr="00EF13BE">
              <w:rPr>
                <w:rFonts w:ascii="Times New Roman" w:hAnsi="Times New Roman"/>
                <w:color w:val="1C1C1C"/>
                <w:lang w:val="en-US"/>
              </w:rPr>
              <w:t>mfc</w:t>
            </w:r>
            <w:proofErr w:type="spellEnd"/>
            <w:r w:rsidRPr="00EF13BE">
              <w:rPr>
                <w:rFonts w:ascii="Times New Roman" w:hAnsi="Times New Roman"/>
                <w:color w:val="1C1C1C"/>
              </w:rPr>
              <w:t>.</w:t>
            </w:r>
            <w:r w:rsidRPr="00EF13BE">
              <w:rPr>
                <w:rFonts w:ascii="Times New Roman" w:hAnsi="Times New Roman"/>
                <w:color w:val="1C1C1C"/>
                <w:lang w:val="en-US"/>
              </w:rPr>
              <w:t>shack</w:t>
            </w:r>
            <w:r w:rsidRPr="00EF13BE">
              <w:rPr>
                <w:rFonts w:ascii="Times New Roman" w:hAnsi="Times New Roman"/>
                <w:color w:val="1C1C1C"/>
              </w:rPr>
              <w:t>@</w:t>
            </w:r>
            <w:proofErr w:type="spellStart"/>
            <w:r w:rsidRPr="00EF13BE">
              <w:rPr>
                <w:rFonts w:ascii="Times New Roman" w:hAnsi="Times New Roman"/>
                <w:color w:val="1C1C1C"/>
                <w:lang w:val="en-US"/>
              </w:rPr>
              <w:t>yandex</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ru</w:t>
            </w:r>
            <w:proofErr w:type="spellEnd"/>
          </w:p>
        </w:tc>
      </w:tr>
      <w:tr w:rsidR="00E651CD" w:rsidRPr="00EF13BE" w:rsidTr="00DF3E53">
        <w:tblPrEx>
          <w:tblCellMar>
            <w:top w:w="57" w:type="dxa"/>
            <w:left w:w="0" w:type="dxa"/>
            <w:bottom w:w="57" w:type="dxa"/>
            <w:right w:w="0" w:type="dxa"/>
          </w:tblCellMar>
        </w:tblPrEx>
        <w:tc>
          <w:tcPr>
            <w:tcW w:w="2580"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widowControl w:val="0"/>
              <w:spacing w:after="0" w:line="240" w:lineRule="auto"/>
              <w:jc w:val="center"/>
              <w:rPr>
                <w:rFonts w:ascii="Times New Roman" w:hAnsi="Times New Roman"/>
                <w:color w:val="1C1C1C"/>
              </w:rPr>
            </w:pPr>
            <w:r w:rsidRPr="00EF13BE">
              <w:rPr>
                <w:rFonts w:ascii="Times New Roman" w:hAnsi="Times New Roman"/>
                <w:b/>
                <w:bCs/>
                <w:color w:val="1C1C1C"/>
              </w:rPr>
              <w:t xml:space="preserve">Шиловский </w:t>
            </w:r>
          </w:p>
        </w:tc>
        <w:tc>
          <w:tcPr>
            <w:tcW w:w="4678" w:type="dxa"/>
            <w:tcBorders>
              <w:top w:val="single" w:sz="4" w:space="0" w:color="000000"/>
              <w:left w:val="single" w:sz="4" w:space="0" w:color="000000"/>
              <w:bottom w:val="single" w:sz="4" w:space="0" w:color="000000"/>
            </w:tcBorders>
            <w:shd w:val="clear" w:color="auto" w:fill="auto"/>
            <w:vAlign w:val="center"/>
          </w:tcPr>
          <w:p w:rsidR="00E651CD" w:rsidRPr="00EF13BE" w:rsidRDefault="00E651CD" w:rsidP="00DF3E53">
            <w:pPr>
              <w:widowControl w:val="0"/>
              <w:spacing w:after="0" w:line="240" w:lineRule="auto"/>
              <w:jc w:val="center"/>
              <w:rPr>
                <w:rFonts w:ascii="Times New Roman" w:hAnsi="Times New Roman"/>
                <w:color w:val="1C1C1C"/>
              </w:rPr>
            </w:pPr>
            <w:r w:rsidRPr="00EF13BE">
              <w:rPr>
                <w:rFonts w:ascii="Times New Roman" w:hAnsi="Times New Roman"/>
                <w:color w:val="1C1C1C"/>
              </w:rPr>
              <w:t>ул</w:t>
            </w:r>
            <w:proofErr w:type="gramStart"/>
            <w:r w:rsidRPr="00EF13BE">
              <w:rPr>
                <w:rFonts w:ascii="Times New Roman" w:hAnsi="Times New Roman"/>
                <w:color w:val="1C1C1C"/>
              </w:rPr>
              <w:t>.С</w:t>
            </w:r>
            <w:proofErr w:type="gramEnd"/>
            <w:r w:rsidRPr="00EF13BE">
              <w:rPr>
                <w:rFonts w:ascii="Times New Roman" w:hAnsi="Times New Roman"/>
                <w:color w:val="1C1C1C"/>
              </w:rPr>
              <w:t>пасская, д.21, п.Шилово, 391500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1CD" w:rsidRPr="00EF13BE" w:rsidRDefault="00E651CD" w:rsidP="00DF3E53">
            <w:pPr>
              <w:spacing w:after="0" w:line="240" w:lineRule="auto"/>
              <w:jc w:val="center"/>
              <w:rPr>
                <w:rFonts w:ascii="Times New Roman" w:hAnsi="Times New Roman"/>
                <w:color w:val="1C1C1C"/>
                <w:lang w:val="en-US"/>
              </w:rPr>
            </w:pPr>
            <w:r w:rsidRPr="00EF13BE">
              <w:rPr>
                <w:rFonts w:ascii="Times New Roman" w:hAnsi="Times New Roman"/>
                <w:color w:val="1C1C1C"/>
              </w:rPr>
              <w:t>8 (49136) 2-10-77</w:t>
            </w:r>
          </w:p>
          <w:p w:rsidR="00E651CD" w:rsidRPr="00EF13BE" w:rsidRDefault="00E651CD" w:rsidP="00DF3E53">
            <w:pPr>
              <w:spacing w:after="0" w:line="240" w:lineRule="auto"/>
              <w:jc w:val="center"/>
              <w:rPr>
                <w:rFonts w:ascii="Times New Roman" w:hAnsi="Times New Roman"/>
              </w:rPr>
            </w:pPr>
            <w:proofErr w:type="spellStart"/>
            <w:r w:rsidRPr="00EF13BE">
              <w:rPr>
                <w:rFonts w:ascii="Times New Roman" w:hAnsi="Times New Roman"/>
                <w:color w:val="1C1C1C"/>
                <w:lang w:val="en-US"/>
              </w:rPr>
              <w:t>mfc</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shilovo</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yandex</w:t>
            </w:r>
            <w:proofErr w:type="spellEnd"/>
            <w:r w:rsidRPr="00EF13BE">
              <w:rPr>
                <w:rFonts w:ascii="Times New Roman" w:hAnsi="Times New Roman"/>
                <w:color w:val="1C1C1C"/>
              </w:rPr>
              <w:t>.</w:t>
            </w:r>
            <w:proofErr w:type="spellStart"/>
            <w:r w:rsidRPr="00EF13BE">
              <w:rPr>
                <w:rFonts w:ascii="Times New Roman" w:hAnsi="Times New Roman"/>
                <w:color w:val="1C1C1C"/>
                <w:lang w:val="en-US"/>
              </w:rPr>
              <w:t>ru</w:t>
            </w:r>
            <w:proofErr w:type="spellEnd"/>
          </w:p>
        </w:tc>
      </w:tr>
    </w:tbl>
    <w:p w:rsidR="00DD250D" w:rsidRDefault="00DD250D" w:rsidP="00800FF6">
      <w:pPr>
        <w:spacing w:after="0"/>
        <w:rPr>
          <w:rFonts w:ascii="Times New Roman" w:hAnsi="Times New Roman"/>
          <w:sz w:val="28"/>
          <w:szCs w:val="28"/>
        </w:rPr>
      </w:pPr>
    </w:p>
    <w:p w:rsidR="00E651CD" w:rsidRDefault="00E651CD" w:rsidP="00800FF6">
      <w:pPr>
        <w:spacing w:after="0"/>
        <w:rPr>
          <w:rFonts w:ascii="Times New Roman" w:hAnsi="Times New Roman"/>
          <w:sz w:val="28"/>
          <w:szCs w:val="28"/>
        </w:rPr>
      </w:pPr>
    </w:p>
    <w:p w:rsidR="00E651CD" w:rsidRDefault="00E651CD" w:rsidP="00800FF6">
      <w:pPr>
        <w:spacing w:after="0"/>
        <w:rPr>
          <w:rFonts w:ascii="Times New Roman" w:hAnsi="Times New Roman"/>
          <w:sz w:val="28"/>
          <w:szCs w:val="28"/>
        </w:rPr>
      </w:pPr>
    </w:p>
    <w:p w:rsidR="00E651CD" w:rsidRDefault="00E651CD" w:rsidP="00800FF6">
      <w:pPr>
        <w:spacing w:after="0"/>
        <w:rPr>
          <w:rFonts w:ascii="Times New Roman" w:hAnsi="Times New Roman"/>
          <w:sz w:val="28"/>
          <w:szCs w:val="28"/>
        </w:rPr>
      </w:pPr>
    </w:p>
    <w:p w:rsidR="00E651CD" w:rsidRDefault="00E651CD" w:rsidP="00800FF6">
      <w:pPr>
        <w:spacing w:after="0"/>
        <w:rPr>
          <w:rFonts w:ascii="Times New Roman" w:hAnsi="Times New Roman"/>
          <w:sz w:val="28"/>
          <w:szCs w:val="28"/>
        </w:rPr>
      </w:pPr>
    </w:p>
    <w:p w:rsidR="00E651CD" w:rsidRDefault="00E651CD" w:rsidP="00800FF6">
      <w:pPr>
        <w:spacing w:after="0"/>
        <w:rPr>
          <w:rFonts w:ascii="Times New Roman" w:hAnsi="Times New Roman"/>
          <w:sz w:val="28"/>
          <w:szCs w:val="28"/>
        </w:rPr>
      </w:pPr>
    </w:p>
    <w:p w:rsidR="00E651CD" w:rsidRDefault="00E651CD" w:rsidP="00800FF6">
      <w:pPr>
        <w:spacing w:after="0"/>
        <w:rPr>
          <w:rFonts w:ascii="Times New Roman" w:hAnsi="Times New Roman"/>
          <w:sz w:val="28"/>
          <w:szCs w:val="28"/>
        </w:rPr>
      </w:pPr>
    </w:p>
    <w:p w:rsidR="00E651CD" w:rsidRDefault="00E651CD" w:rsidP="00800FF6">
      <w:pPr>
        <w:spacing w:after="0"/>
        <w:rPr>
          <w:rFonts w:ascii="Times New Roman" w:hAnsi="Times New Roman"/>
          <w:sz w:val="28"/>
          <w:szCs w:val="28"/>
        </w:rPr>
      </w:pPr>
    </w:p>
    <w:p w:rsidR="00E651CD" w:rsidRDefault="00E651CD" w:rsidP="00800FF6">
      <w:pPr>
        <w:spacing w:after="0"/>
        <w:rPr>
          <w:rFonts w:ascii="Times New Roman" w:hAnsi="Times New Roman"/>
          <w:sz w:val="28"/>
          <w:szCs w:val="28"/>
        </w:rPr>
      </w:pPr>
    </w:p>
    <w:p w:rsidR="00E651CD" w:rsidRDefault="00E651CD" w:rsidP="00800FF6">
      <w:pPr>
        <w:spacing w:after="0"/>
        <w:rPr>
          <w:rFonts w:ascii="Times New Roman" w:hAnsi="Times New Roman"/>
          <w:sz w:val="28"/>
          <w:szCs w:val="28"/>
        </w:rPr>
      </w:pPr>
    </w:p>
    <w:p w:rsidR="00E651CD" w:rsidRDefault="00E651CD" w:rsidP="00800FF6">
      <w:pPr>
        <w:spacing w:after="0"/>
        <w:rPr>
          <w:rFonts w:ascii="Times New Roman" w:hAnsi="Times New Roman"/>
          <w:sz w:val="28"/>
          <w:szCs w:val="28"/>
        </w:rPr>
      </w:pPr>
    </w:p>
    <w:p w:rsidR="00E651CD" w:rsidRDefault="00E651CD" w:rsidP="00800FF6">
      <w:pPr>
        <w:spacing w:after="0"/>
        <w:rPr>
          <w:rFonts w:ascii="Times New Roman" w:hAnsi="Times New Roman"/>
          <w:sz w:val="28"/>
          <w:szCs w:val="28"/>
        </w:rPr>
      </w:pPr>
    </w:p>
    <w:p w:rsidR="00E651CD" w:rsidRDefault="00E651CD" w:rsidP="00800FF6">
      <w:pPr>
        <w:spacing w:after="0"/>
        <w:rPr>
          <w:rFonts w:ascii="Times New Roman" w:hAnsi="Times New Roman"/>
          <w:sz w:val="28"/>
          <w:szCs w:val="28"/>
        </w:rPr>
      </w:pPr>
    </w:p>
    <w:p w:rsidR="00E651CD" w:rsidRDefault="00E651CD" w:rsidP="00800FF6">
      <w:pPr>
        <w:spacing w:after="0"/>
        <w:rPr>
          <w:rFonts w:ascii="Times New Roman" w:hAnsi="Times New Roman"/>
          <w:sz w:val="28"/>
          <w:szCs w:val="28"/>
        </w:rPr>
      </w:pPr>
    </w:p>
    <w:p w:rsidR="00D90DA5" w:rsidRDefault="00D90DA5" w:rsidP="00800FF6">
      <w:pPr>
        <w:spacing w:after="0"/>
        <w:rPr>
          <w:rFonts w:ascii="Times New Roman" w:hAnsi="Times New Roman"/>
          <w:sz w:val="28"/>
          <w:szCs w:val="28"/>
        </w:rPr>
      </w:pPr>
    </w:p>
    <w:p w:rsidR="00D90DA5" w:rsidRDefault="00D90DA5" w:rsidP="00800FF6">
      <w:pPr>
        <w:spacing w:after="0"/>
        <w:rPr>
          <w:rFonts w:ascii="Times New Roman" w:hAnsi="Times New Roman"/>
          <w:sz w:val="28"/>
          <w:szCs w:val="28"/>
        </w:rPr>
      </w:pPr>
    </w:p>
    <w:p w:rsidR="00D90DA5" w:rsidRDefault="00D90DA5" w:rsidP="00800FF6">
      <w:pPr>
        <w:spacing w:after="0"/>
        <w:rPr>
          <w:rFonts w:ascii="Times New Roman" w:hAnsi="Times New Roman"/>
          <w:sz w:val="28"/>
          <w:szCs w:val="28"/>
        </w:rPr>
      </w:pPr>
    </w:p>
    <w:p w:rsidR="00D90DA5" w:rsidRDefault="00D90DA5" w:rsidP="00800FF6">
      <w:pPr>
        <w:spacing w:after="0"/>
        <w:rPr>
          <w:rFonts w:ascii="Times New Roman" w:hAnsi="Times New Roman"/>
          <w:sz w:val="28"/>
          <w:szCs w:val="28"/>
        </w:rPr>
      </w:pPr>
    </w:p>
    <w:p w:rsidR="00D90DA5" w:rsidRDefault="00D90DA5" w:rsidP="00800FF6">
      <w:pPr>
        <w:spacing w:after="0"/>
        <w:rPr>
          <w:rFonts w:ascii="Times New Roman" w:hAnsi="Times New Roman"/>
          <w:sz w:val="28"/>
          <w:szCs w:val="28"/>
        </w:rPr>
      </w:pPr>
    </w:p>
    <w:p w:rsidR="00D90DA5" w:rsidRDefault="00D90DA5" w:rsidP="00800FF6">
      <w:pPr>
        <w:spacing w:after="0"/>
        <w:rPr>
          <w:rFonts w:ascii="Times New Roman" w:hAnsi="Times New Roman"/>
          <w:sz w:val="28"/>
          <w:szCs w:val="28"/>
        </w:rPr>
      </w:pPr>
    </w:p>
    <w:p w:rsidR="00D90DA5" w:rsidRDefault="00D90DA5" w:rsidP="00800FF6">
      <w:pPr>
        <w:spacing w:after="0"/>
        <w:rPr>
          <w:rFonts w:ascii="Times New Roman" w:hAnsi="Times New Roman"/>
          <w:sz w:val="28"/>
          <w:szCs w:val="28"/>
        </w:rPr>
      </w:pPr>
    </w:p>
    <w:p w:rsidR="00D90DA5" w:rsidRDefault="00D90DA5" w:rsidP="00800FF6">
      <w:pPr>
        <w:spacing w:after="0"/>
        <w:rPr>
          <w:rFonts w:ascii="Times New Roman" w:hAnsi="Times New Roman"/>
          <w:sz w:val="28"/>
          <w:szCs w:val="28"/>
        </w:rPr>
      </w:pPr>
    </w:p>
    <w:p w:rsidR="00D90DA5" w:rsidRDefault="00D90DA5" w:rsidP="00800FF6">
      <w:pPr>
        <w:spacing w:after="0"/>
        <w:rPr>
          <w:rFonts w:ascii="Times New Roman" w:hAnsi="Times New Roman"/>
          <w:sz w:val="28"/>
          <w:szCs w:val="28"/>
        </w:rPr>
      </w:pPr>
    </w:p>
    <w:p w:rsidR="00D90DA5" w:rsidRDefault="00D90DA5" w:rsidP="00800FF6">
      <w:pPr>
        <w:spacing w:after="0"/>
        <w:rPr>
          <w:rFonts w:ascii="Times New Roman" w:hAnsi="Times New Roman"/>
          <w:sz w:val="28"/>
          <w:szCs w:val="28"/>
        </w:rPr>
      </w:pPr>
    </w:p>
    <w:p w:rsidR="00D90DA5" w:rsidRDefault="00D90DA5" w:rsidP="00800FF6">
      <w:pPr>
        <w:spacing w:after="0"/>
        <w:rPr>
          <w:rFonts w:ascii="Times New Roman" w:hAnsi="Times New Roman"/>
          <w:sz w:val="28"/>
          <w:szCs w:val="28"/>
        </w:rPr>
      </w:pPr>
    </w:p>
    <w:p w:rsidR="00D90DA5" w:rsidRDefault="00D90DA5" w:rsidP="00800FF6">
      <w:pPr>
        <w:spacing w:after="0"/>
        <w:rPr>
          <w:rFonts w:ascii="Times New Roman" w:hAnsi="Times New Roman"/>
          <w:sz w:val="28"/>
          <w:szCs w:val="28"/>
        </w:rPr>
      </w:pPr>
    </w:p>
    <w:p w:rsidR="00D90DA5" w:rsidRDefault="00D90DA5" w:rsidP="00800FF6">
      <w:pPr>
        <w:spacing w:after="0"/>
        <w:rPr>
          <w:rFonts w:ascii="Times New Roman" w:hAnsi="Times New Roman"/>
          <w:sz w:val="28"/>
          <w:szCs w:val="28"/>
        </w:rPr>
      </w:pPr>
    </w:p>
    <w:p w:rsidR="00D90DA5" w:rsidRDefault="00D90DA5" w:rsidP="00800FF6">
      <w:pPr>
        <w:spacing w:after="0"/>
        <w:rPr>
          <w:rFonts w:ascii="Times New Roman" w:hAnsi="Times New Roman"/>
          <w:sz w:val="28"/>
          <w:szCs w:val="28"/>
        </w:rPr>
      </w:pPr>
    </w:p>
    <w:p w:rsidR="00D90DA5" w:rsidRDefault="00D90DA5" w:rsidP="00800FF6">
      <w:pPr>
        <w:spacing w:after="0"/>
        <w:rPr>
          <w:rFonts w:ascii="Times New Roman" w:hAnsi="Times New Roman"/>
          <w:sz w:val="28"/>
          <w:szCs w:val="28"/>
        </w:rPr>
      </w:pPr>
    </w:p>
    <w:p w:rsidR="00D90DA5" w:rsidRDefault="00D90DA5" w:rsidP="00800FF6">
      <w:pPr>
        <w:spacing w:after="0"/>
        <w:rPr>
          <w:rFonts w:ascii="Times New Roman" w:hAnsi="Times New Roman"/>
          <w:sz w:val="28"/>
          <w:szCs w:val="28"/>
        </w:rPr>
      </w:pPr>
    </w:p>
    <w:p w:rsidR="00D90DA5" w:rsidRDefault="00D90DA5" w:rsidP="00800FF6">
      <w:pPr>
        <w:spacing w:after="0"/>
        <w:rPr>
          <w:rFonts w:ascii="Times New Roman" w:hAnsi="Times New Roman"/>
          <w:sz w:val="28"/>
          <w:szCs w:val="28"/>
        </w:rPr>
      </w:pPr>
    </w:p>
    <w:p w:rsidR="00E651CD" w:rsidRDefault="00E651CD" w:rsidP="00800FF6">
      <w:pPr>
        <w:spacing w:after="0"/>
        <w:rPr>
          <w:rFonts w:ascii="Times New Roman" w:hAnsi="Times New Roman"/>
          <w:sz w:val="28"/>
          <w:szCs w:val="28"/>
        </w:rPr>
      </w:pPr>
    </w:p>
    <w:p w:rsidR="00E651CD" w:rsidRPr="007A0CF4" w:rsidRDefault="00E651CD" w:rsidP="00800FF6">
      <w:pPr>
        <w:spacing w:after="0"/>
        <w:rPr>
          <w:rFonts w:ascii="Times New Roman" w:hAnsi="Times New Roman"/>
          <w:sz w:val="28"/>
          <w:szCs w:val="28"/>
        </w:rPr>
      </w:pPr>
    </w:p>
    <w:p w:rsidR="00E651CD" w:rsidRPr="007A0CF4" w:rsidRDefault="00E651CD" w:rsidP="00800FF6">
      <w:pPr>
        <w:spacing w:after="0"/>
        <w:rPr>
          <w:rFonts w:ascii="Times New Roman" w:hAnsi="Times New Roman"/>
          <w:sz w:val="28"/>
          <w:szCs w:val="28"/>
        </w:rPr>
      </w:pPr>
    </w:p>
    <w:p w:rsidR="006E3B13" w:rsidRPr="007A0CF4" w:rsidRDefault="006E3B13" w:rsidP="006E3B13">
      <w:pPr>
        <w:spacing w:after="0" w:line="240" w:lineRule="auto"/>
        <w:jc w:val="center"/>
        <w:rPr>
          <w:rFonts w:ascii="Times New Roman" w:hAnsi="Times New Roman"/>
        </w:rPr>
      </w:pPr>
      <w:r w:rsidRPr="007A0CF4">
        <w:rPr>
          <w:rFonts w:ascii="Times New Roman" w:hAnsi="Times New Roman"/>
          <w:b/>
          <w:caps/>
        </w:rPr>
        <w:lastRenderedPageBreak/>
        <w:t xml:space="preserve">технологическая схема </w:t>
      </w:r>
      <w:r w:rsidRPr="007A0CF4">
        <w:rPr>
          <w:rFonts w:ascii="Times New Roman" w:hAnsi="Times New Roman"/>
          <w:b/>
          <w:caps/>
        </w:rPr>
        <w:br/>
      </w:r>
      <w:r w:rsidRPr="007A0CF4">
        <w:rPr>
          <w:rFonts w:ascii="Times New Roman" w:hAnsi="Times New Roman"/>
        </w:rPr>
        <w:t xml:space="preserve">предоставления муниципальной услуги </w:t>
      </w:r>
      <w:r w:rsidRPr="007A0CF4">
        <w:rPr>
          <w:rFonts w:ascii="Times New Roman" w:hAnsi="Times New Roman"/>
        </w:rPr>
        <w:br/>
        <w:t>«Выдача разрешения на строительство, реконструкцию</w:t>
      </w:r>
    </w:p>
    <w:p w:rsidR="006E3B13" w:rsidRPr="007A0CF4" w:rsidRDefault="006E3B13" w:rsidP="006E3B13">
      <w:pPr>
        <w:spacing w:after="0" w:line="240" w:lineRule="auto"/>
        <w:jc w:val="center"/>
        <w:rPr>
          <w:rFonts w:ascii="Times New Roman" w:hAnsi="Times New Roman"/>
        </w:rPr>
      </w:pPr>
      <w:r w:rsidRPr="007A0CF4">
        <w:rPr>
          <w:rFonts w:ascii="Times New Roman" w:hAnsi="Times New Roman"/>
        </w:rPr>
        <w:t>объекта капитального строительства»</w:t>
      </w:r>
    </w:p>
    <w:p w:rsidR="006E3B13" w:rsidRPr="007A0CF4" w:rsidRDefault="006E3B13" w:rsidP="006E3B13">
      <w:pPr>
        <w:spacing w:after="0" w:line="240" w:lineRule="auto"/>
        <w:jc w:val="center"/>
        <w:rPr>
          <w:rFonts w:ascii="Times New Roman" w:hAnsi="Times New Roman"/>
        </w:rPr>
      </w:pPr>
    </w:p>
    <w:p w:rsidR="006E3B13" w:rsidRPr="007A0CF4" w:rsidRDefault="006E3B13" w:rsidP="006E3B13">
      <w:pPr>
        <w:spacing w:after="0" w:line="240" w:lineRule="auto"/>
        <w:jc w:val="center"/>
        <w:rPr>
          <w:rFonts w:ascii="Times New Roman" w:hAnsi="Times New Roman"/>
        </w:rPr>
      </w:pPr>
      <w:r w:rsidRPr="007A0CF4">
        <w:rPr>
          <w:rFonts w:ascii="Times New Roman" w:hAnsi="Times New Roman"/>
        </w:rPr>
        <w:t>Раздел 1. «Общие сведения о государственной (муниципальной) услуге»</w:t>
      </w:r>
    </w:p>
    <w:p w:rsidR="006E3B13" w:rsidRPr="007A0CF4" w:rsidRDefault="006E3B13" w:rsidP="006E3B13">
      <w:pPr>
        <w:spacing w:after="0" w:line="240" w:lineRule="auto"/>
        <w:jc w:val="center"/>
        <w:rPr>
          <w:rFonts w:ascii="Times New Roman" w:hAnsi="Times New Roman"/>
        </w:rPr>
      </w:pPr>
    </w:p>
    <w:tbl>
      <w:tblPr>
        <w:tblW w:w="9848" w:type="dxa"/>
        <w:tblInd w:w="108" w:type="dxa"/>
        <w:tblLayout w:type="fixed"/>
        <w:tblLook w:val="0000"/>
      </w:tblPr>
      <w:tblGrid>
        <w:gridCol w:w="648"/>
        <w:gridCol w:w="4680"/>
        <w:gridCol w:w="4520"/>
      </w:tblGrid>
      <w:tr w:rsidR="006E3B13" w:rsidRPr="007A0CF4" w:rsidTr="00DF3E53">
        <w:tc>
          <w:tcPr>
            <w:tcW w:w="648" w:type="dxa"/>
            <w:tcBorders>
              <w:top w:val="single" w:sz="4" w:space="0" w:color="000000"/>
              <w:left w:val="single" w:sz="4" w:space="0" w:color="000000"/>
              <w:bottom w:val="single" w:sz="4" w:space="0" w:color="000000"/>
            </w:tcBorders>
            <w:shd w:val="clear" w:color="auto" w:fill="auto"/>
            <w:vAlign w:val="center"/>
          </w:tcPr>
          <w:p w:rsidR="006E3B13" w:rsidRPr="007A0CF4" w:rsidRDefault="006E3B13" w:rsidP="006E3B13">
            <w:pPr>
              <w:spacing w:after="0" w:line="240" w:lineRule="auto"/>
              <w:jc w:val="center"/>
              <w:rPr>
                <w:rFonts w:ascii="Times New Roman" w:hAnsi="Times New Roman"/>
                <w:b/>
              </w:rPr>
            </w:pPr>
            <w:r w:rsidRPr="007A0CF4">
              <w:rPr>
                <w:rFonts w:ascii="Times New Roman" w:hAnsi="Times New Roman"/>
                <w:b/>
              </w:rPr>
              <w:t xml:space="preserve">№ </w:t>
            </w:r>
            <w:proofErr w:type="spellStart"/>
            <w:proofErr w:type="gramStart"/>
            <w:r w:rsidRPr="007A0CF4">
              <w:rPr>
                <w:rFonts w:ascii="Times New Roman" w:hAnsi="Times New Roman"/>
                <w:b/>
              </w:rPr>
              <w:t>п</w:t>
            </w:r>
            <w:proofErr w:type="spellEnd"/>
            <w:proofErr w:type="gramEnd"/>
            <w:r w:rsidRPr="007A0CF4">
              <w:rPr>
                <w:rFonts w:ascii="Times New Roman" w:hAnsi="Times New Roman"/>
                <w:b/>
              </w:rPr>
              <w:t>/</w:t>
            </w:r>
            <w:proofErr w:type="spellStart"/>
            <w:r w:rsidRPr="007A0CF4">
              <w:rPr>
                <w:rFonts w:ascii="Times New Roman" w:hAnsi="Times New Roman"/>
                <w:b/>
              </w:rPr>
              <w:t>п</w:t>
            </w:r>
            <w:proofErr w:type="spellEnd"/>
          </w:p>
        </w:tc>
        <w:tc>
          <w:tcPr>
            <w:tcW w:w="4680" w:type="dxa"/>
            <w:tcBorders>
              <w:top w:val="single" w:sz="4" w:space="0" w:color="000000"/>
              <w:left w:val="single" w:sz="4" w:space="0" w:color="000000"/>
              <w:bottom w:val="single" w:sz="4" w:space="0" w:color="000000"/>
            </w:tcBorders>
            <w:shd w:val="clear" w:color="auto" w:fill="auto"/>
            <w:vAlign w:val="center"/>
          </w:tcPr>
          <w:p w:rsidR="006E3B13" w:rsidRPr="007A0CF4" w:rsidRDefault="006E3B13" w:rsidP="006E3B13">
            <w:pPr>
              <w:spacing w:after="0" w:line="240" w:lineRule="auto"/>
              <w:jc w:val="center"/>
              <w:rPr>
                <w:rFonts w:ascii="Times New Roman" w:hAnsi="Times New Roman"/>
                <w:b/>
              </w:rPr>
            </w:pPr>
            <w:r w:rsidRPr="007A0CF4">
              <w:rPr>
                <w:rFonts w:ascii="Times New Roman" w:hAnsi="Times New Roman"/>
                <w:b/>
              </w:rPr>
              <w:t>Параметр</w:t>
            </w:r>
          </w:p>
        </w:tc>
        <w:tc>
          <w:tcPr>
            <w:tcW w:w="4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B13" w:rsidRPr="007A0CF4" w:rsidRDefault="006E3B13" w:rsidP="006E3B13">
            <w:pPr>
              <w:spacing w:after="0" w:line="240" w:lineRule="auto"/>
              <w:jc w:val="center"/>
              <w:rPr>
                <w:rFonts w:ascii="Times New Roman" w:hAnsi="Times New Roman"/>
              </w:rPr>
            </w:pPr>
            <w:r w:rsidRPr="007A0CF4">
              <w:rPr>
                <w:rFonts w:ascii="Times New Roman" w:hAnsi="Times New Roman"/>
                <w:b/>
              </w:rPr>
              <w:t>Значение параметра/состояние</w:t>
            </w:r>
          </w:p>
        </w:tc>
      </w:tr>
      <w:tr w:rsidR="006E3B13" w:rsidRPr="007A0CF4" w:rsidTr="00DF3E53">
        <w:tc>
          <w:tcPr>
            <w:tcW w:w="648" w:type="dxa"/>
            <w:tcBorders>
              <w:top w:val="single" w:sz="4" w:space="0" w:color="000000"/>
              <w:left w:val="single" w:sz="4" w:space="0" w:color="000000"/>
              <w:bottom w:val="single" w:sz="4" w:space="0" w:color="000000"/>
            </w:tcBorders>
            <w:shd w:val="clear" w:color="auto" w:fill="auto"/>
          </w:tcPr>
          <w:p w:rsidR="006E3B13" w:rsidRPr="007A0CF4" w:rsidRDefault="006E3B13" w:rsidP="006E3B13">
            <w:pPr>
              <w:spacing w:after="0" w:line="240" w:lineRule="auto"/>
              <w:jc w:val="center"/>
              <w:rPr>
                <w:rFonts w:ascii="Times New Roman" w:hAnsi="Times New Roman"/>
              </w:rPr>
            </w:pPr>
            <w:r w:rsidRPr="007A0CF4">
              <w:rPr>
                <w:rFonts w:ascii="Times New Roman" w:hAnsi="Times New Roman"/>
              </w:rPr>
              <w:t>1</w:t>
            </w:r>
          </w:p>
        </w:tc>
        <w:tc>
          <w:tcPr>
            <w:tcW w:w="4680" w:type="dxa"/>
            <w:tcBorders>
              <w:top w:val="single" w:sz="4" w:space="0" w:color="000000"/>
              <w:left w:val="single" w:sz="4" w:space="0" w:color="000000"/>
              <w:bottom w:val="single" w:sz="4" w:space="0" w:color="000000"/>
            </w:tcBorders>
            <w:shd w:val="clear" w:color="auto" w:fill="auto"/>
          </w:tcPr>
          <w:p w:rsidR="006E3B13" w:rsidRPr="007A0CF4" w:rsidRDefault="006E3B13" w:rsidP="006E3B13">
            <w:pPr>
              <w:spacing w:after="0" w:line="240" w:lineRule="auto"/>
              <w:rPr>
                <w:rFonts w:ascii="Times New Roman" w:hAnsi="Times New Roman"/>
              </w:rPr>
            </w:pPr>
            <w:r w:rsidRPr="007A0CF4">
              <w:rPr>
                <w:rFonts w:ascii="Times New Roman" w:hAnsi="Times New Roman"/>
              </w:rPr>
              <w:t>Наименование органа, предоставляющего услугу</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A0CF4" w:rsidRDefault="007A0CF4" w:rsidP="007A0CF4">
            <w:pPr>
              <w:spacing w:after="0" w:line="240" w:lineRule="auto"/>
              <w:rPr>
                <w:rFonts w:ascii="Times New Roman" w:hAnsi="Times New Roman"/>
              </w:rPr>
            </w:pPr>
            <w:r>
              <w:rPr>
                <w:rFonts w:ascii="Times New Roman" w:hAnsi="Times New Roman"/>
              </w:rPr>
              <w:t xml:space="preserve">Администрация Касимовского муниципального района Рязанской области </w:t>
            </w:r>
            <w:r w:rsidRPr="00F40B47">
              <w:rPr>
                <w:rFonts w:ascii="Times New Roman" w:hAnsi="Times New Roman"/>
              </w:rPr>
              <w:t>(далее – ОМСУ)</w:t>
            </w:r>
            <w:r>
              <w:rPr>
                <w:rFonts w:ascii="Times New Roman" w:hAnsi="Times New Roman"/>
              </w:rPr>
              <w:t>.</w:t>
            </w:r>
          </w:p>
          <w:p w:rsidR="007A0CF4" w:rsidRPr="00F40B47" w:rsidRDefault="007A0CF4" w:rsidP="007A0CF4">
            <w:pPr>
              <w:spacing w:after="0" w:line="240" w:lineRule="auto"/>
              <w:rPr>
                <w:rFonts w:ascii="Times New Roman" w:hAnsi="Times New Roman"/>
              </w:rPr>
            </w:pPr>
          </w:p>
          <w:p w:rsidR="007A0CF4" w:rsidRDefault="007A0CF4" w:rsidP="007A0CF4">
            <w:pPr>
              <w:spacing w:after="0" w:line="240" w:lineRule="auto"/>
              <w:rPr>
                <w:rFonts w:ascii="Times New Roman" w:hAnsi="Times New Roman"/>
              </w:rPr>
            </w:pPr>
            <w:r w:rsidRPr="00F40B47">
              <w:rPr>
                <w:rFonts w:ascii="Times New Roman" w:hAnsi="Times New Roman"/>
              </w:rPr>
              <w:t xml:space="preserve">Структурное подразделение, ответственное за оказание услуги – </w:t>
            </w:r>
            <w:r>
              <w:rPr>
                <w:rFonts w:ascii="Times New Roman" w:hAnsi="Times New Roman"/>
              </w:rPr>
              <w:t>отдел архитектуры и градостроительства</w:t>
            </w:r>
            <w:r w:rsidRPr="00F40B47">
              <w:rPr>
                <w:rFonts w:ascii="Times New Roman" w:hAnsi="Times New Roman"/>
              </w:rPr>
              <w:t>.</w:t>
            </w:r>
          </w:p>
          <w:p w:rsidR="007A0CF4" w:rsidRPr="00F40B47" w:rsidRDefault="007A0CF4" w:rsidP="007A0CF4">
            <w:pPr>
              <w:spacing w:after="0" w:line="240" w:lineRule="auto"/>
              <w:rPr>
                <w:rFonts w:ascii="Times New Roman" w:hAnsi="Times New Roman"/>
              </w:rPr>
            </w:pPr>
          </w:p>
          <w:p w:rsidR="006E3B13" w:rsidRPr="007A0CF4" w:rsidRDefault="007A0CF4" w:rsidP="007A0CF4">
            <w:pPr>
              <w:spacing w:after="0" w:line="240" w:lineRule="auto"/>
              <w:rPr>
                <w:rFonts w:ascii="Times New Roman" w:hAnsi="Times New Roman"/>
              </w:rPr>
            </w:pPr>
            <w:r w:rsidRPr="00F40B47">
              <w:rPr>
                <w:rFonts w:ascii="Times New Roman" w:hAnsi="Times New Roman"/>
              </w:rPr>
              <w:t xml:space="preserve">Прием и выдачу результата предоставления муниципальной услуги осуществляет </w:t>
            </w:r>
            <w:r>
              <w:rPr>
                <w:rFonts w:ascii="Times New Roman" w:hAnsi="Times New Roman"/>
              </w:rPr>
              <w:t xml:space="preserve">-             </w:t>
            </w:r>
            <w:r w:rsidRPr="00303C95">
              <w:rPr>
                <w:rFonts w:ascii="Times New Roman" w:hAnsi="Times New Roman"/>
                <w:color w:val="000000"/>
                <w:shd w:val="clear" w:color="auto" w:fill="FFFFFF"/>
              </w:rPr>
              <w:t>МБУ "М</w:t>
            </w:r>
            <w:r>
              <w:rPr>
                <w:rFonts w:ascii="Times New Roman" w:hAnsi="Times New Roman"/>
                <w:color w:val="000000"/>
                <w:shd w:val="clear" w:color="auto" w:fill="FFFFFF"/>
              </w:rPr>
              <w:t>ФЦ</w:t>
            </w:r>
            <w:r w:rsidRPr="00303C95">
              <w:rPr>
                <w:rFonts w:ascii="Times New Roman" w:hAnsi="Times New Roman"/>
                <w:color w:val="000000"/>
                <w:shd w:val="clear" w:color="auto" w:fill="FFFFFF"/>
              </w:rPr>
              <w:t xml:space="preserve"> </w:t>
            </w:r>
            <w:r>
              <w:rPr>
                <w:rFonts w:ascii="Times New Roman" w:hAnsi="Times New Roman"/>
                <w:color w:val="000000"/>
                <w:shd w:val="clear" w:color="auto" w:fill="FFFFFF"/>
              </w:rPr>
              <w:t>предоставления</w:t>
            </w:r>
            <w:r w:rsidRPr="00303C95">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государственных и муниципальных услуг </w:t>
            </w:r>
            <w:proofErr w:type="spellStart"/>
            <w:r>
              <w:rPr>
                <w:rFonts w:ascii="Times New Roman" w:hAnsi="Times New Roman"/>
                <w:color w:val="000000"/>
                <w:shd w:val="clear" w:color="auto" w:fill="FFFFFF"/>
              </w:rPr>
              <w:t>г</w:t>
            </w:r>
            <w:proofErr w:type="gramStart"/>
            <w:r>
              <w:rPr>
                <w:rFonts w:ascii="Times New Roman" w:hAnsi="Times New Roman"/>
                <w:color w:val="000000"/>
                <w:shd w:val="clear" w:color="auto" w:fill="FFFFFF"/>
              </w:rPr>
              <w:t>.К</w:t>
            </w:r>
            <w:proofErr w:type="gramEnd"/>
            <w:r>
              <w:rPr>
                <w:rFonts w:ascii="Times New Roman" w:hAnsi="Times New Roman"/>
                <w:color w:val="000000"/>
                <w:shd w:val="clear" w:color="auto" w:fill="FFFFFF"/>
              </w:rPr>
              <w:t>асимов</w:t>
            </w:r>
            <w:proofErr w:type="spellEnd"/>
            <w:r w:rsidRPr="00303C95">
              <w:rPr>
                <w:rFonts w:ascii="Arial" w:hAnsi="Arial" w:cs="Arial"/>
                <w:color w:val="000000"/>
                <w:shd w:val="clear" w:color="auto" w:fill="FFFFFF"/>
              </w:rPr>
              <w:t xml:space="preserve"> "</w:t>
            </w:r>
            <w:r w:rsidRPr="00F40B47">
              <w:rPr>
                <w:rFonts w:ascii="Times New Roman" w:hAnsi="Times New Roman"/>
              </w:rPr>
              <w:t>либо непосредственно подразделение ОМСУ</w:t>
            </w:r>
          </w:p>
        </w:tc>
      </w:tr>
      <w:tr w:rsidR="006E3B13" w:rsidRPr="007A0CF4" w:rsidTr="00DF3E53">
        <w:tc>
          <w:tcPr>
            <w:tcW w:w="648" w:type="dxa"/>
            <w:tcBorders>
              <w:top w:val="single" w:sz="4" w:space="0" w:color="000000"/>
              <w:left w:val="single" w:sz="4" w:space="0" w:color="000000"/>
              <w:bottom w:val="single" w:sz="4" w:space="0" w:color="000000"/>
            </w:tcBorders>
            <w:shd w:val="clear" w:color="auto" w:fill="auto"/>
          </w:tcPr>
          <w:p w:rsidR="006E3B13" w:rsidRPr="007A0CF4" w:rsidRDefault="006E3B13" w:rsidP="006E3B13">
            <w:pPr>
              <w:spacing w:after="0" w:line="240" w:lineRule="auto"/>
              <w:jc w:val="center"/>
              <w:rPr>
                <w:rFonts w:ascii="Times New Roman" w:hAnsi="Times New Roman"/>
              </w:rPr>
            </w:pPr>
            <w:r w:rsidRPr="007A0CF4">
              <w:rPr>
                <w:rFonts w:ascii="Times New Roman" w:hAnsi="Times New Roman"/>
              </w:rPr>
              <w:t>2</w:t>
            </w:r>
          </w:p>
        </w:tc>
        <w:tc>
          <w:tcPr>
            <w:tcW w:w="4680" w:type="dxa"/>
            <w:tcBorders>
              <w:top w:val="single" w:sz="4" w:space="0" w:color="000000"/>
              <w:left w:val="single" w:sz="4" w:space="0" w:color="000000"/>
              <w:bottom w:val="single" w:sz="4" w:space="0" w:color="000000"/>
            </w:tcBorders>
            <w:shd w:val="clear" w:color="auto" w:fill="auto"/>
          </w:tcPr>
          <w:p w:rsidR="006E3B13" w:rsidRPr="007A0CF4" w:rsidRDefault="006E3B13" w:rsidP="006E3B13">
            <w:pPr>
              <w:spacing w:after="0" w:line="240" w:lineRule="auto"/>
              <w:rPr>
                <w:rFonts w:ascii="Times New Roman" w:hAnsi="Times New Roman"/>
              </w:rPr>
            </w:pPr>
            <w:r w:rsidRPr="007A0CF4">
              <w:rPr>
                <w:rFonts w:ascii="Times New Roman" w:hAnsi="Times New Roman"/>
              </w:rPr>
              <w:t>Номер услуги в федеральном реестре</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6E3B13" w:rsidRPr="007A0CF4" w:rsidRDefault="007A0CF4" w:rsidP="006E3B13">
            <w:pPr>
              <w:spacing w:after="0" w:line="240" w:lineRule="auto"/>
              <w:rPr>
                <w:rFonts w:ascii="Times New Roman" w:hAnsi="Times New Roman"/>
              </w:rPr>
            </w:pPr>
            <w:r>
              <w:rPr>
                <w:rFonts w:ascii="Tahoma, sans-serif, Arial" w:hAnsi="Tahoma, sans-serif, Arial"/>
              </w:rPr>
              <w:t>6220800010000000759</w:t>
            </w:r>
          </w:p>
        </w:tc>
      </w:tr>
      <w:tr w:rsidR="006E3B13" w:rsidRPr="007A0CF4" w:rsidTr="00DF3E53">
        <w:tc>
          <w:tcPr>
            <w:tcW w:w="648" w:type="dxa"/>
            <w:tcBorders>
              <w:top w:val="single" w:sz="4" w:space="0" w:color="000000"/>
              <w:left w:val="single" w:sz="4" w:space="0" w:color="000000"/>
              <w:bottom w:val="single" w:sz="4" w:space="0" w:color="000000"/>
            </w:tcBorders>
            <w:shd w:val="clear" w:color="auto" w:fill="auto"/>
          </w:tcPr>
          <w:p w:rsidR="006E3B13" w:rsidRPr="007A0CF4" w:rsidRDefault="006E3B13" w:rsidP="006E3B13">
            <w:pPr>
              <w:spacing w:after="0" w:line="240" w:lineRule="auto"/>
              <w:jc w:val="center"/>
              <w:rPr>
                <w:rFonts w:ascii="Times New Roman" w:hAnsi="Times New Roman"/>
              </w:rPr>
            </w:pPr>
            <w:r w:rsidRPr="007A0CF4">
              <w:rPr>
                <w:rFonts w:ascii="Times New Roman" w:hAnsi="Times New Roman"/>
              </w:rPr>
              <w:t>3</w:t>
            </w:r>
          </w:p>
        </w:tc>
        <w:tc>
          <w:tcPr>
            <w:tcW w:w="4680" w:type="dxa"/>
            <w:tcBorders>
              <w:top w:val="single" w:sz="4" w:space="0" w:color="000000"/>
              <w:left w:val="single" w:sz="4" w:space="0" w:color="000000"/>
              <w:bottom w:val="single" w:sz="4" w:space="0" w:color="000000"/>
            </w:tcBorders>
            <w:shd w:val="clear" w:color="auto" w:fill="auto"/>
          </w:tcPr>
          <w:p w:rsidR="006E3B13" w:rsidRPr="007A0CF4" w:rsidRDefault="006E3B13" w:rsidP="006E3B13">
            <w:pPr>
              <w:spacing w:after="0" w:line="240" w:lineRule="auto"/>
              <w:rPr>
                <w:rFonts w:ascii="Times New Roman" w:hAnsi="Times New Roman"/>
              </w:rPr>
            </w:pPr>
            <w:r w:rsidRPr="007A0CF4">
              <w:rPr>
                <w:rFonts w:ascii="Times New Roman" w:hAnsi="Times New Roman"/>
              </w:rPr>
              <w:t>Полное наименование услуги</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6E3B13" w:rsidRPr="007A0CF4" w:rsidRDefault="006E3B13" w:rsidP="006E3B13">
            <w:pPr>
              <w:spacing w:after="0" w:line="240" w:lineRule="auto"/>
              <w:rPr>
                <w:rFonts w:ascii="Times New Roman" w:hAnsi="Times New Roman"/>
              </w:rPr>
            </w:pPr>
            <w:r w:rsidRPr="007A0CF4">
              <w:rPr>
                <w:rFonts w:ascii="Times New Roman" w:hAnsi="Times New Roman"/>
              </w:rPr>
              <w:t>Выдача разрешения на строительство, реконструкцию объекта капитального строительства</w:t>
            </w:r>
          </w:p>
        </w:tc>
      </w:tr>
      <w:tr w:rsidR="006E3B13" w:rsidRPr="007A0CF4" w:rsidTr="00DF3E53">
        <w:tc>
          <w:tcPr>
            <w:tcW w:w="648" w:type="dxa"/>
            <w:tcBorders>
              <w:top w:val="single" w:sz="4" w:space="0" w:color="000000"/>
              <w:left w:val="single" w:sz="4" w:space="0" w:color="000000"/>
              <w:bottom w:val="single" w:sz="4" w:space="0" w:color="000000"/>
            </w:tcBorders>
            <w:shd w:val="clear" w:color="auto" w:fill="auto"/>
          </w:tcPr>
          <w:p w:rsidR="006E3B13" w:rsidRPr="007A0CF4" w:rsidRDefault="006E3B13" w:rsidP="006E3B13">
            <w:pPr>
              <w:spacing w:after="0" w:line="240" w:lineRule="auto"/>
              <w:jc w:val="center"/>
              <w:rPr>
                <w:rFonts w:ascii="Times New Roman" w:hAnsi="Times New Roman"/>
              </w:rPr>
            </w:pPr>
            <w:r w:rsidRPr="007A0CF4">
              <w:rPr>
                <w:rFonts w:ascii="Times New Roman" w:hAnsi="Times New Roman"/>
              </w:rPr>
              <w:t>4</w:t>
            </w:r>
          </w:p>
        </w:tc>
        <w:tc>
          <w:tcPr>
            <w:tcW w:w="4680" w:type="dxa"/>
            <w:tcBorders>
              <w:top w:val="single" w:sz="4" w:space="0" w:color="000000"/>
              <w:left w:val="single" w:sz="4" w:space="0" w:color="000000"/>
              <w:bottom w:val="single" w:sz="4" w:space="0" w:color="000000"/>
            </w:tcBorders>
            <w:shd w:val="clear" w:color="auto" w:fill="auto"/>
          </w:tcPr>
          <w:p w:rsidR="006E3B13" w:rsidRPr="007A0CF4" w:rsidRDefault="006E3B13" w:rsidP="006E3B13">
            <w:pPr>
              <w:spacing w:after="0" w:line="240" w:lineRule="auto"/>
              <w:rPr>
                <w:rFonts w:ascii="Times New Roman" w:hAnsi="Times New Roman"/>
              </w:rPr>
            </w:pPr>
            <w:r w:rsidRPr="007A0CF4">
              <w:rPr>
                <w:rFonts w:ascii="Times New Roman" w:hAnsi="Times New Roman"/>
              </w:rPr>
              <w:t>Краткое наименование услуги</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6E3B13" w:rsidRPr="007A0CF4" w:rsidRDefault="006E3B13" w:rsidP="006E3B13">
            <w:pPr>
              <w:spacing w:after="0" w:line="240" w:lineRule="auto"/>
              <w:rPr>
                <w:rFonts w:ascii="Times New Roman" w:hAnsi="Times New Roman"/>
              </w:rPr>
            </w:pPr>
            <w:r w:rsidRPr="007A0CF4">
              <w:rPr>
                <w:rFonts w:ascii="Times New Roman" w:hAnsi="Times New Roman"/>
              </w:rPr>
              <w:t>Выдача разрешения на строительство, реконструкцию объекта капитального строительства</w:t>
            </w:r>
          </w:p>
        </w:tc>
      </w:tr>
      <w:tr w:rsidR="006E3B13" w:rsidRPr="007A0CF4" w:rsidTr="00DF3E53">
        <w:tc>
          <w:tcPr>
            <w:tcW w:w="648" w:type="dxa"/>
            <w:tcBorders>
              <w:top w:val="single" w:sz="4" w:space="0" w:color="000000"/>
              <w:left w:val="single" w:sz="4" w:space="0" w:color="000000"/>
              <w:bottom w:val="single" w:sz="4" w:space="0" w:color="000000"/>
            </w:tcBorders>
            <w:shd w:val="clear" w:color="auto" w:fill="auto"/>
          </w:tcPr>
          <w:p w:rsidR="006E3B13" w:rsidRPr="007A0CF4" w:rsidRDefault="006E3B13" w:rsidP="006E3B13">
            <w:pPr>
              <w:spacing w:after="0" w:line="240" w:lineRule="auto"/>
              <w:jc w:val="center"/>
              <w:rPr>
                <w:rFonts w:ascii="Times New Roman" w:hAnsi="Times New Roman"/>
              </w:rPr>
            </w:pPr>
            <w:r w:rsidRPr="007A0CF4">
              <w:rPr>
                <w:rFonts w:ascii="Times New Roman" w:hAnsi="Times New Roman"/>
              </w:rPr>
              <w:t>5</w:t>
            </w:r>
          </w:p>
        </w:tc>
        <w:tc>
          <w:tcPr>
            <w:tcW w:w="4680" w:type="dxa"/>
            <w:tcBorders>
              <w:top w:val="single" w:sz="4" w:space="0" w:color="000000"/>
              <w:left w:val="single" w:sz="4" w:space="0" w:color="000000"/>
              <w:bottom w:val="single" w:sz="4" w:space="0" w:color="000000"/>
            </w:tcBorders>
            <w:shd w:val="clear" w:color="auto" w:fill="auto"/>
          </w:tcPr>
          <w:p w:rsidR="006E3B13" w:rsidRPr="007A0CF4" w:rsidRDefault="006E3B13" w:rsidP="006E3B13">
            <w:pPr>
              <w:spacing w:after="0" w:line="240" w:lineRule="auto"/>
              <w:rPr>
                <w:rFonts w:ascii="Times New Roman" w:hAnsi="Times New Roman"/>
              </w:rPr>
            </w:pPr>
            <w:r w:rsidRPr="007A0CF4">
              <w:rPr>
                <w:rFonts w:ascii="Times New Roman" w:hAnsi="Times New Roman"/>
              </w:rPr>
              <w:t>Административный регламент предоставления услуги</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6E3B13" w:rsidRPr="00957166" w:rsidRDefault="006E3B13" w:rsidP="00957166">
            <w:pPr>
              <w:spacing w:after="0" w:line="240" w:lineRule="auto"/>
              <w:rPr>
                <w:rFonts w:ascii="Times New Roman" w:hAnsi="Times New Roman"/>
              </w:rPr>
            </w:pPr>
            <w:r w:rsidRPr="00957166">
              <w:rPr>
                <w:rFonts w:ascii="Times New Roman" w:hAnsi="Times New Roman"/>
              </w:rPr>
              <w:t>Постановление (распоряжение) ОМСУ от</w:t>
            </w:r>
            <w:r w:rsidR="00957166" w:rsidRPr="00957166">
              <w:rPr>
                <w:rFonts w:ascii="Times New Roman" w:hAnsi="Times New Roman"/>
              </w:rPr>
              <w:t xml:space="preserve"> 28.03.2017 № 264</w:t>
            </w:r>
            <w:r w:rsidRPr="00957166">
              <w:rPr>
                <w:rFonts w:ascii="Times New Roman" w:hAnsi="Times New Roman"/>
              </w:rPr>
              <w:t xml:space="preserve"> «Об утверждении административного регламента предоставления муниципальной услуги «Выдача разрешения на строительство, реконструкцию объекта капитального строительства» (далее – Административный регламент)</w:t>
            </w:r>
          </w:p>
        </w:tc>
      </w:tr>
      <w:tr w:rsidR="006E3B13" w:rsidRPr="007A0CF4" w:rsidTr="00DF3E53">
        <w:tc>
          <w:tcPr>
            <w:tcW w:w="648" w:type="dxa"/>
            <w:tcBorders>
              <w:top w:val="single" w:sz="4" w:space="0" w:color="000000"/>
              <w:left w:val="single" w:sz="4" w:space="0" w:color="000000"/>
              <w:bottom w:val="single" w:sz="4" w:space="0" w:color="000000"/>
            </w:tcBorders>
            <w:shd w:val="clear" w:color="auto" w:fill="auto"/>
          </w:tcPr>
          <w:p w:rsidR="006E3B13" w:rsidRPr="007A0CF4" w:rsidRDefault="006E3B13" w:rsidP="006E3B13">
            <w:pPr>
              <w:spacing w:after="0" w:line="240" w:lineRule="auto"/>
              <w:jc w:val="center"/>
              <w:rPr>
                <w:rFonts w:ascii="Times New Roman" w:hAnsi="Times New Roman"/>
              </w:rPr>
            </w:pPr>
            <w:r w:rsidRPr="007A0CF4">
              <w:rPr>
                <w:rFonts w:ascii="Times New Roman" w:hAnsi="Times New Roman"/>
              </w:rPr>
              <w:t>6</w:t>
            </w:r>
          </w:p>
        </w:tc>
        <w:tc>
          <w:tcPr>
            <w:tcW w:w="4680" w:type="dxa"/>
            <w:tcBorders>
              <w:top w:val="single" w:sz="4" w:space="0" w:color="000000"/>
              <w:left w:val="single" w:sz="4" w:space="0" w:color="000000"/>
              <w:bottom w:val="single" w:sz="4" w:space="0" w:color="000000"/>
            </w:tcBorders>
            <w:shd w:val="clear" w:color="auto" w:fill="auto"/>
          </w:tcPr>
          <w:p w:rsidR="006E3B13" w:rsidRPr="007A0CF4" w:rsidRDefault="006E3B13" w:rsidP="006E3B13">
            <w:pPr>
              <w:spacing w:after="0" w:line="240" w:lineRule="auto"/>
              <w:rPr>
                <w:rFonts w:ascii="Times New Roman" w:hAnsi="Times New Roman"/>
              </w:rPr>
            </w:pPr>
            <w:r w:rsidRPr="007A0CF4">
              <w:rPr>
                <w:rFonts w:ascii="Times New Roman" w:hAnsi="Times New Roman"/>
              </w:rPr>
              <w:t>Перечень «</w:t>
            </w:r>
            <w:proofErr w:type="spellStart"/>
            <w:r w:rsidRPr="007A0CF4">
              <w:rPr>
                <w:rFonts w:ascii="Times New Roman" w:hAnsi="Times New Roman"/>
              </w:rPr>
              <w:t>подуслуг</w:t>
            </w:r>
            <w:proofErr w:type="spellEnd"/>
            <w:r w:rsidRPr="007A0CF4">
              <w:rPr>
                <w:rFonts w:ascii="Times New Roman" w:hAnsi="Times New Roman"/>
              </w:rPr>
              <w:t>»</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6E3B13" w:rsidRPr="007A0CF4" w:rsidRDefault="006E3B13" w:rsidP="006E3B13">
            <w:pPr>
              <w:spacing w:after="0" w:line="240" w:lineRule="auto"/>
              <w:rPr>
                <w:rFonts w:ascii="Times New Roman" w:hAnsi="Times New Roman"/>
              </w:rPr>
            </w:pPr>
            <w:r w:rsidRPr="007A0CF4">
              <w:rPr>
                <w:rFonts w:ascii="Times New Roman" w:hAnsi="Times New Roman"/>
              </w:rPr>
              <w:t>1. Выдача разрешения на строительство.</w:t>
            </w:r>
          </w:p>
          <w:p w:rsidR="006E3B13" w:rsidRPr="007A0CF4" w:rsidRDefault="006E3B13" w:rsidP="006E3B13">
            <w:pPr>
              <w:spacing w:after="0" w:line="240" w:lineRule="auto"/>
              <w:rPr>
                <w:rFonts w:ascii="Times New Roman" w:hAnsi="Times New Roman"/>
              </w:rPr>
            </w:pPr>
            <w:r w:rsidRPr="007A0CF4">
              <w:rPr>
                <w:rFonts w:ascii="Times New Roman" w:hAnsi="Times New Roman"/>
              </w:rPr>
              <w:t>2. Продление срока действия разрешения на строительство.</w:t>
            </w:r>
          </w:p>
          <w:p w:rsidR="006E3B13" w:rsidRPr="007A0CF4" w:rsidRDefault="006E3B13" w:rsidP="006E3B13">
            <w:pPr>
              <w:spacing w:after="0" w:line="240" w:lineRule="auto"/>
              <w:rPr>
                <w:rFonts w:ascii="Times New Roman" w:hAnsi="Times New Roman"/>
              </w:rPr>
            </w:pPr>
            <w:r w:rsidRPr="007A0CF4">
              <w:rPr>
                <w:rFonts w:ascii="Times New Roman" w:hAnsi="Times New Roman"/>
              </w:rPr>
              <w:t>3. Внесение изменений в действующее разрешение на строительство.</w:t>
            </w:r>
          </w:p>
        </w:tc>
      </w:tr>
      <w:tr w:rsidR="006E3B13" w:rsidRPr="007A0CF4" w:rsidTr="00DF3E53">
        <w:tc>
          <w:tcPr>
            <w:tcW w:w="648" w:type="dxa"/>
            <w:vMerge w:val="restart"/>
            <w:tcBorders>
              <w:top w:val="single" w:sz="4" w:space="0" w:color="000000"/>
              <w:left w:val="single" w:sz="4" w:space="0" w:color="000000"/>
              <w:bottom w:val="single" w:sz="4" w:space="0" w:color="000000"/>
            </w:tcBorders>
            <w:shd w:val="clear" w:color="auto" w:fill="auto"/>
          </w:tcPr>
          <w:p w:rsidR="006E3B13" w:rsidRPr="007A0CF4" w:rsidRDefault="006E3B13" w:rsidP="006E3B13">
            <w:pPr>
              <w:spacing w:after="0" w:line="240" w:lineRule="auto"/>
              <w:jc w:val="center"/>
              <w:rPr>
                <w:rFonts w:ascii="Times New Roman" w:hAnsi="Times New Roman"/>
              </w:rPr>
            </w:pPr>
            <w:r w:rsidRPr="007A0CF4">
              <w:rPr>
                <w:rFonts w:ascii="Times New Roman" w:hAnsi="Times New Roman"/>
              </w:rPr>
              <w:t>7</w:t>
            </w:r>
          </w:p>
        </w:tc>
        <w:tc>
          <w:tcPr>
            <w:tcW w:w="4680" w:type="dxa"/>
            <w:vMerge w:val="restart"/>
            <w:tcBorders>
              <w:top w:val="single" w:sz="4" w:space="0" w:color="000000"/>
              <w:left w:val="single" w:sz="4" w:space="0" w:color="000000"/>
              <w:bottom w:val="single" w:sz="4" w:space="0" w:color="000000"/>
            </w:tcBorders>
            <w:shd w:val="clear" w:color="auto" w:fill="auto"/>
          </w:tcPr>
          <w:p w:rsidR="006E3B13" w:rsidRPr="007A0CF4" w:rsidRDefault="006E3B13" w:rsidP="006E3B13">
            <w:pPr>
              <w:spacing w:after="0" w:line="240" w:lineRule="auto"/>
              <w:rPr>
                <w:rFonts w:ascii="Times New Roman" w:hAnsi="Times New Roman"/>
              </w:rPr>
            </w:pPr>
            <w:r w:rsidRPr="007A0CF4">
              <w:rPr>
                <w:rFonts w:ascii="Times New Roman" w:hAnsi="Times New Roman"/>
              </w:rPr>
              <w:t xml:space="preserve">Способы оценки качества </w:t>
            </w:r>
          </w:p>
          <w:p w:rsidR="006E3B13" w:rsidRPr="007A0CF4" w:rsidRDefault="006E3B13" w:rsidP="006E3B13">
            <w:pPr>
              <w:spacing w:after="0" w:line="240" w:lineRule="auto"/>
              <w:rPr>
                <w:rFonts w:ascii="Times New Roman" w:hAnsi="Times New Roman"/>
              </w:rPr>
            </w:pPr>
            <w:r w:rsidRPr="007A0CF4">
              <w:rPr>
                <w:rFonts w:ascii="Times New Roman" w:hAnsi="Times New Roman"/>
              </w:rPr>
              <w:t>предоставления услуги</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6E3B13" w:rsidRPr="007A0CF4" w:rsidRDefault="006E3B13" w:rsidP="006E3B13">
            <w:pPr>
              <w:spacing w:after="0" w:line="240" w:lineRule="auto"/>
              <w:rPr>
                <w:rFonts w:ascii="Times New Roman" w:hAnsi="Times New Roman"/>
              </w:rPr>
            </w:pPr>
            <w:r w:rsidRPr="007A0CF4">
              <w:rPr>
                <w:rFonts w:ascii="Times New Roman" w:hAnsi="Times New Roman"/>
              </w:rPr>
              <w:t>радиотелефонная связь (</w:t>
            </w:r>
            <w:proofErr w:type="spellStart"/>
            <w:r w:rsidRPr="007A0CF4">
              <w:rPr>
                <w:rFonts w:ascii="Times New Roman" w:hAnsi="Times New Roman"/>
              </w:rPr>
              <w:t>смс-опрос</w:t>
            </w:r>
            <w:proofErr w:type="spellEnd"/>
            <w:r w:rsidRPr="007A0CF4">
              <w:rPr>
                <w:rFonts w:ascii="Times New Roman" w:hAnsi="Times New Roman"/>
              </w:rPr>
              <w:t>, телефонный опрос)</w:t>
            </w:r>
          </w:p>
        </w:tc>
      </w:tr>
      <w:tr w:rsidR="006E3B13" w:rsidRPr="007A0CF4" w:rsidTr="00DF3E53">
        <w:tc>
          <w:tcPr>
            <w:tcW w:w="648" w:type="dxa"/>
            <w:vMerge/>
            <w:tcBorders>
              <w:top w:val="single" w:sz="4" w:space="0" w:color="000000"/>
              <w:left w:val="single" w:sz="4" w:space="0" w:color="000000"/>
              <w:bottom w:val="single" w:sz="4" w:space="0" w:color="000000"/>
            </w:tcBorders>
            <w:shd w:val="clear" w:color="auto" w:fill="auto"/>
          </w:tcPr>
          <w:p w:rsidR="006E3B13" w:rsidRPr="007A0CF4" w:rsidRDefault="006E3B13" w:rsidP="006E3B13">
            <w:pPr>
              <w:snapToGrid w:val="0"/>
              <w:spacing w:after="0" w:line="240" w:lineRule="auto"/>
              <w:jc w:val="center"/>
              <w:rPr>
                <w:rFonts w:ascii="Times New Roman" w:hAnsi="Times New Roman"/>
              </w:rPr>
            </w:pPr>
          </w:p>
        </w:tc>
        <w:tc>
          <w:tcPr>
            <w:tcW w:w="4680" w:type="dxa"/>
            <w:vMerge/>
            <w:tcBorders>
              <w:top w:val="single" w:sz="4" w:space="0" w:color="000000"/>
              <w:left w:val="single" w:sz="4" w:space="0" w:color="000000"/>
              <w:bottom w:val="single" w:sz="4" w:space="0" w:color="000000"/>
            </w:tcBorders>
            <w:shd w:val="clear" w:color="auto" w:fill="auto"/>
          </w:tcPr>
          <w:p w:rsidR="006E3B13" w:rsidRPr="007A0CF4" w:rsidRDefault="006E3B13" w:rsidP="006E3B13">
            <w:pPr>
              <w:snapToGrid w:val="0"/>
              <w:spacing w:after="0" w:line="240" w:lineRule="auto"/>
              <w:rPr>
                <w:rFonts w:ascii="Times New Roman" w:hAnsi="Times New Roman"/>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6E3B13" w:rsidRPr="007A0CF4" w:rsidRDefault="006E3B13" w:rsidP="006E3B13">
            <w:pPr>
              <w:spacing w:after="0" w:line="240" w:lineRule="auto"/>
              <w:rPr>
                <w:rFonts w:ascii="Times New Roman" w:hAnsi="Times New Roman"/>
              </w:rPr>
            </w:pPr>
            <w:r w:rsidRPr="007A0CF4">
              <w:rPr>
                <w:rFonts w:ascii="Times New Roman" w:hAnsi="Times New Roman"/>
              </w:rPr>
              <w:t>терминальные устройства в МФЦ</w:t>
            </w:r>
          </w:p>
        </w:tc>
      </w:tr>
    </w:tbl>
    <w:p w:rsidR="006E3B13" w:rsidRPr="00FC21DF" w:rsidRDefault="006E3B13" w:rsidP="006E3B13">
      <w:pPr>
        <w:spacing w:after="0" w:line="240" w:lineRule="auto"/>
        <w:jc w:val="center"/>
      </w:pPr>
    </w:p>
    <w:p w:rsidR="00DD250D" w:rsidRDefault="00DD250D" w:rsidP="006E3B13">
      <w:pPr>
        <w:spacing w:after="0" w:line="240" w:lineRule="auto"/>
        <w:rPr>
          <w:rFonts w:ascii="Times New Roman" w:hAnsi="Times New Roman"/>
          <w:sz w:val="28"/>
          <w:szCs w:val="28"/>
        </w:rPr>
      </w:pPr>
    </w:p>
    <w:p w:rsidR="00E651CD" w:rsidRDefault="00E651CD" w:rsidP="006E3B13">
      <w:pPr>
        <w:spacing w:after="0" w:line="240" w:lineRule="auto"/>
        <w:rPr>
          <w:rFonts w:ascii="Times New Roman" w:hAnsi="Times New Roman"/>
          <w:sz w:val="28"/>
          <w:szCs w:val="28"/>
        </w:rPr>
      </w:pPr>
    </w:p>
    <w:p w:rsidR="00E651CD" w:rsidRDefault="00E651CD" w:rsidP="006E3B13">
      <w:pPr>
        <w:spacing w:after="0" w:line="240" w:lineRule="auto"/>
        <w:rPr>
          <w:rFonts w:ascii="Times New Roman" w:hAnsi="Times New Roman"/>
          <w:sz w:val="28"/>
          <w:szCs w:val="28"/>
        </w:rPr>
      </w:pPr>
    </w:p>
    <w:p w:rsidR="00E651CD" w:rsidRDefault="00E651CD" w:rsidP="006E3B13">
      <w:pPr>
        <w:spacing w:after="0" w:line="240" w:lineRule="auto"/>
        <w:rPr>
          <w:rFonts w:ascii="Times New Roman" w:hAnsi="Times New Roman"/>
          <w:sz w:val="28"/>
          <w:szCs w:val="28"/>
        </w:rPr>
      </w:pPr>
    </w:p>
    <w:p w:rsidR="00E651CD" w:rsidRDefault="00E651CD" w:rsidP="006E3B13">
      <w:pPr>
        <w:spacing w:after="0" w:line="240" w:lineRule="auto"/>
        <w:rPr>
          <w:rFonts w:ascii="Times New Roman" w:hAnsi="Times New Roman"/>
          <w:sz w:val="28"/>
          <w:szCs w:val="28"/>
        </w:rPr>
      </w:pPr>
    </w:p>
    <w:p w:rsidR="00E651CD" w:rsidRDefault="00E651CD" w:rsidP="006E3B13">
      <w:pPr>
        <w:spacing w:after="0" w:line="240" w:lineRule="auto"/>
        <w:rPr>
          <w:rFonts w:ascii="Times New Roman" w:hAnsi="Times New Roman"/>
          <w:sz w:val="28"/>
          <w:szCs w:val="28"/>
        </w:rPr>
      </w:pPr>
    </w:p>
    <w:p w:rsidR="00E651CD" w:rsidRDefault="00E651CD" w:rsidP="006E3B13">
      <w:pPr>
        <w:spacing w:after="0" w:line="240" w:lineRule="auto"/>
        <w:rPr>
          <w:rFonts w:ascii="Times New Roman" w:hAnsi="Times New Roman"/>
          <w:sz w:val="28"/>
          <w:szCs w:val="28"/>
        </w:rPr>
      </w:pPr>
    </w:p>
    <w:p w:rsidR="00E651CD" w:rsidRDefault="00E651CD" w:rsidP="006E3B13">
      <w:pPr>
        <w:spacing w:after="0" w:line="240" w:lineRule="auto"/>
        <w:rPr>
          <w:rFonts w:ascii="Times New Roman" w:hAnsi="Times New Roman"/>
          <w:sz w:val="28"/>
          <w:szCs w:val="28"/>
        </w:rPr>
      </w:pPr>
    </w:p>
    <w:p w:rsidR="00E651CD" w:rsidRDefault="00E651CD" w:rsidP="006E3B13">
      <w:pPr>
        <w:spacing w:after="0" w:line="240" w:lineRule="auto"/>
        <w:rPr>
          <w:rFonts w:ascii="Times New Roman" w:hAnsi="Times New Roman"/>
          <w:sz w:val="28"/>
          <w:szCs w:val="28"/>
        </w:rPr>
      </w:pPr>
    </w:p>
    <w:p w:rsidR="00E651CD" w:rsidRDefault="00E651CD" w:rsidP="006E3B13">
      <w:pPr>
        <w:spacing w:after="0" w:line="240" w:lineRule="auto"/>
        <w:rPr>
          <w:rFonts w:ascii="Times New Roman" w:hAnsi="Times New Roman"/>
          <w:sz w:val="28"/>
          <w:szCs w:val="28"/>
        </w:rPr>
      </w:pPr>
    </w:p>
    <w:p w:rsidR="00E651CD" w:rsidRDefault="00E651CD" w:rsidP="006E3B13">
      <w:pPr>
        <w:spacing w:after="0"/>
        <w:rPr>
          <w:rFonts w:ascii="Times New Roman" w:hAnsi="Times New Roman"/>
          <w:sz w:val="28"/>
          <w:szCs w:val="28"/>
        </w:rPr>
        <w:sectPr w:rsidR="00E651CD" w:rsidSect="004D1F65">
          <w:headerReference w:type="default" r:id="rId35"/>
          <w:footerReference w:type="default" r:id="rId36"/>
          <w:pgSz w:w="11906" w:h="16838"/>
          <w:pgMar w:top="567" w:right="567" w:bottom="567" w:left="850" w:header="0" w:footer="0" w:gutter="0"/>
          <w:cols w:space="720"/>
          <w:noEndnote/>
        </w:sectPr>
      </w:pPr>
    </w:p>
    <w:p w:rsidR="006E3B13" w:rsidRPr="00FC21DF" w:rsidRDefault="006E3B13" w:rsidP="006E3B13">
      <w:pPr>
        <w:jc w:val="center"/>
      </w:pPr>
      <w:r w:rsidRPr="00FC21DF">
        <w:lastRenderedPageBreak/>
        <w:t>Раздел 2. «Общие сведения об «услуге» (начало)</w:t>
      </w:r>
    </w:p>
    <w:p w:rsidR="006E3B13" w:rsidRPr="00FC21DF" w:rsidRDefault="006E3B13" w:rsidP="006E3B13">
      <w:pPr>
        <w:jc w:val="center"/>
      </w:pPr>
    </w:p>
    <w:tbl>
      <w:tblPr>
        <w:tblW w:w="14642" w:type="dxa"/>
        <w:tblInd w:w="-10" w:type="dxa"/>
        <w:tblLayout w:type="fixed"/>
        <w:tblLook w:val="0000"/>
      </w:tblPr>
      <w:tblGrid>
        <w:gridCol w:w="1368"/>
        <w:gridCol w:w="1334"/>
        <w:gridCol w:w="4494"/>
        <w:gridCol w:w="4820"/>
        <w:gridCol w:w="1404"/>
        <w:gridCol w:w="1222"/>
      </w:tblGrid>
      <w:tr w:rsidR="006E3B13" w:rsidRPr="00FC21DF" w:rsidTr="00DF3E53">
        <w:trPr>
          <w:tblHeader/>
        </w:trPr>
        <w:tc>
          <w:tcPr>
            <w:tcW w:w="2702" w:type="dxa"/>
            <w:gridSpan w:val="2"/>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Срок предоставления в зависимости от условий</w:t>
            </w:r>
          </w:p>
        </w:tc>
        <w:tc>
          <w:tcPr>
            <w:tcW w:w="4494" w:type="dxa"/>
            <w:vMerge w:val="restart"/>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Основания отказа в приеме документов</w:t>
            </w:r>
          </w:p>
        </w:tc>
        <w:tc>
          <w:tcPr>
            <w:tcW w:w="4820" w:type="dxa"/>
            <w:vMerge w:val="restart"/>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Основания отказа в предоставлении «услуги»</w:t>
            </w:r>
          </w:p>
        </w:tc>
        <w:tc>
          <w:tcPr>
            <w:tcW w:w="1404" w:type="dxa"/>
            <w:vMerge w:val="restart"/>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Основания приостановления предоставления «</w:t>
            </w:r>
            <w:proofErr w:type="spellStart"/>
            <w:r w:rsidRPr="00FC21DF">
              <w:rPr>
                <w:sz w:val="20"/>
                <w:szCs w:val="20"/>
              </w:rPr>
              <w:t>подуслуги</w:t>
            </w:r>
            <w:proofErr w:type="spellEnd"/>
            <w:r w:rsidRPr="00FC21DF">
              <w:rPr>
                <w:sz w:val="20"/>
                <w:szCs w:val="20"/>
              </w:rPr>
              <w:t>»</w:t>
            </w:r>
          </w:p>
        </w:tc>
        <w:tc>
          <w:tcPr>
            <w:tcW w:w="12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Срок приостановления предоставления «</w:t>
            </w:r>
            <w:proofErr w:type="spellStart"/>
            <w:r w:rsidRPr="00FC21DF">
              <w:rPr>
                <w:sz w:val="20"/>
                <w:szCs w:val="20"/>
              </w:rPr>
              <w:t>подуслуги</w:t>
            </w:r>
            <w:proofErr w:type="spellEnd"/>
            <w:r w:rsidRPr="00FC21DF">
              <w:rPr>
                <w:sz w:val="20"/>
                <w:szCs w:val="20"/>
              </w:rPr>
              <w:t>»</w:t>
            </w:r>
          </w:p>
        </w:tc>
      </w:tr>
      <w:tr w:rsidR="006E3B13" w:rsidRPr="00FC21DF" w:rsidTr="00DF3E53">
        <w:trPr>
          <w:tblHeader/>
        </w:trPr>
        <w:tc>
          <w:tcPr>
            <w:tcW w:w="1368" w:type="dxa"/>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при подаче заявления по месту жительства (месту нахождения юр. лица)</w:t>
            </w:r>
          </w:p>
        </w:tc>
        <w:tc>
          <w:tcPr>
            <w:tcW w:w="1334" w:type="dxa"/>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при подаче заявления не по месту жительства (по месту обращения)</w:t>
            </w:r>
          </w:p>
        </w:tc>
        <w:tc>
          <w:tcPr>
            <w:tcW w:w="4494" w:type="dxa"/>
            <w:vMerge/>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snapToGrid w:val="0"/>
              <w:jc w:val="center"/>
              <w:rPr>
                <w:sz w:val="20"/>
                <w:szCs w:val="20"/>
              </w:rPr>
            </w:pPr>
          </w:p>
        </w:tc>
        <w:tc>
          <w:tcPr>
            <w:tcW w:w="4820" w:type="dxa"/>
            <w:vMerge/>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snapToGrid w:val="0"/>
              <w:jc w:val="center"/>
              <w:rPr>
                <w:sz w:val="20"/>
                <w:szCs w:val="20"/>
              </w:rPr>
            </w:pPr>
          </w:p>
        </w:tc>
        <w:tc>
          <w:tcPr>
            <w:tcW w:w="1404" w:type="dxa"/>
            <w:vMerge/>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snapToGrid w:val="0"/>
              <w:jc w:val="center"/>
              <w:rPr>
                <w:sz w:val="20"/>
                <w:szCs w:val="20"/>
              </w:rPr>
            </w:pPr>
          </w:p>
        </w:tc>
        <w:tc>
          <w:tcPr>
            <w:tcW w:w="12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B13" w:rsidRPr="00FC21DF" w:rsidRDefault="006E3B13" w:rsidP="00DF3E53">
            <w:pPr>
              <w:snapToGrid w:val="0"/>
              <w:jc w:val="center"/>
              <w:rPr>
                <w:sz w:val="20"/>
                <w:szCs w:val="20"/>
              </w:rPr>
            </w:pPr>
          </w:p>
        </w:tc>
      </w:tr>
      <w:tr w:rsidR="006E3B13" w:rsidRPr="00FC21DF" w:rsidTr="00DF3E53">
        <w:trPr>
          <w:tblHeader/>
        </w:trPr>
        <w:tc>
          <w:tcPr>
            <w:tcW w:w="136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1</w:t>
            </w:r>
          </w:p>
        </w:tc>
        <w:tc>
          <w:tcPr>
            <w:tcW w:w="133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2</w:t>
            </w:r>
          </w:p>
        </w:tc>
        <w:tc>
          <w:tcPr>
            <w:tcW w:w="449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3</w:t>
            </w:r>
          </w:p>
        </w:tc>
        <w:tc>
          <w:tcPr>
            <w:tcW w:w="482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4</w:t>
            </w:r>
          </w:p>
        </w:tc>
        <w:tc>
          <w:tcPr>
            <w:tcW w:w="140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5</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rPr>
                <w:sz w:val="20"/>
                <w:szCs w:val="20"/>
              </w:rPr>
            </w:pPr>
            <w:r w:rsidRPr="00FC21DF">
              <w:rPr>
                <w:sz w:val="20"/>
                <w:szCs w:val="20"/>
              </w:rPr>
              <w:t>6</w:t>
            </w:r>
          </w:p>
        </w:tc>
      </w:tr>
      <w:tr w:rsidR="006E3B13" w:rsidRPr="00FC21DF" w:rsidTr="00DF3E53">
        <w:tc>
          <w:tcPr>
            <w:tcW w:w="14642" w:type="dxa"/>
            <w:gridSpan w:val="6"/>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rPr>
                <w:sz w:val="20"/>
                <w:szCs w:val="20"/>
              </w:rPr>
            </w:pPr>
            <w:r w:rsidRPr="00FC21DF">
              <w:rPr>
                <w:sz w:val="20"/>
                <w:szCs w:val="20"/>
              </w:rPr>
              <w:t>1. Выдача разрешения на строительство</w:t>
            </w:r>
          </w:p>
        </w:tc>
      </w:tr>
      <w:tr w:rsidR="006E3B13" w:rsidRPr="00FC21DF" w:rsidTr="00DF3E53">
        <w:trPr>
          <w:trHeight w:val="53"/>
        </w:trPr>
        <w:tc>
          <w:tcPr>
            <w:tcW w:w="1368" w:type="dxa"/>
            <w:tcBorders>
              <w:top w:val="single" w:sz="4" w:space="0" w:color="000000"/>
              <w:left w:val="single" w:sz="4" w:space="0" w:color="000000"/>
              <w:bottom w:val="single" w:sz="4" w:space="0" w:color="000000"/>
            </w:tcBorders>
            <w:shd w:val="clear" w:color="auto" w:fill="auto"/>
          </w:tcPr>
          <w:p w:rsidR="006E3B13" w:rsidRPr="00FC21DF" w:rsidRDefault="007A0CF4" w:rsidP="00DF3E53">
            <w:pPr>
              <w:jc w:val="center"/>
              <w:rPr>
                <w:sz w:val="20"/>
                <w:szCs w:val="20"/>
              </w:rPr>
            </w:pPr>
            <w:r>
              <w:rPr>
                <w:sz w:val="20"/>
                <w:szCs w:val="20"/>
              </w:rPr>
              <w:t>7 рабочих</w:t>
            </w:r>
            <w:r w:rsidR="006E3B13" w:rsidRPr="00FC21DF">
              <w:rPr>
                <w:sz w:val="20"/>
                <w:szCs w:val="20"/>
              </w:rPr>
              <w:t xml:space="preserve"> дней</w:t>
            </w:r>
          </w:p>
        </w:tc>
        <w:tc>
          <w:tcPr>
            <w:tcW w:w="1334" w:type="dxa"/>
            <w:tcBorders>
              <w:top w:val="single" w:sz="4" w:space="0" w:color="000000"/>
              <w:left w:val="single" w:sz="4" w:space="0" w:color="000000"/>
              <w:bottom w:val="single" w:sz="4" w:space="0" w:color="000000"/>
            </w:tcBorders>
            <w:shd w:val="clear" w:color="auto" w:fill="auto"/>
          </w:tcPr>
          <w:p w:rsidR="006E3B13" w:rsidRPr="00FC21DF" w:rsidRDefault="007A0CF4" w:rsidP="00DF3E53">
            <w:pPr>
              <w:jc w:val="center"/>
              <w:rPr>
                <w:sz w:val="20"/>
                <w:szCs w:val="20"/>
              </w:rPr>
            </w:pPr>
            <w:r>
              <w:rPr>
                <w:sz w:val="20"/>
                <w:szCs w:val="20"/>
              </w:rPr>
              <w:t>7 рабочих</w:t>
            </w:r>
            <w:r w:rsidR="006E3B13" w:rsidRPr="00FC21DF">
              <w:rPr>
                <w:sz w:val="20"/>
                <w:szCs w:val="20"/>
              </w:rPr>
              <w:t xml:space="preserve"> дней </w:t>
            </w:r>
          </w:p>
        </w:tc>
        <w:tc>
          <w:tcPr>
            <w:tcW w:w="449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1. Непредставление заявителем документа, удостоверяющего его личность.</w:t>
            </w:r>
          </w:p>
          <w:p w:rsidR="006E3B13" w:rsidRPr="00FC21DF" w:rsidRDefault="006E3B13" w:rsidP="00DF3E53">
            <w:pPr>
              <w:pStyle w:val="10"/>
              <w:spacing w:after="0" w:line="240" w:lineRule="auto"/>
              <w:ind w:left="0"/>
              <w:rPr>
                <w:rFonts w:ascii="Times New Roman" w:eastAsia="Times New Roman" w:hAnsi="Times New Roman"/>
                <w:sz w:val="20"/>
                <w:szCs w:val="20"/>
                <w:lang w:eastAsia="ar-SA" w:bidi="ar-SA"/>
              </w:rPr>
            </w:pPr>
            <w:r w:rsidRPr="00FC21DF">
              <w:rPr>
                <w:rFonts w:ascii="Times New Roman" w:eastAsia="Times New Roman" w:hAnsi="Times New Roman"/>
                <w:sz w:val="20"/>
                <w:szCs w:val="20"/>
                <w:lang w:eastAsia="ar-SA" w:bidi="ar-SA"/>
              </w:rPr>
              <w:t>2. Непредставление представителем заявителя документа, удостоверяющего личность и полномочия.</w:t>
            </w:r>
          </w:p>
          <w:p w:rsidR="006E3B13" w:rsidRPr="00FC21DF" w:rsidRDefault="006E3B13" w:rsidP="00DF3E53">
            <w:pPr>
              <w:rPr>
                <w:sz w:val="20"/>
                <w:szCs w:val="20"/>
              </w:rPr>
            </w:pPr>
            <w:r w:rsidRPr="00FC21DF">
              <w:rPr>
                <w:sz w:val="20"/>
                <w:szCs w:val="20"/>
              </w:rPr>
              <w:t>3. Несоответствие перечня документов, предоставленных заявителем, исчерпывающему перечню документов, необходимых для предоставления муниципальной услуги, установленному Административным регламентом.</w:t>
            </w:r>
          </w:p>
        </w:tc>
        <w:tc>
          <w:tcPr>
            <w:tcW w:w="482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1. Отсутствие документов, предусмотренных исчерпывающим перечнем документов, необходимых ля предоставления муниципальной услуги, установленным Административным регламентом.</w:t>
            </w:r>
          </w:p>
          <w:p w:rsidR="006E3B13" w:rsidRPr="00FC21DF" w:rsidRDefault="006E3B13" w:rsidP="00DF3E53">
            <w:pPr>
              <w:rPr>
                <w:sz w:val="20"/>
                <w:szCs w:val="20"/>
              </w:rPr>
            </w:pPr>
            <w:r w:rsidRPr="00FC21DF">
              <w:rPr>
                <w:sz w:val="20"/>
                <w:szCs w:val="20"/>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6E3B13" w:rsidRPr="00FC21DF" w:rsidRDefault="006E3B13" w:rsidP="00DF3E53">
            <w:pPr>
              <w:rPr>
                <w:sz w:val="20"/>
                <w:szCs w:val="20"/>
              </w:rPr>
            </w:pPr>
            <w:r w:rsidRPr="00FC21DF">
              <w:rPr>
                <w:sz w:val="20"/>
                <w:szCs w:val="20"/>
              </w:rPr>
              <w:t>3.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E3B13" w:rsidRPr="00FC21DF" w:rsidRDefault="006E3B13" w:rsidP="00DF3E53">
            <w:pPr>
              <w:rPr>
                <w:sz w:val="20"/>
                <w:szCs w:val="20"/>
              </w:rPr>
            </w:pPr>
            <w:r w:rsidRPr="00FC21DF">
              <w:rPr>
                <w:sz w:val="20"/>
                <w:szCs w:val="20"/>
              </w:rPr>
              <w:t xml:space="preserve">4. При подаче запроса о предоставлении муниципальной услуги с использованием Портала </w:t>
            </w:r>
            <w:r w:rsidRPr="00FC21DF">
              <w:rPr>
                <w:sz w:val="20"/>
                <w:szCs w:val="20"/>
              </w:rPr>
              <w:lastRenderedPageBreak/>
              <w:t>заявителю также может быть отказано в предоставлении муниципальной услуги по следующим основаниям:</w:t>
            </w:r>
          </w:p>
          <w:p w:rsidR="006E3B13" w:rsidRPr="00FC21DF" w:rsidRDefault="006E3B13" w:rsidP="00DF3E53">
            <w:pPr>
              <w:rPr>
                <w:sz w:val="20"/>
                <w:szCs w:val="20"/>
              </w:rPr>
            </w:pPr>
            <w:r w:rsidRPr="00FC21DF">
              <w:rPr>
                <w:sz w:val="20"/>
                <w:szCs w:val="20"/>
              </w:rPr>
              <w:t>– некорректное (неполное либо неправильное) заполнение обязательных полей в форме запроса;</w:t>
            </w:r>
          </w:p>
          <w:p w:rsidR="006E3B13" w:rsidRPr="00FC21DF" w:rsidRDefault="006E3B13" w:rsidP="00DF3E53">
            <w:pPr>
              <w:rPr>
                <w:sz w:val="20"/>
                <w:szCs w:val="20"/>
              </w:rPr>
            </w:pPr>
            <w:r w:rsidRPr="00FC21DF">
              <w:rPr>
                <w:sz w:val="20"/>
                <w:szCs w:val="20"/>
              </w:rPr>
              <w:t>– содержание противоречивых сведений в представленных Документах и запросе;</w:t>
            </w:r>
          </w:p>
          <w:p w:rsidR="006E3B13" w:rsidRPr="00FC21DF" w:rsidRDefault="006E3B13" w:rsidP="00DF3E53">
            <w:pPr>
              <w:rPr>
                <w:sz w:val="20"/>
                <w:szCs w:val="20"/>
              </w:rPr>
            </w:pPr>
            <w:r w:rsidRPr="00FC21DF">
              <w:rPr>
                <w:sz w:val="20"/>
                <w:szCs w:val="20"/>
              </w:rPr>
              <w:t>– предоставление нечитаемых Документов (файлы, содержащие Документы, повреждены или содержащуюся в них информацию не удается прочитать);</w:t>
            </w:r>
          </w:p>
          <w:p w:rsidR="006E3B13" w:rsidRPr="00FC21DF" w:rsidRDefault="006E3B13" w:rsidP="00DF3E53">
            <w:pPr>
              <w:rPr>
                <w:sz w:val="20"/>
                <w:szCs w:val="20"/>
              </w:rPr>
            </w:pPr>
            <w:r w:rsidRPr="00FC21DF">
              <w:rPr>
                <w:sz w:val="20"/>
                <w:szCs w:val="20"/>
              </w:rPr>
              <w:t>– неподтверждение в результате проверки подлинности электронной подписи, используемой для подписания документов заявителем или представителем заявителя.</w:t>
            </w:r>
          </w:p>
        </w:tc>
        <w:tc>
          <w:tcPr>
            <w:tcW w:w="140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нет</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rPr>
                <w:sz w:val="20"/>
                <w:szCs w:val="20"/>
              </w:rPr>
            </w:pPr>
            <w:r w:rsidRPr="00FC21DF">
              <w:rPr>
                <w:sz w:val="20"/>
                <w:szCs w:val="20"/>
              </w:rPr>
              <w:t>–</w:t>
            </w:r>
          </w:p>
        </w:tc>
      </w:tr>
      <w:tr w:rsidR="006E3B13" w:rsidRPr="00FC21DF" w:rsidTr="00DF3E53">
        <w:trPr>
          <w:trHeight w:val="60"/>
        </w:trPr>
        <w:tc>
          <w:tcPr>
            <w:tcW w:w="14642" w:type="dxa"/>
            <w:gridSpan w:val="6"/>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2. Продление срока действия разрешения на строительство</w:t>
            </w:r>
          </w:p>
        </w:tc>
      </w:tr>
      <w:tr w:rsidR="006E3B13" w:rsidRPr="00FC21DF" w:rsidTr="00DF3E53">
        <w:trPr>
          <w:trHeight w:val="60"/>
        </w:trPr>
        <w:tc>
          <w:tcPr>
            <w:tcW w:w="136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30 календарных дней</w:t>
            </w:r>
          </w:p>
        </w:tc>
        <w:tc>
          <w:tcPr>
            <w:tcW w:w="133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30 календарных дней</w:t>
            </w:r>
          </w:p>
        </w:tc>
        <w:tc>
          <w:tcPr>
            <w:tcW w:w="449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 непредставление заявителем документа, удостоверяющего его личность;</w:t>
            </w:r>
          </w:p>
          <w:p w:rsidR="006E3B13" w:rsidRPr="00FC21DF" w:rsidRDefault="006E3B13" w:rsidP="00DF3E53">
            <w:pPr>
              <w:pStyle w:val="10"/>
              <w:spacing w:after="0" w:line="240" w:lineRule="auto"/>
              <w:ind w:left="0"/>
              <w:rPr>
                <w:rFonts w:ascii="Times New Roman" w:eastAsia="Times New Roman" w:hAnsi="Times New Roman"/>
                <w:sz w:val="20"/>
                <w:szCs w:val="20"/>
                <w:lang w:eastAsia="ar-SA" w:bidi="ar-SA"/>
              </w:rPr>
            </w:pPr>
            <w:r w:rsidRPr="00FC21DF">
              <w:rPr>
                <w:rFonts w:ascii="Times New Roman" w:eastAsia="Times New Roman" w:hAnsi="Times New Roman"/>
                <w:sz w:val="20"/>
                <w:szCs w:val="20"/>
                <w:lang w:eastAsia="ar-SA" w:bidi="ar-SA"/>
              </w:rPr>
              <w:t xml:space="preserve">– непредставление представителем заявителя документа, удостоверяющего личность и </w:t>
            </w:r>
            <w:r w:rsidRPr="00FC21DF">
              <w:rPr>
                <w:rFonts w:ascii="Times New Roman" w:eastAsia="Times New Roman" w:hAnsi="Times New Roman"/>
                <w:sz w:val="20"/>
                <w:szCs w:val="20"/>
                <w:lang w:eastAsia="ar-SA" w:bidi="ar-SA"/>
              </w:rPr>
              <w:lastRenderedPageBreak/>
              <w:t>полномочия;</w:t>
            </w:r>
          </w:p>
          <w:p w:rsidR="006E3B13" w:rsidRPr="00FC21DF" w:rsidRDefault="006E3B13" w:rsidP="00DF3E53">
            <w:pPr>
              <w:rPr>
                <w:sz w:val="20"/>
                <w:szCs w:val="20"/>
              </w:rPr>
            </w:pPr>
            <w:r w:rsidRPr="00FC21DF">
              <w:rPr>
                <w:sz w:val="20"/>
                <w:szCs w:val="20"/>
              </w:rPr>
              <w:t>– несоответствие перечня документов, предоставленных заявителем, исчерпывающему перечню документов, необходимых для предоставления муниципальной услуги, установленному Административным регламента</w:t>
            </w:r>
          </w:p>
        </w:tc>
        <w:tc>
          <w:tcPr>
            <w:tcW w:w="4820" w:type="dxa"/>
            <w:tcBorders>
              <w:top w:val="single" w:sz="4" w:space="0" w:color="000000"/>
              <w:left w:val="single" w:sz="4" w:space="0" w:color="000000"/>
              <w:bottom w:val="single" w:sz="4" w:space="0" w:color="000000"/>
            </w:tcBorders>
            <w:shd w:val="clear" w:color="auto" w:fill="auto"/>
          </w:tcPr>
          <w:p w:rsidR="006E3B13" w:rsidRPr="007A5112" w:rsidRDefault="006E3B13" w:rsidP="00DF3E53">
            <w:pPr>
              <w:rPr>
                <w:color w:val="0070C0"/>
                <w:sz w:val="20"/>
                <w:szCs w:val="20"/>
              </w:rPr>
            </w:pPr>
            <w:r w:rsidRPr="007A5112">
              <w:rPr>
                <w:color w:val="0070C0"/>
                <w:sz w:val="20"/>
                <w:szCs w:val="20"/>
              </w:rPr>
              <w:lastRenderedPageBreak/>
              <w:t xml:space="preserve">1. Отсутствие документов, предусмотренных исчерпывающим перечнем документов, необходимых ля предоставления муниципальной услуги, установленным Административным </w:t>
            </w:r>
            <w:r w:rsidRPr="007A5112">
              <w:rPr>
                <w:color w:val="0070C0"/>
                <w:sz w:val="20"/>
                <w:szCs w:val="20"/>
              </w:rPr>
              <w:lastRenderedPageBreak/>
              <w:t>регламентом.</w:t>
            </w:r>
          </w:p>
          <w:p w:rsidR="006E3B13" w:rsidRPr="007A5112" w:rsidRDefault="006E3B13" w:rsidP="00DF3E53">
            <w:pPr>
              <w:rPr>
                <w:color w:val="0070C0"/>
                <w:sz w:val="20"/>
                <w:szCs w:val="20"/>
              </w:rPr>
            </w:pPr>
            <w:r w:rsidRPr="007A5112">
              <w:rPr>
                <w:color w:val="0070C0"/>
                <w:sz w:val="20"/>
                <w:szCs w:val="20"/>
              </w:rPr>
              <w:t>2. Строительство,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w:t>
            </w:r>
          </w:p>
          <w:p w:rsidR="006E3B13" w:rsidRPr="007A5112" w:rsidRDefault="006E3B13" w:rsidP="00DF3E53">
            <w:pPr>
              <w:rPr>
                <w:color w:val="0070C0"/>
                <w:sz w:val="20"/>
                <w:szCs w:val="20"/>
              </w:rPr>
            </w:pPr>
            <w:r w:rsidRPr="007A5112">
              <w:rPr>
                <w:color w:val="0070C0"/>
                <w:sz w:val="20"/>
                <w:szCs w:val="20"/>
              </w:rPr>
              <w:t>3. При подаче запроса о предоставлении муниципальной услуги с использованием Портала заявителю также может быть отказано в предоставлении муниципальной услуги по следующим основаниям:</w:t>
            </w:r>
          </w:p>
          <w:p w:rsidR="006E3B13" w:rsidRPr="007A5112" w:rsidRDefault="006E3B13" w:rsidP="00DF3E53">
            <w:pPr>
              <w:rPr>
                <w:color w:val="0070C0"/>
                <w:sz w:val="20"/>
                <w:szCs w:val="20"/>
              </w:rPr>
            </w:pPr>
            <w:r w:rsidRPr="007A5112">
              <w:rPr>
                <w:color w:val="0070C0"/>
                <w:sz w:val="20"/>
                <w:szCs w:val="20"/>
              </w:rPr>
              <w:t>– некорректное (неполное либо неправильное) заполнение обязательных полей в форме запроса;</w:t>
            </w:r>
          </w:p>
          <w:p w:rsidR="006E3B13" w:rsidRPr="007A5112" w:rsidRDefault="006E3B13" w:rsidP="00DF3E53">
            <w:pPr>
              <w:rPr>
                <w:color w:val="0070C0"/>
                <w:sz w:val="20"/>
                <w:szCs w:val="20"/>
              </w:rPr>
            </w:pPr>
            <w:r w:rsidRPr="007A5112">
              <w:rPr>
                <w:color w:val="0070C0"/>
                <w:sz w:val="20"/>
                <w:szCs w:val="20"/>
              </w:rPr>
              <w:t>– содержание противоречивых сведений в представленных Документах и запросе;</w:t>
            </w:r>
          </w:p>
          <w:p w:rsidR="006E3B13" w:rsidRPr="007A5112" w:rsidRDefault="006E3B13" w:rsidP="00DF3E53">
            <w:pPr>
              <w:rPr>
                <w:color w:val="0070C0"/>
                <w:sz w:val="20"/>
                <w:szCs w:val="20"/>
              </w:rPr>
            </w:pPr>
            <w:r w:rsidRPr="007A5112">
              <w:rPr>
                <w:color w:val="0070C0"/>
                <w:sz w:val="20"/>
                <w:szCs w:val="20"/>
              </w:rPr>
              <w:t>– предоставление нечитаемых Документов (файлы, содержащие Документы, повреждены или содержащуюся в них информацию не удается прочитать);</w:t>
            </w:r>
          </w:p>
          <w:p w:rsidR="006E3B13" w:rsidRPr="007A5112" w:rsidRDefault="006E3B13" w:rsidP="00DF3E53">
            <w:pPr>
              <w:rPr>
                <w:color w:val="0070C0"/>
                <w:sz w:val="20"/>
                <w:szCs w:val="20"/>
              </w:rPr>
            </w:pPr>
            <w:r w:rsidRPr="007A5112">
              <w:rPr>
                <w:color w:val="0070C0"/>
                <w:sz w:val="20"/>
                <w:szCs w:val="20"/>
              </w:rPr>
              <w:t xml:space="preserve">– неподтверждение в результате проверки подлинности электронной подписи, используемой </w:t>
            </w:r>
            <w:r w:rsidRPr="007A5112">
              <w:rPr>
                <w:color w:val="0070C0"/>
                <w:sz w:val="20"/>
                <w:szCs w:val="20"/>
              </w:rPr>
              <w:lastRenderedPageBreak/>
              <w:t>для подписания документов заявителем или представителем заявителя.</w:t>
            </w:r>
          </w:p>
          <w:p w:rsidR="006E3B13" w:rsidRPr="007A5112" w:rsidRDefault="006E3B13" w:rsidP="00DF3E53">
            <w:pPr>
              <w:rPr>
                <w:color w:val="0070C0"/>
                <w:sz w:val="20"/>
                <w:szCs w:val="20"/>
              </w:rPr>
            </w:pPr>
            <w:r w:rsidRPr="007A5112">
              <w:rPr>
                <w:color w:val="0070C0"/>
                <w:sz w:val="20"/>
                <w:szCs w:val="20"/>
              </w:rPr>
              <w:t>5. Неполучение (несвоевременное получение) документов, запрошенных в соответствии с договорами о межведомственном и межуровневом взаимодействии, не может являться основанием для отказа в предоставлении муниципальной услуги.</w:t>
            </w:r>
          </w:p>
        </w:tc>
        <w:tc>
          <w:tcPr>
            <w:tcW w:w="140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нет</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rPr>
                <w:sz w:val="20"/>
                <w:szCs w:val="20"/>
              </w:rPr>
            </w:pPr>
            <w:r w:rsidRPr="00FC21DF">
              <w:rPr>
                <w:sz w:val="20"/>
                <w:szCs w:val="20"/>
              </w:rPr>
              <w:t>–</w:t>
            </w:r>
          </w:p>
        </w:tc>
      </w:tr>
      <w:tr w:rsidR="006E3B13" w:rsidRPr="00FC21DF" w:rsidTr="00DF3E53">
        <w:trPr>
          <w:trHeight w:val="60"/>
        </w:trPr>
        <w:tc>
          <w:tcPr>
            <w:tcW w:w="14642" w:type="dxa"/>
            <w:gridSpan w:val="6"/>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3. Внесение изменений в действующее разрешение на строительство</w:t>
            </w:r>
          </w:p>
        </w:tc>
      </w:tr>
      <w:tr w:rsidR="006E3B13" w:rsidRPr="00FC21DF" w:rsidTr="00DF3E53">
        <w:trPr>
          <w:trHeight w:val="60"/>
        </w:trPr>
        <w:tc>
          <w:tcPr>
            <w:tcW w:w="136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10 рабочих дней</w:t>
            </w:r>
          </w:p>
        </w:tc>
        <w:tc>
          <w:tcPr>
            <w:tcW w:w="133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10 рабочих дней</w:t>
            </w:r>
          </w:p>
        </w:tc>
        <w:tc>
          <w:tcPr>
            <w:tcW w:w="449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 непредставление заявителем документа, удостоверяющего его личность;</w:t>
            </w:r>
          </w:p>
          <w:p w:rsidR="006E3B13" w:rsidRPr="00FC21DF" w:rsidRDefault="006E3B13" w:rsidP="00DF3E53">
            <w:pPr>
              <w:pStyle w:val="10"/>
              <w:spacing w:after="0" w:line="240" w:lineRule="auto"/>
              <w:ind w:left="0"/>
              <w:rPr>
                <w:rFonts w:ascii="Times New Roman" w:eastAsia="Times New Roman" w:hAnsi="Times New Roman"/>
                <w:sz w:val="20"/>
                <w:szCs w:val="20"/>
                <w:lang w:eastAsia="ar-SA" w:bidi="ar-SA"/>
              </w:rPr>
            </w:pPr>
            <w:r w:rsidRPr="00FC21DF">
              <w:rPr>
                <w:rFonts w:ascii="Times New Roman" w:eastAsia="Times New Roman" w:hAnsi="Times New Roman"/>
                <w:sz w:val="20"/>
                <w:szCs w:val="20"/>
                <w:lang w:eastAsia="ar-SA" w:bidi="ar-SA"/>
              </w:rPr>
              <w:t>– непредставление представителем заявителя документа, удостоверяющего личность и полномочия;</w:t>
            </w:r>
          </w:p>
          <w:p w:rsidR="006E3B13" w:rsidRPr="00FC21DF" w:rsidRDefault="006E3B13" w:rsidP="00DF3E53">
            <w:pPr>
              <w:rPr>
                <w:sz w:val="20"/>
                <w:szCs w:val="20"/>
              </w:rPr>
            </w:pPr>
            <w:r w:rsidRPr="00FC21DF">
              <w:rPr>
                <w:sz w:val="20"/>
                <w:szCs w:val="20"/>
              </w:rPr>
              <w:t>– несоответствие перечня документов, предоставленных заявителем, исчерпывающему перечню документов, необходимых для предоставления муниципальной услуги, установленному Административным регламента</w:t>
            </w:r>
          </w:p>
        </w:tc>
        <w:tc>
          <w:tcPr>
            <w:tcW w:w="4820" w:type="dxa"/>
            <w:tcBorders>
              <w:top w:val="single" w:sz="4" w:space="0" w:color="000000"/>
              <w:left w:val="single" w:sz="4" w:space="0" w:color="000000"/>
              <w:bottom w:val="single" w:sz="4" w:space="0" w:color="000000"/>
            </w:tcBorders>
            <w:shd w:val="clear" w:color="auto" w:fill="auto"/>
          </w:tcPr>
          <w:p w:rsidR="006E3B13" w:rsidRPr="007A5112" w:rsidRDefault="006E3B13" w:rsidP="00DF3E53">
            <w:pPr>
              <w:rPr>
                <w:color w:val="0070C0"/>
                <w:sz w:val="20"/>
                <w:szCs w:val="20"/>
              </w:rPr>
            </w:pPr>
            <w:r w:rsidRPr="007A5112">
              <w:rPr>
                <w:color w:val="0070C0"/>
                <w:sz w:val="20"/>
                <w:szCs w:val="20"/>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или отсутствие правоустанавливающего документа на земельный участок.</w:t>
            </w:r>
          </w:p>
          <w:p w:rsidR="006E3B13" w:rsidRPr="007A5112" w:rsidRDefault="006E3B13" w:rsidP="00DF3E53">
            <w:pPr>
              <w:rPr>
                <w:color w:val="0070C0"/>
                <w:sz w:val="20"/>
                <w:szCs w:val="20"/>
              </w:rPr>
            </w:pPr>
            <w:r w:rsidRPr="007A5112">
              <w:rPr>
                <w:color w:val="0070C0"/>
                <w:sz w:val="20"/>
                <w:szCs w:val="20"/>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6E3B13" w:rsidRPr="007A5112" w:rsidRDefault="006E3B13" w:rsidP="00DF3E53">
            <w:pPr>
              <w:rPr>
                <w:color w:val="0070C0"/>
                <w:sz w:val="20"/>
                <w:szCs w:val="20"/>
              </w:rPr>
            </w:pPr>
            <w:r w:rsidRPr="007A5112">
              <w:rPr>
                <w:color w:val="0070C0"/>
                <w:sz w:val="20"/>
                <w:szCs w:val="20"/>
              </w:rPr>
              <w:t>3. Несоответствие планируемого размещения объекта капитального строительства требованиям градостроительного плана земельного участка.</w:t>
            </w:r>
          </w:p>
          <w:p w:rsidR="006E3B13" w:rsidRPr="009F3511" w:rsidRDefault="006E3B13" w:rsidP="00DF3E53">
            <w:pPr>
              <w:rPr>
                <w:sz w:val="20"/>
                <w:szCs w:val="20"/>
              </w:rPr>
            </w:pPr>
            <w:r w:rsidRPr="009F3511">
              <w:rPr>
                <w:sz w:val="20"/>
                <w:szCs w:val="20"/>
              </w:rPr>
              <w:lastRenderedPageBreak/>
              <w:t>4. При подаче запроса о предоставлении муниципальной услуги с использованием Портала заявителю также может быть отказано в предоставлении муниципальной услуги по следующим основаниям:</w:t>
            </w:r>
          </w:p>
          <w:p w:rsidR="006E3B13" w:rsidRPr="009F3511" w:rsidRDefault="006E3B13" w:rsidP="00DF3E53">
            <w:pPr>
              <w:rPr>
                <w:sz w:val="20"/>
                <w:szCs w:val="20"/>
              </w:rPr>
            </w:pPr>
            <w:r w:rsidRPr="009F3511">
              <w:rPr>
                <w:sz w:val="20"/>
                <w:szCs w:val="20"/>
              </w:rPr>
              <w:t>– некорректное (неполное либо неправильное) заполнение обязательных полей в форме запроса;</w:t>
            </w:r>
          </w:p>
          <w:p w:rsidR="006E3B13" w:rsidRPr="009F3511" w:rsidRDefault="006E3B13" w:rsidP="00DF3E53">
            <w:pPr>
              <w:rPr>
                <w:sz w:val="20"/>
                <w:szCs w:val="20"/>
              </w:rPr>
            </w:pPr>
            <w:r w:rsidRPr="009F3511">
              <w:rPr>
                <w:sz w:val="20"/>
                <w:szCs w:val="20"/>
              </w:rPr>
              <w:t>– содержание противоречивых сведений в представленных Документах и запросе;</w:t>
            </w:r>
          </w:p>
          <w:p w:rsidR="006E3B13" w:rsidRPr="009F3511" w:rsidRDefault="006E3B13" w:rsidP="00DF3E53">
            <w:pPr>
              <w:rPr>
                <w:sz w:val="20"/>
                <w:szCs w:val="20"/>
              </w:rPr>
            </w:pPr>
            <w:r w:rsidRPr="009F3511">
              <w:rPr>
                <w:sz w:val="20"/>
                <w:szCs w:val="20"/>
              </w:rPr>
              <w:t>– предоставление нечитаемых Документов (файлы, содержащие Документы, повреждены или содержащуюся в них информацию не удается прочитать);</w:t>
            </w:r>
          </w:p>
          <w:p w:rsidR="006E3B13" w:rsidRPr="009F3511" w:rsidRDefault="006E3B13" w:rsidP="00DF3E53">
            <w:pPr>
              <w:rPr>
                <w:sz w:val="20"/>
                <w:szCs w:val="20"/>
              </w:rPr>
            </w:pPr>
            <w:r w:rsidRPr="009F3511">
              <w:rPr>
                <w:sz w:val="20"/>
                <w:szCs w:val="20"/>
              </w:rPr>
              <w:t>– неподтверждение в результате проверки подлинности электронной подписи, используемой для подписания документов заявителем или представителем заявителя.</w:t>
            </w:r>
          </w:p>
          <w:p w:rsidR="006E3B13" w:rsidRPr="007A5112" w:rsidRDefault="006E3B13" w:rsidP="00DF3E53">
            <w:pPr>
              <w:rPr>
                <w:color w:val="0070C0"/>
                <w:sz w:val="20"/>
                <w:szCs w:val="20"/>
              </w:rPr>
            </w:pPr>
            <w:r w:rsidRPr="009F3511">
              <w:rPr>
                <w:sz w:val="20"/>
                <w:szCs w:val="20"/>
              </w:rPr>
              <w:t xml:space="preserve">5. Неполучение (несвоевременное получение) документов, запрошенных в соответствии с договорами о межведомственном и межуровневом взаимодействии, не может являться основанием для </w:t>
            </w:r>
            <w:r w:rsidRPr="009F3511">
              <w:rPr>
                <w:sz w:val="20"/>
                <w:szCs w:val="20"/>
              </w:rPr>
              <w:lastRenderedPageBreak/>
              <w:t>отказа в предоставлении муниципальной услуги.</w:t>
            </w:r>
          </w:p>
        </w:tc>
        <w:tc>
          <w:tcPr>
            <w:tcW w:w="140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нет</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rPr>
                <w:sz w:val="20"/>
                <w:szCs w:val="20"/>
              </w:rPr>
            </w:pPr>
            <w:r w:rsidRPr="00FC21DF">
              <w:rPr>
                <w:sz w:val="20"/>
                <w:szCs w:val="20"/>
              </w:rPr>
              <w:t>–</w:t>
            </w:r>
          </w:p>
        </w:tc>
      </w:tr>
    </w:tbl>
    <w:p w:rsidR="006E3B13" w:rsidRPr="00FC21DF" w:rsidRDefault="006E3B13" w:rsidP="006E3B13">
      <w:pPr>
        <w:jc w:val="center"/>
      </w:pPr>
    </w:p>
    <w:p w:rsidR="006E3B13" w:rsidRPr="00FC21DF" w:rsidRDefault="006E3B13" w:rsidP="006E3B13">
      <w:pPr>
        <w:jc w:val="center"/>
      </w:pPr>
    </w:p>
    <w:p w:rsidR="006E3B13" w:rsidRPr="00FC21DF" w:rsidRDefault="006E3B13" w:rsidP="006E3B13">
      <w:pPr>
        <w:jc w:val="center"/>
      </w:pPr>
    </w:p>
    <w:p w:rsidR="006E3B13" w:rsidRPr="00FC21DF" w:rsidRDefault="006E3B13" w:rsidP="006E3B13">
      <w:pPr>
        <w:jc w:val="center"/>
      </w:pPr>
    </w:p>
    <w:p w:rsidR="006E3B13" w:rsidRPr="00FC21DF" w:rsidRDefault="006E3B13" w:rsidP="006E3B13">
      <w:pPr>
        <w:jc w:val="center"/>
      </w:pPr>
    </w:p>
    <w:p w:rsidR="006E3B13" w:rsidRPr="00FC21DF" w:rsidRDefault="006E3B13" w:rsidP="006E3B13">
      <w:pPr>
        <w:jc w:val="center"/>
      </w:pPr>
    </w:p>
    <w:p w:rsidR="006E3B13" w:rsidRPr="00FC21DF" w:rsidRDefault="006E3B13" w:rsidP="006E3B13">
      <w:pPr>
        <w:jc w:val="center"/>
      </w:pPr>
    </w:p>
    <w:p w:rsidR="006E3B13" w:rsidRPr="00FC21DF" w:rsidRDefault="006E3B13" w:rsidP="006E3B13">
      <w:pPr>
        <w:jc w:val="center"/>
      </w:pPr>
    </w:p>
    <w:p w:rsidR="006E3B13" w:rsidRPr="00FC21DF" w:rsidRDefault="006E3B13" w:rsidP="006E3B13">
      <w:pPr>
        <w:jc w:val="center"/>
      </w:pPr>
    </w:p>
    <w:p w:rsidR="006E3B13" w:rsidRPr="00FC21DF" w:rsidRDefault="006E3B13" w:rsidP="006E3B13">
      <w:pPr>
        <w:jc w:val="center"/>
      </w:pPr>
    </w:p>
    <w:p w:rsidR="006E3B13" w:rsidRPr="00FC21DF" w:rsidRDefault="006E3B13" w:rsidP="006E3B13">
      <w:pPr>
        <w:jc w:val="center"/>
      </w:pPr>
    </w:p>
    <w:p w:rsidR="006E3B13" w:rsidRPr="00FC21DF" w:rsidRDefault="006E3B13" w:rsidP="006E3B13">
      <w:pPr>
        <w:jc w:val="center"/>
      </w:pPr>
    </w:p>
    <w:p w:rsidR="006E3B13" w:rsidRPr="00FC21DF" w:rsidRDefault="006E3B13" w:rsidP="006E3B13">
      <w:pPr>
        <w:jc w:val="center"/>
      </w:pPr>
    </w:p>
    <w:p w:rsidR="006E3B13" w:rsidRPr="00FC21DF" w:rsidRDefault="006E3B13" w:rsidP="006E3B13">
      <w:pPr>
        <w:jc w:val="center"/>
      </w:pPr>
    </w:p>
    <w:p w:rsidR="006E3B13" w:rsidRPr="00FC21DF" w:rsidRDefault="006E3B13" w:rsidP="006E3B13">
      <w:pPr>
        <w:jc w:val="center"/>
      </w:pPr>
    </w:p>
    <w:p w:rsidR="006E3B13" w:rsidRPr="00FC21DF" w:rsidRDefault="006E3B13" w:rsidP="006E3B13">
      <w:pPr>
        <w:jc w:val="center"/>
      </w:pPr>
      <w:r w:rsidRPr="00FC21DF">
        <w:t>Раздел 2. «Общие сведения о «</w:t>
      </w:r>
      <w:proofErr w:type="spellStart"/>
      <w:r w:rsidRPr="00FC21DF">
        <w:t>подуслугах</w:t>
      </w:r>
      <w:proofErr w:type="spellEnd"/>
      <w:r w:rsidRPr="00FC21DF">
        <w:t>» (продолжение)</w:t>
      </w:r>
    </w:p>
    <w:p w:rsidR="006E3B13" w:rsidRPr="00FC21DF" w:rsidRDefault="006E3B13" w:rsidP="006E3B13">
      <w:pPr>
        <w:jc w:val="center"/>
      </w:pPr>
    </w:p>
    <w:tbl>
      <w:tblPr>
        <w:tblW w:w="14633" w:type="dxa"/>
        <w:tblInd w:w="-10" w:type="dxa"/>
        <w:tblLayout w:type="fixed"/>
        <w:tblLook w:val="0000"/>
      </w:tblPr>
      <w:tblGrid>
        <w:gridCol w:w="2965"/>
        <w:gridCol w:w="2966"/>
        <w:gridCol w:w="2966"/>
        <w:gridCol w:w="3198"/>
        <w:gridCol w:w="2538"/>
      </w:tblGrid>
      <w:tr w:rsidR="006E3B13" w:rsidRPr="00FC21DF" w:rsidTr="00DF3E53">
        <w:trPr>
          <w:tblHeader/>
        </w:trPr>
        <w:tc>
          <w:tcPr>
            <w:tcW w:w="8897" w:type="dxa"/>
            <w:gridSpan w:val="3"/>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Плата за предоставление «</w:t>
            </w:r>
            <w:proofErr w:type="spellStart"/>
            <w:r w:rsidRPr="00FC21DF">
              <w:rPr>
                <w:sz w:val="20"/>
                <w:szCs w:val="20"/>
              </w:rPr>
              <w:t>подуслуги</w:t>
            </w:r>
            <w:proofErr w:type="spellEnd"/>
            <w:r w:rsidRPr="00FC21DF">
              <w:rPr>
                <w:sz w:val="20"/>
                <w:szCs w:val="20"/>
              </w:rPr>
              <w:t>»</w:t>
            </w:r>
          </w:p>
        </w:tc>
        <w:tc>
          <w:tcPr>
            <w:tcW w:w="3198" w:type="dxa"/>
            <w:vMerge w:val="restart"/>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Способ обращения за получением «</w:t>
            </w:r>
            <w:proofErr w:type="spellStart"/>
            <w:r w:rsidRPr="00FC21DF">
              <w:rPr>
                <w:sz w:val="20"/>
                <w:szCs w:val="20"/>
              </w:rPr>
              <w:t>подуслуги</w:t>
            </w:r>
            <w:proofErr w:type="spellEnd"/>
            <w:r w:rsidRPr="00FC21DF">
              <w:rPr>
                <w:sz w:val="20"/>
                <w:szCs w:val="20"/>
              </w:rPr>
              <w:t>»</w:t>
            </w:r>
          </w:p>
        </w:tc>
        <w:tc>
          <w:tcPr>
            <w:tcW w:w="2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Способ получения результата «</w:t>
            </w:r>
            <w:proofErr w:type="spellStart"/>
            <w:r w:rsidRPr="00FC21DF">
              <w:rPr>
                <w:sz w:val="20"/>
                <w:szCs w:val="20"/>
              </w:rPr>
              <w:t>подуслуги</w:t>
            </w:r>
            <w:proofErr w:type="spellEnd"/>
            <w:r w:rsidRPr="00FC21DF">
              <w:rPr>
                <w:sz w:val="20"/>
                <w:szCs w:val="20"/>
              </w:rPr>
              <w:t>»</w:t>
            </w:r>
          </w:p>
        </w:tc>
      </w:tr>
      <w:tr w:rsidR="006E3B13" w:rsidRPr="00FC21DF" w:rsidTr="00DF3E53">
        <w:trPr>
          <w:tblHeader/>
        </w:trPr>
        <w:tc>
          <w:tcPr>
            <w:tcW w:w="2965" w:type="dxa"/>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наличие платы (государственной пошлины)</w:t>
            </w:r>
          </w:p>
        </w:tc>
        <w:tc>
          <w:tcPr>
            <w:tcW w:w="2966" w:type="dxa"/>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Реквизиты нормативного правового акта, являющегося основанием для взимания платы (государственной пошлины)</w:t>
            </w:r>
          </w:p>
        </w:tc>
        <w:tc>
          <w:tcPr>
            <w:tcW w:w="2966" w:type="dxa"/>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КБК для взимания платы (государственной пошлины), в том числе через МФЦ</w:t>
            </w:r>
          </w:p>
        </w:tc>
        <w:tc>
          <w:tcPr>
            <w:tcW w:w="3198" w:type="dxa"/>
            <w:vMerge/>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snapToGrid w:val="0"/>
              <w:jc w:val="center"/>
              <w:rPr>
                <w:sz w:val="20"/>
                <w:szCs w:val="20"/>
              </w:rPr>
            </w:pPr>
          </w:p>
        </w:tc>
        <w:tc>
          <w:tcPr>
            <w:tcW w:w="25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B13" w:rsidRPr="00FC21DF" w:rsidRDefault="006E3B13" w:rsidP="00DF3E53">
            <w:pPr>
              <w:snapToGrid w:val="0"/>
              <w:jc w:val="center"/>
              <w:rPr>
                <w:sz w:val="20"/>
                <w:szCs w:val="20"/>
              </w:rPr>
            </w:pPr>
          </w:p>
        </w:tc>
      </w:tr>
      <w:tr w:rsidR="006E3B13" w:rsidRPr="00FC21DF" w:rsidTr="00DF3E53">
        <w:trPr>
          <w:tblHeader/>
        </w:trPr>
        <w:tc>
          <w:tcPr>
            <w:tcW w:w="2965"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7</w:t>
            </w:r>
          </w:p>
        </w:tc>
        <w:tc>
          <w:tcPr>
            <w:tcW w:w="2966"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8</w:t>
            </w:r>
          </w:p>
        </w:tc>
        <w:tc>
          <w:tcPr>
            <w:tcW w:w="2966"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9</w:t>
            </w:r>
          </w:p>
        </w:tc>
        <w:tc>
          <w:tcPr>
            <w:tcW w:w="319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10</w:t>
            </w:r>
          </w:p>
        </w:tc>
        <w:tc>
          <w:tcPr>
            <w:tcW w:w="2538"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rPr>
                <w:sz w:val="20"/>
                <w:szCs w:val="20"/>
              </w:rPr>
            </w:pPr>
            <w:r w:rsidRPr="00FC21DF">
              <w:rPr>
                <w:sz w:val="20"/>
                <w:szCs w:val="20"/>
              </w:rPr>
              <w:t>11</w:t>
            </w:r>
          </w:p>
        </w:tc>
      </w:tr>
      <w:tr w:rsidR="006E3B13" w:rsidRPr="00FC21DF" w:rsidTr="00DF3E53">
        <w:tc>
          <w:tcPr>
            <w:tcW w:w="14633" w:type="dxa"/>
            <w:gridSpan w:val="5"/>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rPr>
                <w:sz w:val="20"/>
                <w:szCs w:val="20"/>
              </w:rPr>
            </w:pPr>
            <w:r w:rsidRPr="00FC21DF">
              <w:rPr>
                <w:sz w:val="20"/>
                <w:szCs w:val="20"/>
              </w:rPr>
              <w:t>1. Выдача разрешения на строительство</w:t>
            </w:r>
          </w:p>
        </w:tc>
      </w:tr>
      <w:tr w:rsidR="006E3B13" w:rsidRPr="00FC21DF" w:rsidTr="00DF3E53">
        <w:tc>
          <w:tcPr>
            <w:tcW w:w="2965"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нет</w:t>
            </w:r>
          </w:p>
        </w:tc>
        <w:tc>
          <w:tcPr>
            <w:tcW w:w="2966"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w:t>
            </w:r>
          </w:p>
        </w:tc>
        <w:tc>
          <w:tcPr>
            <w:tcW w:w="2966"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w:t>
            </w:r>
          </w:p>
        </w:tc>
        <w:tc>
          <w:tcPr>
            <w:tcW w:w="319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1.Личное обращение в орган, предоставляющий услугу.</w:t>
            </w:r>
          </w:p>
          <w:p w:rsidR="006E3B13" w:rsidRPr="00FC21DF" w:rsidRDefault="006E3B13" w:rsidP="00DF3E53">
            <w:pPr>
              <w:rPr>
                <w:sz w:val="20"/>
                <w:szCs w:val="20"/>
              </w:rPr>
            </w:pPr>
            <w:r w:rsidRPr="00FC21DF">
              <w:rPr>
                <w:sz w:val="20"/>
                <w:szCs w:val="20"/>
              </w:rPr>
              <w:t>2.Личное обращение в МФЦ.</w:t>
            </w:r>
          </w:p>
          <w:p w:rsidR="006E3B13" w:rsidRPr="00FC21DF" w:rsidRDefault="006E3B13" w:rsidP="00DF3E53">
            <w:pPr>
              <w:rPr>
                <w:sz w:val="20"/>
                <w:szCs w:val="20"/>
              </w:rPr>
            </w:pPr>
            <w:r w:rsidRPr="00FC21DF">
              <w:rPr>
                <w:sz w:val="20"/>
                <w:szCs w:val="20"/>
              </w:rPr>
              <w:t>3.Единый портал государственных и муниципальных услуг (функций), Региональный портал государственных услуг (ЕПГУ, РПГУ, вместе – Портал).</w:t>
            </w:r>
          </w:p>
          <w:p w:rsidR="006E3B13" w:rsidRPr="00FC21DF" w:rsidRDefault="006E3B13" w:rsidP="00DF3E53">
            <w:pPr>
              <w:rPr>
                <w:sz w:val="20"/>
                <w:szCs w:val="20"/>
              </w:rPr>
            </w:pPr>
            <w:r w:rsidRPr="00FC21DF">
              <w:rPr>
                <w:sz w:val="20"/>
                <w:szCs w:val="20"/>
              </w:rPr>
              <w:t>4.Почтовая связь.</w:t>
            </w:r>
          </w:p>
        </w:tc>
        <w:tc>
          <w:tcPr>
            <w:tcW w:w="2538"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rPr>
                <w:sz w:val="20"/>
                <w:szCs w:val="20"/>
              </w:rPr>
            </w:pPr>
            <w:r w:rsidRPr="00FC21DF">
              <w:rPr>
                <w:sz w:val="20"/>
                <w:szCs w:val="20"/>
              </w:rPr>
              <w:t>1.Личное обращение в орган, предоставляющий услугу.</w:t>
            </w:r>
          </w:p>
          <w:p w:rsidR="006E3B13" w:rsidRPr="00FC21DF" w:rsidRDefault="006E3B13" w:rsidP="00DF3E53">
            <w:pPr>
              <w:rPr>
                <w:sz w:val="20"/>
                <w:szCs w:val="20"/>
              </w:rPr>
            </w:pPr>
            <w:r w:rsidRPr="00FC21DF">
              <w:rPr>
                <w:sz w:val="20"/>
                <w:szCs w:val="20"/>
              </w:rPr>
              <w:t>2.Личное обращение в МФЦ.</w:t>
            </w:r>
          </w:p>
          <w:p w:rsidR="006E3B13" w:rsidRPr="00FC21DF" w:rsidRDefault="006E3B13" w:rsidP="00DF3E53">
            <w:pPr>
              <w:rPr>
                <w:sz w:val="20"/>
                <w:szCs w:val="20"/>
              </w:rPr>
            </w:pPr>
            <w:r w:rsidRPr="00FC21DF">
              <w:rPr>
                <w:sz w:val="20"/>
                <w:szCs w:val="20"/>
              </w:rPr>
              <w:t>3. Через личный кабинет на Портале.</w:t>
            </w:r>
          </w:p>
          <w:p w:rsidR="006E3B13" w:rsidRPr="009F3511" w:rsidRDefault="006E3B13" w:rsidP="00DF3E53">
            <w:pPr>
              <w:rPr>
                <w:color w:val="0070C0"/>
                <w:sz w:val="20"/>
                <w:szCs w:val="20"/>
              </w:rPr>
            </w:pPr>
            <w:r w:rsidRPr="009F3511">
              <w:rPr>
                <w:color w:val="0070C0"/>
                <w:sz w:val="20"/>
                <w:szCs w:val="20"/>
              </w:rPr>
              <w:t>4. Почтовая связь</w:t>
            </w:r>
          </w:p>
        </w:tc>
      </w:tr>
      <w:tr w:rsidR="006E3B13" w:rsidRPr="00FC21DF" w:rsidTr="00DF3E53">
        <w:trPr>
          <w:trHeight w:val="60"/>
        </w:trPr>
        <w:tc>
          <w:tcPr>
            <w:tcW w:w="14633" w:type="dxa"/>
            <w:gridSpan w:val="5"/>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rPr>
                <w:sz w:val="20"/>
                <w:szCs w:val="20"/>
              </w:rPr>
            </w:pPr>
            <w:r w:rsidRPr="00FC21DF">
              <w:rPr>
                <w:sz w:val="20"/>
                <w:szCs w:val="20"/>
              </w:rPr>
              <w:t>2. Продление срока действия разрешения на строительство</w:t>
            </w:r>
          </w:p>
        </w:tc>
      </w:tr>
      <w:tr w:rsidR="006E3B13" w:rsidRPr="00FC21DF" w:rsidTr="00DF3E53">
        <w:tc>
          <w:tcPr>
            <w:tcW w:w="2965"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нет</w:t>
            </w:r>
          </w:p>
        </w:tc>
        <w:tc>
          <w:tcPr>
            <w:tcW w:w="2966"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w:t>
            </w:r>
          </w:p>
        </w:tc>
        <w:tc>
          <w:tcPr>
            <w:tcW w:w="2966"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w:t>
            </w:r>
          </w:p>
        </w:tc>
        <w:tc>
          <w:tcPr>
            <w:tcW w:w="319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1.Личное обращение в орган, предоставляющий услугу.</w:t>
            </w:r>
          </w:p>
          <w:p w:rsidR="006E3B13" w:rsidRPr="00FC21DF" w:rsidRDefault="006E3B13" w:rsidP="00DF3E53">
            <w:pPr>
              <w:rPr>
                <w:sz w:val="20"/>
                <w:szCs w:val="20"/>
              </w:rPr>
            </w:pPr>
            <w:r w:rsidRPr="00FC21DF">
              <w:rPr>
                <w:sz w:val="20"/>
                <w:szCs w:val="20"/>
              </w:rPr>
              <w:t>2.Личное обращение в МФЦ.</w:t>
            </w:r>
          </w:p>
          <w:p w:rsidR="006E3B13" w:rsidRPr="00FC21DF" w:rsidRDefault="006E3B13" w:rsidP="00DF3E53">
            <w:pPr>
              <w:rPr>
                <w:sz w:val="20"/>
                <w:szCs w:val="20"/>
              </w:rPr>
            </w:pPr>
            <w:r w:rsidRPr="00FC21DF">
              <w:rPr>
                <w:sz w:val="20"/>
                <w:szCs w:val="20"/>
              </w:rPr>
              <w:lastRenderedPageBreak/>
              <w:t>3.Единый портал государственных и муниципальных услуг (функций), Региональный портал государственных услуг (ЕПГУ, РПГУ, вместе – Портал).</w:t>
            </w:r>
          </w:p>
          <w:p w:rsidR="006E3B13" w:rsidRPr="00FC21DF" w:rsidRDefault="006E3B13" w:rsidP="00DF3E53">
            <w:pPr>
              <w:rPr>
                <w:sz w:val="20"/>
                <w:szCs w:val="20"/>
              </w:rPr>
            </w:pPr>
            <w:r w:rsidRPr="00FC21DF">
              <w:rPr>
                <w:sz w:val="20"/>
                <w:szCs w:val="20"/>
              </w:rPr>
              <w:t>4.Почтовая связь.</w:t>
            </w:r>
          </w:p>
        </w:tc>
        <w:tc>
          <w:tcPr>
            <w:tcW w:w="2538"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rPr>
                <w:sz w:val="20"/>
                <w:szCs w:val="20"/>
              </w:rPr>
            </w:pPr>
            <w:r w:rsidRPr="00FC21DF">
              <w:rPr>
                <w:sz w:val="20"/>
                <w:szCs w:val="20"/>
              </w:rPr>
              <w:lastRenderedPageBreak/>
              <w:t>1.Личное обращение в орган, предоставляющий услугу.</w:t>
            </w:r>
          </w:p>
          <w:p w:rsidR="006E3B13" w:rsidRPr="00FC21DF" w:rsidRDefault="006E3B13" w:rsidP="00DF3E53">
            <w:pPr>
              <w:rPr>
                <w:sz w:val="20"/>
                <w:szCs w:val="20"/>
              </w:rPr>
            </w:pPr>
            <w:r w:rsidRPr="00FC21DF">
              <w:rPr>
                <w:sz w:val="20"/>
                <w:szCs w:val="20"/>
              </w:rPr>
              <w:t xml:space="preserve">2.Личное обращение в </w:t>
            </w:r>
            <w:r w:rsidRPr="00FC21DF">
              <w:rPr>
                <w:sz w:val="20"/>
                <w:szCs w:val="20"/>
              </w:rPr>
              <w:lastRenderedPageBreak/>
              <w:t>МФЦ.</w:t>
            </w:r>
          </w:p>
          <w:p w:rsidR="006E3B13" w:rsidRPr="00FC21DF" w:rsidRDefault="006E3B13" w:rsidP="00DF3E53">
            <w:pPr>
              <w:rPr>
                <w:sz w:val="20"/>
                <w:szCs w:val="20"/>
              </w:rPr>
            </w:pPr>
            <w:r w:rsidRPr="00FC21DF">
              <w:rPr>
                <w:sz w:val="20"/>
                <w:szCs w:val="20"/>
              </w:rPr>
              <w:t>3. Через личный кабинет на Портале.</w:t>
            </w:r>
          </w:p>
          <w:p w:rsidR="006E3B13" w:rsidRPr="009F3511" w:rsidRDefault="006E3B13" w:rsidP="00DF3E53">
            <w:pPr>
              <w:rPr>
                <w:color w:val="0070C0"/>
                <w:sz w:val="20"/>
                <w:szCs w:val="20"/>
              </w:rPr>
            </w:pPr>
            <w:r w:rsidRPr="009F3511">
              <w:rPr>
                <w:color w:val="0070C0"/>
                <w:sz w:val="20"/>
                <w:szCs w:val="20"/>
              </w:rPr>
              <w:t>4. Почтовая связь</w:t>
            </w:r>
          </w:p>
        </w:tc>
      </w:tr>
      <w:tr w:rsidR="006E3B13" w:rsidRPr="00FC21DF" w:rsidTr="00DF3E53">
        <w:trPr>
          <w:trHeight w:val="60"/>
        </w:trPr>
        <w:tc>
          <w:tcPr>
            <w:tcW w:w="14633" w:type="dxa"/>
            <w:gridSpan w:val="5"/>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3. Внесение изменений в действующее разрешение на строительство</w:t>
            </w:r>
          </w:p>
        </w:tc>
      </w:tr>
      <w:tr w:rsidR="006E3B13" w:rsidRPr="00FC21DF" w:rsidTr="00DF3E53">
        <w:tc>
          <w:tcPr>
            <w:tcW w:w="2965"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нет</w:t>
            </w:r>
          </w:p>
        </w:tc>
        <w:tc>
          <w:tcPr>
            <w:tcW w:w="2966"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w:t>
            </w:r>
          </w:p>
        </w:tc>
        <w:tc>
          <w:tcPr>
            <w:tcW w:w="2966"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w:t>
            </w:r>
          </w:p>
        </w:tc>
        <w:tc>
          <w:tcPr>
            <w:tcW w:w="319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1.Личное обращение в орган, предоставляющий услугу.</w:t>
            </w:r>
          </w:p>
          <w:p w:rsidR="006E3B13" w:rsidRPr="00FC21DF" w:rsidRDefault="006E3B13" w:rsidP="00DF3E53">
            <w:pPr>
              <w:rPr>
                <w:sz w:val="20"/>
                <w:szCs w:val="20"/>
              </w:rPr>
            </w:pPr>
            <w:r w:rsidRPr="00FC21DF">
              <w:rPr>
                <w:sz w:val="20"/>
                <w:szCs w:val="20"/>
              </w:rPr>
              <w:t>2.Личное обращение в МФЦ.</w:t>
            </w:r>
          </w:p>
          <w:p w:rsidR="006E3B13" w:rsidRPr="00FC21DF" w:rsidRDefault="006E3B13" w:rsidP="00DF3E53">
            <w:pPr>
              <w:rPr>
                <w:sz w:val="20"/>
                <w:szCs w:val="20"/>
              </w:rPr>
            </w:pPr>
            <w:r w:rsidRPr="00FC21DF">
              <w:rPr>
                <w:sz w:val="20"/>
                <w:szCs w:val="20"/>
              </w:rPr>
              <w:t>3.Единый портал государственных и муниципальных услуг (функций), Региональный портал государственных услуг (ЕПГУ, РПГУ, вместе – Портал).</w:t>
            </w:r>
          </w:p>
          <w:p w:rsidR="006E3B13" w:rsidRPr="00FC21DF" w:rsidRDefault="006E3B13" w:rsidP="00DF3E53">
            <w:pPr>
              <w:rPr>
                <w:sz w:val="20"/>
                <w:szCs w:val="20"/>
              </w:rPr>
            </w:pPr>
            <w:r w:rsidRPr="00FC21DF">
              <w:rPr>
                <w:sz w:val="20"/>
                <w:szCs w:val="20"/>
              </w:rPr>
              <w:t>4.Почтовая связь.</w:t>
            </w:r>
          </w:p>
        </w:tc>
        <w:tc>
          <w:tcPr>
            <w:tcW w:w="2538"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rPr>
                <w:sz w:val="20"/>
                <w:szCs w:val="20"/>
              </w:rPr>
            </w:pPr>
            <w:r w:rsidRPr="00FC21DF">
              <w:rPr>
                <w:sz w:val="20"/>
                <w:szCs w:val="20"/>
              </w:rPr>
              <w:t>1.Личное обращение в орган, предоставляющий услугу.</w:t>
            </w:r>
          </w:p>
          <w:p w:rsidR="006E3B13" w:rsidRPr="00FC21DF" w:rsidRDefault="006E3B13" w:rsidP="00DF3E53">
            <w:pPr>
              <w:rPr>
                <w:sz w:val="20"/>
                <w:szCs w:val="20"/>
              </w:rPr>
            </w:pPr>
            <w:r w:rsidRPr="00FC21DF">
              <w:rPr>
                <w:sz w:val="20"/>
                <w:szCs w:val="20"/>
              </w:rPr>
              <w:t>2.Личное обращение в МФЦ.</w:t>
            </w:r>
          </w:p>
          <w:p w:rsidR="006E3B13" w:rsidRPr="00FC21DF" w:rsidRDefault="006E3B13" w:rsidP="00DF3E53">
            <w:pPr>
              <w:rPr>
                <w:sz w:val="20"/>
                <w:szCs w:val="20"/>
              </w:rPr>
            </w:pPr>
            <w:r w:rsidRPr="00FC21DF">
              <w:rPr>
                <w:sz w:val="20"/>
                <w:szCs w:val="20"/>
              </w:rPr>
              <w:t>3. Через личный кабинет на Портале.</w:t>
            </w:r>
          </w:p>
          <w:p w:rsidR="006E3B13" w:rsidRPr="009F3511" w:rsidRDefault="006E3B13" w:rsidP="00DF3E53">
            <w:pPr>
              <w:rPr>
                <w:color w:val="0070C0"/>
                <w:sz w:val="20"/>
                <w:szCs w:val="20"/>
              </w:rPr>
            </w:pPr>
            <w:r w:rsidRPr="009F3511">
              <w:rPr>
                <w:color w:val="0070C0"/>
                <w:sz w:val="20"/>
                <w:szCs w:val="20"/>
              </w:rPr>
              <w:t>4. Почтовая связь</w:t>
            </w:r>
          </w:p>
        </w:tc>
      </w:tr>
    </w:tbl>
    <w:p w:rsidR="006E3B13" w:rsidRPr="00FC21DF" w:rsidRDefault="006E3B13" w:rsidP="006E3B13">
      <w:pPr>
        <w:jc w:val="center"/>
      </w:pPr>
    </w:p>
    <w:p w:rsidR="006E3B13" w:rsidRPr="00FC21DF" w:rsidRDefault="006E3B13" w:rsidP="006E3B13">
      <w:pPr>
        <w:jc w:val="center"/>
      </w:pPr>
    </w:p>
    <w:p w:rsidR="006E3B13" w:rsidRPr="00FC21DF" w:rsidRDefault="006E3B13" w:rsidP="006E3B13">
      <w:pPr>
        <w:jc w:val="center"/>
      </w:pPr>
    </w:p>
    <w:p w:rsidR="006E3B13" w:rsidRPr="00FC21DF" w:rsidRDefault="006E3B13" w:rsidP="006E3B13">
      <w:pPr>
        <w:jc w:val="center"/>
      </w:pPr>
    </w:p>
    <w:p w:rsidR="006E3B13" w:rsidRPr="00FC21DF" w:rsidRDefault="006E3B13" w:rsidP="006E3B13">
      <w:pPr>
        <w:jc w:val="center"/>
      </w:pPr>
    </w:p>
    <w:p w:rsidR="006E3B13" w:rsidRPr="00FC21DF" w:rsidRDefault="006E3B13" w:rsidP="006E3B13">
      <w:pPr>
        <w:jc w:val="center"/>
      </w:pPr>
      <w:r w:rsidRPr="00FC21DF">
        <w:t>Раздел 3. «Сведения о заявителях «</w:t>
      </w:r>
      <w:proofErr w:type="spellStart"/>
      <w:r w:rsidRPr="00FC21DF">
        <w:t>подуслуги</w:t>
      </w:r>
      <w:proofErr w:type="spellEnd"/>
      <w:r w:rsidRPr="00FC21DF">
        <w:t>»</w:t>
      </w:r>
    </w:p>
    <w:p w:rsidR="006E3B13" w:rsidRPr="00FC21DF" w:rsidRDefault="006E3B13" w:rsidP="006E3B13">
      <w:pPr>
        <w:jc w:val="center"/>
      </w:pPr>
    </w:p>
    <w:tbl>
      <w:tblPr>
        <w:tblW w:w="14942" w:type="dxa"/>
        <w:tblInd w:w="-10" w:type="dxa"/>
        <w:tblLayout w:type="fixed"/>
        <w:tblLook w:val="0000"/>
      </w:tblPr>
      <w:tblGrid>
        <w:gridCol w:w="534"/>
        <w:gridCol w:w="1881"/>
        <w:gridCol w:w="2318"/>
        <w:gridCol w:w="2446"/>
        <w:gridCol w:w="1701"/>
        <w:gridCol w:w="1827"/>
        <w:gridCol w:w="1843"/>
        <w:gridCol w:w="2392"/>
      </w:tblGrid>
      <w:tr w:rsidR="006E3B13" w:rsidRPr="00FC21DF" w:rsidTr="00DF3E53">
        <w:trPr>
          <w:tblHeader/>
        </w:trPr>
        <w:tc>
          <w:tcPr>
            <w:tcW w:w="534" w:type="dxa"/>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 xml:space="preserve">№ </w:t>
            </w:r>
            <w:proofErr w:type="spellStart"/>
            <w:proofErr w:type="gramStart"/>
            <w:r w:rsidRPr="00FC21DF">
              <w:rPr>
                <w:sz w:val="20"/>
                <w:szCs w:val="20"/>
              </w:rPr>
              <w:t>п</w:t>
            </w:r>
            <w:proofErr w:type="spellEnd"/>
            <w:proofErr w:type="gramEnd"/>
            <w:r w:rsidRPr="00FC21DF">
              <w:rPr>
                <w:sz w:val="20"/>
                <w:szCs w:val="20"/>
              </w:rPr>
              <w:t>/</w:t>
            </w:r>
            <w:proofErr w:type="spellStart"/>
            <w:r w:rsidRPr="00FC21DF">
              <w:rPr>
                <w:sz w:val="20"/>
                <w:szCs w:val="20"/>
              </w:rPr>
              <w:t>п</w:t>
            </w:r>
            <w:proofErr w:type="spellEnd"/>
          </w:p>
        </w:tc>
        <w:tc>
          <w:tcPr>
            <w:tcW w:w="1881" w:type="dxa"/>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Категории лиц, имеющих право на получение «</w:t>
            </w:r>
            <w:proofErr w:type="spellStart"/>
            <w:r w:rsidRPr="00FC21DF">
              <w:rPr>
                <w:sz w:val="20"/>
                <w:szCs w:val="20"/>
              </w:rPr>
              <w:t>подуслуги</w:t>
            </w:r>
            <w:proofErr w:type="spellEnd"/>
            <w:r w:rsidRPr="00FC21DF">
              <w:rPr>
                <w:sz w:val="20"/>
                <w:szCs w:val="20"/>
              </w:rPr>
              <w:t>»</w:t>
            </w:r>
          </w:p>
        </w:tc>
        <w:tc>
          <w:tcPr>
            <w:tcW w:w="2318" w:type="dxa"/>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Документ, подтверждающий правомочие заявителя соответствующей категории на получение «</w:t>
            </w:r>
            <w:proofErr w:type="spellStart"/>
            <w:r w:rsidRPr="00FC21DF">
              <w:rPr>
                <w:sz w:val="20"/>
                <w:szCs w:val="20"/>
              </w:rPr>
              <w:t>подуслуги</w:t>
            </w:r>
            <w:proofErr w:type="spellEnd"/>
            <w:r w:rsidRPr="00FC21DF">
              <w:rPr>
                <w:sz w:val="20"/>
                <w:szCs w:val="20"/>
              </w:rPr>
              <w:t>»</w:t>
            </w:r>
          </w:p>
        </w:tc>
        <w:tc>
          <w:tcPr>
            <w:tcW w:w="2446" w:type="dxa"/>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Установленные требования к документу, подтверждающему правомочие заявителя соответствующей категории на получение «</w:t>
            </w:r>
            <w:proofErr w:type="spellStart"/>
            <w:r w:rsidRPr="00FC21DF">
              <w:rPr>
                <w:sz w:val="20"/>
                <w:szCs w:val="20"/>
              </w:rPr>
              <w:t>подуслуги</w:t>
            </w:r>
            <w:proofErr w:type="spellEnd"/>
            <w:r w:rsidRPr="00FC21DF">
              <w:rPr>
                <w:sz w:val="20"/>
                <w:szCs w:val="20"/>
              </w:rPr>
              <w:t>»</w:t>
            </w:r>
          </w:p>
        </w:tc>
        <w:tc>
          <w:tcPr>
            <w:tcW w:w="1701" w:type="dxa"/>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Наличие возможности подачи заявления на предоставление «</w:t>
            </w:r>
            <w:proofErr w:type="spellStart"/>
            <w:r w:rsidRPr="00FC21DF">
              <w:rPr>
                <w:sz w:val="20"/>
                <w:szCs w:val="20"/>
              </w:rPr>
              <w:t>подуслуги</w:t>
            </w:r>
            <w:proofErr w:type="spellEnd"/>
            <w:r w:rsidRPr="00FC21DF">
              <w:rPr>
                <w:sz w:val="20"/>
                <w:szCs w:val="20"/>
              </w:rPr>
              <w:t>» представителями заявителя</w:t>
            </w:r>
          </w:p>
        </w:tc>
        <w:tc>
          <w:tcPr>
            <w:tcW w:w="1827" w:type="dxa"/>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Исчерпывающий перечень лиц, имеющих право на подачу заявления от имени заявителя</w:t>
            </w:r>
          </w:p>
        </w:tc>
        <w:tc>
          <w:tcPr>
            <w:tcW w:w="1843" w:type="dxa"/>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Наименование документа, подтверждающего право подачи заявления от имени заявителя</w:t>
            </w:r>
          </w:p>
        </w:tc>
        <w:tc>
          <w:tcPr>
            <w:tcW w:w="2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B13" w:rsidRPr="00FC21DF" w:rsidRDefault="006E3B13" w:rsidP="00DF3E53">
            <w:pPr>
              <w:jc w:val="center"/>
            </w:pPr>
            <w:r w:rsidRPr="00FC21DF">
              <w:rPr>
                <w:sz w:val="20"/>
                <w:szCs w:val="20"/>
              </w:rPr>
              <w:t>Установленные требования к документу, подтверждающему право подачи заявления от имени заявителя</w:t>
            </w:r>
          </w:p>
        </w:tc>
      </w:tr>
      <w:tr w:rsidR="006E3B13" w:rsidRPr="00FC21DF" w:rsidTr="00DF3E53">
        <w:trPr>
          <w:tblHeader/>
        </w:trPr>
        <w:tc>
          <w:tcPr>
            <w:tcW w:w="53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1</w:t>
            </w:r>
          </w:p>
        </w:tc>
        <w:tc>
          <w:tcPr>
            <w:tcW w:w="188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2</w:t>
            </w:r>
          </w:p>
        </w:tc>
        <w:tc>
          <w:tcPr>
            <w:tcW w:w="23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3</w:t>
            </w:r>
          </w:p>
        </w:tc>
        <w:tc>
          <w:tcPr>
            <w:tcW w:w="2446"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4</w:t>
            </w:r>
          </w:p>
        </w:tc>
        <w:tc>
          <w:tcPr>
            <w:tcW w:w="170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5</w:t>
            </w:r>
          </w:p>
        </w:tc>
        <w:tc>
          <w:tcPr>
            <w:tcW w:w="1827"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6</w:t>
            </w:r>
          </w:p>
        </w:tc>
        <w:tc>
          <w:tcPr>
            <w:tcW w:w="1843"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7</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8</w:t>
            </w:r>
          </w:p>
        </w:tc>
      </w:tr>
      <w:tr w:rsidR="006E3B13" w:rsidRPr="00FC21DF" w:rsidTr="00DF3E53">
        <w:tc>
          <w:tcPr>
            <w:tcW w:w="14942" w:type="dxa"/>
            <w:gridSpan w:val="8"/>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rPr>
                <w:sz w:val="20"/>
                <w:szCs w:val="20"/>
              </w:rPr>
            </w:pPr>
            <w:r w:rsidRPr="00FC21DF">
              <w:rPr>
                <w:sz w:val="20"/>
                <w:szCs w:val="20"/>
              </w:rPr>
              <w:t>1. Выдача разрешения на строительство</w:t>
            </w:r>
          </w:p>
        </w:tc>
      </w:tr>
      <w:tr w:rsidR="006E3B13" w:rsidRPr="00FC21DF" w:rsidTr="00DF3E53">
        <w:tc>
          <w:tcPr>
            <w:tcW w:w="53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1</w:t>
            </w:r>
          </w:p>
        </w:tc>
        <w:tc>
          <w:tcPr>
            <w:tcW w:w="188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 xml:space="preserve">Застройщики – физические лица, обеспечивающие на принадлежащих им земельных участках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w:t>
            </w:r>
            <w:r w:rsidRPr="00FC21DF">
              <w:rPr>
                <w:sz w:val="20"/>
                <w:szCs w:val="20"/>
              </w:rPr>
              <w:lastRenderedPageBreak/>
              <w:t>реконструкции</w:t>
            </w:r>
          </w:p>
        </w:tc>
        <w:tc>
          <w:tcPr>
            <w:tcW w:w="23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lastRenderedPageBreak/>
              <w:t>Документ, удостоверяющий личность заявителя.</w:t>
            </w:r>
          </w:p>
          <w:p w:rsidR="006E3B13" w:rsidRPr="00FC21DF" w:rsidRDefault="006E3B13" w:rsidP="00DF3E53">
            <w:pPr>
              <w:rPr>
                <w:sz w:val="20"/>
                <w:szCs w:val="20"/>
              </w:rPr>
            </w:pPr>
            <w:r w:rsidRPr="00FC21DF">
              <w:rPr>
                <w:sz w:val="20"/>
                <w:szCs w:val="20"/>
              </w:rPr>
              <w:t>Доверенность, заверенная нотариально.</w:t>
            </w:r>
          </w:p>
          <w:p w:rsidR="006E3B13" w:rsidRPr="00FC21DF" w:rsidRDefault="006E3B13" w:rsidP="00DF3E53">
            <w:pPr>
              <w:rPr>
                <w:sz w:val="20"/>
                <w:szCs w:val="20"/>
              </w:rPr>
            </w:pPr>
            <w:r w:rsidRPr="00FC21DF">
              <w:rPr>
                <w:sz w:val="20"/>
                <w:szCs w:val="20"/>
              </w:rPr>
              <w:t>Универсальная электронная карта</w:t>
            </w:r>
          </w:p>
        </w:tc>
        <w:tc>
          <w:tcPr>
            <w:tcW w:w="2446"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 xml:space="preserve">Документы в установленных законом случаях </w:t>
            </w:r>
            <w:proofErr w:type="gramStart"/>
            <w:r w:rsidRPr="00FC21DF">
              <w:rPr>
                <w:sz w:val="20"/>
                <w:szCs w:val="20"/>
              </w:rPr>
              <w:t>должны</w:t>
            </w:r>
            <w:proofErr w:type="gramEnd"/>
            <w:r w:rsidRPr="00FC21DF">
              <w:rPr>
                <w:sz w:val="20"/>
                <w:szCs w:val="20"/>
              </w:rPr>
              <w:t xml:space="preserve"> скреплены печатями и иметь надлежащие подписи; не должны иметь серьезных повреждений, наличие которых не позволяет истолковать их содержание; тексты документов должны быть написанные разборчиво</w:t>
            </w:r>
          </w:p>
        </w:tc>
        <w:tc>
          <w:tcPr>
            <w:tcW w:w="170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Возможно</w:t>
            </w:r>
          </w:p>
        </w:tc>
        <w:tc>
          <w:tcPr>
            <w:tcW w:w="1827"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Законные представители</w:t>
            </w:r>
          </w:p>
        </w:tc>
        <w:tc>
          <w:tcPr>
            <w:tcW w:w="1843"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Доверенность, заверенная нотариально</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r w:rsidRPr="00FC21DF">
              <w:rPr>
                <w:sz w:val="20"/>
                <w:szCs w:val="20"/>
              </w:rPr>
              <w:t>Действующая доверенность, выданная нотариусом и оформленная в соответствии с действующим законодательством РФ с указанием следующих реквизитов: срок действия, дата, место, указание полномочий, ФИО, паспортные данные доверителя и доверяемого, подпись нотариуса, заверенная печатью</w:t>
            </w:r>
          </w:p>
        </w:tc>
      </w:tr>
      <w:tr w:rsidR="006E3B13" w:rsidRPr="00FC21DF" w:rsidTr="00DF3E53">
        <w:tc>
          <w:tcPr>
            <w:tcW w:w="53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2</w:t>
            </w:r>
          </w:p>
        </w:tc>
        <w:tc>
          <w:tcPr>
            <w:tcW w:w="188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 xml:space="preserve">Застройщики </w:t>
            </w:r>
            <w:proofErr w:type="gramStart"/>
            <w:r w:rsidRPr="00FC21DF">
              <w:rPr>
                <w:sz w:val="20"/>
                <w:szCs w:val="20"/>
              </w:rPr>
              <w:t>–ю</w:t>
            </w:r>
            <w:proofErr w:type="gramEnd"/>
            <w:r w:rsidRPr="00FC21DF">
              <w:rPr>
                <w:sz w:val="20"/>
                <w:szCs w:val="20"/>
              </w:rPr>
              <w:t>ридические лица, обеспечивающие на принадлежащих им земельных участках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tc>
        <w:tc>
          <w:tcPr>
            <w:tcW w:w="23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Документ, удостоверяющий личность представителя заявителя.</w:t>
            </w:r>
          </w:p>
          <w:p w:rsidR="006E3B13" w:rsidRPr="00FC21DF" w:rsidRDefault="006E3B13" w:rsidP="00DF3E53">
            <w:pPr>
              <w:rPr>
                <w:sz w:val="20"/>
                <w:szCs w:val="20"/>
              </w:rPr>
            </w:pPr>
            <w:r w:rsidRPr="00FC21DF">
              <w:rPr>
                <w:sz w:val="20"/>
                <w:szCs w:val="20"/>
              </w:rPr>
              <w:t>Документ, удостоверяющий полномочия лица представлять интересы заявителя.</w:t>
            </w:r>
          </w:p>
        </w:tc>
        <w:tc>
          <w:tcPr>
            <w:tcW w:w="2446"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 xml:space="preserve">Документы в установленных законом случаях </w:t>
            </w:r>
            <w:proofErr w:type="gramStart"/>
            <w:r w:rsidRPr="00FC21DF">
              <w:rPr>
                <w:sz w:val="20"/>
                <w:szCs w:val="20"/>
              </w:rPr>
              <w:t>должны</w:t>
            </w:r>
            <w:proofErr w:type="gramEnd"/>
            <w:r w:rsidRPr="00FC21DF">
              <w:rPr>
                <w:sz w:val="20"/>
                <w:szCs w:val="20"/>
              </w:rPr>
              <w:t xml:space="preserve"> скреплены печатями и иметь надлежащие подписи; не должны иметь серьезных повреждений, наличие которых не позволяет истолковать их содержание; тексты документов должны быть написанные разборчиво</w:t>
            </w:r>
          </w:p>
        </w:tc>
        <w:tc>
          <w:tcPr>
            <w:tcW w:w="170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Возможно</w:t>
            </w:r>
          </w:p>
        </w:tc>
        <w:tc>
          <w:tcPr>
            <w:tcW w:w="1827"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Законные представители</w:t>
            </w:r>
          </w:p>
        </w:tc>
        <w:tc>
          <w:tcPr>
            <w:tcW w:w="1843" w:type="dxa"/>
            <w:tcBorders>
              <w:top w:val="single" w:sz="4" w:space="0" w:color="000000"/>
              <w:left w:val="single" w:sz="4" w:space="0" w:color="000000"/>
              <w:bottom w:val="single" w:sz="4" w:space="0" w:color="000000"/>
            </w:tcBorders>
            <w:shd w:val="clear" w:color="auto" w:fill="auto"/>
          </w:tcPr>
          <w:p w:rsidR="006E3B13" w:rsidRPr="00FC21DF" w:rsidRDefault="006E3B13" w:rsidP="00DF3E53">
            <w:r w:rsidRPr="00FC21DF">
              <w:rPr>
                <w:sz w:val="20"/>
                <w:szCs w:val="20"/>
              </w:rPr>
              <w:t>1. Документ о назначении руководителя организации в случае его обращения с заявлением.</w:t>
            </w:r>
          </w:p>
          <w:p w:rsidR="006E3B13" w:rsidRPr="00FC21DF" w:rsidRDefault="006E3B13" w:rsidP="00DF3E53">
            <w:pPr>
              <w:rPr>
                <w:sz w:val="20"/>
                <w:szCs w:val="20"/>
              </w:rPr>
            </w:pPr>
            <w:r w:rsidRPr="00FC21DF">
              <w:rPr>
                <w:sz w:val="20"/>
                <w:szCs w:val="20"/>
              </w:rPr>
              <w:t>2. Доверенность, заверенная руководителем организации</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r w:rsidRPr="00FC21DF">
              <w:rPr>
                <w:sz w:val="20"/>
                <w:szCs w:val="20"/>
              </w:rPr>
              <w:t>1. Документ о назначении руководителя организации в случае его обращения с заявлением с указанием ФИО.</w:t>
            </w:r>
          </w:p>
          <w:p w:rsidR="006E3B13" w:rsidRPr="00FC21DF" w:rsidRDefault="006E3B13" w:rsidP="00DF3E53">
            <w:r w:rsidRPr="00FC21DF">
              <w:rPr>
                <w:sz w:val="20"/>
                <w:szCs w:val="20"/>
              </w:rPr>
              <w:t xml:space="preserve">2. Действующая доверенность, выданная руководителем организации и оформленная в соответствии с действующим законодательством РФ с указанием следующих реквизитов: срок действия, дата, место, указание полномочий, ФИО, паспортные данные доверителя и доверяемого, подпись руководителя организации, заверенная </w:t>
            </w:r>
            <w:r w:rsidRPr="00FC21DF">
              <w:rPr>
                <w:sz w:val="20"/>
                <w:szCs w:val="20"/>
              </w:rPr>
              <w:lastRenderedPageBreak/>
              <w:t>печатью</w:t>
            </w:r>
          </w:p>
        </w:tc>
      </w:tr>
      <w:tr w:rsidR="006E3B13" w:rsidRPr="00FC21DF" w:rsidTr="00DF3E53">
        <w:tc>
          <w:tcPr>
            <w:tcW w:w="14942" w:type="dxa"/>
            <w:gridSpan w:val="8"/>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2. Продление срока действия разрешения на строительство</w:t>
            </w:r>
          </w:p>
        </w:tc>
      </w:tr>
      <w:tr w:rsidR="006E3B13" w:rsidRPr="00FC21DF" w:rsidTr="00DF3E53">
        <w:tc>
          <w:tcPr>
            <w:tcW w:w="53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1</w:t>
            </w:r>
          </w:p>
        </w:tc>
        <w:tc>
          <w:tcPr>
            <w:tcW w:w="188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Застройщики – физические лица, обеспечивающие на принадлежащих им земельных участках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tc>
        <w:tc>
          <w:tcPr>
            <w:tcW w:w="23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Документ, удостоверяющий личность заявителя.</w:t>
            </w:r>
          </w:p>
          <w:p w:rsidR="006E3B13" w:rsidRPr="00FC21DF" w:rsidRDefault="006E3B13" w:rsidP="00DF3E53">
            <w:pPr>
              <w:rPr>
                <w:sz w:val="20"/>
                <w:szCs w:val="20"/>
              </w:rPr>
            </w:pPr>
            <w:r w:rsidRPr="00FC21DF">
              <w:rPr>
                <w:sz w:val="20"/>
                <w:szCs w:val="20"/>
              </w:rPr>
              <w:t>Доверенность, заверенная нотариально.</w:t>
            </w:r>
          </w:p>
          <w:p w:rsidR="006E3B13" w:rsidRPr="00FC21DF" w:rsidRDefault="006E3B13" w:rsidP="00DF3E53">
            <w:pPr>
              <w:rPr>
                <w:sz w:val="20"/>
                <w:szCs w:val="20"/>
              </w:rPr>
            </w:pPr>
            <w:r w:rsidRPr="00FC21DF">
              <w:rPr>
                <w:sz w:val="20"/>
                <w:szCs w:val="20"/>
              </w:rPr>
              <w:t>Универсальная электронная карта</w:t>
            </w:r>
          </w:p>
        </w:tc>
        <w:tc>
          <w:tcPr>
            <w:tcW w:w="2446"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 xml:space="preserve">Документы в установленных законом случаях </w:t>
            </w:r>
            <w:proofErr w:type="gramStart"/>
            <w:r w:rsidRPr="00FC21DF">
              <w:rPr>
                <w:sz w:val="20"/>
                <w:szCs w:val="20"/>
              </w:rPr>
              <w:t>должны</w:t>
            </w:r>
            <w:proofErr w:type="gramEnd"/>
            <w:r w:rsidRPr="00FC21DF">
              <w:rPr>
                <w:sz w:val="20"/>
                <w:szCs w:val="20"/>
              </w:rPr>
              <w:t xml:space="preserve"> скреплены печатями и иметь надлежащие подписи; не должны иметь серьезных повреждений, наличие которых не позволяет истолковать их содержание; тексты документов должны быть написанные разборчиво</w:t>
            </w:r>
          </w:p>
        </w:tc>
        <w:tc>
          <w:tcPr>
            <w:tcW w:w="170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Возможно</w:t>
            </w:r>
          </w:p>
        </w:tc>
        <w:tc>
          <w:tcPr>
            <w:tcW w:w="1827"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Законные представители</w:t>
            </w:r>
          </w:p>
        </w:tc>
        <w:tc>
          <w:tcPr>
            <w:tcW w:w="1843"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Доверенность, заверенная нотариально</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r w:rsidRPr="00FC21DF">
              <w:rPr>
                <w:sz w:val="20"/>
                <w:szCs w:val="20"/>
              </w:rPr>
              <w:t>Действующая доверенность, выданная нотариусом и оформленная в соответствии с действующим законодательством РФ с указанием следующих реквизитов: срок действия, дата, место, указание полномочий, ФИО, паспортные данные доверителя и доверяемого, подпись нотариуса, заверенная печатью</w:t>
            </w:r>
          </w:p>
        </w:tc>
      </w:tr>
      <w:tr w:rsidR="006E3B13" w:rsidRPr="00FC21DF" w:rsidTr="00DF3E53">
        <w:tc>
          <w:tcPr>
            <w:tcW w:w="53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2</w:t>
            </w:r>
          </w:p>
        </w:tc>
        <w:tc>
          <w:tcPr>
            <w:tcW w:w="188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 xml:space="preserve">Застройщики </w:t>
            </w:r>
            <w:proofErr w:type="gramStart"/>
            <w:r w:rsidRPr="00FC21DF">
              <w:rPr>
                <w:sz w:val="20"/>
                <w:szCs w:val="20"/>
              </w:rPr>
              <w:t>–ю</w:t>
            </w:r>
            <w:proofErr w:type="gramEnd"/>
            <w:r w:rsidRPr="00FC21DF">
              <w:rPr>
                <w:sz w:val="20"/>
                <w:szCs w:val="20"/>
              </w:rPr>
              <w:t xml:space="preserve">ридические лица, обеспечивающие </w:t>
            </w:r>
            <w:r w:rsidRPr="00FC21DF">
              <w:rPr>
                <w:sz w:val="20"/>
                <w:szCs w:val="20"/>
              </w:rPr>
              <w:lastRenderedPageBreak/>
              <w:t>на принадлежащих им земельных участках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tc>
        <w:tc>
          <w:tcPr>
            <w:tcW w:w="23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lastRenderedPageBreak/>
              <w:t xml:space="preserve">Документ, удостоверяющий личность представителя </w:t>
            </w:r>
            <w:r w:rsidRPr="00FC21DF">
              <w:rPr>
                <w:sz w:val="20"/>
                <w:szCs w:val="20"/>
              </w:rPr>
              <w:lastRenderedPageBreak/>
              <w:t>заявителя.</w:t>
            </w:r>
          </w:p>
          <w:p w:rsidR="006E3B13" w:rsidRPr="00FC21DF" w:rsidRDefault="006E3B13" w:rsidP="00DF3E53">
            <w:pPr>
              <w:rPr>
                <w:sz w:val="20"/>
                <w:szCs w:val="20"/>
              </w:rPr>
            </w:pPr>
            <w:r w:rsidRPr="00FC21DF">
              <w:rPr>
                <w:sz w:val="20"/>
                <w:szCs w:val="20"/>
              </w:rPr>
              <w:t>Документ, удостоверяющий полномочия лица представлять интересы заявителя.</w:t>
            </w:r>
          </w:p>
        </w:tc>
        <w:tc>
          <w:tcPr>
            <w:tcW w:w="2446"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lastRenderedPageBreak/>
              <w:t xml:space="preserve">Документы в установленных законом случаях </w:t>
            </w:r>
            <w:proofErr w:type="gramStart"/>
            <w:r w:rsidRPr="00FC21DF">
              <w:rPr>
                <w:sz w:val="20"/>
                <w:szCs w:val="20"/>
              </w:rPr>
              <w:t>должны</w:t>
            </w:r>
            <w:proofErr w:type="gramEnd"/>
            <w:r w:rsidRPr="00FC21DF">
              <w:rPr>
                <w:sz w:val="20"/>
                <w:szCs w:val="20"/>
              </w:rPr>
              <w:t xml:space="preserve"> </w:t>
            </w:r>
            <w:r w:rsidRPr="00FC21DF">
              <w:rPr>
                <w:sz w:val="20"/>
                <w:szCs w:val="20"/>
              </w:rPr>
              <w:lastRenderedPageBreak/>
              <w:t>скреплены печатями и иметь надлежащие подписи; не должны иметь серьезных повреждений, наличие которых не позволяет истолковать их содержание; тексты документов должны быть написанные разборчиво</w:t>
            </w:r>
          </w:p>
        </w:tc>
        <w:tc>
          <w:tcPr>
            <w:tcW w:w="170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lastRenderedPageBreak/>
              <w:t>Возможно</w:t>
            </w:r>
          </w:p>
        </w:tc>
        <w:tc>
          <w:tcPr>
            <w:tcW w:w="1827"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Законные представители</w:t>
            </w:r>
          </w:p>
        </w:tc>
        <w:tc>
          <w:tcPr>
            <w:tcW w:w="1843" w:type="dxa"/>
            <w:tcBorders>
              <w:top w:val="single" w:sz="4" w:space="0" w:color="000000"/>
              <w:left w:val="single" w:sz="4" w:space="0" w:color="000000"/>
              <w:bottom w:val="single" w:sz="4" w:space="0" w:color="000000"/>
            </w:tcBorders>
            <w:shd w:val="clear" w:color="auto" w:fill="auto"/>
          </w:tcPr>
          <w:p w:rsidR="006E3B13" w:rsidRPr="00FC21DF" w:rsidRDefault="006E3B13" w:rsidP="00DF3E53">
            <w:r w:rsidRPr="00FC21DF">
              <w:rPr>
                <w:sz w:val="20"/>
                <w:szCs w:val="20"/>
              </w:rPr>
              <w:t xml:space="preserve">1. Документ о назначении руководителя </w:t>
            </w:r>
            <w:r w:rsidRPr="00FC21DF">
              <w:rPr>
                <w:sz w:val="20"/>
                <w:szCs w:val="20"/>
              </w:rPr>
              <w:lastRenderedPageBreak/>
              <w:t>организации в случае его обращения с заявлением.</w:t>
            </w:r>
          </w:p>
          <w:p w:rsidR="006E3B13" w:rsidRPr="00FC21DF" w:rsidRDefault="006E3B13" w:rsidP="00DF3E53">
            <w:pPr>
              <w:rPr>
                <w:sz w:val="20"/>
                <w:szCs w:val="20"/>
              </w:rPr>
            </w:pPr>
            <w:r w:rsidRPr="00FC21DF">
              <w:rPr>
                <w:sz w:val="20"/>
                <w:szCs w:val="20"/>
              </w:rPr>
              <w:t>2. Доверенность, заверенная руководителем организации</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r w:rsidRPr="00FC21DF">
              <w:rPr>
                <w:sz w:val="20"/>
                <w:szCs w:val="20"/>
              </w:rPr>
              <w:lastRenderedPageBreak/>
              <w:t xml:space="preserve">1. Документ о назначении руководителя </w:t>
            </w:r>
            <w:r w:rsidRPr="00FC21DF">
              <w:rPr>
                <w:sz w:val="20"/>
                <w:szCs w:val="20"/>
              </w:rPr>
              <w:lastRenderedPageBreak/>
              <w:t>организации в случае его обращения с заявлением с указанием ФИО.</w:t>
            </w:r>
          </w:p>
          <w:p w:rsidR="006E3B13" w:rsidRPr="00FC21DF" w:rsidRDefault="006E3B13" w:rsidP="00DF3E53">
            <w:r w:rsidRPr="00FC21DF">
              <w:rPr>
                <w:sz w:val="20"/>
                <w:szCs w:val="20"/>
              </w:rPr>
              <w:t>2. Действующая доверенность, выданная руководителем организации и оформленная в соответствии с действующим законодательством РФ с указанием следующих реквизитов: срок действия, дата, место, указание полномочий, ФИО, паспортные данные доверителя и доверяемого, подпись руководителя организации, заверенная печатью</w:t>
            </w:r>
          </w:p>
        </w:tc>
      </w:tr>
      <w:tr w:rsidR="006E3B13" w:rsidRPr="00FC21DF" w:rsidTr="00DF3E53">
        <w:tc>
          <w:tcPr>
            <w:tcW w:w="14942" w:type="dxa"/>
            <w:gridSpan w:val="8"/>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3. Внесение изменений в действующее разрешение на строительство</w:t>
            </w:r>
          </w:p>
        </w:tc>
      </w:tr>
      <w:tr w:rsidR="006E3B13" w:rsidRPr="00FC21DF" w:rsidTr="00DF3E53">
        <w:tc>
          <w:tcPr>
            <w:tcW w:w="53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1</w:t>
            </w:r>
          </w:p>
        </w:tc>
        <w:tc>
          <w:tcPr>
            <w:tcW w:w="188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 xml:space="preserve">Застройщики – физические лица, </w:t>
            </w:r>
            <w:r w:rsidRPr="00FC21DF">
              <w:rPr>
                <w:sz w:val="20"/>
                <w:szCs w:val="20"/>
              </w:rPr>
              <w:lastRenderedPageBreak/>
              <w:t>обеспечивающие на принадлежащих им земельных участках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tc>
        <w:tc>
          <w:tcPr>
            <w:tcW w:w="23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lastRenderedPageBreak/>
              <w:t xml:space="preserve">Документ, удостоверяющий </w:t>
            </w:r>
            <w:r w:rsidRPr="00FC21DF">
              <w:rPr>
                <w:sz w:val="20"/>
                <w:szCs w:val="20"/>
              </w:rPr>
              <w:lastRenderedPageBreak/>
              <w:t>личность заявителя.</w:t>
            </w:r>
          </w:p>
          <w:p w:rsidR="006E3B13" w:rsidRPr="00FC21DF" w:rsidRDefault="006E3B13" w:rsidP="00DF3E53">
            <w:pPr>
              <w:rPr>
                <w:sz w:val="20"/>
                <w:szCs w:val="20"/>
              </w:rPr>
            </w:pPr>
            <w:r w:rsidRPr="00FC21DF">
              <w:rPr>
                <w:sz w:val="20"/>
                <w:szCs w:val="20"/>
              </w:rPr>
              <w:t>Доверенность, заверенная нотариально.</w:t>
            </w:r>
          </w:p>
          <w:p w:rsidR="006E3B13" w:rsidRPr="00FC21DF" w:rsidRDefault="006E3B13" w:rsidP="00DF3E53">
            <w:pPr>
              <w:rPr>
                <w:sz w:val="20"/>
                <w:szCs w:val="20"/>
              </w:rPr>
            </w:pPr>
            <w:r w:rsidRPr="00FC21DF">
              <w:rPr>
                <w:sz w:val="20"/>
                <w:szCs w:val="20"/>
              </w:rPr>
              <w:t>Универсальная электронная карта</w:t>
            </w:r>
          </w:p>
        </w:tc>
        <w:tc>
          <w:tcPr>
            <w:tcW w:w="2446"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lastRenderedPageBreak/>
              <w:t xml:space="preserve">Документы в установленных законом </w:t>
            </w:r>
            <w:r w:rsidRPr="00FC21DF">
              <w:rPr>
                <w:sz w:val="20"/>
                <w:szCs w:val="20"/>
              </w:rPr>
              <w:lastRenderedPageBreak/>
              <w:t xml:space="preserve">случаях </w:t>
            </w:r>
            <w:proofErr w:type="gramStart"/>
            <w:r w:rsidRPr="00FC21DF">
              <w:rPr>
                <w:sz w:val="20"/>
                <w:szCs w:val="20"/>
              </w:rPr>
              <w:t>должны</w:t>
            </w:r>
            <w:proofErr w:type="gramEnd"/>
            <w:r w:rsidRPr="00FC21DF">
              <w:rPr>
                <w:sz w:val="20"/>
                <w:szCs w:val="20"/>
              </w:rPr>
              <w:t xml:space="preserve"> скреплены печатями и иметь надлежащие подписи; не должны иметь серьезных повреждений, наличие которых не позволяет истолковать их содержание; тексты документов должны быть написанные разборчиво</w:t>
            </w:r>
          </w:p>
        </w:tc>
        <w:tc>
          <w:tcPr>
            <w:tcW w:w="170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lastRenderedPageBreak/>
              <w:t>Возможно</w:t>
            </w:r>
          </w:p>
        </w:tc>
        <w:tc>
          <w:tcPr>
            <w:tcW w:w="1827"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 xml:space="preserve">Законные </w:t>
            </w:r>
            <w:r w:rsidRPr="00FC21DF">
              <w:rPr>
                <w:sz w:val="20"/>
                <w:szCs w:val="20"/>
              </w:rPr>
              <w:lastRenderedPageBreak/>
              <w:t>представители</w:t>
            </w:r>
          </w:p>
        </w:tc>
        <w:tc>
          <w:tcPr>
            <w:tcW w:w="1843"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lastRenderedPageBreak/>
              <w:t xml:space="preserve">Доверенность, заверенная </w:t>
            </w:r>
            <w:r w:rsidRPr="00FC21DF">
              <w:rPr>
                <w:sz w:val="20"/>
                <w:szCs w:val="20"/>
              </w:rPr>
              <w:lastRenderedPageBreak/>
              <w:t>нотариально</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r w:rsidRPr="00FC21DF">
              <w:rPr>
                <w:sz w:val="20"/>
                <w:szCs w:val="20"/>
              </w:rPr>
              <w:lastRenderedPageBreak/>
              <w:t xml:space="preserve">Действующая доверенность, выданная </w:t>
            </w:r>
            <w:r w:rsidRPr="00FC21DF">
              <w:rPr>
                <w:sz w:val="20"/>
                <w:szCs w:val="20"/>
              </w:rPr>
              <w:lastRenderedPageBreak/>
              <w:t>нотариусом и оформленная в соответствии с действующим законодательством РФ с указанием следующих реквизитов: срок действия, дата, место, указание полномочий, ФИО, паспортные данные доверителя и доверяемого, подпись нотариуса, заверенная печатью</w:t>
            </w:r>
          </w:p>
        </w:tc>
      </w:tr>
      <w:tr w:rsidR="006E3B13" w:rsidRPr="00FC21DF" w:rsidTr="00DF3E53">
        <w:tc>
          <w:tcPr>
            <w:tcW w:w="53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2</w:t>
            </w:r>
          </w:p>
        </w:tc>
        <w:tc>
          <w:tcPr>
            <w:tcW w:w="188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 xml:space="preserve">Застройщики </w:t>
            </w:r>
            <w:proofErr w:type="gramStart"/>
            <w:r w:rsidRPr="00FC21DF">
              <w:rPr>
                <w:sz w:val="20"/>
                <w:szCs w:val="20"/>
              </w:rPr>
              <w:t>–ю</w:t>
            </w:r>
            <w:proofErr w:type="gramEnd"/>
            <w:r w:rsidRPr="00FC21DF">
              <w:rPr>
                <w:sz w:val="20"/>
                <w:szCs w:val="20"/>
              </w:rPr>
              <w:t xml:space="preserve">ридические лица, обеспечивающие на принадлежащих им земельных участках строительство, реконструкцию объектов </w:t>
            </w:r>
            <w:r w:rsidRPr="00FC21DF">
              <w:rPr>
                <w:sz w:val="20"/>
                <w:szCs w:val="20"/>
              </w:rPr>
              <w:lastRenderedPageBreak/>
              <w:t>капитального строительства, а также выполнение инженерных изысканий, подготовку проектной документации для их строительства, реконструкции</w:t>
            </w:r>
          </w:p>
        </w:tc>
        <w:tc>
          <w:tcPr>
            <w:tcW w:w="23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lastRenderedPageBreak/>
              <w:t>Документ, удостоверяющий личность представителя заявителя.</w:t>
            </w:r>
          </w:p>
          <w:p w:rsidR="006E3B13" w:rsidRPr="00FC21DF" w:rsidRDefault="006E3B13" w:rsidP="00DF3E53">
            <w:pPr>
              <w:rPr>
                <w:sz w:val="20"/>
                <w:szCs w:val="20"/>
              </w:rPr>
            </w:pPr>
            <w:r w:rsidRPr="00FC21DF">
              <w:rPr>
                <w:sz w:val="20"/>
                <w:szCs w:val="20"/>
              </w:rPr>
              <w:t xml:space="preserve">Документ, удостоверяющий полномочия лица представлять интересы </w:t>
            </w:r>
            <w:r w:rsidRPr="00FC21DF">
              <w:rPr>
                <w:sz w:val="20"/>
                <w:szCs w:val="20"/>
              </w:rPr>
              <w:lastRenderedPageBreak/>
              <w:t>заявителя.</w:t>
            </w:r>
          </w:p>
        </w:tc>
        <w:tc>
          <w:tcPr>
            <w:tcW w:w="2446"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lastRenderedPageBreak/>
              <w:t xml:space="preserve">Документы в установленных законом случаях </w:t>
            </w:r>
            <w:proofErr w:type="gramStart"/>
            <w:r w:rsidRPr="00FC21DF">
              <w:rPr>
                <w:sz w:val="20"/>
                <w:szCs w:val="20"/>
              </w:rPr>
              <w:t>должны</w:t>
            </w:r>
            <w:proofErr w:type="gramEnd"/>
            <w:r w:rsidRPr="00FC21DF">
              <w:rPr>
                <w:sz w:val="20"/>
                <w:szCs w:val="20"/>
              </w:rPr>
              <w:t xml:space="preserve"> скреплены печатями и иметь надлежащие подписи; не должны иметь серьезных повреждений, наличие которых не позволяет </w:t>
            </w:r>
            <w:r w:rsidRPr="00FC21DF">
              <w:rPr>
                <w:sz w:val="20"/>
                <w:szCs w:val="20"/>
              </w:rPr>
              <w:lastRenderedPageBreak/>
              <w:t>истолковать их содержание; тексты документов должны быть написанные разборчиво</w:t>
            </w:r>
          </w:p>
        </w:tc>
        <w:tc>
          <w:tcPr>
            <w:tcW w:w="170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lastRenderedPageBreak/>
              <w:t>Возможно</w:t>
            </w:r>
          </w:p>
        </w:tc>
        <w:tc>
          <w:tcPr>
            <w:tcW w:w="1827"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Законные представители</w:t>
            </w:r>
          </w:p>
        </w:tc>
        <w:tc>
          <w:tcPr>
            <w:tcW w:w="1843" w:type="dxa"/>
            <w:tcBorders>
              <w:top w:val="single" w:sz="4" w:space="0" w:color="000000"/>
              <w:left w:val="single" w:sz="4" w:space="0" w:color="000000"/>
              <w:bottom w:val="single" w:sz="4" w:space="0" w:color="000000"/>
            </w:tcBorders>
            <w:shd w:val="clear" w:color="auto" w:fill="auto"/>
          </w:tcPr>
          <w:p w:rsidR="006E3B13" w:rsidRPr="00FC21DF" w:rsidRDefault="006E3B13" w:rsidP="00DF3E53">
            <w:r w:rsidRPr="00FC21DF">
              <w:rPr>
                <w:sz w:val="20"/>
                <w:szCs w:val="20"/>
              </w:rPr>
              <w:t>1. Документ о назначении руководителя организации в случае его обращения с заявлением.</w:t>
            </w:r>
          </w:p>
          <w:p w:rsidR="006E3B13" w:rsidRPr="00FC21DF" w:rsidRDefault="006E3B13" w:rsidP="00DF3E53">
            <w:pPr>
              <w:rPr>
                <w:sz w:val="20"/>
                <w:szCs w:val="20"/>
              </w:rPr>
            </w:pPr>
            <w:r w:rsidRPr="00FC21DF">
              <w:rPr>
                <w:sz w:val="20"/>
                <w:szCs w:val="20"/>
              </w:rPr>
              <w:t xml:space="preserve">2. Доверенность, </w:t>
            </w:r>
            <w:r w:rsidRPr="00FC21DF">
              <w:rPr>
                <w:sz w:val="20"/>
                <w:szCs w:val="20"/>
              </w:rPr>
              <w:lastRenderedPageBreak/>
              <w:t>заверенная руководителем организации</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r w:rsidRPr="00FC21DF">
              <w:rPr>
                <w:sz w:val="20"/>
                <w:szCs w:val="20"/>
              </w:rPr>
              <w:lastRenderedPageBreak/>
              <w:t>1. Документ о назначении руководителя организации в случае его обращения с заявлением с указанием ФИО.</w:t>
            </w:r>
          </w:p>
          <w:p w:rsidR="006E3B13" w:rsidRPr="00FC21DF" w:rsidRDefault="006E3B13" w:rsidP="00DF3E53">
            <w:r w:rsidRPr="00FC21DF">
              <w:rPr>
                <w:sz w:val="20"/>
                <w:szCs w:val="20"/>
              </w:rPr>
              <w:t xml:space="preserve">2. Действующая доверенность, </w:t>
            </w:r>
            <w:r w:rsidRPr="00FC21DF">
              <w:rPr>
                <w:sz w:val="20"/>
                <w:szCs w:val="20"/>
              </w:rPr>
              <w:lastRenderedPageBreak/>
              <w:t>выданная руководителем организации и оформленная в соответствии с действующим законодательством РФ с указанием следующих реквизитов: срок действия, дата, место, указание полномочий, ФИО, паспортные данные доверителя и доверяемого, подпись руководителя организации, заверенная печатью</w:t>
            </w:r>
          </w:p>
        </w:tc>
      </w:tr>
    </w:tbl>
    <w:p w:rsidR="006E3B13" w:rsidRPr="00FC21DF" w:rsidRDefault="006E3B13" w:rsidP="006E3B13">
      <w:pPr>
        <w:jc w:val="center"/>
      </w:pPr>
    </w:p>
    <w:p w:rsidR="006E3B13" w:rsidRPr="00FC21DF" w:rsidRDefault="006E3B13" w:rsidP="006E3B13">
      <w:pPr>
        <w:jc w:val="center"/>
      </w:pPr>
    </w:p>
    <w:p w:rsidR="006E3B13" w:rsidRPr="00FC21DF" w:rsidRDefault="006E3B13" w:rsidP="006E3B13">
      <w:pPr>
        <w:jc w:val="center"/>
      </w:pPr>
    </w:p>
    <w:p w:rsidR="006E3B13" w:rsidRPr="00FC21DF" w:rsidRDefault="006E3B13" w:rsidP="006E3B13">
      <w:pPr>
        <w:jc w:val="center"/>
      </w:pPr>
    </w:p>
    <w:p w:rsidR="006E3B13" w:rsidRPr="00FC21DF" w:rsidRDefault="006E3B13" w:rsidP="006E3B13">
      <w:pPr>
        <w:jc w:val="center"/>
      </w:pPr>
    </w:p>
    <w:p w:rsidR="006E3B13" w:rsidRPr="00FC21DF" w:rsidRDefault="006E3B13" w:rsidP="006E3B13">
      <w:pPr>
        <w:jc w:val="center"/>
      </w:pPr>
    </w:p>
    <w:p w:rsidR="006E3B13" w:rsidRPr="00FC21DF" w:rsidRDefault="006E3B13" w:rsidP="006E3B13">
      <w:pPr>
        <w:pageBreakBefore/>
        <w:jc w:val="center"/>
      </w:pPr>
      <w:r w:rsidRPr="00FC21DF">
        <w:lastRenderedPageBreak/>
        <w:t>Раздел 4. «Документы, предоставляемые заявителем для получения «</w:t>
      </w:r>
      <w:proofErr w:type="spellStart"/>
      <w:r w:rsidRPr="00FC21DF">
        <w:t>подуслуги</w:t>
      </w:r>
      <w:proofErr w:type="spellEnd"/>
      <w:r w:rsidRPr="00FC21DF">
        <w:t>»</w:t>
      </w:r>
    </w:p>
    <w:p w:rsidR="006E3B13" w:rsidRPr="00FC21DF" w:rsidRDefault="006E3B13" w:rsidP="006E3B13">
      <w:pPr>
        <w:jc w:val="center"/>
      </w:pPr>
    </w:p>
    <w:tbl>
      <w:tblPr>
        <w:tblW w:w="14942" w:type="dxa"/>
        <w:tblInd w:w="-10" w:type="dxa"/>
        <w:tblLayout w:type="fixed"/>
        <w:tblLook w:val="0000"/>
      </w:tblPr>
      <w:tblGrid>
        <w:gridCol w:w="534"/>
        <w:gridCol w:w="1843"/>
        <w:gridCol w:w="2438"/>
        <w:gridCol w:w="2211"/>
        <w:gridCol w:w="1592"/>
        <w:gridCol w:w="3118"/>
        <w:gridCol w:w="1569"/>
        <w:gridCol w:w="1608"/>
        <w:gridCol w:w="29"/>
      </w:tblGrid>
      <w:tr w:rsidR="006E3B13" w:rsidRPr="00FC21DF" w:rsidTr="00DF3E53">
        <w:trPr>
          <w:gridAfter w:val="1"/>
          <w:wAfter w:w="29" w:type="dxa"/>
          <w:tblHeader/>
        </w:trPr>
        <w:tc>
          <w:tcPr>
            <w:tcW w:w="534" w:type="dxa"/>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 xml:space="preserve">№ </w:t>
            </w:r>
            <w:proofErr w:type="spellStart"/>
            <w:proofErr w:type="gramStart"/>
            <w:r w:rsidRPr="00FC21DF">
              <w:rPr>
                <w:sz w:val="20"/>
                <w:szCs w:val="20"/>
              </w:rPr>
              <w:t>п</w:t>
            </w:r>
            <w:proofErr w:type="spellEnd"/>
            <w:proofErr w:type="gramEnd"/>
            <w:r w:rsidRPr="00FC21DF">
              <w:rPr>
                <w:sz w:val="20"/>
                <w:szCs w:val="20"/>
              </w:rPr>
              <w:t>/</w:t>
            </w:r>
            <w:proofErr w:type="spellStart"/>
            <w:r w:rsidRPr="00FC21DF">
              <w:rPr>
                <w:sz w:val="20"/>
                <w:szCs w:val="20"/>
              </w:rPr>
              <w:t>п</w:t>
            </w:r>
            <w:proofErr w:type="spellEnd"/>
          </w:p>
        </w:tc>
        <w:tc>
          <w:tcPr>
            <w:tcW w:w="1843" w:type="dxa"/>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Категория документа</w:t>
            </w:r>
          </w:p>
        </w:tc>
        <w:tc>
          <w:tcPr>
            <w:tcW w:w="2438" w:type="dxa"/>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Наименование документов, которые предоставляет заявитель для получения «</w:t>
            </w:r>
            <w:proofErr w:type="spellStart"/>
            <w:r w:rsidRPr="00FC21DF">
              <w:rPr>
                <w:sz w:val="20"/>
                <w:szCs w:val="20"/>
              </w:rPr>
              <w:t>подуслуги</w:t>
            </w:r>
            <w:proofErr w:type="spellEnd"/>
            <w:r w:rsidRPr="00FC21DF">
              <w:rPr>
                <w:sz w:val="20"/>
                <w:szCs w:val="20"/>
              </w:rPr>
              <w:t>»</w:t>
            </w:r>
          </w:p>
        </w:tc>
        <w:tc>
          <w:tcPr>
            <w:tcW w:w="2211" w:type="dxa"/>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Количество необходимых экземпляров документа с указанием подлинник/копия</w:t>
            </w:r>
          </w:p>
        </w:tc>
        <w:tc>
          <w:tcPr>
            <w:tcW w:w="1592" w:type="dxa"/>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Условие предоставления документа</w:t>
            </w:r>
          </w:p>
        </w:tc>
        <w:tc>
          <w:tcPr>
            <w:tcW w:w="3118" w:type="dxa"/>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Установленные требования к документу</w:t>
            </w:r>
          </w:p>
        </w:tc>
        <w:tc>
          <w:tcPr>
            <w:tcW w:w="1569" w:type="dxa"/>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Форма (шаблон) документа</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B13" w:rsidRPr="00FC21DF" w:rsidRDefault="006E3B13" w:rsidP="00DF3E53">
            <w:pPr>
              <w:jc w:val="center"/>
            </w:pPr>
            <w:r w:rsidRPr="00FC21DF">
              <w:rPr>
                <w:sz w:val="20"/>
                <w:szCs w:val="20"/>
              </w:rPr>
              <w:t>Образец документа, заполнения документа</w:t>
            </w:r>
          </w:p>
        </w:tc>
      </w:tr>
      <w:tr w:rsidR="006E3B13" w:rsidRPr="00FC21DF" w:rsidTr="00DF3E53">
        <w:trPr>
          <w:gridAfter w:val="1"/>
          <w:wAfter w:w="29" w:type="dxa"/>
          <w:tblHeader/>
        </w:trPr>
        <w:tc>
          <w:tcPr>
            <w:tcW w:w="53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1</w:t>
            </w:r>
          </w:p>
        </w:tc>
        <w:tc>
          <w:tcPr>
            <w:tcW w:w="1843"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2</w:t>
            </w:r>
          </w:p>
        </w:tc>
        <w:tc>
          <w:tcPr>
            <w:tcW w:w="243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3</w:t>
            </w:r>
          </w:p>
        </w:tc>
        <w:tc>
          <w:tcPr>
            <w:tcW w:w="221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4</w:t>
            </w:r>
          </w:p>
        </w:tc>
        <w:tc>
          <w:tcPr>
            <w:tcW w:w="15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5</w:t>
            </w:r>
          </w:p>
        </w:tc>
        <w:tc>
          <w:tcPr>
            <w:tcW w:w="31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6</w:t>
            </w:r>
          </w:p>
        </w:tc>
        <w:tc>
          <w:tcPr>
            <w:tcW w:w="1569"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7</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8</w:t>
            </w:r>
          </w:p>
        </w:tc>
      </w:tr>
      <w:tr w:rsidR="006E3B13" w:rsidRPr="00FC21DF" w:rsidTr="00DF3E53">
        <w:trPr>
          <w:gridAfter w:val="1"/>
          <w:wAfter w:w="29" w:type="dxa"/>
        </w:trPr>
        <w:tc>
          <w:tcPr>
            <w:tcW w:w="14913" w:type="dxa"/>
            <w:gridSpan w:val="8"/>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rPr>
                <w:sz w:val="20"/>
                <w:szCs w:val="20"/>
              </w:rPr>
            </w:pPr>
            <w:r w:rsidRPr="00FC21DF">
              <w:rPr>
                <w:sz w:val="20"/>
                <w:szCs w:val="20"/>
              </w:rPr>
              <w:t>1. Выдача разрешения на строительство</w:t>
            </w:r>
          </w:p>
        </w:tc>
      </w:tr>
      <w:tr w:rsidR="006E3B13" w:rsidRPr="00FC21DF" w:rsidTr="00DF3E53">
        <w:trPr>
          <w:gridAfter w:val="1"/>
          <w:wAfter w:w="29" w:type="dxa"/>
        </w:trPr>
        <w:tc>
          <w:tcPr>
            <w:tcW w:w="53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1</w:t>
            </w:r>
          </w:p>
        </w:tc>
        <w:tc>
          <w:tcPr>
            <w:tcW w:w="1843"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Заявление</w:t>
            </w:r>
          </w:p>
        </w:tc>
        <w:tc>
          <w:tcPr>
            <w:tcW w:w="243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Заявление о выдаче разрешения на строительство</w:t>
            </w:r>
          </w:p>
        </w:tc>
        <w:tc>
          <w:tcPr>
            <w:tcW w:w="221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1 экземпляр подлинника, формирование в дело</w:t>
            </w:r>
          </w:p>
        </w:tc>
        <w:tc>
          <w:tcPr>
            <w:tcW w:w="15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нет</w:t>
            </w:r>
          </w:p>
        </w:tc>
        <w:tc>
          <w:tcPr>
            <w:tcW w:w="31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1. Заявление должно быть подписано уполномоченным лицом (для физических и юридических лиц) и заверено печатью заявителя (для юридических лиц);</w:t>
            </w:r>
          </w:p>
          <w:p w:rsidR="006E3B13" w:rsidRPr="00FC21DF" w:rsidRDefault="006E3B13" w:rsidP="00DF3E53">
            <w:pPr>
              <w:rPr>
                <w:sz w:val="20"/>
                <w:szCs w:val="20"/>
              </w:rPr>
            </w:pPr>
            <w:r w:rsidRPr="00FC21DF">
              <w:rPr>
                <w:sz w:val="20"/>
                <w:szCs w:val="20"/>
              </w:rPr>
              <w:t>2. Текст заявления, должен быть написан разборчиво, наименования юридических лиц - без сокращения, с указанием их места нахождения. Фамилии, имена и отчества физических лиц, адреса их места жительства должны быть написаны полностью;</w:t>
            </w:r>
          </w:p>
          <w:p w:rsidR="006E3B13" w:rsidRPr="00FC21DF" w:rsidRDefault="006E3B13" w:rsidP="00DF3E53">
            <w:pPr>
              <w:rPr>
                <w:sz w:val="20"/>
                <w:szCs w:val="20"/>
              </w:rPr>
            </w:pPr>
            <w:r w:rsidRPr="00FC21DF">
              <w:rPr>
                <w:sz w:val="20"/>
                <w:szCs w:val="20"/>
              </w:rPr>
              <w:t xml:space="preserve">3. Заявление не должно содержать подчисток, замазок, заклеек, приписок, зачеркнутых слов и иных не оговоренных в них исправлений, не может быть исполнено карандашом, а также </w:t>
            </w:r>
            <w:r w:rsidRPr="00FC21DF">
              <w:rPr>
                <w:sz w:val="20"/>
                <w:szCs w:val="20"/>
              </w:rPr>
              <w:lastRenderedPageBreak/>
              <w:t>быть с серьезными повреждениями, не позволяющими однозначно истолковать их содержание.</w:t>
            </w:r>
          </w:p>
        </w:tc>
        <w:tc>
          <w:tcPr>
            <w:tcW w:w="1569"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Приложение к административному регламенту</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rPr>
                <w:sz w:val="20"/>
                <w:szCs w:val="20"/>
              </w:rPr>
            </w:pPr>
            <w:r w:rsidRPr="00FC21DF">
              <w:rPr>
                <w:sz w:val="20"/>
                <w:szCs w:val="20"/>
              </w:rPr>
              <w:t>Прилагается отдельным документом</w:t>
            </w:r>
          </w:p>
        </w:tc>
      </w:tr>
      <w:tr w:rsidR="006E3B13" w:rsidRPr="00FC21DF" w:rsidTr="00DF3E53">
        <w:trPr>
          <w:gridAfter w:val="1"/>
          <w:wAfter w:w="29" w:type="dxa"/>
        </w:trPr>
        <w:tc>
          <w:tcPr>
            <w:tcW w:w="534" w:type="dxa"/>
            <w:vMerge w:val="restart"/>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2</w:t>
            </w:r>
          </w:p>
        </w:tc>
        <w:tc>
          <w:tcPr>
            <w:tcW w:w="1843" w:type="dxa"/>
            <w:vMerge w:val="restart"/>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Документ, удостоверяющий личность гражданина Российской Федерации</w:t>
            </w:r>
          </w:p>
        </w:tc>
        <w:tc>
          <w:tcPr>
            <w:tcW w:w="243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pacing w:line="228" w:lineRule="auto"/>
              <w:rPr>
                <w:sz w:val="20"/>
                <w:szCs w:val="20"/>
              </w:rPr>
            </w:pPr>
            <w:r w:rsidRPr="00FC21DF">
              <w:rPr>
                <w:sz w:val="20"/>
                <w:szCs w:val="20"/>
              </w:rPr>
              <w:t>Паспорт гражданина Российской Федерации</w:t>
            </w:r>
          </w:p>
        </w:tc>
        <w:tc>
          <w:tcPr>
            <w:tcW w:w="221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pacing w:line="228" w:lineRule="auto"/>
              <w:jc w:val="center"/>
              <w:rPr>
                <w:sz w:val="20"/>
                <w:szCs w:val="20"/>
              </w:rPr>
            </w:pPr>
            <w:r w:rsidRPr="00FC21DF">
              <w:rPr>
                <w:sz w:val="20"/>
                <w:szCs w:val="20"/>
              </w:rPr>
              <w:t>1 экземпляр подлинника, установление личности заявителя</w:t>
            </w:r>
          </w:p>
        </w:tc>
        <w:tc>
          <w:tcPr>
            <w:tcW w:w="15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pacing w:line="228" w:lineRule="auto"/>
              <w:rPr>
                <w:sz w:val="20"/>
                <w:szCs w:val="20"/>
              </w:rPr>
            </w:pPr>
            <w:r w:rsidRPr="00FC21DF">
              <w:rPr>
                <w:sz w:val="20"/>
                <w:szCs w:val="20"/>
              </w:rPr>
              <w:t>Нет</w:t>
            </w:r>
          </w:p>
        </w:tc>
        <w:tc>
          <w:tcPr>
            <w:tcW w:w="31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Требования установлены Постановлением Правительства РФ от 08.07.1997 №828 «Об утверждении Положения о паспорте гражданина Российской Федерации, образца бланка и описания паспорта гражданина Российской Федерации»</w:t>
            </w:r>
          </w:p>
          <w:p w:rsidR="006E3B13" w:rsidRPr="00FC21DF" w:rsidRDefault="006E3B13" w:rsidP="00DF3E53">
            <w:pPr>
              <w:rPr>
                <w:sz w:val="20"/>
                <w:szCs w:val="20"/>
              </w:rPr>
            </w:pPr>
          </w:p>
          <w:p w:rsidR="006E3B13" w:rsidRPr="00FC21DF" w:rsidRDefault="006E3B13" w:rsidP="00DF3E53">
            <w:pPr>
              <w:rPr>
                <w:sz w:val="20"/>
                <w:szCs w:val="20"/>
              </w:rPr>
            </w:pPr>
          </w:p>
          <w:p w:rsidR="006E3B13" w:rsidRPr="00FC21DF" w:rsidRDefault="006E3B13" w:rsidP="00DF3E53">
            <w:pPr>
              <w:rPr>
                <w:sz w:val="20"/>
                <w:szCs w:val="20"/>
              </w:rPr>
            </w:pPr>
          </w:p>
        </w:tc>
        <w:tc>
          <w:tcPr>
            <w:tcW w:w="1569"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w:t>
            </w:r>
          </w:p>
        </w:tc>
      </w:tr>
      <w:tr w:rsidR="006E3B13" w:rsidRPr="00FC21DF" w:rsidTr="00DF3E53">
        <w:trPr>
          <w:gridAfter w:val="1"/>
          <w:wAfter w:w="29" w:type="dxa"/>
        </w:trPr>
        <w:tc>
          <w:tcPr>
            <w:tcW w:w="534" w:type="dxa"/>
            <w:vMerge/>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1843" w:type="dxa"/>
            <w:vMerge/>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243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pacing w:line="228" w:lineRule="auto"/>
              <w:rPr>
                <w:sz w:val="20"/>
                <w:szCs w:val="20"/>
              </w:rPr>
            </w:pPr>
            <w:r w:rsidRPr="00FC21DF">
              <w:rPr>
                <w:sz w:val="20"/>
                <w:szCs w:val="20"/>
              </w:rPr>
              <w:t>Временное удостоверение личности гражданина Российской Федерации</w:t>
            </w:r>
          </w:p>
        </w:tc>
        <w:tc>
          <w:tcPr>
            <w:tcW w:w="221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pacing w:line="228" w:lineRule="auto"/>
              <w:jc w:val="center"/>
              <w:rPr>
                <w:sz w:val="20"/>
                <w:szCs w:val="20"/>
              </w:rPr>
            </w:pPr>
            <w:r w:rsidRPr="00FC21DF">
              <w:rPr>
                <w:sz w:val="20"/>
                <w:szCs w:val="20"/>
              </w:rPr>
              <w:t>1 экземпляр подлинника, установление личности заявителя</w:t>
            </w:r>
          </w:p>
        </w:tc>
        <w:tc>
          <w:tcPr>
            <w:tcW w:w="15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pacing w:line="228" w:lineRule="auto"/>
              <w:rPr>
                <w:sz w:val="20"/>
                <w:szCs w:val="20"/>
              </w:rPr>
            </w:pPr>
            <w:r w:rsidRPr="00FC21DF">
              <w:rPr>
                <w:sz w:val="20"/>
                <w:szCs w:val="20"/>
              </w:rPr>
              <w:t xml:space="preserve">Предоставляется гражданином Российской Федерации в период оформления паспорта гражданина Российской Федерации </w:t>
            </w:r>
          </w:p>
          <w:p w:rsidR="006E3B13" w:rsidRPr="00FC21DF" w:rsidRDefault="006E3B13" w:rsidP="00DF3E53">
            <w:pPr>
              <w:spacing w:line="228" w:lineRule="auto"/>
              <w:rPr>
                <w:sz w:val="20"/>
                <w:szCs w:val="20"/>
              </w:rPr>
            </w:pPr>
          </w:p>
        </w:tc>
        <w:tc>
          <w:tcPr>
            <w:tcW w:w="31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pacing w:line="226" w:lineRule="auto"/>
              <w:rPr>
                <w:sz w:val="20"/>
                <w:szCs w:val="20"/>
              </w:rPr>
            </w:pPr>
            <w:r w:rsidRPr="00FC21DF">
              <w:rPr>
                <w:sz w:val="20"/>
                <w:szCs w:val="20"/>
              </w:rPr>
              <w:lastRenderedPageBreak/>
              <w:t xml:space="preserve">Является документом ограниченного срока действия, по форме должно соответствовать приложению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w:t>
            </w:r>
            <w:r w:rsidRPr="00FC21DF">
              <w:rPr>
                <w:sz w:val="20"/>
                <w:szCs w:val="20"/>
              </w:rPr>
              <w:lastRenderedPageBreak/>
              <w:t>личность гражданина Российской Федерации на территории Российской Федерации, утвержденному Приказом Федеральной миграционной службы от 30.11.2012 №391</w:t>
            </w:r>
          </w:p>
        </w:tc>
        <w:tc>
          <w:tcPr>
            <w:tcW w:w="1569"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w:t>
            </w:r>
          </w:p>
        </w:tc>
      </w:tr>
      <w:tr w:rsidR="006E3B13" w:rsidRPr="00FC21DF" w:rsidTr="00DF3E53">
        <w:trPr>
          <w:gridAfter w:val="1"/>
          <w:wAfter w:w="29" w:type="dxa"/>
        </w:trPr>
        <w:tc>
          <w:tcPr>
            <w:tcW w:w="534" w:type="dxa"/>
            <w:vMerge/>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1843" w:type="dxa"/>
            <w:vMerge/>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243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pacing w:line="228" w:lineRule="auto"/>
              <w:rPr>
                <w:sz w:val="20"/>
                <w:szCs w:val="20"/>
              </w:rPr>
            </w:pPr>
            <w:r w:rsidRPr="00FC21DF">
              <w:rPr>
                <w:sz w:val="20"/>
                <w:szCs w:val="20"/>
              </w:rPr>
              <w:t xml:space="preserve">Паспорт гражданина Российской Федерации, удостоверяющий личность гражданина Российской Федерации за пределами территории Российской Федерации, </w:t>
            </w:r>
            <w:proofErr w:type="gramStart"/>
            <w:r w:rsidRPr="00FC21DF">
              <w:rPr>
                <w:sz w:val="20"/>
                <w:szCs w:val="20"/>
              </w:rPr>
              <w:t>содержащих</w:t>
            </w:r>
            <w:proofErr w:type="gramEnd"/>
            <w:r w:rsidRPr="00FC21DF">
              <w:rPr>
                <w:sz w:val="20"/>
                <w:szCs w:val="20"/>
              </w:rPr>
              <w:t xml:space="preserve"> электронные носители информации (загранпаспорт нового поколения)</w:t>
            </w:r>
          </w:p>
        </w:tc>
        <w:tc>
          <w:tcPr>
            <w:tcW w:w="221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pacing w:line="228" w:lineRule="auto"/>
              <w:rPr>
                <w:sz w:val="20"/>
                <w:szCs w:val="20"/>
              </w:rPr>
            </w:pPr>
            <w:r w:rsidRPr="00FC21DF">
              <w:rPr>
                <w:sz w:val="20"/>
                <w:szCs w:val="20"/>
              </w:rPr>
              <w:t>1 экземпляр подлинника, установление личности заявителя</w:t>
            </w:r>
          </w:p>
        </w:tc>
        <w:tc>
          <w:tcPr>
            <w:tcW w:w="15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pacing w:line="228" w:lineRule="auto"/>
              <w:rPr>
                <w:sz w:val="20"/>
                <w:szCs w:val="20"/>
              </w:rPr>
            </w:pPr>
            <w:r w:rsidRPr="00FC21DF">
              <w:rPr>
                <w:sz w:val="20"/>
                <w:szCs w:val="20"/>
              </w:rPr>
              <w:t xml:space="preserve">Принимается только в том случае, если он выдан загранучреждением </w:t>
            </w:r>
            <w:proofErr w:type="spellStart"/>
            <w:r w:rsidRPr="00FC21DF">
              <w:rPr>
                <w:sz w:val="20"/>
                <w:szCs w:val="20"/>
              </w:rPr>
              <w:t>МИДа</w:t>
            </w:r>
            <w:proofErr w:type="spellEnd"/>
            <w:r w:rsidRPr="00FC21DF">
              <w:rPr>
                <w:sz w:val="20"/>
                <w:szCs w:val="20"/>
              </w:rPr>
              <w:t xml:space="preserve"> России</w:t>
            </w:r>
          </w:p>
          <w:p w:rsidR="006E3B13" w:rsidRPr="00FC21DF" w:rsidRDefault="006E3B13" w:rsidP="00DF3E53">
            <w:pPr>
              <w:spacing w:line="228" w:lineRule="auto"/>
              <w:rPr>
                <w:sz w:val="20"/>
                <w:szCs w:val="20"/>
              </w:rPr>
            </w:pPr>
          </w:p>
        </w:tc>
        <w:tc>
          <w:tcPr>
            <w:tcW w:w="31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pacing w:line="226" w:lineRule="auto"/>
              <w:rPr>
                <w:sz w:val="20"/>
                <w:szCs w:val="20"/>
              </w:rPr>
            </w:pPr>
            <w:r w:rsidRPr="00FC21DF">
              <w:rPr>
                <w:sz w:val="20"/>
                <w:szCs w:val="20"/>
              </w:rPr>
              <w:t>Форма утверждена Постановлением Правительства РФ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1569"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w:t>
            </w:r>
          </w:p>
        </w:tc>
      </w:tr>
      <w:tr w:rsidR="006E3B13" w:rsidRPr="00FC21DF" w:rsidTr="00DF3E53">
        <w:trPr>
          <w:gridAfter w:val="1"/>
          <w:wAfter w:w="29" w:type="dxa"/>
        </w:trPr>
        <w:tc>
          <w:tcPr>
            <w:tcW w:w="534" w:type="dxa"/>
            <w:vMerge w:val="restart"/>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1843" w:type="dxa"/>
            <w:vMerge w:val="restart"/>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243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 xml:space="preserve">Паспорт гражданина Российской Федерации, удостоверяющий личность гражданина Российской Федерации за пределами территории Российской Федерации </w:t>
            </w:r>
            <w:r w:rsidRPr="00FC21DF">
              <w:rPr>
                <w:sz w:val="20"/>
                <w:szCs w:val="20"/>
              </w:rPr>
              <w:lastRenderedPageBreak/>
              <w:t>(загранпаспорт старого поколения)</w:t>
            </w:r>
          </w:p>
        </w:tc>
        <w:tc>
          <w:tcPr>
            <w:tcW w:w="221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lastRenderedPageBreak/>
              <w:t>1 экземпляр подлинника, установление личности заявителя</w:t>
            </w:r>
          </w:p>
        </w:tc>
        <w:tc>
          <w:tcPr>
            <w:tcW w:w="15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 xml:space="preserve">принимается только в том случае, если он выдан загранучреждением </w:t>
            </w:r>
            <w:proofErr w:type="spellStart"/>
            <w:r w:rsidRPr="00FC21DF">
              <w:rPr>
                <w:sz w:val="20"/>
                <w:szCs w:val="20"/>
              </w:rPr>
              <w:t>МИДа</w:t>
            </w:r>
            <w:proofErr w:type="spellEnd"/>
            <w:r w:rsidRPr="00FC21DF">
              <w:rPr>
                <w:sz w:val="20"/>
                <w:szCs w:val="20"/>
              </w:rPr>
              <w:t xml:space="preserve"> России</w:t>
            </w:r>
          </w:p>
        </w:tc>
        <w:tc>
          <w:tcPr>
            <w:tcW w:w="31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pacing w:line="226" w:lineRule="auto"/>
              <w:rPr>
                <w:sz w:val="20"/>
                <w:szCs w:val="20"/>
              </w:rPr>
            </w:pPr>
            <w:r w:rsidRPr="00FC21DF">
              <w:rPr>
                <w:sz w:val="20"/>
                <w:szCs w:val="20"/>
              </w:rPr>
              <w:t xml:space="preserve">Форма утверждена Постановлением Правительства РФ от 14.031997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 </w:t>
            </w:r>
          </w:p>
        </w:tc>
        <w:tc>
          <w:tcPr>
            <w:tcW w:w="1569"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w:t>
            </w:r>
          </w:p>
        </w:tc>
      </w:tr>
      <w:tr w:rsidR="006E3B13" w:rsidRPr="00FC21DF" w:rsidTr="00DF3E53">
        <w:trPr>
          <w:gridAfter w:val="1"/>
          <w:wAfter w:w="29" w:type="dxa"/>
        </w:trPr>
        <w:tc>
          <w:tcPr>
            <w:tcW w:w="534" w:type="dxa"/>
            <w:vMerge/>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1843" w:type="dxa"/>
            <w:vMerge/>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243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Удостоверение личности моряка</w:t>
            </w:r>
          </w:p>
        </w:tc>
        <w:tc>
          <w:tcPr>
            <w:tcW w:w="221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1 экземпляр подлинника, установление личности заявителя</w:t>
            </w:r>
          </w:p>
        </w:tc>
        <w:tc>
          <w:tcPr>
            <w:tcW w:w="15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Нет</w:t>
            </w:r>
          </w:p>
        </w:tc>
        <w:tc>
          <w:tcPr>
            <w:tcW w:w="31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 xml:space="preserve">Требования к документу установлены Постановлением Правительства РФ от 18.08.2008 № 628 «О </w:t>
            </w:r>
            <w:proofErr w:type="gramStart"/>
            <w:r w:rsidRPr="00FC21DF">
              <w:rPr>
                <w:sz w:val="20"/>
                <w:szCs w:val="20"/>
              </w:rPr>
              <w:t>Положении</w:t>
            </w:r>
            <w:proofErr w:type="gramEnd"/>
            <w:r w:rsidRPr="00FC21DF">
              <w:rPr>
                <w:sz w:val="20"/>
                <w:szCs w:val="20"/>
              </w:rPr>
              <w:t xml:space="preserve"> об удостоверении личности моряка, Положении о мореходной книжке, образце и описании бланка мореходной книжки»</w:t>
            </w:r>
          </w:p>
        </w:tc>
        <w:tc>
          <w:tcPr>
            <w:tcW w:w="1569"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snapToGrid w:val="0"/>
              <w:jc w:val="center"/>
              <w:rPr>
                <w:sz w:val="20"/>
                <w:szCs w:val="20"/>
              </w:rPr>
            </w:pPr>
          </w:p>
        </w:tc>
      </w:tr>
      <w:tr w:rsidR="006E3B13" w:rsidRPr="00FC21DF" w:rsidTr="00DF3E53">
        <w:trPr>
          <w:gridAfter w:val="1"/>
          <w:wAfter w:w="29" w:type="dxa"/>
        </w:trPr>
        <w:tc>
          <w:tcPr>
            <w:tcW w:w="534" w:type="dxa"/>
            <w:vMerge/>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1843" w:type="dxa"/>
            <w:vMerge/>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243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Удостоверение личности военнослужащего Российской Федерации (офицерский состав, прапорщики и мичманы)</w:t>
            </w:r>
          </w:p>
        </w:tc>
        <w:tc>
          <w:tcPr>
            <w:tcW w:w="221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1 экземпляр подлинника, установление личности заявителя</w:t>
            </w:r>
          </w:p>
        </w:tc>
        <w:tc>
          <w:tcPr>
            <w:tcW w:w="15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Нет</w:t>
            </w:r>
          </w:p>
        </w:tc>
        <w:tc>
          <w:tcPr>
            <w:tcW w:w="31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Требования к документу установлены Постановлением Правительства РФ от 12.02.2003 №91 «Об удостоверении личности военнослужащего Российской Федерации» и Приказом Министра обороны РФ от 13.05.2003 №150 «Об удостоверении личности военнослужащего Российской Федерации»</w:t>
            </w:r>
          </w:p>
        </w:tc>
        <w:tc>
          <w:tcPr>
            <w:tcW w:w="1569"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snapToGrid w:val="0"/>
              <w:jc w:val="center"/>
              <w:rPr>
                <w:sz w:val="20"/>
                <w:szCs w:val="20"/>
              </w:rPr>
            </w:pPr>
          </w:p>
        </w:tc>
      </w:tr>
      <w:tr w:rsidR="006E3B13" w:rsidRPr="00FC21DF" w:rsidTr="00DF3E53">
        <w:trPr>
          <w:gridAfter w:val="1"/>
          <w:wAfter w:w="29" w:type="dxa"/>
        </w:trPr>
        <w:tc>
          <w:tcPr>
            <w:tcW w:w="534" w:type="dxa"/>
            <w:vMerge/>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1843" w:type="dxa"/>
            <w:vMerge/>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243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Военный билет солдата, матроса, сержанта, старшины, прапорщика, мичмана</w:t>
            </w:r>
          </w:p>
        </w:tc>
        <w:tc>
          <w:tcPr>
            <w:tcW w:w="221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1 экземпляр подлинника, установление личности заявителя</w:t>
            </w:r>
          </w:p>
        </w:tc>
        <w:tc>
          <w:tcPr>
            <w:tcW w:w="15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 xml:space="preserve">Является документом, удостоверяющим личность и правовое </w:t>
            </w:r>
            <w:r w:rsidRPr="00FC21DF">
              <w:rPr>
                <w:sz w:val="20"/>
                <w:szCs w:val="20"/>
              </w:rPr>
              <w:lastRenderedPageBreak/>
              <w:t>положение военнослужащего</w:t>
            </w:r>
          </w:p>
        </w:tc>
        <w:tc>
          <w:tcPr>
            <w:tcW w:w="31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lastRenderedPageBreak/>
              <w:t xml:space="preserve">Требования к документу установлены Приказом Минобороны РФ от 19.11.2007 №500 «О мерах по выполнению в Вооруженных Силах </w:t>
            </w:r>
            <w:r w:rsidRPr="00FC21DF">
              <w:rPr>
                <w:sz w:val="20"/>
                <w:szCs w:val="20"/>
              </w:rPr>
              <w:lastRenderedPageBreak/>
              <w:t>Российской Федерации постановления Правительства Российской Федерации от 27 ноября 2006г. №719»</w:t>
            </w:r>
          </w:p>
        </w:tc>
        <w:tc>
          <w:tcPr>
            <w:tcW w:w="1569"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snapToGrid w:val="0"/>
              <w:jc w:val="center"/>
              <w:rPr>
                <w:sz w:val="20"/>
                <w:szCs w:val="20"/>
              </w:rPr>
            </w:pPr>
          </w:p>
        </w:tc>
      </w:tr>
      <w:tr w:rsidR="006E3B13" w:rsidRPr="00FC21DF" w:rsidTr="00DF3E53">
        <w:trPr>
          <w:gridAfter w:val="1"/>
          <w:wAfter w:w="29" w:type="dxa"/>
        </w:trPr>
        <w:tc>
          <w:tcPr>
            <w:tcW w:w="534" w:type="dxa"/>
            <w:vMerge w:val="restart"/>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3</w:t>
            </w:r>
          </w:p>
        </w:tc>
        <w:tc>
          <w:tcPr>
            <w:tcW w:w="1843" w:type="dxa"/>
            <w:vMerge w:val="restart"/>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Документ, подтверждающий полномочия представителя заявителя</w:t>
            </w:r>
          </w:p>
        </w:tc>
        <w:tc>
          <w:tcPr>
            <w:tcW w:w="243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Доверенность, заверенная нотариально</w:t>
            </w:r>
          </w:p>
        </w:tc>
        <w:tc>
          <w:tcPr>
            <w:tcW w:w="221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1 экземпляр подлинника, снятие копии, формирование в дело</w:t>
            </w:r>
          </w:p>
        </w:tc>
        <w:tc>
          <w:tcPr>
            <w:tcW w:w="15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Предъявляется представителями заявителя – физического лица</w:t>
            </w:r>
          </w:p>
        </w:tc>
        <w:tc>
          <w:tcPr>
            <w:tcW w:w="31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Действующая доверенность, выданная нотариусом и оформленная в соответствии с действующим законодательством РФ с указанием следующих реквизитов: срок действия, дата, место, указание полномочий, ФИО, паспортные данные доверителя и доверяемого, подпись нотариуса, заверенная печатью</w:t>
            </w:r>
          </w:p>
          <w:p w:rsidR="006E3B13" w:rsidRPr="00FC21DF" w:rsidRDefault="006E3B13" w:rsidP="00DF3E53">
            <w:pPr>
              <w:rPr>
                <w:sz w:val="20"/>
                <w:szCs w:val="20"/>
              </w:rPr>
            </w:pPr>
          </w:p>
        </w:tc>
        <w:tc>
          <w:tcPr>
            <w:tcW w:w="1569"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w:t>
            </w:r>
          </w:p>
        </w:tc>
      </w:tr>
      <w:tr w:rsidR="006E3B13" w:rsidRPr="00FC21DF" w:rsidTr="00DF3E53">
        <w:trPr>
          <w:gridAfter w:val="1"/>
          <w:wAfter w:w="29" w:type="dxa"/>
        </w:trPr>
        <w:tc>
          <w:tcPr>
            <w:tcW w:w="534" w:type="dxa"/>
            <w:vMerge/>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1843" w:type="dxa"/>
            <w:vMerge/>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243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Документ, удостоверяющий полномочия лица представлять интересы заявителя</w:t>
            </w:r>
          </w:p>
        </w:tc>
        <w:tc>
          <w:tcPr>
            <w:tcW w:w="221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1 экземпляр подлинника, снятие копии, формирование в дело</w:t>
            </w:r>
          </w:p>
        </w:tc>
        <w:tc>
          <w:tcPr>
            <w:tcW w:w="15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Предъявляется представителями заявителя – юридического лица</w:t>
            </w:r>
          </w:p>
        </w:tc>
        <w:tc>
          <w:tcPr>
            <w:tcW w:w="31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Документ о назначении руководителя организации в случае его обращения с заявлением с указанием ФИО.</w:t>
            </w:r>
          </w:p>
          <w:p w:rsidR="006E3B13" w:rsidRPr="00FC21DF" w:rsidRDefault="006E3B13" w:rsidP="00DF3E53">
            <w:pPr>
              <w:rPr>
                <w:sz w:val="20"/>
                <w:szCs w:val="20"/>
              </w:rPr>
            </w:pPr>
            <w:r w:rsidRPr="00FC21DF">
              <w:rPr>
                <w:sz w:val="20"/>
                <w:szCs w:val="20"/>
              </w:rPr>
              <w:t xml:space="preserve">Действующая доверенность, выданная руководителем организации и оформленная в соответствии с действующим </w:t>
            </w:r>
            <w:r w:rsidRPr="00FC21DF">
              <w:rPr>
                <w:sz w:val="20"/>
                <w:szCs w:val="20"/>
              </w:rPr>
              <w:lastRenderedPageBreak/>
              <w:t>законодательством РФ с указанием следующих реквизитов: срок действия, дата, место, указание полномочий, ФИО, паспортные данные доверителя и доверяемого, подпись руководителя организации, заверенная печатью</w:t>
            </w:r>
          </w:p>
        </w:tc>
        <w:tc>
          <w:tcPr>
            <w:tcW w:w="1569"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w:t>
            </w:r>
          </w:p>
        </w:tc>
      </w:tr>
      <w:tr w:rsidR="006E3B13" w:rsidRPr="00FC21DF" w:rsidTr="00DF3E53">
        <w:trPr>
          <w:gridAfter w:val="1"/>
          <w:wAfter w:w="29" w:type="dxa"/>
        </w:trPr>
        <w:tc>
          <w:tcPr>
            <w:tcW w:w="53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lang w:val="en-US"/>
              </w:rPr>
            </w:pPr>
            <w:r w:rsidRPr="00FC21DF">
              <w:rPr>
                <w:sz w:val="20"/>
                <w:szCs w:val="20"/>
                <w:lang w:val="en-US"/>
              </w:rPr>
              <w:lastRenderedPageBreak/>
              <w:t>4</w:t>
            </w:r>
          </w:p>
        </w:tc>
        <w:tc>
          <w:tcPr>
            <w:tcW w:w="1843"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rPr>
                <w:sz w:val="20"/>
                <w:szCs w:val="20"/>
              </w:rPr>
            </w:pPr>
            <w:r w:rsidRPr="00FC21DF">
              <w:rPr>
                <w:sz w:val="20"/>
                <w:szCs w:val="20"/>
              </w:rPr>
              <w:t>Соглашение</w:t>
            </w:r>
          </w:p>
        </w:tc>
        <w:tc>
          <w:tcPr>
            <w:tcW w:w="243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FC21DF">
              <w:rPr>
                <w:sz w:val="20"/>
                <w:szCs w:val="20"/>
              </w:rPr>
              <w:t>Росатом</w:t>
            </w:r>
            <w:proofErr w:type="spellEnd"/>
            <w:r w:rsidRPr="00FC21DF">
              <w:rPr>
                <w:sz w:val="20"/>
                <w:szCs w:val="20"/>
              </w:rPr>
              <w:t>», Государственной корпорацией по космической деятельности «</w:t>
            </w:r>
            <w:proofErr w:type="spellStart"/>
            <w:r w:rsidRPr="00FC21DF">
              <w:rPr>
                <w:sz w:val="20"/>
                <w:szCs w:val="20"/>
              </w:rPr>
              <w:t>Роскосмос</w:t>
            </w:r>
            <w:proofErr w:type="spellEnd"/>
            <w:r w:rsidRPr="00FC21DF">
              <w:rPr>
                <w:sz w:val="20"/>
                <w:szCs w:val="20"/>
              </w:rPr>
              <w:t xml:space="preserve">», органом управления государственным внебюджетным фондом </w:t>
            </w:r>
            <w:r w:rsidRPr="00FC21DF">
              <w:rPr>
                <w:sz w:val="20"/>
                <w:szCs w:val="20"/>
              </w:rPr>
              <w:lastRenderedPageBreak/>
              <w:t>или органом местного самоуправления полномочий государственного (муниципального) заказчика, заключенного при осуществлении бюджетных инвестиций</w:t>
            </w:r>
          </w:p>
        </w:tc>
        <w:tc>
          <w:tcPr>
            <w:tcW w:w="2211" w:type="dxa"/>
            <w:tcBorders>
              <w:top w:val="single" w:sz="4" w:space="0" w:color="000000"/>
              <w:left w:val="single" w:sz="4" w:space="0" w:color="000000"/>
              <w:bottom w:val="single" w:sz="4" w:space="0" w:color="000000"/>
            </w:tcBorders>
            <w:shd w:val="clear" w:color="auto" w:fill="auto"/>
          </w:tcPr>
          <w:p w:rsidR="006E3B13" w:rsidRPr="00651482" w:rsidRDefault="006E3B13" w:rsidP="00DF3E53">
            <w:pPr>
              <w:rPr>
                <w:color w:val="00B050"/>
                <w:sz w:val="20"/>
                <w:szCs w:val="20"/>
              </w:rPr>
            </w:pPr>
            <w:r w:rsidRPr="00651482">
              <w:rPr>
                <w:color w:val="00B050"/>
                <w:sz w:val="20"/>
                <w:szCs w:val="20"/>
              </w:rPr>
              <w:lastRenderedPageBreak/>
              <w:t>1 экземпляр подлинника, снятие копии, формирование в дело</w:t>
            </w:r>
          </w:p>
        </w:tc>
        <w:tc>
          <w:tcPr>
            <w:tcW w:w="15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В случаях, установленных бюджетным законодательством Российской Федерации</w:t>
            </w:r>
          </w:p>
        </w:tc>
        <w:tc>
          <w:tcPr>
            <w:tcW w:w="31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Требования к документу установлены п. 4 ст. 79 Бюджетного кодекса РФ</w:t>
            </w:r>
          </w:p>
        </w:tc>
        <w:tc>
          <w:tcPr>
            <w:tcW w:w="1569"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w:t>
            </w:r>
          </w:p>
        </w:tc>
      </w:tr>
      <w:tr w:rsidR="006E3B13" w:rsidRPr="00FC21DF" w:rsidTr="00DF3E53">
        <w:trPr>
          <w:gridAfter w:val="1"/>
          <w:wAfter w:w="29" w:type="dxa"/>
        </w:trPr>
        <w:tc>
          <w:tcPr>
            <w:tcW w:w="53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r w:rsidRPr="00FC21DF">
              <w:rPr>
                <w:sz w:val="20"/>
                <w:szCs w:val="20"/>
              </w:rPr>
              <w:lastRenderedPageBreak/>
              <w:t>5</w:t>
            </w:r>
          </w:p>
        </w:tc>
        <w:tc>
          <w:tcPr>
            <w:tcW w:w="1843"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rPr>
                <w:sz w:val="20"/>
                <w:szCs w:val="20"/>
              </w:rPr>
            </w:pPr>
            <w:r w:rsidRPr="00FC21DF">
              <w:rPr>
                <w:sz w:val="20"/>
                <w:szCs w:val="20"/>
              </w:rPr>
              <w:t>Материалы, содержащиеся в проектной документации</w:t>
            </w:r>
          </w:p>
        </w:tc>
        <w:tc>
          <w:tcPr>
            <w:tcW w:w="243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 пояснительная записка;</w:t>
            </w:r>
          </w:p>
          <w:p w:rsidR="006E3B13" w:rsidRPr="00FC21DF" w:rsidRDefault="006E3B13" w:rsidP="00DF3E53">
            <w:pPr>
              <w:rPr>
                <w:sz w:val="20"/>
                <w:szCs w:val="20"/>
              </w:rPr>
            </w:pPr>
            <w:r w:rsidRPr="00FC21DF">
              <w:rPr>
                <w:sz w:val="20"/>
                <w:szCs w:val="20"/>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E3B13" w:rsidRPr="00FC21DF" w:rsidRDefault="006E3B13" w:rsidP="00DF3E53">
            <w:pPr>
              <w:rPr>
                <w:sz w:val="20"/>
                <w:szCs w:val="20"/>
              </w:rPr>
            </w:pPr>
            <w:r w:rsidRPr="00FC21DF">
              <w:rPr>
                <w:sz w:val="20"/>
                <w:szCs w:val="20"/>
              </w:rPr>
              <w:t xml:space="preserve">– схема планировочной </w:t>
            </w:r>
            <w:r w:rsidRPr="00FC21DF">
              <w:rPr>
                <w:sz w:val="20"/>
                <w:szCs w:val="20"/>
              </w:rPr>
              <w:lastRenderedPageBreak/>
              <w:t>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E3B13" w:rsidRPr="00FC21DF" w:rsidRDefault="006E3B13" w:rsidP="00DF3E53">
            <w:pPr>
              <w:rPr>
                <w:sz w:val="20"/>
                <w:szCs w:val="20"/>
              </w:rPr>
            </w:pPr>
            <w:r w:rsidRPr="00FC21DF">
              <w:rPr>
                <w:sz w:val="20"/>
                <w:szCs w:val="20"/>
              </w:rPr>
              <w:t>– схемы, отображающие архитектурные решения;</w:t>
            </w:r>
          </w:p>
          <w:p w:rsidR="006E3B13" w:rsidRPr="00FC21DF" w:rsidRDefault="006E3B13" w:rsidP="00DF3E53">
            <w:pPr>
              <w:rPr>
                <w:sz w:val="20"/>
                <w:szCs w:val="20"/>
              </w:rPr>
            </w:pPr>
            <w:r w:rsidRPr="00FC21DF">
              <w:rPr>
                <w:sz w:val="20"/>
                <w:szCs w:val="20"/>
              </w:rPr>
              <w:t xml:space="preserve">–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w:t>
            </w:r>
            <w:r w:rsidRPr="00FC21DF">
              <w:rPr>
                <w:sz w:val="20"/>
                <w:szCs w:val="20"/>
              </w:rPr>
              <w:lastRenderedPageBreak/>
              <w:t>обеспечения;</w:t>
            </w:r>
          </w:p>
          <w:p w:rsidR="006E3B13" w:rsidRPr="00FC21DF" w:rsidRDefault="006E3B13" w:rsidP="00DF3E53">
            <w:pPr>
              <w:rPr>
                <w:sz w:val="20"/>
                <w:szCs w:val="20"/>
              </w:rPr>
            </w:pPr>
            <w:r w:rsidRPr="00FC21DF">
              <w:rPr>
                <w:sz w:val="20"/>
                <w:szCs w:val="20"/>
              </w:rPr>
              <w:t>– проект организации строительства объекта капитального строительства;</w:t>
            </w:r>
          </w:p>
          <w:p w:rsidR="006E3B13" w:rsidRPr="00FC21DF" w:rsidRDefault="006E3B13" w:rsidP="00DF3E53">
            <w:pPr>
              <w:rPr>
                <w:sz w:val="20"/>
                <w:szCs w:val="20"/>
              </w:rPr>
            </w:pPr>
            <w:r w:rsidRPr="00FC21DF">
              <w:rPr>
                <w:sz w:val="20"/>
                <w:szCs w:val="20"/>
              </w:rPr>
              <w:t>– проект организации работ по сносу или демонтажу объектов капитального строительства, их частей</w:t>
            </w:r>
          </w:p>
        </w:tc>
        <w:tc>
          <w:tcPr>
            <w:tcW w:w="2211" w:type="dxa"/>
            <w:tcBorders>
              <w:top w:val="single" w:sz="4" w:space="0" w:color="000000"/>
              <w:left w:val="single" w:sz="4" w:space="0" w:color="000000"/>
              <w:bottom w:val="single" w:sz="4" w:space="0" w:color="000000"/>
            </w:tcBorders>
            <w:shd w:val="clear" w:color="auto" w:fill="auto"/>
          </w:tcPr>
          <w:p w:rsidR="006E3B13" w:rsidRPr="00651482" w:rsidRDefault="006E3B13" w:rsidP="00DF3E53">
            <w:pPr>
              <w:rPr>
                <w:color w:val="00B050"/>
                <w:sz w:val="20"/>
                <w:szCs w:val="20"/>
              </w:rPr>
            </w:pPr>
            <w:r w:rsidRPr="00651482">
              <w:rPr>
                <w:color w:val="00B050"/>
                <w:sz w:val="20"/>
                <w:szCs w:val="20"/>
              </w:rPr>
              <w:lastRenderedPageBreak/>
              <w:t>1 экземпляр подлинника, снятие копии, формирование в дело</w:t>
            </w:r>
          </w:p>
        </w:tc>
        <w:tc>
          <w:tcPr>
            <w:tcW w:w="15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Нет</w:t>
            </w:r>
          </w:p>
        </w:tc>
        <w:tc>
          <w:tcPr>
            <w:tcW w:w="31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 xml:space="preserve">Требования к документам установлены ГОСТ </w:t>
            </w:r>
            <w:proofErr w:type="gramStart"/>
            <w:r w:rsidRPr="00FC21DF">
              <w:rPr>
                <w:sz w:val="20"/>
                <w:szCs w:val="20"/>
              </w:rPr>
              <w:t>Р</w:t>
            </w:r>
            <w:proofErr w:type="gramEnd"/>
            <w:r w:rsidRPr="00FC21DF">
              <w:rPr>
                <w:sz w:val="20"/>
                <w:szCs w:val="20"/>
              </w:rPr>
              <w:t xml:space="preserve"> 21.1101-2013 Система проектной документации для строительства (СПДС). Основные требования к проектной и рабочей документации</w:t>
            </w:r>
          </w:p>
        </w:tc>
        <w:tc>
          <w:tcPr>
            <w:tcW w:w="1569"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w:t>
            </w:r>
          </w:p>
        </w:tc>
      </w:tr>
      <w:tr w:rsidR="006E3B13" w:rsidRPr="00FC21DF" w:rsidTr="00DF3E53">
        <w:trPr>
          <w:gridAfter w:val="1"/>
          <w:wAfter w:w="29" w:type="dxa"/>
        </w:trPr>
        <w:tc>
          <w:tcPr>
            <w:tcW w:w="53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r w:rsidRPr="00FC21DF">
              <w:rPr>
                <w:sz w:val="20"/>
                <w:szCs w:val="20"/>
              </w:rPr>
              <w:lastRenderedPageBreak/>
              <w:t>6</w:t>
            </w:r>
          </w:p>
        </w:tc>
        <w:tc>
          <w:tcPr>
            <w:tcW w:w="1843"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rPr>
                <w:sz w:val="20"/>
                <w:szCs w:val="20"/>
              </w:rPr>
            </w:pPr>
            <w:r w:rsidRPr="00FC21DF">
              <w:rPr>
                <w:sz w:val="20"/>
                <w:szCs w:val="20"/>
              </w:rPr>
              <w:t>Заключение экспертизы</w:t>
            </w:r>
          </w:p>
        </w:tc>
        <w:tc>
          <w:tcPr>
            <w:tcW w:w="243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w:t>
            </w:r>
          </w:p>
        </w:tc>
        <w:tc>
          <w:tcPr>
            <w:tcW w:w="2211" w:type="dxa"/>
            <w:tcBorders>
              <w:top w:val="single" w:sz="4" w:space="0" w:color="000000"/>
              <w:left w:val="single" w:sz="4" w:space="0" w:color="000000"/>
              <w:bottom w:val="single" w:sz="4" w:space="0" w:color="000000"/>
            </w:tcBorders>
            <w:shd w:val="clear" w:color="auto" w:fill="auto"/>
          </w:tcPr>
          <w:p w:rsidR="006E3B13" w:rsidRPr="00651482" w:rsidRDefault="006E3B13" w:rsidP="00DF3E53">
            <w:pPr>
              <w:rPr>
                <w:color w:val="00B050"/>
                <w:sz w:val="20"/>
                <w:szCs w:val="20"/>
              </w:rPr>
            </w:pPr>
            <w:r w:rsidRPr="00651482">
              <w:rPr>
                <w:color w:val="00B050"/>
                <w:sz w:val="20"/>
                <w:szCs w:val="20"/>
              </w:rPr>
              <w:t>1 экземпляр подлинника, снятие копии, формирование в дело</w:t>
            </w:r>
          </w:p>
        </w:tc>
        <w:tc>
          <w:tcPr>
            <w:tcW w:w="15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В случаях, если такая проектная документация подлежит экспертизе в соответствии со статьей 49 Градостроительного кодекса</w:t>
            </w:r>
          </w:p>
        </w:tc>
        <w:tc>
          <w:tcPr>
            <w:tcW w:w="31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w:t>
            </w:r>
          </w:p>
        </w:tc>
        <w:tc>
          <w:tcPr>
            <w:tcW w:w="1569"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pPr>
            <w:r w:rsidRPr="00FC21DF">
              <w:rPr>
                <w:sz w:val="20"/>
                <w:szCs w:val="20"/>
              </w:rPr>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w:t>
            </w:r>
          </w:p>
        </w:tc>
      </w:tr>
      <w:tr w:rsidR="006E3B13" w:rsidRPr="00FC21DF" w:rsidTr="00DF3E53">
        <w:trPr>
          <w:gridAfter w:val="1"/>
          <w:wAfter w:w="29" w:type="dxa"/>
        </w:trPr>
        <w:tc>
          <w:tcPr>
            <w:tcW w:w="53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r w:rsidRPr="00FC21DF">
              <w:rPr>
                <w:sz w:val="20"/>
                <w:szCs w:val="20"/>
              </w:rPr>
              <w:t>7</w:t>
            </w:r>
          </w:p>
        </w:tc>
        <w:tc>
          <w:tcPr>
            <w:tcW w:w="1843"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rPr>
                <w:sz w:val="20"/>
                <w:szCs w:val="20"/>
              </w:rPr>
            </w:pPr>
            <w:r w:rsidRPr="00FC21DF">
              <w:rPr>
                <w:sz w:val="20"/>
                <w:szCs w:val="20"/>
              </w:rPr>
              <w:t>Заключение экспертизы</w:t>
            </w:r>
          </w:p>
        </w:tc>
        <w:tc>
          <w:tcPr>
            <w:tcW w:w="243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 xml:space="preserve">Положительное заключение государственной </w:t>
            </w:r>
            <w:r w:rsidRPr="00FC21DF">
              <w:rPr>
                <w:sz w:val="20"/>
                <w:szCs w:val="20"/>
              </w:rPr>
              <w:lastRenderedPageBreak/>
              <w:t>экспертизы проектной документации</w:t>
            </w:r>
          </w:p>
        </w:tc>
        <w:tc>
          <w:tcPr>
            <w:tcW w:w="2211" w:type="dxa"/>
            <w:tcBorders>
              <w:top w:val="single" w:sz="4" w:space="0" w:color="000000"/>
              <w:left w:val="single" w:sz="4" w:space="0" w:color="000000"/>
              <w:bottom w:val="single" w:sz="4" w:space="0" w:color="000000"/>
            </w:tcBorders>
            <w:shd w:val="clear" w:color="auto" w:fill="auto"/>
          </w:tcPr>
          <w:p w:rsidR="006E3B13" w:rsidRPr="00651482" w:rsidRDefault="006E3B13" w:rsidP="00DF3E53">
            <w:pPr>
              <w:rPr>
                <w:color w:val="00B050"/>
                <w:sz w:val="20"/>
                <w:szCs w:val="20"/>
              </w:rPr>
            </w:pPr>
            <w:r w:rsidRPr="00651482">
              <w:rPr>
                <w:color w:val="00B050"/>
                <w:sz w:val="20"/>
                <w:szCs w:val="20"/>
              </w:rPr>
              <w:lastRenderedPageBreak/>
              <w:t xml:space="preserve">1 экземпляр подлинника, снятие копии, формирование </w:t>
            </w:r>
            <w:r w:rsidRPr="00651482">
              <w:rPr>
                <w:color w:val="00B050"/>
                <w:sz w:val="20"/>
                <w:szCs w:val="20"/>
              </w:rPr>
              <w:lastRenderedPageBreak/>
              <w:t>в дело</w:t>
            </w:r>
          </w:p>
        </w:tc>
        <w:tc>
          <w:tcPr>
            <w:tcW w:w="15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lastRenderedPageBreak/>
              <w:t xml:space="preserve">В случаях, предусмотренных частью 3.4 </w:t>
            </w:r>
            <w:r w:rsidRPr="00FC21DF">
              <w:rPr>
                <w:sz w:val="20"/>
                <w:szCs w:val="20"/>
              </w:rPr>
              <w:lastRenderedPageBreak/>
              <w:t>статьи 49 Градостроительного кодекса</w:t>
            </w:r>
          </w:p>
        </w:tc>
        <w:tc>
          <w:tcPr>
            <w:tcW w:w="31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w:t>
            </w:r>
          </w:p>
        </w:tc>
        <w:tc>
          <w:tcPr>
            <w:tcW w:w="1569"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pPr>
            <w:r w:rsidRPr="00FC21DF">
              <w:rPr>
                <w:sz w:val="20"/>
                <w:szCs w:val="20"/>
              </w:rPr>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w:t>
            </w:r>
          </w:p>
        </w:tc>
      </w:tr>
      <w:tr w:rsidR="006E3B13" w:rsidRPr="00FC21DF" w:rsidTr="00DF3E53">
        <w:trPr>
          <w:gridAfter w:val="1"/>
          <w:wAfter w:w="29" w:type="dxa"/>
        </w:trPr>
        <w:tc>
          <w:tcPr>
            <w:tcW w:w="53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r w:rsidRPr="00FC21DF">
              <w:rPr>
                <w:sz w:val="20"/>
                <w:szCs w:val="20"/>
              </w:rPr>
              <w:lastRenderedPageBreak/>
              <w:t>8</w:t>
            </w:r>
          </w:p>
        </w:tc>
        <w:tc>
          <w:tcPr>
            <w:tcW w:w="1843"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rPr>
                <w:sz w:val="20"/>
                <w:szCs w:val="20"/>
              </w:rPr>
            </w:pPr>
            <w:r w:rsidRPr="00FC21DF">
              <w:rPr>
                <w:sz w:val="20"/>
                <w:szCs w:val="20"/>
              </w:rPr>
              <w:t>Заключение экспертизы</w:t>
            </w:r>
          </w:p>
        </w:tc>
        <w:tc>
          <w:tcPr>
            <w:tcW w:w="243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Положительное заключение государственной экологической экспертизы проектной документации</w:t>
            </w:r>
          </w:p>
          <w:p w:rsidR="006E3B13" w:rsidRPr="00FC21DF" w:rsidRDefault="006E3B13" w:rsidP="00DF3E53">
            <w:pPr>
              <w:rPr>
                <w:sz w:val="20"/>
                <w:szCs w:val="20"/>
              </w:rPr>
            </w:pPr>
          </w:p>
          <w:p w:rsidR="006E3B13" w:rsidRPr="00FC21DF" w:rsidRDefault="006E3B13" w:rsidP="00DF3E53">
            <w:pPr>
              <w:rPr>
                <w:sz w:val="20"/>
                <w:szCs w:val="20"/>
              </w:rPr>
            </w:pPr>
          </w:p>
          <w:p w:rsidR="006E3B13" w:rsidRPr="00FC21DF" w:rsidRDefault="006E3B13" w:rsidP="00DF3E53">
            <w:pPr>
              <w:rPr>
                <w:sz w:val="20"/>
                <w:szCs w:val="20"/>
              </w:rPr>
            </w:pPr>
          </w:p>
        </w:tc>
        <w:tc>
          <w:tcPr>
            <w:tcW w:w="2211" w:type="dxa"/>
            <w:tcBorders>
              <w:top w:val="single" w:sz="4" w:space="0" w:color="000000"/>
              <w:left w:val="single" w:sz="4" w:space="0" w:color="000000"/>
              <w:bottom w:val="single" w:sz="4" w:space="0" w:color="000000"/>
            </w:tcBorders>
            <w:shd w:val="clear" w:color="auto" w:fill="auto"/>
          </w:tcPr>
          <w:p w:rsidR="006E3B13" w:rsidRPr="00651482" w:rsidRDefault="006E3B13" w:rsidP="00DF3E53">
            <w:pPr>
              <w:rPr>
                <w:color w:val="00B050"/>
                <w:sz w:val="20"/>
                <w:szCs w:val="20"/>
              </w:rPr>
            </w:pPr>
            <w:r w:rsidRPr="00651482">
              <w:rPr>
                <w:color w:val="00B050"/>
                <w:sz w:val="20"/>
                <w:szCs w:val="20"/>
              </w:rPr>
              <w:t>1 экземпляр подлинника, снятие копии, формирование в дело</w:t>
            </w:r>
          </w:p>
        </w:tc>
        <w:tc>
          <w:tcPr>
            <w:tcW w:w="15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В случаях, предусмотренных частью 6 статьи 49 Градостроительного кодекса</w:t>
            </w:r>
          </w:p>
        </w:tc>
        <w:tc>
          <w:tcPr>
            <w:tcW w:w="31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w:t>
            </w:r>
          </w:p>
        </w:tc>
        <w:tc>
          <w:tcPr>
            <w:tcW w:w="1569"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pPr>
            <w:r w:rsidRPr="00FC21DF">
              <w:rPr>
                <w:sz w:val="20"/>
                <w:szCs w:val="20"/>
              </w:rPr>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w:t>
            </w:r>
          </w:p>
        </w:tc>
      </w:tr>
      <w:tr w:rsidR="006E3B13" w:rsidRPr="00FC21DF" w:rsidTr="00DF3E53">
        <w:trPr>
          <w:gridAfter w:val="1"/>
          <w:wAfter w:w="29" w:type="dxa"/>
        </w:trPr>
        <w:tc>
          <w:tcPr>
            <w:tcW w:w="53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r w:rsidRPr="00FC21DF">
              <w:rPr>
                <w:sz w:val="20"/>
                <w:szCs w:val="20"/>
              </w:rPr>
              <w:t>9</w:t>
            </w:r>
          </w:p>
        </w:tc>
        <w:tc>
          <w:tcPr>
            <w:tcW w:w="1843"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rPr>
                <w:sz w:val="20"/>
                <w:szCs w:val="20"/>
              </w:rPr>
            </w:pPr>
            <w:r w:rsidRPr="00FC21DF">
              <w:rPr>
                <w:sz w:val="20"/>
                <w:szCs w:val="20"/>
              </w:rPr>
              <w:t>Согласие</w:t>
            </w:r>
          </w:p>
        </w:tc>
        <w:tc>
          <w:tcPr>
            <w:tcW w:w="243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rPr>
                <w:sz w:val="20"/>
                <w:szCs w:val="20"/>
              </w:rPr>
            </w:pPr>
            <w:r w:rsidRPr="00FC21DF">
              <w:rPr>
                <w:sz w:val="20"/>
                <w:szCs w:val="20"/>
              </w:rPr>
              <w:t xml:space="preserve">Согласие всех правообладателей объекта капитального строительства </w:t>
            </w:r>
          </w:p>
        </w:tc>
        <w:tc>
          <w:tcPr>
            <w:tcW w:w="2211" w:type="dxa"/>
            <w:tcBorders>
              <w:top w:val="single" w:sz="4" w:space="0" w:color="000000"/>
              <w:left w:val="single" w:sz="4" w:space="0" w:color="000000"/>
              <w:bottom w:val="single" w:sz="4" w:space="0" w:color="000000"/>
            </w:tcBorders>
            <w:shd w:val="clear" w:color="auto" w:fill="auto"/>
          </w:tcPr>
          <w:p w:rsidR="006E3B13" w:rsidRPr="00A41A8E" w:rsidRDefault="006E3B13" w:rsidP="00DF3E53">
            <w:pPr>
              <w:rPr>
                <w:color w:val="00B050"/>
                <w:sz w:val="20"/>
                <w:szCs w:val="20"/>
              </w:rPr>
            </w:pPr>
            <w:r w:rsidRPr="00A41A8E">
              <w:rPr>
                <w:color w:val="00B050"/>
                <w:sz w:val="20"/>
                <w:szCs w:val="20"/>
              </w:rPr>
              <w:t>1 экземпляр подлинника, снятие копии, формирование в дело</w:t>
            </w:r>
          </w:p>
        </w:tc>
        <w:tc>
          <w:tcPr>
            <w:tcW w:w="15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proofErr w:type="gramStart"/>
            <w:r w:rsidRPr="00FC21DF">
              <w:rPr>
                <w:sz w:val="20"/>
                <w:szCs w:val="20"/>
              </w:rPr>
              <w:t>В случае реконструкции такого объекта, за исключением указанных в пункте 6.2 части 7 статьи 51 Градостроительного кодекс случаев реконструкции многоквартирн</w:t>
            </w:r>
            <w:r w:rsidRPr="00FC21DF">
              <w:rPr>
                <w:sz w:val="20"/>
                <w:szCs w:val="20"/>
              </w:rPr>
              <w:lastRenderedPageBreak/>
              <w:t>ого дома</w:t>
            </w:r>
            <w:proofErr w:type="gramEnd"/>
          </w:p>
        </w:tc>
        <w:tc>
          <w:tcPr>
            <w:tcW w:w="31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w:t>
            </w:r>
          </w:p>
        </w:tc>
        <w:tc>
          <w:tcPr>
            <w:tcW w:w="1569"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pPr>
            <w:r w:rsidRPr="00FC21DF">
              <w:rPr>
                <w:sz w:val="20"/>
                <w:szCs w:val="20"/>
              </w:rPr>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w:t>
            </w:r>
          </w:p>
        </w:tc>
      </w:tr>
      <w:tr w:rsidR="006E3B13" w:rsidRPr="00FC21DF" w:rsidTr="00DF3E53">
        <w:trPr>
          <w:gridAfter w:val="1"/>
          <w:wAfter w:w="29" w:type="dxa"/>
        </w:trPr>
        <w:tc>
          <w:tcPr>
            <w:tcW w:w="53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r w:rsidRPr="00FC21DF">
              <w:rPr>
                <w:sz w:val="20"/>
                <w:szCs w:val="20"/>
              </w:rPr>
              <w:lastRenderedPageBreak/>
              <w:t>10</w:t>
            </w:r>
          </w:p>
        </w:tc>
        <w:tc>
          <w:tcPr>
            <w:tcW w:w="1843"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rPr>
                <w:sz w:val="20"/>
                <w:szCs w:val="20"/>
              </w:rPr>
            </w:pPr>
            <w:r w:rsidRPr="00FC21DF">
              <w:rPr>
                <w:sz w:val="20"/>
                <w:szCs w:val="20"/>
              </w:rPr>
              <w:t>Соглашение</w:t>
            </w:r>
          </w:p>
        </w:tc>
        <w:tc>
          <w:tcPr>
            <w:tcW w:w="243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 xml:space="preserve">Соглашение о проведении реконструкции, </w:t>
            </w:r>
            <w:proofErr w:type="gramStart"/>
            <w:r w:rsidRPr="00FC21DF">
              <w:rPr>
                <w:sz w:val="20"/>
                <w:szCs w:val="20"/>
              </w:rPr>
              <w:t>определяющее</w:t>
            </w:r>
            <w:proofErr w:type="gramEnd"/>
            <w:r w:rsidRPr="00FC21DF">
              <w:rPr>
                <w:sz w:val="20"/>
                <w:szCs w:val="20"/>
              </w:rPr>
              <w:t xml:space="preserve"> в том числе условия и порядок возмещения ущерба, причиненного указанному объекту</w:t>
            </w:r>
          </w:p>
        </w:tc>
        <w:tc>
          <w:tcPr>
            <w:tcW w:w="2211" w:type="dxa"/>
            <w:tcBorders>
              <w:top w:val="single" w:sz="4" w:space="0" w:color="000000"/>
              <w:left w:val="single" w:sz="4" w:space="0" w:color="000000"/>
              <w:bottom w:val="single" w:sz="4" w:space="0" w:color="000000"/>
            </w:tcBorders>
            <w:shd w:val="clear" w:color="auto" w:fill="auto"/>
          </w:tcPr>
          <w:p w:rsidR="006E3B13" w:rsidRPr="00A41A8E" w:rsidRDefault="006E3B13" w:rsidP="00DF3E53">
            <w:pPr>
              <w:rPr>
                <w:color w:val="00B050"/>
                <w:sz w:val="20"/>
                <w:szCs w:val="20"/>
              </w:rPr>
            </w:pPr>
            <w:r w:rsidRPr="00A41A8E">
              <w:rPr>
                <w:color w:val="00B050"/>
                <w:sz w:val="20"/>
                <w:szCs w:val="20"/>
              </w:rPr>
              <w:t>1 экземпляр подлинника, снятие копии, формирование в дело</w:t>
            </w:r>
          </w:p>
        </w:tc>
        <w:tc>
          <w:tcPr>
            <w:tcW w:w="15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proofErr w:type="gramStart"/>
            <w:r w:rsidRPr="00FC21DF">
              <w:rPr>
                <w:sz w:val="20"/>
                <w:szCs w:val="20"/>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FC21DF">
              <w:rPr>
                <w:sz w:val="20"/>
                <w:szCs w:val="20"/>
              </w:rPr>
              <w:t>Росатом</w:t>
            </w:r>
            <w:proofErr w:type="spellEnd"/>
            <w:r w:rsidRPr="00FC21DF">
              <w:rPr>
                <w:sz w:val="20"/>
                <w:szCs w:val="20"/>
              </w:rPr>
              <w:t>», Государственной корпорацией по космической деятельности «</w:t>
            </w:r>
            <w:proofErr w:type="spellStart"/>
            <w:r w:rsidRPr="00FC21DF">
              <w:rPr>
                <w:sz w:val="20"/>
                <w:szCs w:val="20"/>
              </w:rPr>
              <w:t>Роскосмос</w:t>
            </w:r>
            <w:proofErr w:type="spellEnd"/>
            <w:r w:rsidRPr="00FC21DF">
              <w:rPr>
                <w:sz w:val="20"/>
                <w:szCs w:val="20"/>
              </w:rPr>
              <w:t xml:space="preserve">», органом управления государственным </w:t>
            </w:r>
            <w:r w:rsidRPr="00FC21DF">
              <w:rPr>
                <w:sz w:val="20"/>
                <w:szCs w:val="20"/>
              </w:rPr>
              <w:lastRenderedPageBreak/>
              <w:t xml:space="preserve">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w:t>
            </w:r>
            <w:r w:rsidRPr="00FC21DF">
              <w:rPr>
                <w:sz w:val="20"/>
                <w:szCs w:val="20"/>
              </w:rPr>
              <w:lastRenderedPageBreak/>
              <w:t>отношении которого указанный орган осуществляет</w:t>
            </w:r>
            <w:proofErr w:type="gramEnd"/>
            <w:r w:rsidRPr="00FC21DF">
              <w:rPr>
                <w:sz w:val="20"/>
                <w:szCs w:val="20"/>
              </w:rPr>
              <w:t xml:space="preserve"> соответственно функции и полномочия учредителя или права собственника имущества</w:t>
            </w:r>
          </w:p>
          <w:p w:rsidR="006E3B13" w:rsidRPr="00FC21DF" w:rsidRDefault="006E3B13" w:rsidP="00DF3E53">
            <w:pPr>
              <w:rPr>
                <w:sz w:val="20"/>
                <w:szCs w:val="20"/>
              </w:rPr>
            </w:pPr>
          </w:p>
        </w:tc>
        <w:tc>
          <w:tcPr>
            <w:tcW w:w="31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w:t>
            </w:r>
          </w:p>
        </w:tc>
        <w:tc>
          <w:tcPr>
            <w:tcW w:w="1569"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pPr>
            <w:r w:rsidRPr="00FC21DF">
              <w:rPr>
                <w:sz w:val="20"/>
                <w:szCs w:val="20"/>
              </w:rPr>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w:t>
            </w:r>
          </w:p>
        </w:tc>
      </w:tr>
      <w:tr w:rsidR="006E3B13" w:rsidRPr="00FC21DF" w:rsidTr="00DF3E53">
        <w:trPr>
          <w:gridAfter w:val="1"/>
          <w:wAfter w:w="29" w:type="dxa"/>
        </w:trPr>
        <w:tc>
          <w:tcPr>
            <w:tcW w:w="53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r w:rsidRPr="00FC21DF">
              <w:rPr>
                <w:sz w:val="20"/>
                <w:szCs w:val="20"/>
              </w:rPr>
              <w:lastRenderedPageBreak/>
              <w:t>11</w:t>
            </w:r>
          </w:p>
        </w:tc>
        <w:tc>
          <w:tcPr>
            <w:tcW w:w="1843"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rPr>
                <w:sz w:val="20"/>
                <w:szCs w:val="20"/>
              </w:rPr>
            </w:pPr>
            <w:r w:rsidRPr="00FC21DF">
              <w:rPr>
                <w:sz w:val="20"/>
                <w:szCs w:val="20"/>
              </w:rPr>
              <w:t>Решение</w:t>
            </w:r>
          </w:p>
        </w:tc>
        <w:tc>
          <w:tcPr>
            <w:tcW w:w="243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Решение общего собрания собственников помещений в многоквартирном доме, принятое в соответствии с жилищным законодательством</w:t>
            </w:r>
          </w:p>
        </w:tc>
        <w:tc>
          <w:tcPr>
            <w:tcW w:w="2211" w:type="dxa"/>
            <w:tcBorders>
              <w:top w:val="single" w:sz="4" w:space="0" w:color="000000"/>
              <w:left w:val="single" w:sz="4" w:space="0" w:color="000000"/>
              <w:bottom w:val="single" w:sz="4" w:space="0" w:color="000000"/>
            </w:tcBorders>
            <w:shd w:val="clear" w:color="auto" w:fill="auto"/>
          </w:tcPr>
          <w:p w:rsidR="006E3B13" w:rsidRPr="00A41A8E" w:rsidRDefault="006E3B13" w:rsidP="00DF3E53">
            <w:pPr>
              <w:rPr>
                <w:color w:val="00B050"/>
                <w:sz w:val="20"/>
                <w:szCs w:val="20"/>
              </w:rPr>
            </w:pPr>
            <w:r w:rsidRPr="00A41A8E">
              <w:rPr>
                <w:color w:val="00B050"/>
                <w:sz w:val="20"/>
                <w:szCs w:val="20"/>
              </w:rPr>
              <w:t>1 экземпляр подлинника, снятие копии, формирование в дело</w:t>
            </w:r>
          </w:p>
        </w:tc>
        <w:tc>
          <w:tcPr>
            <w:tcW w:w="15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proofErr w:type="gramStart"/>
            <w:r w:rsidRPr="00FC21DF">
              <w:rPr>
                <w:sz w:val="20"/>
                <w:szCs w:val="20"/>
              </w:rPr>
              <w:t>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w:t>
            </w:r>
            <w:r w:rsidRPr="00FC21DF">
              <w:rPr>
                <w:sz w:val="20"/>
                <w:szCs w:val="20"/>
              </w:rPr>
              <w:lastRenderedPageBreak/>
              <w:t>ом доме, согласие всех собственников помещений в многоквартирном дом</w:t>
            </w:r>
            <w:proofErr w:type="gramEnd"/>
          </w:p>
        </w:tc>
        <w:tc>
          <w:tcPr>
            <w:tcW w:w="31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lastRenderedPageBreak/>
              <w:t>Требования к документу установлены ст. 46 Жилищного кодекса РФ</w:t>
            </w:r>
          </w:p>
        </w:tc>
        <w:tc>
          <w:tcPr>
            <w:tcW w:w="1569"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rPr>
                <w:sz w:val="20"/>
                <w:szCs w:val="20"/>
              </w:rPr>
            </w:pPr>
            <w:r w:rsidRPr="00FC21DF">
              <w:rPr>
                <w:sz w:val="20"/>
                <w:szCs w:val="20"/>
              </w:rPr>
              <w:t>–</w:t>
            </w:r>
          </w:p>
        </w:tc>
      </w:tr>
      <w:tr w:rsidR="006E3B13" w:rsidRPr="00FC21DF" w:rsidTr="00DF3E53">
        <w:trPr>
          <w:gridAfter w:val="1"/>
          <w:wAfter w:w="29" w:type="dxa"/>
        </w:trPr>
        <w:tc>
          <w:tcPr>
            <w:tcW w:w="53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r w:rsidRPr="00FC21DF">
              <w:rPr>
                <w:sz w:val="20"/>
                <w:szCs w:val="20"/>
              </w:rPr>
              <w:lastRenderedPageBreak/>
              <w:t>12</w:t>
            </w:r>
          </w:p>
        </w:tc>
        <w:tc>
          <w:tcPr>
            <w:tcW w:w="1843"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rPr>
                <w:sz w:val="20"/>
                <w:szCs w:val="20"/>
              </w:rPr>
            </w:pPr>
            <w:r w:rsidRPr="00FC21DF">
              <w:rPr>
                <w:sz w:val="20"/>
                <w:szCs w:val="20"/>
              </w:rPr>
              <w:t>Документы об объектах культурного наследия</w:t>
            </w:r>
          </w:p>
        </w:tc>
        <w:tc>
          <w:tcPr>
            <w:tcW w:w="243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Документы, предусмотренные законодательством Российской Федерации об объектах культурного наследия</w:t>
            </w:r>
          </w:p>
        </w:tc>
        <w:tc>
          <w:tcPr>
            <w:tcW w:w="2211" w:type="dxa"/>
            <w:tcBorders>
              <w:top w:val="single" w:sz="4" w:space="0" w:color="000000"/>
              <w:left w:val="single" w:sz="4" w:space="0" w:color="000000"/>
              <w:bottom w:val="single" w:sz="4" w:space="0" w:color="000000"/>
            </w:tcBorders>
            <w:shd w:val="clear" w:color="auto" w:fill="auto"/>
          </w:tcPr>
          <w:p w:rsidR="006E3B13" w:rsidRPr="00A41A8E" w:rsidRDefault="006E3B13" w:rsidP="00DF3E53">
            <w:pPr>
              <w:rPr>
                <w:color w:val="00B050"/>
                <w:sz w:val="20"/>
                <w:szCs w:val="20"/>
              </w:rPr>
            </w:pPr>
            <w:r w:rsidRPr="00A41A8E">
              <w:rPr>
                <w:color w:val="00B050"/>
                <w:sz w:val="20"/>
                <w:szCs w:val="20"/>
              </w:rPr>
              <w:t>1 экземпляр подлинника, снятие копии, формирование в дело</w:t>
            </w:r>
          </w:p>
        </w:tc>
        <w:tc>
          <w:tcPr>
            <w:tcW w:w="15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В случае</w:t>
            </w:r>
            <w:proofErr w:type="gramStart"/>
            <w:r w:rsidRPr="00FC21DF">
              <w:rPr>
                <w:sz w:val="20"/>
                <w:szCs w:val="20"/>
              </w:rPr>
              <w:t>,</w:t>
            </w:r>
            <w:proofErr w:type="gramEnd"/>
            <w:r w:rsidRPr="00FC21DF">
              <w:rPr>
                <w:sz w:val="20"/>
                <w:szCs w:val="20"/>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31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Требования к документам установлены приказом Минкультуры России от 08.06.2016 № 1278</w:t>
            </w:r>
          </w:p>
          <w:p w:rsidR="006E3B13" w:rsidRPr="00FC21DF" w:rsidRDefault="006E3B13" w:rsidP="00DF3E53">
            <w:pPr>
              <w:rPr>
                <w:sz w:val="20"/>
                <w:szCs w:val="20"/>
              </w:rPr>
            </w:pPr>
            <w:r w:rsidRPr="00FC21DF">
              <w:rPr>
                <w:sz w:val="20"/>
                <w:szCs w:val="20"/>
              </w:rPr>
              <w:t>«Об утверждении порядка выдачи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tc>
        <w:tc>
          <w:tcPr>
            <w:tcW w:w="1569"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rPr>
                <w:sz w:val="20"/>
                <w:szCs w:val="20"/>
              </w:rPr>
            </w:pPr>
            <w:r w:rsidRPr="00FC21DF">
              <w:rPr>
                <w:sz w:val="20"/>
                <w:szCs w:val="20"/>
              </w:rPr>
              <w:t>–</w:t>
            </w:r>
          </w:p>
        </w:tc>
      </w:tr>
      <w:tr w:rsidR="006E3B13" w:rsidRPr="001B7019" w:rsidTr="00DF3E53">
        <w:trPr>
          <w:gridAfter w:val="1"/>
          <w:wAfter w:w="29" w:type="dxa"/>
        </w:trPr>
        <w:tc>
          <w:tcPr>
            <w:tcW w:w="534" w:type="dxa"/>
            <w:tcBorders>
              <w:top w:val="single" w:sz="4" w:space="0" w:color="000000"/>
              <w:left w:val="single" w:sz="4" w:space="0" w:color="000000"/>
              <w:bottom w:val="single" w:sz="4" w:space="0" w:color="000000"/>
            </w:tcBorders>
            <w:shd w:val="clear" w:color="auto" w:fill="auto"/>
          </w:tcPr>
          <w:p w:rsidR="006E3B13" w:rsidRPr="001B7019" w:rsidRDefault="006E3B13" w:rsidP="00DF3E53">
            <w:pPr>
              <w:snapToGrid w:val="0"/>
              <w:jc w:val="center"/>
              <w:rPr>
                <w:color w:val="0070C0"/>
                <w:sz w:val="20"/>
                <w:szCs w:val="20"/>
              </w:rPr>
            </w:pPr>
            <w:r w:rsidRPr="001B7019">
              <w:rPr>
                <w:color w:val="0070C0"/>
                <w:sz w:val="20"/>
                <w:szCs w:val="20"/>
              </w:rPr>
              <w:t>13</w:t>
            </w:r>
          </w:p>
        </w:tc>
        <w:tc>
          <w:tcPr>
            <w:tcW w:w="1843" w:type="dxa"/>
            <w:tcBorders>
              <w:top w:val="single" w:sz="4" w:space="0" w:color="000000"/>
              <w:left w:val="single" w:sz="4" w:space="0" w:color="000000"/>
              <w:bottom w:val="single" w:sz="4" w:space="0" w:color="000000"/>
            </w:tcBorders>
            <w:shd w:val="clear" w:color="auto" w:fill="auto"/>
          </w:tcPr>
          <w:p w:rsidR="006E3B13" w:rsidRPr="001B7019" w:rsidRDefault="006E3B13" w:rsidP="00DF3E53">
            <w:pPr>
              <w:snapToGrid w:val="0"/>
              <w:rPr>
                <w:color w:val="0070C0"/>
                <w:sz w:val="20"/>
                <w:szCs w:val="20"/>
              </w:rPr>
            </w:pPr>
            <w:r w:rsidRPr="001B7019">
              <w:rPr>
                <w:color w:val="0070C0"/>
                <w:sz w:val="20"/>
                <w:szCs w:val="20"/>
              </w:rPr>
              <w:t>Правоустанавливающие документы</w:t>
            </w:r>
          </w:p>
        </w:tc>
        <w:tc>
          <w:tcPr>
            <w:tcW w:w="2438" w:type="dxa"/>
            <w:tcBorders>
              <w:top w:val="single" w:sz="4" w:space="0" w:color="000000"/>
              <w:left w:val="single" w:sz="4" w:space="0" w:color="000000"/>
              <w:bottom w:val="single" w:sz="4" w:space="0" w:color="000000"/>
            </w:tcBorders>
            <w:shd w:val="clear" w:color="auto" w:fill="auto"/>
          </w:tcPr>
          <w:p w:rsidR="006E3B13" w:rsidRPr="001B7019" w:rsidRDefault="006E3B13" w:rsidP="00DF3E53">
            <w:pPr>
              <w:snapToGrid w:val="0"/>
              <w:rPr>
                <w:color w:val="0070C0"/>
                <w:sz w:val="20"/>
                <w:szCs w:val="20"/>
              </w:rPr>
            </w:pPr>
            <w:r w:rsidRPr="001B7019">
              <w:rPr>
                <w:color w:val="0070C0"/>
                <w:sz w:val="20"/>
                <w:szCs w:val="20"/>
              </w:rPr>
              <w:t>Правоустанавливающие документы на земельный участок</w:t>
            </w:r>
          </w:p>
        </w:tc>
        <w:tc>
          <w:tcPr>
            <w:tcW w:w="2211" w:type="dxa"/>
            <w:tcBorders>
              <w:top w:val="single" w:sz="4" w:space="0" w:color="000000"/>
              <w:left w:val="single" w:sz="4" w:space="0" w:color="000000"/>
              <w:bottom w:val="single" w:sz="4" w:space="0" w:color="000000"/>
            </w:tcBorders>
            <w:shd w:val="clear" w:color="auto" w:fill="auto"/>
          </w:tcPr>
          <w:p w:rsidR="006E3B13" w:rsidRPr="001B7019" w:rsidRDefault="006E3B13" w:rsidP="00DF3E53">
            <w:pPr>
              <w:rPr>
                <w:color w:val="0070C0"/>
                <w:sz w:val="20"/>
                <w:szCs w:val="20"/>
              </w:rPr>
            </w:pPr>
            <w:r w:rsidRPr="001B7019">
              <w:rPr>
                <w:color w:val="0070C0"/>
                <w:sz w:val="20"/>
                <w:szCs w:val="20"/>
              </w:rPr>
              <w:t>1 экземпляр подлинника, снятие копии, формирование в дело</w:t>
            </w:r>
          </w:p>
        </w:tc>
        <w:tc>
          <w:tcPr>
            <w:tcW w:w="1592" w:type="dxa"/>
            <w:tcBorders>
              <w:top w:val="single" w:sz="4" w:space="0" w:color="000000"/>
              <w:left w:val="single" w:sz="4" w:space="0" w:color="000000"/>
              <w:bottom w:val="single" w:sz="4" w:space="0" w:color="000000"/>
            </w:tcBorders>
            <w:shd w:val="clear" w:color="auto" w:fill="auto"/>
          </w:tcPr>
          <w:p w:rsidR="006E3B13" w:rsidRPr="001B7019" w:rsidRDefault="006E3B13" w:rsidP="00DF3E53">
            <w:pPr>
              <w:rPr>
                <w:color w:val="0070C0"/>
                <w:sz w:val="20"/>
                <w:szCs w:val="20"/>
              </w:rPr>
            </w:pPr>
            <w:r w:rsidRPr="001B7019">
              <w:rPr>
                <w:color w:val="0070C0"/>
                <w:sz w:val="20"/>
                <w:szCs w:val="20"/>
              </w:rPr>
              <w:t xml:space="preserve">Документы представляются заявителем самостоятельно </w:t>
            </w:r>
            <w:r w:rsidRPr="001B7019">
              <w:rPr>
                <w:color w:val="0070C0"/>
                <w:sz w:val="20"/>
                <w:szCs w:val="20"/>
              </w:rPr>
              <w:lastRenderedPageBreak/>
              <w:t>в случае,</w:t>
            </w:r>
          </w:p>
          <w:p w:rsidR="006E3B13" w:rsidRPr="001B7019" w:rsidRDefault="006E3B13" w:rsidP="00DF3E53">
            <w:pPr>
              <w:rPr>
                <w:color w:val="0070C0"/>
                <w:sz w:val="20"/>
                <w:szCs w:val="20"/>
              </w:rPr>
            </w:pPr>
            <w:r w:rsidRPr="001B7019">
              <w:rPr>
                <w:color w:val="0070C0"/>
                <w:sz w:val="20"/>
                <w:szCs w:val="20"/>
              </w:rPr>
              <w:t>если данные документы (их копии или сведения, содержащиеся в них) отсутствуют в Едином государственном реестре прав на недвижимое имущество и сделок с ним</w:t>
            </w:r>
          </w:p>
        </w:tc>
        <w:tc>
          <w:tcPr>
            <w:tcW w:w="3118" w:type="dxa"/>
            <w:tcBorders>
              <w:top w:val="single" w:sz="4" w:space="0" w:color="000000"/>
              <w:left w:val="single" w:sz="4" w:space="0" w:color="000000"/>
              <w:bottom w:val="single" w:sz="4" w:space="0" w:color="000000"/>
            </w:tcBorders>
            <w:shd w:val="clear" w:color="auto" w:fill="auto"/>
          </w:tcPr>
          <w:p w:rsidR="006E3B13" w:rsidRPr="001B7019" w:rsidRDefault="006E3B13" w:rsidP="00DF3E53">
            <w:pPr>
              <w:jc w:val="center"/>
              <w:rPr>
                <w:color w:val="0070C0"/>
                <w:sz w:val="20"/>
                <w:szCs w:val="20"/>
              </w:rPr>
            </w:pPr>
            <w:r w:rsidRPr="001B7019">
              <w:rPr>
                <w:color w:val="0070C0"/>
                <w:sz w:val="20"/>
                <w:szCs w:val="20"/>
              </w:rPr>
              <w:lastRenderedPageBreak/>
              <w:t>–</w:t>
            </w:r>
          </w:p>
        </w:tc>
        <w:tc>
          <w:tcPr>
            <w:tcW w:w="1569" w:type="dxa"/>
            <w:tcBorders>
              <w:top w:val="single" w:sz="4" w:space="0" w:color="000000"/>
              <w:left w:val="single" w:sz="4" w:space="0" w:color="000000"/>
              <w:bottom w:val="single" w:sz="4" w:space="0" w:color="000000"/>
            </w:tcBorders>
            <w:shd w:val="clear" w:color="auto" w:fill="auto"/>
          </w:tcPr>
          <w:p w:rsidR="006E3B13" w:rsidRPr="001B7019" w:rsidRDefault="006E3B13" w:rsidP="00DF3E53">
            <w:pPr>
              <w:jc w:val="center"/>
              <w:rPr>
                <w:color w:val="0070C0"/>
                <w:sz w:val="20"/>
                <w:szCs w:val="20"/>
              </w:rPr>
            </w:pPr>
            <w:r w:rsidRPr="001B7019">
              <w:rPr>
                <w:color w:val="0070C0"/>
                <w:sz w:val="20"/>
                <w:szCs w:val="20"/>
              </w:rPr>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1B7019" w:rsidRDefault="006E3B13" w:rsidP="00DF3E53">
            <w:pPr>
              <w:jc w:val="center"/>
              <w:rPr>
                <w:color w:val="0070C0"/>
                <w:sz w:val="20"/>
                <w:szCs w:val="20"/>
              </w:rPr>
            </w:pPr>
            <w:r w:rsidRPr="001B7019">
              <w:rPr>
                <w:color w:val="0070C0"/>
                <w:sz w:val="20"/>
                <w:szCs w:val="20"/>
              </w:rPr>
              <w:t>–</w:t>
            </w:r>
          </w:p>
        </w:tc>
      </w:tr>
      <w:tr w:rsidR="006E3B13" w:rsidRPr="001B7019" w:rsidTr="00DF3E53">
        <w:trPr>
          <w:gridAfter w:val="1"/>
          <w:wAfter w:w="29" w:type="dxa"/>
        </w:trPr>
        <w:tc>
          <w:tcPr>
            <w:tcW w:w="534" w:type="dxa"/>
            <w:tcBorders>
              <w:top w:val="single" w:sz="4" w:space="0" w:color="000000"/>
              <w:left w:val="single" w:sz="4" w:space="0" w:color="000000"/>
              <w:bottom w:val="single" w:sz="4" w:space="0" w:color="000000"/>
            </w:tcBorders>
            <w:shd w:val="clear" w:color="auto" w:fill="auto"/>
          </w:tcPr>
          <w:p w:rsidR="006E3B13" w:rsidRPr="001B7019" w:rsidRDefault="006E3B13" w:rsidP="00DF3E53">
            <w:pPr>
              <w:snapToGrid w:val="0"/>
              <w:jc w:val="center"/>
              <w:rPr>
                <w:color w:val="0070C0"/>
                <w:sz w:val="20"/>
                <w:szCs w:val="20"/>
              </w:rPr>
            </w:pPr>
            <w:r w:rsidRPr="001B7019">
              <w:rPr>
                <w:color w:val="0070C0"/>
                <w:sz w:val="20"/>
                <w:szCs w:val="20"/>
              </w:rPr>
              <w:lastRenderedPageBreak/>
              <w:t>14</w:t>
            </w:r>
          </w:p>
        </w:tc>
        <w:tc>
          <w:tcPr>
            <w:tcW w:w="1843" w:type="dxa"/>
            <w:tcBorders>
              <w:top w:val="single" w:sz="4" w:space="0" w:color="000000"/>
              <w:left w:val="single" w:sz="4" w:space="0" w:color="000000"/>
              <w:bottom w:val="single" w:sz="4" w:space="0" w:color="000000"/>
            </w:tcBorders>
            <w:shd w:val="clear" w:color="auto" w:fill="auto"/>
          </w:tcPr>
          <w:p w:rsidR="006E3B13" w:rsidRPr="001B7019" w:rsidRDefault="006E3B13" w:rsidP="00DF3E53">
            <w:pPr>
              <w:rPr>
                <w:color w:val="0070C0"/>
                <w:sz w:val="20"/>
                <w:szCs w:val="20"/>
              </w:rPr>
            </w:pPr>
            <w:r w:rsidRPr="001B7019">
              <w:rPr>
                <w:color w:val="0070C0"/>
                <w:sz w:val="20"/>
                <w:szCs w:val="20"/>
              </w:rPr>
              <w:t>Градостроительный план  или проект планировки территории и проект межевания территории</w:t>
            </w:r>
          </w:p>
        </w:tc>
        <w:tc>
          <w:tcPr>
            <w:tcW w:w="2438" w:type="dxa"/>
            <w:tcBorders>
              <w:top w:val="single" w:sz="4" w:space="0" w:color="000000"/>
              <w:left w:val="single" w:sz="4" w:space="0" w:color="000000"/>
              <w:bottom w:val="single" w:sz="4" w:space="0" w:color="000000"/>
            </w:tcBorders>
            <w:shd w:val="clear" w:color="auto" w:fill="auto"/>
          </w:tcPr>
          <w:p w:rsidR="006E3B13" w:rsidRPr="001B7019" w:rsidRDefault="006E3B13" w:rsidP="00DF3E53">
            <w:pPr>
              <w:rPr>
                <w:color w:val="0070C0"/>
                <w:sz w:val="20"/>
                <w:szCs w:val="20"/>
              </w:rPr>
            </w:pPr>
            <w:r w:rsidRPr="001B7019">
              <w:rPr>
                <w:color w:val="0070C0"/>
                <w:sz w:val="20"/>
                <w:szCs w:val="20"/>
              </w:rPr>
              <w:t>Градостроительный план земельного участка или проект планировки территории и проект межевания территории</w:t>
            </w:r>
          </w:p>
        </w:tc>
        <w:tc>
          <w:tcPr>
            <w:tcW w:w="2211" w:type="dxa"/>
            <w:tcBorders>
              <w:top w:val="single" w:sz="4" w:space="0" w:color="000000"/>
              <w:left w:val="single" w:sz="4" w:space="0" w:color="000000"/>
              <w:bottom w:val="single" w:sz="4" w:space="0" w:color="000000"/>
            </w:tcBorders>
            <w:shd w:val="clear" w:color="auto" w:fill="auto"/>
          </w:tcPr>
          <w:p w:rsidR="006E3B13" w:rsidRPr="001B7019" w:rsidRDefault="006E3B13" w:rsidP="00DF3E53">
            <w:pPr>
              <w:rPr>
                <w:color w:val="0070C0"/>
                <w:sz w:val="20"/>
                <w:szCs w:val="20"/>
              </w:rPr>
            </w:pPr>
            <w:r w:rsidRPr="001B7019">
              <w:rPr>
                <w:color w:val="0070C0"/>
                <w:sz w:val="20"/>
                <w:szCs w:val="20"/>
              </w:rPr>
              <w:t>1 экземпляр подлинника, снятие копии, формирование в дело</w:t>
            </w:r>
          </w:p>
        </w:tc>
        <w:tc>
          <w:tcPr>
            <w:tcW w:w="1592" w:type="dxa"/>
            <w:tcBorders>
              <w:top w:val="single" w:sz="4" w:space="0" w:color="000000"/>
              <w:left w:val="single" w:sz="4" w:space="0" w:color="000000"/>
              <w:bottom w:val="single" w:sz="4" w:space="0" w:color="000000"/>
            </w:tcBorders>
            <w:shd w:val="clear" w:color="auto" w:fill="auto"/>
          </w:tcPr>
          <w:p w:rsidR="006E3B13" w:rsidRPr="001B7019" w:rsidRDefault="006E3B13" w:rsidP="00DF3E53">
            <w:pPr>
              <w:rPr>
                <w:color w:val="0070C0"/>
                <w:sz w:val="20"/>
                <w:szCs w:val="20"/>
              </w:rPr>
            </w:pPr>
            <w:r w:rsidRPr="001B7019">
              <w:rPr>
                <w:color w:val="0070C0"/>
                <w:sz w:val="20"/>
                <w:szCs w:val="20"/>
              </w:rPr>
              <w:t>Документ представляется по желанию заявителя</w:t>
            </w:r>
          </w:p>
        </w:tc>
        <w:tc>
          <w:tcPr>
            <w:tcW w:w="3118" w:type="dxa"/>
            <w:tcBorders>
              <w:top w:val="single" w:sz="4" w:space="0" w:color="000000"/>
              <w:left w:val="single" w:sz="4" w:space="0" w:color="000000"/>
              <w:bottom w:val="single" w:sz="4" w:space="0" w:color="000000"/>
            </w:tcBorders>
            <w:shd w:val="clear" w:color="auto" w:fill="auto"/>
          </w:tcPr>
          <w:p w:rsidR="006E3B13" w:rsidRPr="001B7019" w:rsidRDefault="006E3B13" w:rsidP="00DF3E53">
            <w:pPr>
              <w:jc w:val="center"/>
              <w:rPr>
                <w:color w:val="0070C0"/>
                <w:sz w:val="20"/>
                <w:szCs w:val="20"/>
              </w:rPr>
            </w:pPr>
            <w:r w:rsidRPr="001B7019">
              <w:rPr>
                <w:color w:val="0070C0"/>
                <w:sz w:val="20"/>
                <w:szCs w:val="20"/>
              </w:rPr>
              <w:t>–</w:t>
            </w:r>
          </w:p>
        </w:tc>
        <w:tc>
          <w:tcPr>
            <w:tcW w:w="1569" w:type="dxa"/>
            <w:tcBorders>
              <w:top w:val="single" w:sz="4" w:space="0" w:color="000000"/>
              <w:left w:val="single" w:sz="4" w:space="0" w:color="000000"/>
              <w:bottom w:val="single" w:sz="4" w:space="0" w:color="000000"/>
            </w:tcBorders>
            <w:shd w:val="clear" w:color="auto" w:fill="auto"/>
          </w:tcPr>
          <w:p w:rsidR="006E3B13" w:rsidRPr="001B7019" w:rsidRDefault="006E3B13" w:rsidP="00DF3E53">
            <w:pPr>
              <w:jc w:val="center"/>
              <w:rPr>
                <w:color w:val="0070C0"/>
                <w:sz w:val="20"/>
                <w:szCs w:val="20"/>
              </w:rPr>
            </w:pPr>
            <w:r w:rsidRPr="001B7019">
              <w:rPr>
                <w:color w:val="0070C0"/>
                <w:sz w:val="20"/>
                <w:szCs w:val="20"/>
              </w:rPr>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1B7019" w:rsidRDefault="006E3B13" w:rsidP="00DF3E53">
            <w:pPr>
              <w:jc w:val="center"/>
              <w:rPr>
                <w:color w:val="0070C0"/>
                <w:sz w:val="20"/>
                <w:szCs w:val="20"/>
              </w:rPr>
            </w:pPr>
            <w:r w:rsidRPr="001B7019">
              <w:rPr>
                <w:color w:val="0070C0"/>
                <w:sz w:val="20"/>
                <w:szCs w:val="20"/>
              </w:rPr>
              <w:t>–</w:t>
            </w:r>
          </w:p>
        </w:tc>
      </w:tr>
      <w:tr w:rsidR="006E3B13" w:rsidRPr="001B7019" w:rsidTr="00DF3E53">
        <w:trPr>
          <w:gridAfter w:val="1"/>
          <w:wAfter w:w="29" w:type="dxa"/>
        </w:trPr>
        <w:tc>
          <w:tcPr>
            <w:tcW w:w="534" w:type="dxa"/>
            <w:tcBorders>
              <w:top w:val="single" w:sz="4" w:space="0" w:color="000000"/>
              <w:left w:val="single" w:sz="4" w:space="0" w:color="000000"/>
              <w:bottom w:val="single" w:sz="4" w:space="0" w:color="000000"/>
            </w:tcBorders>
            <w:shd w:val="clear" w:color="auto" w:fill="auto"/>
          </w:tcPr>
          <w:p w:rsidR="006E3B13" w:rsidRPr="001B7019" w:rsidRDefault="006E3B13" w:rsidP="00DF3E53">
            <w:pPr>
              <w:snapToGrid w:val="0"/>
              <w:jc w:val="center"/>
              <w:rPr>
                <w:color w:val="0070C0"/>
                <w:sz w:val="20"/>
                <w:szCs w:val="20"/>
              </w:rPr>
            </w:pPr>
            <w:r w:rsidRPr="001B7019">
              <w:rPr>
                <w:color w:val="0070C0"/>
                <w:sz w:val="20"/>
                <w:szCs w:val="20"/>
              </w:rPr>
              <w:t>15</w:t>
            </w:r>
          </w:p>
        </w:tc>
        <w:tc>
          <w:tcPr>
            <w:tcW w:w="1843" w:type="dxa"/>
            <w:tcBorders>
              <w:top w:val="single" w:sz="4" w:space="0" w:color="000000"/>
              <w:left w:val="single" w:sz="4" w:space="0" w:color="000000"/>
              <w:bottom w:val="single" w:sz="4" w:space="0" w:color="000000"/>
            </w:tcBorders>
            <w:shd w:val="clear" w:color="auto" w:fill="auto"/>
          </w:tcPr>
          <w:p w:rsidR="006E3B13" w:rsidRPr="001B7019" w:rsidRDefault="006E3B13" w:rsidP="00DF3E53">
            <w:pPr>
              <w:snapToGrid w:val="0"/>
              <w:rPr>
                <w:color w:val="0070C0"/>
                <w:sz w:val="20"/>
                <w:szCs w:val="20"/>
              </w:rPr>
            </w:pPr>
            <w:r w:rsidRPr="001B7019">
              <w:rPr>
                <w:color w:val="0070C0"/>
                <w:sz w:val="20"/>
                <w:szCs w:val="20"/>
              </w:rPr>
              <w:t>Разрешение</w:t>
            </w:r>
          </w:p>
        </w:tc>
        <w:tc>
          <w:tcPr>
            <w:tcW w:w="2438" w:type="dxa"/>
            <w:tcBorders>
              <w:top w:val="single" w:sz="4" w:space="0" w:color="000000"/>
              <w:left w:val="single" w:sz="4" w:space="0" w:color="000000"/>
              <w:bottom w:val="single" w:sz="4" w:space="0" w:color="000000"/>
            </w:tcBorders>
            <w:shd w:val="clear" w:color="auto" w:fill="auto"/>
          </w:tcPr>
          <w:p w:rsidR="006E3B13" w:rsidRPr="001B7019" w:rsidRDefault="006E3B13" w:rsidP="00DF3E53">
            <w:pPr>
              <w:snapToGrid w:val="0"/>
              <w:rPr>
                <w:color w:val="0070C0"/>
                <w:sz w:val="20"/>
                <w:szCs w:val="20"/>
              </w:rPr>
            </w:pPr>
            <w:r w:rsidRPr="001B7019">
              <w:rPr>
                <w:color w:val="0070C0"/>
                <w:sz w:val="20"/>
                <w:szCs w:val="20"/>
              </w:rPr>
              <w:t xml:space="preserve">Разрешение на отклонение от предельных параметров разрешенного строительства, реконструкции объектов </w:t>
            </w:r>
            <w:r w:rsidRPr="001B7019">
              <w:rPr>
                <w:color w:val="0070C0"/>
                <w:sz w:val="20"/>
                <w:szCs w:val="20"/>
              </w:rPr>
              <w:lastRenderedPageBreak/>
              <w:t>капитального строительства</w:t>
            </w:r>
          </w:p>
        </w:tc>
        <w:tc>
          <w:tcPr>
            <w:tcW w:w="2211" w:type="dxa"/>
            <w:tcBorders>
              <w:top w:val="single" w:sz="4" w:space="0" w:color="000000"/>
              <w:left w:val="single" w:sz="4" w:space="0" w:color="000000"/>
              <w:bottom w:val="single" w:sz="4" w:space="0" w:color="000000"/>
            </w:tcBorders>
            <w:shd w:val="clear" w:color="auto" w:fill="auto"/>
          </w:tcPr>
          <w:p w:rsidR="006E3B13" w:rsidRPr="001B7019" w:rsidRDefault="006E3B13" w:rsidP="00DF3E53">
            <w:pPr>
              <w:rPr>
                <w:color w:val="0070C0"/>
                <w:sz w:val="20"/>
                <w:szCs w:val="20"/>
              </w:rPr>
            </w:pPr>
            <w:r w:rsidRPr="001B7019">
              <w:rPr>
                <w:color w:val="0070C0"/>
                <w:sz w:val="20"/>
                <w:szCs w:val="20"/>
              </w:rPr>
              <w:lastRenderedPageBreak/>
              <w:t>1 экземпляр подлинника, снятие копии, формирование в дело</w:t>
            </w:r>
          </w:p>
        </w:tc>
        <w:tc>
          <w:tcPr>
            <w:tcW w:w="1592" w:type="dxa"/>
            <w:tcBorders>
              <w:top w:val="single" w:sz="4" w:space="0" w:color="000000"/>
              <w:left w:val="single" w:sz="4" w:space="0" w:color="000000"/>
              <w:bottom w:val="single" w:sz="4" w:space="0" w:color="000000"/>
            </w:tcBorders>
            <w:shd w:val="clear" w:color="auto" w:fill="auto"/>
          </w:tcPr>
          <w:p w:rsidR="006E3B13" w:rsidRPr="001B7019" w:rsidRDefault="006E3B13" w:rsidP="00DF3E53">
            <w:pPr>
              <w:rPr>
                <w:color w:val="0070C0"/>
                <w:sz w:val="20"/>
                <w:szCs w:val="20"/>
              </w:rPr>
            </w:pPr>
            <w:r w:rsidRPr="001B7019">
              <w:rPr>
                <w:color w:val="0070C0"/>
                <w:sz w:val="20"/>
                <w:szCs w:val="20"/>
              </w:rPr>
              <w:t>В случае</w:t>
            </w:r>
            <w:proofErr w:type="gramStart"/>
            <w:r w:rsidRPr="001B7019">
              <w:rPr>
                <w:color w:val="0070C0"/>
                <w:sz w:val="20"/>
                <w:szCs w:val="20"/>
              </w:rPr>
              <w:t>,</w:t>
            </w:r>
            <w:proofErr w:type="gramEnd"/>
            <w:r w:rsidRPr="001B7019">
              <w:rPr>
                <w:color w:val="0070C0"/>
                <w:sz w:val="20"/>
                <w:szCs w:val="20"/>
              </w:rPr>
              <w:t xml:space="preserve"> если застройщику было предоставлено такое разрешение в </w:t>
            </w:r>
            <w:r w:rsidRPr="001B7019">
              <w:rPr>
                <w:color w:val="0070C0"/>
                <w:sz w:val="20"/>
                <w:szCs w:val="20"/>
              </w:rPr>
              <w:lastRenderedPageBreak/>
              <w:t>соответствии со статьей 40 Градостроительного кодекса Российской Федерации.</w:t>
            </w:r>
          </w:p>
          <w:p w:rsidR="006E3B13" w:rsidRPr="001B7019" w:rsidRDefault="006E3B13" w:rsidP="00DF3E53">
            <w:pPr>
              <w:rPr>
                <w:color w:val="0070C0"/>
                <w:sz w:val="20"/>
                <w:szCs w:val="20"/>
              </w:rPr>
            </w:pPr>
            <w:r w:rsidRPr="001B7019">
              <w:rPr>
                <w:color w:val="0070C0"/>
                <w:sz w:val="20"/>
                <w:szCs w:val="20"/>
              </w:rPr>
              <w:t>Документ представляется по желанию заявителя</w:t>
            </w:r>
          </w:p>
        </w:tc>
        <w:tc>
          <w:tcPr>
            <w:tcW w:w="3118" w:type="dxa"/>
            <w:tcBorders>
              <w:top w:val="single" w:sz="4" w:space="0" w:color="000000"/>
              <w:left w:val="single" w:sz="4" w:space="0" w:color="000000"/>
              <w:bottom w:val="single" w:sz="4" w:space="0" w:color="000000"/>
            </w:tcBorders>
            <w:shd w:val="clear" w:color="auto" w:fill="auto"/>
          </w:tcPr>
          <w:p w:rsidR="006E3B13" w:rsidRPr="001B7019" w:rsidRDefault="006E3B13" w:rsidP="00DF3E53">
            <w:pPr>
              <w:jc w:val="center"/>
              <w:rPr>
                <w:color w:val="0070C0"/>
                <w:sz w:val="20"/>
                <w:szCs w:val="20"/>
              </w:rPr>
            </w:pPr>
            <w:r w:rsidRPr="001B7019">
              <w:rPr>
                <w:color w:val="0070C0"/>
                <w:sz w:val="20"/>
                <w:szCs w:val="20"/>
              </w:rPr>
              <w:lastRenderedPageBreak/>
              <w:t>–</w:t>
            </w:r>
          </w:p>
        </w:tc>
        <w:tc>
          <w:tcPr>
            <w:tcW w:w="1569" w:type="dxa"/>
            <w:tcBorders>
              <w:top w:val="single" w:sz="4" w:space="0" w:color="000000"/>
              <w:left w:val="single" w:sz="4" w:space="0" w:color="000000"/>
              <w:bottom w:val="single" w:sz="4" w:space="0" w:color="000000"/>
            </w:tcBorders>
            <w:shd w:val="clear" w:color="auto" w:fill="auto"/>
          </w:tcPr>
          <w:p w:rsidR="006E3B13" w:rsidRPr="001B7019" w:rsidRDefault="006E3B13" w:rsidP="00DF3E53">
            <w:pPr>
              <w:jc w:val="center"/>
              <w:rPr>
                <w:color w:val="0070C0"/>
                <w:sz w:val="20"/>
                <w:szCs w:val="20"/>
              </w:rPr>
            </w:pPr>
            <w:r w:rsidRPr="001B7019">
              <w:rPr>
                <w:color w:val="0070C0"/>
                <w:sz w:val="20"/>
                <w:szCs w:val="20"/>
              </w:rPr>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1B7019" w:rsidRDefault="006E3B13" w:rsidP="00DF3E53">
            <w:pPr>
              <w:jc w:val="center"/>
              <w:rPr>
                <w:color w:val="0070C0"/>
                <w:sz w:val="20"/>
                <w:szCs w:val="20"/>
              </w:rPr>
            </w:pPr>
            <w:r w:rsidRPr="001B7019">
              <w:rPr>
                <w:color w:val="0070C0"/>
                <w:sz w:val="20"/>
                <w:szCs w:val="20"/>
              </w:rPr>
              <w:t>–</w:t>
            </w:r>
          </w:p>
        </w:tc>
      </w:tr>
      <w:tr w:rsidR="006E3B13" w:rsidRPr="001B7019" w:rsidTr="00DF3E53">
        <w:trPr>
          <w:gridAfter w:val="1"/>
          <w:wAfter w:w="29" w:type="dxa"/>
        </w:trPr>
        <w:tc>
          <w:tcPr>
            <w:tcW w:w="534" w:type="dxa"/>
            <w:tcBorders>
              <w:top w:val="single" w:sz="4" w:space="0" w:color="000000"/>
              <w:left w:val="single" w:sz="4" w:space="0" w:color="000000"/>
              <w:bottom w:val="single" w:sz="4" w:space="0" w:color="000000"/>
            </w:tcBorders>
            <w:shd w:val="clear" w:color="auto" w:fill="auto"/>
          </w:tcPr>
          <w:p w:rsidR="006E3B13" w:rsidRPr="001B7019" w:rsidRDefault="006E3B13" w:rsidP="00DF3E53">
            <w:pPr>
              <w:snapToGrid w:val="0"/>
              <w:jc w:val="center"/>
              <w:rPr>
                <w:color w:val="0070C0"/>
                <w:sz w:val="20"/>
                <w:szCs w:val="20"/>
              </w:rPr>
            </w:pPr>
            <w:r w:rsidRPr="001B7019">
              <w:rPr>
                <w:color w:val="0070C0"/>
                <w:sz w:val="20"/>
                <w:szCs w:val="20"/>
              </w:rPr>
              <w:lastRenderedPageBreak/>
              <w:t>16</w:t>
            </w:r>
          </w:p>
        </w:tc>
        <w:tc>
          <w:tcPr>
            <w:tcW w:w="1843" w:type="dxa"/>
            <w:tcBorders>
              <w:top w:val="single" w:sz="4" w:space="0" w:color="000000"/>
              <w:left w:val="single" w:sz="4" w:space="0" w:color="000000"/>
              <w:bottom w:val="single" w:sz="4" w:space="0" w:color="000000"/>
            </w:tcBorders>
            <w:shd w:val="clear" w:color="auto" w:fill="auto"/>
          </w:tcPr>
          <w:p w:rsidR="006E3B13" w:rsidRPr="001B7019" w:rsidRDefault="006E3B13" w:rsidP="00DF3E53">
            <w:pPr>
              <w:snapToGrid w:val="0"/>
              <w:rPr>
                <w:color w:val="0070C0"/>
                <w:sz w:val="20"/>
                <w:szCs w:val="20"/>
              </w:rPr>
            </w:pPr>
            <w:r w:rsidRPr="001B7019">
              <w:rPr>
                <w:color w:val="0070C0"/>
                <w:sz w:val="20"/>
                <w:szCs w:val="20"/>
              </w:rPr>
              <w:t>Свидетельство об аккредитации</w:t>
            </w:r>
          </w:p>
        </w:tc>
        <w:tc>
          <w:tcPr>
            <w:tcW w:w="2438" w:type="dxa"/>
            <w:tcBorders>
              <w:top w:val="single" w:sz="4" w:space="0" w:color="000000"/>
              <w:left w:val="single" w:sz="4" w:space="0" w:color="000000"/>
              <w:bottom w:val="single" w:sz="4" w:space="0" w:color="000000"/>
            </w:tcBorders>
            <w:shd w:val="clear" w:color="auto" w:fill="auto"/>
          </w:tcPr>
          <w:p w:rsidR="006E3B13" w:rsidRPr="001B7019" w:rsidRDefault="006E3B13" w:rsidP="00DF3E53">
            <w:pPr>
              <w:rPr>
                <w:color w:val="0070C0"/>
                <w:sz w:val="20"/>
                <w:szCs w:val="20"/>
              </w:rPr>
            </w:pPr>
            <w:r w:rsidRPr="001B7019">
              <w:rPr>
                <w:color w:val="0070C0"/>
                <w:sz w:val="20"/>
                <w:szCs w:val="20"/>
              </w:rPr>
              <w:t>Свидетельство об аккредитации юридического лица, выдавшего положительное заключение негосударственной экспертизы проектной документации</w:t>
            </w:r>
          </w:p>
        </w:tc>
        <w:tc>
          <w:tcPr>
            <w:tcW w:w="2211" w:type="dxa"/>
            <w:tcBorders>
              <w:top w:val="single" w:sz="4" w:space="0" w:color="000000"/>
              <w:left w:val="single" w:sz="4" w:space="0" w:color="000000"/>
              <w:bottom w:val="single" w:sz="4" w:space="0" w:color="000000"/>
            </w:tcBorders>
            <w:shd w:val="clear" w:color="auto" w:fill="auto"/>
          </w:tcPr>
          <w:p w:rsidR="006E3B13" w:rsidRPr="001B7019" w:rsidRDefault="006E3B13" w:rsidP="00DF3E53">
            <w:pPr>
              <w:rPr>
                <w:color w:val="0070C0"/>
                <w:sz w:val="20"/>
                <w:szCs w:val="20"/>
              </w:rPr>
            </w:pPr>
            <w:r w:rsidRPr="001B7019">
              <w:rPr>
                <w:color w:val="0070C0"/>
                <w:sz w:val="20"/>
                <w:szCs w:val="20"/>
              </w:rPr>
              <w:t>1 экземпляр подлинника, снятие копии, формирование в дело</w:t>
            </w:r>
          </w:p>
        </w:tc>
        <w:tc>
          <w:tcPr>
            <w:tcW w:w="1592" w:type="dxa"/>
            <w:tcBorders>
              <w:top w:val="single" w:sz="4" w:space="0" w:color="000000"/>
              <w:left w:val="single" w:sz="4" w:space="0" w:color="000000"/>
              <w:bottom w:val="single" w:sz="4" w:space="0" w:color="000000"/>
            </w:tcBorders>
            <w:shd w:val="clear" w:color="auto" w:fill="auto"/>
          </w:tcPr>
          <w:p w:rsidR="006E3B13" w:rsidRPr="001B7019" w:rsidRDefault="006E3B13" w:rsidP="00DF3E53">
            <w:pPr>
              <w:rPr>
                <w:color w:val="0070C0"/>
                <w:sz w:val="20"/>
                <w:szCs w:val="20"/>
              </w:rPr>
            </w:pPr>
            <w:r w:rsidRPr="001B7019">
              <w:rPr>
                <w:color w:val="0070C0"/>
                <w:sz w:val="20"/>
                <w:szCs w:val="20"/>
              </w:rPr>
              <w:t>В случае</w:t>
            </w:r>
            <w:proofErr w:type="gramStart"/>
            <w:r w:rsidRPr="001B7019">
              <w:rPr>
                <w:color w:val="0070C0"/>
                <w:sz w:val="20"/>
                <w:szCs w:val="20"/>
              </w:rPr>
              <w:t>,</w:t>
            </w:r>
            <w:proofErr w:type="gramEnd"/>
            <w:r w:rsidRPr="001B7019">
              <w:rPr>
                <w:color w:val="0070C0"/>
                <w:sz w:val="20"/>
                <w:szCs w:val="20"/>
              </w:rPr>
              <w:t xml:space="preserve"> если представлено положительное заключение негосударственной экспертизы проектной документации.</w:t>
            </w:r>
          </w:p>
          <w:p w:rsidR="006E3B13" w:rsidRPr="001B7019" w:rsidRDefault="006E3B13" w:rsidP="00DF3E53">
            <w:pPr>
              <w:rPr>
                <w:color w:val="0070C0"/>
                <w:sz w:val="20"/>
                <w:szCs w:val="20"/>
              </w:rPr>
            </w:pPr>
            <w:r w:rsidRPr="001B7019">
              <w:rPr>
                <w:color w:val="0070C0"/>
                <w:sz w:val="20"/>
                <w:szCs w:val="20"/>
              </w:rPr>
              <w:t>Документ представляется по желанию заявителя</w:t>
            </w:r>
          </w:p>
        </w:tc>
        <w:tc>
          <w:tcPr>
            <w:tcW w:w="3118" w:type="dxa"/>
            <w:tcBorders>
              <w:top w:val="single" w:sz="4" w:space="0" w:color="000000"/>
              <w:left w:val="single" w:sz="4" w:space="0" w:color="000000"/>
              <w:bottom w:val="single" w:sz="4" w:space="0" w:color="000000"/>
            </w:tcBorders>
            <w:shd w:val="clear" w:color="auto" w:fill="auto"/>
          </w:tcPr>
          <w:p w:rsidR="006E3B13" w:rsidRPr="001B7019" w:rsidRDefault="006E3B13" w:rsidP="00DF3E53">
            <w:pPr>
              <w:jc w:val="center"/>
              <w:rPr>
                <w:color w:val="0070C0"/>
                <w:sz w:val="20"/>
                <w:szCs w:val="20"/>
              </w:rPr>
            </w:pPr>
            <w:r w:rsidRPr="001B7019">
              <w:rPr>
                <w:color w:val="0070C0"/>
                <w:sz w:val="20"/>
                <w:szCs w:val="20"/>
              </w:rPr>
              <w:t>–</w:t>
            </w:r>
          </w:p>
        </w:tc>
        <w:tc>
          <w:tcPr>
            <w:tcW w:w="1569" w:type="dxa"/>
            <w:tcBorders>
              <w:top w:val="single" w:sz="4" w:space="0" w:color="000000"/>
              <w:left w:val="single" w:sz="4" w:space="0" w:color="000000"/>
              <w:bottom w:val="single" w:sz="4" w:space="0" w:color="000000"/>
            </w:tcBorders>
            <w:shd w:val="clear" w:color="auto" w:fill="auto"/>
          </w:tcPr>
          <w:p w:rsidR="006E3B13" w:rsidRPr="001B7019" w:rsidRDefault="006E3B13" w:rsidP="00DF3E53">
            <w:pPr>
              <w:jc w:val="center"/>
              <w:rPr>
                <w:color w:val="0070C0"/>
                <w:sz w:val="20"/>
                <w:szCs w:val="20"/>
              </w:rPr>
            </w:pPr>
            <w:r w:rsidRPr="001B7019">
              <w:rPr>
                <w:color w:val="0070C0"/>
                <w:sz w:val="20"/>
                <w:szCs w:val="20"/>
              </w:rPr>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1B7019" w:rsidRDefault="006E3B13" w:rsidP="00DF3E53">
            <w:pPr>
              <w:jc w:val="center"/>
              <w:rPr>
                <w:color w:val="0070C0"/>
                <w:sz w:val="20"/>
                <w:szCs w:val="20"/>
              </w:rPr>
            </w:pPr>
            <w:r w:rsidRPr="001B7019">
              <w:rPr>
                <w:color w:val="0070C0"/>
                <w:sz w:val="20"/>
                <w:szCs w:val="20"/>
              </w:rPr>
              <w:t>–</w:t>
            </w:r>
          </w:p>
        </w:tc>
      </w:tr>
      <w:tr w:rsidR="006E3B13" w:rsidRPr="00FC21DF" w:rsidTr="00DF3E53">
        <w:trPr>
          <w:gridAfter w:val="1"/>
          <w:wAfter w:w="29" w:type="dxa"/>
        </w:trPr>
        <w:tc>
          <w:tcPr>
            <w:tcW w:w="14913" w:type="dxa"/>
            <w:gridSpan w:val="8"/>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rPr>
                <w:sz w:val="20"/>
                <w:szCs w:val="20"/>
              </w:rPr>
            </w:pPr>
            <w:r w:rsidRPr="00FC21DF">
              <w:rPr>
                <w:sz w:val="20"/>
                <w:szCs w:val="20"/>
              </w:rPr>
              <w:t>2. Продление срока действия разрешения на строительство</w:t>
            </w:r>
          </w:p>
        </w:tc>
      </w:tr>
      <w:tr w:rsidR="006E3B13" w:rsidRPr="00FC21DF" w:rsidTr="00DF3E53">
        <w:trPr>
          <w:gridAfter w:val="1"/>
          <w:wAfter w:w="29" w:type="dxa"/>
        </w:trPr>
        <w:tc>
          <w:tcPr>
            <w:tcW w:w="53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r w:rsidRPr="00FC21DF">
              <w:rPr>
                <w:sz w:val="20"/>
                <w:szCs w:val="20"/>
              </w:rPr>
              <w:t>1</w:t>
            </w:r>
          </w:p>
        </w:tc>
        <w:tc>
          <w:tcPr>
            <w:tcW w:w="1843"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rPr>
                <w:sz w:val="20"/>
                <w:szCs w:val="20"/>
              </w:rPr>
            </w:pPr>
            <w:r w:rsidRPr="00FC21DF">
              <w:rPr>
                <w:sz w:val="20"/>
                <w:szCs w:val="20"/>
              </w:rPr>
              <w:t>Заявление</w:t>
            </w:r>
          </w:p>
        </w:tc>
        <w:tc>
          <w:tcPr>
            <w:tcW w:w="243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 xml:space="preserve">Заявление о продлении срока действия </w:t>
            </w:r>
            <w:r w:rsidRPr="00FC21DF">
              <w:rPr>
                <w:sz w:val="20"/>
                <w:szCs w:val="20"/>
              </w:rPr>
              <w:lastRenderedPageBreak/>
              <w:t>разрешения на строительство объекта капитального строительства</w:t>
            </w:r>
          </w:p>
        </w:tc>
        <w:tc>
          <w:tcPr>
            <w:tcW w:w="221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 xml:space="preserve">1 экземпляр подлинника, </w:t>
            </w:r>
            <w:r w:rsidRPr="00FC21DF">
              <w:rPr>
                <w:sz w:val="20"/>
                <w:szCs w:val="20"/>
              </w:rPr>
              <w:lastRenderedPageBreak/>
              <w:t>формирование в дело</w:t>
            </w:r>
          </w:p>
        </w:tc>
        <w:tc>
          <w:tcPr>
            <w:tcW w:w="15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lastRenderedPageBreak/>
              <w:t xml:space="preserve">Заявление должно быть </w:t>
            </w:r>
            <w:r w:rsidRPr="00FC21DF">
              <w:rPr>
                <w:sz w:val="20"/>
                <w:szCs w:val="20"/>
              </w:rPr>
              <w:lastRenderedPageBreak/>
              <w:t>направлено не менее чем за шестьдесят дней до истечения срока действия разрешения на строительство</w:t>
            </w:r>
          </w:p>
        </w:tc>
        <w:tc>
          <w:tcPr>
            <w:tcW w:w="31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lastRenderedPageBreak/>
              <w:t xml:space="preserve">1. Заявление должно быть подписано уполномоченным </w:t>
            </w:r>
            <w:r w:rsidRPr="00FC21DF">
              <w:rPr>
                <w:sz w:val="20"/>
                <w:szCs w:val="20"/>
              </w:rPr>
              <w:lastRenderedPageBreak/>
              <w:t>лицом (для физических и юридических лиц) и заверено печатью заявителя (для юридических лиц);</w:t>
            </w:r>
          </w:p>
          <w:p w:rsidR="006E3B13" w:rsidRPr="00FC21DF" w:rsidRDefault="006E3B13" w:rsidP="00DF3E53">
            <w:pPr>
              <w:rPr>
                <w:sz w:val="20"/>
                <w:szCs w:val="20"/>
              </w:rPr>
            </w:pPr>
            <w:r w:rsidRPr="00FC21DF">
              <w:rPr>
                <w:sz w:val="20"/>
                <w:szCs w:val="20"/>
              </w:rPr>
              <w:t>2. Текст заявления, должен быть написан разборчиво, наименования юридических лиц - без сокращения, с указанием их места нахождения. Фамилии, имена и отчества физических лиц, адреса их места жительства должны быть написаны полностью;</w:t>
            </w:r>
          </w:p>
          <w:p w:rsidR="006E3B13" w:rsidRPr="00FC21DF" w:rsidRDefault="006E3B13" w:rsidP="00DF3E53">
            <w:pPr>
              <w:rPr>
                <w:sz w:val="20"/>
                <w:szCs w:val="20"/>
              </w:rPr>
            </w:pPr>
            <w:r w:rsidRPr="00FC21DF">
              <w:rPr>
                <w:sz w:val="20"/>
                <w:szCs w:val="20"/>
              </w:rPr>
              <w:t>3. Заявление не должно содержать подчисток, замазок, заклеек, приписок, зачеркнутых слов и иных не оговоренных в них исправлений, не может быть исполнено карандашом, а также быть с серьезными повреждениями, не позволяющими однозначно истолковать их содержание.</w:t>
            </w:r>
          </w:p>
        </w:tc>
        <w:tc>
          <w:tcPr>
            <w:tcW w:w="1569"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Приложение к административ</w:t>
            </w:r>
            <w:r w:rsidRPr="00FC21DF">
              <w:rPr>
                <w:sz w:val="20"/>
                <w:szCs w:val="20"/>
              </w:rPr>
              <w:lastRenderedPageBreak/>
              <w:t>ному регламенту</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 xml:space="preserve">Прилагается отдельным </w:t>
            </w:r>
            <w:r w:rsidRPr="00FC21DF">
              <w:rPr>
                <w:sz w:val="20"/>
                <w:szCs w:val="20"/>
              </w:rPr>
              <w:lastRenderedPageBreak/>
              <w:t>документом</w:t>
            </w:r>
          </w:p>
        </w:tc>
      </w:tr>
      <w:tr w:rsidR="006E3B13" w:rsidRPr="00FC21DF" w:rsidTr="00DF3E53">
        <w:trPr>
          <w:gridAfter w:val="1"/>
          <w:wAfter w:w="29" w:type="dxa"/>
        </w:trPr>
        <w:tc>
          <w:tcPr>
            <w:tcW w:w="534" w:type="dxa"/>
            <w:vMerge w:val="restart"/>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2</w:t>
            </w:r>
          </w:p>
        </w:tc>
        <w:tc>
          <w:tcPr>
            <w:tcW w:w="1843" w:type="dxa"/>
            <w:vMerge w:val="restart"/>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 xml:space="preserve">Документ, удостоверяющий личность </w:t>
            </w:r>
            <w:r w:rsidRPr="00FC21DF">
              <w:rPr>
                <w:sz w:val="20"/>
                <w:szCs w:val="20"/>
              </w:rPr>
              <w:lastRenderedPageBreak/>
              <w:t>гражданина Российской Федерации</w:t>
            </w:r>
          </w:p>
        </w:tc>
        <w:tc>
          <w:tcPr>
            <w:tcW w:w="243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pacing w:line="228" w:lineRule="auto"/>
              <w:rPr>
                <w:sz w:val="20"/>
                <w:szCs w:val="20"/>
              </w:rPr>
            </w:pPr>
            <w:r w:rsidRPr="00FC21DF">
              <w:rPr>
                <w:sz w:val="20"/>
                <w:szCs w:val="20"/>
              </w:rPr>
              <w:lastRenderedPageBreak/>
              <w:t>Паспорт гражданина Российской Федерации</w:t>
            </w:r>
          </w:p>
        </w:tc>
        <w:tc>
          <w:tcPr>
            <w:tcW w:w="221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pacing w:line="228" w:lineRule="auto"/>
              <w:jc w:val="center"/>
              <w:rPr>
                <w:sz w:val="20"/>
                <w:szCs w:val="20"/>
              </w:rPr>
            </w:pPr>
            <w:r w:rsidRPr="00FC21DF">
              <w:rPr>
                <w:sz w:val="20"/>
                <w:szCs w:val="20"/>
              </w:rPr>
              <w:t xml:space="preserve">1 экземпляр подлинника, установление </w:t>
            </w:r>
            <w:r w:rsidRPr="00FC21DF">
              <w:rPr>
                <w:sz w:val="20"/>
                <w:szCs w:val="20"/>
              </w:rPr>
              <w:lastRenderedPageBreak/>
              <w:t>личности заявителя</w:t>
            </w:r>
          </w:p>
        </w:tc>
        <w:tc>
          <w:tcPr>
            <w:tcW w:w="15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pacing w:line="228" w:lineRule="auto"/>
              <w:rPr>
                <w:sz w:val="20"/>
                <w:szCs w:val="20"/>
              </w:rPr>
            </w:pPr>
            <w:r w:rsidRPr="00FC21DF">
              <w:rPr>
                <w:sz w:val="20"/>
                <w:szCs w:val="20"/>
              </w:rPr>
              <w:lastRenderedPageBreak/>
              <w:t>Нет</w:t>
            </w:r>
          </w:p>
        </w:tc>
        <w:tc>
          <w:tcPr>
            <w:tcW w:w="31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 xml:space="preserve">Требования установлены Постановлением Правительства РФ от 08.07.1997 №828 «Об </w:t>
            </w:r>
            <w:r w:rsidRPr="00FC21DF">
              <w:rPr>
                <w:sz w:val="20"/>
                <w:szCs w:val="20"/>
              </w:rPr>
              <w:lastRenderedPageBreak/>
              <w:t>утверждении Положения о паспорте гражданина Российской Федерации, образца бланка и описания паспорта гражданина Российской Федерации»</w:t>
            </w:r>
          </w:p>
          <w:p w:rsidR="006E3B13" w:rsidRPr="00FC21DF" w:rsidRDefault="006E3B13" w:rsidP="00DF3E53">
            <w:pPr>
              <w:rPr>
                <w:sz w:val="20"/>
                <w:szCs w:val="20"/>
              </w:rPr>
            </w:pPr>
          </w:p>
          <w:p w:rsidR="006E3B13" w:rsidRPr="00FC21DF" w:rsidRDefault="006E3B13" w:rsidP="00DF3E53">
            <w:pPr>
              <w:rPr>
                <w:sz w:val="20"/>
                <w:szCs w:val="20"/>
              </w:rPr>
            </w:pPr>
          </w:p>
          <w:p w:rsidR="006E3B13" w:rsidRPr="00FC21DF" w:rsidRDefault="006E3B13" w:rsidP="00DF3E53">
            <w:pPr>
              <w:rPr>
                <w:sz w:val="20"/>
                <w:szCs w:val="20"/>
              </w:rPr>
            </w:pPr>
          </w:p>
        </w:tc>
        <w:tc>
          <w:tcPr>
            <w:tcW w:w="1569"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w:t>
            </w:r>
          </w:p>
        </w:tc>
      </w:tr>
      <w:tr w:rsidR="006E3B13" w:rsidRPr="00FC21DF" w:rsidTr="00DF3E53">
        <w:trPr>
          <w:gridAfter w:val="1"/>
          <w:wAfter w:w="29" w:type="dxa"/>
        </w:trPr>
        <w:tc>
          <w:tcPr>
            <w:tcW w:w="534" w:type="dxa"/>
            <w:vMerge/>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1843" w:type="dxa"/>
            <w:vMerge/>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243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pacing w:line="228" w:lineRule="auto"/>
              <w:rPr>
                <w:sz w:val="20"/>
                <w:szCs w:val="20"/>
              </w:rPr>
            </w:pPr>
            <w:r w:rsidRPr="00FC21DF">
              <w:rPr>
                <w:sz w:val="20"/>
                <w:szCs w:val="20"/>
              </w:rPr>
              <w:t>Временное удостоверение личности гражданина Российской Федерации</w:t>
            </w:r>
          </w:p>
        </w:tc>
        <w:tc>
          <w:tcPr>
            <w:tcW w:w="221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pacing w:line="228" w:lineRule="auto"/>
              <w:jc w:val="center"/>
              <w:rPr>
                <w:sz w:val="20"/>
                <w:szCs w:val="20"/>
              </w:rPr>
            </w:pPr>
            <w:r w:rsidRPr="00FC21DF">
              <w:rPr>
                <w:sz w:val="20"/>
                <w:szCs w:val="20"/>
              </w:rPr>
              <w:t>1 экземпляр подлинника, установление личности заявителя</w:t>
            </w:r>
          </w:p>
        </w:tc>
        <w:tc>
          <w:tcPr>
            <w:tcW w:w="15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pacing w:line="228" w:lineRule="auto"/>
              <w:rPr>
                <w:sz w:val="20"/>
                <w:szCs w:val="20"/>
              </w:rPr>
            </w:pPr>
            <w:r w:rsidRPr="00FC21DF">
              <w:rPr>
                <w:sz w:val="20"/>
                <w:szCs w:val="20"/>
              </w:rPr>
              <w:t xml:space="preserve">Предоставляется гражданином Российской Федерации в период оформления паспорта гражданина Российской Федерации </w:t>
            </w:r>
          </w:p>
          <w:p w:rsidR="006E3B13" w:rsidRPr="00FC21DF" w:rsidRDefault="006E3B13" w:rsidP="00DF3E53">
            <w:pPr>
              <w:spacing w:line="228" w:lineRule="auto"/>
              <w:rPr>
                <w:sz w:val="20"/>
                <w:szCs w:val="20"/>
              </w:rPr>
            </w:pPr>
          </w:p>
        </w:tc>
        <w:tc>
          <w:tcPr>
            <w:tcW w:w="31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pacing w:line="226" w:lineRule="auto"/>
              <w:rPr>
                <w:sz w:val="20"/>
                <w:szCs w:val="20"/>
              </w:rPr>
            </w:pPr>
            <w:r w:rsidRPr="00FC21DF">
              <w:rPr>
                <w:sz w:val="20"/>
                <w:szCs w:val="20"/>
              </w:rPr>
              <w:t>Является документом ограниченного срока действия, по форме должно соответствовать приложению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Федеральной миграционной службы от 30.11.2012 №391</w:t>
            </w:r>
          </w:p>
        </w:tc>
        <w:tc>
          <w:tcPr>
            <w:tcW w:w="1569"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w:t>
            </w:r>
          </w:p>
        </w:tc>
      </w:tr>
      <w:tr w:rsidR="006E3B13" w:rsidRPr="00FC21DF" w:rsidTr="00DF3E53">
        <w:trPr>
          <w:gridAfter w:val="1"/>
          <w:wAfter w:w="29" w:type="dxa"/>
        </w:trPr>
        <w:tc>
          <w:tcPr>
            <w:tcW w:w="534" w:type="dxa"/>
            <w:vMerge/>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1843" w:type="dxa"/>
            <w:vMerge/>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243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pacing w:line="228" w:lineRule="auto"/>
              <w:rPr>
                <w:sz w:val="20"/>
                <w:szCs w:val="20"/>
              </w:rPr>
            </w:pPr>
            <w:r w:rsidRPr="00FC21DF">
              <w:rPr>
                <w:sz w:val="20"/>
                <w:szCs w:val="20"/>
              </w:rPr>
              <w:t xml:space="preserve">Паспорт гражданина Российской Федерации, </w:t>
            </w:r>
            <w:r w:rsidRPr="00FC21DF">
              <w:rPr>
                <w:sz w:val="20"/>
                <w:szCs w:val="20"/>
              </w:rPr>
              <w:lastRenderedPageBreak/>
              <w:t xml:space="preserve">удостоверяющий личность гражданина Российской Федерации за пределами территории Российской Федерации, </w:t>
            </w:r>
            <w:proofErr w:type="gramStart"/>
            <w:r w:rsidRPr="00FC21DF">
              <w:rPr>
                <w:sz w:val="20"/>
                <w:szCs w:val="20"/>
              </w:rPr>
              <w:t>содержащих</w:t>
            </w:r>
            <w:proofErr w:type="gramEnd"/>
            <w:r w:rsidRPr="00FC21DF">
              <w:rPr>
                <w:sz w:val="20"/>
                <w:szCs w:val="20"/>
              </w:rPr>
              <w:t xml:space="preserve"> электронные носители информации (загранпаспорт нового поколения)</w:t>
            </w:r>
          </w:p>
        </w:tc>
        <w:tc>
          <w:tcPr>
            <w:tcW w:w="221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pacing w:line="228" w:lineRule="auto"/>
              <w:rPr>
                <w:sz w:val="20"/>
                <w:szCs w:val="20"/>
              </w:rPr>
            </w:pPr>
            <w:r w:rsidRPr="00FC21DF">
              <w:rPr>
                <w:sz w:val="20"/>
                <w:szCs w:val="20"/>
              </w:rPr>
              <w:lastRenderedPageBreak/>
              <w:t xml:space="preserve">1 экземпляр подлинника, </w:t>
            </w:r>
            <w:r w:rsidRPr="00FC21DF">
              <w:rPr>
                <w:sz w:val="20"/>
                <w:szCs w:val="20"/>
              </w:rPr>
              <w:lastRenderedPageBreak/>
              <w:t>установление личности заявителя</w:t>
            </w:r>
          </w:p>
        </w:tc>
        <w:tc>
          <w:tcPr>
            <w:tcW w:w="15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pacing w:line="228" w:lineRule="auto"/>
              <w:rPr>
                <w:sz w:val="20"/>
                <w:szCs w:val="20"/>
              </w:rPr>
            </w:pPr>
            <w:r w:rsidRPr="00FC21DF">
              <w:rPr>
                <w:sz w:val="20"/>
                <w:szCs w:val="20"/>
              </w:rPr>
              <w:lastRenderedPageBreak/>
              <w:t xml:space="preserve">Принимается только в том </w:t>
            </w:r>
            <w:r w:rsidRPr="00FC21DF">
              <w:rPr>
                <w:sz w:val="20"/>
                <w:szCs w:val="20"/>
              </w:rPr>
              <w:lastRenderedPageBreak/>
              <w:t xml:space="preserve">случае, если он выдан загранучреждением </w:t>
            </w:r>
            <w:proofErr w:type="spellStart"/>
            <w:r w:rsidRPr="00FC21DF">
              <w:rPr>
                <w:sz w:val="20"/>
                <w:szCs w:val="20"/>
              </w:rPr>
              <w:t>МИДа</w:t>
            </w:r>
            <w:proofErr w:type="spellEnd"/>
            <w:r w:rsidRPr="00FC21DF">
              <w:rPr>
                <w:sz w:val="20"/>
                <w:szCs w:val="20"/>
              </w:rPr>
              <w:t xml:space="preserve"> России</w:t>
            </w:r>
          </w:p>
          <w:p w:rsidR="006E3B13" w:rsidRPr="00FC21DF" w:rsidRDefault="006E3B13" w:rsidP="00DF3E53">
            <w:pPr>
              <w:spacing w:line="228" w:lineRule="auto"/>
              <w:rPr>
                <w:sz w:val="20"/>
                <w:szCs w:val="20"/>
              </w:rPr>
            </w:pPr>
          </w:p>
        </w:tc>
        <w:tc>
          <w:tcPr>
            <w:tcW w:w="31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pacing w:line="226" w:lineRule="auto"/>
              <w:rPr>
                <w:sz w:val="20"/>
                <w:szCs w:val="20"/>
              </w:rPr>
            </w:pPr>
            <w:r w:rsidRPr="00FC21DF">
              <w:rPr>
                <w:sz w:val="20"/>
                <w:szCs w:val="20"/>
              </w:rPr>
              <w:lastRenderedPageBreak/>
              <w:t xml:space="preserve">Форма утверждена Постановлением Правительства </w:t>
            </w:r>
            <w:r w:rsidRPr="00FC21DF">
              <w:rPr>
                <w:sz w:val="20"/>
                <w:szCs w:val="20"/>
              </w:rPr>
              <w:lastRenderedPageBreak/>
              <w:t>РФ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1569"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w:t>
            </w:r>
          </w:p>
        </w:tc>
      </w:tr>
      <w:tr w:rsidR="006E3B13" w:rsidRPr="00FC21DF" w:rsidTr="00DF3E53">
        <w:trPr>
          <w:gridAfter w:val="1"/>
          <w:wAfter w:w="29" w:type="dxa"/>
        </w:trPr>
        <w:tc>
          <w:tcPr>
            <w:tcW w:w="534" w:type="dxa"/>
            <w:vMerge w:val="restart"/>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1843" w:type="dxa"/>
            <w:vMerge w:val="restart"/>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243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Паспорт гражданина Российской Федерации, удостоверяющий личность гражданина Российской Федерации за пределами территории Российской Федерации (загранпаспорт старого поколения)</w:t>
            </w:r>
          </w:p>
        </w:tc>
        <w:tc>
          <w:tcPr>
            <w:tcW w:w="221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1 экземпляр подлинника, установление личности заявителя</w:t>
            </w:r>
          </w:p>
        </w:tc>
        <w:tc>
          <w:tcPr>
            <w:tcW w:w="15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 xml:space="preserve">принимается только в том случае, если он выдан загранучреждением </w:t>
            </w:r>
            <w:proofErr w:type="spellStart"/>
            <w:r w:rsidRPr="00FC21DF">
              <w:rPr>
                <w:sz w:val="20"/>
                <w:szCs w:val="20"/>
              </w:rPr>
              <w:t>МИДа</w:t>
            </w:r>
            <w:proofErr w:type="spellEnd"/>
            <w:r w:rsidRPr="00FC21DF">
              <w:rPr>
                <w:sz w:val="20"/>
                <w:szCs w:val="20"/>
              </w:rPr>
              <w:t xml:space="preserve"> России</w:t>
            </w:r>
          </w:p>
        </w:tc>
        <w:tc>
          <w:tcPr>
            <w:tcW w:w="31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pacing w:line="226" w:lineRule="auto"/>
              <w:rPr>
                <w:sz w:val="20"/>
                <w:szCs w:val="20"/>
              </w:rPr>
            </w:pPr>
            <w:r w:rsidRPr="00FC21DF">
              <w:rPr>
                <w:sz w:val="20"/>
                <w:szCs w:val="20"/>
              </w:rPr>
              <w:t xml:space="preserve">Форма утверждена Постановлением Правительства РФ от 14.031997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 </w:t>
            </w:r>
          </w:p>
        </w:tc>
        <w:tc>
          <w:tcPr>
            <w:tcW w:w="1569"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w:t>
            </w:r>
          </w:p>
        </w:tc>
      </w:tr>
      <w:tr w:rsidR="006E3B13" w:rsidRPr="00FC21DF" w:rsidTr="00DF3E53">
        <w:trPr>
          <w:gridAfter w:val="1"/>
          <w:wAfter w:w="29" w:type="dxa"/>
        </w:trPr>
        <w:tc>
          <w:tcPr>
            <w:tcW w:w="534" w:type="dxa"/>
            <w:vMerge/>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1843" w:type="dxa"/>
            <w:vMerge/>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243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Удостоверение личности моряка</w:t>
            </w:r>
          </w:p>
        </w:tc>
        <w:tc>
          <w:tcPr>
            <w:tcW w:w="221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1 экземпляр подлинника, установление личности заявителя</w:t>
            </w:r>
          </w:p>
        </w:tc>
        <w:tc>
          <w:tcPr>
            <w:tcW w:w="15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Нет</w:t>
            </w:r>
          </w:p>
        </w:tc>
        <w:tc>
          <w:tcPr>
            <w:tcW w:w="31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 xml:space="preserve">Требования к документу установлены Постановлением Правительства РФ от 18.08.2008 № 628 «О </w:t>
            </w:r>
            <w:proofErr w:type="gramStart"/>
            <w:r w:rsidRPr="00FC21DF">
              <w:rPr>
                <w:sz w:val="20"/>
                <w:szCs w:val="20"/>
              </w:rPr>
              <w:t>Положении</w:t>
            </w:r>
            <w:proofErr w:type="gramEnd"/>
            <w:r w:rsidRPr="00FC21DF">
              <w:rPr>
                <w:sz w:val="20"/>
                <w:szCs w:val="20"/>
              </w:rPr>
              <w:t xml:space="preserve"> об удостоверении личности моряка, </w:t>
            </w:r>
            <w:r w:rsidRPr="00FC21DF">
              <w:rPr>
                <w:sz w:val="20"/>
                <w:szCs w:val="20"/>
              </w:rPr>
              <w:lastRenderedPageBreak/>
              <w:t>Положении о мореходной книжке, образце и описании бланка мореходной книжки»</w:t>
            </w:r>
          </w:p>
        </w:tc>
        <w:tc>
          <w:tcPr>
            <w:tcW w:w="1569"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snapToGrid w:val="0"/>
              <w:jc w:val="center"/>
              <w:rPr>
                <w:sz w:val="20"/>
                <w:szCs w:val="20"/>
              </w:rPr>
            </w:pPr>
          </w:p>
        </w:tc>
      </w:tr>
      <w:tr w:rsidR="006E3B13" w:rsidRPr="00FC21DF" w:rsidTr="00DF3E53">
        <w:trPr>
          <w:gridAfter w:val="1"/>
          <w:wAfter w:w="29" w:type="dxa"/>
        </w:trPr>
        <w:tc>
          <w:tcPr>
            <w:tcW w:w="534" w:type="dxa"/>
            <w:vMerge/>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1843" w:type="dxa"/>
            <w:vMerge/>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243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Удостоверение личности военнослужащего Российской Федерации (офицерский состав, прапорщики и мичманы)</w:t>
            </w:r>
          </w:p>
        </w:tc>
        <w:tc>
          <w:tcPr>
            <w:tcW w:w="221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1 экземпляр подлинника, установление личности заявителя</w:t>
            </w:r>
          </w:p>
        </w:tc>
        <w:tc>
          <w:tcPr>
            <w:tcW w:w="15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Нет</w:t>
            </w:r>
          </w:p>
        </w:tc>
        <w:tc>
          <w:tcPr>
            <w:tcW w:w="31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Требования к документу установлены Постановлением Правительства РФ от 12.02.2003 №91 «Об удостоверении личности военнослужащего Российской Федерации» и Приказом Министра обороны РФ от 13.05.2003 №150 «Об удостоверении личности военнослужащего Российской Федерации»</w:t>
            </w:r>
          </w:p>
        </w:tc>
        <w:tc>
          <w:tcPr>
            <w:tcW w:w="1569"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snapToGrid w:val="0"/>
              <w:jc w:val="center"/>
              <w:rPr>
                <w:sz w:val="20"/>
                <w:szCs w:val="20"/>
              </w:rPr>
            </w:pPr>
          </w:p>
        </w:tc>
      </w:tr>
      <w:tr w:rsidR="006E3B13" w:rsidRPr="00FC21DF" w:rsidTr="00DF3E53">
        <w:trPr>
          <w:gridAfter w:val="1"/>
          <w:wAfter w:w="29" w:type="dxa"/>
        </w:trPr>
        <w:tc>
          <w:tcPr>
            <w:tcW w:w="534" w:type="dxa"/>
            <w:vMerge/>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1843" w:type="dxa"/>
            <w:vMerge/>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243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Военный билет солдата, матроса, сержанта, старшины, прапорщика, мичмана</w:t>
            </w:r>
          </w:p>
        </w:tc>
        <w:tc>
          <w:tcPr>
            <w:tcW w:w="221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1 экземпляр подлинника, установление личности заявителя</w:t>
            </w:r>
          </w:p>
        </w:tc>
        <w:tc>
          <w:tcPr>
            <w:tcW w:w="15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Является документом, удостоверяющим личность и правовое положение военнослужащего</w:t>
            </w:r>
          </w:p>
        </w:tc>
        <w:tc>
          <w:tcPr>
            <w:tcW w:w="31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Требования к документу установлены Приказом Минобороны РФ от 19.11.2007 №500 «О мерах по выполнению в Вооруженных Силах Российской Федерации постановления Правительства Российской Федерации от 27 ноября 2006г. №719»</w:t>
            </w:r>
          </w:p>
        </w:tc>
        <w:tc>
          <w:tcPr>
            <w:tcW w:w="1569"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snapToGrid w:val="0"/>
              <w:jc w:val="center"/>
              <w:rPr>
                <w:sz w:val="20"/>
                <w:szCs w:val="20"/>
              </w:rPr>
            </w:pPr>
          </w:p>
        </w:tc>
      </w:tr>
      <w:tr w:rsidR="006E3B13" w:rsidRPr="00FC21DF" w:rsidTr="00DF3E53">
        <w:trPr>
          <w:gridAfter w:val="1"/>
          <w:wAfter w:w="29" w:type="dxa"/>
        </w:trPr>
        <w:tc>
          <w:tcPr>
            <w:tcW w:w="534" w:type="dxa"/>
            <w:vMerge w:val="restart"/>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3</w:t>
            </w:r>
          </w:p>
        </w:tc>
        <w:tc>
          <w:tcPr>
            <w:tcW w:w="1843" w:type="dxa"/>
            <w:vMerge w:val="restart"/>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 xml:space="preserve">Документ, подтверждающий полномочия </w:t>
            </w:r>
            <w:r w:rsidRPr="00FC21DF">
              <w:rPr>
                <w:sz w:val="20"/>
                <w:szCs w:val="20"/>
              </w:rPr>
              <w:lastRenderedPageBreak/>
              <w:t>представителя заявителя</w:t>
            </w:r>
          </w:p>
        </w:tc>
        <w:tc>
          <w:tcPr>
            <w:tcW w:w="243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lastRenderedPageBreak/>
              <w:t>Доверенность, заверенная нотариально</w:t>
            </w:r>
          </w:p>
        </w:tc>
        <w:tc>
          <w:tcPr>
            <w:tcW w:w="221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 xml:space="preserve">1 экземпляр подлинника, снятие копии, формирование </w:t>
            </w:r>
            <w:r w:rsidRPr="00FC21DF">
              <w:rPr>
                <w:sz w:val="20"/>
                <w:szCs w:val="20"/>
              </w:rPr>
              <w:lastRenderedPageBreak/>
              <w:t>в дело</w:t>
            </w:r>
          </w:p>
        </w:tc>
        <w:tc>
          <w:tcPr>
            <w:tcW w:w="15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lastRenderedPageBreak/>
              <w:t xml:space="preserve">Предъявляется представителями заявителя – </w:t>
            </w:r>
            <w:r w:rsidRPr="00FC21DF">
              <w:rPr>
                <w:sz w:val="20"/>
                <w:szCs w:val="20"/>
              </w:rPr>
              <w:lastRenderedPageBreak/>
              <w:t>физического лица</w:t>
            </w:r>
          </w:p>
        </w:tc>
        <w:tc>
          <w:tcPr>
            <w:tcW w:w="31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lastRenderedPageBreak/>
              <w:t xml:space="preserve">Действующая доверенность, выданная нотариусом и оформленная в соответствии с </w:t>
            </w:r>
            <w:r w:rsidRPr="00FC21DF">
              <w:rPr>
                <w:sz w:val="20"/>
                <w:szCs w:val="20"/>
              </w:rPr>
              <w:lastRenderedPageBreak/>
              <w:t>действующим законодательством РФ с указанием следующих реквизитов: срок действия, дата, место, указание полномочий, ФИО, паспортные данные доверителя и доверяемого, подпись нотариуса, заверенная печатью</w:t>
            </w:r>
          </w:p>
          <w:p w:rsidR="006E3B13" w:rsidRPr="00FC21DF" w:rsidRDefault="006E3B13" w:rsidP="00DF3E53">
            <w:pPr>
              <w:rPr>
                <w:sz w:val="20"/>
                <w:szCs w:val="20"/>
              </w:rPr>
            </w:pPr>
          </w:p>
        </w:tc>
        <w:tc>
          <w:tcPr>
            <w:tcW w:w="1569"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w:t>
            </w:r>
          </w:p>
        </w:tc>
      </w:tr>
      <w:tr w:rsidR="006E3B13" w:rsidRPr="00FC21DF" w:rsidTr="00DF3E53">
        <w:trPr>
          <w:gridAfter w:val="1"/>
          <w:wAfter w:w="29" w:type="dxa"/>
        </w:trPr>
        <w:tc>
          <w:tcPr>
            <w:tcW w:w="534" w:type="dxa"/>
            <w:vMerge/>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1843" w:type="dxa"/>
            <w:vMerge/>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243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Документ, удостоверяющий полномочия лица представлять интересы заявителя</w:t>
            </w:r>
          </w:p>
        </w:tc>
        <w:tc>
          <w:tcPr>
            <w:tcW w:w="221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1 экземпляр подлинника, снятие копии, формирование в дело</w:t>
            </w:r>
          </w:p>
        </w:tc>
        <w:tc>
          <w:tcPr>
            <w:tcW w:w="15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Предъявляется представителями заявителя – юридического лица</w:t>
            </w:r>
          </w:p>
        </w:tc>
        <w:tc>
          <w:tcPr>
            <w:tcW w:w="31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Документ о назначении руководителя организации в случае его обращения с заявлением с указанием ФИО.</w:t>
            </w:r>
          </w:p>
          <w:p w:rsidR="006E3B13" w:rsidRPr="00FC21DF" w:rsidRDefault="006E3B13" w:rsidP="00DF3E53">
            <w:pPr>
              <w:rPr>
                <w:sz w:val="20"/>
                <w:szCs w:val="20"/>
              </w:rPr>
            </w:pPr>
            <w:r w:rsidRPr="00FC21DF">
              <w:rPr>
                <w:sz w:val="20"/>
                <w:szCs w:val="20"/>
              </w:rPr>
              <w:t xml:space="preserve">Действующая доверенность, выданная руководителем организации и оформленная в соответствии с действующим законодательством РФ с указанием следующих реквизитов: срок действия, дата, место, указание полномочий, ФИО, паспортные данные доверителя и доверяемого, подпись руководителя организации, заверенная </w:t>
            </w:r>
            <w:r w:rsidRPr="00FC21DF">
              <w:rPr>
                <w:sz w:val="20"/>
                <w:szCs w:val="20"/>
              </w:rPr>
              <w:lastRenderedPageBreak/>
              <w:t>печатью</w:t>
            </w:r>
          </w:p>
        </w:tc>
        <w:tc>
          <w:tcPr>
            <w:tcW w:w="1569"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w:t>
            </w:r>
          </w:p>
        </w:tc>
      </w:tr>
      <w:tr w:rsidR="006E3B13" w:rsidRPr="00FC21DF" w:rsidTr="00DF3E53">
        <w:trPr>
          <w:gridAfter w:val="1"/>
          <w:wAfter w:w="29" w:type="dxa"/>
        </w:trPr>
        <w:tc>
          <w:tcPr>
            <w:tcW w:w="53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r w:rsidRPr="00FC21DF">
              <w:rPr>
                <w:sz w:val="20"/>
                <w:szCs w:val="20"/>
              </w:rPr>
              <w:lastRenderedPageBreak/>
              <w:t>4</w:t>
            </w:r>
          </w:p>
        </w:tc>
        <w:tc>
          <w:tcPr>
            <w:tcW w:w="1843"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Разрешение на строительство</w:t>
            </w:r>
          </w:p>
        </w:tc>
        <w:tc>
          <w:tcPr>
            <w:tcW w:w="243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Подлинник разрешения на строительство</w:t>
            </w:r>
          </w:p>
        </w:tc>
        <w:tc>
          <w:tcPr>
            <w:tcW w:w="221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1 экземпляр подлинника</w:t>
            </w:r>
          </w:p>
        </w:tc>
        <w:tc>
          <w:tcPr>
            <w:tcW w:w="15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Нет</w:t>
            </w:r>
          </w:p>
        </w:tc>
        <w:tc>
          <w:tcPr>
            <w:tcW w:w="31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w:t>
            </w:r>
          </w:p>
        </w:tc>
        <w:tc>
          <w:tcPr>
            <w:tcW w:w="1569"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w:t>
            </w:r>
          </w:p>
        </w:tc>
      </w:tr>
      <w:tr w:rsidR="006E3B13" w:rsidRPr="00FC21DF" w:rsidTr="00DF3E53">
        <w:trPr>
          <w:gridAfter w:val="1"/>
          <w:wAfter w:w="29" w:type="dxa"/>
        </w:trPr>
        <w:tc>
          <w:tcPr>
            <w:tcW w:w="53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r w:rsidRPr="00FC21DF">
              <w:rPr>
                <w:sz w:val="20"/>
                <w:szCs w:val="20"/>
              </w:rPr>
              <w:t>5</w:t>
            </w:r>
          </w:p>
        </w:tc>
        <w:tc>
          <w:tcPr>
            <w:tcW w:w="1843"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rPr>
                <w:sz w:val="20"/>
                <w:szCs w:val="20"/>
              </w:rPr>
            </w:pPr>
            <w:r w:rsidRPr="00FC21DF">
              <w:rPr>
                <w:sz w:val="20"/>
                <w:szCs w:val="20"/>
              </w:rPr>
              <w:t xml:space="preserve">Раздел </w:t>
            </w:r>
            <w:proofErr w:type="gramStart"/>
            <w:r w:rsidRPr="00FC21DF">
              <w:rPr>
                <w:sz w:val="20"/>
                <w:szCs w:val="20"/>
              </w:rPr>
              <w:t>ПОС</w:t>
            </w:r>
            <w:proofErr w:type="gramEnd"/>
          </w:p>
        </w:tc>
        <w:tc>
          <w:tcPr>
            <w:tcW w:w="243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Раздел проекта организации строительства объекта капитального строительства с новым расчетным нормативным сроком завершения строительства</w:t>
            </w:r>
          </w:p>
        </w:tc>
        <w:tc>
          <w:tcPr>
            <w:tcW w:w="221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1 экземпляр подлинника</w:t>
            </w:r>
          </w:p>
        </w:tc>
        <w:tc>
          <w:tcPr>
            <w:tcW w:w="15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Нет</w:t>
            </w:r>
          </w:p>
        </w:tc>
        <w:tc>
          <w:tcPr>
            <w:tcW w:w="31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w:t>
            </w:r>
          </w:p>
        </w:tc>
        <w:tc>
          <w:tcPr>
            <w:tcW w:w="1569"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w:t>
            </w:r>
          </w:p>
        </w:tc>
      </w:tr>
      <w:tr w:rsidR="006E3B13" w:rsidRPr="00FC21DF" w:rsidTr="00DF3E53">
        <w:trPr>
          <w:gridAfter w:val="1"/>
          <w:wAfter w:w="29" w:type="dxa"/>
        </w:trPr>
        <w:tc>
          <w:tcPr>
            <w:tcW w:w="53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r w:rsidRPr="00FC21DF">
              <w:rPr>
                <w:sz w:val="20"/>
                <w:szCs w:val="20"/>
              </w:rPr>
              <w:t>6</w:t>
            </w:r>
          </w:p>
        </w:tc>
        <w:tc>
          <w:tcPr>
            <w:tcW w:w="1843"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rPr>
                <w:sz w:val="20"/>
                <w:szCs w:val="20"/>
              </w:rPr>
            </w:pPr>
            <w:r w:rsidRPr="00FC21DF">
              <w:rPr>
                <w:sz w:val="20"/>
                <w:szCs w:val="20"/>
              </w:rPr>
              <w:t>Журнал работ</w:t>
            </w:r>
          </w:p>
        </w:tc>
        <w:tc>
          <w:tcPr>
            <w:tcW w:w="243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Копия общего журнала работ, содержащего сведения о начале строительства, реконструкции объекта капитального строительства</w:t>
            </w:r>
          </w:p>
        </w:tc>
        <w:tc>
          <w:tcPr>
            <w:tcW w:w="221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1 экземпляр подлинника, снятие копии, формирование в дело</w:t>
            </w:r>
          </w:p>
        </w:tc>
        <w:tc>
          <w:tcPr>
            <w:tcW w:w="15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Нет</w:t>
            </w:r>
          </w:p>
        </w:tc>
        <w:tc>
          <w:tcPr>
            <w:tcW w:w="31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w:t>
            </w:r>
          </w:p>
        </w:tc>
        <w:tc>
          <w:tcPr>
            <w:tcW w:w="1569"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w:t>
            </w:r>
          </w:p>
        </w:tc>
      </w:tr>
      <w:tr w:rsidR="006E3B13" w:rsidRPr="00FC21DF" w:rsidTr="00DF3E53">
        <w:trPr>
          <w:gridAfter w:val="1"/>
          <w:wAfter w:w="29" w:type="dxa"/>
        </w:trPr>
        <w:tc>
          <w:tcPr>
            <w:tcW w:w="53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r w:rsidRPr="00FC21DF">
              <w:rPr>
                <w:sz w:val="20"/>
                <w:szCs w:val="20"/>
              </w:rPr>
              <w:t>7</w:t>
            </w:r>
          </w:p>
        </w:tc>
        <w:tc>
          <w:tcPr>
            <w:tcW w:w="1843"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rPr>
                <w:sz w:val="20"/>
                <w:szCs w:val="20"/>
              </w:rPr>
            </w:pPr>
            <w:r w:rsidRPr="00FC21DF">
              <w:rPr>
                <w:sz w:val="20"/>
                <w:szCs w:val="20"/>
              </w:rPr>
              <w:t>Договор поручительства, договор страхования</w:t>
            </w:r>
          </w:p>
        </w:tc>
        <w:tc>
          <w:tcPr>
            <w:tcW w:w="243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proofErr w:type="gramStart"/>
            <w:r w:rsidRPr="00FC21DF">
              <w:rPr>
                <w:sz w:val="20"/>
                <w:szCs w:val="20"/>
              </w:rPr>
              <w:t xml:space="preserve">Договор поручительства банка за надлежащее исполнение застройщиком обязательств по передаче жилого помещения по договору </w:t>
            </w:r>
            <w:r w:rsidRPr="00FC21DF">
              <w:rPr>
                <w:sz w:val="20"/>
                <w:szCs w:val="20"/>
              </w:rPr>
              <w:lastRenderedPageBreak/>
              <w:t>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tc>
        <w:tc>
          <w:tcPr>
            <w:tcW w:w="221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lastRenderedPageBreak/>
              <w:t>1 экземпляр подлинника, снятие копии, формирование в дело</w:t>
            </w:r>
          </w:p>
        </w:tc>
        <w:tc>
          <w:tcPr>
            <w:tcW w:w="15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В случае</w:t>
            </w:r>
            <w:proofErr w:type="gramStart"/>
            <w:r w:rsidRPr="00FC21DF">
              <w:rPr>
                <w:sz w:val="20"/>
                <w:szCs w:val="20"/>
              </w:rPr>
              <w:t>,</w:t>
            </w:r>
            <w:proofErr w:type="gramEnd"/>
            <w:r w:rsidRPr="00FC21DF">
              <w:rPr>
                <w:sz w:val="20"/>
                <w:szCs w:val="20"/>
              </w:rPr>
              <w:t xml:space="preserve"> если заявление о продлении срока действия разрешения на строительство подается </w:t>
            </w:r>
            <w:r w:rsidRPr="00FC21DF">
              <w:rPr>
                <w:sz w:val="20"/>
                <w:szCs w:val="20"/>
              </w:rPr>
              <w:lastRenderedPageBreak/>
              <w:t>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tc>
        <w:tc>
          <w:tcPr>
            <w:tcW w:w="31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w:t>
            </w:r>
          </w:p>
        </w:tc>
        <w:tc>
          <w:tcPr>
            <w:tcW w:w="1569"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w:t>
            </w:r>
          </w:p>
        </w:tc>
      </w:tr>
      <w:tr w:rsidR="006E3B13" w:rsidRPr="00AB1212" w:rsidTr="00DF3E53">
        <w:trPr>
          <w:gridAfter w:val="1"/>
          <w:wAfter w:w="29" w:type="dxa"/>
        </w:trPr>
        <w:tc>
          <w:tcPr>
            <w:tcW w:w="534" w:type="dxa"/>
            <w:tcBorders>
              <w:top w:val="single" w:sz="4" w:space="0" w:color="000000"/>
              <w:left w:val="single" w:sz="4" w:space="0" w:color="000000"/>
              <w:bottom w:val="single" w:sz="4" w:space="0" w:color="000000"/>
            </w:tcBorders>
            <w:shd w:val="clear" w:color="auto" w:fill="auto"/>
          </w:tcPr>
          <w:p w:rsidR="006E3B13" w:rsidRPr="00AB1212" w:rsidRDefault="006E3B13" w:rsidP="00DF3E53">
            <w:pPr>
              <w:snapToGrid w:val="0"/>
              <w:jc w:val="center"/>
              <w:rPr>
                <w:color w:val="0070C0"/>
                <w:sz w:val="20"/>
                <w:szCs w:val="20"/>
              </w:rPr>
            </w:pPr>
            <w:r w:rsidRPr="00AB1212">
              <w:rPr>
                <w:color w:val="0070C0"/>
                <w:sz w:val="20"/>
                <w:szCs w:val="20"/>
              </w:rPr>
              <w:lastRenderedPageBreak/>
              <w:t>8</w:t>
            </w:r>
          </w:p>
        </w:tc>
        <w:tc>
          <w:tcPr>
            <w:tcW w:w="1843" w:type="dxa"/>
            <w:tcBorders>
              <w:top w:val="single" w:sz="4" w:space="0" w:color="000000"/>
              <w:left w:val="single" w:sz="4" w:space="0" w:color="000000"/>
              <w:bottom w:val="single" w:sz="4" w:space="0" w:color="000000"/>
            </w:tcBorders>
            <w:shd w:val="clear" w:color="auto" w:fill="auto"/>
          </w:tcPr>
          <w:p w:rsidR="006E3B13" w:rsidRPr="00AB1212" w:rsidRDefault="006E3B13" w:rsidP="00DF3E53">
            <w:pPr>
              <w:snapToGrid w:val="0"/>
              <w:rPr>
                <w:color w:val="0070C0"/>
                <w:sz w:val="20"/>
                <w:szCs w:val="20"/>
              </w:rPr>
            </w:pPr>
            <w:r w:rsidRPr="00AB1212">
              <w:rPr>
                <w:color w:val="0070C0"/>
                <w:sz w:val="20"/>
                <w:szCs w:val="20"/>
              </w:rPr>
              <w:t>Правоустанавливающие документы</w:t>
            </w:r>
          </w:p>
        </w:tc>
        <w:tc>
          <w:tcPr>
            <w:tcW w:w="2438" w:type="dxa"/>
            <w:tcBorders>
              <w:top w:val="single" w:sz="4" w:space="0" w:color="000000"/>
              <w:left w:val="single" w:sz="4" w:space="0" w:color="000000"/>
              <w:bottom w:val="single" w:sz="4" w:space="0" w:color="000000"/>
            </w:tcBorders>
            <w:shd w:val="clear" w:color="auto" w:fill="auto"/>
          </w:tcPr>
          <w:p w:rsidR="006E3B13" w:rsidRPr="00AB1212" w:rsidRDefault="006E3B13" w:rsidP="00DF3E53">
            <w:pPr>
              <w:snapToGrid w:val="0"/>
              <w:rPr>
                <w:color w:val="0070C0"/>
                <w:sz w:val="20"/>
                <w:szCs w:val="20"/>
              </w:rPr>
            </w:pPr>
            <w:r w:rsidRPr="00AB1212">
              <w:rPr>
                <w:color w:val="0070C0"/>
                <w:sz w:val="20"/>
                <w:szCs w:val="20"/>
              </w:rPr>
              <w:t>Правоустанавливающие документы на земельный участок</w:t>
            </w:r>
          </w:p>
        </w:tc>
        <w:tc>
          <w:tcPr>
            <w:tcW w:w="2211" w:type="dxa"/>
            <w:tcBorders>
              <w:top w:val="single" w:sz="4" w:space="0" w:color="000000"/>
              <w:left w:val="single" w:sz="4" w:space="0" w:color="000000"/>
              <w:bottom w:val="single" w:sz="4" w:space="0" w:color="000000"/>
            </w:tcBorders>
            <w:shd w:val="clear" w:color="auto" w:fill="auto"/>
          </w:tcPr>
          <w:p w:rsidR="006E3B13" w:rsidRPr="00AB1212" w:rsidRDefault="006E3B13" w:rsidP="00DF3E53">
            <w:pPr>
              <w:rPr>
                <w:color w:val="0070C0"/>
                <w:sz w:val="20"/>
                <w:szCs w:val="20"/>
              </w:rPr>
            </w:pPr>
            <w:r w:rsidRPr="00AB1212">
              <w:rPr>
                <w:color w:val="0070C0"/>
                <w:sz w:val="20"/>
                <w:szCs w:val="20"/>
              </w:rPr>
              <w:t xml:space="preserve">1 экземпляр подлинника, снятие копии, формирование </w:t>
            </w:r>
            <w:r w:rsidRPr="00AB1212">
              <w:rPr>
                <w:color w:val="0070C0"/>
                <w:sz w:val="20"/>
                <w:szCs w:val="20"/>
              </w:rPr>
              <w:lastRenderedPageBreak/>
              <w:t>в дело</w:t>
            </w:r>
          </w:p>
        </w:tc>
        <w:tc>
          <w:tcPr>
            <w:tcW w:w="1592" w:type="dxa"/>
            <w:tcBorders>
              <w:top w:val="single" w:sz="4" w:space="0" w:color="000000"/>
              <w:left w:val="single" w:sz="4" w:space="0" w:color="000000"/>
              <w:bottom w:val="single" w:sz="4" w:space="0" w:color="000000"/>
            </w:tcBorders>
            <w:shd w:val="clear" w:color="auto" w:fill="auto"/>
          </w:tcPr>
          <w:p w:rsidR="006E3B13" w:rsidRPr="00AB1212" w:rsidRDefault="006E3B13" w:rsidP="00DF3E53">
            <w:pPr>
              <w:rPr>
                <w:color w:val="0070C0"/>
                <w:sz w:val="20"/>
                <w:szCs w:val="20"/>
              </w:rPr>
            </w:pPr>
            <w:r w:rsidRPr="00AB1212">
              <w:rPr>
                <w:color w:val="0070C0"/>
                <w:sz w:val="20"/>
                <w:szCs w:val="20"/>
              </w:rPr>
              <w:lastRenderedPageBreak/>
              <w:t xml:space="preserve">Документы представляются заявителем самостоятельно </w:t>
            </w:r>
            <w:r w:rsidRPr="00AB1212">
              <w:rPr>
                <w:color w:val="0070C0"/>
                <w:sz w:val="20"/>
                <w:szCs w:val="20"/>
              </w:rPr>
              <w:lastRenderedPageBreak/>
              <w:t>в случае,</w:t>
            </w:r>
          </w:p>
          <w:p w:rsidR="006E3B13" w:rsidRPr="00AB1212" w:rsidRDefault="006E3B13" w:rsidP="00DF3E53">
            <w:pPr>
              <w:rPr>
                <w:color w:val="0070C0"/>
                <w:sz w:val="20"/>
                <w:szCs w:val="20"/>
              </w:rPr>
            </w:pPr>
            <w:r w:rsidRPr="00AB1212">
              <w:rPr>
                <w:color w:val="0070C0"/>
                <w:sz w:val="20"/>
                <w:szCs w:val="20"/>
              </w:rPr>
              <w:t>если данные документы (их копии или сведения, содержащиеся в них) отсутствуют в Едином государственном реестре прав на недвижимое имущество и сделок с ним</w:t>
            </w:r>
          </w:p>
        </w:tc>
        <w:tc>
          <w:tcPr>
            <w:tcW w:w="3118" w:type="dxa"/>
            <w:tcBorders>
              <w:top w:val="single" w:sz="4" w:space="0" w:color="000000"/>
              <w:left w:val="single" w:sz="4" w:space="0" w:color="000000"/>
              <w:bottom w:val="single" w:sz="4" w:space="0" w:color="000000"/>
            </w:tcBorders>
            <w:shd w:val="clear" w:color="auto" w:fill="auto"/>
          </w:tcPr>
          <w:p w:rsidR="006E3B13" w:rsidRPr="00AB1212" w:rsidRDefault="006E3B13" w:rsidP="00DF3E53">
            <w:pPr>
              <w:jc w:val="center"/>
              <w:rPr>
                <w:color w:val="0070C0"/>
                <w:sz w:val="20"/>
                <w:szCs w:val="20"/>
              </w:rPr>
            </w:pPr>
            <w:r w:rsidRPr="00AB1212">
              <w:rPr>
                <w:color w:val="0070C0"/>
                <w:sz w:val="20"/>
                <w:szCs w:val="20"/>
              </w:rPr>
              <w:lastRenderedPageBreak/>
              <w:t>–</w:t>
            </w:r>
          </w:p>
        </w:tc>
        <w:tc>
          <w:tcPr>
            <w:tcW w:w="1569" w:type="dxa"/>
            <w:tcBorders>
              <w:top w:val="single" w:sz="4" w:space="0" w:color="000000"/>
              <w:left w:val="single" w:sz="4" w:space="0" w:color="000000"/>
              <w:bottom w:val="single" w:sz="4" w:space="0" w:color="000000"/>
            </w:tcBorders>
            <w:shd w:val="clear" w:color="auto" w:fill="auto"/>
          </w:tcPr>
          <w:p w:rsidR="006E3B13" w:rsidRPr="00AB1212" w:rsidRDefault="006E3B13" w:rsidP="00DF3E53">
            <w:pPr>
              <w:jc w:val="center"/>
              <w:rPr>
                <w:color w:val="0070C0"/>
                <w:sz w:val="20"/>
                <w:szCs w:val="20"/>
              </w:rPr>
            </w:pPr>
            <w:r w:rsidRPr="00AB1212">
              <w:rPr>
                <w:color w:val="0070C0"/>
                <w:sz w:val="20"/>
                <w:szCs w:val="20"/>
              </w:rPr>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AB1212" w:rsidRDefault="006E3B13" w:rsidP="00DF3E53">
            <w:pPr>
              <w:jc w:val="center"/>
              <w:rPr>
                <w:color w:val="0070C0"/>
                <w:sz w:val="20"/>
                <w:szCs w:val="20"/>
              </w:rPr>
            </w:pPr>
            <w:r w:rsidRPr="00AB1212">
              <w:rPr>
                <w:color w:val="0070C0"/>
                <w:sz w:val="20"/>
                <w:szCs w:val="20"/>
              </w:rPr>
              <w:t>–</w:t>
            </w:r>
          </w:p>
        </w:tc>
      </w:tr>
      <w:tr w:rsidR="006E3B13" w:rsidRPr="00FC21DF" w:rsidTr="00DF3E53">
        <w:tc>
          <w:tcPr>
            <w:tcW w:w="14942" w:type="dxa"/>
            <w:gridSpan w:val="9"/>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3. Внесение изменений в действующее разрешение на строительство</w:t>
            </w:r>
          </w:p>
        </w:tc>
      </w:tr>
      <w:tr w:rsidR="006E3B13" w:rsidRPr="00FC21DF" w:rsidTr="00DF3E53">
        <w:trPr>
          <w:gridAfter w:val="1"/>
          <w:wAfter w:w="29" w:type="dxa"/>
        </w:trPr>
        <w:tc>
          <w:tcPr>
            <w:tcW w:w="53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r w:rsidRPr="00FC21DF">
              <w:rPr>
                <w:sz w:val="20"/>
                <w:szCs w:val="20"/>
              </w:rPr>
              <w:t>1</w:t>
            </w:r>
          </w:p>
        </w:tc>
        <w:tc>
          <w:tcPr>
            <w:tcW w:w="1843"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rPr>
                <w:sz w:val="20"/>
                <w:szCs w:val="20"/>
              </w:rPr>
            </w:pPr>
            <w:r w:rsidRPr="00FC21DF">
              <w:rPr>
                <w:sz w:val="20"/>
                <w:szCs w:val="20"/>
              </w:rPr>
              <w:t>Заявление</w:t>
            </w:r>
          </w:p>
        </w:tc>
        <w:tc>
          <w:tcPr>
            <w:tcW w:w="243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rPr>
                <w:sz w:val="20"/>
                <w:szCs w:val="20"/>
              </w:rPr>
            </w:pPr>
            <w:r w:rsidRPr="00FC21DF">
              <w:rPr>
                <w:sz w:val="20"/>
                <w:szCs w:val="20"/>
              </w:rPr>
              <w:t>Заявление о внесении изменений в разрешение на строительство</w:t>
            </w:r>
          </w:p>
        </w:tc>
        <w:tc>
          <w:tcPr>
            <w:tcW w:w="221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1 экземпляр подлинника, формирование в дело</w:t>
            </w:r>
          </w:p>
        </w:tc>
        <w:tc>
          <w:tcPr>
            <w:tcW w:w="15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нет</w:t>
            </w:r>
          </w:p>
        </w:tc>
        <w:tc>
          <w:tcPr>
            <w:tcW w:w="31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1. Заявление должно быть подписано уполномоченным лицом (для физических и юридических лиц) и заверено печатью заявителя (для юридических лиц);</w:t>
            </w:r>
          </w:p>
          <w:p w:rsidR="006E3B13" w:rsidRPr="00FC21DF" w:rsidRDefault="006E3B13" w:rsidP="00DF3E53">
            <w:pPr>
              <w:rPr>
                <w:sz w:val="20"/>
                <w:szCs w:val="20"/>
              </w:rPr>
            </w:pPr>
            <w:r w:rsidRPr="00FC21DF">
              <w:rPr>
                <w:sz w:val="20"/>
                <w:szCs w:val="20"/>
              </w:rPr>
              <w:t xml:space="preserve">2. Текст заявления, должен быть написан разборчиво, наименования юридических лиц - без сокращения, с указанием их </w:t>
            </w:r>
            <w:r w:rsidRPr="00FC21DF">
              <w:rPr>
                <w:sz w:val="20"/>
                <w:szCs w:val="20"/>
              </w:rPr>
              <w:lastRenderedPageBreak/>
              <w:t>места нахождения. Фамилии, имена и отчества физических лиц, адреса их места жительства должны быть написаны полностью;</w:t>
            </w:r>
          </w:p>
          <w:p w:rsidR="006E3B13" w:rsidRPr="00FC21DF" w:rsidRDefault="006E3B13" w:rsidP="00DF3E53">
            <w:pPr>
              <w:rPr>
                <w:sz w:val="20"/>
                <w:szCs w:val="20"/>
              </w:rPr>
            </w:pPr>
            <w:r w:rsidRPr="00FC21DF">
              <w:rPr>
                <w:sz w:val="20"/>
                <w:szCs w:val="20"/>
              </w:rPr>
              <w:t>3. Заявление не должно содержать подчисток, замазок, заклеек, приписок, зачеркнутых слов и иных не оговоренных в них исправлений, не может быть исполнено карандашом, а также быть с серьезными повреждениями, не позволяющими однозначно истолковать их содержание.</w:t>
            </w:r>
          </w:p>
        </w:tc>
        <w:tc>
          <w:tcPr>
            <w:tcW w:w="1569"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Приложение к административному регламенту</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rPr>
                <w:sz w:val="20"/>
                <w:szCs w:val="20"/>
              </w:rPr>
            </w:pPr>
            <w:r w:rsidRPr="00FC21DF">
              <w:rPr>
                <w:sz w:val="20"/>
                <w:szCs w:val="20"/>
              </w:rPr>
              <w:t>Прилагается отдельным документом</w:t>
            </w:r>
          </w:p>
        </w:tc>
      </w:tr>
      <w:tr w:rsidR="006E3B13" w:rsidRPr="00FC21DF" w:rsidTr="00DF3E53">
        <w:trPr>
          <w:gridAfter w:val="1"/>
          <w:wAfter w:w="29" w:type="dxa"/>
        </w:trPr>
        <w:tc>
          <w:tcPr>
            <w:tcW w:w="534" w:type="dxa"/>
            <w:vMerge w:val="restart"/>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2</w:t>
            </w:r>
          </w:p>
        </w:tc>
        <w:tc>
          <w:tcPr>
            <w:tcW w:w="1843" w:type="dxa"/>
            <w:vMerge w:val="restart"/>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Документ, удостоверяющий личность гражданина Российской Федерации</w:t>
            </w:r>
          </w:p>
        </w:tc>
        <w:tc>
          <w:tcPr>
            <w:tcW w:w="243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pacing w:line="228" w:lineRule="auto"/>
              <w:rPr>
                <w:sz w:val="20"/>
                <w:szCs w:val="20"/>
              </w:rPr>
            </w:pPr>
            <w:r w:rsidRPr="00FC21DF">
              <w:rPr>
                <w:sz w:val="20"/>
                <w:szCs w:val="20"/>
              </w:rPr>
              <w:t>Паспорт гражданина Российской Федерации</w:t>
            </w:r>
          </w:p>
        </w:tc>
        <w:tc>
          <w:tcPr>
            <w:tcW w:w="221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pacing w:line="228" w:lineRule="auto"/>
              <w:jc w:val="center"/>
              <w:rPr>
                <w:sz w:val="20"/>
                <w:szCs w:val="20"/>
              </w:rPr>
            </w:pPr>
            <w:r w:rsidRPr="00FC21DF">
              <w:rPr>
                <w:sz w:val="20"/>
                <w:szCs w:val="20"/>
              </w:rPr>
              <w:t>1 экземпляр подлинника, установление личности заявителя</w:t>
            </w:r>
          </w:p>
        </w:tc>
        <w:tc>
          <w:tcPr>
            <w:tcW w:w="15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pacing w:line="228" w:lineRule="auto"/>
              <w:rPr>
                <w:sz w:val="20"/>
                <w:szCs w:val="20"/>
              </w:rPr>
            </w:pPr>
            <w:r w:rsidRPr="00FC21DF">
              <w:rPr>
                <w:sz w:val="20"/>
                <w:szCs w:val="20"/>
              </w:rPr>
              <w:t>Нет</w:t>
            </w:r>
          </w:p>
        </w:tc>
        <w:tc>
          <w:tcPr>
            <w:tcW w:w="31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Требования установлены Постановлением Правительства РФ от 08.07.1997 №828 «Об утверждении Положения о паспорте гражданина Российской Федерации, образца бланка и описания паспорта гражданина Российской Федерации»</w:t>
            </w:r>
          </w:p>
          <w:p w:rsidR="006E3B13" w:rsidRPr="00FC21DF" w:rsidRDefault="006E3B13" w:rsidP="00DF3E53">
            <w:pPr>
              <w:rPr>
                <w:sz w:val="20"/>
                <w:szCs w:val="20"/>
              </w:rPr>
            </w:pPr>
          </w:p>
          <w:p w:rsidR="006E3B13" w:rsidRPr="00FC21DF" w:rsidRDefault="006E3B13" w:rsidP="00DF3E53">
            <w:pPr>
              <w:rPr>
                <w:sz w:val="20"/>
                <w:szCs w:val="20"/>
              </w:rPr>
            </w:pPr>
          </w:p>
          <w:p w:rsidR="006E3B13" w:rsidRPr="00FC21DF" w:rsidRDefault="006E3B13" w:rsidP="00DF3E53">
            <w:pPr>
              <w:rPr>
                <w:sz w:val="20"/>
                <w:szCs w:val="20"/>
              </w:rPr>
            </w:pPr>
          </w:p>
        </w:tc>
        <w:tc>
          <w:tcPr>
            <w:tcW w:w="1569"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w:t>
            </w:r>
          </w:p>
        </w:tc>
      </w:tr>
      <w:tr w:rsidR="006E3B13" w:rsidRPr="00FC21DF" w:rsidTr="00DF3E53">
        <w:trPr>
          <w:gridAfter w:val="1"/>
          <w:wAfter w:w="29" w:type="dxa"/>
        </w:trPr>
        <w:tc>
          <w:tcPr>
            <w:tcW w:w="534" w:type="dxa"/>
            <w:vMerge/>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1843" w:type="dxa"/>
            <w:vMerge/>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243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pacing w:line="228" w:lineRule="auto"/>
              <w:rPr>
                <w:sz w:val="20"/>
                <w:szCs w:val="20"/>
              </w:rPr>
            </w:pPr>
            <w:r w:rsidRPr="00FC21DF">
              <w:rPr>
                <w:sz w:val="20"/>
                <w:szCs w:val="20"/>
              </w:rPr>
              <w:t>Временное удостоверение личности гражданина Российской Федерации</w:t>
            </w:r>
          </w:p>
        </w:tc>
        <w:tc>
          <w:tcPr>
            <w:tcW w:w="221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pacing w:line="228" w:lineRule="auto"/>
              <w:jc w:val="center"/>
              <w:rPr>
                <w:sz w:val="20"/>
                <w:szCs w:val="20"/>
              </w:rPr>
            </w:pPr>
            <w:r w:rsidRPr="00FC21DF">
              <w:rPr>
                <w:sz w:val="20"/>
                <w:szCs w:val="20"/>
              </w:rPr>
              <w:t>1 экземпляр подлинника, установление личности заявителя</w:t>
            </w:r>
          </w:p>
        </w:tc>
        <w:tc>
          <w:tcPr>
            <w:tcW w:w="15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pacing w:line="228" w:lineRule="auto"/>
              <w:rPr>
                <w:sz w:val="20"/>
                <w:szCs w:val="20"/>
              </w:rPr>
            </w:pPr>
            <w:r w:rsidRPr="00FC21DF">
              <w:rPr>
                <w:sz w:val="20"/>
                <w:szCs w:val="20"/>
              </w:rPr>
              <w:t xml:space="preserve">Предоставляется гражданином Российской Федерации в период оформления паспорта гражданина Российской Федерации </w:t>
            </w:r>
          </w:p>
          <w:p w:rsidR="006E3B13" w:rsidRPr="00FC21DF" w:rsidRDefault="006E3B13" w:rsidP="00DF3E53">
            <w:pPr>
              <w:spacing w:line="228" w:lineRule="auto"/>
              <w:rPr>
                <w:sz w:val="20"/>
                <w:szCs w:val="20"/>
              </w:rPr>
            </w:pPr>
          </w:p>
        </w:tc>
        <w:tc>
          <w:tcPr>
            <w:tcW w:w="31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pacing w:line="226" w:lineRule="auto"/>
              <w:rPr>
                <w:sz w:val="20"/>
                <w:szCs w:val="20"/>
              </w:rPr>
            </w:pPr>
            <w:r w:rsidRPr="00FC21DF">
              <w:rPr>
                <w:sz w:val="20"/>
                <w:szCs w:val="20"/>
              </w:rPr>
              <w:t>Является документом ограниченного срока действия, по форме должно соответствовать приложению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Федеральной миграционной службы от 30.11.2012 №391</w:t>
            </w:r>
          </w:p>
        </w:tc>
        <w:tc>
          <w:tcPr>
            <w:tcW w:w="1569"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w:t>
            </w:r>
          </w:p>
        </w:tc>
      </w:tr>
      <w:tr w:rsidR="006E3B13" w:rsidRPr="00FC21DF" w:rsidTr="00DF3E53">
        <w:trPr>
          <w:gridAfter w:val="1"/>
          <w:wAfter w:w="29" w:type="dxa"/>
        </w:trPr>
        <w:tc>
          <w:tcPr>
            <w:tcW w:w="534" w:type="dxa"/>
            <w:vMerge/>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1843" w:type="dxa"/>
            <w:vMerge/>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243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pacing w:line="228" w:lineRule="auto"/>
              <w:rPr>
                <w:sz w:val="20"/>
                <w:szCs w:val="20"/>
              </w:rPr>
            </w:pPr>
            <w:r w:rsidRPr="00FC21DF">
              <w:rPr>
                <w:sz w:val="20"/>
                <w:szCs w:val="20"/>
              </w:rPr>
              <w:t xml:space="preserve">Паспорт гражданина Российской Федерации, удостоверяющий личность гражданина Российской Федерации за пределами территории Российской Федерации, </w:t>
            </w:r>
            <w:proofErr w:type="gramStart"/>
            <w:r w:rsidRPr="00FC21DF">
              <w:rPr>
                <w:sz w:val="20"/>
                <w:szCs w:val="20"/>
              </w:rPr>
              <w:t>содержащих</w:t>
            </w:r>
            <w:proofErr w:type="gramEnd"/>
            <w:r w:rsidRPr="00FC21DF">
              <w:rPr>
                <w:sz w:val="20"/>
                <w:szCs w:val="20"/>
              </w:rPr>
              <w:t xml:space="preserve"> электронные носители информации (загранпаспорт нового поколения)</w:t>
            </w:r>
          </w:p>
        </w:tc>
        <w:tc>
          <w:tcPr>
            <w:tcW w:w="221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pacing w:line="228" w:lineRule="auto"/>
              <w:rPr>
                <w:sz w:val="20"/>
                <w:szCs w:val="20"/>
              </w:rPr>
            </w:pPr>
            <w:r w:rsidRPr="00FC21DF">
              <w:rPr>
                <w:sz w:val="20"/>
                <w:szCs w:val="20"/>
              </w:rPr>
              <w:t>1 экземпляр подлинника, установление личности заявителя</w:t>
            </w:r>
          </w:p>
        </w:tc>
        <w:tc>
          <w:tcPr>
            <w:tcW w:w="15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pacing w:line="228" w:lineRule="auto"/>
              <w:rPr>
                <w:sz w:val="20"/>
                <w:szCs w:val="20"/>
              </w:rPr>
            </w:pPr>
            <w:r w:rsidRPr="00FC21DF">
              <w:rPr>
                <w:sz w:val="20"/>
                <w:szCs w:val="20"/>
              </w:rPr>
              <w:t xml:space="preserve">Принимается только в том случае, если он выдан загранучреждением </w:t>
            </w:r>
            <w:proofErr w:type="spellStart"/>
            <w:r w:rsidRPr="00FC21DF">
              <w:rPr>
                <w:sz w:val="20"/>
                <w:szCs w:val="20"/>
              </w:rPr>
              <w:t>МИДа</w:t>
            </w:r>
            <w:proofErr w:type="spellEnd"/>
            <w:r w:rsidRPr="00FC21DF">
              <w:rPr>
                <w:sz w:val="20"/>
                <w:szCs w:val="20"/>
              </w:rPr>
              <w:t xml:space="preserve"> России</w:t>
            </w:r>
          </w:p>
          <w:p w:rsidR="006E3B13" w:rsidRPr="00FC21DF" w:rsidRDefault="006E3B13" w:rsidP="00DF3E53">
            <w:pPr>
              <w:spacing w:line="228" w:lineRule="auto"/>
              <w:rPr>
                <w:sz w:val="20"/>
                <w:szCs w:val="20"/>
              </w:rPr>
            </w:pPr>
          </w:p>
        </w:tc>
        <w:tc>
          <w:tcPr>
            <w:tcW w:w="31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pacing w:line="226" w:lineRule="auto"/>
              <w:rPr>
                <w:sz w:val="20"/>
                <w:szCs w:val="20"/>
              </w:rPr>
            </w:pPr>
            <w:r w:rsidRPr="00FC21DF">
              <w:rPr>
                <w:sz w:val="20"/>
                <w:szCs w:val="20"/>
              </w:rPr>
              <w:t xml:space="preserve">Форма утверждена Постановлением Правительства РФ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w:t>
            </w:r>
            <w:r w:rsidRPr="00FC21DF">
              <w:rPr>
                <w:sz w:val="20"/>
                <w:szCs w:val="20"/>
              </w:rPr>
              <w:lastRenderedPageBreak/>
              <w:t>Федерации, содержащих электронные носители информации»</w:t>
            </w:r>
          </w:p>
        </w:tc>
        <w:tc>
          <w:tcPr>
            <w:tcW w:w="1569"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w:t>
            </w:r>
          </w:p>
        </w:tc>
      </w:tr>
      <w:tr w:rsidR="006E3B13" w:rsidRPr="00FC21DF" w:rsidTr="00DF3E53">
        <w:trPr>
          <w:gridAfter w:val="1"/>
          <w:wAfter w:w="29" w:type="dxa"/>
        </w:trPr>
        <w:tc>
          <w:tcPr>
            <w:tcW w:w="534" w:type="dxa"/>
            <w:vMerge w:val="restart"/>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1843" w:type="dxa"/>
            <w:vMerge w:val="restart"/>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243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Паспорт гражданина Российской Федерации, удостоверяющий личность гражданина Российской Федерации за пределами территории Российской Федерации (загранпаспорт старого поколения)</w:t>
            </w:r>
          </w:p>
        </w:tc>
        <w:tc>
          <w:tcPr>
            <w:tcW w:w="221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1 экземпляр подлинника, установление личности заявителя</w:t>
            </w:r>
          </w:p>
        </w:tc>
        <w:tc>
          <w:tcPr>
            <w:tcW w:w="15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 xml:space="preserve">принимается только в том случае, если он выдан загранучреждением </w:t>
            </w:r>
            <w:proofErr w:type="spellStart"/>
            <w:r w:rsidRPr="00FC21DF">
              <w:rPr>
                <w:sz w:val="20"/>
                <w:szCs w:val="20"/>
              </w:rPr>
              <w:t>МИДа</w:t>
            </w:r>
            <w:proofErr w:type="spellEnd"/>
            <w:r w:rsidRPr="00FC21DF">
              <w:rPr>
                <w:sz w:val="20"/>
                <w:szCs w:val="20"/>
              </w:rPr>
              <w:t xml:space="preserve"> России</w:t>
            </w:r>
          </w:p>
        </w:tc>
        <w:tc>
          <w:tcPr>
            <w:tcW w:w="31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pacing w:line="226" w:lineRule="auto"/>
              <w:rPr>
                <w:sz w:val="20"/>
                <w:szCs w:val="20"/>
              </w:rPr>
            </w:pPr>
            <w:r w:rsidRPr="00FC21DF">
              <w:rPr>
                <w:sz w:val="20"/>
                <w:szCs w:val="20"/>
              </w:rPr>
              <w:t xml:space="preserve">Форма утверждена Постановлением Правительства РФ от 14.031997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 </w:t>
            </w:r>
          </w:p>
        </w:tc>
        <w:tc>
          <w:tcPr>
            <w:tcW w:w="1569"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w:t>
            </w:r>
          </w:p>
        </w:tc>
      </w:tr>
      <w:tr w:rsidR="006E3B13" w:rsidRPr="00FC21DF" w:rsidTr="00DF3E53">
        <w:trPr>
          <w:gridAfter w:val="1"/>
          <w:wAfter w:w="29" w:type="dxa"/>
        </w:trPr>
        <w:tc>
          <w:tcPr>
            <w:tcW w:w="534" w:type="dxa"/>
            <w:vMerge/>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1843" w:type="dxa"/>
            <w:vMerge/>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243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Удостоверение личности моряка</w:t>
            </w:r>
          </w:p>
        </w:tc>
        <w:tc>
          <w:tcPr>
            <w:tcW w:w="221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1 экземпляр подлинника, установление личности заявителя</w:t>
            </w:r>
          </w:p>
        </w:tc>
        <w:tc>
          <w:tcPr>
            <w:tcW w:w="15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Нет</w:t>
            </w:r>
          </w:p>
        </w:tc>
        <w:tc>
          <w:tcPr>
            <w:tcW w:w="31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 xml:space="preserve">Требования к документу установлены Постановлением Правительства РФ от 18.08.2008 № 628 «О </w:t>
            </w:r>
            <w:proofErr w:type="gramStart"/>
            <w:r w:rsidRPr="00FC21DF">
              <w:rPr>
                <w:sz w:val="20"/>
                <w:szCs w:val="20"/>
              </w:rPr>
              <w:t>Положении</w:t>
            </w:r>
            <w:proofErr w:type="gramEnd"/>
            <w:r w:rsidRPr="00FC21DF">
              <w:rPr>
                <w:sz w:val="20"/>
                <w:szCs w:val="20"/>
              </w:rPr>
              <w:t xml:space="preserve"> об удостоверении личности моряка, Положении о мореходной книжке, образце и описании бланка мореходной книжки»</w:t>
            </w:r>
          </w:p>
        </w:tc>
        <w:tc>
          <w:tcPr>
            <w:tcW w:w="1569"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snapToGrid w:val="0"/>
              <w:jc w:val="center"/>
              <w:rPr>
                <w:sz w:val="20"/>
                <w:szCs w:val="20"/>
              </w:rPr>
            </w:pPr>
          </w:p>
        </w:tc>
      </w:tr>
      <w:tr w:rsidR="006E3B13" w:rsidRPr="00FC21DF" w:rsidTr="00DF3E53">
        <w:trPr>
          <w:gridAfter w:val="1"/>
          <w:wAfter w:w="29" w:type="dxa"/>
        </w:trPr>
        <w:tc>
          <w:tcPr>
            <w:tcW w:w="534" w:type="dxa"/>
            <w:vMerge/>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1843" w:type="dxa"/>
            <w:vMerge/>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243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Удостоверение личности военнослужащего Российской Федерации (офицерский состав, прапорщики и мичманы)</w:t>
            </w:r>
          </w:p>
        </w:tc>
        <w:tc>
          <w:tcPr>
            <w:tcW w:w="221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1 экземпляр подлинника, установление личности заявителя</w:t>
            </w:r>
          </w:p>
        </w:tc>
        <w:tc>
          <w:tcPr>
            <w:tcW w:w="15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Нет</w:t>
            </w:r>
          </w:p>
        </w:tc>
        <w:tc>
          <w:tcPr>
            <w:tcW w:w="31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 xml:space="preserve">Требования к документу установлены Постановлением Правительства РФ от 12.02.2003 №91 «Об удостоверении личности военнослужащего Российской Федерации» и </w:t>
            </w:r>
            <w:r w:rsidRPr="00FC21DF">
              <w:rPr>
                <w:sz w:val="20"/>
                <w:szCs w:val="20"/>
              </w:rPr>
              <w:lastRenderedPageBreak/>
              <w:t>Приказом Министра обороны РФ от 13.05.2003 №150 «Об удостоверении личности военнослужащего Российской Федерации»</w:t>
            </w:r>
          </w:p>
        </w:tc>
        <w:tc>
          <w:tcPr>
            <w:tcW w:w="1569"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snapToGrid w:val="0"/>
              <w:jc w:val="center"/>
              <w:rPr>
                <w:sz w:val="20"/>
                <w:szCs w:val="20"/>
              </w:rPr>
            </w:pPr>
          </w:p>
        </w:tc>
      </w:tr>
      <w:tr w:rsidR="006E3B13" w:rsidRPr="00FC21DF" w:rsidTr="00DF3E53">
        <w:trPr>
          <w:gridAfter w:val="1"/>
          <w:wAfter w:w="29" w:type="dxa"/>
        </w:trPr>
        <w:tc>
          <w:tcPr>
            <w:tcW w:w="534" w:type="dxa"/>
            <w:vMerge/>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1843" w:type="dxa"/>
            <w:vMerge/>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243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Военный билет солдата, матроса, сержанта, старшины, прапорщика, мичмана</w:t>
            </w:r>
          </w:p>
        </w:tc>
        <w:tc>
          <w:tcPr>
            <w:tcW w:w="221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1 экземпляр подлинника, установление личности заявителя</w:t>
            </w:r>
          </w:p>
        </w:tc>
        <w:tc>
          <w:tcPr>
            <w:tcW w:w="15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Является документом, удостоверяющим личность и правовое положение военнослужащего</w:t>
            </w:r>
          </w:p>
        </w:tc>
        <w:tc>
          <w:tcPr>
            <w:tcW w:w="31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Требования к документу установлены Приказом Минобороны РФ от 19.11.2007 №500 «О мерах по выполнению в Вооруженных Силах Российской Федерации постановления Правительства Российской Федерации от 27 ноября 2006г. №719»</w:t>
            </w:r>
          </w:p>
        </w:tc>
        <w:tc>
          <w:tcPr>
            <w:tcW w:w="1569"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snapToGrid w:val="0"/>
              <w:jc w:val="center"/>
              <w:rPr>
                <w:sz w:val="20"/>
                <w:szCs w:val="20"/>
              </w:rPr>
            </w:pPr>
          </w:p>
        </w:tc>
      </w:tr>
      <w:tr w:rsidR="006E3B13" w:rsidRPr="00FC21DF" w:rsidTr="00DF3E53">
        <w:trPr>
          <w:gridAfter w:val="1"/>
          <w:wAfter w:w="29" w:type="dxa"/>
        </w:trPr>
        <w:tc>
          <w:tcPr>
            <w:tcW w:w="534" w:type="dxa"/>
            <w:vMerge w:val="restart"/>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3</w:t>
            </w:r>
          </w:p>
        </w:tc>
        <w:tc>
          <w:tcPr>
            <w:tcW w:w="1843" w:type="dxa"/>
            <w:vMerge w:val="restart"/>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Документ, подтверждающий полномочия представителя заявителя</w:t>
            </w:r>
          </w:p>
        </w:tc>
        <w:tc>
          <w:tcPr>
            <w:tcW w:w="243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Доверенность, заверенная нотариально</w:t>
            </w:r>
          </w:p>
        </w:tc>
        <w:tc>
          <w:tcPr>
            <w:tcW w:w="221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1 экземпляр подлинника, снятие копии, формирование в дело</w:t>
            </w:r>
          </w:p>
        </w:tc>
        <w:tc>
          <w:tcPr>
            <w:tcW w:w="15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Предъявляется представителями заявителя – физического лица</w:t>
            </w:r>
          </w:p>
        </w:tc>
        <w:tc>
          <w:tcPr>
            <w:tcW w:w="31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Действующая доверенность, выданная нотариусом и оформленная в соответствии с действующим законодательством РФ с указанием следующих реквизитов: срок действия, дата, место, указание полномочий, ФИО, паспортные данные доверителя и доверяемого, подпись нотариуса, заверенная печатью</w:t>
            </w:r>
          </w:p>
          <w:p w:rsidR="006E3B13" w:rsidRPr="00FC21DF" w:rsidRDefault="006E3B13" w:rsidP="00DF3E53">
            <w:pPr>
              <w:rPr>
                <w:sz w:val="20"/>
                <w:szCs w:val="20"/>
              </w:rPr>
            </w:pPr>
          </w:p>
        </w:tc>
        <w:tc>
          <w:tcPr>
            <w:tcW w:w="1569"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w:t>
            </w:r>
          </w:p>
        </w:tc>
      </w:tr>
      <w:tr w:rsidR="006E3B13" w:rsidRPr="00FC21DF" w:rsidTr="00DF3E53">
        <w:trPr>
          <w:gridAfter w:val="1"/>
          <w:wAfter w:w="29" w:type="dxa"/>
        </w:trPr>
        <w:tc>
          <w:tcPr>
            <w:tcW w:w="534" w:type="dxa"/>
            <w:vMerge/>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1843" w:type="dxa"/>
            <w:vMerge/>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243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Документ, удостоверяющий полномочия лица представлять интересы заявителя</w:t>
            </w:r>
          </w:p>
        </w:tc>
        <w:tc>
          <w:tcPr>
            <w:tcW w:w="221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1 экземпляр подлинника, снятие копии, формирование в дело</w:t>
            </w:r>
          </w:p>
        </w:tc>
        <w:tc>
          <w:tcPr>
            <w:tcW w:w="15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Предъявляется представителями заявителя – юридического лица</w:t>
            </w:r>
          </w:p>
        </w:tc>
        <w:tc>
          <w:tcPr>
            <w:tcW w:w="31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Документ о назначении руководителя организации в случае его обращения с заявлением с указанием ФИО.</w:t>
            </w:r>
          </w:p>
          <w:p w:rsidR="006E3B13" w:rsidRPr="00FC21DF" w:rsidRDefault="006E3B13" w:rsidP="00DF3E53">
            <w:pPr>
              <w:rPr>
                <w:sz w:val="20"/>
                <w:szCs w:val="20"/>
              </w:rPr>
            </w:pPr>
            <w:r w:rsidRPr="00FC21DF">
              <w:rPr>
                <w:sz w:val="20"/>
                <w:szCs w:val="20"/>
              </w:rPr>
              <w:t>Действующая доверенность, выданная руководителем организации и оформленная в соответствии с действующим законодательством РФ с указанием следующих реквизитов: срок действия, дата, место, указание полномочий, ФИО, паспортные данные доверителя и доверяемого, подпись руководителя организации, заверенная печатью</w:t>
            </w:r>
          </w:p>
        </w:tc>
        <w:tc>
          <w:tcPr>
            <w:tcW w:w="1569"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w:t>
            </w:r>
          </w:p>
        </w:tc>
      </w:tr>
      <w:tr w:rsidR="006E3B13" w:rsidRPr="00FC21DF" w:rsidTr="00DF3E53">
        <w:trPr>
          <w:gridAfter w:val="1"/>
          <w:wAfter w:w="29" w:type="dxa"/>
        </w:trPr>
        <w:tc>
          <w:tcPr>
            <w:tcW w:w="53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r w:rsidRPr="00FC21DF">
              <w:rPr>
                <w:sz w:val="20"/>
                <w:szCs w:val="20"/>
              </w:rPr>
              <w:t>4</w:t>
            </w:r>
          </w:p>
        </w:tc>
        <w:tc>
          <w:tcPr>
            <w:tcW w:w="1843"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rPr>
                <w:sz w:val="20"/>
                <w:szCs w:val="20"/>
              </w:rPr>
            </w:pPr>
            <w:r w:rsidRPr="00FC21DF">
              <w:rPr>
                <w:sz w:val="20"/>
                <w:szCs w:val="20"/>
              </w:rPr>
              <w:t>Реквизиты</w:t>
            </w:r>
          </w:p>
        </w:tc>
        <w:tc>
          <w:tcPr>
            <w:tcW w:w="243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Реквизиты проекта планировки территории и проекта межевания территории</w:t>
            </w:r>
          </w:p>
        </w:tc>
        <w:tc>
          <w:tcPr>
            <w:tcW w:w="221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1 экземпляр подлинника, снятие копии, формирование в дело</w:t>
            </w:r>
          </w:p>
        </w:tc>
        <w:tc>
          <w:tcPr>
            <w:tcW w:w="15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В случае выдачи разрешения на строительство линейного объекта</w:t>
            </w:r>
          </w:p>
        </w:tc>
        <w:tc>
          <w:tcPr>
            <w:tcW w:w="31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w:t>
            </w:r>
          </w:p>
        </w:tc>
        <w:tc>
          <w:tcPr>
            <w:tcW w:w="1569"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rPr>
                <w:sz w:val="20"/>
                <w:szCs w:val="20"/>
              </w:rPr>
            </w:pPr>
            <w:r w:rsidRPr="00FC21DF">
              <w:rPr>
                <w:sz w:val="20"/>
                <w:szCs w:val="20"/>
              </w:rPr>
              <w:t>–</w:t>
            </w:r>
          </w:p>
        </w:tc>
      </w:tr>
      <w:tr w:rsidR="006E3B13" w:rsidRPr="00FC21DF" w:rsidTr="00DF3E53">
        <w:trPr>
          <w:gridAfter w:val="1"/>
          <w:wAfter w:w="29" w:type="dxa"/>
        </w:trPr>
        <w:tc>
          <w:tcPr>
            <w:tcW w:w="53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r w:rsidRPr="00FC21DF">
              <w:rPr>
                <w:sz w:val="20"/>
                <w:szCs w:val="20"/>
              </w:rPr>
              <w:t>5</w:t>
            </w:r>
          </w:p>
        </w:tc>
        <w:tc>
          <w:tcPr>
            <w:tcW w:w="1843"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rPr>
                <w:sz w:val="20"/>
                <w:szCs w:val="20"/>
              </w:rPr>
            </w:pPr>
            <w:r w:rsidRPr="00FC21DF">
              <w:rPr>
                <w:sz w:val="20"/>
                <w:szCs w:val="20"/>
              </w:rPr>
              <w:t xml:space="preserve">Проектная </w:t>
            </w:r>
            <w:r w:rsidRPr="00FC21DF">
              <w:rPr>
                <w:sz w:val="20"/>
                <w:szCs w:val="20"/>
              </w:rPr>
              <w:lastRenderedPageBreak/>
              <w:t>документация</w:t>
            </w:r>
          </w:p>
        </w:tc>
        <w:tc>
          <w:tcPr>
            <w:tcW w:w="243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lastRenderedPageBreak/>
              <w:t xml:space="preserve">Вновь утвержденная </w:t>
            </w:r>
            <w:r w:rsidRPr="00FC21DF">
              <w:rPr>
                <w:sz w:val="20"/>
                <w:szCs w:val="20"/>
              </w:rPr>
              <w:lastRenderedPageBreak/>
              <w:t>проектная документация, прошедшая в необходимых случаях государственную экспертизу в порядке, установленном статьей 49 Градостроительного кодекса РФ, в объеме, предусмотренном статьей 51 Градостроительного кодекса РФ</w:t>
            </w:r>
          </w:p>
        </w:tc>
        <w:tc>
          <w:tcPr>
            <w:tcW w:w="221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lastRenderedPageBreak/>
              <w:t xml:space="preserve">1 экземпляр </w:t>
            </w:r>
            <w:r w:rsidRPr="00FC21DF">
              <w:rPr>
                <w:sz w:val="20"/>
                <w:szCs w:val="20"/>
              </w:rPr>
              <w:lastRenderedPageBreak/>
              <w:t>подлинника, снятие копии, формирование в дело</w:t>
            </w:r>
          </w:p>
        </w:tc>
        <w:tc>
          <w:tcPr>
            <w:tcW w:w="15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lastRenderedPageBreak/>
              <w:t xml:space="preserve">В случае </w:t>
            </w:r>
            <w:r w:rsidRPr="00FC21DF">
              <w:rPr>
                <w:sz w:val="20"/>
                <w:szCs w:val="20"/>
              </w:rPr>
              <w:lastRenderedPageBreak/>
              <w:t>изменения параметров объекта капитального строительства</w:t>
            </w:r>
          </w:p>
        </w:tc>
        <w:tc>
          <w:tcPr>
            <w:tcW w:w="31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w:t>
            </w:r>
          </w:p>
        </w:tc>
        <w:tc>
          <w:tcPr>
            <w:tcW w:w="1569"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rPr>
                <w:sz w:val="20"/>
                <w:szCs w:val="20"/>
              </w:rPr>
            </w:pPr>
            <w:r w:rsidRPr="00FC21DF">
              <w:rPr>
                <w:sz w:val="20"/>
                <w:szCs w:val="20"/>
              </w:rPr>
              <w:t>–</w:t>
            </w:r>
          </w:p>
        </w:tc>
      </w:tr>
      <w:tr w:rsidR="006E3B13" w:rsidRPr="00AB1212" w:rsidTr="00DF3E53">
        <w:trPr>
          <w:gridAfter w:val="1"/>
          <w:wAfter w:w="29" w:type="dxa"/>
        </w:trPr>
        <w:tc>
          <w:tcPr>
            <w:tcW w:w="534" w:type="dxa"/>
            <w:tcBorders>
              <w:top w:val="single" w:sz="4" w:space="0" w:color="000000"/>
              <w:left w:val="single" w:sz="4" w:space="0" w:color="000000"/>
              <w:bottom w:val="single" w:sz="4" w:space="0" w:color="000000"/>
            </w:tcBorders>
            <w:shd w:val="clear" w:color="auto" w:fill="auto"/>
          </w:tcPr>
          <w:p w:rsidR="006E3B13" w:rsidRPr="00AB1212" w:rsidRDefault="006E3B13" w:rsidP="00DF3E53">
            <w:pPr>
              <w:snapToGrid w:val="0"/>
              <w:jc w:val="center"/>
              <w:rPr>
                <w:color w:val="0070C0"/>
                <w:sz w:val="20"/>
                <w:szCs w:val="20"/>
              </w:rPr>
            </w:pPr>
            <w:r w:rsidRPr="00AB1212">
              <w:rPr>
                <w:color w:val="0070C0"/>
                <w:sz w:val="20"/>
                <w:szCs w:val="20"/>
              </w:rPr>
              <w:lastRenderedPageBreak/>
              <w:t>6</w:t>
            </w:r>
          </w:p>
        </w:tc>
        <w:tc>
          <w:tcPr>
            <w:tcW w:w="1843" w:type="dxa"/>
            <w:tcBorders>
              <w:top w:val="single" w:sz="4" w:space="0" w:color="000000"/>
              <w:left w:val="single" w:sz="4" w:space="0" w:color="000000"/>
              <w:bottom w:val="single" w:sz="4" w:space="0" w:color="000000"/>
            </w:tcBorders>
            <w:shd w:val="clear" w:color="auto" w:fill="auto"/>
          </w:tcPr>
          <w:p w:rsidR="006E3B13" w:rsidRPr="00AB1212" w:rsidRDefault="006E3B13" w:rsidP="00DF3E53">
            <w:pPr>
              <w:snapToGrid w:val="0"/>
              <w:rPr>
                <w:color w:val="0070C0"/>
                <w:sz w:val="20"/>
                <w:szCs w:val="20"/>
              </w:rPr>
            </w:pPr>
            <w:r w:rsidRPr="00AB1212">
              <w:rPr>
                <w:color w:val="0070C0"/>
                <w:sz w:val="20"/>
                <w:szCs w:val="20"/>
              </w:rPr>
              <w:t>Правоустанавливающие документы</w:t>
            </w:r>
          </w:p>
        </w:tc>
        <w:tc>
          <w:tcPr>
            <w:tcW w:w="2438" w:type="dxa"/>
            <w:tcBorders>
              <w:top w:val="single" w:sz="4" w:space="0" w:color="000000"/>
              <w:left w:val="single" w:sz="4" w:space="0" w:color="000000"/>
              <w:bottom w:val="single" w:sz="4" w:space="0" w:color="000000"/>
            </w:tcBorders>
            <w:shd w:val="clear" w:color="auto" w:fill="auto"/>
          </w:tcPr>
          <w:p w:rsidR="006E3B13" w:rsidRPr="00AB1212" w:rsidRDefault="006E3B13" w:rsidP="00DF3E53">
            <w:pPr>
              <w:snapToGrid w:val="0"/>
              <w:rPr>
                <w:color w:val="0070C0"/>
                <w:sz w:val="20"/>
                <w:szCs w:val="20"/>
              </w:rPr>
            </w:pPr>
            <w:r w:rsidRPr="00AB1212">
              <w:rPr>
                <w:color w:val="0070C0"/>
                <w:sz w:val="20"/>
                <w:szCs w:val="20"/>
              </w:rPr>
              <w:t>Правоустанавливающие документы на земельный участок</w:t>
            </w:r>
          </w:p>
        </w:tc>
        <w:tc>
          <w:tcPr>
            <w:tcW w:w="2211" w:type="dxa"/>
            <w:tcBorders>
              <w:top w:val="single" w:sz="4" w:space="0" w:color="000000"/>
              <w:left w:val="single" w:sz="4" w:space="0" w:color="000000"/>
              <w:bottom w:val="single" w:sz="4" w:space="0" w:color="000000"/>
            </w:tcBorders>
            <w:shd w:val="clear" w:color="auto" w:fill="auto"/>
          </w:tcPr>
          <w:p w:rsidR="006E3B13" w:rsidRPr="00AB1212" w:rsidRDefault="006E3B13" w:rsidP="00DF3E53">
            <w:pPr>
              <w:rPr>
                <w:color w:val="0070C0"/>
                <w:sz w:val="20"/>
                <w:szCs w:val="20"/>
              </w:rPr>
            </w:pPr>
            <w:r w:rsidRPr="00AB1212">
              <w:rPr>
                <w:color w:val="0070C0"/>
                <w:sz w:val="20"/>
                <w:szCs w:val="20"/>
              </w:rPr>
              <w:t>1 экземпляр подлинника, снятие копии, формирование в дело</w:t>
            </w:r>
          </w:p>
        </w:tc>
        <w:tc>
          <w:tcPr>
            <w:tcW w:w="1592" w:type="dxa"/>
            <w:tcBorders>
              <w:top w:val="single" w:sz="4" w:space="0" w:color="000000"/>
              <w:left w:val="single" w:sz="4" w:space="0" w:color="000000"/>
              <w:bottom w:val="single" w:sz="4" w:space="0" w:color="000000"/>
            </w:tcBorders>
            <w:shd w:val="clear" w:color="auto" w:fill="auto"/>
          </w:tcPr>
          <w:p w:rsidR="006E3B13" w:rsidRPr="00AB1212" w:rsidRDefault="006E3B13" w:rsidP="00DF3E53">
            <w:pPr>
              <w:rPr>
                <w:color w:val="0070C0"/>
                <w:sz w:val="20"/>
                <w:szCs w:val="20"/>
              </w:rPr>
            </w:pPr>
            <w:r w:rsidRPr="00AB1212">
              <w:rPr>
                <w:color w:val="0070C0"/>
                <w:sz w:val="20"/>
                <w:szCs w:val="20"/>
              </w:rPr>
              <w:t>Документы представляются заявителем самостоятельно в случае,</w:t>
            </w:r>
          </w:p>
          <w:p w:rsidR="006E3B13" w:rsidRPr="00AB1212" w:rsidRDefault="006E3B13" w:rsidP="00DF3E53">
            <w:pPr>
              <w:rPr>
                <w:color w:val="0070C0"/>
                <w:sz w:val="20"/>
                <w:szCs w:val="20"/>
              </w:rPr>
            </w:pPr>
            <w:r w:rsidRPr="00AB1212">
              <w:rPr>
                <w:color w:val="0070C0"/>
                <w:sz w:val="20"/>
                <w:szCs w:val="20"/>
              </w:rPr>
              <w:t xml:space="preserve">если данные документы (их копии или сведения, содержащиеся в них) отсутствуют в Едином государственном реестре прав </w:t>
            </w:r>
            <w:r w:rsidRPr="00AB1212">
              <w:rPr>
                <w:color w:val="0070C0"/>
                <w:sz w:val="20"/>
                <w:szCs w:val="20"/>
              </w:rPr>
              <w:lastRenderedPageBreak/>
              <w:t>на недвижимое имущество и сделок с ним</w:t>
            </w:r>
          </w:p>
        </w:tc>
        <w:tc>
          <w:tcPr>
            <w:tcW w:w="3118" w:type="dxa"/>
            <w:tcBorders>
              <w:top w:val="single" w:sz="4" w:space="0" w:color="000000"/>
              <w:left w:val="single" w:sz="4" w:space="0" w:color="000000"/>
              <w:bottom w:val="single" w:sz="4" w:space="0" w:color="000000"/>
            </w:tcBorders>
            <w:shd w:val="clear" w:color="auto" w:fill="auto"/>
          </w:tcPr>
          <w:p w:rsidR="006E3B13" w:rsidRPr="00AB1212" w:rsidRDefault="006E3B13" w:rsidP="00DF3E53">
            <w:pPr>
              <w:jc w:val="center"/>
              <w:rPr>
                <w:color w:val="0070C0"/>
                <w:sz w:val="20"/>
                <w:szCs w:val="20"/>
              </w:rPr>
            </w:pPr>
            <w:r w:rsidRPr="00AB1212">
              <w:rPr>
                <w:color w:val="0070C0"/>
                <w:sz w:val="20"/>
                <w:szCs w:val="20"/>
              </w:rPr>
              <w:lastRenderedPageBreak/>
              <w:t>–</w:t>
            </w:r>
          </w:p>
        </w:tc>
        <w:tc>
          <w:tcPr>
            <w:tcW w:w="1569" w:type="dxa"/>
            <w:tcBorders>
              <w:top w:val="single" w:sz="4" w:space="0" w:color="000000"/>
              <w:left w:val="single" w:sz="4" w:space="0" w:color="000000"/>
              <w:bottom w:val="single" w:sz="4" w:space="0" w:color="000000"/>
            </w:tcBorders>
            <w:shd w:val="clear" w:color="auto" w:fill="auto"/>
          </w:tcPr>
          <w:p w:rsidR="006E3B13" w:rsidRPr="00AB1212" w:rsidRDefault="006E3B13" w:rsidP="00DF3E53">
            <w:pPr>
              <w:jc w:val="center"/>
              <w:rPr>
                <w:color w:val="0070C0"/>
                <w:sz w:val="20"/>
                <w:szCs w:val="20"/>
              </w:rPr>
            </w:pPr>
            <w:r w:rsidRPr="00AB1212">
              <w:rPr>
                <w:color w:val="0070C0"/>
                <w:sz w:val="20"/>
                <w:szCs w:val="20"/>
              </w:rPr>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AB1212" w:rsidRDefault="006E3B13" w:rsidP="00DF3E53">
            <w:pPr>
              <w:jc w:val="center"/>
              <w:rPr>
                <w:color w:val="0070C0"/>
                <w:sz w:val="20"/>
                <w:szCs w:val="20"/>
              </w:rPr>
            </w:pPr>
            <w:r w:rsidRPr="00AB1212">
              <w:rPr>
                <w:color w:val="0070C0"/>
                <w:sz w:val="20"/>
                <w:szCs w:val="20"/>
              </w:rPr>
              <w:t>–</w:t>
            </w:r>
          </w:p>
        </w:tc>
      </w:tr>
      <w:tr w:rsidR="006E3B13" w:rsidRPr="00AB1212" w:rsidTr="00DF3E53">
        <w:trPr>
          <w:gridAfter w:val="1"/>
          <w:wAfter w:w="29" w:type="dxa"/>
        </w:trPr>
        <w:tc>
          <w:tcPr>
            <w:tcW w:w="534" w:type="dxa"/>
            <w:tcBorders>
              <w:top w:val="single" w:sz="4" w:space="0" w:color="000000"/>
              <w:left w:val="single" w:sz="4" w:space="0" w:color="000000"/>
              <w:bottom w:val="single" w:sz="4" w:space="0" w:color="000000"/>
            </w:tcBorders>
            <w:shd w:val="clear" w:color="auto" w:fill="auto"/>
          </w:tcPr>
          <w:p w:rsidR="006E3B13" w:rsidRPr="00AB1212" w:rsidRDefault="006E3B13" w:rsidP="00DF3E53">
            <w:pPr>
              <w:snapToGrid w:val="0"/>
              <w:jc w:val="center"/>
              <w:rPr>
                <w:color w:val="0070C0"/>
                <w:sz w:val="20"/>
                <w:szCs w:val="20"/>
              </w:rPr>
            </w:pPr>
            <w:r w:rsidRPr="00AB1212">
              <w:rPr>
                <w:color w:val="0070C0"/>
                <w:sz w:val="20"/>
                <w:szCs w:val="20"/>
              </w:rPr>
              <w:lastRenderedPageBreak/>
              <w:t>7</w:t>
            </w:r>
          </w:p>
        </w:tc>
        <w:tc>
          <w:tcPr>
            <w:tcW w:w="1843" w:type="dxa"/>
            <w:tcBorders>
              <w:top w:val="single" w:sz="4" w:space="0" w:color="000000"/>
              <w:left w:val="single" w:sz="4" w:space="0" w:color="000000"/>
              <w:bottom w:val="single" w:sz="4" w:space="0" w:color="000000"/>
            </w:tcBorders>
            <w:shd w:val="clear" w:color="auto" w:fill="auto"/>
          </w:tcPr>
          <w:p w:rsidR="006E3B13" w:rsidRPr="00AB1212" w:rsidRDefault="006E3B13" w:rsidP="00DF3E53">
            <w:pPr>
              <w:snapToGrid w:val="0"/>
              <w:rPr>
                <w:color w:val="0070C0"/>
                <w:sz w:val="20"/>
                <w:szCs w:val="20"/>
              </w:rPr>
            </w:pPr>
            <w:r w:rsidRPr="00AB1212">
              <w:rPr>
                <w:color w:val="0070C0"/>
                <w:sz w:val="20"/>
                <w:szCs w:val="20"/>
              </w:rPr>
              <w:t>Градостроительный план</w:t>
            </w:r>
          </w:p>
        </w:tc>
        <w:tc>
          <w:tcPr>
            <w:tcW w:w="2438" w:type="dxa"/>
            <w:tcBorders>
              <w:top w:val="single" w:sz="4" w:space="0" w:color="000000"/>
              <w:left w:val="single" w:sz="4" w:space="0" w:color="000000"/>
              <w:bottom w:val="single" w:sz="4" w:space="0" w:color="000000"/>
            </w:tcBorders>
            <w:shd w:val="clear" w:color="auto" w:fill="auto"/>
          </w:tcPr>
          <w:p w:rsidR="006E3B13" w:rsidRPr="00AB1212" w:rsidRDefault="006E3B13" w:rsidP="00DF3E53">
            <w:pPr>
              <w:snapToGrid w:val="0"/>
              <w:rPr>
                <w:color w:val="0070C0"/>
                <w:sz w:val="20"/>
                <w:szCs w:val="20"/>
              </w:rPr>
            </w:pPr>
            <w:r w:rsidRPr="00AB1212">
              <w:rPr>
                <w:color w:val="0070C0"/>
                <w:sz w:val="20"/>
                <w:szCs w:val="20"/>
              </w:rPr>
              <w:t>Градостроительный план земельного участка</w:t>
            </w:r>
          </w:p>
        </w:tc>
        <w:tc>
          <w:tcPr>
            <w:tcW w:w="2211" w:type="dxa"/>
            <w:tcBorders>
              <w:top w:val="single" w:sz="4" w:space="0" w:color="000000"/>
              <w:left w:val="single" w:sz="4" w:space="0" w:color="000000"/>
              <w:bottom w:val="single" w:sz="4" w:space="0" w:color="000000"/>
            </w:tcBorders>
            <w:shd w:val="clear" w:color="auto" w:fill="auto"/>
          </w:tcPr>
          <w:p w:rsidR="006E3B13" w:rsidRPr="00AB1212" w:rsidRDefault="006E3B13" w:rsidP="00DF3E53">
            <w:pPr>
              <w:rPr>
                <w:color w:val="0070C0"/>
                <w:sz w:val="20"/>
                <w:szCs w:val="20"/>
              </w:rPr>
            </w:pPr>
            <w:r w:rsidRPr="00AB1212">
              <w:rPr>
                <w:color w:val="0070C0"/>
                <w:sz w:val="20"/>
                <w:szCs w:val="20"/>
              </w:rPr>
              <w:t>1 экземпляр подлинника, снятие копии, формирование в дело</w:t>
            </w:r>
          </w:p>
        </w:tc>
        <w:tc>
          <w:tcPr>
            <w:tcW w:w="1592" w:type="dxa"/>
            <w:tcBorders>
              <w:top w:val="single" w:sz="4" w:space="0" w:color="000000"/>
              <w:left w:val="single" w:sz="4" w:space="0" w:color="000000"/>
              <w:bottom w:val="single" w:sz="4" w:space="0" w:color="000000"/>
            </w:tcBorders>
            <w:shd w:val="clear" w:color="auto" w:fill="auto"/>
          </w:tcPr>
          <w:p w:rsidR="006E3B13" w:rsidRPr="00AB1212" w:rsidRDefault="006E3B13" w:rsidP="00DF3E53">
            <w:pPr>
              <w:rPr>
                <w:color w:val="0070C0"/>
                <w:sz w:val="20"/>
                <w:szCs w:val="20"/>
              </w:rPr>
            </w:pPr>
            <w:r w:rsidRPr="00AB1212">
              <w:rPr>
                <w:color w:val="0070C0"/>
                <w:sz w:val="20"/>
                <w:szCs w:val="20"/>
              </w:rPr>
              <w:t>Документ представляется по желанию заявителя</w:t>
            </w:r>
          </w:p>
        </w:tc>
        <w:tc>
          <w:tcPr>
            <w:tcW w:w="3118" w:type="dxa"/>
            <w:tcBorders>
              <w:top w:val="single" w:sz="4" w:space="0" w:color="000000"/>
              <w:left w:val="single" w:sz="4" w:space="0" w:color="000000"/>
              <w:bottom w:val="single" w:sz="4" w:space="0" w:color="000000"/>
            </w:tcBorders>
            <w:shd w:val="clear" w:color="auto" w:fill="auto"/>
          </w:tcPr>
          <w:p w:rsidR="006E3B13" w:rsidRPr="00AB1212" w:rsidRDefault="006E3B13" w:rsidP="00DF3E53">
            <w:pPr>
              <w:jc w:val="center"/>
              <w:rPr>
                <w:color w:val="0070C0"/>
                <w:sz w:val="20"/>
                <w:szCs w:val="20"/>
              </w:rPr>
            </w:pPr>
            <w:r w:rsidRPr="00AB1212">
              <w:rPr>
                <w:color w:val="0070C0"/>
                <w:sz w:val="20"/>
                <w:szCs w:val="20"/>
              </w:rPr>
              <w:t>–</w:t>
            </w:r>
          </w:p>
        </w:tc>
        <w:tc>
          <w:tcPr>
            <w:tcW w:w="1569" w:type="dxa"/>
            <w:tcBorders>
              <w:top w:val="single" w:sz="4" w:space="0" w:color="000000"/>
              <w:left w:val="single" w:sz="4" w:space="0" w:color="000000"/>
              <w:bottom w:val="single" w:sz="4" w:space="0" w:color="000000"/>
            </w:tcBorders>
            <w:shd w:val="clear" w:color="auto" w:fill="auto"/>
          </w:tcPr>
          <w:p w:rsidR="006E3B13" w:rsidRPr="00AB1212" w:rsidRDefault="006E3B13" w:rsidP="00DF3E53">
            <w:pPr>
              <w:jc w:val="center"/>
              <w:rPr>
                <w:color w:val="0070C0"/>
                <w:sz w:val="20"/>
                <w:szCs w:val="20"/>
              </w:rPr>
            </w:pPr>
            <w:r w:rsidRPr="00AB1212">
              <w:rPr>
                <w:color w:val="0070C0"/>
                <w:sz w:val="20"/>
                <w:szCs w:val="20"/>
              </w:rPr>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AB1212" w:rsidRDefault="006E3B13" w:rsidP="00DF3E53">
            <w:pPr>
              <w:jc w:val="center"/>
              <w:rPr>
                <w:color w:val="0070C0"/>
                <w:sz w:val="20"/>
                <w:szCs w:val="20"/>
              </w:rPr>
            </w:pPr>
            <w:r w:rsidRPr="00AB1212">
              <w:rPr>
                <w:color w:val="0070C0"/>
                <w:sz w:val="20"/>
                <w:szCs w:val="20"/>
              </w:rPr>
              <w:t>–</w:t>
            </w:r>
          </w:p>
        </w:tc>
      </w:tr>
      <w:tr w:rsidR="006E3B13" w:rsidRPr="00AB1212" w:rsidTr="00DF3E53">
        <w:trPr>
          <w:gridAfter w:val="1"/>
          <w:wAfter w:w="29" w:type="dxa"/>
        </w:trPr>
        <w:tc>
          <w:tcPr>
            <w:tcW w:w="534" w:type="dxa"/>
            <w:tcBorders>
              <w:top w:val="single" w:sz="4" w:space="0" w:color="000000"/>
              <w:left w:val="single" w:sz="4" w:space="0" w:color="000000"/>
              <w:bottom w:val="single" w:sz="4" w:space="0" w:color="000000"/>
            </w:tcBorders>
            <w:shd w:val="clear" w:color="auto" w:fill="auto"/>
          </w:tcPr>
          <w:p w:rsidR="006E3B13" w:rsidRPr="00AB1212" w:rsidRDefault="006E3B13" w:rsidP="00DF3E53">
            <w:pPr>
              <w:snapToGrid w:val="0"/>
              <w:jc w:val="center"/>
              <w:rPr>
                <w:color w:val="0070C0"/>
                <w:sz w:val="20"/>
                <w:szCs w:val="20"/>
              </w:rPr>
            </w:pPr>
            <w:r w:rsidRPr="00AB1212">
              <w:rPr>
                <w:color w:val="0070C0"/>
                <w:sz w:val="20"/>
                <w:szCs w:val="20"/>
              </w:rPr>
              <w:t>8</w:t>
            </w:r>
          </w:p>
        </w:tc>
        <w:tc>
          <w:tcPr>
            <w:tcW w:w="1843" w:type="dxa"/>
            <w:tcBorders>
              <w:top w:val="single" w:sz="4" w:space="0" w:color="000000"/>
              <w:left w:val="single" w:sz="4" w:space="0" w:color="000000"/>
              <w:bottom w:val="single" w:sz="4" w:space="0" w:color="000000"/>
            </w:tcBorders>
            <w:shd w:val="clear" w:color="auto" w:fill="auto"/>
          </w:tcPr>
          <w:p w:rsidR="006E3B13" w:rsidRPr="00AB1212" w:rsidRDefault="006E3B13" w:rsidP="00DF3E53">
            <w:pPr>
              <w:snapToGrid w:val="0"/>
              <w:rPr>
                <w:color w:val="0070C0"/>
                <w:sz w:val="20"/>
                <w:szCs w:val="20"/>
              </w:rPr>
            </w:pPr>
            <w:r w:rsidRPr="00AB1212">
              <w:rPr>
                <w:color w:val="0070C0"/>
                <w:sz w:val="20"/>
                <w:szCs w:val="20"/>
              </w:rPr>
              <w:t>Разрешение</w:t>
            </w:r>
          </w:p>
        </w:tc>
        <w:tc>
          <w:tcPr>
            <w:tcW w:w="2438" w:type="dxa"/>
            <w:tcBorders>
              <w:top w:val="single" w:sz="4" w:space="0" w:color="000000"/>
              <w:left w:val="single" w:sz="4" w:space="0" w:color="000000"/>
              <w:bottom w:val="single" w:sz="4" w:space="0" w:color="000000"/>
            </w:tcBorders>
            <w:shd w:val="clear" w:color="auto" w:fill="auto"/>
          </w:tcPr>
          <w:p w:rsidR="006E3B13" w:rsidRPr="00AB1212" w:rsidRDefault="006E3B13" w:rsidP="00DF3E53">
            <w:pPr>
              <w:snapToGrid w:val="0"/>
              <w:rPr>
                <w:color w:val="0070C0"/>
                <w:sz w:val="20"/>
                <w:szCs w:val="20"/>
              </w:rPr>
            </w:pPr>
            <w:r w:rsidRPr="00AB1212">
              <w:rPr>
                <w:color w:val="0070C0"/>
                <w:sz w:val="20"/>
                <w:szCs w:val="20"/>
              </w:rPr>
              <w:t>Разрешение на отклонение от предельных параметров разрешенного строительства, реконструкции объектов капитального строительства</w:t>
            </w:r>
          </w:p>
        </w:tc>
        <w:tc>
          <w:tcPr>
            <w:tcW w:w="2211" w:type="dxa"/>
            <w:tcBorders>
              <w:top w:val="single" w:sz="4" w:space="0" w:color="000000"/>
              <w:left w:val="single" w:sz="4" w:space="0" w:color="000000"/>
              <w:bottom w:val="single" w:sz="4" w:space="0" w:color="000000"/>
            </w:tcBorders>
            <w:shd w:val="clear" w:color="auto" w:fill="auto"/>
          </w:tcPr>
          <w:p w:rsidR="006E3B13" w:rsidRPr="00AB1212" w:rsidRDefault="006E3B13" w:rsidP="00DF3E53">
            <w:pPr>
              <w:rPr>
                <w:color w:val="0070C0"/>
                <w:sz w:val="20"/>
                <w:szCs w:val="20"/>
              </w:rPr>
            </w:pPr>
            <w:r w:rsidRPr="00AB1212">
              <w:rPr>
                <w:color w:val="0070C0"/>
                <w:sz w:val="20"/>
                <w:szCs w:val="20"/>
              </w:rPr>
              <w:t>1 экземпляр подлинника, снятие копии, формирование в дело</w:t>
            </w:r>
          </w:p>
        </w:tc>
        <w:tc>
          <w:tcPr>
            <w:tcW w:w="1592" w:type="dxa"/>
            <w:tcBorders>
              <w:top w:val="single" w:sz="4" w:space="0" w:color="000000"/>
              <w:left w:val="single" w:sz="4" w:space="0" w:color="000000"/>
              <w:bottom w:val="single" w:sz="4" w:space="0" w:color="000000"/>
            </w:tcBorders>
            <w:shd w:val="clear" w:color="auto" w:fill="auto"/>
          </w:tcPr>
          <w:p w:rsidR="006E3B13" w:rsidRPr="00AB1212" w:rsidRDefault="006E3B13" w:rsidP="00DF3E53">
            <w:pPr>
              <w:rPr>
                <w:color w:val="0070C0"/>
                <w:sz w:val="20"/>
                <w:szCs w:val="20"/>
              </w:rPr>
            </w:pPr>
            <w:r w:rsidRPr="00AB1212">
              <w:rPr>
                <w:color w:val="0070C0"/>
                <w:sz w:val="20"/>
                <w:szCs w:val="20"/>
              </w:rPr>
              <w:t>В случае</w:t>
            </w:r>
            <w:proofErr w:type="gramStart"/>
            <w:r w:rsidRPr="00AB1212">
              <w:rPr>
                <w:color w:val="0070C0"/>
                <w:sz w:val="20"/>
                <w:szCs w:val="20"/>
              </w:rPr>
              <w:t>,</w:t>
            </w:r>
            <w:proofErr w:type="gramEnd"/>
            <w:r w:rsidRPr="00AB1212">
              <w:rPr>
                <w:color w:val="0070C0"/>
                <w:sz w:val="20"/>
                <w:szCs w:val="20"/>
              </w:rPr>
              <w:t xml:space="preserve"> если застройщику было предоставлено такое разрешение в соответствии со статьей 40 Градостроительного кодекса Российской Федерации.</w:t>
            </w:r>
          </w:p>
          <w:p w:rsidR="006E3B13" w:rsidRPr="00AB1212" w:rsidRDefault="006E3B13" w:rsidP="00DF3E53">
            <w:pPr>
              <w:rPr>
                <w:color w:val="0070C0"/>
                <w:sz w:val="20"/>
                <w:szCs w:val="20"/>
              </w:rPr>
            </w:pPr>
            <w:r w:rsidRPr="00AB1212">
              <w:rPr>
                <w:color w:val="0070C0"/>
                <w:sz w:val="20"/>
                <w:szCs w:val="20"/>
              </w:rPr>
              <w:t>Документ представляется по желанию заявителя</w:t>
            </w:r>
          </w:p>
        </w:tc>
        <w:tc>
          <w:tcPr>
            <w:tcW w:w="3118" w:type="dxa"/>
            <w:tcBorders>
              <w:top w:val="single" w:sz="4" w:space="0" w:color="000000"/>
              <w:left w:val="single" w:sz="4" w:space="0" w:color="000000"/>
              <w:bottom w:val="single" w:sz="4" w:space="0" w:color="000000"/>
            </w:tcBorders>
            <w:shd w:val="clear" w:color="auto" w:fill="auto"/>
          </w:tcPr>
          <w:p w:rsidR="006E3B13" w:rsidRPr="00AB1212" w:rsidRDefault="006E3B13" w:rsidP="00DF3E53">
            <w:pPr>
              <w:jc w:val="center"/>
              <w:rPr>
                <w:color w:val="0070C0"/>
                <w:sz w:val="20"/>
                <w:szCs w:val="20"/>
              </w:rPr>
            </w:pPr>
            <w:r w:rsidRPr="00AB1212">
              <w:rPr>
                <w:color w:val="0070C0"/>
                <w:sz w:val="20"/>
                <w:szCs w:val="20"/>
              </w:rPr>
              <w:t>–</w:t>
            </w:r>
          </w:p>
        </w:tc>
        <w:tc>
          <w:tcPr>
            <w:tcW w:w="1569" w:type="dxa"/>
            <w:tcBorders>
              <w:top w:val="single" w:sz="4" w:space="0" w:color="000000"/>
              <w:left w:val="single" w:sz="4" w:space="0" w:color="000000"/>
              <w:bottom w:val="single" w:sz="4" w:space="0" w:color="000000"/>
            </w:tcBorders>
            <w:shd w:val="clear" w:color="auto" w:fill="auto"/>
          </w:tcPr>
          <w:p w:rsidR="006E3B13" w:rsidRPr="00AB1212" w:rsidRDefault="006E3B13" w:rsidP="00DF3E53">
            <w:pPr>
              <w:jc w:val="center"/>
              <w:rPr>
                <w:color w:val="0070C0"/>
                <w:sz w:val="20"/>
                <w:szCs w:val="20"/>
              </w:rPr>
            </w:pPr>
            <w:r w:rsidRPr="00AB1212">
              <w:rPr>
                <w:color w:val="0070C0"/>
                <w:sz w:val="20"/>
                <w:szCs w:val="20"/>
              </w:rPr>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6E3B13" w:rsidRPr="00AB1212" w:rsidRDefault="006E3B13" w:rsidP="00DF3E53">
            <w:pPr>
              <w:jc w:val="center"/>
              <w:rPr>
                <w:color w:val="0070C0"/>
                <w:sz w:val="20"/>
                <w:szCs w:val="20"/>
              </w:rPr>
            </w:pPr>
            <w:r w:rsidRPr="00AB1212">
              <w:rPr>
                <w:color w:val="0070C0"/>
                <w:sz w:val="20"/>
                <w:szCs w:val="20"/>
              </w:rPr>
              <w:t>–</w:t>
            </w:r>
          </w:p>
        </w:tc>
      </w:tr>
    </w:tbl>
    <w:p w:rsidR="006E3B13" w:rsidRPr="00FC21DF" w:rsidRDefault="006E3B13" w:rsidP="006E3B13">
      <w:pPr>
        <w:jc w:val="center"/>
      </w:pPr>
    </w:p>
    <w:p w:rsidR="006E3B13" w:rsidRPr="00FC21DF" w:rsidRDefault="006E3B13" w:rsidP="006E3B13">
      <w:pPr>
        <w:jc w:val="center"/>
      </w:pPr>
    </w:p>
    <w:p w:rsidR="006E3B13" w:rsidRPr="00FC21DF" w:rsidRDefault="006E3B13" w:rsidP="006E3B13">
      <w:pPr>
        <w:jc w:val="center"/>
      </w:pPr>
    </w:p>
    <w:p w:rsidR="006E3B13" w:rsidRPr="00FC21DF" w:rsidRDefault="006E3B13" w:rsidP="006E3B13">
      <w:pPr>
        <w:jc w:val="center"/>
      </w:pPr>
    </w:p>
    <w:p w:rsidR="006E3B13" w:rsidRPr="00FC21DF" w:rsidRDefault="006E3B13" w:rsidP="006E3B13">
      <w:pPr>
        <w:jc w:val="center"/>
      </w:pPr>
    </w:p>
    <w:p w:rsidR="006E3B13" w:rsidRPr="00FC21DF" w:rsidRDefault="006E3B13" w:rsidP="006E3B13">
      <w:pPr>
        <w:jc w:val="center"/>
      </w:pPr>
    </w:p>
    <w:p w:rsidR="006E3B13" w:rsidRPr="00FC21DF" w:rsidRDefault="006E3B13" w:rsidP="006E3B13">
      <w:pPr>
        <w:jc w:val="center"/>
      </w:pPr>
    </w:p>
    <w:p w:rsidR="006E3B13" w:rsidRPr="00FC21DF" w:rsidRDefault="006E3B13" w:rsidP="006E3B13">
      <w:pPr>
        <w:jc w:val="center"/>
      </w:pPr>
      <w:r w:rsidRPr="00FC21DF">
        <w:t>Раздел 5. «Документы и сведения, получаемые посредством межведомственного информационного взаимодействия»</w:t>
      </w:r>
    </w:p>
    <w:p w:rsidR="006E3B13" w:rsidRPr="00FC21DF" w:rsidRDefault="006E3B13" w:rsidP="006E3B13">
      <w:pPr>
        <w:jc w:val="center"/>
      </w:pPr>
    </w:p>
    <w:tbl>
      <w:tblPr>
        <w:tblW w:w="14927" w:type="dxa"/>
        <w:tblInd w:w="-10" w:type="dxa"/>
        <w:tblLayout w:type="fixed"/>
        <w:tblLook w:val="0000"/>
      </w:tblPr>
      <w:tblGrid>
        <w:gridCol w:w="1361"/>
        <w:gridCol w:w="1622"/>
        <w:gridCol w:w="1618"/>
        <w:gridCol w:w="1980"/>
        <w:gridCol w:w="1896"/>
        <w:gridCol w:w="1428"/>
        <w:gridCol w:w="1536"/>
        <w:gridCol w:w="1620"/>
        <w:gridCol w:w="1866"/>
      </w:tblGrid>
      <w:tr w:rsidR="006E3B13" w:rsidRPr="00FC21DF" w:rsidTr="00DF3E53">
        <w:trPr>
          <w:tblHeader/>
        </w:trPr>
        <w:tc>
          <w:tcPr>
            <w:tcW w:w="1361" w:type="dxa"/>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Реквизиты актуальной технологической карты межведомственного взаимодействия</w:t>
            </w:r>
          </w:p>
        </w:tc>
        <w:tc>
          <w:tcPr>
            <w:tcW w:w="1622" w:type="dxa"/>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Наименование запрашиваемого документа (сведения)</w:t>
            </w:r>
          </w:p>
        </w:tc>
        <w:tc>
          <w:tcPr>
            <w:tcW w:w="1618" w:type="dxa"/>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Перечень и состав сведений, запрашиваемых в рамках межведомственного информационного взаимодействия</w:t>
            </w:r>
          </w:p>
        </w:tc>
        <w:tc>
          <w:tcPr>
            <w:tcW w:w="1980" w:type="dxa"/>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Наименование органа (организации), направляющег</w:t>
            </w:r>
            <w:proofErr w:type="gramStart"/>
            <w:r w:rsidRPr="00FC21DF">
              <w:rPr>
                <w:sz w:val="20"/>
                <w:szCs w:val="20"/>
              </w:rPr>
              <w:t>о(</w:t>
            </w:r>
            <w:proofErr w:type="gramEnd"/>
            <w:r w:rsidRPr="00FC21DF">
              <w:rPr>
                <w:sz w:val="20"/>
                <w:szCs w:val="20"/>
              </w:rPr>
              <w:t>ей) межведомственный запрос</w:t>
            </w:r>
          </w:p>
        </w:tc>
        <w:tc>
          <w:tcPr>
            <w:tcW w:w="1896" w:type="dxa"/>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Наименование органа (организации), в адрес которог</w:t>
            </w:r>
            <w:proofErr w:type="gramStart"/>
            <w:r w:rsidRPr="00FC21DF">
              <w:rPr>
                <w:sz w:val="20"/>
                <w:szCs w:val="20"/>
              </w:rPr>
              <w:t>о(</w:t>
            </w:r>
            <w:proofErr w:type="gramEnd"/>
            <w:r w:rsidRPr="00FC21DF">
              <w:rPr>
                <w:sz w:val="20"/>
                <w:szCs w:val="20"/>
              </w:rPr>
              <w:t>ой) направляется межведомственный запрос</w:t>
            </w:r>
          </w:p>
        </w:tc>
        <w:tc>
          <w:tcPr>
            <w:tcW w:w="1428" w:type="dxa"/>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lang w:val="en-US"/>
              </w:rPr>
              <w:t>SID</w:t>
            </w:r>
            <w:r w:rsidRPr="00FC21DF">
              <w:rPr>
                <w:sz w:val="20"/>
                <w:szCs w:val="20"/>
              </w:rPr>
              <w:t xml:space="preserve"> электронного сервиса/ наименование вида сведений</w:t>
            </w:r>
          </w:p>
        </w:tc>
        <w:tc>
          <w:tcPr>
            <w:tcW w:w="1536" w:type="dxa"/>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Срок осуществления межведомственного информационного взаимодействия</w:t>
            </w:r>
          </w:p>
        </w:tc>
        <w:tc>
          <w:tcPr>
            <w:tcW w:w="1620" w:type="dxa"/>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Формы (шаблоны) межведомственного запроса и ответа на межведомственный запрос</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B13" w:rsidRPr="00FC21DF" w:rsidRDefault="006E3B13" w:rsidP="00DF3E53">
            <w:pPr>
              <w:jc w:val="center"/>
            </w:pPr>
            <w:r w:rsidRPr="00FC21DF">
              <w:rPr>
                <w:sz w:val="20"/>
                <w:szCs w:val="20"/>
              </w:rPr>
              <w:t>Образцы заполнения форм межведомственного запроса и ответа на межведомственный запрос</w:t>
            </w:r>
          </w:p>
        </w:tc>
      </w:tr>
      <w:tr w:rsidR="006E3B13" w:rsidRPr="00FC21DF" w:rsidTr="00DF3E53">
        <w:trPr>
          <w:tblHeader/>
        </w:trPr>
        <w:tc>
          <w:tcPr>
            <w:tcW w:w="136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1</w:t>
            </w:r>
          </w:p>
        </w:tc>
        <w:tc>
          <w:tcPr>
            <w:tcW w:w="162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2</w:t>
            </w:r>
          </w:p>
        </w:tc>
        <w:tc>
          <w:tcPr>
            <w:tcW w:w="16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3</w:t>
            </w:r>
          </w:p>
        </w:tc>
        <w:tc>
          <w:tcPr>
            <w:tcW w:w="198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4</w:t>
            </w:r>
          </w:p>
        </w:tc>
        <w:tc>
          <w:tcPr>
            <w:tcW w:w="1896"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5</w:t>
            </w:r>
          </w:p>
        </w:tc>
        <w:tc>
          <w:tcPr>
            <w:tcW w:w="142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6</w:t>
            </w:r>
          </w:p>
        </w:tc>
        <w:tc>
          <w:tcPr>
            <w:tcW w:w="1536"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7</w:t>
            </w:r>
          </w:p>
        </w:tc>
        <w:tc>
          <w:tcPr>
            <w:tcW w:w="162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8</w:t>
            </w: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9</w:t>
            </w:r>
          </w:p>
        </w:tc>
      </w:tr>
      <w:tr w:rsidR="006E3B13" w:rsidRPr="00FC21DF" w:rsidTr="00DF3E53">
        <w:tc>
          <w:tcPr>
            <w:tcW w:w="14927" w:type="dxa"/>
            <w:gridSpan w:val="9"/>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rPr>
                <w:sz w:val="20"/>
                <w:szCs w:val="20"/>
              </w:rPr>
            </w:pPr>
            <w:r w:rsidRPr="00FC21DF">
              <w:rPr>
                <w:sz w:val="20"/>
                <w:szCs w:val="20"/>
              </w:rPr>
              <w:t>1. Выдача разрешения на строительство</w:t>
            </w:r>
          </w:p>
        </w:tc>
      </w:tr>
      <w:tr w:rsidR="006E3B13" w:rsidRPr="00FC21DF" w:rsidTr="00DF3E53">
        <w:tc>
          <w:tcPr>
            <w:tcW w:w="136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pPr>
          </w:p>
        </w:tc>
        <w:tc>
          <w:tcPr>
            <w:tcW w:w="162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 xml:space="preserve">Выписка из ЕГРП о правах на земельный участок </w:t>
            </w:r>
          </w:p>
        </w:tc>
        <w:tc>
          <w:tcPr>
            <w:tcW w:w="16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rPr>
                <w:sz w:val="20"/>
                <w:szCs w:val="20"/>
              </w:rPr>
            </w:pPr>
            <w:r w:rsidRPr="00FC21DF">
              <w:rPr>
                <w:sz w:val="20"/>
                <w:szCs w:val="20"/>
              </w:rPr>
              <w:t>Сведения о земельном участке</w:t>
            </w:r>
          </w:p>
        </w:tc>
        <w:tc>
          <w:tcPr>
            <w:tcW w:w="198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 xml:space="preserve">Наименование </w:t>
            </w:r>
          </w:p>
          <w:p w:rsidR="006E3B13" w:rsidRPr="00FC21DF" w:rsidRDefault="006E3B13" w:rsidP="00DF3E53">
            <w:pPr>
              <w:jc w:val="center"/>
              <w:rPr>
                <w:sz w:val="20"/>
                <w:szCs w:val="20"/>
              </w:rPr>
            </w:pPr>
            <w:r w:rsidRPr="00FC21DF">
              <w:rPr>
                <w:sz w:val="20"/>
                <w:szCs w:val="20"/>
              </w:rPr>
              <w:t>ОМСУ (наименование Подразделения)</w:t>
            </w:r>
          </w:p>
        </w:tc>
        <w:tc>
          <w:tcPr>
            <w:tcW w:w="1896"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proofErr w:type="spellStart"/>
            <w:r w:rsidRPr="00FC21DF">
              <w:rPr>
                <w:sz w:val="20"/>
                <w:szCs w:val="20"/>
              </w:rPr>
              <w:t>Росреестр</w:t>
            </w:r>
            <w:proofErr w:type="spellEnd"/>
          </w:p>
        </w:tc>
        <w:tc>
          <w:tcPr>
            <w:tcW w:w="142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SID0003564</w:t>
            </w:r>
          </w:p>
        </w:tc>
        <w:tc>
          <w:tcPr>
            <w:tcW w:w="1536" w:type="dxa"/>
            <w:tcBorders>
              <w:top w:val="single" w:sz="4" w:space="0" w:color="000000"/>
              <w:left w:val="single" w:sz="4" w:space="0" w:color="000000"/>
              <w:bottom w:val="single" w:sz="4" w:space="0" w:color="000000"/>
            </w:tcBorders>
            <w:shd w:val="clear" w:color="auto" w:fill="auto"/>
          </w:tcPr>
          <w:p w:rsidR="006E3B13" w:rsidRPr="00AB1212" w:rsidRDefault="006E3B13" w:rsidP="00DF3E53">
            <w:pPr>
              <w:jc w:val="center"/>
              <w:rPr>
                <w:color w:val="0070C0"/>
                <w:sz w:val="20"/>
                <w:szCs w:val="20"/>
              </w:rPr>
            </w:pPr>
            <w:r w:rsidRPr="00AB1212">
              <w:rPr>
                <w:color w:val="0070C0"/>
                <w:sz w:val="20"/>
                <w:szCs w:val="20"/>
              </w:rPr>
              <w:t xml:space="preserve"> 3 рабочих дня</w:t>
            </w:r>
          </w:p>
        </w:tc>
        <w:tc>
          <w:tcPr>
            <w:tcW w:w="162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trike/>
                <w:sz w:val="20"/>
                <w:szCs w:val="20"/>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snapToGrid w:val="0"/>
              <w:jc w:val="center"/>
              <w:rPr>
                <w:strike/>
                <w:sz w:val="20"/>
                <w:szCs w:val="20"/>
              </w:rPr>
            </w:pPr>
          </w:p>
        </w:tc>
      </w:tr>
      <w:tr w:rsidR="006E3B13" w:rsidRPr="00FC21DF" w:rsidTr="00DF3E53">
        <w:tc>
          <w:tcPr>
            <w:tcW w:w="136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pPr>
          </w:p>
        </w:tc>
        <w:tc>
          <w:tcPr>
            <w:tcW w:w="162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 xml:space="preserve">Градостроительный план земельного </w:t>
            </w:r>
            <w:r w:rsidRPr="00FC21DF">
              <w:rPr>
                <w:sz w:val="20"/>
                <w:szCs w:val="20"/>
              </w:rPr>
              <w:lastRenderedPageBreak/>
              <w:t>участка или проект планировки территории и проект межевания территории</w:t>
            </w:r>
          </w:p>
        </w:tc>
        <w:tc>
          <w:tcPr>
            <w:tcW w:w="1618" w:type="dxa"/>
            <w:tcBorders>
              <w:top w:val="single" w:sz="4" w:space="0" w:color="000000"/>
              <w:left w:val="single" w:sz="4" w:space="0" w:color="000000"/>
              <w:bottom w:val="single" w:sz="4" w:space="0" w:color="000000"/>
            </w:tcBorders>
            <w:shd w:val="clear" w:color="auto" w:fill="FDE9D9" w:themeFill="accent6" w:themeFillTint="33"/>
          </w:tcPr>
          <w:p w:rsidR="006E3B13" w:rsidRPr="00AB1212" w:rsidRDefault="006E3B13" w:rsidP="00DF3E53">
            <w:pPr>
              <w:snapToGrid w:val="0"/>
              <w:rPr>
                <w:color w:val="00B050"/>
                <w:sz w:val="20"/>
                <w:szCs w:val="20"/>
              </w:rPr>
            </w:pPr>
            <w:r w:rsidRPr="00AB1212">
              <w:rPr>
                <w:color w:val="00B050"/>
                <w:sz w:val="20"/>
                <w:szCs w:val="20"/>
              </w:rPr>
              <w:lastRenderedPageBreak/>
              <w:t xml:space="preserve">Градостроительный план земельного </w:t>
            </w:r>
            <w:r w:rsidRPr="00AB1212">
              <w:rPr>
                <w:color w:val="00B050"/>
                <w:sz w:val="20"/>
                <w:szCs w:val="20"/>
              </w:rPr>
              <w:lastRenderedPageBreak/>
              <w:t>участка или проект планировки территории и проект межевания территории</w:t>
            </w:r>
          </w:p>
        </w:tc>
        <w:tc>
          <w:tcPr>
            <w:tcW w:w="198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 xml:space="preserve">Наименование </w:t>
            </w:r>
          </w:p>
          <w:p w:rsidR="006E3B13" w:rsidRPr="00FC21DF" w:rsidRDefault="006E3B13" w:rsidP="00DF3E53">
            <w:pPr>
              <w:jc w:val="center"/>
              <w:rPr>
                <w:sz w:val="20"/>
                <w:szCs w:val="20"/>
              </w:rPr>
            </w:pPr>
            <w:r w:rsidRPr="00FC21DF">
              <w:rPr>
                <w:sz w:val="20"/>
                <w:szCs w:val="20"/>
              </w:rPr>
              <w:t xml:space="preserve">ОМСУ (наименование </w:t>
            </w:r>
            <w:r w:rsidRPr="00FC21DF">
              <w:rPr>
                <w:sz w:val="20"/>
                <w:szCs w:val="20"/>
              </w:rPr>
              <w:lastRenderedPageBreak/>
              <w:t>Подразделения)</w:t>
            </w:r>
          </w:p>
        </w:tc>
        <w:tc>
          <w:tcPr>
            <w:tcW w:w="1896"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 xml:space="preserve">Наименование ОМСУ (наименование </w:t>
            </w:r>
            <w:r w:rsidRPr="00FC21DF">
              <w:rPr>
                <w:sz w:val="20"/>
                <w:szCs w:val="20"/>
              </w:rPr>
              <w:lastRenderedPageBreak/>
              <w:t>Подразделения)</w:t>
            </w:r>
          </w:p>
        </w:tc>
        <w:tc>
          <w:tcPr>
            <w:tcW w:w="142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w:t>
            </w:r>
          </w:p>
        </w:tc>
        <w:tc>
          <w:tcPr>
            <w:tcW w:w="1536" w:type="dxa"/>
            <w:tcBorders>
              <w:top w:val="single" w:sz="4" w:space="0" w:color="000000"/>
              <w:left w:val="single" w:sz="4" w:space="0" w:color="000000"/>
              <w:bottom w:val="single" w:sz="4" w:space="0" w:color="000000"/>
            </w:tcBorders>
            <w:shd w:val="clear" w:color="auto" w:fill="auto"/>
          </w:tcPr>
          <w:p w:rsidR="006E3B13" w:rsidRPr="00AB1212" w:rsidRDefault="006E3B13" w:rsidP="00DF3E53">
            <w:pPr>
              <w:jc w:val="center"/>
              <w:rPr>
                <w:color w:val="0070C0"/>
                <w:sz w:val="20"/>
                <w:szCs w:val="20"/>
              </w:rPr>
            </w:pPr>
            <w:r w:rsidRPr="00AB1212">
              <w:rPr>
                <w:color w:val="0070C0"/>
                <w:sz w:val="20"/>
                <w:szCs w:val="20"/>
              </w:rPr>
              <w:t xml:space="preserve"> 3 рабочих дня</w:t>
            </w:r>
          </w:p>
        </w:tc>
        <w:tc>
          <w:tcPr>
            <w:tcW w:w="162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r w:rsidRPr="00FC21DF">
              <w:rPr>
                <w:sz w:val="20"/>
                <w:szCs w:val="20"/>
              </w:rPr>
              <w:t>Прилагается</w:t>
            </w: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snapToGrid w:val="0"/>
              <w:jc w:val="center"/>
              <w:rPr>
                <w:sz w:val="20"/>
                <w:szCs w:val="20"/>
              </w:rPr>
            </w:pPr>
            <w:r w:rsidRPr="00FC21DF">
              <w:rPr>
                <w:sz w:val="20"/>
                <w:szCs w:val="20"/>
              </w:rPr>
              <w:t>Прилагается</w:t>
            </w:r>
          </w:p>
        </w:tc>
      </w:tr>
      <w:tr w:rsidR="006E3B13" w:rsidRPr="00FC21DF" w:rsidTr="00DF3E53">
        <w:tc>
          <w:tcPr>
            <w:tcW w:w="136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pPr>
          </w:p>
        </w:tc>
        <w:tc>
          <w:tcPr>
            <w:tcW w:w="162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 xml:space="preserve">Разрешение на отклонение от предельных параметров разрешенного строительства, реконструкции объектов капитального строительства (в случае, если застройщику было предоставлено такое разрешение в </w:t>
            </w:r>
            <w:r w:rsidRPr="00FC21DF">
              <w:rPr>
                <w:sz w:val="20"/>
                <w:szCs w:val="20"/>
              </w:rPr>
              <w:lastRenderedPageBreak/>
              <w:t>соответствии со статьей 40 Градостроительного кодекса Российской Федерации)</w:t>
            </w:r>
          </w:p>
        </w:tc>
        <w:tc>
          <w:tcPr>
            <w:tcW w:w="1618" w:type="dxa"/>
            <w:tcBorders>
              <w:top w:val="single" w:sz="4" w:space="0" w:color="000000"/>
              <w:left w:val="single" w:sz="4" w:space="0" w:color="000000"/>
              <w:bottom w:val="single" w:sz="4" w:space="0" w:color="000000"/>
            </w:tcBorders>
            <w:shd w:val="clear" w:color="auto" w:fill="FDE9D9" w:themeFill="accent6" w:themeFillTint="33"/>
          </w:tcPr>
          <w:p w:rsidR="006E3B13" w:rsidRPr="00AB1212" w:rsidRDefault="006E3B13" w:rsidP="00DF3E53">
            <w:pPr>
              <w:snapToGrid w:val="0"/>
              <w:rPr>
                <w:color w:val="00B050"/>
                <w:sz w:val="20"/>
                <w:szCs w:val="20"/>
              </w:rPr>
            </w:pPr>
            <w:r w:rsidRPr="00AB1212">
              <w:rPr>
                <w:color w:val="00B050"/>
                <w:sz w:val="20"/>
                <w:szCs w:val="20"/>
              </w:rPr>
              <w:lastRenderedPageBreak/>
              <w:t xml:space="preserve">Разрешение на отклонение от предельных параметров разрешенного строительства, реконструкции объектов капитального строительства (в случае, если застройщику было предоставлено такое разрешение в </w:t>
            </w:r>
            <w:r w:rsidRPr="00AB1212">
              <w:rPr>
                <w:color w:val="00B050"/>
                <w:sz w:val="20"/>
                <w:szCs w:val="20"/>
              </w:rPr>
              <w:lastRenderedPageBreak/>
              <w:t>соответствии со статьей 40 Градостроительного кодекса Российской Федерации)</w:t>
            </w:r>
          </w:p>
        </w:tc>
        <w:tc>
          <w:tcPr>
            <w:tcW w:w="198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 xml:space="preserve">Наименование </w:t>
            </w:r>
          </w:p>
          <w:p w:rsidR="006E3B13" w:rsidRPr="00FC21DF" w:rsidRDefault="006E3B13" w:rsidP="00DF3E53">
            <w:pPr>
              <w:jc w:val="center"/>
              <w:rPr>
                <w:sz w:val="20"/>
                <w:szCs w:val="20"/>
              </w:rPr>
            </w:pPr>
            <w:r w:rsidRPr="00FC21DF">
              <w:rPr>
                <w:sz w:val="20"/>
                <w:szCs w:val="20"/>
              </w:rPr>
              <w:t>ОМСУ (наименование Подразделения)</w:t>
            </w:r>
          </w:p>
        </w:tc>
        <w:tc>
          <w:tcPr>
            <w:tcW w:w="1896"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Комиссия по землепользованию и застройке</w:t>
            </w:r>
          </w:p>
        </w:tc>
        <w:tc>
          <w:tcPr>
            <w:tcW w:w="142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w:t>
            </w:r>
          </w:p>
        </w:tc>
        <w:tc>
          <w:tcPr>
            <w:tcW w:w="1536" w:type="dxa"/>
            <w:tcBorders>
              <w:top w:val="single" w:sz="4" w:space="0" w:color="000000"/>
              <w:left w:val="single" w:sz="4" w:space="0" w:color="000000"/>
              <w:bottom w:val="single" w:sz="4" w:space="0" w:color="000000"/>
            </w:tcBorders>
            <w:shd w:val="clear" w:color="auto" w:fill="auto"/>
          </w:tcPr>
          <w:p w:rsidR="006E3B13" w:rsidRPr="00AB1212" w:rsidRDefault="006E3B13" w:rsidP="00DF3E53">
            <w:pPr>
              <w:jc w:val="center"/>
              <w:rPr>
                <w:color w:val="0070C0"/>
                <w:sz w:val="20"/>
                <w:szCs w:val="20"/>
              </w:rPr>
            </w:pPr>
            <w:r w:rsidRPr="00AB1212">
              <w:rPr>
                <w:color w:val="0070C0"/>
                <w:sz w:val="20"/>
                <w:szCs w:val="20"/>
              </w:rPr>
              <w:t xml:space="preserve"> 3 рабочих дня</w:t>
            </w:r>
          </w:p>
        </w:tc>
        <w:tc>
          <w:tcPr>
            <w:tcW w:w="162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r w:rsidRPr="00FC21DF">
              <w:rPr>
                <w:sz w:val="20"/>
                <w:szCs w:val="20"/>
              </w:rPr>
              <w:t>Прилагается</w:t>
            </w: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snapToGrid w:val="0"/>
              <w:jc w:val="center"/>
              <w:rPr>
                <w:sz w:val="20"/>
                <w:szCs w:val="20"/>
              </w:rPr>
            </w:pPr>
            <w:r w:rsidRPr="00FC21DF">
              <w:rPr>
                <w:sz w:val="20"/>
                <w:szCs w:val="20"/>
              </w:rPr>
              <w:t>Прилагается</w:t>
            </w:r>
          </w:p>
        </w:tc>
      </w:tr>
      <w:tr w:rsidR="006E3B13" w:rsidRPr="00FC21DF" w:rsidTr="00DF3E53">
        <w:tc>
          <w:tcPr>
            <w:tcW w:w="136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pPr>
          </w:p>
        </w:tc>
        <w:tc>
          <w:tcPr>
            <w:tcW w:w="162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Свидетельство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положительное заключение негосударствен</w:t>
            </w:r>
            <w:r w:rsidRPr="00FC21DF">
              <w:rPr>
                <w:sz w:val="20"/>
                <w:szCs w:val="20"/>
              </w:rPr>
              <w:lastRenderedPageBreak/>
              <w:t>ной экспертизы проектной документации</w:t>
            </w:r>
          </w:p>
        </w:tc>
        <w:tc>
          <w:tcPr>
            <w:tcW w:w="1618" w:type="dxa"/>
            <w:tcBorders>
              <w:top w:val="single" w:sz="4" w:space="0" w:color="000000"/>
              <w:left w:val="single" w:sz="4" w:space="0" w:color="000000"/>
              <w:bottom w:val="single" w:sz="4" w:space="0" w:color="000000"/>
            </w:tcBorders>
            <w:shd w:val="clear" w:color="auto" w:fill="FDE9D9" w:themeFill="accent6" w:themeFillTint="33"/>
          </w:tcPr>
          <w:p w:rsidR="006E3B13" w:rsidRPr="00AB1212" w:rsidRDefault="006E3B13" w:rsidP="00DF3E53">
            <w:pPr>
              <w:snapToGrid w:val="0"/>
              <w:rPr>
                <w:color w:val="00B050"/>
                <w:sz w:val="20"/>
                <w:szCs w:val="20"/>
              </w:rPr>
            </w:pPr>
            <w:r w:rsidRPr="00AB1212">
              <w:rPr>
                <w:color w:val="00B050"/>
                <w:sz w:val="20"/>
                <w:szCs w:val="20"/>
              </w:rPr>
              <w:lastRenderedPageBreak/>
              <w:t xml:space="preserve">Сведения, содержащиеся в свидетельстве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положительное </w:t>
            </w:r>
            <w:r w:rsidRPr="00AB1212">
              <w:rPr>
                <w:color w:val="00B050"/>
                <w:sz w:val="20"/>
                <w:szCs w:val="20"/>
              </w:rPr>
              <w:lastRenderedPageBreak/>
              <w:t>заключение негосударственной экспертизы проектной документации</w:t>
            </w:r>
          </w:p>
        </w:tc>
        <w:tc>
          <w:tcPr>
            <w:tcW w:w="198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 xml:space="preserve">Наименование </w:t>
            </w:r>
          </w:p>
          <w:p w:rsidR="006E3B13" w:rsidRPr="00FC21DF" w:rsidRDefault="006E3B13" w:rsidP="00DF3E53">
            <w:pPr>
              <w:jc w:val="center"/>
              <w:rPr>
                <w:sz w:val="20"/>
                <w:szCs w:val="20"/>
              </w:rPr>
            </w:pPr>
            <w:r w:rsidRPr="00FC21DF">
              <w:rPr>
                <w:sz w:val="20"/>
                <w:szCs w:val="20"/>
              </w:rPr>
              <w:t>ОМСУ (наименование Подразделения)</w:t>
            </w:r>
          </w:p>
        </w:tc>
        <w:tc>
          <w:tcPr>
            <w:tcW w:w="1896" w:type="dxa"/>
            <w:tcBorders>
              <w:top w:val="single" w:sz="4" w:space="0" w:color="000000"/>
              <w:left w:val="single" w:sz="4" w:space="0" w:color="000000"/>
              <w:bottom w:val="single" w:sz="4" w:space="0" w:color="000000"/>
            </w:tcBorders>
            <w:shd w:val="clear" w:color="auto" w:fill="auto"/>
          </w:tcPr>
          <w:p w:rsidR="006E3B13" w:rsidRPr="00AB1212" w:rsidRDefault="006E3B13" w:rsidP="00DF3E53">
            <w:pPr>
              <w:jc w:val="center"/>
              <w:rPr>
                <w:color w:val="00B050"/>
                <w:sz w:val="20"/>
                <w:szCs w:val="20"/>
              </w:rPr>
            </w:pPr>
            <w:proofErr w:type="spellStart"/>
            <w:r w:rsidRPr="00AB1212">
              <w:rPr>
                <w:color w:val="00B050"/>
                <w:sz w:val="20"/>
                <w:szCs w:val="20"/>
              </w:rPr>
              <w:t>Росаккредитация</w:t>
            </w:r>
            <w:proofErr w:type="spellEnd"/>
            <w:r w:rsidRPr="00AB1212">
              <w:rPr>
                <w:color w:val="00B050"/>
                <w:sz w:val="20"/>
                <w:szCs w:val="20"/>
              </w:rPr>
              <w:t xml:space="preserve"> </w:t>
            </w:r>
          </w:p>
        </w:tc>
        <w:tc>
          <w:tcPr>
            <w:tcW w:w="1428" w:type="dxa"/>
            <w:tcBorders>
              <w:top w:val="single" w:sz="4" w:space="0" w:color="000000"/>
              <w:left w:val="single" w:sz="4" w:space="0" w:color="000000"/>
              <w:bottom w:val="single" w:sz="4" w:space="0" w:color="000000"/>
            </w:tcBorders>
            <w:shd w:val="clear" w:color="auto" w:fill="auto"/>
          </w:tcPr>
          <w:p w:rsidR="006E3B13" w:rsidRPr="00AB1212" w:rsidRDefault="006E3B13" w:rsidP="00DF3E53">
            <w:pPr>
              <w:rPr>
                <w:color w:val="00B050"/>
                <w:sz w:val="20"/>
                <w:szCs w:val="20"/>
                <w:lang w:val="en-US"/>
              </w:rPr>
            </w:pPr>
            <w:r w:rsidRPr="00AB1212">
              <w:rPr>
                <w:color w:val="00B050"/>
                <w:sz w:val="20"/>
                <w:szCs w:val="20"/>
                <w:lang w:val="en-US"/>
              </w:rPr>
              <w:t>SID0003581</w:t>
            </w:r>
          </w:p>
        </w:tc>
        <w:tc>
          <w:tcPr>
            <w:tcW w:w="1536" w:type="dxa"/>
            <w:tcBorders>
              <w:top w:val="single" w:sz="4" w:space="0" w:color="000000"/>
              <w:left w:val="single" w:sz="4" w:space="0" w:color="000000"/>
              <w:bottom w:val="single" w:sz="4" w:space="0" w:color="000000"/>
            </w:tcBorders>
            <w:shd w:val="clear" w:color="auto" w:fill="auto"/>
          </w:tcPr>
          <w:p w:rsidR="006E3B13" w:rsidRPr="00AB1212" w:rsidRDefault="006E3B13" w:rsidP="00DF3E53">
            <w:pPr>
              <w:jc w:val="center"/>
              <w:rPr>
                <w:color w:val="0070C0"/>
                <w:sz w:val="20"/>
                <w:szCs w:val="20"/>
              </w:rPr>
            </w:pPr>
            <w:r w:rsidRPr="00AB1212">
              <w:rPr>
                <w:color w:val="0070C0"/>
                <w:sz w:val="20"/>
                <w:szCs w:val="20"/>
              </w:rPr>
              <w:t xml:space="preserve"> 3 рабочих дня</w:t>
            </w:r>
          </w:p>
        </w:tc>
        <w:tc>
          <w:tcPr>
            <w:tcW w:w="162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trike/>
                <w:sz w:val="20"/>
                <w:szCs w:val="20"/>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snapToGrid w:val="0"/>
              <w:jc w:val="center"/>
              <w:rPr>
                <w:strike/>
                <w:sz w:val="20"/>
                <w:szCs w:val="20"/>
              </w:rPr>
            </w:pPr>
          </w:p>
        </w:tc>
      </w:tr>
      <w:tr w:rsidR="006E3B13" w:rsidRPr="00FC21DF" w:rsidTr="00DF3E53">
        <w:tc>
          <w:tcPr>
            <w:tcW w:w="14927" w:type="dxa"/>
            <w:gridSpan w:val="9"/>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2. Продление срока действия разрешения на строительство</w:t>
            </w:r>
          </w:p>
        </w:tc>
      </w:tr>
      <w:tr w:rsidR="006E3B13" w:rsidRPr="00FC21DF" w:rsidTr="00DF3E53">
        <w:tc>
          <w:tcPr>
            <w:tcW w:w="136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pPr>
          </w:p>
        </w:tc>
        <w:tc>
          <w:tcPr>
            <w:tcW w:w="162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 xml:space="preserve">Выписка из ЕГРП о правах на земельный участок </w:t>
            </w:r>
          </w:p>
        </w:tc>
        <w:tc>
          <w:tcPr>
            <w:tcW w:w="16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rPr>
                <w:sz w:val="20"/>
                <w:szCs w:val="20"/>
              </w:rPr>
            </w:pPr>
            <w:r w:rsidRPr="00FC21DF">
              <w:rPr>
                <w:sz w:val="20"/>
                <w:szCs w:val="20"/>
              </w:rPr>
              <w:t>Сведения о земельном участке</w:t>
            </w:r>
          </w:p>
        </w:tc>
        <w:tc>
          <w:tcPr>
            <w:tcW w:w="198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 xml:space="preserve">Наименование </w:t>
            </w:r>
          </w:p>
          <w:p w:rsidR="006E3B13" w:rsidRPr="00FC21DF" w:rsidRDefault="006E3B13" w:rsidP="00DF3E53">
            <w:pPr>
              <w:jc w:val="center"/>
              <w:rPr>
                <w:sz w:val="20"/>
                <w:szCs w:val="20"/>
              </w:rPr>
            </w:pPr>
            <w:r w:rsidRPr="00FC21DF">
              <w:rPr>
                <w:sz w:val="20"/>
                <w:szCs w:val="20"/>
              </w:rPr>
              <w:t>ОМСУ (наименование Подразделения)</w:t>
            </w:r>
          </w:p>
        </w:tc>
        <w:tc>
          <w:tcPr>
            <w:tcW w:w="1896"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proofErr w:type="spellStart"/>
            <w:r w:rsidRPr="00FC21DF">
              <w:rPr>
                <w:sz w:val="20"/>
                <w:szCs w:val="20"/>
              </w:rPr>
              <w:t>Росреестр</w:t>
            </w:r>
            <w:proofErr w:type="spellEnd"/>
          </w:p>
        </w:tc>
        <w:tc>
          <w:tcPr>
            <w:tcW w:w="142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SID0003564</w:t>
            </w:r>
          </w:p>
        </w:tc>
        <w:tc>
          <w:tcPr>
            <w:tcW w:w="1536" w:type="dxa"/>
            <w:tcBorders>
              <w:top w:val="single" w:sz="4" w:space="0" w:color="000000"/>
              <w:left w:val="single" w:sz="4" w:space="0" w:color="000000"/>
              <w:bottom w:val="single" w:sz="4" w:space="0" w:color="000000"/>
            </w:tcBorders>
            <w:shd w:val="clear" w:color="auto" w:fill="auto"/>
          </w:tcPr>
          <w:p w:rsidR="006E3B13" w:rsidRPr="00AB1212" w:rsidRDefault="006E3B13" w:rsidP="00DF3E53">
            <w:pPr>
              <w:jc w:val="center"/>
              <w:rPr>
                <w:color w:val="0070C0"/>
                <w:sz w:val="20"/>
                <w:szCs w:val="20"/>
              </w:rPr>
            </w:pPr>
            <w:r w:rsidRPr="00AB1212">
              <w:rPr>
                <w:color w:val="0070C0"/>
                <w:sz w:val="20"/>
                <w:szCs w:val="20"/>
              </w:rPr>
              <w:t xml:space="preserve"> 3 рабочих дня</w:t>
            </w:r>
          </w:p>
        </w:tc>
        <w:tc>
          <w:tcPr>
            <w:tcW w:w="162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trike/>
                <w:sz w:val="20"/>
                <w:szCs w:val="20"/>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snapToGrid w:val="0"/>
              <w:jc w:val="center"/>
              <w:rPr>
                <w:strike/>
                <w:sz w:val="20"/>
                <w:szCs w:val="20"/>
              </w:rPr>
            </w:pPr>
          </w:p>
        </w:tc>
      </w:tr>
      <w:tr w:rsidR="006E3B13" w:rsidRPr="00FC21DF" w:rsidTr="00DF3E53">
        <w:tc>
          <w:tcPr>
            <w:tcW w:w="14927" w:type="dxa"/>
            <w:gridSpan w:val="9"/>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rPr>
                <w:sz w:val="20"/>
                <w:szCs w:val="20"/>
              </w:rPr>
            </w:pPr>
            <w:r w:rsidRPr="00FC21DF">
              <w:rPr>
                <w:sz w:val="20"/>
                <w:szCs w:val="20"/>
              </w:rPr>
              <w:t>3. Внесение изменений в действующее разрешение на строительство</w:t>
            </w:r>
          </w:p>
        </w:tc>
      </w:tr>
      <w:tr w:rsidR="006E3B13" w:rsidRPr="00FC21DF" w:rsidTr="00DF3E53">
        <w:tc>
          <w:tcPr>
            <w:tcW w:w="136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pPr>
          </w:p>
        </w:tc>
        <w:tc>
          <w:tcPr>
            <w:tcW w:w="162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 xml:space="preserve">Выписка из ЕГРП о правах на земельный участок </w:t>
            </w:r>
          </w:p>
        </w:tc>
        <w:tc>
          <w:tcPr>
            <w:tcW w:w="161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rPr>
                <w:sz w:val="20"/>
                <w:szCs w:val="20"/>
              </w:rPr>
            </w:pPr>
            <w:r w:rsidRPr="00FC21DF">
              <w:rPr>
                <w:sz w:val="20"/>
                <w:szCs w:val="20"/>
              </w:rPr>
              <w:t>Сведения о земельном участке</w:t>
            </w:r>
          </w:p>
        </w:tc>
        <w:tc>
          <w:tcPr>
            <w:tcW w:w="198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 xml:space="preserve">Наименование </w:t>
            </w:r>
          </w:p>
          <w:p w:rsidR="006E3B13" w:rsidRPr="00FC21DF" w:rsidRDefault="006E3B13" w:rsidP="00DF3E53">
            <w:pPr>
              <w:jc w:val="center"/>
              <w:rPr>
                <w:sz w:val="20"/>
                <w:szCs w:val="20"/>
              </w:rPr>
            </w:pPr>
            <w:r w:rsidRPr="00FC21DF">
              <w:rPr>
                <w:sz w:val="20"/>
                <w:szCs w:val="20"/>
              </w:rPr>
              <w:t>ОМСУ (наименование Подразделения)</w:t>
            </w:r>
          </w:p>
        </w:tc>
        <w:tc>
          <w:tcPr>
            <w:tcW w:w="1896"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proofErr w:type="spellStart"/>
            <w:r w:rsidRPr="00FC21DF">
              <w:rPr>
                <w:sz w:val="20"/>
                <w:szCs w:val="20"/>
              </w:rPr>
              <w:t>Росреестр</w:t>
            </w:r>
            <w:proofErr w:type="spellEnd"/>
          </w:p>
        </w:tc>
        <w:tc>
          <w:tcPr>
            <w:tcW w:w="142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SID0003564</w:t>
            </w:r>
          </w:p>
        </w:tc>
        <w:tc>
          <w:tcPr>
            <w:tcW w:w="1536" w:type="dxa"/>
            <w:tcBorders>
              <w:top w:val="single" w:sz="4" w:space="0" w:color="000000"/>
              <w:left w:val="single" w:sz="4" w:space="0" w:color="000000"/>
              <w:bottom w:val="single" w:sz="4" w:space="0" w:color="000000"/>
            </w:tcBorders>
            <w:shd w:val="clear" w:color="auto" w:fill="auto"/>
          </w:tcPr>
          <w:p w:rsidR="006E3B13" w:rsidRPr="00AB1212" w:rsidRDefault="006E3B13" w:rsidP="00DF3E53">
            <w:pPr>
              <w:jc w:val="center"/>
              <w:rPr>
                <w:color w:val="0070C0"/>
                <w:sz w:val="20"/>
                <w:szCs w:val="20"/>
              </w:rPr>
            </w:pPr>
            <w:r w:rsidRPr="00AB1212">
              <w:rPr>
                <w:color w:val="0070C0"/>
                <w:sz w:val="20"/>
                <w:szCs w:val="20"/>
              </w:rPr>
              <w:t xml:space="preserve"> 3 рабочих дня</w:t>
            </w:r>
          </w:p>
        </w:tc>
        <w:tc>
          <w:tcPr>
            <w:tcW w:w="162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trike/>
                <w:sz w:val="20"/>
                <w:szCs w:val="20"/>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snapToGrid w:val="0"/>
              <w:jc w:val="center"/>
              <w:rPr>
                <w:strike/>
                <w:sz w:val="20"/>
                <w:szCs w:val="20"/>
              </w:rPr>
            </w:pPr>
          </w:p>
        </w:tc>
      </w:tr>
      <w:tr w:rsidR="006E3B13" w:rsidRPr="00FC21DF" w:rsidTr="00DF3E53">
        <w:tc>
          <w:tcPr>
            <w:tcW w:w="136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pPr>
          </w:p>
        </w:tc>
        <w:tc>
          <w:tcPr>
            <w:tcW w:w="162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 xml:space="preserve">Градостроительный план земельного </w:t>
            </w:r>
            <w:r w:rsidRPr="00FC21DF">
              <w:rPr>
                <w:sz w:val="20"/>
                <w:szCs w:val="20"/>
              </w:rPr>
              <w:lastRenderedPageBreak/>
              <w:t>участка или проект планировки территории и проект межевания территории</w:t>
            </w:r>
          </w:p>
        </w:tc>
        <w:tc>
          <w:tcPr>
            <w:tcW w:w="1618" w:type="dxa"/>
            <w:tcBorders>
              <w:top w:val="single" w:sz="4" w:space="0" w:color="000000"/>
              <w:left w:val="single" w:sz="4" w:space="0" w:color="000000"/>
              <w:bottom w:val="single" w:sz="4" w:space="0" w:color="000000"/>
            </w:tcBorders>
            <w:shd w:val="clear" w:color="auto" w:fill="FDE9D9" w:themeFill="accent6" w:themeFillTint="33"/>
          </w:tcPr>
          <w:p w:rsidR="006E3B13" w:rsidRPr="00AB1212" w:rsidRDefault="006E3B13" w:rsidP="00DF3E53">
            <w:pPr>
              <w:snapToGrid w:val="0"/>
              <w:rPr>
                <w:color w:val="00B050"/>
                <w:sz w:val="20"/>
                <w:szCs w:val="20"/>
              </w:rPr>
            </w:pPr>
            <w:r w:rsidRPr="00AB1212">
              <w:rPr>
                <w:color w:val="00B050"/>
                <w:sz w:val="20"/>
                <w:szCs w:val="20"/>
              </w:rPr>
              <w:lastRenderedPageBreak/>
              <w:t xml:space="preserve">Градостроительный план земельного </w:t>
            </w:r>
            <w:r w:rsidRPr="00AB1212">
              <w:rPr>
                <w:color w:val="00B050"/>
                <w:sz w:val="20"/>
                <w:szCs w:val="20"/>
              </w:rPr>
              <w:lastRenderedPageBreak/>
              <w:t>участка или проект планировки территории и проект межевания территории</w:t>
            </w:r>
          </w:p>
        </w:tc>
        <w:tc>
          <w:tcPr>
            <w:tcW w:w="198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 xml:space="preserve">Наименование </w:t>
            </w:r>
          </w:p>
          <w:p w:rsidR="006E3B13" w:rsidRPr="00FC21DF" w:rsidRDefault="006E3B13" w:rsidP="00DF3E53">
            <w:pPr>
              <w:jc w:val="center"/>
              <w:rPr>
                <w:sz w:val="20"/>
                <w:szCs w:val="20"/>
              </w:rPr>
            </w:pPr>
            <w:r w:rsidRPr="00FC21DF">
              <w:rPr>
                <w:sz w:val="20"/>
                <w:szCs w:val="20"/>
              </w:rPr>
              <w:t xml:space="preserve">ОМСУ </w:t>
            </w:r>
            <w:r w:rsidRPr="00FC21DF">
              <w:rPr>
                <w:sz w:val="20"/>
                <w:szCs w:val="20"/>
              </w:rPr>
              <w:lastRenderedPageBreak/>
              <w:t>(наименование Подразделения)</w:t>
            </w:r>
          </w:p>
        </w:tc>
        <w:tc>
          <w:tcPr>
            <w:tcW w:w="1896"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 xml:space="preserve">Наименование ОМСУ (наименование </w:t>
            </w:r>
            <w:r w:rsidRPr="00FC21DF">
              <w:rPr>
                <w:sz w:val="20"/>
                <w:szCs w:val="20"/>
              </w:rPr>
              <w:lastRenderedPageBreak/>
              <w:t>Подразделения)</w:t>
            </w:r>
          </w:p>
        </w:tc>
        <w:tc>
          <w:tcPr>
            <w:tcW w:w="142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w:t>
            </w:r>
          </w:p>
        </w:tc>
        <w:tc>
          <w:tcPr>
            <w:tcW w:w="1536" w:type="dxa"/>
            <w:tcBorders>
              <w:top w:val="single" w:sz="4" w:space="0" w:color="000000"/>
              <w:left w:val="single" w:sz="4" w:space="0" w:color="000000"/>
              <w:bottom w:val="single" w:sz="4" w:space="0" w:color="000000"/>
            </w:tcBorders>
            <w:shd w:val="clear" w:color="auto" w:fill="auto"/>
          </w:tcPr>
          <w:p w:rsidR="006E3B13" w:rsidRPr="00AB1212" w:rsidRDefault="006E3B13" w:rsidP="00DF3E53">
            <w:pPr>
              <w:jc w:val="center"/>
              <w:rPr>
                <w:color w:val="0070C0"/>
                <w:sz w:val="20"/>
                <w:szCs w:val="20"/>
              </w:rPr>
            </w:pPr>
            <w:r w:rsidRPr="00AB1212">
              <w:rPr>
                <w:color w:val="0070C0"/>
                <w:sz w:val="20"/>
                <w:szCs w:val="20"/>
              </w:rPr>
              <w:t xml:space="preserve"> 3 рабочих дня</w:t>
            </w:r>
          </w:p>
        </w:tc>
        <w:tc>
          <w:tcPr>
            <w:tcW w:w="162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r w:rsidRPr="00FC21DF">
              <w:rPr>
                <w:sz w:val="20"/>
                <w:szCs w:val="20"/>
              </w:rPr>
              <w:t>Прилагается</w:t>
            </w: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snapToGrid w:val="0"/>
              <w:jc w:val="center"/>
              <w:rPr>
                <w:sz w:val="20"/>
                <w:szCs w:val="20"/>
              </w:rPr>
            </w:pPr>
            <w:r w:rsidRPr="00FC21DF">
              <w:rPr>
                <w:sz w:val="20"/>
                <w:szCs w:val="20"/>
              </w:rPr>
              <w:t>Прилагается</w:t>
            </w:r>
          </w:p>
        </w:tc>
      </w:tr>
      <w:tr w:rsidR="006E3B13" w:rsidRPr="00FC21DF" w:rsidTr="00DF3E53">
        <w:tc>
          <w:tcPr>
            <w:tcW w:w="136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pPr>
          </w:p>
        </w:tc>
        <w:tc>
          <w:tcPr>
            <w:tcW w:w="162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 xml:space="preserve">Разрешение на отклонение от предельных параметров разрешенного строительства, реконструкции объектов капитального строительства (в случае, если застройщику было предоставлено такое разрешение в </w:t>
            </w:r>
            <w:r w:rsidRPr="00FC21DF">
              <w:rPr>
                <w:sz w:val="20"/>
                <w:szCs w:val="20"/>
              </w:rPr>
              <w:lastRenderedPageBreak/>
              <w:t>соответствии со статьей 40 Градостроительного кодекса Российской Федерации)</w:t>
            </w:r>
          </w:p>
        </w:tc>
        <w:tc>
          <w:tcPr>
            <w:tcW w:w="1618" w:type="dxa"/>
            <w:tcBorders>
              <w:top w:val="single" w:sz="4" w:space="0" w:color="000000"/>
              <w:left w:val="single" w:sz="4" w:space="0" w:color="000000"/>
              <w:bottom w:val="single" w:sz="4" w:space="0" w:color="000000"/>
            </w:tcBorders>
            <w:shd w:val="clear" w:color="auto" w:fill="FDE9D9" w:themeFill="accent6" w:themeFillTint="33"/>
          </w:tcPr>
          <w:p w:rsidR="006E3B13" w:rsidRPr="00AB1212" w:rsidRDefault="006E3B13" w:rsidP="00DF3E53">
            <w:pPr>
              <w:snapToGrid w:val="0"/>
              <w:rPr>
                <w:color w:val="00B050"/>
                <w:sz w:val="20"/>
                <w:szCs w:val="20"/>
              </w:rPr>
            </w:pPr>
            <w:r w:rsidRPr="00AB1212">
              <w:rPr>
                <w:color w:val="00B050"/>
                <w:sz w:val="20"/>
                <w:szCs w:val="20"/>
              </w:rPr>
              <w:lastRenderedPageBreak/>
              <w:t xml:space="preserve">Разрешение на отклонение от предельных параметров разрешенного строительства, реконструкции объектов капитального строительства (в случае, если застройщику было предоставлено такое разрешение в </w:t>
            </w:r>
            <w:r w:rsidRPr="00AB1212">
              <w:rPr>
                <w:color w:val="00B050"/>
                <w:sz w:val="20"/>
                <w:szCs w:val="20"/>
              </w:rPr>
              <w:lastRenderedPageBreak/>
              <w:t>соответствии со статьей 40 Градостроительного кодекса Российской Федерации)</w:t>
            </w:r>
          </w:p>
        </w:tc>
        <w:tc>
          <w:tcPr>
            <w:tcW w:w="198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 xml:space="preserve">Наименование </w:t>
            </w:r>
          </w:p>
          <w:p w:rsidR="006E3B13" w:rsidRPr="00FC21DF" w:rsidRDefault="006E3B13" w:rsidP="00DF3E53">
            <w:pPr>
              <w:jc w:val="center"/>
              <w:rPr>
                <w:sz w:val="20"/>
                <w:szCs w:val="20"/>
              </w:rPr>
            </w:pPr>
            <w:r w:rsidRPr="00FC21DF">
              <w:rPr>
                <w:sz w:val="20"/>
                <w:szCs w:val="20"/>
              </w:rPr>
              <w:t>ОМСУ (наименование Подразделения)</w:t>
            </w:r>
          </w:p>
        </w:tc>
        <w:tc>
          <w:tcPr>
            <w:tcW w:w="1896"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Комиссия по землепользованию и застройке</w:t>
            </w:r>
          </w:p>
        </w:tc>
        <w:tc>
          <w:tcPr>
            <w:tcW w:w="142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w:t>
            </w:r>
          </w:p>
        </w:tc>
        <w:tc>
          <w:tcPr>
            <w:tcW w:w="1536" w:type="dxa"/>
            <w:tcBorders>
              <w:top w:val="single" w:sz="4" w:space="0" w:color="000000"/>
              <w:left w:val="single" w:sz="4" w:space="0" w:color="000000"/>
              <w:bottom w:val="single" w:sz="4" w:space="0" w:color="000000"/>
            </w:tcBorders>
            <w:shd w:val="clear" w:color="auto" w:fill="auto"/>
          </w:tcPr>
          <w:p w:rsidR="006E3B13" w:rsidRPr="00AB1212" w:rsidRDefault="006E3B13" w:rsidP="00DF3E53">
            <w:pPr>
              <w:jc w:val="center"/>
              <w:rPr>
                <w:color w:val="0070C0"/>
                <w:sz w:val="20"/>
                <w:szCs w:val="20"/>
              </w:rPr>
            </w:pPr>
            <w:r w:rsidRPr="00AB1212">
              <w:rPr>
                <w:color w:val="0070C0"/>
                <w:sz w:val="20"/>
                <w:szCs w:val="20"/>
              </w:rPr>
              <w:t xml:space="preserve"> 3 рабочих дня</w:t>
            </w:r>
          </w:p>
        </w:tc>
        <w:tc>
          <w:tcPr>
            <w:tcW w:w="162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r w:rsidRPr="00FC21DF">
              <w:rPr>
                <w:sz w:val="20"/>
                <w:szCs w:val="20"/>
              </w:rPr>
              <w:t>Прилагается</w:t>
            </w: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snapToGrid w:val="0"/>
              <w:jc w:val="center"/>
              <w:rPr>
                <w:sz w:val="20"/>
                <w:szCs w:val="20"/>
              </w:rPr>
            </w:pPr>
            <w:r w:rsidRPr="00FC21DF">
              <w:rPr>
                <w:sz w:val="20"/>
                <w:szCs w:val="20"/>
              </w:rPr>
              <w:t>Прилагается</w:t>
            </w:r>
          </w:p>
        </w:tc>
      </w:tr>
    </w:tbl>
    <w:p w:rsidR="006E3B13" w:rsidRPr="00FC21DF" w:rsidRDefault="006E3B13" w:rsidP="006E3B13">
      <w:pPr>
        <w:jc w:val="center"/>
      </w:pPr>
    </w:p>
    <w:p w:rsidR="006E3B13" w:rsidRPr="00FC21DF" w:rsidRDefault="006E3B13" w:rsidP="006E3B13">
      <w:pPr>
        <w:jc w:val="center"/>
      </w:pPr>
      <w:r w:rsidRPr="00FC21DF">
        <w:t>Раздел 6. Результат «</w:t>
      </w:r>
      <w:proofErr w:type="spellStart"/>
      <w:r w:rsidRPr="00FC21DF">
        <w:t>подуслуги</w:t>
      </w:r>
      <w:proofErr w:type="spellEnd"/>
      <w:r w:rsidRPr="00FC21DF">
        <w:t>»</w:t>
      </w:r>
    </w:p>
    <w:p w:rsidR="006E3B13" w:rsidRPr="00FC21DF" w:rsidRDefault="006E3B13" w:rsidP="006E3B13">
      <w:pPr>
        <w:jc w:val="center"/>
      </w:pPr>
    </w:p>
    <w:tbl>
      <w:tblPr>
        <w:tblW w:w="14897" w:type="dxa"/>
        <w:tblInd w:w="-10" w:type="dxa"/>
        <w:tblLayout w:type="fixed"/>
        <w:tblLook w:val="0000"/>
      </w:tblPr>
      <w:tblGrid>
        <w:gridCol w:w="510"/>
        <w:gridCol w:w="1644"/>
        <w:gridCol w:w="1915"/>
        <w:gridCol w:w="1706"/>
        <w:gridCol w:w="1814"/>
        <w:gridCol w:w="1814"/>
        <w:gridCol w:w="2551"/>
        <w:gridCol w:w="992"/>
        <w:gridCol w:w="1951"/>
      </w:tblGrid>
      <w:tr w:rsidR="006E3B13" w:rsidRPr="00FC21DF" w:rsidTr="00DF3E53">
        <w:trPr>
          <w:tblHeader/>
        </w:trPr>
        <w:tc>
          <w:tcPr>
            <w:tcW w:w="510" w:type="dxa"/>
            <w:vMerge w:val="restart"/>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 xml:space="preserve">№ </w:t>
            </w:r>
            <w:proofErr w:type="spellStart"/>
            <w:proofErr w:type="gramStart"/>
            <w:r w:rsidRPr="00FC21DF">
              <w:rPr>
                <w:sz w:val="20"/>
                <w:szCs w:val="20"/>
              </w:rPr>
              <w:t>п</w:t>
            </w:r>
            <w:proofErr w:type="spellEnd"/>
            <w:proofErr w:type="gramEnd"/>
            <w:r w:rsidRPr="00FC21DF">
              <w:rPr>
                <w:sz w:val="20"/>
                <w:szCs w:val="20"/>
              </w:rPr>
              <w:t>/</w:t>
            </w:r>
            <w:proofErr w:type="spellStart"/>
            <w:r w:rsidRPr="00FC21DF">
              <w:rPr>
                <w:sz w:val="20"/>
                <w:szCs w:val="20"/>
              </w:rPr>
              <w:t>п</w:t>
            </w:r>
            <w:proofErr w:type="spellEnd"/>
          </w:p>
        </w:tc>
        <w:tc>
          <w:tcPr>
            <w:tcW w:w="1644" w:type="dxa"/>
            <w:vMerge w:val="restart"/>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Документ/ документы, являющийс</w:t>
            </w:r>
            <w:proofErr w:type="gramStart"/>
            <w:r w:rsidRPr="00FC21DF">
              <w:rPr>
                <w:sz w:val="20"/>
                <w:szCs w:val="20"/>
              </w:rPr>
              <w:t>я(</w:t>
            </w:r>
            <w:proofErr w:type="spellStart"/>
            <w:proofErr w:type="gramEnd"/>
            <w:r w:rsidRPr="00FC21DF">
              <w:rPr>
                <w:sz w:val="20"/>
                <w:szCs w:val="20"/>
              </w:rPr>
              <w:t>иеся</w:t>
            </w:r>
            <w:proofErr w:type="spellEnd"/>
            <w:r w:rsidRPr="00FC21DF">
              <w:rPr>
                <w:sz w:val="20"/>
                <w:szCs w:val="20"/>
              </w:rPr>
              <w:t>) результатом «</w:t>
            </w:r>
            <w:proofErr w:type="spellStart"/>
            <w:r w:rsidRPr="00FC21DF">
              <w:rPr>
                <w:sz w:val="20"/>
                <w:szCs w:val="20"/>
              </w:rPr>
              <w:t>подуслуги</w:t>
            </w:r>
            <w:proofErr w:type="spellEnd"/>
            <w:r w:rsidRPr="00FC21DF">
              <w:rPr>
                <w:sz w:val="20"/>
                <w:szCs w:val="20"/>
              </w:rPr>
              <w:t>»</w:t>
            </w:r>
          </w:p>
        </w:tc>
        <w:tc>
          <w:tcPr>
            <w:tcW w:w="1915" w:type="dxa"/>
            <w:vMerge w:val="restart"/>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Требования к документу/ документам, являющемус</w:t>
            </w:r>
            <w:proofErr w:type="gramStart"/>
            <w:r w:rsidRPr="00FC21DF">
              <w:rPr>
                <w:sz w:val="20"/>
                <w:szCs w:val="20"/>
              </w:rPr>
              <w:t>я(</w:t>
            </w:r>
            <w:proofErr w:type="spellStart"/>
            <w:proofErr w:type="gramEnd"/>
            <w:r w:rsidRPr="00FC21DF">
              <w:rPr>
                <w:sz w:val="20"/>
                <w:szCs w:val="20"/>
              </w:rPr>
              <w:t>ихся</w:t>
            </w:r>
            <w:proofErr w:type="spellEnd"/>
            <w:r w:rsidRPr="00FC21DF">
              <w:rPr>
                <w:sz w:val="20"/>
                <w:szCs w:val="20"/>
              </w:rPr>
              <w:t>) результатом «</w:t>
            </w:r>
            <w:proofErr w:type="spellStart"/>
            <w:r w:rsidRPr="00FC21DF">
              <w:rPr>
                <w:sz w:val="20"/>
                <w:szCs w:val="20"/>
              </w:rPr>
              <w:t>подуслуги</w:t>
            </w:r>
            <w:proofErr w:type="spellEnd"/>
            <w:r w:rsidRPr="00FC21DF">
              <w:rPr>
                <w:sz w:val="20"/>
                <w:szCs w:val="20"/>
              </w:rPr>
              <w:t>»</w:t>
            </w:r>
          </w:p>
        </w:tc>
        <w:tc>
          <w:tcPr>
            <w:tcW w:w="1706" w:type="dxa"/>
            <w:vMerge w:val="restart"/>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Характеристика результат «</w:t>
            </w:r>
            <w:proofErr w:type="spellStart"/>
            <w:r w:rsidRPr="00FC21DF">
              <w:rPr>
                <w:sz w:val="20"/>
                <w:szCs w:val="20"/>
              </w:rPr>
              <w:t>подуслуги</w:t>
            </w:r>
            <w:proofErr w:type="spellEnd"/>
            <w:r w:rsidRPr="00FC21DF">
              <w:rPr>
                <w:sz w:val="20"/>
                <w:szCs w:val="20"/>
              </w:rPr>
              <w:t>» (положительный/ отрицательный)</w:t>
            </w:r>
          </w:p>
        </w:tc>
        <w:tc>
          <w:tcPr>
            <w:tcW w:w="1814" w:type="dxa"/>
            <w:vMerge w:val="restart"/>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Форма документа/ документов, являющегос</w:t>
            </w:r>
            <w:proofErr w:type="gramStart"/>
            <w:r w:rsidRPr="00FC21DF">
              <w:rPr>
                <w:sz w:val="20"/>
                <w:szCs w:val="20"/>
              </w:rPr>
              <w:t>я(</w:t>
            </w:r>
            <w:proofErr w:type="spellStart"/>
            <w:proofErr w:type="gramEnd"/>
            <w:r w:rsidRPr="00FC21DF">
              <w:rPr>
                <w:sz w:val="20"/>
                <w:szCs w:val="20"/>
              </w:rPr>
              <w:t>ихся</w:t>
            </w:r>
            <w:proofErr w:type="spellEnd"/>
            <w:r w:rsidRPr="00FC21DF">
              <w:rPr>
                <w:sz w:val="20"/>
                <w:szCs w:val="20"/>
              </w:rPr>
              <w:t>) результатом «</w:t>
            </w:r>
            <w:proofErr w:type="spellStart"/>
            <w:r w:rsidRPr="00FC21DF">
              <w:rPr>
                <w:sz w:val="20"/>
                <w:szCs w:val="20"/>
              </w:rPr>
              <w:t>подуслуги</w:t>
            </w:r>
            <w:proofErr w:type="spellEnd"/>
            <w:r w:rsidRPr="00FC21DF">
              <w:rPr>
                <w:sz w:val="20"/>
                <w:szCs w:val="20"/>
              </w:rPr>
              <w:t>»</w:t>
            </w:r>
          </w:p>
        </w:tc>
        <w:tc>
          <w:tcPr>
            <w:tcW w:w="1814" w:type="dxa"/>
            <w:vMerge w:val="restart"/>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Образец документа/ документов, являющегос</w:t>
            </w:r>
            <w:proofErr w:type="gramStart"/>
            <w:r w:rsidRPr="00FC21DF">
              <w:rPr>
                <w:sz w:val="20"/>
                <w:szCs w:val="20"/>
              </w:rPr>
              <w:t>я(</w:t>
            </w:r>
            <w:proofErr w:type="spellStart"/>
            <w:proofErr w:type="gramEnd"/>
            <w:r w:rsidRPr="00FC21DF">
              <w:rPr>
                <w:sz w:val="20"/>
                <w:szCs w:val="20"/>
              </w:rPr>
              <w:t>ихся</w:t>
            </w:r>
            <w:proofErr w:type="spellEnd"/>
            <w:r w:rsidRPr="00FC21DF">
              <w:rPr>
                <w:sz w:val="20"/>
                <w:szCs w:val="20"/>
              </w:rPr>
              <w:t>) результатом «</w:t>
            </w:r>
            <w:proofErr w:type="spellStart"/>
            <w:r w:rsidRPr="00FC21DF">
              <w:rPr>
                <w:sz w:val="20"/>
                <w:szCs w:val="20"/>
              </w:rPr>
              <w:t>подуслуги</w:t>
            </w:r>
            <w:proofErr w:type="spellEnd"/>
            <w:r w:rsidRPr="00FC21DF">
              <w:rPr>
                <w:sz w:val="20"/>
                <w:szCs w:val="20"/>
              </w:rPr>
              <w:t>»</w:t>
            </w:r>
          </w:p>
        </w:tc>
        <w:tc>
          <w:tcPr>
            <w:tcW w:w="2551" w:type="dxa"/>
            <w:vMerge w:val="restart"/>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Способ получения результата «</w:t>
            </w:r>
            <w:proofErr w:type="spellStart"/>
            <w:r w:rsidRPr="00FC21DF">
              <w:rPr>
                <w:sz w:val="20"/>
                <w:szCs w:val="20"/>
              </w:rPr>
              <w:t>подуслуги</w:t>
            </w:r>
            <w:proofErr w:type="spellEnd"/>
            <w:r w:rsidRPr="00FC21DF">
              <w:rPr>
                <w:sz w:val="20"/>
                <w:szCs w:val="20"/>
              </w:rPr>
              <w:t>»</w:t>
            </w:r>
          </w:p>
        </w:tc>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3B13" w:rsidRPr="00FC21DF" w:rsidRDefault="006E3B13" w:rsidP="00DF3E53">
            <w:pPr>
              <w:jc w:val="center"/>
            </w:pPr>
            <w:r w:rsidRPr="00FC21DF">
              <w:rPr>
                <w:sz w:val="20"/>
                <w:szCs w:val="20"/>
              </w:rPr>
              <w:t>Срок хранения невостребованных заявителем результатов «</w:t>
            </w:r>
            <w:proofErr w:type="spellStart"/>
            <w:r w:rsidRPr="00FC21DF">
              <w:rPr>
                <w:sz w:val="20"/>
                <w:szCs w:val="20"/>
              </w:rPr>
              <w:t>подуслуги</w:t>
            </w:r>
            <w:proofErr w:type="spellEnd"/>
            <w:r w:rsidRPr="00FC21DF">
              <w:rPr>
                <w:sz w:val="20"/>
                <w:szCs w:val="20"/>
              </w:rPr>
              <w:t>»</w:t>
            </w:r>
          </w:p>
        </w:tc>
      </w:tr>
      <w:tr w:rsidR="006E3B13" w:rsidRPr="00FC21DF" w:rsidTr="00DF3E53">
        <w:trPr>
          <w:tblHeader/>
        </w:trPr>
        <w:tc>
          <w:tcPr>
            <w:tcW w:w="510" w:type="dxa"/>
            <w:vMerge/>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1644" w:type="dxa"/>
            <w:vMerge/>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1915" w:type="dxa"/>
            <w:vMerge/>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1706" w:type="dxa"/>
            <w:vMerge/>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1814" w:type="dxa"/>
            <w:vMerge/>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1814" w:type="dxa"/>
            <w:vMerge/>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2551" w:type="dxa"/>
            <w:vMerge/>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в органе</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в МФЦ</w:t>
            </w:r>
          </w:p>
        </w:tc>
      </w:tr>
      <w:tr w:rsidR="006E3B13" w:rsidRPr="00FC21DF" w:rsidTr="00DF3E53">
        <w:trPr>
          <w:tblHeader/>
        </w:trPr>
        <w:tc>
          <w:tcPr>
            <w:tcW w:w="51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1</w:t>
            </w:r>
          </w:p>
        </w:tc>
        <w:tc>
          <w:tcPr>
            <w:tcW w:w="164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2</w:t>
            </w:r>
          </w:p>
        </w:tc>
        <w:tc>
          <w:tcPr>
            <w:tcW w:w="1915"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3</w:t>
            </w:r>
          </w:p>
        </w:tc>
        <w:tc>
          <w:tcPr>
            <w:tcW w:w="1706"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4</w:t>
            </w:r>
          </w:p>
        </w:tc>
        <w:tc>
          <w:tcPr>
            <w:tcW w:w="181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5</w:t>
            </w:r>
          </w:p>
        </w:tc>
        <w:tc>
          <w:tcPr>
            <w:tcW w:w="181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6</w:t>
            </w:r>
          </w:p>
        </w:tc>
        <w:tc>
          <w:tcPr>
            <w:tcW w:w="255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7</w:t>
            </w:r>
          </w:p>
        </w:tc>
        <w:tc>
          <w:tcPr>
            <w:tcW w:w="9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8</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9</w:t>
            </w:r>
          </w:p>
        </w:tc>
      </w:tr>
      <w:tr w:rsidR="006E3B13" w:rsidRPr="00FC21DF" w:rsidTr="00DF3E53">
        <w:tc>
          <w:tcPr>
            <w:tcW w:w="14897" w:type="dxa"/>
            <w:gridSpan w:val="9"/>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rPr>
                <w:sz w:val="20"/>
                <w:szCs w:val="20"/>
              </w:rPr>
            </w:pPr>
            <w:r w:rsidRPr="00FC21DF">
              <w:rPr>
                <w:sz w:val="20"/>
                <w:szCs w:val="20"/>
              </w:rPr>
              <w:t>1. Выдача разрешения на строительство</w:t>
            </w:r>
          </w:p>
        </w:tc>
      </w:tr>
      <w:tr w:rsidR="006E3B13" w:rsidRPr="00FC21DF" w:rsidTr="00DF3E53">
        <w:tc>
          <w:tcPr>
            <w:tcW w:w="51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1</w:t>
            </w:r>
          </w:p>
        </w:tc>
        <w:tc>
          <w:tcPr>
            <w:tcW w:w="164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Разрешение на строительство объекта капитального строительства</w:t>
            </w:r>
          </w:p>
        </w:tc>
        <w:tc>
          <w:tcPr>
            <w:tcW w:w="1915"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 xml:space="preserve">Приказ Министерства строительства  и жилищно-коммунального хозяйства Российской Федерации от 19.02.2015 №117 </w:t>
            </w:r>
            <w:proofErr w:type="spellStart"/>
            <w:proofErr w:type="gramStart"/>
            <w:r w:rsidRPr="00FC21DF">
              <w:rPr>
                <w:sz w:val="20"/>
                <w:szCs w:val="20"/>
              </w:rPr>
              <w:t>п</w:t>
            </w:r>
            <w:proofErr w:type="spellEnd"/>
            <w:proofErr w:type="gramEnd"/>
            <w:r w:rsidRPr="00FC21DF">
              <w:rPr>
                <w:sz w:val="20"/>
                <w:szCs w:val="20"/>
              </w:rPr>
              <w:t>/</w:t>
            </w:r>
            <w:proofErr w:type="spellStart"/>
            <w:r w:rsidRPr="00FC21DF">
              <w:rPr>
                <w:sz w:val="20"/>
                <w:szCs w:val="20"/>
              </w:rPr>
              <w:t>р</w:t>
            </w:r>
            <w:proofErr w:type="spellEnd"/>
            <w:r w:rsidRPr="00FC21DF">
              <w:rPr>
                <w:sz w:val="20"/>
                <w:szCs w:val="20"/>
              </w:rPr>
              <w:t xml:space="preserve"> «Об утверждении формы разрешения на строительство и формы на ввод объекта в эксплуатацию»</w:t>
            </w:r>
          </w:p>
        </w:tc>
        <w:tc>
          <w:tcPr>
            <w:tcW w:w="1706"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положительный</w:t>
            </w:r>
          </w:p>
        </w:tc>
        <w:tc>
          <w:tcPr>
            <w:tcW w:w="181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 xml:space="preserve">Приказ Министерства строительства  и жилищно-коммунального хозяйства Российской Федерации от 19.02.2015 №117 </w:t>
            </w:r>
            <w:proofErr w:type="spellStart"/>
            <w:proofErr w:type="gramStart"/>
            <w:r w:rsidRPr="00FC21DF">
              <w:rPr>
                <w:sz w:val="20"/>
                <w:szCs w:val="20"/>
              </w:rPr>
              <w:t>п</w:t>
            </w:r>
            <w:proofErr w:type="spellEnd"/>
            <w:proofErr w:type="gramEnd"/>
            <w:r w:rsidRPr="00FC21DF">
              <w:rPr>
                <w:sz w:val="20"/>
                <w:szCs w:val="20"/>
              </w:rPr>
              <w:t>/</w:t>
            </w:r>
            <w:proofErr w:type="spellStart"/>
            <w:r w:rsidRPr="00FC21DF">
              <w:rPr>
                <w:sz w:val="20"/>
                <w:szCs w:val="20"/>
              </w:rPr>
              <w:t>р</w:t>
            </w:r>
            <w:proofErr w:type="spellEnd"/>
            <w:r w:rsidRPr="00FC21DF">
              <w:rPr>
                <w:sz w:val="20"/>
                <w:szCs w:val="20"/>
              </w:rPr>
              <w:t xml:space="preserve"> «Об утверждении формы разрешения на строительство и формы на ввод объекта в эксплуатацию»</w:t>
            </w:r>
          </w:p>
        </w:tc>
        <w:tc>
          <w:tcPr>
            <w:tcW w:w="181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255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pacing w:line="216" w:lineRule="auto"/>
              <w:rPr>
                <w:sz w:val="20"/>
                <w:szCs w:val="20"/>
              </w:rPr>
            </w:pPr>
            <w:r w:rsidRPr="00FC21DF">
              <w:rPr>
                <w:sz w:val="20"/>
                <w:szCs w:val="20"/>
              </w:rPr>
              <w:t xml:space="preserve">1. </w:t>
            </w:r>
            <w:proofErr w:type="gramStart"/>
            <w:r w:rsidRPr="00FC21DF">
              <w:rPr>
                <w:sz w:val="20"/>
                <w:szCs w:val="20"/>
              </w:rPr>
              <w:t>В ОМСУ, предоставляющем услугу, на бумажном носителе.</w:t>
            </w:r>
            <w:proofErr w:type="gramEnd"/>
          </w:p>
          <w:p w:rsidR="006E3B13" w:rsidRPr="00FC21DF" w:rsidRDefault="006E3B13" w:rsidP="00DF3E53">
            <w:pPr>
              <w:spacing w:line="216" w:lineRule="auto"/>
              <w:rPr>
                <w:sz w:val="20"/>
                <w:szCs w:val="20"/>
              </w:rPr>
            </w:pPr>
            <w:r w:rsidRPr="00FC21DF">
              <w:rPr>
                <w:sz w:val="20"/>
                <w:szCs w:val="20"/>
              </w:rPr>
              <w:t>2. В МФЦ на бумажном носителе, полученном из органа самоуправления, предоставляющего услугу.</w:t>
            </w:r>
          </w:p>
          <w:p w:rsidR="006E3B13" w:rsidRPr="00FC21DF" w:rsidRDefault="006E3B13" w:rsidP="00DF3E53">
            <w:pPr>
              <w:spacing w:line="216" w:lineRule="auto"/>
              <w:rPr>
                <w:sz w:val="20"/>
                <w:szCs w:val="20"/>
              </w:rPr>
            </w:pPr>
            <w:r w:rsidRPr="00FC21DF">
              <w:rPr>
                <w:sz w:val="20"/>
                <w:szCs w:val="20"/>
              </w:rPr>
              <w:t>3. Через личный кабинет на Портале.</w:t>
            </w:r>
          </w:p>
          <w:p w:rsidR="006E3B13" w:rsidRPr="00FC21DF" w:rsidRDefault="006E3B13" w:rsidP="00DF3E53">
            <w:pPr>
              <w:spacing w:line="216" w:lineRule="auto"/>
              <w:rPr>
                <w:sz w:val="20"/>
                <w:szCs w:val="20"/>
              </w:rPr>
            </w:pPr>
            <w:r w:rsidRPr="00FC21DF">
              <w:rPr>
                <w:sz w:val="20"/>
                <w:szCs w:val="20"/>
              </w:rPr>
              <w:t>4. Почтовым отправлением.</w:t>
            </w:r>
          </w:p>
        </w:tc>
        <w:tc>
          <w:tcPr>
            <w:tcW w:w="9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rPr>
                <w:sz w:val="20"/>
                <w:szCs w:val="20"/>
              </w:rPr>
            </w:pPr>
            <w:r w:rsidRPr="00FC21DF">
              <w:rPr>
                <w:sz w:val="20"/>
                <w:szCs w:val="20"/>
              </w:rPr>
              <w:t>2 рабочих дня со дня получения документов из органа местного самоуправления</w:t>
            </w:r>
          </w:p>
          <w:p w:rsidR="006E3B13" w:rsidRPr="00FC21DF" w:rsidRDefault="006E3B13" w:rsidP="00DF3E53">
            <w:pPr>
              <w:jc w:val="center"/>
              <w:rPr>
                <w:sz w:val="20"/>
                <w:szCs w:val="20"/>
              </w:rPr>
            </w:pPr>
          </w:p>
        </w:tc>
      </w:tr>
      <w:tr w:rsidR="006E3B13" w:rsidRPr="00FC21DF" w:rsidTr="00DF3E53">
        <w:tc>
          <w:tcPr>
            <w:tcW w:w="51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2</w:t>
            </w:r>
          </w:p>
        </w:tc>
        <w:tc>
          <w:tcPr>
            <w:tcW w:w="164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Отказ в выдаче разрешения на строительство объекта капитального строительства</w:t>
            </w:r>
          </w:p>
        </w:tc>
        <w:tc>
          <w:tcPr>
            <w:tcW w:w="1915"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1706"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отрицательный</w:t>
            </w:r>
          </w:p>
        </w:tc>
        <w:tc>
          <w:tcPr>
            <w:tcW w:w="181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181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255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pacing w:line="216" w:lineRule="auto"/>
              <w:rPr>
                <w:sz w:val="20"/>
                <w:szCs w:val="20"/>
              </w:rPr>
            </w:pPr>
            <w:r w:rsidRPr="00FC21DF">
              <w:rPr>
                <w:sz w:val="20"/>
                <w:szCs w:val="20"/>
              </w:rPr>
              <w:t xml:space="preserve">1. </w:t>
            </w:r>
            <w:proofErr w:type="gramStart"/>
            <w:r w:rsidRPr="00FC21DF">
              <w:rPr>
                <w:sz w:val="20"/>
                <w:szCs w:val="20"/>
              </w:rPr>
              <w:t>В ОМСУ, предоставляющем услугу, на бумажном носителе.</w:t>
            </w:r>
            <w:proofErr w:type="gramEnd"/>
          </w:p>
          <w:p w:rsidR="006E3B13" w:rsidRPr="00FC21DF" w:rsidRDefault="006E3B13" w:rsidP="00DF3E53">
            <w:pPr>
              <w:spacing w:line="216" w:lineRule="auto"/>
              <w:rPr>
                <w:sz w:val="20"/>
                <w:szCs w:val="20"/>
              </w:rPr>
            </w:pPr>
            <w:r w:rsidRPr="00FC21DF">
              <w:rPr>
                <w:sz w:val="20"/>
                <w:szCs w:val="20"/>
              </w:rPr>
              <w:t>2. В МФЦ на бумажном носителе, полученном из органа самоуправления, предоставляющего услугу.</w:t>
            </w:r>
          </w:p>
          <w:p w:rsidR="006E3B13" w:rsidRPr="00FC21DF" w:rsidRDefault="006E3B13" w:rsidP="00DF3E53">
            <w:pPr>
              <w:spacing w:line="216" w:lineRule="auto"/>
              <w:rPr>
                <w:sz w:val="20"/>
                <w:szCs w:val="20"/>
              </w:rPr>
            </w:pPr>
            <w:r w:rsidRPr="00FC21DF">
              <w:rPr>
                <w:sz w:val="20"/>
                <w:szCs w:val="20"/>
              </w:rPr>
              <w:t>3. Через личный кабинет на Портале.</w:t>
            </w:r>
          </w:p>
          <w:p w:rsidR="006E3B13" w:rsidRPr="00FC21DF" w:rsidRDefault="006E3B13" w:rsidP="00DF3E53">
            <w:pPr>
              <w:spacing w:line="216" w:lineRule="auto"/>
              <w:rPr>
                <w:sz w:val="20"/>
                <w:szCs w:val="20"/>
              </w:rPr>
            </w:pPr>
            <w:r w:rsidRPr="00FC21DF">
              <w:rPr>
                <w:sz w:val="20"/>
                <w:szCs w:val="20"/>
              </w:rPr>
              <w:t xml:space="preserve">4. Почтовым </w:t>
            </w:r>
            <w:r w:rsidRPr="00FC21DF">
              <w:rPr>
                <w:sz w:val="20"/>
                <w:szCs w:val="20"/>
              </w:rPr>
              <w:lastRenderedPageBreak/>
              <w:t>отправлением.</w:t>
            </w:r>
          </w:p>
        </w:tc>
        <w:tc>
          <w:tcPr>
            <w:tcW w:w="9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rPr>
                <w:sz w:val="20"/>
                <w:szCs w:val="20"/>
              </w:rPr>
            </w:pPr>
            <w:r w:rsidRPr="00FC21DF">
              <w:rPr>
                <w:sz w:val="20"/>
                <w:szCs w:val="20"/>
              </w:rPr>
              <w:t>2 рабочих дня со дня получения документов из органа местного самоуправления</w:t>
            </w:r>
          </w:p>
          <w:p w:rsidR="006E3B13" w:rsidRPr="00FC21DF" w:rsidRDefault="006E3B13" w:rsidP="00DF3E53">
            <w:pPr>
              <w:jc w:val="center"/>
              <w:rPr>
                <w:sz w:val="20"/>
                <w:szCs w:val="20"/>
              </w:rPr>
            </w:pPr>
          </w:p>
        </w:tc>
      </w:tr>
      <w:tr w:rsidR="006E3B13" w:rsidRPr="00FC21DF" w:rsidTr="00DF3E53">
        <w:tc>
          <w:tcPr>
            <w:tcW w:w="14897" w:type="dxa"/>
            <w:gridSpan w:val="9"/>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2. Продление срока действия разрешения на строительство</w:t>
            </w:r>
          </w:p>
        </w:tc>
      </w:tr>
      <w:tr w:rsidR="006E3B13" w:rsidRPr="00FC21DF" w:rsidTr="00DF3E53">
        <w:tc>
          <w:tcPr>
            <w:tcW w:w="51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1</w:t>
            </w:r>
          </w:p>
        </w:tc>
        <w:tc>
          <w:tcPr>
            <w:tcW w:w="164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Разрешение на строительство с продленным сроком действия</w:t>
            </w:r>
          </w:p>
        </w:tc>
        <w:tc>
          <w:tcPr>
            <w:tcW w:w="1915"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 xml:space="preserve">Приказ Министерства строительства  и жилищно-коммунального хозяйства Российской Федерации от 19.02.2015 №117 </w:t>
            </w:r>
            <w:proofErr w:type="spellStart"/>
            <w:proofErr w:type="gramStart"/>
            <w:r w:rsidRPr="00FC21DF">
              <w:rPr>
                <w:sz w:val="20"/>
                <w:szCs w:val="20"/>
              </w:rPr>
              <w:t>п</w:t>
            </w:r>
            <w:proofErr w:type="spellEnd"/>
            <w:proofErr w:type="gramEnd"/>
            <w:r w:rsidRPr="00FC21DF">
              <w:rPr>
                <w:sz w:val="20"/>
                <w:szCs w:val="20"/>
              </w:rPr>
              <w:t>/</w:t>
            </w:r>
            <w:proofErr w:type="spellStart"/>
            <w:r w:rsidRPr="00FC21DF">
              <w:rPr>
                <w:sz w:val="20"/>
                <w:szCs w:val="20"/>
              </w:rPr>
              <w:t>р</w:t>
            </w:r>
            <w:proofErr w:type="spellEnd"/>
            <w:r w:rsidRPr="00FC21DF">
              <w:rPr>
                <w:sz w:val="20"/>
                <w:szCs w:val="20"/>
              </w:rPr>
              <w:t xml:space="preserve"> «Об утверждении формы разрешения на строительство и формы на ввод объекта в эксплуатацию»</w:t>
            </w:r>
          </w:p>
        </w:tc>
        <w:tc>
          <w:tcPr>
            <w:tcW w:w="1706"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положительный</w:t>
            </w:r>
          </w:p>
        </w:tc>
        <w:tc>
          <w:tcPr>
            <w:tcW w:w="181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 xml:space="preserve">Приказ Министерства строительства  и жилищно-коммунального хозяйства Российской Федерации от 19.02.2015 №117 </w:t>
            </w:r>
            <w:proofErr w:type="spellStart"/>
            <w:proofErr w:type="gramStart"/>
            <w:r w:rsidRPr="00FC21DF">
              <w:rPr>
                <w:sz w:val="20"/>
                <w:szCs w:val="20"/>
              </w:rPr>
              <w:t>п</w:t>
            </w:r>
            <w:proofErr w:type="spellEnd"/>
            <w:proofErr w:type="gramEnd"/>
            <w:r w:rsidRPr="00FC21DF">
              <w:rPr>
                <w:sz w:val="20"/>
                <w:szCs w:val="20"/>
              </w:rPr>
              <w:t>/</w:t>
            </w:r>
            <w:proofErr w:type="spellStart"/>
            <w:r w:rsidRPr="00FC21DF">
              <w:rPr>
                <w:sz w:val="20"/>
                <w:szCs w:val="20"/>
              </w:rPr>
              <w:t>р</w:t>
            </w:r>
            <w:proofErr w:type="spellEnd"/>
            <w:r w:rsidRPr="00FC21DF">
              <w:rPr>
                <w:sz w:val="20"/>
                <w:szCs w:val="20"/>
              </w:rPr>
              <w:t xml:space="preserve"> «Об утверждении формы разрешения на строительство и формы на ввод объекта в эксплуатацию»</w:t>
            </w:r>
          </w:p>
        </w:tc>
        <w:tc>
          <w:tcPr>
            <w:tcW w:w="181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255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pacing w:line="216" w:lineRule="auto"/>
              <w:rPr>
                <w:sz w:val="20"/>
                <w:szCs w:val="20"/>
              </w:rPr>
            </w:pPr>
            <w:r w:rsidRPr="00FC21DF">
              <w:rPr>
                <w:sz w:val="20"/>
                <w:szCs w:val="20"/>
              </w:rPr>
              <w:t xml:space="preserve">1. </w:t>
            </w:r>
            <w:proofErr w:type="gramStart"/>
            <w:r w:rsidRPr="00FC21DF">
              <w:rPr>
                <w:sz w:val="20"/>
                <w:szCs w:val="20"/>
              </w:rPr>
              <w:t>В ОМСУ, предоставляющем услугу, на бумажном носителе.</w:t>
            </w:r>
            <w:proofErr w:type="gramEnd"/>
          </w:p>
          <w:p w:rsidR="006E3B13" w:rsidRPr="00FC21DF" w:rsidRDefault="006E3B13" w:rsidP="00DF3E53">
            <w:pPr>
              <w:spacing w:line="216" w:lineRule="auto"/>
              <w:rPr>
                <w:sz w:val="20"/>
                <w:szCs w:val="20"/>
              </w:rPr>
            </w:pPr>
            <w:r w:rsidRPr="00FC21DF">
              <w:rPr>
                <w:sz w:val="20"/>
                <w:szCs w:val="20"/>
              </w:rPr>
              <w:t>2. В МФЦ на бумажном носителе, полученном из органа самоуправления, предоставляющего услугу.</w:t>
            </w:r>
          </w:p>
          <w:p w:rsidR="006E3B13" w:rsidRPr="00FC21DF" w:rsidRDefault="006E3B13" w:rsidP="00DF3E53">
            <w:pPr>
              <w:spacing w:line="216" w:lineRule="auto"/>
              <w:rPr>
                <w:sz w:val="20"/>
                <w:szCs w:val="20"/>
              </w:rPr>
            </w:pPr>
            <w:r w:rsidRPr="00FC21DF">
              <w:rPr>
                <w:sz w:val="20"/>
                <w:szCs w:val="20"/>
              </w:rPr>
              <w:t>3. Через личный кабинет на Портале.</w:t>
            </w:r>
          </w:p>
          <w:p w:rsidR="006E3B13" w:rsidRPr="00FC21DF" w:rsidRDefault="006E3B13" w:rsidP="00DF3E53">
            <w:pPr>
              <w:spacing w:line="216" w:lineRule="auto"/>
              <w:rPr>
                <w:sz w:val="20"/>
                <w:szCs w:val="20"/>
              </w:rPr>
            </w:pPr>
            <w:r w:rsidRPr="00FC21DF">
              <w:rPr>
                <w:sz w:val="20"/>
                <w:szCs w:val="20"/>
              </w:rPr>
              <w:t>4. Почтовым отправлением.</w:t>
            </w:r>
          </w:p>
        </w:tc>
        <w:tc>
          <w:tcPr>
            <w:tcW w:w="9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rPr>
                <w:sz w:val="20"/>
                <w:szCs w:val="20"/>
              </w:rPr>
            </w:pPr>
            <w:r w:rsidRPr="00FC21DF">
              <w:rPr>
                <w:sz w:val="20"/>
                <w:szCs w:val="20"/>
              </w:rPr>
              <w:t>2 рабочих дня со дня получения документов из органа местного самоуправления</w:t>
            </w:r>
          </w:p>
          <w:p w:rsidR="006E3B13" w:rsidRPr="00FC21DF" w:rsidRDefault="006E3B13" w:rsidP="00DF3E53">
            <w:pPr>
              <w:jc w:val="center"/>
              <w:rPr>
                <w:sz w:val="20"/>
                <w:szCs w:val="20"/>
              </w:rPr>
            </w:pPr>
          </w:p>
        </w:tc>
      </w:tr>
      <w:tr w:rsidR="006E3B13" w:rsidRPr="00FC21DF" w:rsidTr="00DF3E53">
        <w:tc>
          <w:tcPr>
            <w:tcW w:w="51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2</w:t>
            </w:r>
          </w:p>
        </w:tc>
        <w:tc>
          <w:tcPr>
            <w:tcW w:w="164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Отказ в выдаче разрешения на строительство с продленным сроком действия</w:t>
            </w:r>
          </w:p>
        </w:tc>
        <w:tc>
          <w:tcPr>
            <w:tcW w:w="1915"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1706"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отрицательный</w:t>
            </w:r>
          </w:p>
        </w:tc>
        <w:tc>
          <w:tcPr>
            <w:tcW w:w="181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181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255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pacing w:line="216" w:lineRule="auto"/>
              <w:rPr>
                <w:sz w:val="20"/>
                <w:szCs w:val="20"/>
              </w:rPr>
            </w:pPr>
            <w:r w:rsidRPr="00FC21DF">
              <w:rPr>
                <w:sz w:val="20"/>
                <w:szCs w:val="20"/>
              </w:rPr>
              <w:t xml:space="preserve">1. </w:t>
            </w:r>
            <w:proofErr w:type="gramStart"/>
            <w:r w:rsidRPr="00FC21DF">
              <w:rPr>
                <w:sz w:val="20"/>
                <w:szCs w:val="20"/>
              </w:rPr>
              <w:t>В ОМСУ, предоставляющем услугу, на бумажном носителе.</w:t>
            </w:r>
            <w:proofErr w:type="gramEnd"/>
          </w:p>
          <w:p w:rsidR="006E3B13" w:rsidRPr="00FC21DF" w:rsidRDefault="006E3B13" w:rsidP="00DF3E53">
            <w:pPr>
              <w:spacing w:line="216" w:lineRule="auto"/>
              <w:rPr>
                <w:sz w:val="20"/>
                <w:szCs w:val="20"/>
              </w:rPr>
            </w:pPr>
            <w:r w:rsidRPr="00FC21DF">
              <w:rPr>
                <w:sz w:val="20"/>
                <w:szCs w:val="20"/>
              </w:rPr>
              <w:t>2. В МФЦ на бумажном носителе, полученном из органа самоуправления, предоставляющего услугу.</w:t>
            </w:r>
          </w:p>
          <w:p w:rsidR="006E3B13" w:rsidRPr="00FC21DF" w:rsidRDefault="006E3B13" w:rsidP="00DF3E53">
            <w:pPr>
              <w:spacing w:line="216" w:lineRule="auto"/>
              <w:rPr>
                <w:sz w:val="20"/>
                <w:szCs w:val="20"/>
              </w:rPr>
            </w:pPr>
            <w:r w:rsidRPr="00FC21DF">
              <w:rPr>
                <w:sz w:val="20"/>
                <w:szCs w:val="20"/>
              </w:rPr>
              <w:t xml:space="preserve">3. Через личный кабинет </w:t>
            </w:r>
            <w:r w:rsidRPr="00FC21DF">
              <w:rPr>
                <w:sz w:val="20"/>
                <w:szCs w:val="20"/>
              </w:rPr>
              <w:lastRenderedPageBreak/>
              <w:t>на Портале.</w:t>
            </w:r>
          </w:p>
          <w:p w:rsidR="006E3B13" w:rsidRPr="00FC21DF" w:rsidRDefault="006E3B13" w:rsidP="00DF3E53">
            <w:pPr>
              <w:spacing w:line="216" w:lineRule="auto"/>
              <w:rPr>
                <w:sz w:val="20"/>
                <w:szCs w:val="20"/>
              </w:rPr>
            </w:pPr>
            <w:r w:rsidRPr="00FC21DF">
              <w:rPr>
                <w:sz w:val="20"/>
                <w:szCs w:val="20"/>
              </w:rPr>
              <w:t>4. Почтовым отправлением.</w:t>
            </w:r>
          </w:p>
        </w:tc>
        <w:tc>
          <w:tcPr>
            <w:tcW w:w="9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rPr>
                <w:sz w:val="20"/>
                <w:szCs w:val="20"/>
              </w:rPr>
            </w:pPr>
            <w:r w:rsidRPr="00FC21DF">
              <w:rPr>
                <w:sz w:val="20"/>
                <w:szCs w:val="20"/>
              </w:rPr>
              <w:t>2 рабочих дня со дня получения документов из органа местного самоуправления</w:t>
            </w:r>
          </w:p>
          <w:p w:rsidR="006E3B13" w:rsidRPr="00FC21DF" w:rsidRDefault="006E3B13" w:rsidP="00DF3E53">
            <w:pPr>
              <w:jc w:val="center"/>
              <w:rPr>
                <w:sz w:val="20"/>
                <w:szCs w:val="20"/>
              </w:rPr>
            </w:pPr>
          </w:p>
        </w:tc>
      </w:tr>
      <w:tr w:rsidR="006E3B13" w:rsidRPr="00FC21DF" w:rsidTr="00DF3E53">
        <w:tc>
          <w:tcPr>
            <w:tcW w:w="14897" w:type="dxa"/>
            <w:gridSpan w:val="9"/>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3. Внесение изменений в действующее разрешение на строительство</w:t>
            </w:r>
          </w:p>
        </w:tc>
      </w:tr>
      <w:tr w:rsidR="006E3B13" w:rsidRPr="00FC21DF" w:rsidTr="00DF3E53">
        <w:tc>
          <w:tcPr>
            <w:tcW w:w="51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1</w:t>
            </w:r>
          </w:p>
        </w:tc>
        <w:tc>
          <w:tcPr>
            <w:tcW w:w="164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Постановление (распоряжение) о внесении изменений в разрешение на строительство</w:t>
            </w:r>
          </w:p>
        </w:tc>
        <w:tc>
          <w:tcPr>
            <w:tcW w:w="1915"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1706"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положительный</w:t>
            </w:r>
          </w:p>
        </w:tc>
        <w:tc>
          <w:tcPr>
            <w:tcW w:w="181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181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255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pacing w:line="216" w:lineRule="auto"/>
              <w:rPr>
                <w:sz w:val="20"/>
                <w:szCs w:val="20"/>
              </w:rPr>
            </w:pPr>
            <w:r w:rsidRPr="00FC21DF">
              <w:rPr>
                <w:sz w:val="20"/>
                <w:szCs w:val="20"/>
              </w:rPr>
              <w:t xml:space="preserve">1. </w:t>
            </w:r>
            <w:proofErr w:type="gramStart"/>
            <w:r w:rsidRPr="00FC21DF">
              <w:rPr>
                <w:sz w:val="20"/>
                <w:szCs w:val="20"/>
              </w:rPr>
              <w:t>В ОМСУ, предоставляющем услугу, на бумажном носителе.</w:t>
            </w:r>
            <w:proofErr w:type="gramEnd"/>
          </w:p>
          <w:p w:rsidR="006E3B13" w:rsidRPr="00FC21DF" w:rsidRDefault="006E3B13" w:rsidP="00DF3E53">
            <w:pPr>
              <w:spacing w:line="216" w:lineRule="auto"/>
              <w:rPr>
                <w:sz w:val="20"/>
                <w:szCs w:val="20"/>
              </w:rPr>
            </w:pPr>
            <w:r w:rsidRPr="00FC21DF">
              <w:rPr>
                <w:sz w:val="20"/>
                <w:szCs w:val="20"/>
              </w:rPr>
              <w:t>2. В МФЦ на бумажном носителе, полученном из органа самоуправления, предоставляющего услугу.</w:t>
            </w:r>
          </w:p>
          <w:p w:rsidR="006E3B13" w:rsidRPr="00FC21DF" w:rsidRDefault="006E3B13" w:rsidP="00DF3E53">
            <w:pPr>
              <w:spacing w:line="216" w:lineRule="auto"/>
              <w:rPr>
                <w:sz w:val="20"/>
                <w:szCs w:val="20"/>
              </w:rPr>
            </w:pPr>
            <w:r w:rsidRPr="00FC21DF">
              <w:rPr>
                <w:sz w:val="20"/>
                <w:szCs w:val="20"/>
              </w:rPr>
              <w:t>3. Через личный кабинет на Портале.</w:t>
            </w:r>
          </w:p>
          <w:p w:rsidR="006E3B13" w:rsidRPr="00FC21DF" w:rsidRDefault="006E3B13" w:rsidP="00DF3E53">
            <w:pPr>
              <w:spacing w:line="216" w:lineRule="auto"/>
              <w:rPr>
                <w:sz w:val="20"/>
                <w:szCs w:val="20"/>
              </w:rPr>
            </w:pPr>
            <w:r w:rsidRPr="00FC21DF">
              <w:rPr>
                <w:sz w:val="20"/>
                <w:szCs w:val="20"/>
              </w:rPr>
              <w:t>4. Почтовым отправлением.</w:t>
            </w:r>
          </w:p>
        </w:tc>
        <w:tc>
          <w:tcPr>
            <w:tcW w:w="9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rPr>
                <w:sz w:val="20"/>
                <w:szCs w:val="20"/>
              </w:rPr>
            </w:pPr>
            <w:r w:rsidRPr="00FC21DF">
              <w:rPr>
                <w:sz w:val="20"/>
                <w:szCs w:val="20"/>
              </w:rPr>
              <w:t>2 рабочих дня со дня получения документов из органа местного самоуправления</w:t>
            </w:r>
          </w:p>
          <w:p w:rsidR="006E3B13" w:rsidRPr="00FC21DF" w:rsidRDefault="006E3B13" w:rsidP="00DF3E53">
            <w:pPr>
              <w:jc w:val="center"/>
              <w:rPr>
                <w:sz w:val="20"/>
                <w:szCs w:val="20"/>
              </w:rPr>
            </w:pPr>
          </w:p>
        </w:tc>
      </w:tr>
      <w:tr w:rsidR="006E3B13" w:rsidRPr="00FC21DF" w:rsidTr="00DF3E53">
        <w:tc>
          <w:tcPr>
            <w:tcW w:w="51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2</w:t>
            </w:r>
          </w:p>
        </w:tc>
        <w:tc>
          <w:tcPr>
            <w:tcW w:w="164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Отказ о внесении изменений в разрешение на строительство</w:t>
            </w:r>
          </w:p>
        </w:tc>
        <w:tc>
          <w:tcPr>
            <w:tcW w:w="1915"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1706"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отрицательный</w:t>
            </w:r>
          </w:p>
        </w:tc>
        <w:tc>
          <w:tcPr>
            <w:tcW w:w="181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181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255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pacing w:line="216" w:lineRule="auto"/>
              <w:rPr>
                <w:sz w:val="20"/>
                <w:szCs w:val="20"/>
              </w:rPr>
            </w:pPr>
            <w:r w:rsidRPr="00FC21DF">
              <w:rPr>
                <w:sz w:val="20"/>
                <w:szCs w:val="20"/>
              </w:rPr>
              <w:t xml:space="preserve">1. </w:t>
            </w:r>
            <w:proofErr w:type="gramStart"/>
            <w:r w:rsidRPr="00FC21DF">
              <w:rPr>
                <w:sz w:val="20"/>
                <w:szCs w:val="20"/>
              </w:rPr>
              <w:t>В ОМСУ, предоставляющем услугу, на бумажном носителе.</w:t>
            </w:r>
            <w:proofErr w:type="gramEnd"/>
          </w:p>
          <w:p w:rsidR="006E3B13" w:rsidRPr="00FC21DF" w:rsidRDefault="006E3B13" w:rsidP="00DF3E53">
            <w:pPr>
              <w:spacing w:line="216" w:lineRule="auto"/>
              <w:rPr>
                <w:sz w:val="20"/>
                <w:szCs w:val="20"/>
              </w:rPr>
            </w:pPr>
            <w:r w:rsidRPr="00FC21DF">
              <w:rPr>
                <w:sz w:val="20"/>
                <w:szCs w:val="20"/>
              </w:rPr>
              <w:t>2. В МФЦ на бумажном носителе, полученном из органа самоуправления, предоставляющего услугу.</w:t>
            </w:r>
          </w:p>
          <w:p w:rsidR="006E3B13" w:rsidRPr="00FC21DF" w:rsidRDefault="006E3B13" w:rsidP="00DF3E53">
            <w:pPr>
              <w:spacing w:line="216" w:lineRule="auto"/>
              <w:rPr>
                <w:sz w:val="20"/>
                <w:szCs w:val="20"/>
              </w:rPr>
            </w:pPr>
            <w:r w:rsidRPr="00FC21DF">
              <w:rPr>
                <w:sz w:val="20"/>
                <w:szCs w:val="20"/>
              </w:rPr>
              <w:t>3. Через личный кабинет на Портале.</w:t>
            </w:r>
          </w:p>
          <w:p w:rsidR="006E3B13" w:rsidRPr="00FC21DF" w:rsidRDefault="006E3B13" w:rsidP="00DF3E53">
            <w:pPr>
              <w:spacing w:line="216" w:lineRule="auto"/>
              <w:rPr>
                <w:sz w:val="20"/>
                <w:szCs w:val="20"/>
              </w:rPr>
            </w:pPr>
            <w:r w:rsidRPr="00FC21DF">
              <w:rPr>
                <w:sz w:val="20"/>
                <w:szCs w:val="20"/>
              </w:rPr>
              <w:t>4. Почтовым отправлением.</w:t>
            </w:r>
          </w:p>
        </w:tc>
        <w:tc>
          <w:tcPr>
            <w:tcW w:w="99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rPr>
                <w:sz w:val="20"/>
                <w:szCs w:val="20"/>
              </w:rPr>
            </w:pPr>
            <w:r w:rsidRPr="00FC21DF">
              <w:rPr>
                <w:sz w:val="20"/>
                <w:szCs w:val="20"/>
              </w:rPr>
              <w:t>2 рабочих дня со дня получения документов из органа местного самоуправления</w:t>
            </w:r>
          </w:p>
          <w:p w:rsidR="006E3B13" w:rsidRPr="00FC21DF" w:rsidRDefault="006E3B13" w:rsidP="00DF3E53">
            <w:pPr>
              <w:jc w:val="center"/>
              <w:rPr>
                <w:sz w:val="20"/>
                <w:szCs w:val="20"/>
              </w:rPr>
            </w:pPr>
          </w:p>
        </w:tc>
      </w:tr>
    </w:tbl>
    <w:p w:rsidR="006E3B13" w:rsidRPr="00FC21DF" w:rsidRDefault="006E3B13" w:rsidP="006E3B13">
      <w:pPr>
        <w:jc w:val="center"/>
      </w:pPr>
      <w:r w:rsidRPr="00FC21DF">
        <w:lastRenderedPageBreak/>
        <w:t xml:space="preserve"> </w:t>
      </w:r>
    </w:p>
    <w:p w:rsidR="006E3B13" w:rsidRPr="00FC21DF" w:rsidRDefault="006E3B13" w:rsidP="006E3B13">
      <w:pPr>
        <w:jc w:val="center"/>
      </w:pPr>
    </w:p>
    <w:p w:rsidR="006E3B13" w:rsidRPr="00FC21DF" w:rsidRDefault="006E3B13" w:rsidP="006E3B13">
      <w:pPr>
        <w:jc w:val="center"/>
      </w:pPr>
    </w:p>
    <w:p w:rsidR="006E3B13" w:rsidRPr="00FC21DF" w:rsidRDefault="006E3B13" w:rsidP="006E3B13">
      <w:pPr>
        <w:pageBreakBefore/>
        <w:jc w:val="center"/>
      </w:pPr>
      <w:r w:rsidRPr="00FC21DF">
        <w:lastRenderedPageBreak/>
        <w:t>Раздел 7. «Технологические процессы предоставления «</w:t>
      </w:r>
      <w:proofErr w:type="spellStart"/>
      <w:r w:rsidRPr="00FC21DF">
        <w:t>подуслуги</w:t>
      </w:r>
      <w:proofErr w:type="spellEnd"/>
      <w:r w:rsidRPr="00FC21DF">
        <w:t>»</w:t>
      </w:r>
    </w:p>
    <w:p w:rsidR="006E3B13" w:rsidRPr="00FC21DF" w:rsidRDefault="006E3B13" w:rsidP="006E3B13">
      <w:pPr>
        <w:jc w:val="center"/>
      </w:pPr>
    </w:p>
    <w:tbl>
      <w:tblPr>
        <w:tblW w:w="14801" w:type="dxa"/>
        <w:tblInd w:w="-10" w:type="dxa"/>
        <w:tblLayout w:type="fixed"/>
        <w:tblLook w:val="0000"/>
      </w:tblPr>
      <w:tblGrid>
        <w:gridCol w:w="544"/>
        <w:gridCol w:w="2340"/>
        <w:gridCol w:w="5210"/>
        <w:gridCol w:w="1301"/>
        <w:gridCol w:w="1417"/>
        <w:gridCol w:w="1985"/>
        <w:gridCol w:w="2004"/>
      </w:tblGrid>
      <w:tr w:rsidR="006E3B13" w:rsidRPr="00FC21DF" w:rsidTr="00DF3E53">
        <w:trPr>
          <w:tblHeader/>
        </w:trPr>
        <w:tc>
          <w:tcPr>
            <w:tcW w:w="544" w:type="dxa"/>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 xml:space="preserve">№ </w:t>
            </w:r>
            <w:proofErr w:type="spellStart"/>
            <w:proofErr w:type="gramStart"/>
            <w:r w:rsidRPr="00FC21DF">
              <w:rPr>
                <w:sz w:val="20"/>
                <w:szCs w:val="20"/>
              </w:rPr>
              <w:t>п</w:t>
            </w:r>
            <w:proofErr w:type="spellEnd"/>
            <w:proofErr w:type="gramEnd"/>
            <w:r w:rsidRPr="00FC21DF">
              <w:rPr>
                <w:sz w:val="20"/>
                <w:szCs w:val="20"/>
              </w:rPr>
              <w:t>/</w:t>
            </w:r>
            <w:proofErr w:type="spellStart"/>
            <w:r w:rsidRPr="00FC21DF">
              <w:rPr>
                <w:sz w:val="20"/>
                <w:szCs w:val="20"/>
              </w:rPr>
              <w:t>п</w:t>
            </w:r>
            <w:proofErr w:type="spellEnd"/>
          </w:p>
        </w:tc>
        <w:tc>
          <w:tcPr>
            <w:tcW w:w="2340" w:type="dxa"/>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Наименование процедуры процесса</w:t>
            </w:r>
          </w:p>
        </w:tc>
        <w:tc>
          <w:tcPr>
            <w:tcW w:w="5210" w:type="dxa"/>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Особенности исполнения процедуры процесса</w:t>
            </w:r>
          </w:p>
        </w:tc>
        <w:tc>
          <w:tcPr>
            <w:tcW w:w="1301" w:type="dxa"/>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Сроки исполнения процедуры (процесса)</w:t>
            </w:r>
          </w:p>
        </w:tc>
        <w:tc>
          <w:tcPr>
            <w:tcW w:w="1417" w:type="dxa"/>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Исполнитель процедуры процесса</w:t>
            </w:r>
          </w:p>
        </w:tc>
        <w:tc>
          <w:tcPr>
            <w:tcW w:w="1985" w:type="dxa"/>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Ресурсы, необходимые для выполнения процедуры процесса</w:t>
            </w:r>
          </w:p>
        </w:tc>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B13" w:rsidRPr="00FC21DF" w:rsidRDefault="006E3B13" w:rsidP="00DF3E53">
            <w:pPr>
              <w:jc w:val="center"/>
            </w:pPr>
            <w:r w:rsidRPr="00FC21DF">
              <w:rPr>
                <w:sz w:val="20"/>
                <w:szCs w:val="20"/>
              </w:rPr>
              <w:t>Формы документов, необходимые для выполнения процедуры процесса</w:t>
            </w:r>
          </w:p>
        </w:tc>
      </w:tr>
      <w:tr w:rsidR="006E3B13" w:rsidRPr="00FC21DF" w:rsidTr="00DF3E53">
        <w:trPr>
          <w:tblHeader/>
        </w:trPr>
        <w:tc>
          <w:tcPr>
            <w:tcW w:w="54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1</w:t>
            </w:r>
          </w:p>
        </w:tc>
        <w:tc>
          <w:tcPr>
            <w:tcW w:w="234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2</w:t>
            </w:r>
          </w:p>
        </w:tc>
        <w:tc>
          <w:tcPr>
            <w:tcW w:w="521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3</w:t>
            </w:r>
          </w:p>
        </w:tc>
        <w:tc>
          <w:tcPr>
            <w:tcW w:w="130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4</w:t>
            </w:r>
          </w:p>
        </w:tc>
        <w:tc>
          <w:tcPr>
            <w:tcW w:w="1417"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5</w:t>
            </w:r>
          </w:p>
        </w:tc>
        <w:tc>
          <w:tcPr>
            <w:tcW w:w="1985"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6</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7</w:t>
            </w:r>
          </w:p>
        </w:tc>
      </w:tr>
      <w:tr w:rsidR="006E3B13" w:rsidRPr="00FC21DF" w:rsidTr="00DF3E53">
        <w:tc>
          <w:tcPr>
            <w:tcW w:w="14801" w:type="dxa"/>
            <w:gridSpan w:val="7"/>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1. Выдача разрешения на строительство</w:t>
            </w:r>
          </w:p>
        </w:tc>
      </w:tr>
      <w:tr w:rsidR="006E3B13" w:rsidRPr="00FC21DF" w:rsidTr="00DF3E53">
        <w:tc>
          <w:tcPr>
            <w:tcW w:w="14801" w:type="dxa"/>
            <w:gridSpan w:val="7"/>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rPr>
                <w:sz w:val="20"/>
                <w:szCs w:val="20"/>
              </w:rPr>
            </w:pPr>
            <w:r w:rsidRPr="00FC21DF">
              <w:rPr>
                <w:sz w:val="20"/>
                <w:szCs w:val="20"/>
              </w:rPr>
              <w:t>1.1. Прием заявления и документов</w:t>
            </w:r>
          </w:p>
        </w:tc>
      </w:tr>
      <w:tr w:rsidR="006E3B13" w:rsidRPr="00FC21DF" w:rsidTr="00DF3E53">
        <w:tc>
          <w:tcPr>
            <w:tcW w:w="14801" w:type="dxa"/>
            <w:gridSpan w:val="7"/>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rPr>
                <w:sz w:val="20"/>
                <w:szCs w:val="20"/>
              </w:rPr>
            </w:pPr>
            <w:r w:rsidRPr="00FC21DF">
              <w:rPr>
                <w:sz w:val="20"/>
                <w:szCs w:val="20"/>
              </w:rPr>
              <w:t>1.1.1. Прием заявления и документов на бумажном носителе</w:t>
            </w:r>
          </w:p>
        </w:tc>
      </w:tr>
      <w:tr w:rsidR="006E3B13" w:rsidRPr="00FC21DF" w:rsidTr="00DF3E53">
        <w:tc>
          <w:tcPr>
            <w:tcW w:w="54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1</w:t>
            </w:r>
          </w:p>
        </w:tc>
        <w:tc>
          <w:tcPr>
            <w:tcW w:w="234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Установление предмета обращения</w:t>
            </w:r>
          </w:p>
        </w:tc>
        <w:tc>
          <w:tcPr>
            <w:tcW w:w="521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Специалист МФЦ выясняет у заявителя цель обращения</w:t>
            </w:r>
          </w:p>
        </w:tc>
        <w:tc>
          <w:tcPr>
            <w:tcW w:w="130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3 минуты</w:t>
            </w:r>
          </w:p>
        </w:tc>
        <w:tc>
          <w:tcPr>
            <w:tcW w:w="1417"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МФЦ</w:t>
            </w:r>
          </w:p>
        </w:tc>
        <w:tc>
          <w:tcPr>
            <w:tcW w:w="1985"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Нет</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w:t>
            </w:r>
          </w:p>
        </w:tc>
      </w:tr>
      <w:tr w:rsidR="006E3B13" w:rsidRPr="00FC21DF" w:rsidTr="00DF3E53">
        <w:tc>
          <w:tcPr>
            <w:tcW w:w="54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2</w:t>
            </w:r>
          </w:p>
        </w:tc>
        <w:tc>
          <w:tcPr>
            <w:tcW w:w="234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Проверка документа, удостоверяющего личность заявителя, в случае если Заявление представлено заявителем при личном обращении</w:t>
            </w:r>
          </w:p>
        </w:tc>
        <w:tc>
          <w:tcPr>
            <w:tcW w:w="521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Специалист МФЦ проверяет документ, удостоверяющий личность заявителя. При отсутствии документа, удостоверяющего личность заявителя, следует отказ в приеме других документов.</w:t>
            </w:r>
          </w:p>
        </w:tc>
        <w:tc>
          <w:tcPr>
            <w:tcW w:w="130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3 минуты</w:t>
            </w:r>
          </w:p>
        </w:tc>
        <w:tc>
          <w:tcPr>
            <w:tcW w:w="1417"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МФЦ</w:t>
            </w:r>
          </w:p>
        </w:tc>
        <w:tc>
          <w:tcPr>
            <w:tcW w:w="1985"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Документационное обеспечение, технологическое обеспечение</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w:t>
            </w:r>
          </w:p>
        </w:tc>
      </w:tr>
      <w:tr w:rsidR="006E3B13" w:rsidRPr="00FC21DF" w:rsidTr="00DF3E53">
        <w:tc>
          <w:tcPr>
            <w:tcW w:w="54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3</w:t>
            </w:r>
          </w:p>
        </w:tc>
        <w:tc>
          <w:tcPr>
            <w:tcW w:w="234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Проверка полномочий представителя заявителя действовать от имени физического либо юридического лица</w:t>
            </w:r>
          </w:p>
        </w:tc>
        <w:tc>
          <w:tcPr>
            <w:tcW w:w="521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Доверенность на законного представителя физического лица должна быть выдана нотариусом и оформлена в соответствии с действующим законодательством РФ с указанием следующих реквизитов: срок действия, дата, место, указание полномочий, ФИО, паспортные данные доверителя и доверяемого, подпись нотариуса, заверенная печатью.</w:t>
            </w:r>
          </w:p>
          <w:p w:rsidR="006E3B13" w:rsidRPr="00FC21DF" w:rsidRDefault="006E3B13" w:rsidP="00DF3E53">
            <w:pPr>
              <w:rPr>
                <w:sz w:val="20"/>
                <w:szCs w:val="20"/>
              </w:rPr>
            </w:pPr>
            <w:r w:rsidRPr="00FC21DF">
              <w:rPr>
                <w:sz w:val="20"/>
                <w:szCs w:val="20"/>
              </w:rPr>
              <w:t xml:space="preserve">Доверенность на законного представителя юридического лица, должна быть выдана руководителем организации и </w:t>
            </w:r>
            <w:r w:rsidRPr="00FC21DF">
              <w:rPr>
                <w:sz w:val="20"/>
                <w:szCs w:val="20"/>
              </w:rPr>
              <w:lastRenderedPageBreak/>
              <w:t>оформлена в соответствии с действующим законодательством РФ с указанием следующих реквизитов: срок действия, дата, место, указание полномочий, ФИО, паспортные данные доверителя и доверяемого, подпись руководителя организации, заверенная печатью.</w:t>
            </w:r>
          </w:p>
          <w:p w:rsidR="006E3B13" w:rsidRPr="00FC21DF" w:rsidRDefault="006E3B13" w:rsidP="00DF3E53">
            <w:pPr>
              <w:rPr>
                <w:sz w:val="20"/>
                <w:szCs w:val="20"/>
              </w:rPr>
            </w:pPr>
            <w:r w:rsidRPr="00FC21DF">
              <w:rPr>
                <w:sz w:val="20"/>
                <w:szCs w:val="20"/>
              </w:rPr>
              <w:t>При отсутствии реквизитов или неправильном оформлении доверенности, следует отказ в приеме других документов.</w:t>
            </w:r>
          </w:p>
          <w:p w:rsidR="006E3B13" w:rsidRPr="00FC21DF" w:rsidRDefault="006E3B13" w:rsidP="00DF3E53">
            <w:pPr>
              <w:rPr>
                <w:sz w:val="20"/>
                <w:szCs w:val="20"/>
              </w:rPr>
            </w:pPr>
          </w:p>
          <w:p w:rsidR="006E3B13" w:rsidRPr="00FC21DF" w:rsidRDefault="006E3B13" w:rsidP="00DF3E53">
            <w:pPr>
              <w:rPr>
                <w:sz w:val="20"/>
                <w:szCs w:val="20"/>
              </w:rPr>
            </w:pPr>
          </w:p>
          <w:p w:rsidR="006E3B13" w:rsidRPr="00FC21DF" w:rsidRDefault="006E3B13" w:rsidP="00DF3E53">
            <w:pPr>
              <w:rPr>
                <w:sz w:val="20"/>
                <w:szCs w:val="20"/>
              </w:rPr>
            </w:pPr>
          </w:p>
          <w:p w:rsidR="006E3B13" w:rsidRPr="00FC21DF" w:rsidRDefault="006E3B13" w:rsidP="00DF3E53">
            <w:pPr>
              <w:rPr>
                <w:sz w:val="20"/>
                <w:szCs w:val="20"/>
              </w:rPr>
            </w:pPr>
          </w:p>
          <w:p w:rsidR="006E3B13" w:rsidRPr="00FC21DF" w:rsidRDefault="006E3B13" w:rsidP="00DF3E53">
            <w:pPr>
              <w:rPr>
                <w:sz w:val="20"/>
                <w:szCs w:val="20"/>
              </w:rPr>
            </w:pPr>
          </w:p>
        </w:tc>
        <w:tc>
          <w:tcPr>
            <w:tcW w:w="130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3 минуты</w:t>
            </w:r>
          </w:p>
        </w:tc>
        <w:tc>
          <w:tcPr>
            <w:tcW w:w="1417"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МФЦ</w:t>
            </w:r>
          </w:p>
        </w:tc>
        <w:tc>
          <w:tcPr>
            <w:tcW w:w="1985"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Документационное обеспечение, технологическое обеспечение</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w:t>
            </w:r>
          </w:p>
        </w:tc>
      </w:tr>
      <w:tr w:rsidR="006E3B13" w:rsidRPr="00FC21DF" w:rsidTr="00DF3E53">
        <w:tc>
          <w:tcPr>
            <w:tcW w:w="54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4</w:t>
            </w:r>
          </w:p>
        </w:tc>
        <w:tc>
          <w:tcPr>
            <w:tcW w:w="234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Прием заявления и документов</w:t>
            </w:r>
          </w:p>
          <w:p w:rsidR="006E3B13" w:rsidRPr="00FC21DF" w:rsidRDefault="006E3B13" w:rsidP="00DF3E53">
            <w:pPr>
              <w:rPr>
                <w:sz w:val="20"/>
                <w:szCs w:val="20"/>
              </w:rPr>
            </w:pPr>
          </w:p>
        </w:tc>
        <w:tc>
          <w:tcPr>
            <w:tcW w:w="521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Специалист МФЦ, ответственный за прием и учет документов:</w:t>
            </w:r>
          </w:p>
          <w:p w:rsidR="006E3B13" w:rsidRPr="00FC21DF" w:rsidRDefault="006E3B13" w:rsidP="00DF3E53">
            <w:pPr>
              <w:rPr>
                <w:sz w:val="20"/>
                <w:szCs w:val="20"/>
              </w:rPr>
            </w:pPr>
            <w:r w:rsidRPr="00FC21DF">
              <w:rPr>
                <w:sz w:val="20"/>
                <w:szCs w:val="20"/>
              </w:rPr>
              <w:t xml:space="preserve">– разъясняет порядок заполнения заявления, при необходимости помогает заполнить заявление. Заявления составляются в произвольной форме или в соответствии с образцом согласно Приложению №1 к Административному регламенту. Заявления могут быть заполнены от руки или машинным способом, распечатаны посредством электронных печатающих устройств. Заявления должны быть подписаны </w:t>
            </w:r>
            <w:r w:rsidRPr="00FC21DF">
              <w:rPr>
                <w:sz w:val="20"/>
                <w:szCs w:val="20"/>
              </w:rPr>
              <w:lastRenderedPageBreak/>
              <w:t>уполномоченным лицом (для физических и юридических лиц) и заверены печатью заявителя (для юридических лиц);</w:t>
            </w:r>
          </w:p>
          <w:p w:rsidR="006E3B13" w:rsidRPr="00FC21DF" w:rsidRDefault="006E3B13" w:rsidP="00DF3E53">
            <w:pPr>
              <w:rPr>
                <w:sz w:val="20"/>
                <w:szCs w:val="20"/>
              </w:rPr>
            </w:pPr>
            <w:r w:rsidRPr="00FC21DF">
              <w:rPr>
                <w:sz w:val="20"/>
                <w:szCs w:val="20"/>
              </w:rPr>
              <w:t>– проверяет правильность написания Заявления;</w:t>
            </w:r>
          </w:p>
          <w:p w:rsidR="006E3B13" w:rsidRPr="00FC21DF" w:rsidRDefault="006E3B13" w:rsidP="00DF3E53">
            <w:pPr>
              <w:rPr>
                <w:sz w:val="20"/>
                <w:szCs w:val="20"/>
              </w:rPr>
            </w:pPr>
            <w:r w:rsidRPr="00FC21DF">
              <w:rPr>
                <w:sz w:val="20"/>
                <w:szCs w:val="20"/>
              </w:rPr>
              <w:t>– принимает заявление и документы;</w:t>
            </w:r>
          </w:p>
        </w:tc>
        <w:tc>
          <w:tcPr>
            <w:tcW w:w="130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15 минут</w:t>
            </w:r>
          </w:p>
        </w:tc>
        <w:tc>
          <w:tcPr>
            <w:tcW w:w="1417"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1985"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Приложение к Административному регламенту</w:t>
            </w:r>
          </w:p>
        </w:tc>
      </w:tr>
      <w:tr w:rsidR="006E3B13" w:rsidRPr="00FC21DF" w:rsidTr="00DF3E53">
        <w:tc>
          <w:tcPr>
            <w:tcW w:w="54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5</w:t>
            </w:r>
          </w:p>
        </w:tc>
        <w:tc>
          <w:tcPr>
            <w:tcW w:w="234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Проверка наличия документов, необходимых для предоставления муниципальной услуги</w:t>
            </w:r>
          </w:p>
        </w:tc>
        <w:tc>
          <w:tcPr>
            <w:tcW w:w="521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Перечень документов необходимых для предоставления муниципальной услуги, установлен пунктом 2.6.1 Административного регламента</w:t>
            </w:r>
          </w:p>
        </w:tc>
        <w:tc>
          <w:tcPr>
            <w:tcW w:w="130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3 минуты</w:t>
            </w:r>
          </w:p>
        </w:tc>
        <w:tc>
          <w:tcPr>
            <w:tcW w:w="1417"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МФЦ</w:t>
            </w:r>
          </w:p>
        </w:tc>
        <w:tc>
          <w:tcPr>
            <w:tcW w:w="1985"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Документационное обеспечение, технологическое обеспечение</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snapToGrid w:val="0"/>
              <w:rPr>
                <w:sz w:val="20"/>
                <w:szCs w:val="20"/>
              </w:rPr>
            </w:pPr>
          </w:p>
        </w:tc>
      </w:tr>
      <w:tr w:rsidR="006E3B13" w:rsidRPr="00FC21DF" w:rsidTr="00DF3E53">
        <w:tc>
          <w:tcPr>
            <w:tcW w:w="54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6</w:t>
            </w:r>
          </w:p>
        </w:tc>
        <w:tc>
          <w:tcPr>
            <w:tcW w:w="2340" w:type="dxa"/>
            <w:tcBorders>
              <w:top w:val="single" w:sz="4" w:space="0" w:color="000000"/>
              <w:left w:val="single" w:sz="4" w:space="0" w:color="000000"/>
              <w:bottom w:val="single" w:sz="4" w:space="0" w:color="000000"/>
            </w:tcBorders>
            <w:shd w:val="clear" w:color="auto" w:fill="auto"/>
          </w:tcPr>
          <w:p w:rsidR="006E3B13" w:rsidRPr="00FC21DF" w:rsidRDefault="006E3B13" w:rsidP="00DF3E53">
            <w:r w:rsidRPr="00FC21DF">
              <w:rPr>
                <w:sz w:val="20"/>
                <w:szCs w:val="20"/>
              </w:rPr>
              <w:t xml:space="preserve">Проверка соответствия представленных документов требованиям, указанным Административном </w:t>
            </w:r>
            <w:proofErr w:type="gramStart"/>
            <w:r w:rsidRPr="00FC21DF">
              <w:rPr>
                <w:sz w:val="20"/>
                <w:szCs w:val="20"/>
              </w:rPr>
              <w:t>регламенте</w:t>
            </w:r>
            <w:proofErr w:type="gramEnd"/>
          </w:p>
        </w:tc>
        <w:tc>
          <w:tcPr>
            <w:tcW w:w="521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pStyle w:val="ConsPlusNormal"/>
              <w:widowControl/>
              <w:jc w:val="both"/>
              <w:rPr>
                <w:lang w:eastAsia="ar-SA"/>
              </w:rPr>
            </w:pPr>
            <w:r w:rsidRPr="00FC21DF">
              <w:rPr>
                <w:lang w:eastAsia="ar-SA"/>
              </w:rPr>
              <w:t>Документы, представляемые заявителем, должны соответствовать следующим требованиям:</w:t>
            </w:r>
          </w:p>
          <w:p w:rsidR="006E3B13" w:rsidRPr="00FC21DF" w:rsidRDefault="006E3B13" w:rsidP="00DF3E53">
            <w:pPr>
              <w:pStyle w:val="ConsPlusNormal"/>
              <w:widowControl/>
              <w:jc w:val="both"/>
              <w:rPr>
                <w:lang w:eastAsia="ar-SA"/>
              </w:rPr>
            </w:pPr>
            <w:r w:rsidRPr="00FC21DF">
              <w:rPr>
                <w:lang w:eastAsia="ar-SA"/>
              </w:rPr>
              <w:t>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6E3B13" w:rsidRPr="00FC21DF" w:rsidRDefault="006E3B13" w:rsidP="00DF3E53">
            <w:pPr>
              <w:pStyle w:val="ConsPlusNormal"/>
              <w:widowControl/>
              <w:jc w:val="both"/>
              <w:rPr>
                <w:lang w:eastAsia="ar-SA"/>
              </w:rPr>
            </w:pPr>
            <w:r w:rsidRPr="00FC21DF">
              <w:rPr>
                <w:lang w:eastAsia="ar-SA"/>
              </w:rPr>
              <w:t>б) заявление отражает информацию, необходимую для предоставления муниципальной услуги;</w:t>
            </w:r>
          </w:p>
          <w:p w:rsidR="006E3B13" w:rsidRPr="00FC21DF" w:rsidRDefault="006E3B13" w:rsidP="00DF3E53">
            <w:pPr>
              <w:pStyle w:val="ConsPlusNormal"/>
              <w:widowControl/>
              <w:jc w:val="both"/>
              <w:rPr>
                <w:lang w:eastAsia="ar-SA"/>
              </w:rPr>
            </w:pPr>
            <w:r w:rsidRPr="00FC21DF">
              <w:rPr>
                <w:lang w:eastAsia="ar-SA"/>
              </w:rPr>
              <w:t>в) тексты документов написаны разборчиво;</w:t>
            </w:r>
          </w:p>
          <w:p w:rsidR="006E3B13" w:rsidRPr="00FC21DF" w:rsidRDefault="006E3B13" w:rsidP="00DF3E53">
            <w:pPr>
              <w:pStyle w:val="ConsPlusNormal"/>
              <w:widowControl/>
              <w:jc w:val="both"/>
              <w:rPr>
                <w:lang w:eastAsia="ar-SA"/>
              </w:rPr>
            </w:pPr>
            <w:proofErr w:type="gramStart"/>
            <w:r w:rsidRPr="00FC21DF">
              <w:rPr>
                <w:lang w:eastAsia="ar-SA"/>
              </w:rPr>
              <w:t>г) фамилия, имя, отчество (наименование) заявителя, адрес его места жительства (места нахождения), телефон (если имеется) написаны полностью;</w:t>
            </w:r>
            <w:proofErr w:type="gramEnd"/>
          </w:p>
          <w:p w:rsidR="006E3B13" w:rsidRPr="00FC21DF" w:rsidRDefault="006E3B13" w:rsidP="00DF3E53">
            <w:pPr>
              <w:pStyle w:val="ConsPlusNormal"/>
              <w:widowControl/>
              <w:jc w:val="both"/>
              <w:rPr>
                <w:lang w:eastAsia="ar-SA"/>
              </w:rPr>
            </w:pPr>
            <w:proofErr w:type="spellStart"/>
            <w:r w:rsidRPr="00FC21DF">
              <w:rPr>
                <w:lang w:eastAsia="ar-SA"/>
              </w:rPr>
              <w:t>д</w:t>
            </w:r>
            <w:proofErr w:type="spellEnd"/>
            <w:r w:rsidRPr="00FC21DF">
              <w:rPr>
                <w:lang w:eastAsia="ar-SA"/>
              </w:rPr>
              <w:t>) в документах нет подчисток, приписок, зачеркнутых слов и иных неоговоренных исправлений;</w:t>
            </w:r>
          </w:p>
          <w:p w:rsidR="006E3B13" w:rsidRPr="00FC21DF" w:rsidRDefault="006E3B13" w:rsidP="00DF3E53">
            <w:pPr>
              <w:pStyle w:val="ConsPlusNormal"/>
              <w:widowControl/>
              <w:jc w:val="both"/>
              <w:rPr>
                <w:lang w:eastAsia="ar-SA"/>
              </w:rPr>
            </w:pPr>
            <w:r w:rsidRPr="00FC21DF">
              <w:rPr>
                <w:lang w:eastAsia="ar-SA"/>
              </w:rPr>
              <w:t>е) документы не исполнены карандашом;</w:t>
            </w:r>
          </w:p>
          <w:p w:rsidR="006E3B13" w:rsidRPr="00FC21DF" w:rsidRDefault="006E3B13" w:rsidP="00DF3E53">
            <w:pPr>
              <w:pStyle w:val="ConsPlusNormal"/>
              <w:widowControl/>
              <w:jc w:val="both"/>
              <w:rPr>
                <w:lang w:eastAsia="ar-SA"/>
              </w:rPr>
            </w:pPr>
            <w:r w:rsidRPr="00FC21DF">
              <w:rPr>
                <w:lang w:eastAsia="ar-SA"/>
              </w:rPr>
              <w:t>ж) полномочия представителя заявителя оформлены в установленном порядке.</w:t>
            </w:r>
          </w:p>
        </w:tc>
        <w:tc>
          <w:tcPr>
            <w:tcW w:w="130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12 минут</w:t>
            </w:r>
          </w:p>
        </w:tc>
        <w:tc>
          <w:tcPr>
            <w:tcW w:w="1417"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МФЦ</w:t>
            </w:r>
          </w:p>
        </w:tc>
        <w:tc>
          <w:tcPr>
            <w:tcW w:w="1985"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Документационное обеспечение, технологическое обеспечение</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snapToGrid w:val="0"/>
              <w:jc w:val="center"/>
              <w:rPr>
                <w:sz w:val="20"/>
                <w:szCs w:val="20"/>
              </w:rPr>
            </w:pPr>
          </w:p>
        </w:tc>
      </w:tr>
      <w:tr w:rsidR="006E3B13" w:rsidRPr="00FC21DF" w:rsidTr="00DF3E53">
        <w:tc>
          <w:tcPr>
            <w:tcW w:w="54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7</w:t>
            </w:r>
          </w:p>
        </w:tc>
        <w:tc>
          <w:tcPr>
            <w:tcW w:w="234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Внесение в АИС МФЦ записи о приеме документов</w:t>
            </w:r>
          </w:p>
        </w:tc>
        <w:tc>
          <w:tcPr>
            <w:tcW w:w="521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В АИС МФЦ указывается:</w:t>
            </w:r>
          </w:p>
          <w:p w:rsidR="006E3B13" w:rsidRPr="00FC21DF" w:rsidRDefault="006E3B13" w:rsidP="00DF3E53">
            <w:pPr>
              <w:rPr>
                <w:sz w:val="20"/>
                <w:szCs w:val="20"/>
              </w:rPr>
            </w:pPr>
            <w:r w:rsidRPr="00FC21DF">
              <w:rPr>
                <w:sz w:val="20"/>
                <w:szCs w:val="20"/>
              </w:rPr>
              <w:t>– порядковый номер записи;</w:t>
            </w:r>
          </w:p>
          <w:p w:rsidR="006E3B13" w:rsidRPr="00FC21DF" w:rsidRDefault="006E3B13" w:rsidP="00DF3E53">
            <w:pPr>
              <w:rPr>
                <w:sz w:val="20"/>
                <w:szCs w:val="20"/>
              </w:rPr>
            </w:pPr>
            <w:r w:rsidRPr="00FC21DF">
              <w:rPr>
                <w:sz w:val="20"/>
                <w:szCs w:val="20"/>
              </w:rPr>
              <w:t>– дата и время приема заявления с точностью до минуты;</w:t>
            </w:r>
          </w:p>
          <w:p w:rsidR="006E3B13" w:rsidRPr="00FC21DF" w:rsidRDefault="006E3B13" w:rsidP="00DF3E53">
            <w:pPr>
              <w:rPr>
                <w:sz w:val="20"/>
                <w:szCs w:val="20"/>
              </w:rPr>
            </w:pPr>
            <w:r w:rsidRPr="00FC21DF">
              <w:rPr>
                <w:sz w:val="20"/>
                <w:szCs w:val="20"/>
              </w:rPr>
              <w:t>– общее количество документов и общее число листов в документах;</w:t>
            </w:r>
          </w:p>
          <w:p w:rsidR="006E3B13" w:rsidRPr="00FC21DF" w:rsidRDefault="006E3B13" w:rsidP="00DF3E53">
            <w:pPr>
              <w:rPr>
                <w:sz w:val="20"/>
                <w:szCs w:val="20"/>
              </w:rPr>
            </w:pPr>
            <w:r w:rsidRPr="00FC21DF">
              <w:rPr>
                <w:sz w:val="20"/>
                <w:szCs w:val="20"/>
              </w:rPr>
              <w:t>– данные о заявителе;</w:t>
            </w:r>
          </w:p>
          <w:p w:rsidR="006E3B13" w:rsidRPr="00FC21DF" w:rsidRDefault="006E3B13" w:rsidP="00DF3E53">
            <w:pPr>
              <w:rPr>
                <w:sz w:val="20"/>
                <w:szCs w:val="20"/>
              </w:rPr>
            </w:pPr>
            <w:r w:rsidRPr="00FC21DF">
              <w:rPr>
                <w:sz w:val="20"/>
                <w:szCs w:val="20"/>
              </w:rPr>
              <w:t>– цель обращения заявителя;</w:t>
            </w:r>
          </w:p>
          <w:p w:rsidR="006E3B13" w:rsidRPr="00FC21DF" w:rsidRDefault="006E3B13" w:rsidP="00DF3E53">
            <w:pPr>
              <w:rPr>
                <w:sz w:val="20"/>
                <w:szCs w:val="20"/>
              </w:rPr>
            </w:pPr>
            <w:r w:rsidRPr="00FC21DF">
              <w:rPr>
                <w:sz w:val="20"/>
                <w:szCs w:val="20"/>
              </w:rPr>
              <w:t>– фамилия и инициалы специалиста МФЦ, ответственного за прием и учет документов, контактный телефон.</w:t>
            </w:r>
          </w:p>
        </w:tc>
        <w:tc>
          <w:tcPr>
            <w:tcW w:w="130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3 минуты</w:t>
            </w:r>
          </w:p>
        </w:tc>
        <w:tc>
          <w:tcPr>
            <w:tcW w:w="1417"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МФЦ</w:t>
            </w:r>
          </w:p>
        </w:tc>
        <w:tc>
          <w:tcPr>
            <w:tcW w:w="1985"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Документационное обеспечение, технологическое обеспечение</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Форма регистрации документов в АИС МФЦ</w:t>
            </w:r>
          </w:p>
        </w:tc>
      </w:tr>
      <w:tr w:rsidR="006E3B13" w:rsidRPr="00FC21DF" w:rsidTr="00DF3E53">
        <w:tc>
          <w:tcPr>
            <w:tcW w:w="54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8</w:t>
            </w:r>
          </w:p>
        </w:tc>
        <w:tc>
          <w:tcPr>
            <w:tcW w:w="234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Оформление расписки о приеме документов</w:t>
            </w:r>
          </w:p>
        </w:tc>
        <w:tc>
          <w:tcPr>
            <w:tcW w:w="521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В расписке указывается перечень документов и дата их получения, а также перечень сведений и документов, которые будут получены по межведомственным запросам. Первый экземпляр выдается заявителю, второй экземпляр прикладывается к принятому заявлению</w:t>
            </w:r>
          </w:p>
        </w:tc>
        <w:tc>
          <w:tcPr>
            <w:tcW w:w="130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3 минуты</w:t>
            </w:r>
          </w:p>
        </w:tc>
        <w:tc>
          <w:tcPr>
            <w:tcW w:w="1417"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МФЦ</w:t>
            </w:r>
          </w:p>
        </w:tc>
        <w:tc>
          <w:tcPr>
            <w:tcW w:w="1985"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Документационное обеспечение, технологическое обеспечение</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Форма расписки о приеме документов</w:t>
            </w:r>
          </w:p>
        </w:tc>
      </w:tr>
      <w:tr w:rsidR="006E3B13" w:rsidRPr="00FC21DF" w:rsidTr="00DF3E53">
        <w:tc>
          <w:tcPr>
            <w:tcW w:w="14801" w:type="dxa"/>
            <w:gridSpan w:val="7"/>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rPr>
                <w:sz w:val="20"/>
                <w:szCs w:val="20"/>
              </w:rPr>
            </w:pPr>
            <w:r w:rsidRPr="00FC21DF">
              <w:rPr>
                <w:bCs/>
                <w:sz w:val="20"/>
                <w:szCs w:val="20"/>
              </w:rPr>
              <w:t>1.1.2. Прием запроса через Портал</w:t>
            </w:r>
          </w:p>
        </w:tc>
      </w:tr>
      <w:tr w:rsidR="006E3B13" w:rsidRPr="00FC21DF" w:rsidTr="00DF3E53">
        <w:tc>
          <w:tcPr>
            <w:tcW w:w="54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1</w:t>
            </w:r>
          </w:p>
        </w:tc>
        <w:tc>
          <w:tcPr>
            <w:tcW w:w="234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Установление предмета обращения</w:t>
            </w:r>
          </w:p>
        </w:tc>
        <w:tc>
          <w:tcPr>
            <w:tcW w:w="521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Проверка соответствия заявления наименованию муниципальной услуги</w:t>
            </w:r>
          </w:p>
        </w:tc>
        <w:tc>
          <w:tcPr>
            <w:tcW w:w="130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3 минуты</w:t>
            </w:r>
          </w:p>
        </w:tc>
        <w:tc>
          <w:tcPr>
            <w:tcW w:w="1417"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Подразделение</w:t>
            </w:r>
          </w:p>
        </w:tc>
        <w:tc>
          <w:tcPr>
            <w:tcW w:w="1985"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технологическое обеспечение</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rPr>
                <w:sz w:val="20"/>
                <w:szCs w:val="20"/>
              </w:rPr>
            </w:pPr>
          </w:p>
        </w:tc>
      </w:tr>
      <w:tr w:rsidR="006E3B13" w:rsidRPr="00FC21DF" w:rsidTr="00DF3E53">
        <w:tc>
          <w:tcPr>
            <w:tcW w:w="54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2</w:t>
            </w:r>
          </w:p>
        </w:tc>
        <w:tc>
          <w:tcPr>
            <w:tcW w:w="234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bCs/>
                <w:sz w:val="20"/>
                <w:szCs w:val="20"/>
              </w:rPr>
              <w:t xml:space="preserve">Регистрация заявления в информационной системе, используемой для оказания </w:t>
            </w:r>
            <w:r w:rsidRPr="00FC21DF">
              <w:rPr>
                <w:bCs/>
                <w:sz w:val="20"/>
                <w:szCs w:val="20"/>
              </w:rPr>
              <w:lastRenderedPageBreak/>
              <w:t>муниципальных услуг</w:t>
            </w:r>
          </w:p>
        </w:tc>
        <w:tc>
          <w:tcPr>
            <w:tcW w:w="521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lastRenderedPageBreak/>
              <w:t xml:space="preserve">С использованием информационной системы заявителю направляется информация о </w:t>
            </w:r>
            <w:r w:rsidRPr="00FC21DF">
              <w:rPr>
                <w:bCs/>
                <w:sz w:val="20"/>
                <w:szCs w:val="20"/>
              </w:rPr>
              <w:t>получении и регистрации заявления (запроса)</w:t>
            </w:r>
          </w:p>
        </w:tc>
        <w:tc>
          <w:tcPr>
            <w:tcW w:w="130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3 минуты</w:t>
            </w:r>
          </w:p>
        </w:tc>
        <w:tc>
          <w:tcPr>
            <w:tcW w:w="1417"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Подразделение</w:t>
            </w:r>
          </w:p>
        </w:tc>
        <w:tc>
          <w:tcPr>
            <w:tcW w:w="1985"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технологическое обеспечение</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rPr>
                <w:sz w:val="20"/>
                <w:szCs w:val="20"/>
              </w:rPr>
            </w:pPr>
          </w:p>
        </w:tc>
      </w:tr>
      <w:tr w:rsidR="006E3B13" w:rsidRPr="00FC21DF" w:rsidTr="00DF3E53">
        <w:tc>
          <w:tcPr>
            <w:tcW w:w="54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3</w:t>
            </w:r>
          </w:p>
        </w:tc>
        <w:tc>
          <w:tcPr>
            <w:tcW w:w="234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bCs/>
                <w:sz w:val="20"/>
                <w:szCs w:val="20"/>
              </w:rPr>
            </w:pPr>
            <w:r w:rsidRPr="00FC21DF">
              <w:rPr>
                <w:bCs/>
                <w:sz w:val="20"/>
                <w:szCs w:val="20"/>
              </w:rPr>
              <w:t>Проверка действительности электронной подписи</w:t>
            </w:r>
          </w:p>
        </w:tc>
        <w:tc>
          <w:tcPr>
            <w:tcW w:w="521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p>
        </w:tc>
        <w:tc>
          <w:tcPr>
            <w:tcW w:w="130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3 минуты</w:t>
            </w:r>
          </w:p>
        </w:tc>
        <w:tc>
          <w:tcPr>
            <w:tcW w:w="1417"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Подразделение</w:t>
            </w:r>
          </w:p>
        </w:tc>
        <w:tc>
          <w:tcPr>
            <w:tcW w:w="1985"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технологическое обеспечение</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rPr>
                <w:sz w:val="20"/>
                <w:szCs w:val="20"/>
              </w:rPr>
            </w:pPr>
          </w:p>
        </w:tc>
      </w:tr>
      <w:tr w:rsidR="006E3B13" w:rsidRPr="00FC21DF" w:rsidTr="00DF3E53">
        <w:tc>
          <w:tcPr>
            <w:tcW w:w="54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4</w:t>
            </w:r>
          </w:p>
        </w:tc>
        <w:tc>
          <w:tcPr>
            <w:tcW w:w="234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bCs/>
                <w:sz w:val="20"/>
                <w:szCs w:val="20"/>
              </w:rPr>
            </w:pPr>
            <w:r w:rsidRPr="00FC21DF">
              <w:rPr>
                <w:bCs/>
                <w:sz w:val="20"/>
                <w:szCs w:val="20"/>
              </w:rPr>
              <w:t>Перевод документов в бумажную форму</w:t>
            </w:r>
          </w:p>
          <w:p w:rsidR="006E3B13" w:rsidRPr="00FC21DF" w:rsidRDefault="006E3B13" w:rsidP="00DF3E53">
            <w:pPr>
              <w:rPr>
                <w:bCs/>
                <w:sz w:val="20"/>
                <w:szCs w:val="20"/>
              </w:rPr>
            </w:pPr>
          </w:p>
          <w:p w:rsidR="006E3B13" w:rsidRPr="00FC21DF" w:rsidRDefault="006E3B13" w:rsidP="00DF3E53">
            <w:pPr>
              <w:rPr>
                <w:bCs/>
                <w:sz w:val="20"/>
                <w:szCs w:val="20"/>
              </w:rPr>
            </w:pPr>
          </w:p>
        </w:tc>
        <w:tc>
          <w:tcPr>
            <w:tcW w:w="521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Все поданные заявителем документы распечатываются, а их соответствие электронным документов заверяется</w:t>
            </w:r>
          </w:p>
        </w:tc>
        <w:tc>
          <w:tcPr>
            <w:tcW w:w="130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 xml:space="preserve">1 час </w:t>
            </w:r>
          </w:p>
        </w:tc>
        <w:tc>
          <w:tcPr>
            <w:tcW w:w="1417"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Подразделение</w:t>
            </w:r>
          </w:p>
        </w:tc>
        <w:tc>
          <w:tcPr>
            <w:tcW w:w="1985"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технологическое обеспечение</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rPr>
                <w:sz w:val="20"/>
                <w:szCs w:val="20"/>
              </w:rPr>
            </w:pPr>
          </w:p>
        </w:tc>
      </w:tr>
      <w:tr w:rsidR="006E3B13" w:rsidRPr="00FC21DF" w:rsidTr="00DF3E53">
        <w:trPr>
          <w:trHeight w:val="1191"/>
        </w:trPr>
        <w:tc>
          <w:tcPr>
            <w:tcW w:w="54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5</w:t>
            </w:r>
          </w:p>
        </w:tc>
        <w:tc>
          <w:tcPr>
            <w:tcW w:w="234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bCs/>
                <w:sz w:val="20"/>
                <w:szCs w:val="20"/>
              </w:rPr>
            </w:pPr>
            <w:r w:rsidRPr="00FC21DF">
              <w:rPr>
                <w:bCs/>
                <w:sz w:val="20"/>
                <w:szCs w:val="20"/>
              </w:rPr>
              <w:t>Передача распечатанных документов должностному лицу ОМСУ, ответственному за прием документов</w:t>
            </w:r>
          </w:p>
        </w:tc>
        <w:tc>
          <w:tcPr>
            <w:tcW w:w="521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pStyle w:val="ConsPlusNormal"/>
              <w:jc w:val="both"/>
            </w:pPr>
          </w:p>
        </w:tc>
        <w:tc>
          <w:tcPr>
            <w:tcW w:w="130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1 рабочий день</w:t>
            </w:r>
          </w:p>
        </w:tc>
        <w:tc>
          <w:tcPr>
            <w:tcW w:w="1417"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Подразделение</w:t>
            </w:r>
          </w:p>
        </w:tc>
        <w:tc>
          <w:tcPr>
            <w:tcW w:w="1985"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rPr>
                <w:sz w:val="20"/>
                <w:szCs w:val="20"/>
              </w:rPr>
            </w:pPr>
          </w:p>
        </w:tc>
      </w:tr>
      <w:tr w:rsidR="006E3B13" w:rsidRPr="00FC21DF" w:rsidTr="00DF3E53">
        <w:tc>
          <w:tcPr>
            <w:tcW w:w="14801" w:type="dxa"/>
            <w:gridSpan w:val="7"/>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1.2. Направление заявления и прилагаемых документов в Управление</w:t>
            </w:r>
          </w:p>
        </w:tc>
      </w:tr>
      <w:tr w:rsidR="006E3B13" w:rsidRPr="00FC21DF" w:rsidTr="00DF3E53">
        <w:tc>
          <w:tcPr>
            <w:tcW w:w="54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9</w:t>
            </w:r>
          </w:p>
        </w:tc>
        <w:tc>
          <w:tcPr>
            <w:tcW w:w="234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Передача принятых документов в орган местного самоуправления, оказывающий услугу</w:t>
            </w:r>
          </w:p>
        </w:tc>
        <w:tc>
          <w:tcPr>
            <w:tcW w:w="521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Направление на рассмотрение документов осуществляется с листами сопровождения, в которых указывается:</w:t>
            </w:r>
          </w:p>
          <w:p w:rsidR="006E3B13" w:rsidRPr="00FC21DF" w:rsidRDefault="006E3B13" w:rsidP="00DF3E53">
            <w:pPr>
              <w:rPr>
                <w:sz w:val="20"/>
                <w:szCs w:val="20"/>
              </w:rPr>
            </w:pPr>
            <w:r w:rsidRPr="00FC21DF">
              <w:rPr>
                <w:sz w:val="20"/>
                <w:szCs w:val="20"/>
              </w:rPr>
              <w:t>– наименование структурного подразделения;</w:t>
            </w:r>
          </w:p>
          <w:p w:rsidR="006E3B13" w:rsidRPr="00FC21DF" w:rsidRDefault="006E3B13" w:rsidP="00DF3E53">
            <w:pPr>
              <w:rPr>
                <w:sz w:val="20"/>
                <w:szCs w:val="20"/>
              </w:rPr>
            </w:pPr>
            <w:r w:rsidRPr="00FC21DF">
              <w:rPr>
                <w:sz w:val="20"/>
                <w:szCs w:val="20"/>
              </w:rPr>
              <w:t>– перечень и количество направляемых документов;</w:t>
            </w:r>
          </w:p>
          <w:p w:rsidR="006E3B13" w:rsidRPr="00FC21DF" w:rsidRDefault="006E3B13" w:rsidP="00DF3E53">
            <w:pPr>
              <w:rPr>
                <w:sz w:val="20"/>
                <w:szCs w:val="20"/>
              </w:rPr>
            </w:pPr>
            <w:r w:rsidRPr="00FC21DF">
              <w:rPr>
                <w:sz w:val="20"/>
                <w:szCs w:val="20"/>
              </w:rPr>
              <w:t>– Ф.И.О. заявителя;</w:t>
            </w:r>
          </w:p>
          <w:p w:rsidR="006E3B13" w:rsidRPr="00FC21DF" w:rsidRDefault="006E3B13" w:rsidP="00DF3E53">
            <w:pPr>
              <w:rPr>
                <w:sz w:val="20"/>
                <w:szCs w:val="20"/>
              </w:rPr>
            </w:pPr>
            <w:r w:rsidRPr="00FC21DF">
              <w:rPr>
                <w:sz w:val="20"/>
                <w:szCs w:val="20"/>
              </w:rPr>
              <w:lastRenderedPageBreak/>
              <w:t>– предмет предоставления муниципальной услуги;</w:t>
            </w:r>
          </w:p>
          <w:p w:rsidR="006E3B13" w:rsidRPr="00FC21DF" w:rsidRDefault="006E3B13" w:rsidP="00DF3E53">
            <w:pPr>
              <w:rPr>
                <w:sz w:val="20"/>
                <w:szCs w:val="20"/>
              </w:rPr>
            </w:pPr>
            <w:r w:rsidRPr="00FC21DF">
              <w:rPr>
                <w:sz w:val="20"/>
                <w:szCs w:val="20"/>
              </w:rPr>
              <w:t>– срок рассмотрения документов в Подразделении.</w:t>
            </w:r>
          </w:p>
        </w:tc>
        <w:tc>
          <w:tcPr>
            <w:tcW w:w="130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1 рабочий день</w:t>
            </w:r>
          </w:p>
        </w:tc>
        <w:tc>
          <w:tcPr>
            <w:tcW w:w="1417"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МФЦ</w:t>
            </w:r>
          </w:p>
        </w:tc>
        <w:tc>
          <w:tcPr>
            <w:tcW w:w="1985"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Документационное обеспечение, технологическое обеспечение</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Форма листа сопровождения</w:t>
            </w:r>
          </w:p>
        </w:tc>
      </w:tr>
      <w:tr w:rsidR="006E3B13" w:rsidRPr="00FC21DF" w:rsidTr="00DF3E53">
        <w:tc>
          <w:tcPr>
            <w:tcW w:w="14801" w:type="dxa"/>
            <w:gridSpan w:val="7"/>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lastRenderedPageBreak/>
              <w:t>1.3. Рассмотрение Подразделением представленных документов</w:t>
            </w:r>
          </w:p>
        </w:tc>
      </w:tr>
      <w:tr w:rsidR="006E3B13" w:rsidRPr="00FC21DF" w:rsidTr="00DF3E53">
        <w:trPr>
          <w:trHeight w:val="964"/>
        </w:trPr>
        <w:tc>
          <w:tcPr>
            <w:tcW w:w="54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1</w:t>
            </w:r>
          </w:p>
        </w:tc>
        <w:tc>
          <w:tcPr>
            <w:tcW w:w="234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bCs/>
              </w:rPr>
            </w:pPr>
            <w:r w:rsidRPr="00FC21DF">
              <w:rPr>
                <w:sz w:val="20"/>
                <w:szCs w:val="20"/>
              </w:rPr>
              <w:t xml:space="preserve">Регистрация заявления </w:t>
            </w:r>
          </w:p>
          <w:p w:rsidR="006E3B13" w:rsidRPr="00FC21DF" w:rsidRDefault="006E3B13" w:rsidP="00DF3E53">
            <w:pPr>
              <w:rPr>
                <w:sz w:val="20"/>
                <w:szCs w:val="20"/>
              </w:rPr>
            </w:pPr>
            <w:r w:rsidRPr="00FC21DF">
              <w:rPr>
                <w:bCs/>
                <w:sz w:val="20"/>
                <w:szCs w:val="20"/>
              </w:rPr>
              <w:t>в соответствии с инструкцией по делопроизводству</w:t>
            </w:r>
          </w:p>
        </w:tc>
        <w:tc>
          <w:tcPr>
            <w:tcW w:w="521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rPr>
                <w:sz w:val="20"/>
                <w:szCs w:val="20"/>
              </w:rPr>
            </w:pPr>
          </w:p>
        </w:tc>
        <w:tc>
          <w:tcPr>
            <w:tcW w:w="130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1 рабочий день</w:t>
            </w:r>
          </w:p>
        </w:tc>
        <w:tc>
          <w:tcPr>
            <w:tcW w:w="1417"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ОМСУ</w:t>
            </w:r>
          </w:p>
        </w:tc>
        <w:tc>
          <w:tcPr>
            <w:tcW w:w="1985"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технологическое обеспечение</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snapToGrid w:val="0"/>
              <w:jc w:val="center"/>
              <w:rPr>
                <w:sz w:val="20"/>
                <w:szCs w:val="20"/>
              </w:rPr>
            </w:pPr>
          </w:p>
        </w:tc>
      </w:tr>
      <w:tr w:rsidR="006E3B13" w:rsidRPr="00FC21DF" w:rsidTr="00DF3E53">
        <w:trPr>
          <w:trHeight w:val="964"/>
        </w:trPr>
        <w:tc>
          <w:tcPr>
            <w:tcW w:w="54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2</w:t>
            </w:r>
          </w:p>
        </w:tc>
        <w:tc>
          <w:tcPr>
            <w:tcW w:w="234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Проверка комплектности полученных документов и сведений, в них содержащихся</w:t>
            </w:r>
          </w:p>
        </w:tc>
        <w:tc>
          <w:tcPr>
            <w:tcW w:w="521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rPr>
                <w:sz w:val="20"/>
                <w:szCs w:val="20"/>
              </w:rPr>
            </w:pPr>
            <w:r w:rsidRPr="00FC21DF">
              <w:rPr>
                <w:sz w:val="20"/>
                <w:szCs w:val="20"/>
              </w:rPr>
              <w:t>Документы должны соответствовать исчерпывающему перечню документов, необходимых для предоставления муниципальной услуги, установленному Административным регламентом</w:t>
            </w:r>
          </w:p>
        </w:tc>
        <w:tc>
          <w:tcPr>
            <w:tcW w:w="130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1 рабочий день</w:t>
            </w:r>
          </w:p>
        </w:tc>
        <w:tc>
          <w:tcPr>
            <w:tcW w:w="1417"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ОМСУ</w:t>
            </w:r>
          </w:p>
        </w:tc>
        <w:tc>
          <w:tcPr>
            <w:tcW w:w="1985"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технологическое обеспечение</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snapToGrid w:val="0"/>
              <w:jc w:val="center"/>
              <w:rPr>
                <w:sz w:val="20"/>
                <w:szCs w:val="20"/>
              </w:rPr>
            </w:pPr>
          </w:p>
        </w:tc>
      </w:tr>
      <w:tr w:rsidR="006E3B13" w:rsidRPr="00FC21DF" w:rsidTr="00DF3E53">
        <w:trPr>
          <w:trHeight w:val="536"/>
        </w:trPr>
        <w:tc>
          <w:tcPr>
            <w:tcW w:w="54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3</w:t>
            </w:r>
          </w:p>
        </w:tc>
        <w:tc>
          <w:tcPr>
            <w:tcW w:w="234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Межведомственное информационное взаимодействие (см. п. 1.4)</w:t>
            </w:r>
          </w:p>
        </w:tc>
        <w:tc>
          <w:tcPr>
            <w:tcW w:w="521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rPr>
                <w:sz w:val="20"/>
                <w:szCs w:val="20"/>
              </w:rPr>
            </w:pPr>
          </w:p>
        </w:tc>
        <w:tc>
          <w:tcPr>
            <w:tcW w:w="130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w:t>
            </w:r>
          </w:p>
        </w:tc>
        <w:tc>
          <w:tcPr>
            <w:tcW w:w="1417"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p>
        </w:tc>
        <w:tc>
          <w:tcPr>
            <w:tcW w:w="1985"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snapToGrid w:val="0"/>
              <w:jc w:val="center"/>
              <w:rPr>
                <w:sz w:val="20"/>
                <w:szCs w:val="20"/>
              </w:rPr>
            </w:pPr>
          </w:p>
        </w:tc>
      </w:tr>
      <w:tr w:rsidR="006E3B13" w:rsidRPr="00FC21DF" w:rsidTr="00DF3E53">
        <w:trPr>
          <w:trHeight w:val="536"/>
        </w:trPr>
        <w:tc>
          <w:tcPr>
            <w:tcW w:w="54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4</w:t>
            </w:r>
          </w:p>
        </w:tc>
        <w:tc>
          <w:tcPr>
            <w:tcW w:w="234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Получение документов (их копий или сведений, содержащихся в них), находящихся в распоряжении подразделения ОМСУ и Комиссии</w:t>
            </w:r>
            <w:r w:rsidRPr="00FC21DF">
              <w:t xml:space="preserve"> </w:t>
            </w:r>
            <w:r w:rsidRPr="00FC21DF">
              <w:rPr>
                <w:sz w:val="20"/>
                <w:szCs w:val="20"/>
              </w:rPr>
              <w:t xml:space="preserve">по землепользованию и </w:t>
            </w:r>
            <w:r w:rsidRPr="00FC21DF">
              <w:rPr>
                <w:sz w:val="20"/>
                <w:szCs w:val="20"/>
              </w:rPr>
              <w:lastRenderedPageBreak/>
              <w:t>застройке, необходимых для предоставления услуги (см. п. 1.5)</w:t>
            </w:r>
          </w:p>
        </w:tc>
        <w:tc>
          <w:tcPr>
            <w:tcW w:w="521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rPr>
                <w:sz w:val="20"/>
                <w:szCs w:val="20"/>
              </w:rPr>
            </w:pPr>
          </w:p>
        </w:tc>
        <w:tc>
          <w:tcPr>
            <w:tcW w:w="130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w:t>
            </w:r>
          </w:p>
        </w:tc>
        <w:tc>
          <w:tcPr>
            <w:tcW w:w="1417"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p>
        </w:tc>
        <w:tc>
          <w:tcPr>
            <w:tcW w:w="1985"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snapToGrid w:val="0"/>
              <w:jc w:val="center"/>
              <w:rPr>
                <w:sz w:val="20"/>
                <w:szCs w:val="20"/>
              </w:rPr>
            </w:pPr>
          </w:p>
        </w:tc>
      </w:tr>
      <w:tr w:rsidR="006E3B13" w:rsidRPr="00FC21DF" w:rsidTr="00DF3E53">
        <w:trPr>
          <w:trHeight w:val="964"/>
        </w:trPr>
        <w:tc>
          <w:tcPr>
            <w:tcW w:w="54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5</w:t>
            </w:r>
          </w:p>
        </w:tc>
        <w:tc>
          <w:tcPr>
            <w:tcW w:w="234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Установление отсутствия оснований для отказа в предоставлении муниципальной услуги</w:t>
            </w:r>
          </w:p>
        </w:tc>
        <w:tc>
          <w:tcPr>
            <w:tcW w:w="521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Основания для отказа в предоставлении муниципальной услуги, предусмотрены пунктом 2.8 Административного регламента</w:t>
            </w:r>
          </w:p>
        </w:tc>
        <w:tc>
          <w:tcPr>
            <w:tcW w:w="130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1 рабочий день</w:t>
            </w:r>
          </w:p>
        </w:tc>
        <w:tc>
          <w:tcPr>
            <w:tcW w:w="1417"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ОМСУ</w:t>
            </w:r>
          </w:p>
        </w:tc>
        <w:tc>
          <w:tcPr>
            <w:tcW w:w="1985"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snapToGrid w:val="0"/>
              <w:jc w:val="center"/>
              <w:rPr>
                <w:sz w:val="20"/>
                <w:szCs w:val="20"/>
              </w:rPr>
            </w:pPr>
          </w:p>
        </w:tc>
      </w:tr>
      <w:tr w:rsidR="006E3B13" w:rsidRPr="00FC21DF" w:rsidTr="00DF3E53">
        <w:trPr>
          <w:trHeight w:val="964"/>
        </w:trPr>
        <w:tc>
          <w:tcPr>
            <w:tcW w:w="54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6</w:t>
            </w:r>
          </w:p>
        </w:tc>
        <w:tc>
          <w:tcPr>
            <w:tcW w:w="2340" w:type="dxa"/>
            <w:tcBorders>
              <w:top w:val="single" w:sz="4" w:space="0" w:color="000000"/>
              <w:left w:val="single" w:sz="4" w:space="0" w:color="000000"/>
              <w:bottom w:val="single" w:sz="4" w:space="0" w:color="000000"/>
            </w:tcBorders>
            <w:shd w:val="clear" w:color="auto" w:fill="auto"/>
          </w:tcPr>
          <w:p w:rsidR="006E3B13" w:rsidRPr="008F488D" w:rsidRDefault="006E3B13" w:rsidP="00DF3E53">
            <w:pPr>
              <w:rPr>
                <w:color w:val="0070C0"/>
                <w:sz w:val="20"/>
                <w:szCs w:val="20"/>
              </w:rPr>
            </w:pPr>
            <w:r w:rsidRPr="008F488D">
              <w:rPr>
                <w:color w:val="0070C0"/>
                <w:sz w:val="20"/>
                <w:szCs w:val="20"/>
              </w:rPr>
              <w:t>Подготовка проекта разрешения на строительство либо проекта отказа в выдаче такого разрешения</w:t>
            </w:r>
          </w:p>
        </w:tc>
        <w:tc>
          <w:tcPr>
            <w:tcW w:w="521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Проект разрешения на строительство готовится в 5 экземплярах</w:t>
            </w:r>
          </w:p>
        </w:tc>
        <w:tc>
          <w:tcPr>
            <w:tcW w:w="130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2 рабочих дня</w:t>
            </w:r>
          </w:p>
        </w:tc>
        <w:tc>
          <w:tcPr>
            <w:tcW w:w="1417"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p>
        </w:tc>
        <w:tc>
          <w:tcPr>
            <w:tcW w:w="1985"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jc w:val="center"/>
              <w:rPr>
                <w:sz w:val="20"/>
                <w:szCs w:val="20"/>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snapToGrid w:val="0"/>
              <w:jc w:val="center"/>
              <w:rPr>
                <w:sz w:val="20"/>
                <w:szCs w:val="20"/>
              </w:rPr>
            </w:pPr>
          </w:p>
        </w:tc>
      </w:tr>
      <w:tr w:rsidR="006E3B13" w:rsidRPr="00FC21DF" w:rsidTr="00DF3E53">
        <w:trPr>
          <w:trHeight w:val="58"/>
        </w:trPr>
        <w:tc>
          <w:tcPr>
            <w:tcW w:w="14801" w:type="dxa"/>
            <w:gridSpan w:val="7"/>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1.4. Межведомственное информационное взаимодействие</w:t>
            </w:r>
          </w:p>
        </w:tc>
      </w:tr>
      <w:tr w:rsidR="006E3B13" w:rsidRPr="00FC21DF" w:rsidTr="00DF3E53">
        <w:tc>
          <w:tcPr>
            <w:tcW w:w="54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1</w:t>
            </w:r>
          </w:p>
        </w:tc>
        <w:tc>
          <w:tcPr>
            <w:tcW w:w="234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Подготовка межведомственного запроса</w:t>
            </w:r>
          </w:p>
        </w:tc>
        <w:tc>
          <w:tcPr>
            <w:tcW w:w="521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Подготавливаются и направляются межведомственные запросы:</w:t>
            </w:r>
          </w:p>
          <w:p w:rsidR="006E3B13" w:rsidRPr="00FC21DF" w:rsidRDefault="006E3B13" w:rsidP="00DF3E53">
            <w:pPr>
              <w:rPr>
                <w:sz w:val="20"/>
                <w:szCs w:val="20"/>
              </w:rPr>
            </w:pPr>
            <w:r w:rsidRPr="00FC21DF">
              <w:rPr>
                <w:sz w:val="20"/>
                <w:szCs w:val="20"/>
              </w:rPr>
              <w:t xml:space="preserve">1) в </w:t>
            </w:r>
            <w:proofErr w:type="spellStart"/>
            <w:r w:rsidRPr="00FC21DF">
              <w:rPr>
                <w:sz w:val="20"/>
                <w:szCs w:val="20"/>
              </w:rPr>
              <w:t>Росреестр</w:t>
            </w:r>
            <w:proofErr w:type="spellEnd"/>
            <w:r w:rsidRPr="00FC21DF">
              <w:rPr>
                <w:sz w:val="20"/>
                <w:szCs w:val="20"/>
              </w:rPr>
              <w:t xml:space="preserve"> о предоставлении выписки из Единого государственного реестра прав на недвижимое имущество и сделок с ним;</w:t>
            </w:r>
          </w:p>
          <w:p w:rsidR="006E3B13" w:rsidRPr="00FC21DF" w:rsidRDefault="006E3B13" w:rsidP="00DF3E53">
            <w:pPr>
              <w:rPr>
                <w:sz w:val="20"/>
                <w:szCs w:val="20"/>
              </w:rPr>
            </w:pPr>
            <w:r w:rsidRPr="00FC21DF">
              <w:rPr>
                <w:sz w:val="20"/>
                <w:szCs w:val="20"/>
              </w:rPr>
              <w:t xml:space="preserve">2) </w:t>
            </w:r>
            <w:r w:rsidRPr="008F488D">
              <w:rPr>
                <w:color w:val="FF0000"/>
                <w:sz w:val="20"/>
                <w:szCs w:val="20"/>
              </w:rPr>
              <w:t xml:space="preserve">в </w:t>
            </w:r>
            <w:proofErr w:type="spellStart"/>
            <w:r w:rsidRPr="008F488D">
              <w:rPr>
                <w:color w:val="FF0000"/>
                <w:sz w:val="20"/>
                <w:szCs w:val="20"/>
              </w:rPr>
              <w:t>Росаккредитацию</w:t>
            </w:r>
            <w:proofErr w:type="spellEnd"/>
            <w:r w:rsidRPr="00FC21DF">
              <w:rPr>
                <w:sz w:val="20"/>
                <w:szCs w:val="20"/>
              </w:rPr>
              <w:t xml:space="preserve"> о предоставлении сведений, содержащихся в свидетельстве об аккредитации юридического лица, выдавшего положительное заключение негосударственной экспертизы проектной </w:t>
            </w:r>
            <w:r w:rsidRPr="00FC21DF">
              <w:rPr>
                <w:sz w:val="20"/>
                <w:szCs w:val="20"/>
              </w:rPr>
              <w:lastRenderedPageBreak/>
              <w:t>документации.</w:t>
            </w:r>
          </w:p>
        </w:tc>
        <w:tc>
          <w:tcPr>
            <w:tcW w:w="130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3 рабочих дня</w:t>
            </w:r>
          </w:p>
        </w:tc>
        <w:tc>
          <w:tcPr>
            <w:tcW w:w="1417"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ОМСУ</w:t>
            </w:r>
          </w:p>
        </w:tc>
        <w:tc>
          <w:tcPr>
            <w:tcW w:w="1985"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технологическое обеспечение</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snapToGrid w:val="0"/>
              <w:jc w:val="center"/>
              <w:rPr>
                <w:sz w:val="20"/>
                <w:szCs w:val="20"/>
              </w:rPr>
            </w:pPr>
          </w:p>
        </w:tc>
      </w:tr>
      <w:tr w:rsidR="006E3B13" w:rsidRPr="00FC21DF" w:rsidTr="00DF3E53">
        <w:trPr>
          <w:trHeight w:val="70"/>
        </w:trPr>
        <w:tc>
          <w:tcPr>
            <w:tcW w:w="54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2</w:t>
            </w:r>
          </w:p>
        </w:tc>
        <w:tc>
          <w:tcPr>
            <w:tcW w:w="234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Проверка полноты документов (информации), полученных в результате межведомственного информационного взаимодействия</w:t>
            </w:r>
          </w:p>
          <w:p w:rsidR="006E3B13" w:rsidRPr="00FC21DF" w:rsidRDefault="006E3B13" w:rsidP="00DF3E53">
            <w:pPr>
              <w:rPr>
                <w:sz w:val="20"/>
                <w:szCs w:val="20"/>
              </w:rPr>
            </w:pPr>
          </w:p>
          <w:p w:rsidR="006E3B13" w:rsidRPr="00FC21DF" w:rsidRDefault="006E3B13" w:rsidP="00DF3E53">
            <w:pPr>
              <w:rPr>
                <w:sz w:val="20"/>
                <w:szCs w:val="20"/>
              </w:rPr>
            </w:pPr>
          </w:p>
          <w:p w:rsidR="006E3B13" w:rsidRPr="00FC21DF" w:rsidRDefault="006E3B13" w:rsidP="00DF3E53">
            <w:pPr>
              <w:rPr>
                <w:sz w:val="20"/>
                <w:szCs w:val="20"/>
              </w:rPr>
            </w:pPr>
          </w:p>
        </w:tc>
        <w:tc>
          <w:tcPr>
            <w:tcW w:w="521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В случае поступления запрошенных документов (информации) не в полном объеме или содержащей противоречивые сведения, направляется повторный запрос.</w:t>
            </w:r>
          </w:p>
        </w:tc>
        <w:tc>
          <w:tcPr>
            <w:tcW w:w="130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1 рабочий день</w:t>
            </w:r>
          </w:p>
        </w:tc>
        <w:tc>
          <w:tcPr>
            <w:tcW w:w="1417"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ОМСУ</w:t>
            </w:r>
          </w:p>
        </w:tc>
        <w:tc>
          <w:tcPr>
            <w:tcW w:w="1985"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документационное обеспечение, технологическое обеспечение</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snapToGrid w:val="0"/>
              <w:jc w:val="center"/>
              <w:rPr>
                <w:sz w:val="20"/>
                <w:szCs w:val="20"/>
              </w:rPr>
            </w:pPr>
          </w:p>
        </w:tc>
      </w:tr>
      <w:tr w:rsidR="006E3B13" w:rsidRPr="008F488D" w:rsidTr="00DF3E53">
        <w:trPr>
          <w:trHeight w:val="58"/>
        </w:trPr>
        <w:tc>
          <w:tcPr>
            <w:tcW w:w="14801" w:type="dxa"/>
            <w:gridSpan w:val="7"/>
            <w:tcBorders>
              <w:top w:val="single" w:sz="4" w:space="0" w:color="000000"/>
              <w:left w:val="single" w:sz="4" w:space="0" w:color="000000"/>
              <w:bottom w:val="single" w:sz="4" w:space="0" w:color="000000"/>
              <w:right w:val="single" w:sz="4" w:space="0" w:color="000000"/>
            </w:tcBorders>
            <w:shd w:val="clear" w:color="auto" w:fill="auto"/>
          </w:tcPr>
          <w:p w:rsidR="006E3B13" w:rsidRPr="008F488D" w:rsidRDefault="006E3B13" w:rsidP="00DF3E53">
            <w:pPr>
              <w:jc w:val="center"/>
              <w:rPr>
                <w:color w:val="0070C0"/>
              </w:rPr>
            </w:pPr>
            <w:r w:rsidRPr="008F488D">
              <w:rPr>
                <w:color w:val="0070C0"/>
                <w:sz w:val="20"/>
                <w:szCs w:val="20"/>
              </w:rPr>
              <w:t>1.5. Получение документов (их копий или сведений, содержащихся в них), находящихся в распоряжении подразделениях ОМСУ, необходимых для предоставления услуги</w:t>
            </w:r>
          </w:p>
        </w:tc>
      </w:tr>
      <w:tr w:rsidR="006E3B13" w:rsidRPr="00FC21DF" w:rsidTr="00DF3E53">
        <w:tc>
          <w:tcPr>
            <w:tcW w:w="54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1</w:t>
            </w:r>
          </w:p>
        </w:tc>
        <w:tc>
          <w:tcPr>
            <w:tcW w:w="234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Подготовка запроса</w:t>
            </w:r>
          </w:p>
        </w:tc>
        <w:tc>
          <w:tcPr>
            <w:tcW w:w="5210" w:type="dxa"/>
            <w:tcBorders>
              <w:top w:val="single" w:sz="4" w:space="0" w:color="000000"/>
              <w:left w:val="single" w:sz="4" w:space="0" w:color="000000"/>
              <w:bottom w:val="single" w:sz="4" w:space="0" w:color="000000"/>
            </w:tcBorders>
            <w:shd w:val="clear" w:color="auto" w:fill="auto"/>
          </w:tcPr>
          <w:p w:rsidR="006E3B13" w:rsidRPr="008F488D" w:rsidRDefault="006E3B13" w:rsidP="00DF3E53">
            <w:pPr>
              <w:rPr>
                <w:color w:val="0070C0"/>
                <w:sz w:val="20"/>
                <w:szCs w:val="20"/>
              </w:rPr>
            </w:pPr>
            <w:r w:rsidRPr="008F488D">
              <w:rPr>
                <w:color w:val="0070C0"/>
                <w:sz w:val="20"/>
                <w:szCs w:val="20"/>
              </w:rPr>
              <w:t>Подготавливаются и направляются запросы в подразделения ОМСУ</w:t>
            </w:r>
          </w:p>
          <w:p w:rsidR="006E3B13" w:rsidRPr="008F488D" w:rsidRDefault="006E3B13" w:rsidP="00DF3E53">
            <w:pPr>
              <w:rPr>
                <w:color w:val="0070C0"/>
                <w:sz w:val="20"/>
                <w:szCs w:val="20"/>
              </w:rPr>
            </w:pPr>
            <w:r w:rsidRPr="008F488D">
              <w:rPr>
                <w:color w:val="0070C0"/>
                <w:sz w:val="20"/>
                <w:szCs w:val="20"/>
              </w:rPr>
              <w:t>1) о предоставлении градостроительного плана земельного участка или проекта планировки территории и проекта межевания территории;</w:t>
            </w:r>
          </w:p>
          <w:p w:rsidR="006E3B13" w:rsidRPr="008F488D" w:rsidRDefault="006E3B13" w:rsidP="00DF3E53">
            <w:pPr>
              <w:rPr>
                <w:color w:val="0070C0"/>
                <w:sz w:val="20"/>
                <w:szCs w:val="20"/>
              </w:rPr>
            </w:pPr>
            <w:r w:rsidRPr="008F488D">
              <w:rPr>
                <w:color w:val="0070C0"/>
                <w:sz w:val="20"/>
                <w:szCs w:val="20"/>
              </w:rPr>
              <w:t xml:space="preserve">2)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случае, если застройщику было предоставлено такое </w:t>
            </w:r>
            <w:r w:rsidRPr="008F488D">
              <w:rPr>
                <w:color w:val="0070C0"/>
                <w:sz w:val="20"/>
                <w:szCs w:val="20"/>
              </w:rPr>
              <w:lastRenderedPageBreak/>
              <w:t>разрешение)</w:t>
            </w:r>
          </w:p>
        </w:tc>
        <w:tc>
          <w:tcPr>
            <w:tcW w:w="130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lang w:val="en-US"/>
              </w:rPr>
            </w:pPr>
            <w:r w:rsidRPr="00FC21DF">
              <w:rPr>
                <w:sz w:val="20"/>
                <w:szCs w:val="20"/>
              </w:rPr>
              <w:lastRenderedPageBreak/>
              <w:t>5 рабочих дней</w:t>
            </w:r>
          </w:p>
        </w:tc>
        <w:tc>
          <w:tcPr>
            <w:tcW w:w="1417"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ОМСУ</w:t>
            </w:r>
          </w:p>
        </w:tc>
        <w:tc>
          <w:tcPr>
            <w:tcW w:w="1985"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документационное обеспечение, технологическое обеспечение</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snapToGrid w:val="0"/>
              <w:jc w:val="center"/>
              <w:rPr>
                <w:sz w:val="20"/>
                <w:szCs w:val="20"/>
              </w:rPr>
            </w:pPr>
          </w:p>
        </w:tc>
      </w:tr>
      <w:tr w:rsidR="006E3B13" w:rsidRPr="00FC21DF" w:rsidTr="00DF3E53">
        <w:tc>
          <w:tcPr>
            <w:tcW w:w="14801" w:type="dxa"/>
            <w:gridSpan w:val="7"/>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snapToGrid w:val="0"/>
              <w:jc w:val="center"/>
              <w:rPr>
                <w:sz w:val="20"/>
                <w:szCs w:val="20"/>
              </w:rPr>
            </w:pPr>
            <w:r w:rsidRPr="00FC21DF">
              <w:rPr>
                <w:sz w:val="20"/>
                <w:szCs w:val="20"/>
              </w:rPr>
              <w:lastRenderedPageBreak/>
              <w:t>1.6. Подготовка и оформление результата предоставления муниципальной услуги</w:t>
            </w:r>
          </w:p>
        </w:tc>
      </w:tr>
      <w:tr w:rsidR="006E3B13" w:rsidRPr="00FC21DF" w:rsidTr="00DF3E53">
        <w:tc>
          <w:tcPr>
            <w:tcW w:w="54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1</w:t>
            </w:r>
          </w:p>
        </w:tc>
        <w:tc>
          <w:tcPr>
            <w:tcW w:w="2340" w:type="dxa"/>
            <w:tcBorders>
              <w:top w:val="single" w:sz="4" w:space="0" w:color="000000"/>
              <w:left w:val="single" w:sz="4" w:space="0" w:color="000000"/>
              <w:bottom w:val="single" w:sz="4" w:space="0" w:color="000000"/>
            </w:tcBorders>
            <w:shd w:val="clear" w:color="auto" w:fill="auto"/>
          </w:tcPr>
          <w:p w:rsidR="006E3B13" w:rsidRPr="008F488D" w:rsidRDefault="006E3B13" w:rsidP="00DF3E53">
            <w:pPr>
              <w:rPr>
                <w:color w:val="0070C0"/>
                <w:sz w:val="20"/>
                <w:szCs w:val="20"/>
              </w:rPr>
            </w:pPr>
            <w:r w:rsidRPr="008F488D">
              <w:rPr>
                <w:color w:val="0070C0"/>
                <w:sz w:val="20"/>
                <w:szCs w:val="20"/>
              </w:rPr>
              <w:t>Подписание разрешения на строительство или отказа в выдаче разрешения на строительство</w:t>
            </w:r>
          </w:p>
        </w:tc>
        <w:tc>
          <w:tcPr>
            <w:tcW w:w="5210" w:type="dxa"/>
            <w:tcBorders>
              <w:top w:val="single" w:sz="4" w:space="0" w:color="000000"/>
              <w:left w:val="single" w:sz="4" w:space="0" w:color="000000"/>
              <w:bottom w:val="single" w:sz="4" w:space="0" w:color="000000"/>
            </w:tcBorders>
            <w:shd w:val="clear" w:color="auto" w:fill="auto"/>
          </w:tcPr>
          <w:p w:rsidR="006E3B13" w:rsidRPr="008F488D" w:rsidRDefault="006E3B13" w:rsidP="00DF3E53">
            <w:pPr>
              <w:rPr>
                <w:color w:val="0070C0"/>
                <w:sz w:val="20"/>
                <w:szCs w:val="20"/>
              </w:rPr>
            </w:pPr>
            <w:r w:rsidRPr="008F488D">
              <w:rPr>
                <w:color w:val="0070C0"/>
                <w:sz w:val="20"/>
                <w:szCs w:val="20"/>
              </w:rPr>
              <w:t>Должностное лицо ОМСУ подписывает разрешение на строительство или отказ в выдаче разрешения на строительство и возвращает его в отдел выдачи разрешений для регистрации в установленном порядке</w:t>
            </w:r>
          </w:p>
        </w:tc>
        <w:tc>
          <w:tcPr>
            <w:tcW w:w="1301" w:type="dxa"/>
            <w:tcBorders>
              <w:top w:val="single" w:sz="4" w:space="0" w:color="000000"/>
              <w:left w:val="single" w:sz="4" w:space="0" w:color="000000"/>
              <w:bottom w:val="single" w:sz="4" w:space="0" w:color="000000"/>
            </w:tcBorders>
            <w:shd w:val="clear" w:color="auto" w:fill="FDE9D9" w:themeFill="accent6" w:themeFillTint="33"/>
          </w:tcPr>
          <w:p w:rsidR="006E3B13" w:rsidRPr="00FC21DF" w:rsidRDefault="006E3B13" w:rsidP="00DF3E53">
            <w:pPr>
              <w:jc w:val="center"/>
              <w:rPr>
                <w:sz w:val="20"/>
                <w:szCs w:val="20"/>
              </w:rPr>
            </w:pPr>
            <w:r w:rsidRPr="00FC21DF">
              <w:rPr>
                <w:sz w:val="20"/>
                <w:szCs w:val="20"/>
              </w:rPr>
              <w:t>1 рабочий день</w:t>
            </w:r>
          </w:p>
        </w:tc>
        <w:tc>
          <w:tcPr>
            <w:tcW w:w="1417"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p>
        </w:tc>
        <w:tc>
          <w:tcPr>
            <w:tcW w:w="1985"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snapToGrid w:val="0"/>
              <w:jc w:val="center"/>
              <w:rPr>
                <w:sz w:val="20"/>
                <w:szCs w:val="20"/>
              </w:rPr>
            </w:pPr>
          </w:p>
        </w:tc>
      </w:tr>
      <w:tr w:rsidR="006E3B13" w:rsidRPr="00FC21DF" w:rsidTr="00DF3E53">
        <w:tc>
          <w:tcPr>
            <w:tcW w:w="544" w:type="dxa"/>
            <w:tcBorders>
              <w:top w:val="single" w:sz="4" w:space="0" w:color="000000"/>
              <w:left w:val="single" w:sz="4" w:space="0" w:color="000000"/>
              <w:bottom w:val="single" w:sz="4" w:space="0" w:color="000000"/>
            </w:tcBorders>
            <w:shd w:val="clear" w:color="auto" w:fill="auto"/>
          </w:tcPr>
          <w:p w:rsidR="006E3B13" w:rsidRPr="00FC21DF" w:rsidDel="00665D3F" w:rsidRDefault="006E3B13" w:rsidP="00DF3E53">
            <w:pPr>
              <w:jc w:val="center"/>
              <w:rPr>
                <w:sz w:val="20"/>
                <w:szCs w:val="20"/>
              </w:rPr>
            </w:pPr>
            <w:r w:rsidRPr="00FC21DF">
              <w:rPr>
                <w:sz w:val="20"/>
                <w:szCs w:val="20"/>
              </w:rPr>
              <w:t>3</w:t>
            </w:r>
          </w:p>
        </w:tc>
        <w:tc>
          <w:tcPr>
            <w:tcW w:w="234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Направление заявителю ответа и документов, являющиеся результатом предоставления муниципальной услуги, по почте</w:t>
            </w:r>
          </w:p>
        </w:tc>
        <w:tc>
          <w:tcPr>
            <w:tcW w:w="521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rPr>
                <w:sz w:val="20"/>
                <w:szCs w:val="20"/>
              </w:rPr>
            </w:pPr>
            <w:r w:rsidRPr="00FC21DF">
              <w:rPr>
                <w:sz w:val="20"/>
                <w:szCs w:val="20"/>
              </w:rPr>
              <w:t>В случае</w:t>
            </w:r>
            <w:proofErr w:type="gramStart"/>
            <w:r w:rsidRPr="00FC21DF">
              <w:rPr>
                <w:sz w:val="20"/>
                <w:szCs w:val="20"/>
              </w:rPr>
              <w:t>,</w:t>
            </w:r>
            <w:proofErr w:type="gramEnd"/>
            <w:r w:rsidRPr="00FC21DF">
              <w:rPr>
                <w:sz w:val="20"/>
                <w:szCs w:val="20"/>
              </w:rPr>
              <w:t xml:space="preserve"> если в заявлении способом получения результата предоставления муниципальной услуги указано почтовое отправление</w:t>
            </w:r>
          </w:p>
        </w:tc>
        <w:tc>
          <w:tcPr>
            <w:tcW w:w="1301" w:type="dxa"/>
            <w:tcBorders>
              <w:top w:val="single" w:sz="4" w:space="0" w:color="000000"/>
              <w:left w:val="single" w:sz="4" w:space="0" w:color="000000"/>
              <w:bottom w:val="single" w:sz="4" w:space="0" w:color="auto"/>
            </w:tcBorders>
            <w:shd w:val="clear" w:color="auto" w:fill="FDE9D9" w:themeFill="accent6" w:themeFillTint="33"/>
          </w:tcPr>
          <w:p w:rsidR="006E3B13" w:rsidRPr="00FC21DF" w:rsidRDefault="006E3B13" w:rsidP="00DF3E53">
            <w:pPr>
              <w:jc w:val="center"/>
              <w:rPr>
                <w:sz w:val="20"/>
                <w:szCs w:val="20"/>
              </w:rPr>
            </w:pPr>
            <w:r w:rsidRPr="00FC21DF">
              <w:rPr>
                <w:sz w:val="20"/>
                <w:szCs w:val="20"/>
              </w:rPr>
              <w:t>1 рабочий день</w:t>
            </w:r>
          </w:p>
        </w:tc>
        <w:tc>
          <w:tcPr>
            <w:tcW w:w="1417"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ОМСУ</w:t>
            </w:r>
          </w:p>
        </w:tc>
        <w:tc>
          <w:tcPr>
            <w:tcW w:w="1985"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документационное обеспечение, технологическое обеспечение</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snapToGrid w:val="0"/>
              <w:jc w:val="center"/>
              <w:rPr>
                <w:sz w:val="20"/>
                <w:szCs w:val="20"/>
              </w:rPr>
            </w:pPr>
          </w:p>
        </w:tc>
      </w:tr>
      <w:tr w:rsidR="006E3B13" w:rsidRPr="00FC21DF" w:rsidTr="00DF3E53">
        <w:tc>
          <w:tcPr>
            <w:tcW w:w="54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4</w:t>
            </w:r>
          </w:p>
        </w:tc>
        <w:tc>
          <w:tcPr>
            <w:tcW w:w="234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Направление уведомления в личный кабинет заявителя на Портал</w:t>
            </w:r>
          </w:p>
        </w:tc>
        <w:tc>
          <w:tcPr>
            <w:tcW w:w="521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napToGrid w:val="0"/>
              <w:rPr>
                <w:sz w:val="20"/>
                <w:szCs w:val="20"/>
              </w:rPr>
            </w:pPr>
            <w:proofErr w:type="gramStart"/>
            <w:r w:rsidRPr="00FC21DF">
              <w:rPr>
                <w:sz w:val="20"/>
                <w:szCs w:val="20"/>
              </w:rPr>
              <w:t>В случае подачи запроса через Портал должностное лицо Подразделения, ответственное за рассмотрение запросов, поступающих с Портала, направляет в личный кабинет заявителя на Портале с использованием ИС уведомление о результате рассмотрения документов,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End"/>
          </w:p>
        </w:tc>
        <w:tc>
          <w:tcPr>
            <w:tcW w:w="1301" w:type="dxa"/>
            <w:tcBorders>
              <w:top w:val="single" w:sz="4" w:space="0" w:color="auto"/>
              <w:left w:val="single" w:sz="4" w:space="0" w:color="000000"/>
              <w:bottom w:val="single" w:sz="4" w:space="0" w:color="000000"/>
            </w:tcBorders>
            <w:shd w:val="clear" w:color="auto" w:fill="FDE9D9" w:themeFill="accent6" w:themeFillTint="33"/>
          </w:tcPr>
          <w:p w:rsidR="006E3B13" w:rsidRPr="00FC21DF" w:rsidRDefault="006E3B13" w:rsidP="00DF3E53">
            <w:pPr>
              <w:jc w:val="center"/>
              <w:rPr>
                <w:sz w:val="20"/>
                <w:szCs w:val="20"/>
              </w:rPr>
            </w:pPr>
            <w:r w:rsidRPr="00FC21DF">
              <w:rPr>
                <w:sz w:val="20"/>
                <w:szCs w:val="20"/>
              </w:rPr>
              <w:t>1 рабочий день</w:t>
            </w:r>
          </w:p>
        </w:tc>
        <w:tc>
          <w:tcPr>
            <w:tcW w:w="1417"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ОМСУ</w:t>
            </w:r>
          </w:p>
        </w:tc>
        <w:tc>
          <w:tcPr>
            <w:tcW w:w="1985"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документационное обеспечение, технологическое обеспечение</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snapToGrid w:val="0"/>
              <w:jc w:val="center"/>
              <w:rPr>
                <w:sz w:val="20"/>
                <w:szCs w:val="20"/>
              </w:rPr>
            </w:pPr>
          </w:p>
        </w:tc>
      </w:tr>
      <w:tr w:rsidR="006E3B13" w:rsidRPr="00FC21DF" w:rsidTr="00DF3E53">
        <w:tc>
          <w:tcPr>
            <w:tcW w:w="14801" w:type="dxa"/>
            <w:gridSpan w:val="7"/>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snapToGrid w:val="0"/>
              <w:jc w:val="center"/>
              <w:rPr>
                <w:sz w:val="20"/>
                <w:szCs w:val="20"/>
              </w:rPr>
            </w:pPr>
            <w:r w:rsidRPr="00FC21DF">
              <w:rPr>
                <w:sz w:val="20"/>
                <w:szCs w:val="20"/>
              </w:rPr>
              <w:t xml:space="preserve">1.8. Направление результата предоставления муниципальной услуги в Уполномоченную организацию (в т.ч. административные действия по направлению результата </w:t>
            </w:r>
            <w:r w:rsidRPr="00FC21DF">
              <w:rPr>
                <w:sz w:val="20"/>
                <w:szCs w:val="20"/>
              </w:rPr>
              <w:lastRenderedPageBreak/>
              <w:t>предоставления муниципальной услуги в Уполномоченную организацию по запросам, поступающим с Портала)</w:t>
            </w:r>
          </w:p>
        </w:tc>
      </w:tr>
      <w:tr w:rsidR="006E3B13" w:rsidRPr="00FC21DF" w:rsidTr="00DF3E53">
        <w:tc>
          <w:tcPr>
            <w:tcW w:w="54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1</w:t>
            </w:r>
          </w:p>
        </w:tc>
        <w:tc>
          <w:tcPr>
            <w:tcW w:w="234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Направление результата предоставления муниципальной услуги в МФЦ</w:t>
            </w:r>
          </w:p>
        </w:tc>
        <w:tc>
          <w:tcPr>
            <w:tcW w:w="521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В случае если заявитель указал в заявлении способ получения результата предоставления муниципальной услуги: получить в МФЦ</w:t>
            </w:r>
          </w:p>
        </w:tc>
        <w:tc>
          <w:tcPr>
            <w:tcW w:w="130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1 рабочий день</w:t>
            </w:r>
          </w:p>
        </w:tc>
        <w:tc>
          <w:tcPr>
            <w:tcW w:w="1417"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ОМСУ</w:t>
            </w:r>
          </w:p>
        </w:tc>
        <w:tc>
          <w:tcPr>
            <w:tcW w:w="1985"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документационное обеспечение, технологическое обеспечение</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snapToGrid w:val="0"/>
              <w:jc w:val="center"/>
              <w:rPr>
                <w:sz w:val="20"/>
                <w:szCs w:val="20"/>
              </w:rPr>
            </w:pPr>
          </w:p>
        </w:tc>
      </w:tr>
      <w:tr w:rsidR="006E3B13" w:rsidRPr="00FC21DF" w:rsidTr="00DF3E53">
        <w:tc>
          <w:tcPr>
            <w:tcW w:w="14801" w:type="dxa"/>
            <w:gridSpan w:val="7"/>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1.9. Выдача (направление) заявителю результата предоставления муниципальной услуги Подразделением (в т.ч. административные действия по выдаче заявителю результата предоставления муниципальной услуги в Подразделении, в Уполномоченной организации по запросам, поступающим с Портала)</w:t>
            </w:r>
          </w:p>
        </w:tc>
      </w:tr>
      <w:tr w:rsidR="006E3B13" w:rsidRPr="00FC21DF" w:rsidTr="00DF3E53">
        <w:tc>
          <w:tcPr>
            <w:tcW w:w="54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1</w:t>
            </w:r>
          </w:p>
        </w:tc>
        <w:tc>
          <w:tcPr>
            <w:tcW w:w="234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Сообщение заявителю о результате предоставления муниципальной услуги</w:t>
            </w:r>
          </w:p>
        </w:tc>
        <w:tc>
          <w:tcPr>
            <w:tcW w:w="521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В случае если заявитель указал в заявлении способ получения результата предоставления муниципальной услуги: получить в Подразделении</w:t>
            </w:r>
          </w:p>
        </w:tc>
        <w:tc>
          <w:tcPr>
            <w:tcW w:w="130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1 рабочий день</w:t>
            </w:r>
          </w:p>
        </w:tc>
        <w:tc>
          <w:tcPr>
            <w:tcW w:w="1417"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ОМСУ</w:t>
            </w:r>
          </w:p>
        </w:tc>
        <w:tc>
          <w:tcPr>
            <w:tcW w:w="1985"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технологическое обеспечение</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snapToGrid w:val="0"/>
              <w:jc w:val="center"/>
              <w:rPr>
                <w:sz w:val="20"/>
                <w:szCs w:val="20"/>
              </w:rPr>
            </w:pPr>
          </w:p>
        </w:tc>
      </w:tr>
      <w:tr w:rsidR="006E3B13" w:rsidRPr="00FC21DF" w:rsidTr="00DF3E53">
        <w:tc>
          <w:tcPr>
            <w:tcW w:w="54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2</w:t>
            </w:r>
          </w:p>
        </w:tc>
        <w:tc>
          <w:tcPr>
            <w:tcW w:w="234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Выдача результата предоставления муниципальной услуги Подразделением</w:t>
            </w:r>
          </w:p>
        </w:tc>
        <w:tc>
          <w:tcPr>
            <w:tcW w:w="521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В случае если заявитель указал в заявлении способ получения результата предоставления муниципальной услуги: получить в Подразделении</w:t>
            </w:r>
          </w:p>
        </w:tc>
        <w:tc>
          <w:tcPr>
            <w:tcW w:w="130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2 рабочих дня</w:t>
            </w:r>
          </w:p>
        </w:tc>
        <w:tc>
          <w:tcPr>
            <w:tcW w:w="1417"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ОМСУ</w:t>
            </w:r>
          </w:p>
        </w:tc>
        <w:tc>
          <w:tcPr>
            <w:tcW w:w="1985"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технологическое обеспечение</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snapToGrid w:val="0"/>
              <w:jc w:val="center"/>
              <w:rPr>
                <w:sz w:val="20"/>
                <w:szCs w:val="20"/>
              </w:rPr>
            </w:pPr>
          </w:p>
        </w:tc>
      </w:tr>
      <w:tr w:rsidR="006E3B13" w:rsidRPr="00FC21DF" w:rsidTr="00DF3E53">
        <w:tc>
          <w:tcPr>
            <w:tcW w:w="54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3</w:t>
            </w:r>
          </w:p>
        </w:tc>
        <w:tc>
          <w:tcPr>
            <w:tcW w:w="234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Направление результата предоставления муниципальной услуги по почте</w:t>
            </w:r>
          </w:p>
        </w:tc>
        <w:tc>
          <w:tcPr>
            <w:tcW w:w="521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 xml:space="preserve">В случае если заявитель указал в заявлении способ получения результата предоставления муниципальной услуги: </w:t>
            </w:r>
          </w:p>
          <w:p w:rsidR="006E3B13" w:rsidRPr="00FC21DF" w:rsidRDefault="006E3B13" w:rsidP="00DF3E53">
            <w:pPr>
              <w:rPr>
                <w:sz w:val="20"/>
                <w:szCs w:val="20"/>
              </w:rPr>
            </w:pPr>
            <w:r w:rsidRPr="00FC21DF">
              <w:rPr>
                <w:sz w:val="20"/>
                <w:szCs w:val="20"/>
              </w:rPr>
              <w:t>- почтовым отправлением по адресу, указанному в заявлении;</w:t>
            </w:r>
          </w:p>
          <w:p w:rsidR="006E3B13" w:rsidRPr="00FC21DF" w:rsidRDefault="006E3B13" w:rsidP="00DF3E53">
            <w:pPr>
              <w:rPr>
                <w:sz w:val="20"/>
                <w:szCs w:val="20"/>
              </w:rPr>
            </w:pPr>
            <w:r w:rsidRPr="00FC21DF">
              <w:rPr>
                <w:sz w:val="20"/>
                <w:szCs w:val="20"/>
              </w:rPr>
              <w:t>- заявитель не явился за результатом в МФЦ</w:t>
            </w:r>
          </w:p>
        </w:tc>
        <w:tc>
          <w:tcPr>
            <w:tcW w:w="130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pacing w:line="228" w:lineRule="auto"/>
              <w:jc w:val="center"/>
              <w:rPr>
                <w:sz w:val="20"/>
                <w:szCs w:val="20"/>
              </w:rPr>
            </w:pPr>
            <w:r w:rsidRPr="00FC21DF">
              <w:rPr>
                <w:sz w:val="20"/>
                <w:szCs w:val="20"/>
              </w:rPr>
              <w:t>2 рабочих дня</w:t>
            </w:r>
          </w:p>
          <w:p w:rsidR="006E3B13" w:rsidRPr="00FC21DF" w:rsidRDefault="006E3B13" w:rsidP="00DF3E53">
            <w:pPr>
              <w:spacing w:line="228" w:lineRule="auto"/>
              <w:jc w:val="center"/>
              <w:rPr>
                <w:sz w:val="20"/>
                <w:szCs w:val="20"/>
              </w:rPr>
            </w:pPr>
            <w:r w:rsidRPr="00FC21DF">
              <w:rPr>
                <w:sz w:val="20"/>
                <w:szCs w:val="20"/>
              </w:rPr>
              <w:t>(1 рабочий день в случае, если заявитель не явился за результатом в МФЦ)</w:t>
            </w:r>
          </w:p>
        </w:tc>
        <w:tc>
          <w:tcPr>
            <w:tcW w:w="1417"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ОМСУ</w:t>
            </w:r>
          </w:p>
        </w:tc>
        <w:tc>
          <w:tcPr>
            <w:tcW w:w="1985"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документационное обеспечение, технологическое обеспечение</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snapToGrid w:val="0"/>
              <w:jc w:val="center"/>
              <w:rPr>
                <w:sz w:val="20"/>
                <w:szCs w:val="20"/>
              </w:rPr>
            </w:pPr>
          </w:p>
        </w:tc>
      </w:tr>
      <w:tr w:rsidR="006E3B13" w:rsidRPr="00FC21DF" w:rsidTr="00DF3E53">
        <w:tc>
          <w:tcPr>
            <w:tcW w:w="14801" w:type="dxa"/>
            <w:gridSpan w:val="7"/>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rPr>
                <w:sz w:val="20"/>
                <w:szCs w:val="20"/>
              </w:rPr>
            </w:pPr>
            <w:r w:rsidRPr="00FC21DF">
              <w:rPr>
                <w:sz w:val="20"/>
                <w:szCs w:val="20"/>
              </w:rPr>
              <w:t xml:space="preserve">1.10. Выдача заявителю результата предоставления муниципальной услуги МФЦ (в т.ч. административные действия по выдаче заявителю результата предоставления </w:t>
            </w:r>
            <w:r w:rsidRPr="00FC21DF">
              <w:rPr>
                <w:sz w:val="20"/>
                <w:szCs w:val="20"/>
              </w:rPr>
              <w:lastRenderedPageBreak/>
              <w:t>муниципальной услуги в Подразделении, в Уполномоченной организации по запросам, поступающим с Портала)</w:t>
            </w:r>
          </w:p>
        </w:tc>
      </w:tr>
      <w:tr w:rsidR="006E3B13" w:rsidRPr="00FC21DF" w:rsidTr="00DF3E53">
        <w:tc>
          <w:tcPr>
            <w:tcW w:w="54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1</w:t>
            </w:r>
          </w:p>
        </w:tc>
        <w:tc>
          <w:tcPr>
            <w:tcW w:w="234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Уведомление заявителя о принятом решении</w:t>
            </w:r>
          </w:p>
        </w:tc>
        <w:tc>
          <w:tcPr>
            <w:tcW w:w="521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spacing w:line="228" w:lineRule="auto"/>
              <w:rPr>
                <w:sz w:val="20"/>
                <w:szCs w:val="20"/>
              </w:rPr>
            </w:pPr>
            <w:r w:rsidRPr="00FC21DF">
              <w:rPr>
                <w:sz w:val="20"/>
                <w:szCs w:val="20"/>
              </w:rPr>
              <w:t>Специалист МФЦ, ответственный за выдачу документов, в день приема от ОМСУ результата предоставления муниципальной услуги, направляет заявителю уведомление о принятом решении, сообщает заявителю о его получении лично, по телефону или электронной почте.</w:t>
            </w:r>
          </w:p>
        </w:tc>
        <w:tc>
          <w:tcPr>
            <w:tcW w:w="130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1 рабочий день</w:t>
            </w:r>
          </w:p>
        </w:tc>
        <w:tc>
          <w:tcPr>
            <w:tcW w:w="1417"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МФЦ</w:t>
            </w:r>
          </w:p>
        </w:tc>
        <w:tc>
          <w:tcPr>
            <w:tcW w:w="1985"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Документационное обеспечение, технологическое обеспечение</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w:t>
            </w:r>
          </w:p>
        </w:tc>
      </w:tr>
      <w:tr w:rsidR="006E3B13" w:rsidRPr="00FC21DF" w:rsidTr="00DF3E53">
        <w:tc>
          <w:tcPr>
            <w:tcW w:w="54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2</w:t>
            </w:r>
          </w:p>
        </w:tc>
        <w:tc>
          <w:tcPr>
            <w:tcW w:w="234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Выдача заявителю результата предоставления муниципальной услуги при личном обращении</w:t>
            </w:r>
          </w:p>
        </w:tc>
        <w:tc>
          <w:tcPr>
            <w:tcW w:w="521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При личном обращении заявителя за получением результата предоставления муниципальной услуги, специалист Уполномоченной организации, ответственный за выдачу документов:</w:t>
            </w:r>
          </w:p>
          <w:p w:rsidR="006E3B13" w:rsidRPr="00FC21DF" w:rsidRDefault="006E3B13" w:rsidP="00DF3E53">
            <w:pPr>
              <w:rPr>
                <w:sz w:val="20"/>
                <w:szCs w:val="20"/>
              </w:rPr>
            </w:pPr>
            <w:r w:rsidRPr="00FC21DF">
              <w:rPr>
                <w:sz w:val="20"/>
                <w:szCs w:val="20"/>
              </w:rPr>
              <w:t>- устанавливает личность заявителя, в том числе проверяет документ, удостоверяющий личность;</w:t>
            </w:r>
          </w:p>
          <w:p w:rsidR="006E3B13" w:rsidRPr="00FC21DF" w:rsidRDefault="006E3B13" w:rsidP="00DF3E53">
            <w:pPr>
              <w:rPr>
                <w:sz w:val="20"/>
                <w:szCs w:val="20"/>
              </w:rPr>
            </w:pPr>
            <w:r w:rsidRPr="00FC21DF">
              <w:rPr>
                <w:sz w:val="20"/>
                <w:szCs w:val="20"/>
              </w:rPr>
              <w:t>- проверяет правомочность заявителя, в том числе полномочия представителя заявителя действовать от его имени при получении документов;</w:t>
            </w:r>
          </w:p>
          <w:p w:rsidR="006E3B13" w:rsidRPr="00FC21DF" w:rsidRDefault="006E3B13" w:rsidP="00DF3E53">
            <w:pPr>
              <w:rPr>
                <w:sz w:val="20"/>
                <w:szCs w:val="20"/>
              </w:rPr>
            </w:pPr>
            <w:r w:rsidRPr="00FC21DF">
              <w:rPr>
                <w:sz w:val="20"/>
                <w:szCs w:val="20"/>
              </w:rPr>
              <w:t xml:space="preserve">- выдает документы заявителю. </w:t>
            </w:r>
          </w:p>
        </w:tc>
        <w:tc>
          <w:tcPr>
            <w:tcW w:w="130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2 рабочих дня</w:t>
            </w:r>
          </w:p>
        </w:tc>
        <w:tc>
          <w:tcPr>
            <w:tcW w:w="1417"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МФЦ</w:t>
            </w:r>
          </w:p>
        </w:tc>
        <w:tc>
          <w:tcPr>
            <w:tcW w:w="1985"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Документационное обеспечение, технологическое обеспечение</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snapToGrid w:val="0"/>
              <w:jc w:val="center"/>
              <w:rPr>
                <w:sz w:val="20"/>
                <w:szCs w:val="20"/>
              </w:rPr>
            </w:pPr>
          </w:p>
        </w:tc>
      </w:tr>
      <w:tr w:rsidR="006E3B13" w:rsidRPr="00FC21DF" w:rsidTr="00DF3E53">
        <w:tc>
          <w:tcPr>
            <w:tcW w:w="544"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3</w:t>
            </w:r>
          </w:p>
        </w:tc>
        <w:tc>
          <w:tcPr>
            <w:tcW w:w="234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Направление заявителю уведомления о принятом решении почтой в случае его неявки в МФЦ</w:t>
            </w:r>
          </w:p>
        </w:tc>
        <w:tc>
          <w:tcPr>
            <w:tcW w:w="521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2 рабочих дней со дня извещения заявителя</w:t>
            </w:r>
          </w:p>
          <w:p w:rsidR="006E3B13" w:rsidRPr="00FC21DF" w:rsidRDefault="006E3B13" w:rsidP="00DF3E53">
            <w:pPr>
              <w:rPr>
                <w:sz w:val="20"/>
                <w:szCs w:val="20"/>
              </w:rPr>
            </w:pPr>
          </w:p>
        </w:tc>
        <w:tc>
          <w:tcPr>
            <w:tcW w:w="1301"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1 рабочий день</w:t>
            </w:r>
          </w:p>
        </w:tc>
        <w:tc>
          <w:tcPr>
            <w:tcW w:w="1417"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МФЦ</w:t>
            </w:r>
          </w:p>
        </w:tc>
        <w:tc>
          <w:tcPr>
            <w:tcW w:w="1985"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Документационное обеспечение, технологическое обеспечение</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Форма уведомления о принятом решении</w:t>
            </w:r>
          </w:p>
        </w:tc>
      </w:tr>
      <w:tr w:rsidR="006E3B13" w:rsidRPr="00FC21DF" w:rsidTr="00DF3E53">
        <w:tc>
          <w:tcPr>
            <w:tcW w:w="14801" w:type="dxa"/>
            <w:gridSpan w:val="7"/>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rPr>
                <w:sz w:val="20"/>
                <w:szCs w:val="20"/>
              </w:rPr>
            </w:pPr>
            <w:r w:rsidRPr="00FC21DF">
              <w:rPr>
                <w:sz w:val="20"/>
                <w:szCs w:val="20"/>
              </w:rPr>
              <w:lastRenderedPageBreak/>
              <w:t>2. Продление срока действия разрешения на строительство</w:t>
            </w:r>
          </w:p>
          <w:p w:rsidR="006E3B13" w:rsidRPr="00FC21DF" w:rsidRDefault="006E3B13" w:rsidP="00DF3E53">
            <w:pPr>
              <w:jc w:val="center"/>
              <w:rPr>
                <w:sz w:val="20"/>
                <w:szCs w:val="20"/>
              </w:rPr>
            </w:pPr>
            <w:r w:rsidRPr="00FC21DF">
              <w:rPr>
                <w:sz w:val="20"/>
                <w:szCs w:val="20"/>
              </w:rPr>
              <w:t xml:space="preserve">(перечень и последовательность технологических процессов предоставления </w:t>
            </w:r>
            <w:proofErr w:type="spellStart"/>
            <w:r w:rsidRPr="00FC21DF">
              <w:rPr>
                <w:sz w:val="20"/>
                <w:szCs w:val="20"/>
              </w:rPr>
              <w:t>подуслуги</w:t>
            </w:r>
            <w:proofErr w:type="spellEnd"/>
            <w:r w:rsidRPr="00FC21DF">
              <w:rPr>
                <w:sz w:val="20"/>
                <w:szCs w:val="20"/>
              </w:rPr>
              <w:t xml:space="preserve"> аналогичен п. 1.1-1.10)</w:t>
            </w:r>
          </w:p>
        </w:tc>
      </w:tr>
      <w:tr w:rsidR="006E3B13" w:rsidRPr="00FC21DF" w:rsidTr="00DF3E53">
        <w:tc>
          <w:tcPr>
            <w:tcW w:w="14801" w:type="dxa"/>
            <w:gridSpan w:val="7"/>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rPr>
                <w:sz w:val="20"/>
                <w:szCs w:val="20"/>
              </w:rPr>
            </w:pPr>
            <w:r w:rsidRPr="00FC21DF">
              <w:rPr>
                <w:sz w:val="20"/>
                <w:szCs w:val="20"/>
              </w:rPr>
              <w:t>3. Внесение изменений в действующее разрешение на строительство</w:t>
            </w:r>
          </w:p>
          <w:p w:rsidR="006E3B13" w:rsidRPr="00FC21DF" w:rsidRDefault="006E3B13" w:rsidP="00DF3E53">
            <w:pPr>
              <w:jc w:val="center"/>
              <w:rPr>
                <w:sz w:val="20"/>
                <w:szCs w:val="20"/>
              </w:rPr>
            </w:pPr>
            <w:r w:rsidRPr="00FC21DF">
              <w:rPr>
                <w:sz w:val="20"/>
                <w:szCs w:val="20"/>
              </w:rPr>
              <w:t xml:space="preserve">(перечень и последовательность технологических процессов предоставления </w:t>
            </w:r>
            <w:proofErr w:type="spellStart"/>
            <w:r w:rsidRPr="00FC21DF">
              <w:rPr>
                <w:sz w:val="20"/>
                <w:szCs w:val="20"/>
              </w:rPr>
              <w:t>подуслуги</w:t>
            </w:r>
            <w:proofErr w:type="spellEnd"/>
            <w:r w:rsidRPr="00FC21DF">
              <w:rPr>
                <w:sz w:val="20"/>
                <w:szCs w:val="20"/>
              </w:rPr>
              <w:t xml:space="preserve"> аналогичен п. 1.1-1.10)</w:t>
            </w:r>
          </w:p>
        </w:tc>
      </w:tr>
    </w:tbl>
    <w:p w:rsidR="006E3B13" w:rsidRPr="00FC21DF" w:rsidRDefault="006E3B13" w:rsidP="006E3B13">
      <w:pPr>
        <w:jc w:val="center"/>
      </w:pPr>
    </w:p>
    <w:p w:rsidR="006E3B13" w:rsidRPr="00FC21DF" w:rsidRDefault="006E3B13" w:rsidP="006E3B13">
      <w:pPr>
        <w:jc w:val="center"/>
        <w:rPr>
          <w:sz w:val="20"/>
          <w:szCs w:val="20"/>
        </w:rPr>
      </w:pPr>
    </w:p>
    <w:p w:rsidR="006E3B13" w:rsidRPr="00FC21DF" w:rsidRDefault="006E3B13" w:rsidP="006E3B13">
      <w:pPr>
        <w:jc w:val="center"/>
      </w:pPr>
      <w:r w:rsidRPr="00FC21DF">
        <w:t>Раздел 8. «Особенности предоставления «</w:t>
      </w:r>
      <w:proofErr w:type="spellStart"/>
      <w:r w:rsidRPr="00FC21DF">
        <w:t>подуслуги</w:t>
      </w:r>
      <w:proofErr w:type="spellEnd"/>
      <w:r w:rsidRPr="00FC21DF">
        <w:t>» в электронной форме»</w:t>
      </w:r>
    </w:p>
    <w:p w:rsidR="006E3B13" w:rsidRPr="00FC21DF" w:rsidRDefault="006E3B13" w:rsidP="006E3B13">
      <w:pPr>
        <w:jc w:val="center"/>
      </w:pPr>
    </w:p>
    <w:tbl>
      <w:tblPr>
        <w:tblW w:w="14748" w:type="dxa"/>
        <w:tblInd w:w="-10" w:type="dxa"/>
        <w:tblLayout w:type="fixed"/>
        <w:tblLook w:val="0000"/>
      </w:tblPr>
      <w:tblGrid>
        <w:gridCol w:w="2112"/>
        <w:gridCol w:w="2098"/>
        <w:gridCol w:w="1990"/>
        <w:gridCol w:w="2112"/>
        <w:gridCol w:w="2112"/>
        <w:gridCol w:w="1749"/>
        <w:gridCol w:w="2575"/>
      </w:tblGrid>
      <w:tr w:rsidR="006E3B13" w:rsidRPr="00FC21DF" w:rsidTr="00DF3E53">
        <w:tc>
          <w:tcPr>
            <w:tcW w:w="2112" w:type="dxa"/>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Способ получения заявителем информации о сроках и порядке предоставления «</w:t>
            </w:r>
            <w:proofErr w:type="spellStart"/>
            <w:r w:rsidRPr="00FC21DF">
              <w:rPr>
                <w:sz w:val="20"/>
                <w:szCs w:val="20"/>
              </w:rPr>
              <w:t>подуслуги</w:t>
            </w:r>
            <w:proofErr w:type="spellEnd"/>
            <w:r w:rsidRPr="00FC21DF">
              <w:rPr>
                <w:sz w:val="20"/>
                <w:szCs w:val="20"/>
              </w:rPr>
              <w:t>»</w:t>
            </w:r>
          </w:p>
        </w:tc>
        <w:tc>
          <w:tcPr>
            <w:tcW w:w="2098" w:type="dxa"/>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Способ записи на прием в орган, МФЦ для подачи запроса о предоставлении «</w:t>
            </w:r>
            <w:proofErr w:type="spellStart"/>
            <w:r w:rsidRPr="00FC21DF">
              <w:rPr>
                <w:sz w:val="20"/>
                <w:szCs w:val="20"/>
              </w:rPr>
              <w:t>подуслуги</w:t>
            </w:r>
            <w:proofErr w:type="spellEnd"/>
            <w:r w:rsidRPr="00FC21DF">
              <w:rPr>
                <w:sz w:val="20"/>
                <w:szCs w:val="20"/>
              </w:rPr>
              <w:t>»</w:t>
            </w:r>
          </w:p>
        </w:tc>
        <w:tc>
          <w:tcPr>
            <w:tcW w:w="1990" w:type="dxa"/>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Способ формирования запроса о предоставлении «</w:t>
            </w:r>
            <w:proofErr w:type="spellStart"/>
            <w:r w:rsidRPr="00FC21DF">
              <w:rPr>
                <w:sz w:val="20"/>
                <w:szCs w:val="20"/>
              </w:rPr>
              <w:t>подуслуги</w:t>
            </w:r>
            <w:proofErr w:type="spellEnd"/>
            <w:r w:rsidRPr="00FC21DF">
              <w:rPr>
                <w:sz w:val="20"/>
                <w:szCs w:val="20"/>
              </w:rPr>
              <w:t>»</w:t>
            </w:r>
          </w:p>
        </w:tc>
        <w:tc>
          <w:tcPr>
            <w:tcW w:w="2112" w:type="dxa"/>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Способ приема и регистрации органом, предоставляющим услугу, запроса о предоставлении «</w:t>
            </w:r>
            <w:proofErr w:type="spellStart"/>
            <w:r w:rsidRPr="00FC21DF">
              <w:rPr>
                <w:sz w:val="20"/>
                <w:szCs w:val="20"/>
              </w:rPr>
              <w:t>подуслуги</w:t>
            </w:r>
            <w:proofErr w:type="spellEnd"/>
            <w:r w:rsidRPr="00FC21DF">
              <w:rPr>
                <w:sz w:val="20"/>
                <w:szCs w:val="20"/>
              </w:rPr>
              <w:t>» и иных документов, необходимых для предоставления «</w:t>
            </w:r>
            <w:proofErr w:type="spellStart"/>
            <w:r w:rsidRPr="00FC21DF">
              <w:rPr>
                <w:sz w:val="20"/>
                <w:szCs w:val="20"/>
              </w:rPr>
              <w:t>подуслуги</w:t>
            </w:r>
            <w:proofErr w:type="spellEnd"/>
            <w:r w:rsidRPr="00FC21DF">
              <w:rPr>
                <w:sz w:val="20"/>
                <w:szCs w:val="20"/>
              </w:rPr>
              <w:t>»</w:t>
            </w:r>
          </w:p>
        </w:tc>
        <w:tc>
          <w:tcPr>
            <w:tcW w:w="2112" w:type="dxa"/>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Способ оплаты государственной пошлины за предоставление «</w:t>
            </w:r>
            <w:proofErr w:type="spellStart"/>
            <w:r w:rsidRPr="00FC21DF">
              <w:rPr>
                <w:sz w:val="20"/>
                <w:szCs w:val="20"/>
              </w:rPr>
              <w:t>подуслуги</w:t>
            </w:r>
            <w:proofErr w:type="spellEnd"/>
            <w:r w:rsidRPr="00FC21DF">
              <w:rPr>
                <w:sz w:val="20"/>
                <w:szCs w:val="20"/>
              </w:rPr>
              <w:t>» и уплаты иных платежей, взимаемых в соответствии с законодательством Российской Федерации</w:t>
            </w:r>
          </w:p>
        </w:tc>
        <w:tc>
          <w:tcPr>
            <w:tcW w:w="1749" w:type="dxa"/>
            <w:tcBorders>
              <w:top w:val="single" w:sz="4" w:space="0" w:color="000000"/>
              <w:left w:val="single" w:sz="4" w:space="0" w:color="000000"/>
              <w:bottom w:val="single" w:sz="4" w:space="0" w:color="000000"/>
            </w:tcBorders>
            <w:shd w:val="clear" w:color="auto" w:fill="auto"/>
            <w:vAlign w:val="center"/>
          </w:tcPr>
          <w:p w:rsidR="006E3B13" w:rsidRPr="00FC21DF" w:rsidRDefault="006E3B13" w:rsidP="00DF3E53">
            <w:pPr>
              <w:jc w:val="center"/>
              <w:rPr>
                <w:sz w:val="20"/>
                <w:szCs w:val="20"/>
              </w:rPr>
            </w:pPr>
            <w:r w:rsidRPr="00FC21DF">
              <w:rPr>
                <w:sz w:val="20"/>
                <w:szCs w:val="20"/>
              </w:rPr>
              <w:t>Способ получения сведений о ходе выполнения запроса о предоставлении «</w:t>
            </w:r>
            <w:proofErr w:type="spellStart"/>
            <w:r w:rsidRPr="00FC21DF">
              <w:rPr>
                <w:sz w:val="20"/>
                <w:szCs w:val="20"/>
              </w:rPr>
              <w:t>подуслуги</w:t>
            </w:r>
            <w:proofErr w:type="spellEnd"/>
            <w:r w:rsidRPr="00FC21DF">
              <w:rPr>
                <w:sz w:val="20"/>
                <w:szCs w:val="20"/>
              </w:rPr>
              <w:t>»</w:t>
            </w:r>
          </w:p>
        </w:tc>
        <w:tc>
          <w:tcPr>
            <w:tcW w:w="2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B13" w:rsidRPr="00FC21DF" w:rsidRDefault="006E3B13" w:rsidP="00DF3E53">
            <w:pPr>
              <w:jc w:val="center"/>
            </w:pPr>
            <w:r w:rsidRPr="00FC21DF">
              <w:rPr>
                <w:sz w:val="20"/>
                <w:szCs w:val="20"/>
              </w:rPr>
              <w:t>Способ подачи жалобы на нарушение порядка предоставления «</w:t>
            </w:r>
            <w:proofErr w:type="spellStart"/>
            <w:r w:rsidRPr="00FC21DF">
              <w:rPr>
                <w:sz w:val="20"/>
                <w:szCs w:val="20"/>
              </w:rPr>
              <w:t>подуслуги</w:t>
            </w:r>
            <w:proofErr w:type="spellEnd"/>
            <w:r w:rsidRPr="00FC21DF">
              <w:rPr>
                <w:sz w:val="20"/>
                <w:szCs w:val="20"/>
              </w:rPr>
              <w:t>» и досудебного (внесудебного) обжалования решений и действий (бездействия) органа в процессе получения «</w:t>
            </w:r>
            <w:proofErr w:type="spellStart"/>
            <w:r w:rsidRPr="00FC21DF">
              <w:rPr>
                <w:sz w:val="20"/>
                <w:szCs w:val="20"/>
              </w:rPr>
              <w:t>подуслуги</w:t>
            </w:r>
            <w:proofErr w:type="spellEnd"/>
            <w:r w:rsidRPr="00FC21DF">
              <w:rPr>
                <w:sz w:val="20"/>
                <w:szCs w:val="20"/>
              </w:rPr>
              <w:t>»</w:t>
            </w:r>
          </w:p>
        </w:tc>
      </w:tr>
      <w:tr w:rsidR="006E3B13" w:rsidRPr="00FC21DF" w:rsidTr="00DF3E53">
        <w:tc>
          <w:tcPr>
            <w:tcW w:w="211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1</w:t>
            </w:r>
          </w:p>
        </w:tc>
        <w:tc>
          <w:tcPr>
            <w:tcW w:w="209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2</w:t>
            </w:r>
          </w:p>
        </w:tc>
        <w:tc>
          <w:tcPr>
            <w:tcW w:w="1990"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3</w:t>
            </w:r>
          </w:p>
        </w:tc>
        <w:tc>
          <w:tcPr>
            <w:tcW w:w="211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4</w:t>
            </w:r>
          </w:p>
        </w:tc>
        <w:tc>
          <w:tcPr>
            <w:tcW w:w="211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5</w:t>
            </w:r>
          </w:p>
        </w:tc>
        <w:tc>
          <w:tcPr>
            <w:tcW w:w="1749"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6</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7</w:t>
            </w:r>
          </w:p>
        </w:tc>
      </w:tr>
      <w:tr w:rsidR="006E3B13" w:rsidRPr="00FC21DF" w:rsidTr="00DF3E53">
        <w:tc>
          <w:tcPr>
            <w:tcW w:w="14748" w:type="dxa"/>
            <w:gridSpan w:val="7"/>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rPr>
                <w:sz w:val="20"/>
                <w:szCs w:val="20"/>
              </w:rPr>
            </w:pPr>
            <w:r w:rsidRPr="00FC21DF">
              <w:rPr>
                <w:sz w:val="20"/>
                <w:szCs w:val="20"/>
              </w:rPr>
              <w:t>1. Выдача разрешения на строительство</w:t>
            </w:r>
          </w:p>
        </w:tc>
      </w:tr>
      <w:tr w:rsidR="006E3B13" w:rsidRPr="00FC21DF" w:rsidTr="00DF3E53">
        <w:tc>
          <w:tcPr>
            <w:tcW w:w="211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lastRenderedPageBreak/>
              <w:t>Единый портал государственных и муниципальных услуг,</w:t>
            </w:r>
          </w:p>
          <w:p w:rsidR="006E3B13" w:rsidRPr="00FC21DF" w:rsidRDefault="006E3B13" w:rsidP="00DF3E53">
            <w:pPr>
              <w:rPr>
                <w:sz w:val="20"/>
                <w:szCs w:val="20"/>
              </w:rPr>
            </w:pPr>
            <w:r w:rsidRPr="00FC21DF">
              <w:rPr>
                <w:sz w:val="20"/>
                <w:szCs w:val="20"/>
              </w:rPr>
              <w:t xml:space="preserve">региональный портал </w:t>
            </w:r>
            <w:proofErr w:type="gramStart"/>
            <w:r w:rsidRPr="00FC21DF">
              <w:rPr>
                <w:sz w:val="20"/>
                <w:szCs w:val="20"/>
              </w:rPr>
              <w:t>государственных</w:t>
            </w:r>
            <w:proofErr w:type="gramEnd"/>
            <w:r w:rsidRPr="00FC21DF">
              <w:rPr>
                <w:sz w:val="20"/>
                <w:szCs w:val="20"/>
              </w:rPr>
              <w:t xml:space="preserve"> </w:t>
            </w:r>
          </w:p>
          <w:p w:rsidR="006E3B13" w:rsidRPr="00FC21DF" w:rsidRDefault="006E3B13" w:rsidP="00DF3E53">
            <w:pPr>
              <w:rPr>
                <w:sz w:val="20"/>
                <w:szCs w:val="20"/>
              </w:rPr>
            </w:pPr>
            <w:r w:rsidRPr="00FC21DF">
              <w:rPr>
                <w:sz w:val="20"/>
                <w:szCs w:val="20"/>
              </w:rPr>
              <w:t xml:space="preserve">услуг </w:t>
            </w:r>
          </w:p>
        </w:tc>
        <w:tc>
          <w:tcPr>
            <w:tcW w:w="209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Нет</w:t>
            </w:r>
          </w:p>
        </w:tc>
        <w:tc>
          <w:tcPr>
            <w:tcW w:w="1990" w:type="dxa"/>
            <w:tcBorders>
              <w:top w:val="single" w:sz="4" w:space="0" w:color="000000"/>
              <w:left w:val="single" w:sz="4" w:space="0" w:color="000000"/>
              <w:bottom w:val="single" w:sz="4" w:space="0" w:color="000000"/>
            </w:tcBorders>
            <w:shd w:val="clear" w:color="auto" w:fill="auto"/>
          </w:tcPr>
          <w:p w:rsidR="006E3B13" w:rsidRPr="008F488D" w:rsidRDefault="006E3B13" w:rsidP="00DF3E53">
            <w:pPr>
              <w:rPr>
                <w:color w:val="00B050"/>
                <w:sz w:val="20"/>
                <w:szCs w:val="20"/>
              </w:rPr>
            </w:pPr>
            <w:r w:rsidRPr="008F488D">
              <w:rPr>
                <w:color w:val="00B050"/>
                <w:sz w:val="20"/>
                <w:szCs w:val="20"/>
              </w:rPr>
              <w:t>Через экранную форму на региональном портале государственных услуг</w:t>
            </w:r>
          </w:p>
        </w:tc>
        <w:tc>
          <w:tcPr>
            <w:tcW w:w="211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 xml:space="preserve">Не требуется предоставление документов на бумажном носителе </w:t>
            </w:r>
          </w:p>
        </w:tc>
        <w:tc>
          <w:tcPr>
            <w:tcW w:w="211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Нет</w:t>
            </w:r>
          </w:p>
        </w:tc>
        <w:tc>
          <w:tcPr>
            <w:tcW w:w="1749"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Нет</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 xml:space="preserve">Портал ФГИС </w:t>
            </w:r>
            <w:proofErr w:type="gramStart"/>
            <w:r w:rsidRPr="00FC21DF">
              <w:rPr>
                <w:sz w:val="20"/>
                <w:szCs w:val="20"/>
              </w:rPr>
              <w:t>ДО</w:t>
            </w:r>
            <w:proofErr w:type="gramEnd"/>
          </w:p>
        </w:tc>
      </w:tr>
      <w:tr w:rsidR="006E3B13" w:rsidRPr="00FC21DF" w:rsidTr="00DF3E53">
        <w:tc>
          <w:tcPr>
            <w:tcW w:w="14748" w:type="dxa"/>
            <w:gridSpan w:val="7"/>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rPr>
                <w:sz w:val="20"/>
                <w:szCs w:val="20"/>
              </w:rPr>
            </w:pPr>
            <w:r w:rsidRPr="00FC21DF">
              <w:rPr>
                <w:sz w:val="20"/>
                <w:szCs w:val="20"/>
              </w:rPr>
              <w:t>2. Продление срока действия разрешения на строительство</w:t>
            </w:r>
          </w:p>
        </w:tc>
      </w:tr>
      <w:tr w:rsidR="006E3B13" w:rsidRPr="00FC21DF" w:rsidTr="00DF3E53">
        <w:tc>
          <w:tcPr>
            <w:tcW w:w="211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Единый портал государственных и муниципальных услуг,</w:t>
            </w:r>
          </w:p>
          <w:p w:rsidR="006E3B13" w:rsidRPr="00FC21DF" w:rsidRDefault="006E3B13" w:rsidP="00DF3E53">
            <w:pPr>
              <w:rPr>
                <w:sz w:val="20"/>
                <w:szCs w:val="20"/>
              </w:rPr>
            </w:pPr>
            <w:r w:rsidRPr="00FC21DF">
              <w:rPr>
                <w:sz w:val="20"/>
                <w:szCs w:val="20"/>
              </w:rPr>
              <w:t xml:space="preserve">региональный портал </w:t>
            </w:r>
            <w:proofErr w:type="gramStart"/>
            <w:r w:rsidRPr="00FC21DF">
              <w:rPr>
                <w:sz w:val="20"/>
                <w:szCs w:val="20"/>
              </w:rPr>
              <w:t>государственных</w:t>
            </w:r>
            <w:proofErr w:type="gramEnd"/>
            <w:r w:rsidRPr="00FC21DF">
              <w:rPr>
                <w:sz w:val="20"/>
                <w:szCs w:val="20"/>
              </w:rPr>
              <w:t xml:space="preserve"> </w:t>
            </w:r>
          </w:p>
          <w:p w:rsidR="006E3B13" w:rsidRPr="00FC21DF" w:rsidRDefault="006E3B13" w:rsidP="00DF3E53">
            <w:pPr>
              <w:rPr>
                <w:sz w:val="20"/>
                <w:szCs w:val="20"/>
              </w:rPr>
            </w:pPr>
            <w:r w:rsidRPr="00FC21DF">
              <w:rPr>
                <w:sz w:val="20"/>
                <w:szCs w:val="20"/>
              </w:rPr>
              <w:t xml:space="preserve">услуг </w:t>
            </w:r>
          </w:p>
        </w:tc>
        <w:tc>
          <w:tcPr>
            <w:tcW w:w="209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Нет</w:t>
            </w:r>
          </w:p>
        </w:tc>
        <w:tc>
          <w:tcPr>
            <w:tcW w:w="1990" w:type="dxa"/>
            <w:tcBorders>
              <w:top w:val="single" w:sz="4" w:space="0" w:color="000000"/>
              <w:left w:val="single" w:sz="4" w:space="0" w:color="000000"/>
              <w:bottom w:val="single" w:sz="4" w:space="0" w:color="000000"/>
            </w:tcBorders>
            <w:shd w:val="clear" w:color="auto" w:fill="auto"/>
          </w:tcPr>
          <w:p w:rsidR="006E3B13" w:rsidRPr="008F488D" w:rsidRDefault="006E3B13" w:rsidP="00DF3E53">
            <w:pPr>
              <w:rPr>
                <w:color w:val="00B050"/>
                <w:sz w:val="20"/>
                <w:szCs w:val="20"/>
              </w:rPr>
            </w:pPr>
            <w:r w:rsidRPr="008F488D">
              <w:rPr>
                <w:color w:val="00B050"/>
                <w:sz w:val="20"/>
                <w:szCs w:val="20"/>
              </w:rPr>
              <w:t>Через экранную форму на региональном портале государственных услуг</w:t>
            </w:r>
          </w:p>
        </w:tc>
        <w:tc>
          <w:tcPr>
            <w:tcW w:w="211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 xml:space="preserve">Не требуется предоставление документов на бумажном носителе </w:t>
            </w:r>
          </w:p>
        </w:tc>
        <w:tc>
          <w:tcPr>
            <w:tcW w:w="211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Нет</w:t>
            </w:r>
          </w:p>
        </w:tc>
        <w:tc>
          <w:tcPr>
            <w:tcW w:w="1749"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Нет</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 xml:space="preserve">Портал ФГИС </w:t>
            </w:r>
            <w:proofErr w:type="gramStart"/>
            <w:r w:rsidRPr="00FC21DF">
              <w:rPr>
                <w:sz w:val="20"/>
                <w:szCs w:val="20"/>
              </w:rPr>
              <w:t>ДО</w:t>
            </w:r>
            <w:proofErr w:type="gramEnd"/>
          </w:p>
        </w:tc>
      </w:tr>
      <w:tr w:rsidR="006E3B13" w:rsidRPr="00FC21DF" w:rsidTr="00DF3E53">
        <w:tc>
          <w:tcPr>
            <w:tcW w:w="14748" w:type="dxa"/>
            <w:gridSpan w:val="7"/>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rPr>
                <w:sz w:val="20"/>
                <w:szCs w:val="20"/>
              </w:rPr>
            </w:pPr>
            <w:r w:rsidRPr="00FC21DF">
              <w:rPr>
                <w:sz w:val="20"/>
                <w:szCs w:val="20"/>
              </w:rPr>
              <w:t>3. Внесение изменений в действующее разрешение на строительство</w:t>
            </w:r>
          </w:p>
        </w:tc>
      </w:tr>
      <w:tr w:rsidR="006E3B13" w:rsidRPr="00FC21DF" w:rsidTr="00DF3E53">
        <w:tc>
          <w:tcPr>
            <w:tcW w:w="211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Единый портал государственных и муниципальных услуг,</w:t>
            </w:r>
          </w:p>
          <w:p w:rsidR="006E3B13" w:rsidRPr="00FC21DF" w:rsidRDefault="006E3B13" w:rsidP="00DF3E53">
            <w:pPr>
              <w:rPr>
                <w:sz w:val="20"/>
                <w:szCs w:val="20"/>
              </w:rPr>
            </w:pPr>
            <w:r w:rsidRPr="00FC21DF">
              <w:rPr>
                <w:sz w:val="20"/>
                <w:szCs w:val="20"/>
              </w:rPr>
              <w:t xml:space="preserve">региональный портал </w:t>
            </w:r>
            <w:proofErr w:type="gramStart"/>
            <w:r w:rsidRPr="00FC21DF">
              <w:rPr>
                <w:sz w:val="20"/>
                <w:szCs w:val="20"/>
              </w:rPr>
              <w:t>государственных</w:t>
            </w:r>
            <w:proofErr w:type="gramEnd"/>
            <w:r w:rsidRPr="00FC21DF">
              <w:rPr>
                <w:sz w:val="20"/>
                <w:szCs w:val="20"/>
              </w:rPr>
              <w:t xml:space="preserve"> </w:t>
            </w:r>
          </w:p>
          <w:p w:rsidR="006E3B13" w:rsidRPr="00FC21DF" w:rsidRDefault="006E3B13" w:rsidP="00DF3E53">
            <w:pPr>
              <w:rPr>
                <w:sz w:val="20"/>
                <w:szCs w:val="20"/>
              </w:rPr>
            </w:pPr>
            <w:r w:rsidRPr="00FC21DF">
              <w:rPr>
                <w:sz w:val="20"/>
                <w:szCs w:val="20"/>
              </w:rPr>
              <w:t xml:space="preserve">услуг </w:t>
            </w:r>
          </w:p>
        </w:tc>
        <w:tc>
          <w:tcPr>
            <w:tcW w:w="2098"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Нет</w:t>
            </w:r>
          </w:p>
        </w:tc>
        <w:tc>
          <w:tcPr>
            <w:tcW w:w="1990" w:type="dxa"/>
            <w:tcBorders>
              <w:top w:val="single" w:sz="4" w:space="0" w:color="000000"/>
              <w:left w:val="single" w:sz="4" w:space="0" w:color="000000"/>
              <w:bottom w:val="single" w:sz="4" w:space="0" w:color="000000"/>
            </w:tcBorders>
            <w:shd w:val="clear" w:color="auto" w:fill="auto"/>
          </w:tcPr>
          <w:p w:rsidR="006E3B13" w:rsidRPr="008F488D" w:rsidRDefault="006E3B13" w:rsidP="00DF3E53">
            <w:pPr>
              <w:rPr>
                <w:color w:val="00B050"/>
                <w:sz w:val="20"/>
                <w:szCs w:val="20"/>
              </w:rPr>
            </w:pPr>
            <w:r w:rsidRPr="008F488D">
              <w:rPr>
                <w:color w:val="00B050"/>
                <w:sz w:val="20"/>
                <w:szCs w:val="20"/>
              </w:rPr>
              <w:t>Через экранную форму на региональном портале государственных услуг</w:t>
            </w:r>
          </w:p>
        </w:tc>
        <w:tc>
          <w:tcPr>
            <w:tcW w:w="211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rPr>
                <w:sz w:val="20"/>
                <w:szCs w:val="20"/>
              </w:rPr>
            </w:pPr>
            <w:r w:rsidRPr="00FC21DF">
              <w:rPr>
                <w:sz w:val="20"/>
                <w:szCs w:val="20"/>
              </w:rPr>
              <w:t xml:space="preserve">Не требуется предоставление документов на </w:t>
            </w:r>
            <w:proofErr w:type="gramStart"/>
            <w:r w:rsidRPr="00FC21DF">
              <w:rPr>
                <w:sz w:val="20"/>
                <w:szCs w:val="20"/>
              </w:rPr>
              <w:t>бумажном</w:t>
            </w:r>
            <w:proofErr w:type="gramEnd"/>
            <w:r w:rsidRPr="00FC21DF">
              <w:rPr>
                <w:sz w:val="20"/>
                <w:szCs w:val="20"/>
              </w:rPr>
              <w:t xml:space="preserve"> </w:t>
            </w:r>
          </w:p>
        </w:tc>
        <w:tc>
          <w:tcPr>
            <w:tcW w:w="2112"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Нет</w:t>
            </w:r>
          </w:p>
        </w:tc>
        <w:tc>
          <w:tcPr>
            <w:tcW w:w="1749" w:type="dxa"/>
            <w:tcBorders>
              <w:top w:val="single" w:sz="4" w:space="0" w:color="000000"/>
              <w:left w:val="single" w:sz="4" w:space="0" w:color="000000"/>
              <w:bottom w:val="single" w:sz="4" w:space="0" w:color="000000"/>
            </w:tcBorders>
            <w:shd w:val="clear" w:color="auto" w:fill="auto"/>
          </w:tcPr>
          <w:p w:rsidR="006E3B13" w:rsidRPr="00FC21DF" w:rsidRDefault="006E3B13" w:rsidP="00DF3E53">
            <w:pPr>
              <w:jc w:val="center"/>
              <w:rPr>
                <w:sz w:val="20"/>
                <w:szCs w:val="20"/>
              </w:rPr>
            </w:pPr>
            <w:r w:rsidRPr="00FC21DF">
              <w:rPr>
                <w:sz w:val="20"/>
                <w:szCs w:val="20"/>
              </w:rPr>
              <w:t>Нет</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6E3B13" w:rsidRPr="00FC21DF" w:rsidRDefault="006E3B13" w:rsidP="00DF3E53">
            <w:pPr>
              <w:jc w:val="center"/>
            </w:pPr>
            <w:r w:rsidRPr="00FC21DF">
              <w:rPr>
                <w:sz w:val="20"/>
                <w:szCs w:val="20"/>
              </w:rPr>
              <w:t xml:space="preserve">Портал ФГИС </w:t>
            </w:r>
            <w:proofErr w:type="gramStart"/>
            <w:r w:rsidRPr="00FC21DF">
              <w:rPr>
                <w:sz w:val="20"/>
                <w:szCs w:val="20"/>
              </w:rPr>
              <w:t>ДО</w:t>
            </w:r>
            <w:proofErr w:type="gramEnd"/>
          </w:p>
        </w:tc>
      </w:tr>
    </w:tbl>
    <w:p w:rsidR="00E651CD" w:rsidRDefault="00E651CD" w:rsidP="00E651CD">
      <w:pPr>
        <w:spacing w:after="0"/>
        <w:rPr>
          <w:rFonts w:ascii="Times New Roman" w:hAnsi="Times New Roman"/>
          <w:sz w:val="28"/>
          <w:szCs w:val="28"/>
        </w:rPr>
      </w:pPr>
    </w:p>
    <w:sectPr w:rsidR="00E651CD" w:rsidSect="00E651CD">
      <w:pgSz w:w="16838" w:h="11906" w:orient="landscape"/>
      <w:pgMar w:top="851" w:right="567" w:bottom="567" w:left="567"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723" w:rsidRDefault="00435723" w:rsidP="00B51136">
      <w:pPr>
        <w:spacing w:after="0" w:line="240" w:lineRule="auto"/>
      </w:pPr>
      <w:r>
        <w:separator/>
      </w:r>
    </w:p>
  </w:endnote>
  <w:endnote w:type="continuationSeparator" w:id="0">
    <w:p w:rsidR="00435723" w:rsidRDefault="00435723" w:rsidP="00B51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panose1 w:val="05010000000000000000"/>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ahoma, sans-serif, Aria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12688"/>
      <w:docPartObj>
        <w:docPartGallery w:val="Page Numbers (Bottom of Page)"/>
        <w:docPartUnique/>
      </w:docPartObj>
    </w:sdtPr>
    <w:sdtContent>
      <w:p w:rsidR="00435723" w:rsidRDefault="00311C2A">
        <w:pPr>
          <w:pStyle w:val="a6"/>
          <w:jc w:val="right"/>
        </w:pPr>
        <w:fldSimple w:instr=" PAGE   \* MERGEFORMAT ">
          <w:r w:rsidR="00D90DA5">
            <w:rPr>
              <w:noProof/>
            </w:rPr>
            <w:t>1</w:t>
          </w:r>
        </w:fldSimple>
      </w:p>
    </w:sdtContent>
  </w:sdt>
  <w:p w:rsidR="00435723" w:rsidRDefault="0043572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723" w:rsidRDefault="00435723" w:rsidP="00B51136">
      <w:pPr>
        <w:spacing w:after="0" w:line="240" w:lineRule="auto"/>
      </w:pPr>
      <w:r>
        <w:separator/>
      </w:r>
    </w:p>
  </w:footnote>
  <w:footnote w:type="continuationSeparator" w:id="0">
    <w:p w:rsidR="00435723" w:rsidRDefault="00435723" w:rsidP="00B51136">
      <w:pPr>
        <w:spacing w:after="0" w:line="240" w:lineRule="auto"/>
      </w:pPr>
      <w:r>
        <w:continuationSeparator/>
      </w:r>
    </w:p>
  </w:footnote>
  <w:footnote w:id="1">
    <w:p w:rsidR="00435723" w:rsidRDefault="00435723" w:rsidP="00AF0E89">
      <w:pPr>
        <w:pStyle w:val="aa"/>
        <w:spacing w:line="240" w:lineRule="auto"/>
        <w:ind w:left="284" w:hanging="284"/>
        <w:jc w:val="both"/>
      </w:pPr>
      <w:r>
        <w:rPr>
          <w:rStyle w:val="a8"/>
          <w:rFonts w:ascii="Times New Roman" w:hAnsi="Times New Roman"/>
        </w:rPr>
        <w:footnoteRef/>
      </w:r>
      <w:r>
        <w:rPr>
          <w:rFonts w:ascii="Times New Roman" w:hAnsi="Times New Roman" w:cs="Times New Roman"/>
        </w:rPr>
        <w:tab/>
        <w:t>Проектная документация должна соответствовать требованиям Градостроительного кодекса РФ, постановления Правительства РФ от 16.02.2008 № 87 «О составе разделов проектной документации и требованиях к их содержанию»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723" w:rsidRPr="00391495" w:rsidRDefault="00435723" w:rsidP="004D1F65">
    <w:pPr>
      <w:pStyle w:val="a3"/>
    </w:pPr>
    <w:r w:rsidRPr="00391495">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b w:val="0"/>
      </w:rPr>
    </w:lvl>
    <w:lvl w:ilvl="1">
      <w:start w:val="1"/>
      <w:numFmt w:val="bullet"/>
      <w:lvlText w:val=""/>
      <w:lvlJc w:val="left"/>
      <w:pPr>
        <w:tabs>
          <w:tab w:val="num" w:pos="1080"/>
        </w:tabs>
        <w:ind w:left="1080" w:hanging="360"/>
      </w:pPr>
      <w:rPr>
        <w:rFonts w:ascii="Symbol" w:hAnsi="Symbol"/>
        <w:b w:val="0"/>
      </w:rPr>
    </w:lvl>
    <w:lvl w:ilvl="2">
      <w:start w:val="1"/>
      <w:numFmt w:val="bullet"/>
      <w:lvlText w:val=""/>
      <w:lvlJc w:val="left"/>
      <w:pPr>
        <w:tabs>
          <w:tab w:val="num" w:pos="1440"/>
        </w:tabs>
        <w:ind w:left="1440" w:hanging="360"/>
      </w:pPr>
      <w:rPr>
        <w:rFonts w:ascii="Symbol" w:hAnsi="Symbol"/>
        <w:b w:val="0"/>
      </w:rPr>
    </w:lvl>
    <w:lvl w:ilvl="3">
      <w:start w:val="1"/>
      <w:numFmt w:val="bullet"/>
      <w:lvlText w:val=""/>
      <w:lvlJc w:val="left"/>
      <w:pPr>
        <w:tabs>
          <w:tab w:val="num" w:pos="1800"/>
        </w:tabs>
        <w:ind w:left="1800" w:hanging="360"/>
      </w:pPr>
      <w:rPr>
        <w:rFonts w:ascii="Symbol" w:hAnsi="Symbol"/>
        <w:b w:val="0"/>
      </w:rPr>
    </w:lvl>
    <w:lvl w:ilvl="4">
      <w:start w:val="1"/>
      <w:numFmt w:val="bullet"/>
      <w:lvlText w:val=""/>
      <w:lvlJc w:val="left"/>
      <w:pPr>
        <w:tabs>
          <w:tab w:val="num" w:pos="2160"/>
        </w:tabs>
        <w:ind w:left="2160" w:hanging="360"/>
      </w:pPr>
      <w:rPr>
        <w:rFonts w:ascii="Symbol" w:hAnsi="Symbol"/>
        <w:b w:val="0"/>
      </w:rPr>
    </w:lvl>
    <w:lvl w:ilvl="5">
      <w:start w:val="1"/>
      <w:numFmt w:val="bullet"/>
      <w:lvlText w:val=""/>
      <w:lvlJc w:val="left"/>
      <w:pPr>
        <w:tabs>
          <w:tab w:val="num" w:pos="2520"/>
        </w:tabs>
        <w:ind w:left="2520" w:hanging="360"/>
      </w:pPr>
      <w:rPr>
        <w:rFonts w:ascii="Symbol" w:hAnsi="Symbol"/>
        <w:b w:val="0"/>
      </w:rPr>
    </w:lvl>
    <w:lvl w:ilvl="6">
      <w:start w:val="1"/>
      <w:numFmt w:val="bullet"/>
      <w:lvlText w:val=""/>
      <w:lvlJc w:val="left"/>
      <w:pPr>
        <w:tabs>
          <w:tab w:val="num" w:pos="2880"/>
        </w:tabs>
        <w:ind w:left="2880" w:hanging="360"/>
      </w:pPr>
      <w:rPr>
        <w:rFonts w:ascii="Symbol" w:hAnsi="Symbol"/>
        <w:b w:val="0"/>
      </w:rPr>
    </w:lvl>
    <w:lvl w:ilvl="7">
      <w:start w:val="1"/>
      <w:numFmt w:val="bullet"/>
      <w:lvlText w:val=""/>
      <w:lvlJc w:val="left"/>
      <w:pPr>
        <w:tabs>
          <w:tab w:val="num" w:pos="3240"/>
        </w:tabs>
        <w:ind w:left="3240" w:hanging="360"/>
      </w:pPr>
      <w:rPr>
        <w:rFonts w:ascii="Symbol" w:hAnsi="Symbol"/>
        <w:b w:val="0"/>
      </w:rPr>
    </w:lvl>
    <w:lvl w:ilvl="8">
      <w:start w:val="1"/>
      <w:numFmt w:val="bullet"/>
      <w:lvlText w:val=""/>
      <w:lvlJc w:val="left"/>
      <w:pPr>
        <w:tabs>
          <w:tab w:val="num" w:pos="3600"/>
        </w:tabs>
        <w:ind w:left="3600" w:hanging="360"/>
      </w:pPr>
      <w:rPr>
        <w:rFonts w:ascii="Symbol" w:hAnsi="Symbol"/>
        <w:b w:val="0"/>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6884792"/>
    <w:multiLevelType w:val="hybridMultilevel"/>
    <w:tmpl w:val="1C1C9F58"/>
    <w:lvl w:ilvl="0" w:tplc="C70820F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8AC1039"/>
    <w:multiLevelType w:val="hybridMultilevel"/>
    <w:tmpl w:val="FC1EB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266D9B"/>
    <w:multiLevelType w:val="multilevel"/>
    <w:tmpl w:val="36441C8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1814DF0"/>
    <w:multiLevelType w:val="multilevel"/>
    <w:tmpl w:val="90F4878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3B016B8"/>
    <w:multiLevelType w:val="multilevel"/>
    <w:tmpl w:val="5DA051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2CB6AA3"/>
    <w:multiLevelType w:val="hybridMultilevel"/>
    <w:tmpl w:val="D90C4B0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19513D"/>
    <w:multiLevelType w:val="hybridMultilevel"/>
    <w:tmpl w:val="2A402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7"/>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51136"/>
    <w:rsid w:val="0001627E"/>
    <w:rsid w:val="000525E6"/>
    <w:rsid w:val="000619AB"/>
    <w:rsid w:val="00091C05"/>
    <w:rsid w:val="000D7C84"/>
    <w:rsid w:val="001528F2"/>
    <w:rsid w:val="001809BE"/>
    <w:rsid w:val="00281599"/>
    <w:rsid w:val="00294D0C"/>
    <w:rsid w:val="002F18B9"/>
    <w:rsid w:val="00311C2A"/>
    <w:rsid w:val="0037753F"/>
    <w:rsid w:val="003906FC"/>
    <w:rsid w:val="00435723"/>
    <w:rsid w:val="00480C6E"/>
    <w:rsid w:val="00493926"/>
    <w:rsid w:val="004C7C1F"/>
    <w:rsid w:val="004D1F65"/>
    <w:rsid w:val="004D2600"/>
    <w:rsid w:val="005268BC"/>
    <w:rsid w:val="00595924"/>
    <w:rsid w:val="005A06C6"/>
    <w:rsid w:val="005B45C8"/>
    <w:rsid w:val="006277CC"/>
    <w:rsid w:val="006E3B13"/>
    <w:rsid w:val="007030B2"/>
    <w:rsid w:val="007A0CF4"/>
    <w:rsid w:val="00800FF6"/>
    <w:rsid w:val="00806905"/>
    <w:rsid w:val="008D0873"/>
    <w:rsid w:val="008F166D"/>
    <w:rsid w:val="00957166"/>
    <w:rsid w:val="009C15E2"/>
    <w:rsid w:val="009C6612"/>
    <w:rsid w:val="00A66094"/>
    <w:rsid w:val="00AF0E89"/>
    <w:rsid w:val="00B51136"/>
    <w:rsid w:val="00B71BD0"/>
    <w:rsid w:val="00BD40DD"/>
    <w:rsid w:val="00C03BB5"/>
    <w:rsid w:val="00C109B1"/>
    <w:rsid w:val="00C90665"/>
    <w:rsid w:val="00CA0AA5"/>
    <w:rsid w:val="00CA448A"/>
    <w:rsid w:val="00CE26A5"/>
    <w:rsid w:val="00D215F4"/>
    <w:rsid w:val="00D57E8B"/>
    <w:rsid w:val="00D61B02"/>
    <w:rsid w:val="00D63069"/>
    <w:rsid w:val="00D81F16"/>
    <w:rsid w:val="00D90DA5"/>
    <w:rsid w:val="00DC55F6"/>
    <w:rsid w:val="00DD250D"/>
    <w:rsid w:val="00DF3E53"/>
    <w:rsid w:val="00E10F72"/>
    <w:rsid w:val="00E651CD"/>
    <w:rsid w:val="00E92D42"/>
    <w:rsid w:val="00EC0972"/>
    <w:rsid w:val="00FE65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136"/>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13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B5113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header"/>
    <w:basedOn w:val="a"/>
    <w:link w:val="a4"/>
    <w:uiPriority w:val="99"/>
    <w:unhideWhenUsed/>
    <w:rsid w:val="00B51136"/>
    <w:pPr>
      <w:tabs>
        <w:tab w:val="center" w:pos="4677"/>
        <w:tab w:val="right" w:pos="9355"/>
      </w:tabs>
    </w:pPr>
  </w:style>
  <w:style w:type="character" w:customStyle="1" w:styleId="a4">
    <w:name w:val="Верхний колонтитул Знак"/>
    <w:basedOn w:val="a0"/>
    <w:link w:val="a3"/>
    <w:uiPriority w:val="99"/>
    <w:rsid w:val="00B51136"/>
    <w:rPr>
      <w:rFonts w:eastAsiaTheme="minorEastAsia" w:cs="Times New Roman"/>
      <w:lang w:eastAsia="ru-RU"/>
    </w:rPr>
  </w:style>
  <w:style w:type="character" w:customStyle="1" w:styleId="1">
    <w:name w:val="Основной шрифт абзаца1"/>
    <w:rsid w:val="00B51136"/>
  </w:style>
  <w:style w:type="character" w:customStyle="1" w:styleId="a5">
    <w:name w:val="Основной текст_"/>
    <w:link w:val="2"/>
    <w:locked/>
    <w:rsid w:val="00B51136"/>
    <w:rPr>
      <w:rFonts w:ascii="Calibri" w:hAnsi="Calibri"/>
      <w:sz w:val="21"/>
      <w:shd w:val="clear" w:color="auto" w:fill="FFFFFF"/>
    </w:rPr>
  </w:style>
  <w:style w:type="paragraph" w:customStyle="1" w:styleId="2">
    <w:name w:val="Основной текст2"/>
    <w:basedOn w:val="a"/>
    <w:link w:val="a5"/>
    <w:rsid w:val="00B51136"/>
    <w:pPr>
      <w:widowControl w:val="0"/>
      <w:shd w:val="clear" w:color="auto" w:fill="FFFFFF"/>
      <w:spacing w:before="240" w:after="240" w:line="264" w:lineRule="exact"/>
      <w:jc w:val="center"/>
    </w:pPr>
    <w:rPr>
      <w:rFonts w:ascii="Calibri" w:eastAsiaTheme="minorHAnsi" w:hAnsi="Calibri" w:cstheme="minorBidi"/>
      <w:sz w:val="21"/>
      <w:lang w:eastAsia="en-US"/>
    </w:rPr>
  </w:style>
  <w:style w:type="paragraph" w:styleId="a6">
    <w:name w:val="footer"/>
    <w:basedOn w:val="a"/>
    <w:link w:val="a7"/>
    <w:uiPriority w:val="99"/>
    <w:unhideWhenUsed/>
    <w:rsid w:val="00B5113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1136"/>
    <w:rPr>
      <w:rFonts w:eastAsiaTheme="minorEastAsia" w:cs="Times New Roman"/>
      <w:lang w:eastAsia="ru-RU"/>
    </w:rPr>
  </w:style>
  <w:style w:type="paragraph" w:customStyle="1" w:styleId="ConsPlusNonformat">
    <w:name w:val="ConsPlusNonformat"/>
    <w:rsid w:val="00C109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8">
    <w:name w:val="Символ сноски"/>
    <w:rsid w:val="00AF0E89"/>
  </w:style>
  <w:style w:type="character" w:styleId="a9">
    <w:name w:val="footnote reference"/>
    <w:rsid w:val="00AF0E89"/>
    <w:rPr>
      <w:vertAlign w:val="superscript"/>
    </w:rPr>
  </w:style>
  <w:style w:type="paragraph" w:customStyle="1" w:styleId="10">
    <w:name w:val="Абзац списка1"/>
    <w:basedOn w:val="a"/>
    <w:rsid w:val="00AF0E89"/>
    <w:pPr>
      <w:widowControl w:val="0"/>
      <w:suppressAutoHyphens/>
      <w:ind w:left="720"/>
    </w:pPr>
    <w:rPr>
      <w:rFonts w:ascii="Calibri" w:eastAsia="Calibri" w:hAnsi="Calibri" w:cs="Calibri"/>
      <w:szCs w:val="24"/>
      <w:lang w:eastAsia="hi-IN" w:bidi="hi-IN"/>
    </w:rPr>
  </w:style>
  <w:style w:type="paragraph" w:styleId="aa">
    <w:name w:val="footnote text"/>
    <w:basedOn w:val="a"/>
    <w:link w:val="ab"/>
    <w:rsid w:val="00AF0E89"/>
    <w:pPr>
      <w:widowControl w:val="0"/>
      <w:suppressLineNumbers/>
      <w:suppressAutoHyphens/>
      <w:ind w:left="283" w:hanging="283"/>
    </w:pPr>
    <w:rPr>
      <w:rFonts w:ascii="Calibri" w:eastAsia="Calibri" w:hAnsi="Calibri" w:cs="Calibri"/>
      <w:sz w:val="20"/>
      <w:szCs w:val="20"/>
      <w:lang w:eastAsia="hi-IN" w:bidi="hi-IN"/>
    </w:rPr>
  </w:style>
  <w:style w:type="character" w:customStyle="1" w:styleId="ab">
    <w:name w:val="Текст сноски Знак"/>
    <w:basedOn w:val="a0"/>
    <w:link w:val="aa"/>
    <w:rsid w:val="00AF0E89"/>
    <w:rPr>
      <w:rFonts w:ascii="Calibri" w:eastAsia="Calibri" w:hAnsi="Calibri" w:cs="Calibri"/>
      <w:sz w:val="20"/>
      <w:szCs w:val="20"/>
      <w:lang w:eastAsia="hi-IN" w:bidi="hi-IN"/>
    </w:rPr>
  </w:style>
  <w:style w:type="character" w:customStyle="1" w:styleId="ac">
    <w:name w:val="Основной текст + Курсив"/>
    <w:basedOn w:val="a5"/>
    <w:rsid w:val="006277CC"/>
    <w:rPr>
      <w:rFonts w:ascii="Calibri" w:eastAsia="Calibri" w:hAnsi="Calibri" w:cs="Calibri"/>
      <w:b w:val="0"/>
      <w:bCs w:val="0"/>
      <w:i/>
      <w:iCs/>
      <w:smallCaps w:val="0"/>
      <w:strike w:val="0"/>
      <w:color w:val="000000"/>
      <w:spacing w:val="0"/>
      <w:w w:val="100"/>
      <w:position w:val="0"/>
      <w:sz w:val="21"/>
      <w:szCs w:val="21"/>
      <w:u w:val="none"/>
      <w:shd w:val="clear" w:color="auto" w:fill="FFFFFF"/>
      <w:lang w:val="ru-RU"/>
    </w:rPr>
  </w:style>
  <w:style w:type="paragraph" w:styleId="ad">
    <w:name w:val="List Paragraph"/>
    <w:basedOn w:val="a"/>
    <w:uiPriority w:val="34"/>
    <w:qFormat/>
    <w:rsid w:val="006277CC"/>
    <w:pPr>
      <w:widowControl w:val="0"/>
      <w:spacing w:after="0" w:line="240" w:lineRule="auto"/>
      <w:ind w:left="720"/>
      <w:contextualSpacing/>
    </w:pPr>
    <w:rPr>
      <w:rFonts w:ascii="Courier New" w:eastAsia="Courier New" w:hAnsi="Courier New" w:cs="Courier New"/>
      <w:color w:val="000000"/>
      <w:sz w:val="24"/>
      <w:szCs w:val="24"/>
    </w:rPr>
  </w:style>
  <w:style w:type="character" w:styleId="ae">
    <w:name w:val="Hyperlink"/>
    <w:rsid w:val="00E651CD"/>
    <w:rPr>
      <w:color w:val="000080"/>
      <w:u w:val="single"/>
    </w:rPr>
  </w:style>
  <w:style w:type="character" w:customStyle="1" w:styleId="header-user-name">
    <w:name w:val="header-user-name"/>
    <w:basedOn w:val="a0"/>
    <w:rsid w:val="00E651CD"/>
  </w:style>
  <w:style w:type="paragraph" w:customStyle="1" w:styleId="11">
    <w:name w:val="Без интервала1"/>
    <w:rsid w:val="00E651CD"/>
    <w:pPr>
      <w:suppressAutoHyphens/>
      <w:spacing w:after="0" w:line="240" w:lineRule="auto"/>
    </w:pPr>
    <w:rPr>
      <w:rFonts w:ascii="Times New Roman" w:eastAsia="SimSun" w:hAnsi="Times New Roman" w:cs="Times New Roman"/>
      <w:sz w:val="24"/>
      <w:szCs w:val="24"/>
      <w:lang w:eastAsia="hi-IN" w:bidi="hi-IN"/>
    </w:rPr>
  </w:style>
  <w:style w:type="character" w:customStyle="1" w:styleId="20">
    <w:name w:val="Основной шрифт абзаца2"/>
    <w:rsid w:val="006E3B13"/>
  </w:style>
  <w:style w:type="character" w:customStyle="1" w:styleId="WW8Num1z0">
    <w:name w:val="WW8Num1z0"/>
    <w:rsid w:val="006E3B13"/>
    <w:rPr>
      <w:rFonts w:hint="default"/>
    </w:rPr>
  </w:style>
  <w:style w:type="character" w:customStyle="1" w:styleId="WW8Num1z1">
    <w:name w:val="WW8Num1z1"/>
    <w:rsid w:val="006E3B13"/>
  </w:style>
  <w:style w:type="character" w:customStyle="1" w:styleId="WW8Num1z2">
    <w:name w:val="WW8Num1z2"/>
    <w:rsid w:val="006E3B13"/>
  </w:style>
  <w:style w:type="character" w:customStyle="1" w:styleId="WW8Num1z3">
    <w:name w:val="WW8Num1z3"/>
    <w:rsid w:val="006E3B13"/>
  </w:style>
  <w:style w:type="character" w:customStyle="1" w:styleId="WW8Num1z4">
    <w:name w:val="WW8Num1z4"/>
    <w:rsid w:val="006E3B13"/>
  </w:style>
  <w:style w:type="character" w:customStyle="1" w:styleId="WW8Num1z5">
    <w:name w:val="WW8Num1z5"/>
    <w:rsid w:val="006E3B13"/>
  </w:style>
  <w:style w:type="character" w:customStyle="1" w:styleId="WW8Num1z6">
    <w:name w:val="WW8Num1z6"/>
    <w:rsid w:val="006E3B13"/>
  </w:style>
  <w:style w:type="character" w:customStyle="1" w:styleId="WW8Num1z7">
    <w:name w:val="WW8Num1z7"/>
    <w:rsid w:val="006E3B13"/>
  </w:style>
  <w:style w:type="character" w:customStyle="1" w:styleId="WW8Num1z8">
    <w:name w:val="WW8Num1z8"/>
    <w:rsid w:val="006E3B13"/>
  </w:style>
  <w:style w:type="character" w:customStyle="1" w:styleId="WW8Num2z0">
    <w:name w:val="WW8Num2z0"/>
    <w:rsid w:val="006E3B13"/>
    <w:rPr>
      <w:rFonts w:hint="default"/>
    </w:rPr>
  </w:style>
  <w:style w:type="character" w:customStyle="1" w:styleId="WW8Num2z1">
    <w:name w:val="WW8Num2z1"/>
    <w:rsid w:val="006E3B13"/>
  </w:style>
  <w:style w:type="character" w:customStyle="1" w:styleId="WW8Num2z2">
    <w:name w:val="WW8Num2z2"/>
    <w:rsid w:val="006E3B13"/>
  </w:style>
  <w:style w:type="character" w:customStyle="1" w:styleId="WW8Num2z3">
    <w:name w:val="WW8Num2z3"/>
    <w:rsid w:val="006E3B13"/>
  </w:style>
  <w:style w:type="character" w:customStyle="1" w:styleId="WW8Num2z4">
    <w:name w:val="WW8Num2z4"/>
    <w:rsid w:val="006E3B13"/>
  </w:style>
  <w:style w:type="character" w:customStyle="1" w:styleId="WW8Num2z5">
    <w:name w:val="WW8Num2z5"/>
    <w:rsid w:val="006E3B13"/>
  </w:style>
  <w:style w:type="character" w:customStyle="1" w:styleId="WW8Num2z6">
    <w:name w:val="WW8Num2z6"/>
    <w:rsid w:val="006E3B13"/>
  </w:style>
  <w:style w:type="character" w:customStyle="1" w:styleId="WW8Num2z7">
    <w:name w:val="WW8Num2z7"/>
    <w:rsid w:val="006E3B13"/>
  </w:style>
  <w:style w:type="character" w:customStyle="1" w:styleId="WW8Num2z8">
    <w:name w:val="WW8Num2z8"/>
    <w:rsid w:val="006E3B13"/>
  </w:style>
  <w:style w:type="character" w:customStyle="1" w:styleId="WW8Num3z0">
    <w:name w:val="WW8Num3z0"/>
    <w:rsid w:val="006E3B13"/>
    <w:rPr>
      <w:rFonts w:hint="default"/>
    </w:rPr>
  </w:style>
  <w:style w:type="character" w:customStyle="1" w:styleId="WW8Num3z1">
    <w:name w:val="WW8Num3z1"/>
    <w:rsid w:val="006E3B13"/>
  </w:style>
  <w:style w:type="character" w:customStyle="1" w:styleId="WW8Num3z2">
    <w:name w:val="WW8Num3z2"/>
    <w:rsid w:val="006E3B13"/>
  </w:style>
  <w:style w:type="character" w:customStyle="1" w:styleId="WW8Num3z3">
    <w:name w:val="WW8Num3z3"/>
    <w:rsid w:val="006E3B13"/>
  </w:style>
  <w:style w:type="character" w:customStyle="1" w:styleId="WW8Num3z4">
    <w:name w:val="WW8Num3z4"/>
    <w:rsid w:val="006E3B13"/>
  </w:style>
  <w:style w:type="character" w:customStyle="1" w:styleId="WW8Num3z5">
    <w:name w:val="WW8Num3z5"/>
    <w:rsid w:val="006E3B13"/>
  </w:style>
  <w:style w:type="character" w:customStyle="1" w:styleId="WW8Num3z6">
    <w:name w:val="WW8Num3z6"/>
    <w:rsid w:val="006E3B13"/>
  </w:style>
  <w:style w:type="character" w:customStyle="1" w:styleId="WW8Num3z7">
    <w:name w:val="WW8Num3z7"/>
    <w:rsid w:val="006E3B13"/>
  </w:style>
  <w:style w:type="character" w:customStyle="1" w:styleId="WW8Num3z8">
    <w:name w:val="WW8Num3z8"/>
    <w:rsid w:val="006E3B13"/>
  </w:style>
  <w:style w:type="paragraph" w:customStyle="1" w:styleId="af">
    <w:name w:val="Заголовок"/>
    <w:basedOn w:val="a"/>
    <w:next w:val="af0"/>
    <w:rsid w:val="006E3B13"/>
    <w:pPr>
      <w:keepNext/>
      <w:spacing w:before="240" w:after="120" w:line="240" w:lineRule="auto"/>
    </w:pPr>
    <w:rPr>
      <w:rFonts w:ascii="Arial" w:eastAsia="Lucida Sans Unicode" w:hAnsi="Arial" w:cs="Mangal"/>
      <w:sz w:val="28"/>
      <w:szCs w:val="28"/>
      <w:lang w:eastAsia="ar-SA"/>
    </w:rPr>
  </w:style>
  <w:style w:type="paragraph" w:styleId="af0">
    <w:name w:val="Body Text"/>
    <w:basedOn w:val="a"/>
    <w:link w:val="af1"/>
    <w:rsid w:val="006E3B13"/>
    <w:pPr>
      <w:spacing w:after="120" w:line="240" w:lineRule="auto"/>
    </w:pPr>
    <w:rPr>
      <w:rFonts w:ascii="Times New Roman" w:eastAsia="Times New Roman" w:hAnsi="Times New Roman"/>
      <w:sz w:val="24"/>
      <w:szCs w:val="24"/>
      <w:lang w:eastAsia="ar-SA"/>
    </w:rPr>
  </w:style>
  <w:style w:type="character" w:customStyle="1" w:styleId="af1">
    <w:name w:val="Основной текст Знак"/>
    <w:basedOn w:val="a0"/>
    <w:link w:val="af0"/>
    <w:rsid w:val="006E3B13"/>
    <w:rPr>
      <w:rFonts w:ascii="Times New Roman" w:eastAsia="Times New Roman" w:hAnsi="Times New Roman" w:cs="Times New Roman"/>
      <w:sz w:val="24"/>
      <w:szCs w:val="24"/>
      <w:lang w:eastAsia="ar-SA"/>
    </w:rPr>
  </w:style>
  <w:style w:type="paragraph" w:styleId="af2">
    <w:name w:val="List"/>
    <w:basedOn w:val="af0"/>
    <w:rsid w:val="006E3B13"/>
    <w:rPr>
      <w:rFonts w:cs="Mangal"/>
    </w:rPr>
  </w:style>
  <w:style w:type="paragraph" w:customStyle="1" w:styleId="21">
    <w:name w:val="Название2"/>
    <w:basedOn w:val="a"/>
    <w:rsid w:val="006E3B1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2">
    <w:name w:val="Указатель2"/>
    <w:basedOn w:val="a"/>
    <w:rsid w:val="006E3B13"/>
    <w:pPr>
      <w:suppressLineNumbers/>
      <w:spacing w:after="0" w:line="240" w:lineRule="auto"/>
    </w:pPr>
    <w:rPr>
      <w:rFonts w:ascii="Times New Roman" w:eastAsia="Times New Roman" w:hAnsi="Times New Roman" w:cs="Mangal"/>
      <w:sz w:val="24"/>
      <w:szCs w:val="24"/>
      <w:lang w:eastAsia="ar-SA"/>
    </w:rPr>
  </w:style>
  <w:style w:type="paragraph" w:customStyle="1" w:styleId="12">
    <w:name w:val="Название1"/>
    <w:basedOn w:val="a"/>
    <w:rsid w:val="006E3B1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3">
    <w:name w:val="Указатель1"/>
    <w:basedOn w:val="a"/>
    <w:rsid w:val="006E3B13"/>
    <w:pPr>
      <w:suppressLineNumbers/>
      <w:spacing w:after="0" w:line="240" w:lineRule="auto"/>
    </w:pPr>
    <w:rPr>
      <w:rFonts w:ascii="Times New Roman" w:eastAsia="Times New Roman" w:hAnsi="Times New Roman" w:cs="Mangal"/>
      <w:sz w:val="24"/>
      <w:szCs w:val="24"/>
      <w:lang w:eastAsia="ar-SA"/>
    </w:rPr>
  </w:style>
  <w:style w:type="paragraph" w:customStyle="1" w:styleId="af3">
    <w:name w:val="Содержимое таблицы"/>
    <w:basedOn w:val="a"/>
    <w:rsid w:val="006E3B13"/>
    <w:pPr>
      <w:suppressLineNumbers/>
      <w:spacing w:after="0" w:line="240" w:lineRule="auto"/>
    </w:pPr>
    <w:rPr>
      <w:rFonts w:ascii="Times New Roman" w:eastAsia="Times New Roman" w:hAnsi="Times New Roman"/>
      <w:sz w:val="24"/>
      <w:szCs w:val="24"/>
      <w:lang w:eastAsia="ar-SA"/>
    </w:rPr>
  </w:style>
  <w:style w:type="paragraph" w:customStyle="1" w:styleId="af4">
    <w:name w:val="Заголовок таблицы"/>
    <w:basedOn w:val="af3"/>
    <w:rsid w:val="006E3B13"/>
    <w:pPr>
      <w:jc w:val="center"/>
    </w:pPr>
    <w:rPr>
      <w:b/>
      <w:bCs/>
    </w:rPr>
  </w:style>
  <w:style w:type="paragraph" w:customStyle="1" w:styleId="ConsPlusCell">
    <w:name w:val="ConsPlusCell"/>
    <w:next w:val="ConsPlusNormal"/>
    <w:rsid w:val="006E3B13"/>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DocList">
    <w:name w:val="ConsPlusDocList"/>
    <w:next w:val="ConsPlusNormal"/>
    <w:rsid w:val="006E3B13"/>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Page">
    <w:name w:val="ConsPlusTitlePage"/>
    <w:next w:val="ConsPlusNormal"/>
    <w:rsid w:val="006E3B13"/>
    <w:pPr>
      <w:widowControl w:val="0"/>
      <w:suppressAutoHyphens/>
      <w:autoSpaceDE w:val="0"/>
      <w:spacing w:after="0" w:line="240" w:lineRule="auto"/>
    </w:pPr>
    <w:rPr>
      <w:rFonts w:ascii="Tahoma" w:eastAsia="Tahoma" w:hAnsi="Tahoma" w:cs="Tahoma"/>
      <w:sz w:val="20"/>
      <w:szCs w:val="20"/>
      <w:lang w:eastAsia="hi-IN" w:bidi="hi-IN"/>
    </w:rPr>
  </w:style>
  <w:style w:type="paragraph" w:customStyle="1" w:styleId="ConsPlusJurTerm">
    <w:name w:val="ConsPlusJurTerm"/>
    <w:next w:val="ConsPlusNormal"/>
    <w:rsid w:val="006E3B13"/>
    <w:pPr>
      <w:widowControl w:val="0"/>
      <w:suppressAutoHyphens/>
      <w:autoSpaceDE w:val="0"/>
      <w:spacing w:after="0" w:line="240" w:lineRule="auto"/>
    </w:pPr>
    <w:rPr>
      <w:rFonts w:ascii="Tahoma" w:eastAsia="Tahoma" w:hAnsi="Tahoma" w:cs="Tahoma"/>
      <w:sz w:val="26"/>
      <w:szCs w:val="26"/>
      <w:lang w:eastAsia="hi-IN" w:bidi="hi-IN"/>
    </w:rPr>
  </w:style>
  <w:style w:type="paragraph" w:styleId="af5">
    <w:name w:val="Balloon Text"/>
    <w:basedOn w:val="a"/>
    <w:link w:val="af6"/>
    <w:uiPriority w:val="99"/>
    <w:semiHidden/>
    <w:unhideWhenUsed/>
    <w:rsid w:val="006E3B13"/>
    <w:pPr>
      <w:spacing w:after="0" w:line="240" w:lineRule="auto"/>
    </w:pPr>
    <w:rPr>
      <w:rFonts w:ascii="Tahoma" w:eastAsia="Times New Roman" w:hAnsi="Tahoma"/>
      <w:sz w:val="16"/>
      <w:szCs w:val="16"/>
      <w:lang w:eastAsia="ar-SA"/>
    </w:rPr>
  </w:style>
  <w:style w:type="character" w:customStyle="1" w:styleId="af6">
    <w:name w:val="Текст выноски Знак"/>
    <w:basedOn w:val="a0"/>
    <w:link w:val="af5"/>
    <w:uiPriority w:val="99"/>
    <w:semiHidden/>
    <w:rsid w:val="006E3B13"/>
    <w:rPr>
      <w:rFonts w:ascii="Tahoma" w:eastAsia="Times New Roman" w:hAnsi="Tahoma" w:cs="Times New Roman"/>
      <w:sz w:val="16"/>
      <w:szCs w:val="16"/>
      <w:lang w:eastAsia="ar-SA"/>
    </w:rPr>
  </w:style>
  <w:style w:type="paragraph" w:styleId="af7">
    <w:name w:val="Revision"/>
    <w:hidden/>
    <w:uiPriority w:val="99"/>
    <w:semiHidden/>
    <w:rsid w:val="006E3B13"/>
    <w:pPr>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85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2BF809FA7F5CF1DD95B639708600DD0A3BED0D68BD3B6CD5A898ED43ABD0A9CC9B87CB2AECQ0n2K" TargetMode="External"/><Relationship Id="rId13" Type="http://schemas.openxmlformats.org/officeDocument/2006/relationships/hyperlink" Target="consultantplus://offline/ref=A6939F7E1D3C5AAFF14777E3EBA2AE2F4B7BE8F0D14CDB0B949375726F60373CD80FFF0CB6EBCD02K7ZBH" TargetMode="External"/><Relationship Id="rId18" Type="http://schemas.openxmlformats.org/officeDocument/2006/relationships/hyperlink" Target="consultantplus://offline/ref=A6939F7E1D3C5AAFF14777E3EBA2AE2F4B7BE8F0D14CDB0B949375726F60373CD80FFF0CB6EBCD02K7ZBH" TargetMode="External"/><Relationship Id="rId26" Type="http://schemas.openxmlformats.org/officeDocument/2006/relationships/hyperlink" Target="consultantplus://offline/ref=A6939F7E1D3C5AAFF14777E3EBA2AE2F4B7AE2F0D245DB0B949375726F60373CD80FFF0CB6EBCE06K7Z9H"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A6939F7E1D3C5AAFF14777E3EBA2AE2F4B7BE8F0D14CDB0B949375726F60373CD80FFF0CB6EBCD02K7ZBH" TargetMode="External"/><Relationship Id="rId34" Type="http://schemas.openxmlformats.org/officeDocument/2006/relationships/hyperlink" Target="mailto:mfc.miloslavskoe@yandex.ru" TargetMode="External"/><Relationship Id="rId7" Type="http://schemas.openxmlformats.org/officeDocument/2006/relationships/endnotes" Target="endnotes.xml"/><Relationship Id="rId12" Type="http://schemas.openxmlformats.org/officeDocument/2006/relationships/hyperlink" Target="consultantplus://offline/ref=A6939F7E1D3C5AAFF14777E3EBA2AE2F4B7BE8F0D14CDB0B949375726F60373CD80FFF0CB6EBCD02K7ZDH" TargetMode="External"/><Relationship Id="rId17" Type="http://schemas.openxmlformats.org/officeDocument/2006/relationships/hyperlink" Target="consultantplus://offline/ref=A6939F7E1D3C5AAFF14777E3EBA2AE2F4B7BE8F0D14CDB0B949375726F60373CD80FFF0CB6EBCD02K7ZBH" TargetMode="External"/><Relationship Id="rId25" Type="http://schemas.openxmlformats.org/officeDocument/2006/relationships/hyperlink" Target="consultantplus://offline/ref=A6939F7E1D3C5AAFF14777E3EBA2AE2F4B7BE8F0D14CDB0B949375726F60373CD80FFF0CB6EBCD02K7ZBH" TargetMode="External"/><Relationship Id="rId33" Type="http://schemas.openxmlformats.org/officeDocument/2006/relationships/hyperlink" Target="mailto:mfc.kadom@yandex.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6939F7E1D3C5AAFF14777E3EBA2AE2F4B7BE8F0D14CDB0B949375726F60373CD80FFF0CB6EBCD02K7ZBH" TargetMode="External"/><Relationship Id="rId20" Type="http://schemas.openxmlformats.org/officeDocument/2006/relationships/hyperlink" Target="consultantplus://offline/ref=A6939F7E1D3C5AAFF14777E3EBA2AE2F4B7AE6F7D14BDB0B949375726F60373CD80FFF0CB6EAC606K7ZFH" TargetMode="External"/><Relationship Id="rId29" Type="http://schemas.openxmlformats.org/officeDocument/2006/relationships/hyperlink" Target="mailto:ikden@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939F7E1D3C5AAFF14777E3EBA2AE2F4B7BE8F0D14CDB0B949375726F60373CD80FFF0CB6EBCD02K7ZDH" TargetMode="External"/><Relationship Id="rId24" Type="http://schemas.openxmlformats.org/officeDocument/2006/relationships/hyperlink" Target="consultantplus://offline/ref=A6939F7E1D3C5AAFF14777E3EBA2AE2F4B7BE8F0D14CDB0B949375726F60373CD80FFF0CB6EBCD02K7ZBH" TargetMode="External"/><Relationship Id="rId32" Type="http://schemas.openxmlformats.org/officeDocument/2006/relationships/hyperlink" Target="mailto:mfc.zakharovo@yandex.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6939F7E1D3C5AAFF14777E3EBA2AE2F4B7BE8F0D14CDB0B949375726F60373CD80FFF0CB6EBCD02K7ZDH" TargetMode="External"/><Relationship Id="rId23" Type="http://schemas.openxmlformats.org/officeDocument/2006/relationships/hyperlink" Target="consultantplus://offline/ref=A6939F7E1D3C5AAFF14777E3EBA2AE2F4B7BE8F0D14CDB0B949375726F60373CD80FFF0CB6EBCD02K7ZBH" TargetMode="External"/><Relationship Id="rId28" Type="http://schemas.openxmlformats.org/officeDocument/2006/relationships/hyperlink" Target="mailto:svetlana_sham62@mail.ru" TargetMode="External"/><Relationship Id="rId36" Type="http://schemas.openxmlformats.org/officeDocument/2006/relationships/footer" Target="footer1.xml"/><Relationship Id="rId10" Type="http://schemas.openxmlformats.org/officeDocument/2006/relationships/hyperlink" Target="consultantplus://offline/ref=A6939F7E1D3C5AAFF14777E3EBA2AE2F4B7BE8F0D14CDB0B949375726F60373CD80FFF0FB2KEZFH" TargetMode="External"/><Relationship Id="rId19" Type="http://schemas.openxmlformats.org/officeDocument/2006/relationships/hyperlink" Target="consultantplus://offline/ref=A6939F7E1D3C5AAFF14777E3EBA2AE2F4B7BE8F0D14CDB0B949375726F60373CD80FFF0CB6EBCD02K7ZBH" TargetMode="External"/><Relationship Id="rId31" Type="http://schemas.openxmlformats.org/officeDocument/2006/relationships/hyperlink" Target="mailto:mfc.ermish@yandex.ru" TargetMode="External"/><Relationship Id="rId4" Type="http://schemas.openxmlformats.org/officeDocument/2006/relationships/settings" Target="settings.xml"/><Relationship Id="rId9" Type="http://schemas.openxmlformats.org/officeDocument/2006/relationships/hyperlink" Target="consultantplus://offline/ref=E0CD015233CADF30A96F10DC21D5BC66BE9A024D67F66C7B23A34B69A2A353106B91A2AC95690F66F9E7634C1ByAL" TargetMode="External"/><Relationship Id="rId14" Type="http://schemas.openxmlformats.org/officeDocument/2006/relationships/hyperlink" Target="consultantplus://offline/ref=A6939F7E1D3C5AAFF14777E3EBA2AE2F4B7BE8F0D14CDB0B949375726F60373CD80FFF0CB6EBCD02K7ZDH" TargetMode="External"/><Relationship Id="rId22" Type="http://schemas.openxmlformats.org/officeDocument/2006/relationships/hyperlink" Target="consultantplus://offline/ref=A6939F7E1D3C5AAFF14777E3EBA2AE2F4B7BE8F0D14CDB0B949375726F60373CD80FFF0CB6EBCD02K7ZBH" TargetMode="External"/><Relationship Id="rId27" Type="http://schemas.openxmlformats.org/officeDocument/2006/relationships/hyperlink" Target="mailto:kasimovrayon-adm@mail.ru" TargetMode="External"/><Relationship Id="rId30" Type="http://schemas.openxmlformats.org/officeDocument/2006/relationships/hyperlink" Target="http://postindex.esosedi.ru/62-ryazanskaya/010-aleksandro_nevskiy/byindex-391240.html"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8C33D-45D2-4342-B89D-DADF4E074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95</Pages>
  <Words>21870</Words>
  <Characters>124665</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Подковыров В.Л.</dc:creator>
  <cp:lastModifiedBy>Пользователь</cp:lastModifiedBy>
  <cp:revision>13</cp:revision>
  <cp:lastPrinted>2017-02-08T06:23:00Z</cp:lastPrinted>
  <dcterms:created xsi:type="dcterms:W3CDTF">2017-02-16T09:38:00Z</dcterms:created>
  <dcterms:modified xsi:type="dcterms:W3CDTF">2018-10-04T13:45:00Z</dcterms:modified>
</cp:coreProperties>
</file>