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C" w:rsidRPr="00F8472C" w:rsidRDefault="00F8472C" w:rsidP="00F8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72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–</w:t>
      </w:r>
    </w:p>
    <w:p w:rsidR="00F8472C" w:rsidRPr="00F8472C" w:rsidRDefault="00F8472C" w:rsidP="00F8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72C">
        <w:rPr>
          <w:rFonts w:ascii="Times New Roman" w:hAnsi="Times New Roman" w:cs="Times New Roman"/>
          <w:b/>
          <w:sz w:val="24"/>
          <w:szCs w:val="24"/>
        </w:rPr>
        <w:t>ПОГОСТИНСКОЕ СЕЛЬСКОЕ ПОСЕЛЕНИЕ</w:t>
      </w:r>
    </w:p>
    <w:p w:rsidR="00F8472C" w:rsidRPr="00F8472C" w:rsidRDefault="00F8472C" w:rsidP="00F84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72C">
        <w:rPr>
          <w:rFonts w:ascii="Times New Roman" w:hAnsi="Times New Roman" w:cs="Times New Roman"/>
          <w:b/>
          <w:sz w:val="24"/>
          <w:szCs w:val="24"/>
        </w:rPr>
        <w:t>КАСИМОВСКОГО МУНИЦИПАЛЬНОГО РАЙОНА</w:t>
      </w:r>
    </w:p>
    <w:p w:rsidR="00CD20D4" w:rsidRPr="00CD20D4" w:rsidRDefault="00F8472C" w:rsidP="00CD2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72C">
        <w:rPr>
          <w:rFonts w:ascii="Times New Roman" w:hAnsi="Times New Roman" w:cs="Times New Roman"/>
          <w:b/>
          <w:sz w:val="24"/>
          <w:szCs w:val="24"/>
        </w:rPr>
        <w:t xml:space="preserve">РЯЗАНСКОЙ ОБЛАСТИ </w:t>
      </w:r>
    </w:p>
    <w:p w:rsidR="00CD20D4" w:rsidRDefault="00CD20D4" w:rsidP="00F84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2C" w:rsidRPr="00CD20D4" w:rsidRDefault="00F8472C" w:rsidP="00F84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0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472C" w:rsidRPr="00F8472C" w:rsidRDefault="00F8472C" w:rsidP="00F8472C">
      <w:pPr>
        <w:rPr>
          <w:rFonts w:ascii="Times New Roman" w:hAnsi="Times New Roman" w:cs="Times New Roman"/>
          <w:sz w:val="24"/>
          <w:szCs w:val="24"/>
        </w:rPr>
      </w:pPr>
      <w:r w:rsidRPr="00F847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F8472C" w:rsidRPr="00F8472C" w:rsidRDefault="00F8472C" w:rsidP="00F8472C">
      <w:pPr>
        <w:rPr>
          <w:rFonts w:ascii="Times New Roman" w:hAnsi="Times New Roman" w:cs="Times New Roman"/>
          <w:sz w:val="24"/>
          <w:szCs w:val="24"/>
        </w:rPr>
      </w:pPr>
      <w:r w:rsidRPr="00F8472C">
        <w:rPr>
          <w:rFonts w:ascii="Times New Roman" w:hAnsi="Times New Roman" w:cs="Times New Roman"/>
          <w:b/>
          <w:sz w:val="24"/>
          <w:szCs w:val="24"/>
        </w:rPr>
        <w:t xml:space="preserve">  28 марта 2019 года                                           </w:t>
      </w:r>
      <w:r w:rsidR="00CD20D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847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№ 4</w:t>
      </w:r>
    </w:p>
    <w:p w:rsidR="00C66478" w:rsidRPr="00CD20D4" w:rsidRDefault="00F8472C" w:rsidP="00CD2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72C">
        <w:rPr>
          <w:rFonts w:ascii="Times New Roman" w:hAnsi="Times New Roman" w:cs="Times New Roman"/>
          <w:b/>
          <w:sz w:val="24"/>
          <w:szCs w:val="24"/>
        </w:rPr>
        <w:t>с. Погост</w:t>
      </w:r>
      <w:r w:rsidR="00A021E4" w:rsidRPr="00F84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847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21E4" w:rsidRPr="00F84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0D4" w:rsidRDefault="00F21ABF" w:rsidP="00CD2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–</w:t>
      </w:r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Погостинское</w:t>
      </w:r>
      <w:proofErr w:type="spellEnd"/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C66478" w:rsidRPr="00F84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Касимовского муниципального района Рязанской области на 2019 год </w:t>
      </w:r>
      <w:r w:rsidR="00CD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1ABF" w:rsidRPr="00F8472C" w:rsidRDefault="00F21ABF" w:rsidP="00CD2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частью 1 статьи 8.2 </w:t>
      </w:r>
      <w:hyperlink r:id="rId5" w:history="1">
        <w:r w:rsidRPr="00F847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Pr="00F847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руководствуясь </w:t>
      </w:r>
      <w:hyperlink r:id="rId7" w:history="1">
        <w:r w:rsidRPr="00F847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Уставом муниципального образования –</w:t>
        </w:r>
        <w:r w:rsidR="00C66478" w:rsidRPr="00F847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F8472C" w:rsidRPr="00F847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Погостинское</w:t>
        </w:r>
        <w:proofErr w:type="spellEnd"/>
        <w:r w:rsidR="00F8472C" w:rsidRPr="00F847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сельское поселение</w:t>
        </w:r>
        <w:r w:rsidR="00C66478" w:rsidRPr="00F8472C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 </w:t>
        </w:r>
        <w:r w:rsidRPr="00F847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Касимовского муниципального района Рязанской области</w:t>
        </w:r>
      </w:hyperlink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r w:rsidR="00C7226A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 w:rsidR="009B4C10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–</w:t>
      </w:r>
      <w:r w:rsidR="00C66478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Погостинское</w:t>
      </w:r>
      <w:proofErr w:type="spellEnd"/>
      <w:proofErr w:type="gramEnd"/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C66478" w:rsidRPr="00F84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4C10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Касимовского муниципального района Рязанской области</w:t>
      </w:r>
    </w:p>
    <w:p w:rsidR="00A021E4" w:rsidRPr="00F8472C" w:rsidRDefault="00A021E4" w:rsidP="00CD20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1ABF" w:rsidRPr="00F8472C" w:rsidRDefault="00CD20D4" w:rsidP="00CD20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9B4C10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</w:t>
      </w:r>
      <w:r w:rsidR="00F21A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66478" w:rsidRPr="00F8472C" w:rsidRDefault="00F21ABF" w:rsidP="00CD20D4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 Утвердить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 w:rsidR="009B4C10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CD2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Погостинское</w:t>
      </w:r>
      <w:proofErr w:type="spellEnd"/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C66478" w:rsidRPr="00F84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66478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4C10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поселение Касимовского </w:t>
      </w: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4C10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Рязанской области </w:t>
      </w:r>
      <w:r w:rsidR="00CD2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2019год  согласно приложению к настоящему </w:t>
      </w: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постановлению</w:t>
      </w:r>
      <w:r w:rsidR="00CD2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D2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</w:t>
      </w: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</w:t>
      </w:r>
      <w:r w:rsidR="009B4C10" w:rsidRPr="00F847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Настоящее постановление </w:t>
      </w:r>
      <w:r w:rsidR="009B4C10" w:rsidRPr="00F847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вступает в силу со дня его </w:t>
      </w:r>
      <w:r w:rsidR="009B4C10" w:rsidRPr="00F847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официально</w:t>
      </w:r>
      <w:r w:rsidR="009B4C10" w:rsidRPr="00F847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</w:t>
      </w:r>
      <w:r w:rsidR="009B4C10" w:rsidRPr="00F847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опубликовани</w:t>
      </w:r>
      <w:r w:rsidR="009B4C10" w:rsidRPr="00F847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9B4C10" w:rsidRPr="00F847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«Информационном бюллетене</w:t>
      </w:r>
      <w:r w:rsidR="00F8472C" w:rsidRPr="00F847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муниципального образования – </w:t>
      </w:r>
      <w:proofErr w:type="spellStart"/>
      <w:r w:rsidR="00F8472C" w:rsidRPr="00F847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Погостинское</w:t>
      </w:r>
      <w:proofErr w:type="spellEnd"/>
      <w:r w:rsidR="00F8472C" w:rsidRPr="00F847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сельское поселение Касимовского муниципального района Рязанской области»</w:t>
      </w:r>
      <w:r w:rsidR="00C66478" w:rsidRPr="00F847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8472C" w:rsidRPr="00F8472C">
        <w:rPr>
          <w:rFonts w:ascii="Times New Roman" w:hAnsi="Times New Roman" w:cs="Times New Roman"/>
          <w:sz w:val="24"/>
          <w:szCs w:val="24"/>
        </w:rPr>
        <w:t>и на официальном сайте  Касимовского муниципального района Рязанской области в информационно-телекоммуникационной сети  Интернет</w:t>
      </w:r>
    </w:p>
    <w:p w:rsidR="00F21ABF" w:rsidRPr="00F8472C" w:rsidRDefault="00F21ABF" w:rsidP="00CD20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66478" w:rsidRDefault="00F21ABF" w:rsidP="00CD20D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8472C" w:rsidRPr="00CD20D4">
        <w:rPr>
          <w:rFonts w:ascii="Times New Roman" w:eastAsia="Times New Roman" w:hAnsi="Times New Roman" w:cs="Times New Roman"/>
          <w:sz w:val="24"/>
          <w:szCs w:val="24"/>
          <w:lang w:val="ru-RU"/>
        </w:rPr>
        <w:t>И.о</w:t>
      </w:r>
      <w:proofErr w:type="gramStart"/>
      <w:r w:rsidR="00F8472C" w:rsidRPr="00CD20D4">
        <w:rPr>
          <w:rFonts w:ascii="Times New Roman" w:eastAsia="Times New Roman" w:hAnsi="Times New Roman" w:cs="Times New Roman"/>
          <w:sz w:val="24"/>
          <w:szCs w:val="24"/>
          <w:lang w:val="ru-RU"/>
        </w:rPr>
        <w:t>.г</w:t>
      </w:r>
      <w:proofErr w:type="gramEnd"/>
      <w:r w:rsidR="00F8472C" w:rsidRPr="00CD20D4">
        <w:rPr>
          <w:rFonts w:ascii="Times New Roman" w:eastAsia="Times New Roman" w:hAnsi="Times New Roman" w:cs="Times New Roman"/>
          <w:sz w:val="24"/>
          <w:szCs w:val="24"/>
        </w:rPr>
        <w:t>лав</w:t>
      </w:r>
      <w:proofErr w:type="spellEnd"/>
      <w:r w:rsidR="00F8472C" w:rsidRPr="00CD20D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C66478" w:rsidRPr="00CD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478" w:rsidRPr="00CD20D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spellEnd"/>
      <w:r w:rsidR="00C66478" w:rsidRPr="00CD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478" w:rsidRPr="00CD20D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 w:rsidR="00C66478" w:rsidRPr="00CD20D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CD20D4" w:rsidRPr="00CD20D4" w:rsidRDefault="00CD20D4" w:rsidP="00CD20D4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Погостинское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сельское поселение</w:t>
      </w:r>
    </w:p>
    <w:p w:rsidR="00F8472C" w:rsidRPr="00CD20D4" w:rsidRDefault="00C66478" w:rsidP="00CD20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CD20D4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Касимовского муниципального</w:t>
      </w:r>
    </w:p>
    <w:p w:rsidR="00C66478" w:rsidRPr="00F8472C" w:rsidRDefault="00C66478" w:rsidP="00CD20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CD20D4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района Рязанской области                                                                       </w:t>
      </w:r>
      <w:r w:rsidR="00CD20D4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     </w:t>
      </w:r>
      <w:r w:rsidRPr="00CD20D4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="00CD20D4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        </w:t>
      </w:r>
      <w:r w:rsidR="00F8472C" w:rsidRPr="00F8472C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Е.Н.</w:t>
      </w:r>
      <w:r w:rsidR="00CD20D4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="00F8472C" w:rsidRPr="00F8472C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Трусова</w:t>
      </w:r>
      <w:r w:rsidRPr="00F8472C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      </w:t>
      </w:r>
    </w:p>
    <w:p w:rsidR="00C66478" w:rsidRPr="00F8472C" w:rsidRDefault="00C66478" w:rsidP="00CD20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</w:pPr>
      <w:r w:rsidRPr="00F8472C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</w:t>
      </w:r>
    </w:p>
    <w:p w:rsidR="00A021E4" w:rsidRPr="00F8472C" w:rsidRDefault="00A021E4" w:rsidP="00CD20D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9D" w:rsidRDefault="00F21ABF" w:rsidP="009E7D9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</w:t>
      </w: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</w:p>
    <w:p w:rsidR="00E437BF" w:rsidRPr="00F8472C" w:rsidRDefault="00E437BF" w:rsidP="009E7D9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образования-</w:t>
      </w:r>
    </w:p>
    <w:p w:rsidR="009E7D9D" w:rsidRDefault="00F8472C" w:rsidP="009E7D9D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Погостинское</w:t>
      </w:r>
      <w:proofErr w:type="spellEnd"/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C66478" w:rsidRPr="00F84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437BF" w:rsidRPr="00F8472C" w:rsidRDefault="00E437BF" w:rsidP="009E7D9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 муниципального района</w:t>
      </w:r>
    </w:p>
    <w:p w:rsidR="00F21ABF" w:rsidRPr="00F8472C" w:rsidRDefault="00F8430C" w:rsidP="009E7D9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9E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BF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Рязанской области </w:t>
      </w:r>
      <w:r w:rsidR="009E7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28.03.2019г.</w:t>
      </w:r>
      <w:r w:rsidR="009E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7BF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21ABF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21ABF" w:rsidRPr="009E7D9D" w:rsidRDefault="00F21ABF" w:rsidP="009E7D9D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 w:rsidR="00E437BF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6478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ПОГОСТИНСКОЕ СЕЛЬСКОЕ ПОСЕЛЕНИЕ КАСИМОВСКОГО МУНИЦИПАЛЬНОГО РАЙОНА РЯЗАНСКОЙ ОБЛАСТИ</w:t>
      </w:r>
      <w:r w:rsidR="00C66478" w:rsidRPr="00F84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</w:t>
      </w:r>
      <w:r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E7D9D" w:rsidRDefault="00F21ABF" w:rsidP="009E7D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F21ABF" w:rsidRPr="009E7D9D" w:rsidRDefault="00F21ABF" w:rsidP="009E7D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1.1. </w:t>
      </w:r>
      <w:proofErr w:type="gramStart"/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Погостинское</w:t>
      </w:r>
      <w:proofErr w:type="spellEnd"/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C66478" w:rsidRPr="00F84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66478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0F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  муниципального района Рязанской области</w:t>
      </w: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2019 год (далее - Программа) разработана в соответствии с </w:t>
      </w:r>
      <w:hyperlink r:id="rId8" w:history="1">
        <w:r w:rsidRPr="00F847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</w:t>
      </w:r>
      <w:proofErr w:type="gramEnd"/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проведения органом муниципального контроля - администрацией </w:t>
      </w:r>
      <w:r w:rsidR="00FC350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9E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350F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Погостинское</w:t>
      </w:r>
      <w:proofErr w:type="spellEnd"/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C66478" w:rsidRPr="00F84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66478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0F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Касимовского  муниципального района Рязанской области </w:t>
      </w: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</w:r>
      <w:r w:rsidR="00F8472C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Погостинское</w:t>
      </w:r>
      <w:proofErr w:type="spellEnd"/>
      <w:r w:rsidR="00F8472C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C66478" w:rsidRPr="00F84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66478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0F" w:rsidRPr="00F847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Касимовского  муниципального района Рязанской области</w:t>
      </w: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37BF" w:rsidRPr="00F8472C" w:rsidRDefault="00E437BF" w:rsidP="009E7D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Целями программы являются:</w:t>
      </w:r>
    </w:p>
    <w:p w:rsidR="00E437BF" w:rsidRPr="00F8472C" w:rsidRDefault="00E437BF" w:rsidP="009E7D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C350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21ABF" w:rsidRPr="00F8472C" w:rsidRDefault="00FC350F" w:rsidP="009E7D9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437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E437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оздание мотивации к добросовестному пов</w:t>
      </w:r>
      <w:r w:rsidR="009E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едению подконтрольных субъектов.</w:t>
      </w:r>
      <w:r w:rsidR="00F21A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</w:t>
      </w:r>
      <w:r w:rsidR="00E437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E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.Задачами</w:t>
      </w:r>
      <w:r w:rsidR="009E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Программы</w:t>
      </w:r>
      <w:r w:rsidR="009E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21A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являются:</w:t>
      </w:r>
      <w:r w:rsidR="00F21A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</w:t>
      </w:r>
      <w:r w:rsidR="009E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21A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деятельности;</w:t>
      </w:r>
      <w:r w:rsidR="00F21A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  <w:r w:rsidR="00F21A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повышение правосознания и правовой культуры руководителей юридических лиц и индивидуальных </w:t>
      </w:r>
      <w:r w:rsidR="009E7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21A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предпринимателей.</w:t>
      </w:r>
      <w:r w:rsidR="00F21A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</w:t>
      </w:r>
      <w:r w:rsidR="00E437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21A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F21ABF" w:rsidRPr="00F84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 реализации Программы - 2019 год.</w:t>
      </w:r>
    </w:p>
    <w:p w:rsidR="009E7D9D" w:rsidRDefault="009E7D9D" w:rsidP="00FC35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D9D" w:rsidRDefault="009E7D9D" w:rsidP="00FC35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1ABF" w:rsidRPr="00F8472C" w:rsidRDefault="00F21ABF" w:rsidP="00FC35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Мероприятия программы и сроки их реализации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572"/>
        <w:gridCol w:w="2018"/>
        <w:gridCol w:w="2134"/>
      </w:tblGrid>
      <w:tr w:rsidR="00F21ABF" w:rsidRPr="00F8472C" w:rsidTr="00FC350F">
        <w:trPr>
          <w:trHeight w:val="15"/>
          <w:tblCellSpacing w:w="15" w:type="dxa"/>
        </w:trPr>
        <w:tc>
          <w:tcPr>
            <w:tcW w:w="675" w:type="dxa"/>
            <w:vAlign w:val="center"/>
            <w:hideMark/>
          </w:tcPr>
          <w:p w:rsidR="00F21ABF" w:rsidRPr="00F8472C" w:rsidRDefault="00F21ABF" w:rsidP="00F2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vAlign w:val="center"/>
            <w:hideMark/>
          </w:tcPr>
          <w:p w:rsidR="00F21ABF" w:rsidRPr="00F8472C" w:rsidRDefault="00F21ABF" w:rsidP="00F2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Align w:val="center"/>
            <w:hideMark/>
          </w:tcPr>
          <w:p w:rsidR="00F21ABF" w:rsidRPr="00F8472C" w:rsidRDefault="00F21ABF" w:rsidP="00F2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Align w:val="center"/>
            <w:hideMark/>
          </w:tcPr>
          <w:p w:rsidR="00F21ABF" w:rsidRPr="00F8472C" w:rsidRDefault="00F21ABF" w:rsidP="00F2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ABF" w:rsidRPr="00F8472C" w:rsidTr="00FC350F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F21ABF" w:rsidRPr="00F8472C" w:rsidTr="00FC350F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C350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C350F" w:rsidP="00C66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</w:t>
            </w:r>
            <w:r w:rsidR="00F21ABF"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на официальном сайте администрации </w:t>
            </w: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</w:t>
            </w:r>
            <w:proofErr w:type="gramStart"/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F21ABF"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Касимовского  муниципального района Рязанской области </w:t>
            </w:r>
            <w:r w:rsidR="00F21ABF"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2019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F21ABF" w:rsidRPr="00F8472C" w:rsidTr="00FC350F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C350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1ABF"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A021E4" w:rsidRPr="00F8472C" w:rsidTr="00885B5A">
        <w:trPr>
          <w:trHeight w:val="4945"/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21E4" w:rsidRPr="00F8472C" w:rsidRDefault="00A021E4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4"/>
            </w:tblGrid>
            <w:tr w:rsidR="00A021E4" w:rsidRPr="00F8472C" w:rsidTr="00A021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608F8" w:rsidRPr="00F8472C" w:rsidRDefault="009608F8" w:rsidP="009608F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8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      </w:r>
                  <w:proofErr w:type="gramEnd"/>
                  <w:r w:rsidRPr="00F84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нарушений</w:t>
                  </w:r>
                </w:p>
                <w:p w:rsidR="00A021E4" w:rsidRPr="00F8472C" w:rsidRDefault="00A021E4" w:rsidP="00A021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21E4" w:rsidRPr="00F8472C" w:rsidRDefault="00A021E4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A021E4" w:rsidP="006F2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A021E4" w:rsidP="006F2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F21ABF" w:rsidRPr="00F8472C" w:rsidTr="00FC350F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A021E4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21ABF"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9" w:history="1">
              <w:r w:rsidRPr="00F8472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 года (по мере необходимости)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F21ABF" w:rsidRPr="00F8472C" w:rsidTr="00FC350F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A021E4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C66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муниципального образования </w:t>
            </w:r>
            <w:r w:rsidR="00F8472C"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472C"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Погостинское</w:t>
            </w:r>
            <w:proofErr w:type="spellEnd"/>
            <w:r w:rsidR="00F8472C"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C66478" w:rsidRPr="00F847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C350F"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Касимовского  муниципального района Рязанской области </w:t>
            </w: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2020 год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2019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1ABF" w:rsidRPr="00F8472C" w:rsidRDefault="00F21ABF" w:rsidP="00F21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</w:tbl>
    <w:p w:rsidR="001A3216" w:rsidRPr="00F8472C" w:rsidRDefault="001A3216">
      <w:pPr>
        <w:rPr>
          <w:rFonts w:ascii="Times New Roman" w:hAnsi="Times New Roman" w:cs="Times New Roman"/>
          <w:sz w:val="24"/>
          <w:szCs w:val="24"/>
        </w:rPr>
      </w:pPr>
    </w:p>
    <w:sectPr w:rsidR="001A3216" w:rsidRPr="00F8472C" w:rsidSect="00A021E4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1ABF"/>
    <w:rsid w:val="001A3216"/>
    <w:rsid w:val="007115D5"/>
    <w:rsid w:val="00744AC3"/>
    <w:rsid w:val="00756670"/>
    <w:rsid w:val="007B22A0"/>
    <w:rsid w:val="00885B5A"/>
    <w:rsid w:val="009274F4"/>
    <w:rsid w:val="009608F8"/>
    <w:rsid w:val="009B4C10"/>
    <w:rsid w:val="009E7D9D"/>
    <w:rsid w:val="00A021E4"/>
    <w:rsid w:val="00A87858"/>
    <w:rsid w:val="00AC4078"/>
    <w:rsid w:val="00B25C37"/>
    <w:rsid w:val="00B65B0F"/>
    <w:rsid w:val="00BB4276"/>
    <w:rsid w:val="00C66478"/>
    <w:rsid w:val="00C7226A"/>
    <w:rsid w:val="00CD20D4"/>
    <w:rsid w:val="00E437BF"/>
    <w:rsid w:val="00E56F11"/>
    <w:rsid w:val="00F21ABF"/>
    <w:rsid w:val="00F8430C"/>
    <w:rsid w:val="00F8472C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D4"/>
  </w:style>
  <w:style w:type="paragraph" w:styleId="1">
    <w:name w:val="heading 1"/>
    <w:basedOn w:val="a"/>
    <w:next w:val="a"/>
    <w:link w:val="10"/>
    <w:uiPriority w:val="9"/>
    <w:qFormat/>
    <w:rsid w:val="00CD2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2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20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0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0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0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0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0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0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0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20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3">
    <w:name w:val="Intense Emphasis"/>
    <w:basedOn w:val="a0"/>
    <w:uiPriority w:val="21"/>
    <w:qFormat/>
    <w:rsid w:val="00CD20D4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CD20D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ertext">
    <w:name w:val="headertext"/>
    <w:basedOn w:val="a"/>
    <w:rsid w:val="00F2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ABF"/>
    <w:rPr>
      <w:color w:val="0000FF"/>
      <w:u w:val="single"/>
    </w:rPr>
  </w:style>
  <w:style w:type="paragraph" w:styleId="a5">
    <w:name w:val="Normal (Web)"/>
    <w:basedOn w:val="a"/>
    <w:uiPriority w:val="99"/>
    <w:rsid w:val="00A021E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64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CD20D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20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2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20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20D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20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D20D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D20D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D20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CD20D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D20D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CD20D4"/>
    <w:rPr>
      <w:b/>
      <w:bCs/>
    </w:rPr>
  </w:style>
  <w:style w:type="character" w:styleId="ae">
    <w:name w:val="Emphasis"/>
    <w:basedOn w:val="a0"/>
    <w:uiPriority w:val="20"/>
    <w:qFormat/>
    <w:rsid w:val="00CD20D4"/>
    <w:rPr>
      <w:i/>
      <w:iCs/>
    </w:rPr>
  </w:style>
  <w:style w:type="paragraph" w:styleId="af">
    <w:name w:val="No Spacing"/>
    <w:uiPriority w:val="1"/>
    <w:qFormat/>
    <w:rsid w:val="00CD20D4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CD20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20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20D4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D20D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D20D4"/>
    <w:rPr>
      <w:b/>
      <w:bCs/>
      <w:i/>
      <w:iCs/>
      <w:color w:val="4472C4" w:themeColor="accent1"/>
    </w:rPr>
  </w:style>
  <w:style w:type="character" w:styleId="af3">
    <w:name w:val="Subtle Emphasis"/>
    <w:basedOn w:val="a0"/>
    <w:uiPriority w:val="19"/>
    <w:qFormat/>
    <w:rsid w:val="00CD20D4"/>
    <w:rPr>
      <w:i/>
      <w:iCs/>
      <w:color w:val="808080" w:themeColor="text1" w:themeTint="7F"/>
    </w:rPr>
  </w:style>
  <w:style w:type="character" w:styleId="af4">
    <w:name w:val="Subtle Reference"/>
    <w:basedOn w:val="a0"/>
    <w:uiPriority w:val="31"/>
    <w:qFormat/>
    <w:rsid w:val="00CD20D4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CD20D4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D20D4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D20D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4896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Кисуня</dc:creator>
  <cp:lastModifiedBy>Пользователь</cp:lastModifiedBy>
  <cp:revision>8</cp:revision>
  <cp:lastPrinted>2019-03-27T13:00:00Z</cp:lastPrinted>
  <dcterms:created xsi:type="dcterms:W3CDTF">2019-03-26T19:55:00Z</dcterms:created>
  <dcterms:modified xsi:type="dcterms:W3CDTF">2019-03-27T13:00:00Z</dcterms:modified>
</cp:coreProperties>
</file>