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D5" w:rsidRPr="00462C4A" w:rsidRDefault="0090584B" w:rsidP="00462C4A">
      <w:pPr>
        <w:pStyle w:val="a0"/>
        <w:spacing w:after="0"/>
        <w:ind w:firstLine="851"/>
        <w:jc w:val="center"/>
        <w:rPr>
          <w:rStyle w:val="a5"/>
          <w:lang w:val="ru-RU"/>
        </w:rPr>
      </w:pPr>
      <w:proofErr w:type="spellStart"/>
      <w:r w:rsidRPr="00462C4A">
        <w:rPr>
          <w:rStyle w:val="a5"/>
          <w:lang w:val="ru-RU"/>
        </w:rPr>
        <w:t>Нор</w:t>
      </w:r>
      <w:proofErr w:type="gramStart"/>
      <w:r w:rsidRPr="00462C4A">
        <w:rPr>
          <w:rStyle w:val="a5"/>
          <w:lang w:val="ru-RU"/>
        </w:rPr>
        <w:t>о</w:t>
      </w:r>
      <w:proofErr w:type="spellEnd"/>
      <w:r w:rsidRPr="00462C4A">
        <w:rPr>
          <w:rStyle w:val="a5"/>
          <w:lang w:val="ru-RU"/>
        </w:rPr>
        <w:t>-</w:t>
      </w:r>
      <w:proofErr w:type="gramEnd"/>
      <w:r w:rsidRPr="00462C4A">
        <w:rPr>
          <w:rStyle w:val="a5"/>
          <w:lang w:val="ru-RU"/>
        </w:rPr>
        <w:t xml:space="preserve"> и </w:t>
      </w:r>
      <w:proofErr w:type="spellStart"/>
      <w:r w:rsidRPr="00462C4A">
        <w:rPr>
          <w:rStyle w:val="a5"/>
          <w:lang w:val="ru-RU"/>
        </w:rPr>
        <w:t>ротавирусы</w:t>
      </w:r>
      <w:proofErr w:type="spellEnd"/>
      <w:r w:rsidRPr="00462C4A">
        <w:rPr>
          <w:rStyle w:val="a5"/>
          <w:lang w:val="ru-RU"/>
        </w:rPr>
        <w:t xml:space="preserve"> - наиболее распространенные возбудители</w:t>
      </w:r>
      <w:r w:rsidR="00462C4A">
        <w:rPr>
          <w:rStyle w:val="a5"/>
          <w:lang w:val="ru-RU"/>
        </w:rPr>
        <w:t xml:space="preserve"> </w:t>
      </w:r>
      <w:r w:rsidRPr="00462C4A">
        <w:rPr>
          <w:rStyle w:val="a5"/>
          <w:lang w:val="ru-RU"/>
        </w:rPr>
        <w:t>кишечных инфекций</w:t>
      </w:r>
    </w:p>
    <w:p w:rsidR="00C17CD5" w:rsidRPr="00462C4A" w:rsidRDefault="0090584B" w:rsidP="00462C4A">
      <w:pPr>
        <w:pStyle w:val="a0"/>
        <w:spacing w:after="0"/>
        <w:ind w:firstLine="851"/>
        <w:jc w:val="both"/>
        <w:rPr>
          <w:lang w:val="ru-RU"/>
        </w:rPr>
      </w:pPr>
      <w:r>
        <w:t> </w:t>
      </w:r>
    </w:p>
    <w:p w:rsidR="00C17CD5" w:rsidRPr="00462C4A" w:rsidRDefault="0090584B" w:rsidP="00462C4A">
      <w:pPr>
        <w:pStyle w:val="a0"/>
        <w:spacing w:after="0"/>
        <w:ind w:firstLine="851"/>
        <w:jc w:val="both"/>
        <w:rPr>
          <w:lang w:val="ru-RU"/>
        </w:rPr>
      </w:pPr>
      <w:r w:rsidRPr="00462C4A">
        <w:rPr>
          <w:lang w:val="ru-RU"/>
        </w:rPr>
        <w:t>В последние годы все чаще регистрируются острые кишечные инфекции, вызванные возбудителями вирусной природы: рот</w:t>
      </w:r>
      <w:proofErr w:type="gramStart"/>
      <w:r w:rsidRPr="00462C4A">
        <w:rPr>
          <w:lang w:val="ru-RU"/>
        </w:rPr>
        <w:t>а-</w:t>
      </w:r>
      <w:proofErr w:type="gramEnd"/>
      <w:r w:rsidRPr="00462C4A">
        <w:rPr>
          <w:lang w:val="ru-RU"/>
        </w:rPr>
        <w:t xml:space="preserve"> и </w:t>
      </w:r>
      <w:proofErr w:type="spellStart"/>
      <w:r w:rsidRPr="00462C4A">
        <w:rPr>
          <w:lang w:val="ru-RU"/>
        </w:rPr>
        <w:t>норовирусами</w:t>
      </w:r>
      <w:proofErr w:type="spellEnd"/>
      <w:r w:rsidRPr="00462C4A">
        <w:rPr>
          <w:lang w:val="ru-RU"/>
        </w:rPr>
        <w:t>.</w:t>
      </w:r>
    </w:p>
    <w:p w:rsidR="00C17CD5" w:rsidRPr="00462C4A" w:rsidRDefault="0090584B" w:rsidP="00462C4A">
      <w:pPr>
        <w:pStyle w:val="a0"/>
        <w:spacing w:after="0"/>
        <w:ind w:firstLine="851"/>
        <w:jc w:val="both"/>
        <w:rPr>
          <w:lang w:val="ru-RU"/>
        </w:rPr>
      </w:pPr>
      <w:r w:rsidRPr="00462C4A">
        <w:rPr>
          <w:lang w:val="ru-RU"/>
        </w:rPr>
        <w:t>В Рязанской области рот</w:t>
      </w:r>
      <w:proofErr w:type="gramStart"/>
      <w:r w:rsidRPr="00462C4A">
        <w:rPr>
          <w:lang w:val="ru-RU"/>
        </w:rPr>
        <w:t>а-</w:t>
      </w:r>
      <w:proofErr w:type="gramEnd"/>
      <w:r w:rsidRPr="00462C4A">
        <w:rPr>
          <w:lang w:val="ru-RU"/>
        </w:rPr>
        <w:t xml:space="preserve"> и </w:t>
      </w:r>
      <w:proofErr w:type="spellStart"/>
      <w:r w:rsidRPr="00462C4A">
        <w:rPr>
          <w:lang w:val="ru-RU"/>
        </w:rPr>
        <w:t>норовирусные</w:t>
      </w:r>
      <w:proofErr w:type="spellEnd"/>
      <w:r w:rsidRPr="00462C4A">
        <w:rPr>
          <w:lang w:val="ru-RU"/>
        </w:rPr>
        <w:t xml:space="preserve"> гастроэнтериты остаются серьезной проблемой, особенно для детского населения.</w:t>
      </w:r>
    </w:p>
    <w:p w:rsidR="00C17CD5" w:rsidRPr="00462C4A" w:rsidRDefault="0090584B" w:rsidP="00462C4A">
      <w:pPr>
        <w:pStyle w:val="a0"/>
        <w:spacing w:after="0"/>
        <w:ind w:firstLine="851"/>
        <w:jc w:val="both"/>
        <w:rPr>
          <w:lang w:val="ru-RU"/>
        </w:rPr>
      </w:pPr>
      <w:r w:rsidRPr="00462C4A">
        <w:rPr>
          <w:lang w:val="ru-RU"/>
        </w:rPr>
        <w:t>Источником инфекции является больной человек или носитель инфекции.</w:t>
      </w:r>
    </w:p>
    <w:p w:rsidR="00C17CD5" w:rsidRPr="00462C4A" w:rsidRDefault="0090584B" w:rsidP="00462C4A">
      <w:pPr>
        <w:pStyle w:val="a0"/>
        <w:spacing w:after="0"/>
        <w:ind w:firstLine="851"/>
        <w:jc w:val="both"/>
        <w:rPr>
          <w:lang w:val="ru-RU"/>
        </w:rPr>
      </w:pPr>
      <w:r w:rsidRPr="00462C4A">
        <w:rPr>
          <w:lang w:val="ru-RU"/>
        </w:rPr>
        <w:t xml:space="preserve">Кишечные проявления </w:t>
      </w:r>
      <w:proofErr w:type="spellStart"/>
      <w:r w:rsidRPr="00462C4A">
        <w:rPr>
          <w:lang w:val="ru-RU"/>
        </w:rPr>
        <w:t>нор</w:t>
      </w:r>
      <w:proofErr w:type="gramStart"/>
      <w:r w:rsidRPr="00462C4A">
        <w:rPr>
          <w:lang w:val="ru-RU"/>
        </w:rPr>
        <w:t>о</w:t>
      </w:r>
      <w:proofErr w:type="spellEnd"/>
      <w:r w:rsidRPr="00462C4A">
        <w:rPr>
          <w:lang w:val="ru-RU"/>
        </w:rPr>
        <w:t>-</w:t>
      </w:r>
      <w:proofErr w:type="gramEnd"/>
      <w:r w:rsidRPr="00462C4A">
        <w:rPr>
          <w:lang w:val="ru-RU"/>
        </w:rPr>
        <w:t xml:space="preserve"> и </w:t>
      </w:r>
      <w:proofErr w:type="spellStart"/>
      <w:r w:rsidRPr="00462C4A">
        <w:rPr>
          <w:lang w:val="ru-RU"/>
        </w:rPr>
        <w:t>ротавирусных</w:t>
      </w:r>
      <w:proofErr w:type="spellEnd"/>
      <w:r w:rsidRPr="00462C4A">
        <w:rPr>
          <w:lang w:val="ru-RU"/>
        </w:rPr>
        <w:t xml:space="preserve"> инфекций, в основном, схожи. Первые симптомы </w:t>
      </w:r>
      <w:proofErr w:type="spellStart"/>
      <w:r w:rsidRPr="00462C4A">
        <w:rPr>
          <w:rStyle w:val="a5"/>
          <w:lang w:val="ru-RU"/>
        </w:rPr>
        <w:t>норовирусной</w:t>
      </w:r>
      <w:proofErr w:type="spellEnd"/>
      <w:r w:rsidRPr="00462C4A">
        <w:rPr>
          <w:rStyle w:val="a5"/>
          <w:lang w:val="ru-RU"/>
        </w:rPr>
        <w:t xml:space="preserve"> инфекции</w:t>
      </w:r>
      <w:r w:rsidRPr="00462C4A">
        <w:rPr>
          <w:lang w:val="ru-RU"/>
        </w:rPr>
        <w:t xml:space="preserve"> проявляются через 24-48 часов после заражения в виде сильной тошноты, однократной, но чаще многократной рвоты, поноса до 8 раз в сутки, незначительного повышения температуры тела, симптомов интоксикации. Обычно данная симптоматика проходит через 12-72 часа, но человек может быть заразен до 1 месяца после выздоровления. После болезни организм вырабатывает кратковременный иммунитет к вирусу (около 8 недель), после чего человек может снова заразиться </w:t>
      </w:r>
      <w:proofErr w:type="spellStart"/>
      <w:r w:rsidRPr="00462C4A">
        <w:rPr>
          <w:lang w:val="ru-RU"/>
        </w:rPr>
        <w:t>норовирусом</w:t>
      </w:r>
      <w:proofErr w:type="spellEnd"/>
      <w:r w:rsidRPr="00462C4A">
        <w:rPr>
          <w:lang w:val="ru-RU"/>
        </w:rPr>
        <w:t xml:space="preserve"> и заболеть.</w:t>
      </w:r>
    </w:p>
    <w:p w:rsidR="00C17CD5" w:rsidRPr="00462C4A" w:rsidRDefault="0090584B" w:rsidP="00462C4A">
      <w:pPr>
        <w:pStyle w:val="a0"/>
        <w:spacing w:after="0"/>
        <w:ind w:firstLine="851"/>
        <w:jc w:val="both"/>
        <w:rPr>
          <w:lang w:val="ru-RU"/>
        </w:rPr>
      </w:pPr>
      <w:r>
        <w:t>  </w:t>
      </w:r>
      <w:r w:rsidRPr="00462C4A">
        <w:rPr>
          <w:lang w:val="ru-RU"/>
        </w:rPr>
        <w:t xml:space="preserve">С момента заражения больного </w:t>
      </w:r>
      <w:proofErr w:type="spellStart"/>
      <w:r w:rsidRPr="00462C4A">
        <w:rPr>
          <w:rStyle w:val="a5"/>
          <w:lang w:val="ru-RU"/>
        </w:rPr>
        <w:t>ротавирусной</w:t>
      </w:r>
      <w:proofErr w:type="spellEnd"/>
      <w:r w:rsidRPr="00462C4A">
        <w:rPr>
          <w:rStyle w:val="a5"/>
          <w:lang w:val="ru-RU"/>
        </w:rPr>
        <w:t xml:space="preserve"> инфекцией </w:t>
      </w:r>
      <w:r w:rsidRPr="00462C4A">
        <w:rPr>
          <w:lang w:val="ru-RU"/>
        </w:rPr>
        <w:t>до появления у него первых клинических проявлений проходит в среднем от 1 до 4 дней.</w:t>
      </w:r>
      <w:r>
        <w:t> </w:t>
      </w:r>
      <w:proofErr w:type="spellStart"/>
      <w:r w:rsidRPr="00462C4A">
        <w:rPr>
          <w:lang w:val="ru-RU"/>
        </w:rPr>
        <w:t>Заболеваниеначинается</w:t>
      </w:r>
      <w:proofErr w:type="spellEnd"/>
      <w:r w:rsidRPr="00462C4A">
        <w:rPr>
          <w:lang w:val="ru-RU"/>
        </w:rPr>
        <w:t xml:space="preserve"> остро, с повышения температуры тела (до 38-39 градусов</w:t>
      </w:r>
      <w:proofErr w:type="gramStart"/>
      <w:r>
        <w:t> </w:t>
      </w:r>
      <w:r w:rsidRPr="00462C4A">
        <w:rPr>
          <w:lang w:val="ru-RU"/>
        </w:rPr>
        <w:t xml:space="preserve"> С</w:t>
      </w:r>
      <w:proofErr w:type="gramEnd"/>
      <w:r w:rsidRPr="00462C4A">
        <w:rPr>
          <w:lang w:val="ru-RU"/>
        </w:rPr>
        <w:t>, которая держится 1-2 дня),</w:t>
      </w:r>
      <w:r>
        <w:t> </w:t>
      </w:r>
      <w:r w:rsidRPr="00462C4A">
        <w:rPr>
          <w:lang w:val="ru-RU"/>
        </w:rPr>
        <w:t xml:space="preserve"> симптомов интоксикации, </w:t>
      </w:r>
      <w:r>
        <w:t> </w:t>
      </w:r>
      <w:r w:rsidRPr="00462C4A">
        <w:rPr>
          <w:lang w:val="ru-RU"/>
        </w:rPr>
        <w:t>повторной рвоты, диареи, при этом боль в животе бывает редко. Возможен небольшой насморк и боль в горле. После выздоровления иммунитет к заболеванию сохраняется около полугода.</w:t>
      </w:r>
    </w:p>
    <w:p w:rsidR="00C17CD5" w:rsidRPr="00462C4A" w:rsidRDefault="0090584B" w:rsidP="00462C4A">
      <w:pPr>
        <w:pStyle w:val="a0"/>
        <w:spacing w:after="0"/>
        <w:ind w:firstLine="851"/>
        <w:jc w:val="both"/>
        <w:rPr>
          <w:lang w:val="ru-RU"/>
        </w:rPr>
      </w:pPr>
      <w:r w:rsidRPr="00462C4A">
        <w:rPr>
          <w:lang w:val="ru-RU"/>
        </w:rPr>
        <w:t>Вирусы отличаются</w:t>
      </w:r>
      <w:r>
        <w:t> </w:t>
      </w:r>
      <w:r w:rsidRPr="00462C4A">
        <w:rPr>
          <w:lang w:val="ru-RU"/>
        </w:rPr>
        <w:t xml:space="preserve"> высокой устойчивостью во внешней среде, длительно сохраняют жизнеспособность на загрязненных вирусом предметах (в воде – до 60 дней, на объектах внешней среды и фруктах – от 10 до 30 дней).</w:t>
      </w:r>
    </w:p>
    <w:p w:rsidR="00462C4A" w:rsidRDefault="0090584B" w:rsidP="00462C4A">
      <w:pPr>
        <w:pStyle w:val="a0"/>
        <w:spacing w:after="0"/>
        <w:ind w:firstLine="720"/>
        <w:jc w:val="both"/>
        <w:rPr>
          <w:lang w:val="ru-RU"/>
        </w:rPr>
      </w:pPr>
      <w:r w:rsidRPr="00462C4A">
        <w:rPr>
          <w:lang w:val="ru-RU"/>
        </w:rPr>
        <w:t xml:space="preserve">Основными путями передачи </w:t>
      </w:r>
      <w:proofErr w:type="spellStart"/>
      <w:r w:rsidRPr="00462C4A">
        <w:rPr>
          <w:lang w:val="ru-RU"/>
        </w:rPr>
        <w:t>норовируса</w:t>
      </w:r>
      <w:proofErr w:type="spellEnd"/>
      <w:r w:rsidRPr="00462C4A">
        <w:rPr>
          <w:lang w:val="ru-RU"/>
        </w:rPr>
        <w:t xml:space="preserve"> и </w:t>
      </w:r>
      <w:proofErr w:type="spellStart"/>
      <w:r w:rsidRPr="00462C4A">
        <w:rPr>
          <w:lang w:val="ru-RU"/>
        </w:rPr>
        <w:t>ротавируса</w:t>
      </w:r>
      <w:proofErr w:type="spellEnd"/>
      <w:r w:rsidRPr="00462C4A">
        <w:rPr>
          <w:lang w:val="ru-RU"/>
        </w:rPr>
        <w:t xml:space="preserve"> являются:</w:t>
      </w:r>
    </w:p>
    <w:p w:rsidR="00C17CD5" w:rsidRPr="00462C4A" w:rsidRDefault="0090584B" w:rsidP="00462C4A">
      <w:pPr>
        <w:pStyle w:val="a0"/>
        <w:spacing w:after="0"/>
        <w:ind w:firstLine="720"/>
        <w:jc w:val="both"/>
        <w:rPr>
          <w:lang w:val="ru-RU"/>
        </w:rPr>
      </w:pPr>
      <w:r w:rsidRPr="00462C4A">
        <w:rPr>
          <w:lang w:val="ru-RU"/>
        </w:rPr>
        <w:t>·</w:t>
      </w:r>
      <w:r>
        <w:t>       </w:t>
      </w:r>
      <w:r w:rsidRPr="00462C4A">
        <w:rPr>
          <w:lang w:val="ru-RU"/>
        </w:rPr>
        <w:t xml:space="preserve"> </w:t>
      </w:r>
      <w:proofErr w:type="gramStart"/>
      <w:r w:rsidRPr="00462C4A">
        <w:rPr>
          <w:lang w:val="ru-RU"/>
        </w:rPr>
        <w:t>пищевой</w:t>
      </w:r>
      <w:proofErr w:type="gramEnd"/>
      <w:r w:rsidRPr="00462C4A">
        <w:rPr>
          <w:lang w:val="ru-RU"/>
        </w:rPr>
        <w:t>, т.е. при</w:t>
      </w:r>
      <w:r>
        <w:t> </w:t>
      </w:r>
      <w:r w:rsidRPr="00462C4A">
        <w:rPr>
          <w:lang w:val="ru-RU"/>
        </w:rPr>
        <w:t xml:space="preserve"> употреблении в пищу немытых фруктов или овощей;</w:t>
      </w:r>
    </w:p>
    <w:p w:rsidR="00C17CD5" w:rsidRPr="00462C4A" w:rsidRDefault="0090584B" w:rsidP="00462C4A">
      <w:pPr>
        <w:pStyle w:val="a0"/>
        <w:spacing w:after="0"/>
        <w:ind w:firstLine="720"/>
        <w:jc w:val="both"/>
        <w:rPr>
          <w:lang w:val="ru-RU"/>
        </w:rPr>
      </w:pPr>
      <w:r w:rsidRPr="00462C4A">
        <w:rPr>
          <w:lang w:val="ru-RU"/>
        </w:rPr>
        <w:t>·</w:t>
      </w:r>
      <w:r>
        <w:t>       </w:t>
      </w:r>
      <w:r w:rsidRPr="00462C4A">
        <w:rPr>
          <w:lang w:val="ru-RU"/>
        </w:rPr>
        <w:t xml:space="preserve"> </w:t>
      </w:r>
      <w:proofErr w:type="gramStart"/>
      <w:r w:rsidRPr="00462C4A">
        <w:rPr>
          <w:lang w:val="ru-RU"/>
        </w:rPr>
        <w:t>водный</w:t>
      </w:r>
      <w:proofErr w:type="gramEnd"/>
      <w:r w:rsidRPr="00462C4A">
        <w:rPr>
          <w:lang w:val="ru-RU"/>
        </w:rPr>
        <w:t>, при купании в открытом водоеме, бассейне или употреблении загрязненной воды;</w:t>
      </w:r>
    </w:p>
    <w:p w:rsidR="00C17CD5" w:rsidRPr="00462C4A" w:rsidRDefault="0090584B" w:rsidP="00462C4A">
      <w:pPr>
        <w:pStyle w:val="a0"/>
        <w:spacing w:after="0"/>
        <w:ind w:firstLine="720"/>
        <w:jc w:val="both"/>
        <w:rPr>
          <w:lang w:val="ru-RU"/>
        </w:rPr>
      </w:pPr>
      <w:proofErr w:type="gramStart"/>
      <w:r w:rsidRPr="00462C4A">
        <w:rPr>
          <w:lang w:val="ru-RU"/>
        </w:rPr>
        <w:t>·</w:t>
      </w:r>
      <w:r>
        <w:t>       </w:t>
      </w:r>
      <w:r w:rsidRPr="00462C4A">
        <w:rPr>
          <w:lang w:val="ru-RU"/>
        </w:rPr>
        <w:t xml:space="preserve"> контактно-бытовой, т.е. при попадании вируса в организм через немытые руки, предметы обихода, посуду и т.д.</w:t>
      </w:r>
      <w:proofErr w:type="gramEnd"/>
      <w:r w:rsidRPr="00462C4A">
        <w:rPr>
          <w:lang w:val="ru-RU"/>
        </w:rPr>
        <w:t xml:space="preserve"> Чаще всего передача вируса происходит от больного человека через предметы обихода здоровому человеку.</w:t>
      </w:r>
    </w:p>
    <w:p w:rsidR="00C17CD5" w:rsidRPr="00462C4A" w:rsidRDefault="0090584B" w:rsidP="00462C4A">
      <w:pPr>
        <w:pStyle w:val="a0"/>
        <w:spacing w:after="0"/>
        <w:ind w:firstLine="851"/>
        <w:jc w:val="both"/>
        <w:rPr>
          <w:lang w:val="ru-RU"/>
        </w:rPr>
      </w:pPr>
      <w:r>
        <w:t> </w:t>
      </w:r>
    </w:p>
    <w:p w:rsidR="00C17CD5" w:rsidRPr="00462C4A" w:rsidRDefault="0090584B" w:rsidP="00462C4A">
      <w:pPr>
        <w:pStyle w:val="a0"/>
        <w:spacing w:after="0"/>
        <w:ind w:firstLine="720"/>
        <w:jc w:val="both"/>
        <w:rPr>
          <w:rStyle w:val="a5"/>
          <w:lang w:val="ru-RU"/>
        </w:rPr>
      </w:pPr>
      <w:r w:rsidRPr="00462C4A">
        <w:rPr>
          <w:rStyle w:val="a5"/>
          <w:lang w:val="ru-RU"/>
        </w:rPr>
        <w:t>В целях профилактики необходимо соблюдать следующие правила:</w:t>
      </w:r>
    </w:p>
    <w:p w:rsidR="00C17CD5" w:rsidRPr="00462C4A" w:rsidRDefault="0090584B" w:rsidP="00462C4A">
      <w:pPr>
        <w:pStyle w:val="a0"/>
        <w:spacing w:after="0"/>
        <w:ind w:firstLine="720"/>
        <w:jc w:val="both"/>
        <w:rPr>
          <w:lang w:val="ru-RU"/>
        </w:rPr>
      </w:pPr>
      <w:r w:rsidRPr="00462C4A">
        <w:rPr>
          <w:lang w:val="ru-RU"/>
        </w:rPr>
        <w:t>·</w:t>
      </w:r>
      <w:r>
        <w:t>       </w:t>
      </w:r>
      <w:r w:rsidRPr="00462C4A">
        <w:rPr>
          <w:lang w:val="ru-RU"/>
        </w:rPr>
        <w:t xml:space="preserve"> соблюдение личной гигиены (тщательное мытье рук перед едой и приготовлением пищи, после туалета, после возвращения с улицы);</w:t>
      </w:r>
    </w:p>
    <w:p w:rsidR="00C17CD5" w:rsidRPr="00462C4A" w:rsidRDefault="0090584B" w:rsidP="00462C4A">
      <w:pPr>
        <w:pStyle w:val="a0"/>
        <w:spacing w:after="0"/>
        <w:ind w:firstLine="720"/>
        <w:jc w:val="both"/>
        <w:rPr>
          <w:lang w:val="ru-RU"/>
        </w:rPr>
      </w:pPr>
      <w:r w:rsidRPr="00462C4A">
        <w:rPr>
          <w:lang w:val="ru-RU"/>
        </w:rPr>
        <w:t>·</w:t>
      </w:r>
      <w:r>
        <w:t>       </w:t>
      </w:r>
      <w:r w:rsidRPr="00462C4A">
        <w:rPr>
          <w:lang w:val="ru-RU"/>
        </w:rPr>
        <w:t xml:space="preserve"> тщательная обработка овощей и фруктов, ополаскивание кипяченой водой, употребление в пищу термически обработанных продуктов;</w:t>
      </w:r>
    </w:p>
    <w:p w:rsidR="00462C4A" w:rsidRDefault="0090584B" w:rsidP="00462C4A">
      <w:pPr>
        <w:pStyle w:val="a0"/>
        <w:spacing w:after="0"/>
        <w:ind w:firstLine="720"/>
        <w:jc w:val="both"/>
        <w:rPr>
          <w:lang w:val="ru-RU"/>
        </w:rPr>
      </w:pPr>
      <w:r w:rsidRPr="00462C4A">
        <w:rPr>
          <w:lang w:val="ru-RU"/>
        </w:rPr>
        <w:t>·</w:t>
      </w:r>
      <w:r>
        <w:t>       </w:t>
      </w:r>
      <w:r w:rsidRPr="00462C4A">
        <w:rPr>
          <w:lang w:val="ru-RU"/>
        </w:rPr>
        <w:t xml:space="preserve"> употребление гарантированно безопасной воды и напитков (кипяченая вода, напитки в фабричной упаковке);</w:t>
      </w:r>
    </w:p>
    <w:p w:rsidR="00C17CD5" w:rsidRPr="00462C4A" w:rsidRDefault="0090584B" w:rsidP="00462C4A">
      <w:pPr>
        <w:pStyle w:val="a0"/>
        <w:spacing w:after="0"/>
        <w:ind w:firstLine="720"/>
        <w:jc w:val="both"/>
        <w:rPr>
          <w:lang w:val="ru-RU"/>
        </w:rPr>
      </w:pPr>
      <w:r w:rsidRPr="00462C4A">
        <w:rPr>
          <w:lang w:val="ru-RU"/>
        </w:rPr>
        <w:t>·</w:t>
      </w:r>
      <w:r>
        <w:t>       </w:t>
      </w:r>
      <w:r w:rsidRPr="00462C4A">
        <w:rPr>
          <w:lang w:val="ru-RU"/>
        </w:rPr>
        <w:t xml:space="preserve"> проведение регулярной влажной уборки в квартире;</w:t>
      </w:r>
    </w:p>
    <w:p w:rsidR="00C17CD5" w:rsidRPr="00462C4A" w:rsidRDefault="0090584B" w:rsidP="00462C4A">
      <w:pPr>
        <w:pStyle w:val="a0"/>
        <w:spacing w:after="0"/>
        <w:ind w:firstLine="720"/>
        <w:jc w:val="both"/>
        <w:rPr>
          <w:lang w:val="ru-RU"/>
        </w:rPr>
      </w:pPr>
      <w:r w:rsidRPr="00462C4A">
        <w:rPr>
          <w:lang w:val="ru-RU"/>
        </w:rPr>
        <w:t>·</w:t>
      </w:r>
      <w:r>
        <w:t>       </w:t>
      </w:r>
      <w:r w:rsidRPr="00462C4A">
        <w:rPr>
          <w:lang w:val="ru-RU"/>
        </w:rPr>
        <w:t xml:space="preserve"> при купании в водоемах и бассейнах не допускать попадания воды в рот.</w:t>
      </w:r>
    </w:p>
    <w:p w:rsidR="00C17CD5" w:rsidRPr="00462C4A" w:rsidRDefault="0090584B" w:rsidP="00462C4A">
      <w:pPr>
        <w:pStyle w:val="a0"/>
        <w:spacing w:after="0"/>
        <w:ind w:left="720" w:firstLine="851"/>
        <w:jc w:val="both"/>
        <w:rPr>
          <w:lang w:val="ru-RU"/>
        </w:rPr>
      </w:pPr>
      <w:r>
        <w:t> </w:t>
      </w:r>
    </w:p>
    <w:p w:rsidR="00C17CD5" w:rsidRPr="00462C4A" w:rsidRDefault="0090584B" w:rsidP="00462C4A">
      <w:pPr>
        <w:pStyle w:val="a0"/>
        <w:spacing w:after="0"/>
        <w:ind w:firstLine="851"/>
        <w:jc w:val="both"/>
        <w:rPr>
          <w:lang w:val="ru-RU"/>
        </w:rPr>
      </w:pPr>
      <w:r w:rsidRPr="00462C4A">
        <w:rPr>
          <w:rStyle w:val="a5"/>
          <w:lang w:val="ru-RU"/>
        </w:rPr>
        <w:t>Если в семье кто-то заболел - необходимо</w:t>
      </w:r>
      <w:r w:rsidRPr="00462C4A">
        <w:rPr>
          <w:lang w:val="ru-RU"/>
        </w:rPr>
        <w:t>:</w:t>
      </w:r>
    </w:p>
    <w:p w:rsidR="00C17CD5" w:rsidRPr="00462C4A" w:rsidRDefault="0090584B" w:rsidP="00462C4A">
      <w:pPr>
        <w:pStyle w:val="a0"/>
        <w:spacing w:after="0"/>
        <w:ind w:firstLine="720"/>
        <w:jc w:val="both"/>
        <w:rPr>
          <w:lang w:val="ru-RU"/>
        </w:rPr>
      </w:pPr>
      <w:r w:rsidRPr="00462C4A">
        <w:rPr>
          <w:lang w:val="ru-RU"/>
        </w:rPr>
        <w:t>·</w:t>
      </w:r>
      <w:r>
        <w:t>       </w:t>
      </w:r>
      <w:r w:rsidRPr="00462C4A">
        <w:rPr>
          <w:lang w:val="ru-RU"/>
        </w:rPr>
        <w:t xml:space="preserve"> больного немедленно изолировать в отдельную комнату;</w:t>
      </w:r>
    </w:p>
    <w:p w:rsidR="00C17CD5" w:rsidRPr="00462C4A" w:rsidRDefault="0090584B" w:rsidP="00462C4A">
      <w:pPr>
        <w:pStyle w:val="a0"/>
        <w:spacing w:after="0"/>
        <w:ind w:firstLine="720"/>
        <w:jc w:val="both"/>
        <w:rPr>
          <w:lang w:val="ru-RU"/>
        </w:rPr>
      </w:pPr>
      <w:r w:rsidRPr="00462C4A">
        <w:rPr>
          <w:lang w:val="ru-RU"/>
        </w:rPr>
        <w:t>·</w:t>
      </w:r>
      <w:r>
        <w:t>       </w:t>
      </w:r>
      <w:r w:rsidRPr="00462C4A">
        <w:rPr>
          <w:lang w:val="ru-RU"/>
        </w:rPr>
        <w:t xml:space="preserve"> 2-3 раза в день проводить влажную уборку с применением дезинфицирующих средств, тщательно протирая все предметы, с которыми контактировал больной, а также туалет, раковину, дверные ручки и пр.;</w:t>
      </w:r>
    </w:p>
    <w:p w:rsidR="00C17CD5" w:rsidRPr="00462C4A" w:rsidRDefault="0090584B" w:rsidP="00462C4A">
      <w:pPr>
        <w:pStyle w:val="a0"/>
        <w:spacing w:after="0"/>
        <w:ind w:firstLine="720"/>
        <w:jc w:val="both"/>
        <w:rPr>
          <w:lang w:val="ru-RU"/>
        </w:rPr>
      </w:pPr>
      <w:r w:rsidRPr="00462C4A">
        <w:rPr>
          <w:lang w:val="ru-RU"/>
        </w:rPr>
        <w:t>·</w:t>
      </w:r>
      <w:r>
        <w:t>       </w:t>
      </w:r>
      <w:r w:rsidRPr="00462C4A">
        <w:rPr>
          <w:lang w:val="ru-RU"/>
        </w:rPr>
        <w:t xml:space="preserve"> любое загрязнение (например, рвотные массы) должно быть срочно вычищено и продезинфицировано;</w:t>
      </w:r>
    </w:p>
    <w:p w:rsidR="0090584B" w:rsidRPr="00462C4A" w:rsidRDefault="00462C4A" w:rsidP="00462C4A">
      <w:pPr>
        <w:pStyle w:val="a0"/>
        <w:spacing w:after="0"/>
        <w:ind w:firstLine="851"/>
        <w:jc w:val="both"/>
        <w:rPr>
          <w:lang w:val="ru-RU"/>
        </w:rPr>
      </w:pPr>
      <w:r>
        <w:rPr>
          <w:lang w:val="ru-RU"/>
        </w:rPr>
        <w:t>Напоминаем</w:t>
      </w:r>
      <w:r w:rsidR="0090584B" w:rsidRPr="00462C4A">
        <w:rPr>
          <w:lang w:val="ru-RU"/>
        </w:rPr>
        <w:t xml:space="preserve"> о необходимости своевременного обращения за медицинской помощью в случае появления инфекционного заболевания и соблюдения простых профилактических мер для предупреждения заражения.</w:t>
      </w:r>
    </w:p>
    <w:sectPr w:rsidR="0090584B" w:rsidRPr="00462C4A" w:rsidSect="00C17CD5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F50B9"/>
    <w:rsid w:val="00462C4A"/>
    <w:rsid w:val="0090584B"/>
    <w:rsid w:val="009F50B9"/>
    <w:rsid w:val="00C1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D5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val="en-US" w:eastAsia="hi-IN" w:bidi="hi-IN"/>
    </w:rPr>
  </w:style>
  <w:style w:type="paragraph" w:styleId="1">
    <w:name w:val="heading 1"/>
    <w:basedOn w:val="Heading"/>
    <w:next w:val="a0"/>
    <w:qFormat/>
    <w:rsid w:val="00C17CD5"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rsid w:val="00C17CD5"/>
  </w:style>
  <w:style w:type="character" w:customStyle="1" w:styleId="FootnoteCharacters">
    <w:name w:val="Footnote Characters"/>
    <w:rsid w:val="00C17CD5"/>
  </w:style>
  <w:style w:type="character" w:styleId="a4">
    <w:name w:val="Hyperlink"/>
    <w:rsid w:val="00C17CD5"/>
    <w:rPr>
      <w:color w:val="000080"/>
      <w:u w:val="single"/>
    </w:rPr>
  </w:style>
  <w:style w:type="character" w:styleId="a5">
    <w:name w:val="Strong"/>
    <w:qFormat/>
    <w:rsid w:val="00C17CD5"/>
    <w:rPr>
      <w:b/>
      <w:bCs/>
    </w:rPr>
  </w:style>
  <w:style w:type="paragraph" w:customStyle="1" w:styleId="HorizontalLine">
    <w:name w:val="Horizontal Line"/>
    <w:basedOn w:val="a"/>
    <w:next w:val="a0"/>
    <w:rsid w:val="00C17CD5"/>
    <w:pPr>
      <w:pBdr>
        <w:bottom w:val="double" w:sz="1" w:space="0" w:color="808080"/>
      </w:pBdr>
      <w:spacing w:after="283"/>
    </w:pPr>
    <w:rPr>
      <w:sz w:val="12"/>
    </w:rPr>
  </w:style>
  <w:style w:type="paragraph" w:styleId="2">
    <w:name w:val="envelope return"/>
    <w:basedOn w:val="a"/>
    <w:rsid w:val="00C17CD5"/>
    <w:rPr>
      <w:i/>
    </w:rPr>
  </w:style>
  <w:style w:type="paragraph" w:customStyle="1" w:styleId="TableContents">
    <w:name w:val="Table Contents"/>
    <w:basedOn w:val="a0"/>
    <w:rsid w:val="00C17CD5"/>
  </w:style>
  <w:style w:type="paragraph" w:styleId="a6">
    <w:name w:val="footer"/>
    <w:basedOn w:val="a"/>
    <w:rsid w:val="00C17CD5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rsid w:val="00C17CD5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rsid w:val="00C17CD5"/>
    <w:pPr>
      <w:suppressLineNumbers/>
    </w:pPr>
  </w:style>
  <w:style w:type="paragraph" w:customStyle="1" w:styleId="Caption">
    <w:name w:val="Caption"/>
    <w:basedOn w:val="a"/>
    <w:rsid w:val="00C17CD5"/>
    <w:pPr>
      <w:suppressLineNumbers/>
      <w:spacing w:before="120" w:after="120"/>
    </w:pPr>
    <w:rPr>
      <w:i/>
      <w:iCs/>
    </w:rPr>
  </w:style>
  <w:style w:type="paragraph" w:styleId="a8">
    <w:name w:val="List"/>
    <w:basedOn w:val="a0"/>
    <w:rsid w:val="00C17CD5"/>
  </w:style>
  <w:style w:type="paragraph" w:styleId="a0">
    <w:name w:val="Body Text"/>
    <w:basedOn w:val="a"/>
    <w:rsid w:val="00C17CD5"/>
    <w:pPr>
      <w:spacing w:after="283"/>
    </w:pPr>
  </w:style>
  <w:style w:type="paragraph" w:customStyle="1" w:styleId="Heading">
    <w:name w:val="Heading"/>
    <w:basedOn w:val="a"/>
    <w:next w:val="a0"/>
    <w:rsid w:val="00C17CD5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2785</Characters>
  <Application>Microsoft Office Word</Application>
  <DocSecurity>0</DocSecurity>
  <Lines>23</Lines>
  <Paragraphs>6</Paragraphs>
  <ScaleCrop>false</ScaleCrop>
  <Company>Krokoz™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1601-01-01T00:00:00Z</cp:lastPrinted>
  <dcterms:created xsi:type="dcterms:W3CDTF">2017-03-31T08:54:00Z</dcterms:created>
  <dcterms:modified xsi:type="dcterms:W3CDTF">2017-03-31T09:34:00Z</dcterms:modified>
</cp:coreProperties>
</file>