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0AF" w:rsidRPr="00C640AF" w:rsidRDefault="00C640AF" w:rsidP="00C640A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C640AF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C640AF" w:rsidRPr="00C640AF" w:rsidRDefault="00C640AF" w:rsidP="00C640A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C640AF">
        <w:rPr>
          <w:rFonts w:ascii="Tahoma" w:eastAsia="Times New Roman" w:hAnsi="Tahoma" w:cs="Tahoma"/>
          <w:sz w:val="21"/>
          <w:szCs w:val="21"/>
          <w:lang w:eastAsia="ru-RU"/>
        </w:rPr>
        <w:t>для закупки №0159300012817000006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C640AF" w:rsidRPr="00C640AF" w:rsidTr="00C640AF">
        <w:tc>
          <w:tcPr>
            <w:tcW w:w="2000" w:type="pct"/>
            <w:vAlign w:val="center"/>
            <w:hideMark/>
          </w:tcPr>
          <w:p w:rsidR="00C640AF" w:rsidRPr="00C640AF" w:rsidRDefault="00C640AF" w:rsidP="00C640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C640AF" w:rsidRPr="00C640AF" w:rsidRDefault="00C640AF" w:rsidP="00C640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C640AF" w:rsidRPr="00C640AF" w:rsidTr="00C640AF">
        <w:tc>
          <w:tcPr>
            <w:tcW w:w="0" w:type="auto"/>
            <w:vAlign w:val="center"/>
            <w:hideMark/>
          </w:tcPr>
          <w:p w:rsidR="00C640AF" w:rsidRPr="00C640AF" w:rsidRDefault="00C640AF" w:rsidP="00C640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0A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C640AF" w:rsidRPr="00C640AF" w:rsidRDefault="00C640AF" w:rsidP="00C64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40AF" w:rsidRPr="00C640AF" w:rsidTr="00C640AF">
        <w:tc>
          <w:tcPr>
            <w:tcW w:w="0" w:type="auto"/>
            <w:vAlign w:val="center"/>
            <w:hideMark/>
          </w:tcPr>
          <w:p w:rsidR="00C640AF" w:rsidRPr="00C640AF" w:rsidRDefault="00C640AF" w:rsidP="00C640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0A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C640AF" w:rsidRPr="00C640AF" w:rsidRDefault="00C640AF" w:rsidP="00C640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0A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0159300012817000006</w:t>
            </w:r>
          </w:p>
        </w:tc>
      </w:tr>
      <w:tr w:rsidR="00C640AF" w:rsidRPr="00C640AF" w:rsidTr="00C640AF">
        <w:tc>
          <w:tcPr>
            <w:tcW w:w="0" w:type="auto"/>
            <w:vAlign w:val="center"/>
            <w:hideMark/>
          </w:tcPr>
          <w:p w:rsidR="00C640AF" w:rsidRPr="00C640AF" w:rsidRDefault="00C640AF" w:rsidP="00C640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0A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C640AF" w:rsidRPr="00C640AF" w:rsidRDefault="00C640AF" w:rsidP="00C640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0A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Содержание автомобильных дорог общего пользования местного значения г. Касимов.</w:t>
            </w:r>
          </w:p>
        </w:tc>
      </w:tr>
      <w:tr w:rsidR="00C640AF" w:rsidRPr="00C640AF" w:rsidTr="00C640AF">
        <w:tc>
          <w:tcPr>
            <w:tcW w:w="0" w:type="auto"/>
            <w:vAlign w:val="center"/>
            <w:hideMark/>
          </w:tcPr>
          <w:p w:rsidR="00C640AF" w:rsidRPr="00C640AF" w:rsidRDefault="00C640AF" w:rsidP="00C640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0A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640AF" w:rsidRPr="00C640AF" w:rsidRDefault="00C640AF" w:rsidP="00C640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0A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C640AF" w:rsidRPr="00C640AF" w:rsidTr="00C640AF">
        <w:tc>
          <w:tcPr>
            <w:tcW w:w="0" w:type="auto"/>
            <w:vAlign w:val="center"/>
            <w:hideMark/>
          </w:tcPr>
          <w:p w:rsidR="00C640AF" w:rsidRPr="00C640AF" w:rsidRDefault="00C640AF" w:rsidP="00C640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0A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C640AF" w:rsidRPr="00C640AF" w:rsidRDefault="00C640AF" w:rsidP="00C640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0A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ЗАО «Сбербанк-АСТ»</w:t>
            </w:r>
          </w:p>
        </w:tc>
      </w:tr>
      <w:tr w:rsidR="00C640AF" w:rsidRPr="00C640AF" w:rsidTr="00C640AF">
        <w:tc>
          <w:tcPr>
            <w:tcW w:w="0" w:type="auto"/>
            <w:vAlign w:val="center"/>
            <w:hideMark/>
          </w:tcPr>
          <w:p w:rsidR="00C640AF" w:rsidRPr="00C640AF" w:rsidRDefault="00C640AF" w:rsidP="00C640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0A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C640AF" w:rsidRPr="00C640AF" w:rsidRDefault="00C640AF" w:rsidP="00C640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0A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http://www.sberbank-ast.ru</w:t>
            </w:r>
          </w:p>
        </w:tc>
      </w:tr>
      <w:tr w:rsidR="00C640AF" w:rsidRPr="00C640AF" w:rsidTr="00C640AF">
        <w:tc>
          <w:tcPr>
            <w:tcW w:w="0" w:type="auto"/>
            <w:vAlign w:val="center"/>
            <w:hideMark/>
          </w:tcPr>
          <w:p w:rsidR="00C640AF" w:rsidRPr="00C640AF" w:rsidRDefault="00C640AF" w:rsidP="00C640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0A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C640AF" w:rsidRPr="00C640AF" w:rsidRDefault="00C640AF" w:rsidP="00C640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0A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  <w:r w:rsidRPr="00C640A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АДМИНИСТРАЦИЯ МУНИЦИПАЛЬНОГО ОБРАЗОВАНИЯ - ГОРОДСКОЙ ОКРУГ ГОРОД КАСИМОВ</w:t>
            </w:r>
          </w:p>
        </w:tc>
      </w:tr>
      <w:tr w:rsidR="00C640AF" w:rsidRPr="00C640AF" w:rsidTr="00C640AF">
        <w:tc>
          <w:tcPr>
            <w:tcW w:w="0" w:type="auto"/>
            <w:vAlign w:val="center"/>
            <w:hideMark/>
          </w:tcPr>
          <w:p w:rsidR="00C640AF" w:rsidRPr="00C640AF" w:rsidRDefault="00C640AF" w:rsidP="00C640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0A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C640AF" w:rsidRPr="00C640AF" w:rsidRDefault="00C640AF" w:rsidP="00C64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40AF" w:rsidRPr="00C640AF" w:rsidTr="00C640AF">
        <w:tc>
          <w:tcPr>
            <w:tcW w:w="0" w:type="auto"/>
            <w:vAlign w:val="center"/>
            <w:hideMark/>
          </w:tcPr>
          <w:p w:rsidR="00C640AF" w:rsidRPr="00C640AF" w:rsidRDefault="00C640AF" w:rsidP="00C640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0A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C640AF" w:rsidRPr="00C640AF" w:rsidRDefault="00C640AF" w:rsidP="00C640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0A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МУНИЦИПАЛЬНОГО ОБРАЗОВАНИЯ - ГОРОДСКОЙ ОКРУГ ГОРОД КАСИМОВ</w:t>
            </w:r>
          </w:p>
        </w:tc>
      </w:tr>
      <w:tr w:rsidR="00C640AF" w:rsidRPr="00C640AF" w:rsidTr="00C640AF">
        <w:tc>
          <w:tcPr>
            <w:tcW w:w="0" w:type="auto"/>
            <w:vAlign w:val="center"/>
            <w:hideMark/>
          </w:tcPr>
          <w:p w:rsidR="00C640AF" w:rsidRPr="00C640AF" w:rsidRDefault="00C640AF" w:rsidP="00C640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0A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C640AF" w:rsidRPr="00C640AF" w:rsidRDefault="00C640AF" w:rsidP="00C640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0A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391300, Рязанская </w:t>
            </w:r>
            <w:proofErr w:type="spellStart"/>
            <w:proofErr w:type="gramStart"/>
            <w:r w:rsidRPr="00C640A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C640A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Касимов г, УЛ СОВЕТСКАЯ, 1</w:t>
            </w:r>
          </w:p>
        </w:tc>
      </w:tr>
      <w:tr w:rsidR="00C640AF" w:rsidRPr="00C640AF" w:rsidTr="00C640AF">
        <w:tc>
          <w:tcPr>
            <w:tcW w:w="0" w:type="auto"/>
            <w:vAlign w:val="center"/>
            <w:hideMark/>
          </w:tcPr>
          <w:p w:rsidR="00C640AF" w:rsidRPr="00C640AF" w:rsidRDefault="00C640AF" w:rsidP="00C640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0A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C640AF" w:rsidRPr="00C640AF" w:rsidRDefault="00C640AF" w:rsidP="00C640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0A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391300, Рязанская </w:t>
            </w:r>
            <w:proofErr w:type="spellStart"/>
            <w:proofErr w:type="gramStart"/>
            <w:r w:rsidRPr="00C640A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C640A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Касимов г, УЛ СОВЕТСКАЯ, 1</w:t>
            </w:r>
          </w:p>
        </w:tc>
      </w:tr>
      <w:tr w:rsidR="00C640AF" w:rsidRPr="00C640AF" w:rsidTr="00C640AF">
        <w:tc>
          <w:tcPr>
            <w:tcW w:w="0" w:type="auto"/>
            <w:vAlign w:val="center"/>
            <w:hideMark/>
          </w:tcPr>
          <w:p w:rsidR="00C640AF" w:rsidRPr="00C640AF" w:rsidRDefault="00C640AF" w:rsidP="00C640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0A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C640AF" w:rsidRPr="00C640AF" w:rsidRDefault="00C640AF" w:rsidP="00C640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0A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Алексеева Светлана Сергеевна</w:t>
            </w:r>
          </w:p>
        </w:tc>
      </w:tr>
      <w:tr w:rsidR="00C640AF" w:rsidRPr="00C640AF" w:rsidTr="00C640AF">
        <w:tc>
          <w:tcPr>
            <w:tcW w:w="0" w:type="auto"/>
            <w:vAlign w:val="center"/>
            <w:hideMark/>
          </w:tcPr>
          <w:p w:rsidR="00C640AF" w:rsidRPr="00C640AF" w:rsidRDefault="00C640AF" w:rsidP="00C640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0A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C640AF" w:rsidRPr="00C640AF" w:rsidRDefault="00C640AF" w:rsidP="00C640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0A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sektorzakaza@yandex.ru</w:t>
            </w:r>
          </w:p>
        </w:tc>
      </w:tr>
      <w:tr w:rsidR="00C640AF" w:rsidRPr="00C640AF" w:rsidTr="00C640AF">
        <w:tc>
          <w:tcPr>
            <w:tcW w:w="0" w:type="auto"/>
            <w:vAlign w:val="center"/>
            <w:hideMark/>
          </w:tcPr>
          <w:p w:rsidR="00C640AF" w:rsidRPr="00C640AF" w:rsidRDefault="00C640AF" w:rsidP="00C640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0A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C640AF" w:rsidRPr="00C640AF" w:rsidRDefault="00C640AF" w:rsidP="00C640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0A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7-49131-33742</w:t>
            </w:r>
          </w:p>
        </w:tc>
      </w:tr>
      <w:tr w:rsidR="00C640AF" w:rsidRPr="00C640AF" w:rsidTr="00C640AF">
        <w:tc>
          <w:tcPr>
            <w:tcW w:w="0" w:type="auto"/>
            <w:vAlign w:val="center"/>
            <w:hideMark/>
          </w:tcPr>
          <w:p w:rsidR="00C640AF" w:rsidRPr="00C640AF" w:rsidRDefault="00C640AF" w:rsidP="00C640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0A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C640AF" w:rsidRPr="00C640AF" w:rsidRDefault="00C640AF" w:rsidP="00C640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0A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7-49131-33742</w:t>
            </w:r>
          </w:p>
        </w:tc>
      </w:tr>
      <w:tr w:rsidR="00C640AF" w:rsidRPr="00C640AF" w:rsidTr="00C640AF">
        <w:tc>
          <w:tcPr>
            <w:tcW w:w="0" w:type="auto"/>
            <w:vAlign w:val="center"/>
            <w:hideMark/>
          </w:tcPr>
          <w:p w:rsidR="00C640AF" w:rsidRPr="00C640AF" w:rsidRDefault="00C640AF" w:rsidP="00C640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0A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640AF" w:rsidRPr="00C640AF" w:rsidRDefault="00C640AF" w:rsidP="00C640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0A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C640AF" w:rsidRPr="00C640AF" w:rsidTr="00C640AF">
        <w:tc>
          <w:tcPr>
            <w:tcW w:w="0" w:type="auto"/>
            <w:vAlign w:val="center"/>
            <w:hideMark/>
          </w:tcPr>
          <w:p w:rsidR="00C640AF" w:rsidRPr="00C640AF" w:rsidRDefault="00C640AF" w:rsidP="00C640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0A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C640AF" w:rsidRPr="00C640AF" w:rsidRDefault="00C640AF" w:rsidP="00C64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40AF" w:rsidRPr="00C640AF" w:rsidTr="00C640AF">
        <w:tc>
          <w:tcPr>
            <w:tcW w:w="0" w:type="auto"/>
            <w:vAlign w:val="center"/>
            <w:hideMark/>
          </w:tcPr>
          <w:p w:rsidR="00C640AF" w:rsidRPr="00C640AF" w:rsidRDefault="00C640AF" w:rsidP="00C640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0A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C640AF" w:rsidRPr="00C640AF" w:rsidRDefault="00C640AF" w:rsidP="00C640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0A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09.02.2017 16:09</w:t>
            </w:r>
          </w:p>
        </w:tc>
      </w:tr>
      <w:tr w:rsidR="00C640AF" w:rsidRPr="00C640AF" w:rsidTr="00C640AF">
        <w:tc>
          <w:tcPr>
            <w:tcW w:w="0" w:type="auto"/>
            <w:vAlign w:val="center"/>
            <w:hideMark/>
          </w:tcPr>
          <w:p w:rsidR="00C640AF" w:rsidRPr="00C640AF" w:rsidRDefault="00C640AF" w:rsidP="00C640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0A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C640AF" w:rsidRPr="00C640AF" w:rsidRDefault="00C640AF" w:rsidP="00C640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0A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17.02.2017 10:00</w:t>
            </w:r>
          </w:p>
        </w:tc>
      </w:tr>
      <w:tr w:rsidR="00C640AF" w:rsidRPr="00C640AF" w:rsidTr="00C640AF">
        <w:tc>
          <w:tcPr>
            <w:tcW w:w="0" w:type="auto"/>
            <w:vAlign w:val="center"/>
            <w:hideMark/>
          </w:tcPr>
          <w:p w:rsidR="00C640AF" w:rsidRPr="00C640AF" w:rsidRDefault="00C640AF" w:rsidP="00C640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0A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C640AF" w:rsidRPr="00C640AF" w:rsidRDefault="00C640AF" w:rsidP="00C640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0A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электронная площадка в информационно-документационной сети "Интернет" www.sberbank-ast.ru</w:t>
            </w:r>
          </w:p>
        </w:tc>
      </w:tr>
      <w:tr w:rsidR="00C640AF" w:rsidRPr="00C640AF" w:rsidTr="00C640AF">
        <w:tc>
          <w:tcPr>
            <w:tcW w:w="0" w:type="auto"/>
            <w:vAlign w:val="center"/>
            <w:hideMark/>
          </w:tcPr>
          <w:p w:rsidR="00C640AF" w:rsidRPr="00C640AF" w:rsidRDefault="00C640AF" w:rsidP="00C640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0A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C640AF" w:rsidRPr="00C640AF" w:rsidRDefault="00C640AF" w:rsidP="00C640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0A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Подача заявок на участие в электронном аукционе осуществляется только лицами, получившими аккредитацию на электронной площадке. При этом участник электронного аукциона, получивший аккредитацию на электронной площадке, не вправе подавать заявку на участие в этом аукционе за три месяца до даты окончания срока своей аккредитации.</w:t>
            </w:r>
          </w:p>
        </w:tc>
      </w:tr>
      <w:tr w:rsidR="00C640AF" w:rsidRPr="00C640AF" w:rsidTr="00C640AF">
        <w:tc>
          <w:tcPr>
            <w:tcW w:w="0" w:type="auto"/>
            <w:vAlign w:val="center"/>
            <w:hideMark/>
          </w:tcPr>
          <w:p w:rsidR="00C640AF" w:rsidRPr="00C640AF" w:rsidRDefault="00C640AF" w:rsidP="00C640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0A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C640A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640AF" w:rsidRPr="00C640AF" w:rsidRDefault="00C640AF" w:rsidP="00C640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0A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17.02.2017</w:t>
            </w:r>
          </w:p>
        </w:tc>
      </w:tr>
      <w:tr w:rsidR="00C640AF" w:rsidRPr="00C640AF" w:rsidTr="00C640AF">
        <w:tc>
          <w:tcPr>
            <w:tcW w:w="0" w:type="auto"/>
            <w:vAlign w:val="center"/>
            <w:hideMark/>
          </w:tcPr>
          <w:p w:rsidR="00C640AF" w:rsidRPr="00C640AF" w:rsidRDefault="00C640AF" w:rsidP="00C640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0A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C640AF" w:rsidRPr="00C640AF" w:rsidRDefault="00C640AF" w:rsidP="00C640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0A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20.02.2017</w:t>
            </w:r>
          </w:p>
        </w:tc>
      </w:tr>
      <w:tr w:rsidR="00C640AF" w:rsidRPr="00C640AF" w:rsidTr="00C640AF">
        <w:tc>
          <w:tcPr>
            <w:tcW w:w="0" w:type="auto"/>
            <w:vAlign w:val="center"/>
            <w:hideMark/>
          </w:tcPr>
          <w:p w:rsidR="00C640AF" w:rsidRPr="00C640AF" w:rsidRDefault="00C640AF" w:rsidP="00C640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0A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640AF" w:rsidRPr="00C640AF" w:rsidRDefault="00C640AF" w:rsidP="00C640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0A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Даты начала и окончания срока предоставления участникам аукциона разъяснений положений документации об аукционе: с 09 февраля 2017 г. по 13 февраля 2017 г.</w:t>
            </w:r>
          </w:p>
        </w:tc>
      </w:tr>
      <w:tr w:rsidR="00C640AF" w:rsidRPr="00C640AF" w:rsidTr="00C640AF">
        <w:tc>
          <w:tcPr>
            <w:tcW w:w="0" w:type="auto"/>
            <w:vAlign w:val="center"/>
            <w:hideMark/>
          </w:tcPr>
          <w:p w:rsidR="00C640AF" w:rsidRPr="00C640AF" w:rsidRDefault="00C640AF" w:rsidP="00C640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0A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C640AF" w:rsidRPr="00C640AF" w:rsidRDefault="00C640AF" w:rsidP="00C64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40AF" w:rsidRPr="00C640AF" w:rsidTr="00C640AF">
        <w:tc>
          <w:tcPr>
            <w:tcW w:w="0" w:type="auto"/>
            <w:vAlign w:val="center"/>
            <w:hideMark/>
          </w:tcPr>
          <w:p w:rsidR="00C640AF" w:rsidRPr="00C640AF" w:rsidRDefault="00C640AF" w:rsidP="00C640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0A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Начальная (максимальная) цена </w:t>
            </w:r>
            <w:r w:rsidRPr="00C640A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контракта</w:t>
            </w:r>
          </w:p>
        </w:tc>
        <w:tc>
          <w:tcPr>
            <w:tcW w:w="0" w:type="auto"/>
            <w:vAlign w:val="center"/>
            <w:hideMark/>
          </w:tcPr>
          <w:p w:rsidR="00C640AF" w:rsidRPr="00C640AF" w:rsidRDefault="00C640AF" w:rsidP="00C640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0A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750000.00 Российский рубль</w:t>
            </w:r>
          </w:p>
        </w:tc>
      </w:tr>
      <w:tr w:rsidR="00C640AF" w:rsidRPr="00C640AF" w:rsidTr="00C640AF">
        <w:tc>
          <w:tcPr>
            <w:tcW w:w="0" w:type="auto"/>
            <w:vAlign w:val="center"/>
            <w:hideMark/>
          </w:tcPr>
          <w:p w:rsidR="00C640AF" w:rsidRPr="00C640AF" w:rsidRDefault="00C640AF" w:rsidP="00C640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0A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C640AF" w:rsidRPr="00C640AF" w:rsidRDefault="00C640AF" w:rsidP="00C640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0A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Средства дорожного фонда бюджета </w:t>
            </w:r>
            <w:proofErr w:type="spellStart"/>
            <w:proofErr w:type="gramStart"/>
            <w:r w:rsidRPr="00C640A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муници-пального</w:t>
            </w:r>
            <w:proofErr w:type="spellEnd"/>
            <w:proofErr w:type="gramEnd"/>
            <w:r w:rsidRPr="00C640A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образования - городской округ город Касимов на 2017 год.</w:t>
            </w:r>
          </w:p>
        </w:tc>
      </w:tr>
      <w:tr w:rsidR="00C640AF" w:rsidRPr="00C640AF" w:rsidTr="00C640AF">
        <w:tc>
          <w:tcPr>
            <w:tcW w:w="0" w:type="auto"/>
            <w:vAlign w:val="center"/>
            <w:hideMark/>
          </w:tcPr>
          <w:p w:rsidR="00C640AF" w:rsidRPr="00C640AF" w:rsidRDefault="00C640AF" w:rsidP="00C640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0A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C640AF" w:rsidRPr="00C640AF" w:rsidRDefault="00C640AF" w:rsidP="00C640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0A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173622600368562260100100010018129244</w:t>
            </w:r>
          </w:p>
        </w:tc>
      </w:tr>
      <w:tr w:rsidR="00C640AF" w:rsidRPr="00C640AF" w:rsidTr="00C640AF">
        <w:tc>
          <w:tcPr>
            <w:tcW w:w="0" w:type="auto"/>
            <w:vAlign w:val="center"/>
            <w:hideMark/>
          </w:tcPr>
          <w:p w:rsidR="00C640AF" w:rsidRPr="00C640AF" w:rsidRDefault="00C640AF" w:rsidP="00C640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0A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C640AF" w:rsidRPr="00C640AF" w:rsidRDefault="00C640AF" w:rsidP="00C64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40AF" w:rsidRPr="00C640AF" w:rsidTr="00C640AF">
        <w:tc>
          <w:tcPr>
            <w:tcW w:w="0" w:type="auto"/>
            <w:vAlign w:val="center"/>
            <w:hideMark/>
          </w:tcPr>
          <w:p w:rsidR="00C640AF" w:rsidRPr="00C640AF" w:rsidRDefault="00C640AF" w:rsidP="00C640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0A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УПРАВЛЕНИЕ ПО КАПИТАЛЬНОМУ СТРОИТЕЛЬСТВУ И ЖИЛИЩНО-КОММУНАЛЬНОМУ ХОЗЯЙСТВУ АДМИНИСТРАЦИИ МУНИЦИПАЛЬНОГО ОБРАЗОВАНИЯ - ГОРОДСКОЙ ОКРУГ ГОРОД КАСИМОВ</w:t>
            </w:r>
          </w:p>
        </w:tc>
        <w:tc>
          <w:tcPr>
            <w:tcW w:w="0" w:type="auto"/>
            <w:vAlign w:val="center"/>
            <w:hideMark/>
          </w:tcPr>
          <w:p w:rsidR="00C640AF" w:rsidRPr="00C640AF" w:rsidRDefault="00C640AF" w:rsidP="00C640A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640AF" w:rsidRPr="00C640AF" w:rsidTr="00C640AF">
        <w:tc>
          <w:tcPr>
            <w:tcW w:w="0" w:type="auto"/>
            <w:vAlign w:val="center"/>
            <w:hideMark/>
          </w:tcPr>
          <w:p w:rsidR="00C640AF" w:rsidRPr="00C640AF" w:rsidRDefault="00C640AF" w:rsidP="00C640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0A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C640AF" w:rsidRPr="00C640AF" w:rsidRDefault="00C640AF" w:rsidP="00C640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0A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750000.00 Российский рубль</w:t>
            </w:r>
          </w:p>
        </w:tc>
      </w:tr>
      <w:tr w:rsidR="00C640AF" w:rsidRPr="00C640AF" w:rsidTr="00C640AF">
        <w:tc>
          <w:tcPr>
            <w:tcW w:w="0" w:type="auto"/>
            <w:vAlign w:val="center"/>
            <w:hideMark/>
          </w:tcPr>
          <w:p w:rsidR="00C640AF" w:rsidRPr="00C640AF" w:rsidRDefault="00C640AF" w:rsidP="00C640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0A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C640AF" w:rsidRPr="00C640AF" w:rsidRDefault="00C640AF" w:rsidP="00C640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0A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Рязанская </w:t>
            </w:r>
            <w:proofErr w:type="spellStart"/>
            <w:proofErr w:type="gramStart"/>
            <w:r w:rsidRPr="00C640A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C640A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г. Касимов</w:t>
            </w:r>
          </w:p>
        </w:tc>
      </w:tr>
      <w:tr w:rsidR="00C640AF" w:rsidRPr="00C640AF" w:rsidTr="00C640AF">
        <w:tc>
          <w:tcPr>
            <w:tcW w:w="0" w:type="auto"/>
            <w:vAlign w:val="center"/>
            <w:hideMark/>
          </w:tcPr>
          <w:p w:rsidR="00C640AF" w:rsidRPr="00C640AF" w:rsidRDefault="00C640AF" w:rsidP="00C640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0A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C640AF" w:rsidRPr="00C640AF" w:rsidRDefault="00C640AF" w:rsidP="00C640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0A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 дня заключения контракта до 31 марта 2017 года.</w:t>
            </w:r>
          </w:p>
        </w:tc>
      </w:tr>
      <w:tr w:rsidR="00C640AF" w:rsidRPr="00C640AF" w:rsidTr="00C640AF">
        <w:tc>
          <w:tcPr>
            <w:tcW w:w="0" w:type="auto"/>
            <w:vAlign w:val="center"/>
            <w:hideMark/>
          </w:tcPr>
          <w:p w:rsidR="00C640AF" w:rsidRPr="00C640AF" w:rsidRDefault="00C640AF" w:rsidP="00C640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0A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C640AF" w:rsidRPr="00C640AF" w:rsidRDefault="00C640AF" w:rsidP="00C64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40AF" w:rsidRPr="00C640AF" w:rsidTr="00C640AF">
        <w:tc>
          <w:tcPr>
            <w:tcW w:w="0" w:type="auto"/>
            <w:vAlign w:val="center"/>
            <w:hideMark/>
          </w:tcPr>
          <w:p w:rsidR="00C640AF" w:rsidRPr="00C640AF" w:rsidRDefault="00C640AF" w:rsidP="00C640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0A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C640AF" w:rsidRPr="00C640AF" w:rsidRDefault="00C640AF" w:rsidP="00C640A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640AF" w:rsidRPr="00C640AF" w:rsidTr="00C640AF">
        <w:tc>
          <w:tcPr>
            <w:tcW w:w="0" w:type="auto"/>
            <w:vAlign w:val="center"/>
            <w:hideMark/>
          </w:tcPr>
          <w:p w:rsidR="00C640AF" w:rsidRPr="00C640AF" w:rsidRDefault="00C640AF" w:rsidP="00C640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0A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C640AF" w:rsidRPr="00C640AF" w:rsidRDefault="00C640AF" w:rsidP="00C640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0A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7500.00</w:t>
            </w:r>
          </w:p>
        </w:tc>
      </w:tr>
      <w:tr w:rsidR="00C640AF" w:rsidRPr="00C640AF" w:rsidTr="00C640AF">
        <w:tc>
          <w:tcPr>
            <w:tcW w:w="0" w:type="auto"/>
            <w:vAlign w:val="center"/>
            <w:hideMark/>
          </w:tcPr>
          <w:p w:rsidR="00C640AF" w:rsidRPr="00C640AF" w:rsidRDefault="00C640AF" w:rsidP="00C640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0A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C640A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C640A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C640AF" w:rsidRPr="00C640AF" w:rsidRDefault="00C640AF" w:rsidP="00C640A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0A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Средства обеспечения заявок перечисляются по банковским реквизитам оператора электронной площадки. Порядок внесения обеспечения: обеспечение должно быть предоставлено до момента подачи заявки на участие в электронном аукционе. За несвоевременное предоставление обеспечения заявки отвечает участник закупки</w:t>
            </w:r>
          </w:p>
        </w:tc>
      </w:tr>
      <w:tr w:rsidR="00C640AF" w:rsidRPr="00C640AF" w:rsidTr="00C640AF">
        <w:tc>
          <w:tcPr>
            <w:tcW w:w="0" w:type="auto"/>
            <w:vAlign w:val="center"/>
            <w:hideMark/>
          </w:tcPr>
          <w:p w:rsidR="00C640AF" w:rsidRPr="00C640AF" w:rsidRDefault="00C640AF" w:rsidP="00C640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0A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C640A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C640A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C640AF" w:rsidRPr="00C640AF" w:rsidRDefault="00C640AF" w:rsidP="00C640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0A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40302810200003000140</w:t>
            </w:r>
          </w:p>
          <w:p w:rsidR="00C640AF" w:rsidRPr="00C640AF" w:rsidRDefault="00C640AF" w:rsidP="00C640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0A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05593004080</w:t>
            </w:r>
          </w:p>
          <w:p w:rsidR="00C640AF" w:rsidRPr="00C640AF" w:rsidRDefault="00C640AF" w:rsidP="00C640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0A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046126001</w:t>
            </w:r>
          </w:p>
        </w:tc>
      </w:tr>
      <w:tr w:rsidR="00C640AF" w:rsidRPr="00C640AF" w:rsidTr="00C640AF">
        <w:tc>
          <w:tcPr>
            <w:tcW w:w="0" w:type="auto"/>
            <w:vAlign w:val="center"/>
            <w:hideMark/>
          </w:tcPr>
          <w:p w:rsidR="00C640AF" w:rsidRPr="00C640AF" w:rsidRDefault="00C640AF" w:rsidP="00C640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0A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640AF" w:rsidRPr="00C640AF" w:rsidRDefault="00C640AF" w:rsidP="00C64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40AF" w:rsidRPr="00C640AF" w:rsidTr="00C640AF">
        <w:tc>
          <w:tcPr>
            <w:tcW w:w="0" w:type="auto"/>
            <w:vAlign w:val="center"/>
            <w:hideMark/>
          </w:tcPr>
          <w:p w:rsidR="00C640AF" w:rsidRPr="00C640AF" w:rsidRDefault="00C640AF" w:rsidP="00C640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0A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640AF" w:rsidRPr="00C640AF" w:rsidRDefault="00C640AF" w:rsidP="00C640A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640AF" w:rsidRPr="00C640AF" w:rsidTr="00C640AF">
        <w:tc>
          <w:tcPr>
            <w:tcW w:w="0" w:type="auto"/>
            <w:vAlign w:val="center"/>
            <w:hideMark/>
          </w:tcPr>
          <w:p w:rsidR="00C640AF" w:rsidRPr="00C640AF" w:rsidRDefault="00C640AF" w:rsidP="00C640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0A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640AF" w:rsidRPr="00C640AF" w:rsidRDefault="00C640AF" w:rsidP="00C640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0A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37500.00</w:t>
            </w:r>
          </w:p>
        </w:tc>
      </w:tr>
      <w:tr w:rsidR="00C640AF" w:rsidRPr="00C640AF" w:rsidTr="00C640AF">
        <w:tc>
          <w:tcPr>
            <w:tcW w:w="0" w:type="auto"/>
            <w:vAlign w:val="center"/>
            <w:hideMark/>
          </w:tcPr>
          <w:p w:rsidR="00C640AF" w:rsidRPr="00C640AF" w:rsidRDefault="00C640AF" w:rsidP="00C640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0A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C640AF" w:rsidRPr="00C640AF" w:rsidRDefault="00C640AF" w:rsidP="00C640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0A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Исполнение контракта может обеспечиваться предоставлением банковской гарантии, выданной банком и соответствующей требованиям раздела 11 настоящей документации, или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заказчику. Способ обеспечения исполнения контракта определяется участником закупки, с которым заключается контракт, самостоятельно. Срок действия банковской гарантии должен превышать срок действия контракта не менее чем на один месяц. В течение пяти дней </w:t>
            </w:r>
            <w:proofErr w:type="gramStart"/>
            <w:r w:rsidRPr="00C640A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даты размещения</w:t>
            </w:r>
            <w:proofErr w:type="gramEnd"/>
            <w:r w:rsidRPr="00C640A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контракта, подписанный лицом, имеющим право </w:t>
            </w:r>
            <w:r w:rsidRPr="00C640A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действовать от имени победителя такого аукциона, а также документ, подтверждающий предоставление обеспечения исполнения контракта и подписанный усиленной электронной подписью указанного лица. В случае</w:t>
            </w:r>
            <w:proofErr w:type="gramStart"/>
            <w:r w:rsidRPr="00C640A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</w:t>
            </w:r>
            <w:proofErr w:type="gramEnd"/>
            <w:r w:rsidRPr="00C640A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если участником закупки, с которым заключается контракт, является государственное или муниципальное казенное учреждение, требование об обеспечении исполнения контракта к такому участнику не применяется. В случае перечисления денежных сре</w:t>
            </w:r>
            <w:proofErr w:type="gramStart"/>
            <w:r w:rsidRPr="00C640A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C640A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ачестве обеспечения исполнения контракта, денежные средства перечисляются на расчетный счет заказчика </w:t>
            </w:r>
          </w:p>
        </w:tc>
      </w:tr>
      <w:tr w:rsidR="00C640AF" w:rsidRPr="00C640AF" w:rsidTr="00C640AF">
        <w:tc>
          <w:tcPr>
            <w:tcW w:w="0" w:type="auto"/>
            <w:vAlign w:val="center"/>
            <w:hideMark/>
          </w:tcPr>
          <w:p w:rsidR="00C640AF" w:rsidRPr="00C640AF" w:rsidRDefault="00C640AF" w:rsidP="00C640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0A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640AF" w:rsidRPr="00C640AF" w:rsidRDefault="00C640AF" w:rsidP="00C640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0A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40302810200003000140</w:t>
            </w:r>
          </w:p>
          <w:p w:rsidR="00C640AF" w:rsidRPr="00C640AF" w:rsidRDefault="00C640AF" w:rsidP="00C640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0A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05593004080</w:t>
            </w:r>
          </w:p>
          <w:p w:rsidR="00C640AF" w:rsidRPr="00C640AF" w:rsidRDefault="00C640AF" w:rsidP="00C640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0A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046126001</w:t>
            </w:r>
          </w:p>
        </w:tc>
      </w:tr>
      <w:tr w:rsidR="00C640AF" w:rsidRPr="00C640AF" w:rsidTr="00C640AF">
        <w:tc>
          <w:tcPr>
            <w:tcW w:w="0" w:type="auto"/>
            <w:vAlign w:val="center"/>
            <w:hideMark/>
          </w:tcPr>
          <w:p w:rsidR="00C640AF" w:rsidRPr="00C640AF" w:rsidRDefault="00C640AF" w:rsidP="00C640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0A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C640AF" w:rsidRPr="00C640AF" w:rsidRDefault="00C640AF" w:rsidP="00C64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40AF" w:rsidRPr="00C640AF" w:rsidTr="00C640AF">
        <w:tc>
          <w:tcPr>
            <w:tcW w:w="0" w:type="auto"/>
            <w:vAlign w:val="center"/>
            <w:hideMark/>
          </w:tcPr>
          <w:p w:rsidR="00C640AF" w:rsidRPr="00C640AF" w:rsidRDefault="00C640AF" w:rsidP="00C640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0A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C640AF" w:rsidRPr="00C640AF" w:rsidRDefault="00C640AF" w:rsidP="00C640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0A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C640AF" w:rsidRPr="00C640AF" w:rsidTr="00C640AF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7"/>
              <w:gridCol w:w="1227"/>
              <w:gridCol w:w="2296"/>
              <w:gridCol w:w="1053"/>
              <w:gridCol w:w="1124"/>
              <w:gridCol w:w="993"/>
              <w:gridCol w:w="1005"/>
            </w:tblGrid>
            <w:tr w:rsidR="00C640AF" w:rsidRPr="00C640AF">
              <w:tc>
                <w:tcPr>
                  <w:tcW w:w="0" w:type="auto"/>
                  <w:gridSpan w:val="7"/>
                  <w:vAlign w:val="center"/>
                  <w:hideMark/>
                </w:tcPr>
                <w:p w:rsidR="00C640AF" w:rsidRPr="00C640AF" w:rsidRDefault="00C640AF" w:rsidP="00C640A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640A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C640AF" w:rsidRPr="00C640AF">
              <w:tc>
                <w:tcPr>
                  <w:tcW w:w="0" w:type="auto"/>
                  <w:vAlign w:val="center"/>
                  <w:hideMark/>
                </w:tcPr>
                <w:p w:rsidR="00C640AF" w:rsidRPr="00C640AF" w:rsidRDefault="00C640AF" w:rsidP="00C640A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640A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40AF" w:rsidRPr="00C640AF" w:rsidRDefault="00C640AF" w:rsidP="00C640A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640A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  <w:proofErr w:type="gramStart"/>
                  <w:r w:rsidRPr="00C640A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</w:t>
                  </w:r>
                  <w:proofErr w:type="gramEnd"/>
                  <w:r w:rsidRPr="00C640A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40AF" w:rsidRPr="00C640AF" w:rsidRDefault="00C640AF" w:rsidP="00C640A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640A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40AF" w:rsidRPr="00C640AF" w:rsidRDefault="00C640AF" w:rsidP="00C640A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640A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40AF" w:rsidRPr="00C640AF" w:rsidRDefault="00C640AF" w:rsidP="00C640A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640A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40AF" w:rsidRPr="00C640AF" w:rsidRDefault="00C640AF" w:rsidP="00C640A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640A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C640A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C640A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C640A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C640A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40AF" w:rsidRPr="00C640AF" w:rsidRDefault="00C640AF" w:rsidP="00C640A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640A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C640AF" w:rsidRPr="00C640AF">
              <w:tc>
                <w:tcPr>
                  <w:tcW w:w="0" w:type="auto"/>
                  <w:vAlign w:val="center"/>
                  <w:hideMark/>
                </w:tcPr>
                <w:p w:rsidR="00C640AF" w:rsidRPr="00C640AF" w:rsidRDefault="00C640AF" w:rsidP="00C640A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640A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Содержание автомобильных дорог общего пользования местного значения г. Касимов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40AF" w:rsidRPr="00C640AF" w:rsidRDefault="00C640AF" w:rsidP="00C640A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640A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81.29.12.000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40AF" w:rsidRPr="00C640AF" w:rsidRDefault="00C640AF" w:rsidP="00C640A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640A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ПО КАПИТАЛЬНОМУ СТРОИТЕЛЬСТВУ И ЖИЛИЩНО-КОММУНАЛЬНОМУ ХОЗЯЙСТВУ АДМИНИСТРАЦИИ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40AF" w:rsidRPr="00C640AF" w:rsidRDefault="00C640AF" w:rsidP="00C640A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640A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C640A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640AF" w:rsidRPr="00C640AF" w:rsidRDefault="00C640AF" w:rsidP="00C640A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640A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40AF" w:rsidRPr="00C640AF" w:rsidRDefault="00C640AF" w:rsidP="00C640A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640A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750000.00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40AF" w:rsidRPr="00C640AF" w:rsidRDefault="00C640AF" w:rsidP="00C640A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640A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750000.00</w:t>
                  </w:r>
                </w:p>
              </w:tc>
            </w:tr>
            <w:tr w:rsidR="00C640AF" w:rsidRPr="00C640AF">
              <w:tc>
                <w:tcPr>
                  <w:tcW w:w="0" w:type="auto"/>
                  <w:gridSpan w:val="7"/>
                  <w:vAlign w:val="center"/>
                  <w:hideMark/>
                </w:tcPr>
                <w:p w:rsidR="00C640AF" w:rsidRPr="00C640AF" w:rsidRDefault="00C640AF" w:rsidP="00C640A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640A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750000.00</w:t>
                  </w:r>
                </w:p>
              </w:tc>
            </w:tr>
          </w:tbl>
          <w:p w:rsidR="00C640AF" w:rsidRPr="00C640AF" w:rsidRDefault="00C640AF" w:rsidP="00C640A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640AF" w:rsidRPr="00C640AF" w:rsidTr="00C640AF">
        <w:tc>
          <w:tcPr>
            <w:tcW w:w="0" w:type="auto"/>
            <w:vAlign w:val="center"/>
            <w:hideMark/>
          </w:tcPr>
          <w:p w:rsidR="00C640AF" w:rsidRPr="00C640AF" w:rsidRDefault="00C640AF" w:rsidP="00C640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0A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C640AF" w:rsidRPr="00C640AF" w:rsidRDefault="00C640AF" w:rsidP="00C64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40AF" w:rsidRPr="00C640AF" w:rsidTr="00C640AF">
        <w:tc>
          <w:tcPr>
            <w:tcW w:w="0" w:type="auto"/>
            <w:vAlign w:val="center"/>
            <w:hideMark/>
          </w:tcPr>
          <w:p w:rsidR="00C640AF" w:rsidRPr="00C640AF" w:rsidRDefault="00C640AF" w:rsidP="00C640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0A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C640AF" w:rsidRPr="00C640AF" w:rsidRDefault="00C640AF" w:rsidP="00C640A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0A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C640A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C640AF" w:rsidRPr="00C640AF" w:rsidTr="00C640AF">
        <w:tc>
          <w:tcPr>
            <w:tcW w:w="0" w:type="auto"/>
            <w:vAlign w:val="center"/>
            <w:hideMark/>
          </w:tcPr>
          <w:p w:rsidR="00C640AF" w:rsidRPr="00C640AF" w:rsidRDefault="00C640AF" w:rsidP="00C640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0A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C640AF" w:rsidRPr="00C640AF" w:rsidRDefault="00C640AF" w:rsidP="00C640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0A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C640AF" w:rsidRPr="00C640AF" w:rsidRDefault="00C640AF" w:rsidP="00C640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0A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C640AF" w:rsidRPr="00C640AF" w:rsidRDefault="00C640AF" w:rsidP="00C640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0A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 </w:t>
            </w:r>
          </w:p>
          <w:p w:rsidR="00C640AF" w:rsidRPr="00C640AF" w:rsidRDefault="00C640AF" w:rsidP="00C640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0A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C640AF" w:rsidRPr="00C640AF" w:rsidRDefault="00C640AF" w:rsidP="00C640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0A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3 Единые требования к участникам (в соответствии с частью 1.1 статьи 31 Федерального закона № 44-ФЗ) </w:t>
            </w:r>
          </w:p>
          <w:p w:rsidR="00C640AF" w:rsidRPr="00C640AF" w:rsidRDefault="00C640AF" w:rsidP="00C640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0A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C640AF" w:rsidRPr="00C640AF" w:rsidTr="00C640AF">
        <w:tc>
          <w:tcPr>
            <w:tcW w:w="0" w:type="auto"/>
            <w:vAlign w:val="center"/>
            <w:hideMark/>
          </w:tcPr>
          <w:p w:rsidR="00C640AF" w:rsidRPr="00C640AF" w:rsidRDefault="00C640AF" w:rsidP="00C640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0A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C640AF" w:rsidRPr="00C640AF" w:rsidRDefault="00C640AF" w:rsidP="00C640A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0A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Закупка осуществляется у субъектов малого предпринимательства, социально ориентированных некоммерческих организаций</w:t>
            </w:r>
          </w:p>
        </w:tc>
      </w:tr>
      <w:tr w:rsidR="00C640AF" w:rsidRPr="00C640AF" w:rsidTr="00C640AF">
        <w:tc>
          <w:tcPr>
            <w:tcW w:w="0" w:type="auto"/>
            <w:vAlign w:val="center"/>
            <w:hideMark/>
          </w:tcPr>
          <w:p w:rsidR="00C640AF" w:rsidRPr="00C640AF" w:rsidRDefault="00C640AF" w:rsidP="00C640A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0A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640AF" w:rsidRPr="00C640AF" w:rsidRDefault="00C640AF" w:rsidP="00C640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0A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C640AF" w:rsidRPr="00C640AF" w:rsidTr="00C640AF">
        <w:tc>
          <w:tcPr>
            <w:tcW w:w="0" w:type="auto"/>
            <w:gridSpan w:val="2"/>
            <w:vAlign w:val="center"/>
            <w:hideMark/>
          </w:tcPr>
          <w:p w:rsidR="00C640AF" w:rsidRPr="00C640AF" w:rsidRDefault="00C640AF" w:rsidP="00C640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C640A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C640A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C640AF" w:rsidRPr="00C640AF" w:rsidTr="00C640AF">
        <w:tc>
          <w:tcPr>
            <w:tcW w:w="0" w:type="auto"/>
            <w:vAlign w:val="center"/>
            <w:hideMark/>
          </w:tcPr>
          <w:p w:rsidR="00C640AF" w:rsidRPr="00C640AF" w:rsidRDefault="00C640AF" w:rsidP="00C640A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0A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C640AF" w:rsidRPr="00C640AF" w:rsidRDefault="00C640AF" w:rsidP="00C640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0A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Смета содержание дорог</w:t>
            </w:r>
          </w:p>
          <w:p w:rsidR="00C640AF" w:rsidRPr="00C640AF" w:rsidRDefault="00C640AF" w:rsidP="00C640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0A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А</w:t>
            </w:r>
            <w:proofErr w:type="gramStart"/>
            <w:r w:rsidRPr="00C640A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Д-</w:t>
            </w:r>
            <w:proofErr w:type="gramEnd"/>
            <w:r w:rsidRPr="00C640A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содержание дорог </w:t>
            </w:r>
            <w:proofErr w:type="spellStart"/>
            <w:r w:rsidRPr="00C640A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фев</w:t>
            </w:r>
            <w:proofErr w:type="spellEnd"/>
            <w:r w:rsidRPr="00C640A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-март (1)</w:t>
            </w:r>
          </w:p>
        </w:tc>
      </w:tr>
      <w:tr w:rsidR="00C640AF" w:rsidRPr="00C640AF" w:rsidTr="00C640AF">
        <w:tc>
          <w:tcPr>
            <w:tcW w:w="0" w:type="auto"/>
            <w:vAlign w:val="center"/>
            <w:hideMark/>
          </w:tcPr>
          <w:p w:rsidR="00C640AF" w:rsidRPr="00C640AF" w:rsidRDefault="00C640AF" w:rsidP="00C640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0A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размещения извещения (по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C640AF" w:rsidRPr="00C640AF" w:rsidRDefault="00C640AF" w:rsidP="00C640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40A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09.02.2017 16:09</w:t>
            </w:r>
          </w:p>
        </w:tc>
      </w:tr>
    </w:tbl>
    <w:p w:rsidR="000255BE" w:rsidRDefault="000255BE">
      <w:bookmarkStart w:id="0" w:name="_GoBack"/>
      <w:bookmarkEnd w:id="0"/>
    </w:p>
    <w:sectPr w:rsidR="00025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0AF"/>
    <w:rsid w:val="00012F7D"/>
    <w:rsid w:val="000255BE"/>
    <w:rsid w:val="00031DEE"/>
    <w:rsid w:val="00057A9F"/>
    <w:rsid w:val="00063140"/>
    <w:rsid w:val="00072DB5"/>
    <w:rsid w:val="00077B1D"/>
    <w:rsid w:val="00080D57"/>
    <w:rsid w:val="000B3FE0"/>
    <w:rsid w:val="000B7695"/>
    <w:rsid w:val="000C3486"/>
    <w:rsid w:val="000F7131"/>
    <w:rsid w:val="00106EE1"/>
    <w:rsid w:val="001229F9"/>
    <w:rsid w:val="00171655"/>
    <w:rsid w:val="00174B9E"/>
    <w:rsid w:val="001B045B"/>
    <w:rsid w:val="001E56D6"/>
    <w:rsid w:val="001E614A"/>
    <w:rsid w:val="001F6B50"/>
    <w:rsid w:val="00222280"/>
    <w:rsid w:val="002701E5"/>
    <w:rsid w:val="002944A7"/>
    <w:rsid w:val="002C0F00"/>
    <w:rsid w:val="002F574D"/>
    <w:rsid w:val="00320B14"/>
    <w:rsid w:val="0032344E"/>
    <w:rsid w:val="00323B41"/>
    <w:rsid w:val="0032739B"/>
    <w:rsid w:val="00333CE0"/>
    <w:rsid w:val="0034708B"/>
    <w:rsid w:val="003709CD"/>
    <w:rsid w:val="003811CF"/>
    <w:rsid w:val="003D7AEC"/>
    <w:rsid w:val="003F5ECA"/>
    <w:rsid w:val="00414568"/>
    <w:rsid w:val="00453B71"/>
    <w:rsid w:val="004716F3"/>
    <w:rsid w:val="004A2E48"/>
    <w:rsid w:val="004C0A14"/>
    <w:rsid w:val="004D1BF3"/>
    <w:rsid w:val="004E4A26"/>
    <w:rsid w:val="00500438"/>
    <w:rsid w:val="00504183"/>
    <w:rsid w:val="0055264D"/>
    <w:rsid w:val="005767CD"/>
    <w:rsid w:val="005B5016"/>
    <w:rsid w:val="005C2B9E"/>
    <w:rsid w:val="005D2274"/>
    <w:rsid w:val="005D4E2B"/>
    <w:rsid w:val="00601059"/>
    <w:rsid w:val="00614E60"/>
    <w:rsid w:val="00615F9E"/>
    <w:rsid w:val="0066163C"/>
    <w:rsid w:val="00662BC2"/>
    <w:rsid w:val="006A3785"/>
    <w:rsid w:val="006B36D0"/>
    <w:rsid w:val="006B3EF2"/>
    <w:rsid w:val="006C03E2"/>
    <w:rsid w:val="006E4EA4"/>
    <w:rsid w:val="00711281"/>
    <w:rsid w:val="007200C7"/>
    <w:rsid w:val="007218B0"/>
    <w:rsid w:val="00741A2D"/>
    <w:rsid w:val="00753426"/>
    <w:rsid w:val="007618F7"/>
    <w:rsid w:val="007C0A01"/>
    <w:rsid w:val="007E1FCD"/>
    <w:rsid w:val="00846F39"/>
    <w:rsid w:val="0086130F"/>
    <w:rsid w:val="00863FC2"/>
    <w:rsid w:val="00893686"/>
    <w:rsid w:val="008B0702"/>
    <w:rsid w:val="008D5FE4"/>
    <w:rsid w:val="00916E04"/>
    <w:rsid w:val="009920C8"/>
    <w:rsid w:val="009A0B3F"/>
    <w:rsid w:val="009D4AF4"/>
    <w:rsid w:val="009F60A5"/>
    <w:rsid w:val="00A01312"/>
    <w:rsid w:val="00A30409"/>
    <w:rsid w:val="00A447D5"/>
    <w:rsid w:val="00A54719"/>
    <w:rsid w:val="00A62487"/>
    <w:rsid w:val="00A64DAE"/>
    <w:rsid w:val="00A75E9D"/>
    <w:rsid w:val="00A772C0"/>
    <w:rsid w:val="00A80D0A"/>
    <w:rsid w:val="00AB674D"/>
    <w:rsid w:val="00AC7B87"/>
    <w:rsid w:val="00AF4E6B"/>
    <w:rsid w:val="00AF70CD"/>
    <w:rsid w:val="00AF733D"/>
    <w:rsid w:val="00B06F5D"/>
    <w:rsid w:val="00B30052"/>
    <w:rsid w:val="00B30193"/>
    <w:rsid w:val="00B37C24"/>
    <w:rsid w:val="00B74748"/>
    <w:rsid w:val="00B75AC6"/>
    <w:rsid w:val="00B85C80"/>
    <w:rsid w:val="00BA4A34"/>
    <w:rsid w:val="00BA64A9"/>
    <w:rsid w:val="00BF1F28"/>
    <w:rsid w:val="00BF2702"/>
    <w:rsid w:val="00C14A88"/>
    <w:rsid w:val="00C16B10"/>
    <w:rsid w:val="00C20013"/>
    <w:rsid w:val="00C205F6"/>
    <w:rsid w:val="00C32D3F"/>
    <w:rsid w:val="00C640AF"/>
    <w:rsid w:val="00C87F39"/>
    <w:rsid w:val="00C94E55"/>
    <w:rsid w:val="00CB375C"/>
    <w:rsid w:val="00D03B85"/>
    <w:rsid w:val="00D118A3"/>
    <w:rsid w:val="00D13671"/>
    <w:rsid w:val="00D21687"/>
    <w:rsid w:val="00D218C4"/>
    <w:rsid w:val="00D328A6"/>
    <w:rsid w:val="00D32D1D"/>
    <w:rsid w:val="00D34245"/>
    <w:rsid w:val="00D561BC"/>
    <w:rsid w:val="00D63D8C"/>
    <w:rsid w:val="00D7339C"/>
    <w:rsid w:val="00D748CB"/>
    <w:rsid w:val="00DA1F7B"/>
    <w:rsid w:val="00DA1FAA"/>
    <w:rsid w:val="00DA4FAC"/>
    <w:rsid w:val="00DC2715"/>
    <w:rsid w:val="00DC42BC"/>
    <w:rsid w:val="00DC4736"/>
    <w:rsid w:val="00DD3054"/>
    <w:rsid w:val="00DE0391"/>
    <w:rsid w:val="00DE245A"/>
    <w:rsid w:val="00DF248C"/>
    <w:rsid w:val="00DF34E3"/>
    <w:rsid w:val="00E001A0"/>
    <w:rsid w:val="00E41030"/>
    <w:rsid w:val="00E533F2"/>
    <w:rsid w:val="00E67E48"/>
    <w:rsid w:val="00E91744"/>
    <w:rsid w:val="00E978FA"/>
    <w:rsid w:val="00EC6EBB"/>
    <w:rsid w:val="00ED5571"/>
    <w:rsid w:val="00EF228C"/>
    <w:rsid w:val="00EF2657"/>
    <w:rsid w:val="00F03E5A"/>
    <w:rsid w:val="00F158E4"/>
    <w:rsid w:val="00F233D7"/>
    <w:rsid w:val="00F8555E"/>
    <w:rsid w:val="00F931C8"/>
    <w:rsid w:val="00F95F20"/>
    <w:rsid w:val="00F97086"/>
    <w:rsid w:val="00FD32C1"/>
    <w:rsid w:val="00FE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4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C64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C64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C64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C64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C64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4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C64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C64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C64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C64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C64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8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80587">
          <w:marLeft w:val="0"/>
          <w:marRight w:val="0"/>
          <w:marTop w:val="79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57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53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33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28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902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1180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zakaz</dc:creator>
  <cp:lastModifiedBy>zakaz</cp:lastModifiedBy>
  <cp:revision>1</cp:revision>
  <dcterms:created xsi:type="dcterms:W3CDTF">2017-02-13T08:24:00Z</dcterms:created>
  <dcterms:modified xsi:type="dcterms:W3CDTF">2017-02-13T08:25:00Z</dcterms:modified>
</cp:coreProperties>
</file>