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37" w:rsidRPr="00C4635F" w:rsidRDefault="008A4837" w:rsidP="008A4837">
      <w:pPr>
        <w:pStyle w:val="af1"/>
        <w:rPr>
          <w:bCs/>
          <w:szCs w:val="24"/>
        </w:rPr>
      </w:pPr>
      <w:bookmarkStart w:id="0" w:name="_GoBack"/>
      <w:bookmarkEnd w:id="0"/>
      <w:r w:rsidRPr="00C4635F">
        <w:rPr>
          <w:bCs/>
          <w:szCs w:val="24"/>
        </w:rPr>
        <w:t>Муниципальная программа</w:t>
      </w:r>
    </w:p>
    <w:p w:rsidR="008A4837" w:rsidRPr="00C4635F" w:rsidRDefault="008A4837" w:rsidP="008A4837">
      <w:pPr>
        <w:pStyle w:val="af1"/>
        <w:rPr>
          <w:bCs/>
          <w:szCs w:val="24"/>
        </w:rPr>
      </w:pPr>
      <w:r w:rsidRPr="00C4635F">
        <w:rPr>
          <w:bCs/>
          <w:szCs w:val="24"/>
        </w:rPr>
        <w:t xml:space="preserve">«Обеспечение жильем молодых семей </w:t>
      </w:r>
    </w:p>
    <w:p w:rsidR="008A4837" w:rsidRPr="00C4635F" w:rsidRDefault="008A4837" w:rsidP="008A4837">
      <w:pPr>
        <w:pStyle w:val="af1"/>
        <w:rPr>
          <w:szCs w:val="24"/>
        </w:rPr>
      </w:pPr>
      <w:r w:rsidRPr="00C4635F">
        <w:rPr>
          <w:bCs/>
          <w:szCs w:val="24"/>
        </w:rPr>
        <w:t xml:space="preserve"> на 2014-2016 годы»</w:t>
      </w:r>
    </w:p>
    <w:p w:rsidR="008A4837" w:rsidRPr="00C4635F" w:rsidRDefault="008A4837" w:rsidP="008A4837">
      <w:pPr>
        <w:pStyle w:val="10"/>
        <w:spacing w:line="240" w:lineRule="exact"/>
        <w:ind w:left="4820"/>
        <w:jc w:val="right"/>
        <w:rPr>
          <w:bCs/>
          <w:szCs w:val="24"/>
        </w:rPr>
      </w:pPr>
    </w:p>
    <w:p w:rsidR="008A4837" w:rsidRPr="00C4635F" w:rsidRDefault="008A4837" w:rsidP="008A4837">
      <w:pPr>
        <w:pStyle w:val="af1"/>
        <w:rPr>
          <w:szCs w:val="24"/>
        </w:rPr>
      </w:pPr>
    </w:p>
    <w:p w:rsidR="008A4837" w:rsidRPr="00C4635F" w:rsidRDefault="008A4837" w:rsidP="008A4837">
      <w:pPr>
        <w:pStyle w:val="ConsNonformat"/>
        <w:ind w:right="0"/>
        <w:jc w:val="center"/>
        <w:rPr>
          <w:rFonts w:ascii="Times New Roman" w:hAnsi="Times New Roman" w:cs="Times New Roman"/>
          <w:sz w:val="24"/>
          <w:szCs w:val="24"/>
        </w:rPr>
      </w:pPr>
      <w:r w:rsidRPr="00C4635F">
        <w:rPr>
          <w:rFonts w:ascii="Times New Roman" w:hAnsi="Times New Roman" w:cs="Times New Roman"/>
          <w:sz w:val="24"/>
          <w:szCs w:val="24"/>
        </w:rPr>
        <w:t>ПАСПОРТ</w:t>
      </w:r>
    </w:p>
    <w:p w:rsidR="008A4837" w:rsidRPr="00C4635F" w:rsidRDefault="008A4837" w:rsidP="008A4837">
      <w:pPr>
        <w:pStyle w:val="ConsNonformat"/>
        <w:ind w:right="0"/>
        <w:jc w:val="center"/>
        <w:rPr>
          <w:rFonts w:ascii="Times New Roman" w:hAnsi="Times New Roman" w:cs="Times New Roman"/>
          <w:sz w:val="24"/>
          <w:szCs w:val="24"/>
        </w:rPr>
      </w:pPr>
      <w:r w:rsidRPr="00C4635F">
        <w:rPr>
          <w:rFonts w:ascii="Times New Roman" w:hAnsi="Times New Roman" w:cs="Times New Roman"/>
          <w:sz w:val="24"/>
          <w:szCs w:val="24"/>
        </w:rPr>
        <w:t>муниципальной программы</w:t>
      </w:r>
    </w:p>
    <w:p w:rsidR="008A4837" w:rsidRPr="00C4635F" w:rsidRDefault="008A4837" w:rsidP="008A4837">
      <w:pPr>
        <w:pStyle w:val="ConsNonformat"/>
        <w:ind w:right="0"/>
        <w:jc w:val="center"/>
        <w:rPr>
          <w:rFonts w:ascii="Times New Roman" w:hAnsi="Times New Roman" w:cs="Times New Roman"/>
          <w:sz w:val="24"/>
          <w:szCs w:val="24"/>
        </w:rPr>
      </w:pPr>
      <w:r w:rsidRPr="00C4635F">
        <w:rPr>
          <w:rFonts w:ascii="Times New Roman" w:hAnsi="Times New Roman" w:cs="Times New Roman"/>
          <w:sz w:val="24"/>
          <w:szCs w:val="24"/>
        </w:rPr>
        <w:t>«Обеспечение жильем молодых семей</w:t>
      </w:r>
    </w:p>
    <w:p w:rsidR="008A4837" w:rsidRPr="00C4635F" w:rsidRDefault="008A4837" w:rsidP="008A4837">
      <w:pPr>
        <w:pStyle w:val="ConsNonformat"/>
        <w:ind w:right="0"/>
        <w:jc w:val="center"/>
        <w:rPr>
          <w:rFonts w:ascii="Times New Roman" w:hAnsi="Times New Roman" w:cs="Times New Roman"/>
          <w:sz w:val="24"/>
          <w:szCs w:val="24"/>
        </w:rPr>
      </w:pPr>
      <w:r w:rsidRPr="00C4635F">
        <w:rPr>
          <w:rFonts w:ascii="Times New Roman" w:hAnsi="Times New Roman" w:cs="Times New Roman"/>
          <w:sz w:val="24"/>
          <w:szCs w:val="24"/>
        </w:rPr>
        <w:t>на 2014-2016 годы»</w:t>
      </w:r>
    </w:p>
    <w:p w:rsidR="008A4837" w:rsidRPr="00C4635F" w:rsidRDefault="008A4837" w:rsidP="008A4837">
      <w:pPr>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1"/>
        <w:gridCol w:w="5412"/>
      </w:tblGrid>
      <w:tr w:rsidR="008A4837" w:rsidRPr="00C4635F" w:rsidTr="006E38A3">
        <w:trPr>
          <w:trHeight w:val="690"/>
        </w:trPr>
        <w:tc>
          <w:tcPr>
            <w:tcW w:w="3861" w:type="dxa"/>
          </w:tcPr>
          <w:p w:rsidR="008A4837" w:rsidRDefault="008A4837" w:rsidP="006E38A3">
            <w:pPr>
              <w:jc w:val="both"/>
              <w:rPr>
                <w:sz w:val="24"/>
                <w:szCs w:val="24"/>
              </w:rPr>
            </w:pPr>
            <w:r w:rsidRPr="00C4635F">
              <w:rPr>
                <w:sz w:val="24"/>
                <w:szCs w:val="24"/>
              </w:rPr>
              <w:t xml:space="preserve">Наименование Программы                     </w:t>
            </w:r>
          </w:p>
          <w:p w:rsidR="008A4837" w:rsidRPr="009861C3" w:rsidRDefault="008A4837" w:rsidP="006E38A3">
            <w:pPr>
              <w:rPr>
                <w:sz w:val="24"/>
                <w:szCs w:val="24"/>
              </w:rPr>
            </w:pPr>
          </w:p>
        </w:tc>
        <w:tc>
          <w:tcPr>
            <w:tcW w:w="5412" w:type="dxa"/>
          </w:tcPr>
          <w:p w:rsidR="008A4837" w:rsidRPr="00C4635F" w:rsidRDefault="008A4837" w:rsidP="006E38A3">
            <w:pPr>
              <w:spacing w:line="240" w:lineRule="auto"/>
              <w:jc w:val="both"/>
              <w:rPr>
                <w:sz w:val="24"/>
                <w:szCs w:val="24"/>
              </w:rPr>
            </w:pPr>
            <w:r w:rsidRPr="00C4635F">
              <w:rPr>
                <w:sz w:val="24"/>
                <w:szCs w:val="24"/>
              </w:rPr>
              <w:t>Муниципальная программа «Обеспечение жильем молодых семей на 2014 – 2016 годы»</w:t>
            </w:r>
          </w:p>
        </w:tc>
      </w:tr>
      <w:tr w:rsidR="008A4837" w:rsidRPr="00C4635F" w:rsidTr="006E38A3">
        <w:trPr>
          <w:trHeight w:val="878"/>
        </w:trPr>
        <w:tc>
          <w:tcPr>
            <w:tcW w:w="3861" w:type="dxa"/>
          </w:tcPr>
          <w:p w:rsidR="008A4837" w:rsidRDefault="008A4837" w:rsidP="006E38A3">
            <w:pPr>
              <w:rPr>
                <w:sz w:val="24"/>
                <w:szCs w:val="24"/>
              </w:rPr>
            </w:pPr>
            <w:r>
              <w:rPr>
                <w:sz w:val="24"/>
                <w:szCs w:val="24"/>
              </w:rPr>
              <w:t>Заказчик программы</w:t>
            </w:r>
          </w:p>
          <w:p w:rsidR="008A4837" w:rsidRPr="00C4635F" w:rsidRDefault="008A4837" w:rsidP="006E38A3">
            <w:pPr>
              <w:rPr>
                <w:sz w:val="24"/>
                <w:szCs w:val="24"/>
              </w:rPr>
            </w:pPr>
          </w:p>
        </w:tc>
        <w:tc>
          <w:tcPr>
            <w:tcW w:w="5412" w:type="dxa"/>
          </w:tcPr>
          <w:p w:rsidR="008A4837" w:rsidRDefault="008A4837" w:rsidP="006E38A3">
            <w:pPr>
              <w:spacing w:line="240" w:lineRule="auto"/>
              <w:jc w:val="both"/>
              <w:rPr>
                <w:sz w:val="24"/>
                <w:szCs w:val="24"/>
              </w:rPr>
            </w:pPr>
            <w:r>
              <w:rPr>
                <w:sz w:val="24"/>
                <w:szCs w:val="24"/>
              </w:rPr>
              <w:t>Администрация муниципального образования – городской округ город Касимов</w:t>
            </w:r>
          </w:p>
          <w:p w:rsidR="008A4837" w:rsidRPr="00C4635F" w:rsidRDefault="008A4837" w:rsidP="006E38A3">
            <w:pPr>
              <w:spacing w:line="240" w:lineRule="auto"/>
              <w:jc w:val="both"/>
              <w:rPr>
                <w:sz w:val="24"/>
                <w:szCs w:val="24"/>
              </w:rPr>
            </w:pPr>
          </w:p>
        </w:tc>
      </w:tr>
      <w:tr w:rsidR="008A4837" w:rsidRPr="00C4635F" w:rsidTr="006E38A3">
        <w:trPr>
          <w:trHeight w:val="1135"/>
        </w:trPr>
        <w:tc>
          <w:tcPr>
            <w:tcW w:w="3861" w:type="dxa"/>
          </w:tcPr>
          <w:p w:rsidR="008A4837" w:rsidRDefault="008A4837" w:rsidP="006E38A3">
            <w:pPr>
              <w:rPr>
                <w:sz w:val="24"/>
                <w:szCs w:val="24"/>
              </w:rPr>
            </w:pPr>
            <w:r>
              <w:rPr>
                <w:sz w:val="24"/>
                <w:szCs w:val="24"/>
              </w:rPr>
              <w:t xml:space="preserve">Разработчик программы                        </w:t>
            </w:r>
          </w:p>
        </w:tc>
        <w:tc>
          <w:tcPr>
            <w:tcW w:w="5412" w:type="dxa"/>
          </w:tcPr>
          <w:p w:rsidR="008A4837" w:rsidRDefault="008A4837" w:rsidP="006E38A3">
            <w:pPr>
              <w:spacing w:line="240" w:lineRule="auto"/>
              <w:jc w:val="both"/>
              <w:rPr>
                <w:sz w:val="24"/>
                <w:szCs w:val="24"/>
              </w:rPr>
            </w:pPr>
            <w:r>
              <w:rPr>
                <w:sz w:val="24"/>
                <w:szCs w:val="24"/>
              </w:rPr>
              <w:t>Управление по молодежной политике и спорту администрации муниципального образования – городской округ город Касимов</w:t>
            </w:r>
          </w:p>
        </w:tc>
      </w:tr>
      <w:tr w:rsidR="008A4837" w:rsidRPr="00C4635F" w:rsidTr="006E38A3">
        <w:tc>
          <w:tcPr>
            <w:tcW w:w="3861" w:type="dxa"/>
          </w:tcPr>
          <w:p w:rsidR="008A4837" w:rsidRPr="00C4635F" w:rsidRDefault="008A4837" w:rsidP="006E38A3">
            <w:pPr>
              <w:pStyle w:val="30"/>
              <w:spacing w:after="0"/>
              <w:rPr>
                <w:rFonts w:ascii="Times New Roman" w:hAnsi="Times New Roman"/>
                <w:sz w:val="24"/>
                <w:szCs w:val="24"/>
              </w:rPr>
            </w:pPr>
            <w:r w:rsidRPr="00C4635F">
              <w:rPr>
                <w:rFonts w:ascii="Times New Roman" w:hAnsi="Times New Roman"/>
                <w:sz w:val="24"/>
                <w:szCs w:val="24"/>
              </w:rPr>
              <w:t>Основание для разработки</w:t>
            </w:r>
          </w:p>
          <w:p w:rsidR="008A4837" w:rsidRPr="00C4635F" w:rsidRDefault="008A4837" w:rsidP="006E38A3">
            <w:pPr>
              <w:pStyle w:val="30"/>
              <w:spacing w:after="0"/>
              <w:rPr>
                <w:rFonts w:ascii="Times New Roman" w:hAnsi="Times New Roman"/>
                <w:sz w:val="24"/>
                <w:szCs w:val="24"/>
              </w:rPr>
            </w:pPr>
            <w:r w:rsidRPr="00C4635F">
              <w:rPr>
                <w:rFonts w:ascii="Times New Roman" w:hAnsi="Times New Roman"/>
                <w:sz w:val="24"/>
                <w:szCs w:val="24"/>
              </w:rPr>
              <w:t>Программы</w:t>
            </w:r>
          </w:p>
        </w:tc>
        <w:tc>
          <w:tcPr>
            <w:tcW w:w="5412" w:type="dxa"/>
          </w:tcPr>
          <w:p w:rsidR="008A4837" w:rsidRDefault="008A4837" w:rsidP="006E38A3">
            <w:pPr>
              <w:autoSpaceDE w:val="0"/>
              <w:autoSpaceDN w:val="0"/>
              <w:adjustRightInd w:val="0"/>
              <w:spacing w:line="240" w:lineRule="auto"/>
              <w:outlineLvl w:val="0"/>
              <w:rPr>
                <w:rStyle w:val="a3"/>
                <w:b/>
                <w:bCs/>
                <w:i w:val="0"/>
                <w:iCs w:val="0"/>
                <w:color w:val="000080"/>
                <w:sz w:val="24"/>
                <w:szCs w:val="24"/>
              </w:rPr>
            </w:pPr>
            <w:r w:rsidRPr="00C4635F">
              <w:rPr>
                <w:color w:val="000000"/>
                <w:sz w:val="24"/>
                <w:szCs w:val="24"/>
              </w:rPr>
              <w:t>Федеральная цел</w:t>
            </w:r>
            <w:r>
              <w:rPr>
                <w:color w:val="000000"/>
                <w:sz w:val="24"/>
                <w:szCs w:val="24"/>
              </w:rPr>
              <w:t>евая  программа «Жилище» на 2015 - 2020</w:t>
            </w:r>
            <w:r w:rsidRPr="00C4635F">
              <w:rPr>
                <w:color w:val="000000"/>
                <w:sz w:val="24"/>
                <w:szCs w:val="24"/>
              </w:rPr>
              <w:t xml:space="preserve"> го</w:t>
            </w:r>
            <w:r>
              <w:rPr>
                <w:color w:val="000000"/>
                <w:sz w:val="24"/>
                <w:szCs w:val="24"/>
              </w:rPr>
              <w:t xml:space="preserve">ды, утвержденная Постановлением </w:t>
            </w:r>
            <w:r w:rsidRPr="00C4635F">
              <w:rPr>
                <w:color w:val="000000"/>
                <w:sz w:val="24"/>
                <w:szCs w:val="24"/>
              </w:rPr>
              <w:t xml:space="preserve">Правительства РФ </w:t>
            </w:r>
            <w:r>
              <w:rPr>
                <w:color w:val="000000"/>
                <w:sz w:val="24"/>
                <w:szCs w:val="24"/>
              </w:rPr>
              <w:t xml:space="preserve">от </w:t>
            </w:r>
            <w:r w:rsidRPr="00C4635F">
              <w:rPr>
                <w:color w:val="000000"/>
                <w:sz w:val="24"/>
                <w:szCs w:val="24"/>
              </w:rPr>
              <w:t xml:space="preserve">17.12.2010 г. № 1050, </w:t>
            </w:r>
            <w:r>
              <w:rPr>
                <w:color w:val="000000"/>
                <w:sz w:val="24"/>
                <w:szCs w:val="24"/>
              </w:rPr>
              <w:t>п</w:t>
            </w:r>
            <w:r w:rsidRPr="00C4635F">
              <w:rPr>
                <w:color w:val="000000"/>
                <w:sz w:val="24"/>
                <w:szCs w:val="24"/>
              </w:rPr>
              <w:t>остановление Правительства Рязанской области</w:t>
            </w:r>
            <w:r w:rsidRPr="00C4635F">
              <w:rPr>
                <w:sz w:val="24"/>
                <w:szCs w:val="24"/>
              </w:rPr>
              <w:t xml:space="preserve"> </w:t>
            </w:r>
            <w:r w:rsidRPr="008672DE">
              <w:rPr>
                <w:sz w:val="24"/>
                <w:szCs w:val="24"/>
              </w:rPr>
              <w:t xml:space="preserve">«Об утверждении государственной программы Рязанской области </w:t>
            </w:r>
            <w:r w:rsidRPr="008672DE">
              <w:rPr>
                <w:color w:val="2D2D2D"/>
                <w:spacing w:val="2"/>
                <w:sz w:val="24"/>
                <w:szCs w:val="24"/>
                <w:shd w:val="clear" w:color="auto" w:fill="FFFFFF"/>
              </w:rPr>
              <w:t>"Развитие физической культуры, спорта и молодежной политики на 2015 - 2020 годы"</w:t>
            </w:r>
            <w:r>
              <w:rPr>
                <w:color w:val="2D2D2D"/>
                <w:spacing w:val="2"/>
                <w:sz w:val="24"/>
                <w:szCs w:val="24"/>
                <w:shd w:val="clear" w:color="auto" w:fill="FFFFFF"/>
              </w:rPr>
              <w:t xml:space="preserve"> </w:t>
            </w:r>
            <w:r w:rsidRPr="008672DE">
              <w:rPr>
                <w:sz w:val="24"/>
                <w:szCs w:val="24"/>
              </w:rPr>
              <w:t>от 30.10.2013 г. № 342.</w:t>
            </w:r>
            <w:r>
              <w:rPr>
                <w:sz w:val="24"/>
                <w:szCs w:val="24"/>
              </w:rPr>
              <w:t xml:space="preserve"> </w:t>
            </w:r>
            <w:r w:rsidRPr="00C4635F">
              <w:rPr>
                <w:rStyle w:val="a3"/>
                <w:b/>
                <w:bCs/>
                <w:color w:val="000080"/>
                <w:sz w:val="24"/>
                <w:szCs w:val="24"/>
              </w:rPr>
              <w:t xml:space="preserve"> </w:t>
            </w:r>
          </w:p>
          <w:p w:rsidR="008A4837" w:rsidRPr="00DA45EE" w:rsidRDefault="00970044" w:rsidP="006E38A3">
            <w:pPr>
              <w:widowControl w:val="0"/>
              <w:autoSpaceDE w:val="0"/>
              <w:autoSpaceDN w:val="0"/>
              <w:adjustRightInd w:val="0"/>
              <w:spacing w:line="240" w:lineRule="auto"/>
              <w:rPr>
                <w:sz w:val="24"/>
                <w:szCs w:val="24"/>
              </w:rPr>
            </w:pPr>
            <w:hyperlink r:id="rId7" w:history="1">
              <w:r w:rsidR="008A4837" w:rsidRPr="00DA45EE">
                <w:rPr>
                  <w:sz w:val="24"/>
                  <w:szCs w:val="24"/>
                </w:rPr>
                <w:t>Постановление</w:t>
              </w:r>
            </w:hyperlink>
            <w:r w:rsidR="008A4837" w:rsidRPr="00DA45EE">
              <w:rPr>
                <w:sz w:val="24"/>
                <w:szCs w:val="24"/>
              </w:rPr>
              <w:t xml:space="preserve"> администрации муниципального образования</w:t>
            </w:r>
            <w:r w:rsidR="008A4837">
              <w:rPr>
                <w:sz w:val="24"/>
                <w:szCs w:val="24"/>
              </w:rPr>
              <w:t xml:space="preserve"> </w:t>
            </w:r>
            <w:r w:rsidR="008A4837" w:rsidRPr="00DA45EE">
              <w:rPr>
                <w:sz w:val="24"/>
                <w:szCs w:val="24"/>
              </w:rPr>
              <w:t xml:space="preserve">- городской округ город </w:t>
            </w:r>
            <w:r w:rsidR="008A4837">
              <w:rPr>
                <w:sz w:val="24"/>
                <w:szCs w:val="24"/>
              </w:rPr>
              <w:t>Касимов</w:t>
            </w:r>
            <w:r w:rsidR="008A4837" w:rsidRPr="00DA45EE">
              <w:rPr>
                <w:sz w:val="24"/>
                <w:szCs w:val="24"/>
              </w:rPr>
              <w:t xml:space="preserve">  Рязанской  области  от</w:t>
            </w:r>
            <w:r w:rsidR="008A4837">
              <w:rPr>
                <w:sz w:val="24"/>
                <w:szCs w:val="24"/>
              </w:rPr>
              <w:t xml:space="preserve"> 16.08.2013   №</w:t>
            </w:r>
            <w:r w:rsidR="008A4837" w:rsidRPr="00DA45EE">
              <w:rPr>
                <w:sz w:val="24"/>
                <w:szCs w:val="24"/>
              </w:rPr>
              <w:t xml:space="preserve">   </w:t>
            </w:r>
            <w:r w:rsidR="008A4837">
              <w:rPr>
                <w:sz w:val="24"/>
                <w:szCs w:val="24"/>
              </w:rPr>
              <w:t>1322</w:t>
            </w:r>
            <w:r w:rsidR="008A4837" w:rsidRPr="00DA45EE">
              <w:rPr>
                <w:sz w:val="24"/>
                <w:szCs w:val="24"/>
              </w:rPr>
              <w:t xml:space="preserve">   "</w:t>
            </w:r>
            <w:r w:rsidR="008A4837">
              <w:rPr>
                <w:sz w:val="24"/>
                <w:szCs w:val="24"/>
              </w:rPr>
              <w:t>О</w:t>
            </w:r>
            <w:r w:rsidR="008A4837" w:rsidRPr="00DA45EE">
              <w:rPr>
                <w:sz w:val="24"/>
                <w:szCs w:val="24"/>
              </w:rPr>
              <w:t xml:space="preserve">   муниципальных   программах</w:t>
            </w:r>
            <w:r w:rsidR="008A4837">
              <w:rPr>
                <w:sz w:val="24"/>
                <w:szCs w:val="24"/>
              </w:rPr>
              <w:t xml:space="preserve"> </w:t>
            </w:r>
            <w:r w:rsidR="008A4837" w:rsidRPr="00DA45EE">
              <w:rPr>
                <w:sz w:val="24"/>
                <w:szCs w:val="24"/>
              </w:rPr>
              <w:t>муниципального образования  -  городской  округ  город</w:t>
            </w:r>
            <w:r w:rsidR="008A4837">
              <w:rPr>
                <w:sz w:val="24"/>
                <w:szCs w:val="24"/>
              </w:rPr>
              <w:t xml:space="preserve"> Касимов».</w:t>
            </w:r>
          </w:p>
          <w:p w:rsidR="008A4837" w:rsidRPr="00C4635F" w:rsidRDefault="008A4837" w:rsidP="006E38A3">
            <w:pPr>
              <w:autoSpaceDE w:val="0"/>
              <w:autoSpaceDN w:val="0"/>
              <w:adjustRightInd w:val="0"/>
              <w:outlineLvl w:val="0"/>
              <w:rPr>
                <w:color w:val="000000"/>
                <w:sz w:val="24"/>
                <w:szCs w:val="24"/>
              </w:rPr>
            </w:pPr>
            <w:r w:rsidRPr="00DA45EE">
              <w:rPr>
                <w:rStyle w:val="a3"/>
                <w:b/>
                <w:bCs/>
                <w:color w:val="000080"/>
                <w:sz w:val="24"/>
                <w:szCs w:val="24"/>
              </w:rPr>
              <w:t xml:space="preserve">    </w:t>
            </w:r>
          </w:p>
        </w:tc>
      </w:tr>
      <w:tr w:rsidR="008A4837" w:rsidRPr="00C4635F" w:rsidTr="006E38A3">
        <w:trPr>
          <w:trHeight w:val="3600"/>
        </w:trPr>
        <w:tc>
          <w:tcPr>
            <w:tcW w:w="3861" w:type="dxa"/>
          </w:tcPr>
          <w:p w:rsidR="008A4837" w:rsidRPr="00C4635F" w:rsidRDefault="008A4837" w:rsidP="006E38A3">
            <w:pPr>
              <w:jc w:val="both"/>
              <w:rPr>
                <w:sz w:val="24"/>
                <w:szCs w:val="24"/>
              </w:rPr>
            </w:pPr>
            <w:r w:rsidRPr="00C4635F">
              <w:rPr>
                <w:sz w:val="24"/>
                <w:szCs w:val="24"/>
              </w:rPr>
              <w:t xml:space="preserve">Цель  </w:t>
            </w:r>
            <w:r>
              <w:rPr>
                <w:sz w:val="24"/>
                <w:szCs w:val="24"/>
              </w:rPr>
              <w:t xml:space="preserve">и </w:t>
            </w:r>
            <w:r w:rsidRPr="00C4635F">
              <w:rPr>
                <w:sz w:val="24"/>
                <w:szCs w:val="24"/>
              </w:rPr>
              <w:t>задач</w:t>
            </w:r>
            <w:r>
              <w:rPr>
                <w:sz w:val="24"/>
                <w:szCs w:val="24"/>
              </w:rPr>
              <w:t>а</w:t>
            </w:r>
            <w:r w:rsidRPr="00C4635F">
              <w:rPr>
                <w:sz w:val="24"/>
                <w:szCs w:val="24"/>
              </w:rPr>
              <w:t xml:space="preserve"> Программы</w:t>
            </w:r>
          </w:p>
          <w:p w:rsidR="008A4837" w:rsidRPr="00C4635F" w:rsidRDefault="008A4837" w:rsidP="006E38A3">
            <w:pPr>
              <w:jc w:val="both"/>
              <w:rPr>
                <w:sz w:val="24"/>
                <w:szCs w:val="24"/>
              </w:rPr>
            </w:pPr>
          </w:p>
          <w:p w:rsidR="008A4837" w:rsidRPr="00C4635F" w:rsidRDefault="008A4837" w:rsidP="006E38A3">
            <w:pPr>
              <w:rPr>
                <w:sz w:val="24"/>
                <w:szCs w:val="24"/>
              </w:rPr>
            </w:pPr>
          </w:p>
          <w:p w:rsidR="008A4837" w:rsidRPr="00C4635F" w:rsidRDefault="008A4837" w:rsidP="006E38A3">
            <w:pPr>
              <w:rPr>
                <w:sz w:val="24"/>
                <w:szCs w:val="24"/>
              </w:rPr>
            </w:pPr>
          </w:p>
          <w:p w:rsidR="008A4837" w:rsidRPr="00C4635F" w:rsidRDefault="008A4837" w:rsidP="006E38A3">
            <w:pPr>
              <w:rPr>
                <w:sz w:val="24"/>
                <w:szCs w:val="24"/>
              </w:rPr>
            </w:pPr>
          </w:p>
          <w:p w:rsidR="008A4837" w:rsidRDefault="008A4837" w:rsidP="006E38A3">
            <w:pPr>
              <w:rPr>
                <w:sz w:val="24"/>
                <w:szCs w:val="24"/>
              </w:rPr>
            </w:pPr>
          </w:p>
          <w:p w:rsidR="008A4837" w:rsidRPr="00C4635F" w:rsidRDefault="008A4837" w:rsidP="006E38A3">
            <w:pPr>
              <w:rPr>
                <w:sz w:val="24"/>
                <w:szCs w:val="24"/>
              </w:rPr>
            </w:pPr>
          </w:p>
        </w:tc>
        <w:tc>
          <w:tcPr>
            <w:tcW w:w="5412" w:type="dxa"/>
          </w:tcPr>
          <w:p w:rsidR="008A4837" w:rsidRDefault="008A4837" w:rsidP="006E38A3">
            <w:pPr>
              <w:spacing w:line="240" w:lineRule="auto"/>
              <w:jc w:val="both"/>
              <w:rPr>
                <w:sz w:val="24"/>
                <w:szCs w:val="24"/>
              </w:rPr>
            </w:pPr>
            <w:r w:rsidRPr="00C4635F">
              <w:rPr>
                <w:sz w:val="24"/>
                <w:szCs w:val="24"/>
              </w:rPr>
              <w:t>Цель Программы</w:t>
            </w:r>
            <w:r>
              <w:rPr>
                <w:sz w:val="24"/>
                <w:szCs w:val="24"/>
              </w:rPr>
              <w:t>:</w:t>
            </w:r>
          </w:p>
          <w:p w:rsidR="008A4837" w:rsidRPr="00C4635F" w:rsidRDefault="008A4837" w:rsidP="006E38A3">
            <w:pPr>
              <w:spacing w:line="240" w:lineRule="auto"/>
              <w:jc w:val="both"/>
              <w:rPr>
                <w:color w:val="000000"/>
                <w:sz w:val="24"/>
                <w:szCs w:val="24"/>
              </w:rPr>
            </w:pPr>
            <w:r>
              <w:rPr>
                <w:sz w:val="24"/>
                <w:szCs w:val="24"/>
              </w:rPr>
              <w:t>-</w:t>
            </w:r>
            <w:r w:rsidRPr="00C4635F">
              <w:rPr>
                <w:sz w:val="24"/>
                <w:szCs w:val="24"/>
              </w:rPr>
              <w:t xml:space="preserve"> государственная поддержка решения жилищной проблемы молодых семей, признанных в установленном </w:t>
            </w:r>
            <w:proofErr w:type="gramStart"/>
            <w:r>
              <w:rPr>
                <w:sz w:val="24"/>
                <w:szCs w:val="24"/>
              </w:rPr>
              <w:t>порядке</w:t>
            </w:r>
            <w:proofErr w:type="gramEnd"/>
            <w:r w:rsidRPr="00C4635F">
              <w:rPr>
                <w:sz w:val="24"/>
                <w:szCs w:val="24"/>
              </w:rPr>
              <w:t xml:space="preserve"> нуждающимися в улучшении жилищных условий.</w:t>
            </w:r>
          </w:p>
          <w:p w:rsidR="008A4837" w:rsidRDefault="008A4837" w:rsidP="006E38A3">
            <w:pPr>
              <w:spacing w:line="240" w:lineRule="auto"/>
              <w:jc w:val="both"/>
              <w:rPr>
                <w:sz w:val="24"/>
                <w:szCs w:val="24"/>
              </w:rPr>
            </w:pPr>
            <w:r w:rsidRPr="00C4635F">
              <w:rPr>
                <w:sz w:val="24"/>
                <w:szCs w:val="24"/>
              </w:rPr>
              <w:t>Задач</w:t>
            </w:r>
            <w:r>
              <w:rPr>
                <w:sz w:val="24"/>
                <w:szCs w:val="24"/>
              </w:rPr>
              <w:t>а</w:t>
            </w:r>
            <w:r w:rsidRPr="00C4635F">
              <w:rPr>
                <w:sz w:val="24"/>
                <w:szCs w:val="24"/>
              </w:rPr>
              <w:t xml:space="preserve"> Программы</w:t>
            </w:r>
            <w:r>
              <w:rPr>
                <w:sz w:val="24"/>
                <w:szCs w:val="24"/>
              </w:rPr>
              <w:t>:</w:t>
            </w:r>
          </w:p>
          <w:p w:rsidR="008A4837" w:rsidRDefault="008A4837" w:rsidP="006E38A3">
            <w:pPr>
              <w:spacing w:line="240" w:lineRule="auto"/>
              <w:jc w:val="both"/>
              <w:rPr>
                <w:sz w:val="24"/>
                <w:szCs w:val="24"/>
              </w:rPr>
            </w:pPr>
            <w:r>
              <w:rPr>
                <w:sz w:val="24"/>
                <w:szCs w:val="24"/>
              </w:rPr>
              <w:t xml:space="preserve">- </w:t>
            </w:r>
            <w:r w:rsidRPr="00C4635F">
              <w:rPr>
                <w:sz w:val="24"/>
                <w:szCs w:val="24"/>
              </w:rPr>
              <w:t xml:space="preserve">предоставление молодым семьям, участникам Программы, социальной выплаты на приобретение жилья или строительство индивидуального жилого </w:t>
            </w:r>
            <w:r>
              <w:rPr>
                <w:sz w:val="24"/>
                <w:szCs w:val="24"/>
              </w:rPr>
              <w:t>дома (далее социальная выплата);</w:t>
            </w:r>
          </w:p>
          <w:p w:rsidR="008A4837" w:rsidRPr="00C4635F" w:rsidRDefault="008A4837" w:rsidP="006E38A3">
            <w:pPr>
              <w:spacing w:line="240" w:lineRule="auto"/>
              <w:jc w:val="both"/>
              <w:rPr>
                <w:color w:val="000000"/>
                <w:sz w:val="24"/>
                <w:szCs w:val="24"/>
              </w:rPr>
            </w:pPr>
            <w:r>
              <w:rPr>
                <w:sz w:val="24"/>
                <w:szCs w:val="24"/>
              </w:rPr>
              <w:t>-</w:t>
            </w:r>
            <w:r w:rsidRPr="00C4635F">
              <w:rPr>
                <w:sz w:val="24"/>
                <w:szCs w:val="24"/>
              </w:rPr>
              <w:t xml:space="preserve"> дополнительной социальной выплаты по рождению (усыновлению) одного ребенка (далее дополнительная социальная выплата).</w:t>
            </w:r>
          </w:p>
        </w:tc>
      </w:tr>
      <w:tr w:rsidR="008A4837" w:rsidRPr="00C4635F" w:rsidTr="006E38A3">
        <w:trPr>
          <w:trHeight w:val="1965"/>
        </w:trPr>
        <w:tc>
          <w:tcPr>
            <w:tcW w:w="3861" w:type="dxa"/>
          </w:tcPr>
          <w:p w:rsidR="008A4837" w:rsidRPr="00C4635F" w:rsidRDefault="008A4837" w:rsidP="006E38A3">
            <w:pPr>
              <w:rPr>
                <w:sz w:val="24"/>
                <w:szCs w:val="24"/>
              </w:rPr>
            </w:pPr>
            <w:r w:rsidRPr="00C4635F">
              <w:rPr>
                <w:sz w:val="24"/>
                <w:szCs w:val="24"/>
              </w:rPr>
              <w:t>Целевые индикаторы и показатели</w:t>
            </w:r>
          </w:p>
        </w:tc>
        <w:tc>
          <w:tcPr>
            <w:tcW w:w="5412" w:type="dxa"/>
          </w:tcPr>
          <w:p w:rsidR="008A4837" w:rsidRPr="007B25C1" w:rsidRDefault="008A4837" w:rsidP="006E38A3">
            <w:pPr>
              <w:widowControl w:val="0"/>
              <w:autoSpaceDE w:val="0"/>
              <w:autoSpaceDN w:val="0"/>
              <w:adjustRightInd w:val="0"/>
              <w:spacing w:line="240" w:lineRule="auto"/>
              <w:rPr>
                <w:sz w:val="24"/>
                <w:szCs w:val="24"/>
              </w:rPr>
            </w:pPr>
            <w:r w:rsidRPr="007B25C1">
              <w:rPr>
                <w:sz w:val="24"/>
                <w:szCs w:val="24"/>
              </w:rPr>
              <w:t>Количество  молодых  семей,   улучшивших   жилищные условия (в том числе с использованием заемных средств)</w:t>
            </w:r>
          </w:p>
          <w:p w:rsidR="008A4837" w:rsidRPr="007B25C1" w:rsidRDefault="008A4837" w:rsidP="006E38A3">
            <w:pPr>
              <w:widowControl w:val="0"/>
              <w:autoSpaceDE w:val="0"/>
              <w:autoSpaceDN w:val="0"/>
              <w:adjustRightInd w:val="0"/>
              <w:spacing w:line="240" w:lineRule="auto"/>
              <w:rPr>
                <w:sz w:val="24"/>
                <w:szCs w:val="24"/>
              </w:rPr>
            </w:pPr>
            <w:r w:rsidRPr="007B25C1">
              <w:rPr>
                <w:sz w:val="24"/>
                <w:szCs w:val="24"/>
              </w:rPr>
              <w:t xml:space="preserve">при оказании содействия за счет средств  федерального, областного и местного бюджета в 2014 - 2016 годах:    </w:t>
            </w:r>
          </w:p>
          <w:p w:rsidR="008A4837" w:rsidRPr="007B25C1" w:rsidRDefault="008A4837" w:rsidP="006E38A3">
            <w:pPr>
              <w:widowControl w:val="0"/>
              <w:autoSpaceDE w:val="0"/>
              <w:autoSpaceDN w:val="0"/>
              <w:adjustRightInd w:val="0"/>
              <w:spacing w:line="240" w:lineRule="auto"/>
              <w:rPr>
                <w:sz w:val="24"/>
                <w:szCs w:val="24"/>
              </w:rPr>
            </w:pPr>
            <w:r w:rsidRPr="007B25C1">
              <w:rPr>
                <w:sz w:val="24"/>
                <w:szCs w:val="24"/>
              </w:rPr>
              <w:t xml:space="preserve">2014 г. - 1 молодая семья;                            </w:t>
            </w:r>
          </w:p>
          <w:p w:rsidR="008A4837" w:rsidRPr="007B25C1" w:rsidRDefault="008A4837" w:rsidP="006E38A3">
            <w:pPr>
              <w:widowControl w:val="0"/>
              <w:autoSpaceDE w:val="0"/>
              <w:autoSpaceDN w:val="0"/>
              <w:adjustRightInd w:val="0"/>
              <w:spacing w:line="240" w:lineRule="auto"/>
              <w:rPr>
                <w:sz w:val="24"/>
                <w:szCs w:val="24"/>
              </w:rPr>
            </w:pPr>
            <w:r>
              <w:rPr>
                <w:sz w:val="24"/>
                <w:szCs w:val="24"/>
              </w:rPr>
              <w:lastRenderedPageBreak/>
              <w:t>2015 г. – 5 молодых семей</w:t>
            </w:r>
            <w:r w:rsidRPr="007B25C1">
              <w:rPr>
                <w:sz w:val="24"/>
                <w:szCs w:val="24"/>
              </w:rPr>
              <w:t xml:space="preserve">;                            </w:t>
            </w:r>
          </w:p>
          <w:p w:rsidR="008A4837" w:rsidRPr="007B25C1" w:rsidRDefault="008A4837" w:rsidP="006E38A3">
            <w:pPr>
              <w:widowControl w:val="0"/>
              <w:autoSpaceDE w:val="0"/>
              <w:autoSpaceDN w:val="0"/>
              <w:adjustRightInd w:val="0"/>
              <w:spacing w:line="240" w:lineRule="auto"/>
              <w:rPr>
                <w:sz w:val="24"/>
                <w:szCs w:val="24"/>
              </w:rPr>
            </w:pPr>
            <w:r>
              <w:rPr>
                <w:sz w:val="24"/>
                <w:szCs w:val="24"/>
              </w:rPr>
              <w:t>2016 г. - 2 молодые семьи</w:t>
            </w:r>
            <w:r w:rsidRPr="007B25C1">
              <w:rPr>
                <w:sz w:val="24"/>
                <w:szCs w:val="24"/>
              </w:rPr>
              <w:t xml:space="preserve">.                            </w:t>
            </w:r>
          </w:p>
          <w:p w:rsidR="008A4837" w:rsidRPr="007B25C1" w:rsidRDefault="008A4837" w:rsidP="006E38A3">
            <w:pPr>
              <w:widowControl w:val="0"/>
              <w:autoSpaceDE w:val="0"/>
              <w:autoSpaceDN w:val="0"/>
              <w:adjustRightInd w:val="0"/>
              <w:spacing w:line="240" w:lineRule="auto"/>
              <w:rPr>
                <w:sz w:val="24"/>
                <w:szCs w:val="24"/>
              </w:rPr>
            </w:pPr>
            <w:r w:rsidRPr="007B25C1">
              <w:rPr>
                <w:sz w:val="24"/>
                <w:szCs w:val="24"/>
              </w:rPr>
              <w:t xml:space="preserve">Количество молодых семей, получивших  дополнительную социальную выплату по  рождению  (усыновлению)  одного ребенка  за  счет   средств   бюджета муниципального образования  -  городской  округ  город Касимов в 2014 - 2016 годах:                           </w:t>
            </w:r>
          </w:p>
          <w:p w:rsidR="008A4837" w:rsidRPr="007B25C1" w:rsidRDefault="008A4837" w:rsidP="006E38A3">
            <w:pPr>
              <w:widowControl w:val="0"/>
              <w:autoSpaceDE w:val="0"/>
              <w:autoSpaceDN w:val="0"/>
              <w:adjustRightInd w:val="0"/>
              <w:spacing w:line="240" w:lineRule="auto"/>
              <w:rPr>
                <w:sz w:val="24"/>
                <w:szCs w:val="24"/>
              </w:rPr>
            </w:pPr>
            <w:r w:rsidRPr="007B25C1">
              <w:rPr>
                <w:sz w:val="24"/>
                <w:szCs w:val="24"/>
              </w:rPr>
              <w:t xml:space="preserve">2014 г. - </w:t>
            </w:r>
            <w:r>
              <w:rPr>
                <w:sz w:val="24"/>
                <w:szCs w:val="24"/>
              </w:rPr>
              <w:t xml:space="preserve"> 0</w:t>
            </w:r>
            <w:r w:rsidRPr="007B25C1">
              <w:rPr>
                <w:sz w:val="24"/>
                <w:szCs w:val="24"/>
              </w:rPr>
              <w:t xml:space="preserve"> молод</w:t>
            </w:r>
            <w:r>
              <w:rPr>
                <w:sz w:val="24"/>
                <w:szCs w:val="24"/>
              </w:rPr>
              <w:t>ых</w:t>
            </w:r>
            <w:r w:rsidRPr="007B25C1">
              <w:rPr>
                <w:sz w:val="24"/>
                <w:szCs w:val="24"/>
              </w:rPr>
              <w:t xml:space="preserve"> сем</w:t>
            </w:r>
            <w:r>
              <w:rPr>
                <w:sz w:val="24"/>
                <w:szCs w:val="24"/>
              </w:rPr>
              <w:t>ей</w:t>
            </w:r>
            <w:r w:rsidRPr="007B25C1">
              <w:rPr>
                <w:sz w:val="24"/>
                <w:szCs w:val="24"/>
              </w:rPr>
              <w:t xml:space="preserve">,                            </w:t>
            </w:r>
          </w:p>
          <w:p w:rsidR="008A4837" w:rsidRPr="007B25C1" w:rsidRDefault="008A4837" w:rsidP="006E38A3">
            <w:pPr>
              <w:widowControl w:val="0"/>
              <w:autoSpaceDE w:val="0"/>
              <w:autoSpaceDN w:val="0"/>
              <w:adjustRightInd w:val="0"/>
              <w:spacing w:line="240" w:lineRule="auto"/>
              <w:rPr>
                <w:sz w:val="24"/>
                <w:szCs w:val="24"/>
              </w:rPr>
            </w:pPr>
            <w:r w:rsidRPr="007B25C1">
              <w:rPr>
                <w:sz w:val="24"/>
                <w:szCs w:val="24"/>
              </w:rPr>
              <w:t xml:space="preserve">2015 г. - </w:t>
            </w:r>
            <w:r>
              <w:rPr>
                <w:sz w:val="24"/>
                <w:szCs w:val="24"/>
              </w:rPr>
              <w:t>0</w:t>
            </w:r>
            <w:r w:rsidRPr="007B25C1">
              <w:rPr>
                <w:sz w:val="24"/>
                <w:szCs w:val="24"/>
              </w:rPr>
              <w:t xml:space="preserve"> молод</w:t>
            </w:r>
            <w:r>
              <w:rPr>
                <w:sz w:val="24"/>
                <w:szCs w:val="24"/>
              </w:rPr>
              <w:t>ых семей</w:t>
            </w:r>
            <w:r w:rsidRPr="007B25C1">
              <w:rPr>
                <w:sz w:val="24"/>
                <w:szCs w:val="24"/>
              </w:rPr>
              <w:t xml:space="preserve">,                            </w:t>
            </w:r>
          </w:p>
          <w:p w:rsidR="008A4837" w:rsidRPr="00C4635F" w:rsidRDefault="008A4837" w:rsidP="006E38A3">
            <w:pPr>
              <w:spacing w:line="240" w:lineRule="atLeast"/>
              <w:jc w:val="both"/>
              <w:rPr>
                <w:sz w:val="24"/>
                <w:szCs w:val="24"/>
              </w:rPr>
            </w:pPr>
            <w:r>
              <w:rPr>
                <w:sz w:val="24"/>
                <w:szCs w:val="24"/>
              </w:rPr>
              <w:t>2016 г. - 1 молодая  семья</w:t>
            </w:r>
            <w:r w:rsidRPr="007B25C1">
              <w:rPr>
                <w:sz w:val="24"/>
                <w:szCs w:val="24"/>
              </w:rPr>
              <w:t>.</w:t>
            </w:r>
            <w:r>
              <w:rPr>
                <w:rFonts w:ascii="Courier New" w:hAnsi="Courier New" w:cs="Courier New"/>
              </w:rPr>
              <w:t xml:space="preserve">                             </w:t>
            </w:r>
          </w:p>
        </w:tc>
      </w:tr>
      <w:tr w:rsidR="008A4837" w:rsidRPr="00C4635F" w:rsidTr="006E38A3">
        <w:trPr>
          <w:trHeight w:val="482"/>
        </w:trPr>
        <w:tc>
          <w:tcPr>
            <w:tcW w:w="3861" w:type="dxa"/>
          </w:tcPr>
          <w:p w:rsidR="008A4837" w:rsidRPr="00A1362D" w:rsidRDefault="008A4837" w:rsidP="006E38A3">
            <w:pPr>
              <w:pStyle w:val="1"/>
              <w:spacing w:line="240" w:lineRule="auto"/>
              <w:jc w:val="both"/>
              <w:rPr>
                <w:rFonts w:ascii="Times New Roman" w:hAnsi="Times New Roman" w:cs="Times New Roman"/>
                <w:b w:val="0"/>
                <w:sz w:val="24"/>
                <w:szCs w:val="24"/>
              </w:rPr>
            </w:pPr>
            <w:r w:rsidRPr="00A1362D">
              <w:rPr>
                <w:rFonts w:ascii="Times New Roman" w:hAnsi="Times New Roman" w:cs="Times New Roman"/>
                <w:b w:val="0"/>
                <w:sz w:val="24"/>
                <w:szCs w:val="24"/>
              </w:rPr>
              <w:lastRenderedPageBreak/>
              <w:t xml:space="preserve">Сроки и этапы реализации </w:t>
            </w:r>
          </w:p>
          <w:p w:rsidR="008A4837" w:rsidRPr="00C4635F" w:rsidRDefault="008A4837" w:rsidP="006E38A3">
            <w:pPr>
              <w:spacing w:line="240" w:lineRule="auto"/>
              <w:jc w:val="both"/>
              <w:rPr>
                <w:sz w:val="24"/>
                <w:szCs w:val="24"/>
              </w:rPr>
            </w:pPr>
            <w:r w:rsidRPr="00C4635F">
              <w:rPr>
                <w:sz w:val="24"/>
                <w:szCs w:val="24"/>
              </w:rPr>
              <w:t>Программы</w:t>
            </w:r>
          </w:p>
        </w:tc>
        <w:tc>
          <w:tcPr>
            <w:tcW w:w="5412" w:type="dxa"/>
          </w:tcPr>
          <w:p w:rsidR="008A4837" w:rsidRPr="00C4635F" w:rsidRDefault="008A4837" w:rsidP="006E38A3">
            <w:pPr>
              <w:jc w:val="both"/>
              <w:rPr>
                <w:sz w:val="24"/>
                <w:szCs w:val="24"/>
              </w:rPr>
            </w:pPr>
            <w:r w:rsidRPr="00C4635F">
              <w:rPr>
                <w:bCs/>
                <w:sz w:val="24"/>
                <w:szCs w:val="24"/>
              </w:rPr>
              <w:t>2014-2016 годы</w:t>
            </w:r>
            <w:r>
              <w:rPr>
                <w:bCs/>
                <w:sz w:val="24"/>
                <w:szCs w:val="24"/>
              </w:rPr>
              <w:t>. Программа реализуется в один этап.</w:t>
            </w:r>
            <w:r w:rsidRPr="00C4635F">
              <w:rPr>
                <w:bCs/>
                <w:sz w:val="24"/>
                <w:szCs w:val="24"/>
              </w:rPr>
              <w:t xml:space="preserve">  </w:t>
            </w:r>
          </w:p>
        </w:tc>
      </w:tr>
      <w:tr w:rsidR="008A4837" w:rsidRPr="00C4635F" w:rsidTr="006E38A3">
        <w:trPr>
          <w:trHeight w:val="482"/>
        </w:trPr>
        <w:tc>
          <w:tcPr>
            <w:tcW w:w="3861" w:type="dxa"/>
          </w:tcPr>
          <w:p w:rsidR="008A4837" w:rsidRPr="00A1362D" w:rsidRDefault="008A4837" w:rsidP="006E38A3">
            <w:pPr>
              <w:pStyle w:val="1"/>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Перечень основных мероприятий</w:t>
            </w:r>
          </w:p>
        </w:tc>
        <w:tc>
          <w:tcPr>
            <w:tcW w:w="5412" w:type="dxa"/>
          </w:tcPr>
          <w:p w:rsidR="008A4837" w:rsidRDefault="008A4837" w:rsidP="006E38A3">
            <w:pPr>
              <w:spacing w:line="240" w:lineRule="auto"/>
              <w:jc w:val="both"/>
              <w:rPr>
                <w:bCs/>
                <w:sz w:val="24"/>
                <w:szCs w:val="24"/>
              </w:rPr>
            </w:pPr>
            <w:proofErr w:type="gramStart"/>
            <w:r>
              <w:rPr>
                <w:bCs/>
                <w:sz w:val="24"/>
                <w:szCs w:val="24"/>
              </w:rPr>
              <w:t>Нормативное правовое и методологическое обеспечение реализации Программы, организационное обеспечение реализации Программы, включающее в себя обеспечение информирования, консультирования молодых семей, приема документов на участие в Программе, формирование списков молодых семей, заключение соглашения между министерством молодежной политики, физической культуры и спорта Рязанской области и администрацией муниципального образования – городской округ город Касимов, предоставление социальной выплаты и дополнительной социальной выплаты.</w:t>
            </w:r>
            <w:proofErr w:type="gramEnd"/>
          </w:p>
        </w:tc>
      </w:tr>
      <w:tr w:rsidR="008A4837" w:rsidRPr="00C4635F" w:rsidTr="006E38A3">
        <w:tc>
          <w:tcPr>
            <w:tcW w:w="3861" w:type="dxa"/>
          </w:tcPr>
          <w:p w:rsidR="008A4837" w:rsidRPr="00C4635F" w:rsidRDefault="008A4837" w:rsidP="006E38A3">
            <w:pPr>
              <w:spacing w:line="240" w:lineRule="auto"/>
              <w:rPr>
                <w:sz w:val="24"/>
                <w:szCs w:val="24"/>
              </w:rPr>
            </w:pPr>
            <w:r w:rsidRPr="00C4635F">
              <w:rPr>
                <w:sz w:val="24"/>
                <w:szCs w:val="24"/>
              </w:rPr>
              <w:t xml:space="preserve">Исполнители </w:t>
            </w:r>
            <w:r>
              <w:rPr>
                <w:sz w:val="24"/>
                <w:szCs w:val="24"/>
              </w:rPr>
              <w:t>основных мероприятий</w:t>
            </w:r>
          </w:p>
        </w:tc>
        <w:tc>
          <w:tcPr>
            <w:tcW w:w="5412" w:type="dxa"/>
          </w:tcPr>
          <w:p w:rsidR="008A4837" w:rsidRPr="00C4635F" w:rsidRDefault="008A4837" w:rsidP="006E38A3">
            <w:pPr>
              <w:pStyle w:val="af0"/>
              <w:jc w:val="both"/>
              <w:rPr>
                <w:rFonts w:ascii="Times New Roman" w:hAnsi="Times New Roman"/>
                <w:bCs/>
                <w:sz w:val="24"/>
                <w:szCs w:val="24"/>
              </w:rPr>
            </w:pPr>
            <w:r w:rsidRPr="00C4635F">
              <w:rPr>
                <w:rFonts w:ascii="Times New Roman" w:hAnsi="Times New Roman"/>
                <w:sz w:val="24"/>
                <w:szCs w:val="24"/>
              </w:rPr>
              <w:t>Управление по молодежной политике и спорту администрации муниципального образования – городской округ город Касимов.</w:t>
            </w:r>
          </w:p>
        </w:tc>
      </w:tr>
      <w:tr w:rsidR="008A4837" w:rsidRPr="00C4635F" w:rsidTr="006E38A3">
        <w:tc>
          <w:tcPr>
            <w:tcW w:w="3861" w:type="dxa"/>
          </w:tcPr>
          <w:p w:rsidR="008A4837" w:rsidRPr="00C4635F" w:rsidRDefault="008A4837" w:rsidP="006E38A3">
            <w:pPr>
              <w:spacing w:line="240" w:lineRule="auto"/>
              <w:rPr>
                <w:bCs/>
                <w:sz w:val="24"/>
                <w:szCs w:val="24"/>
              </w:rPr>
            </w:pPr>
            <w:r>
              <w:rPr>
                <w:bCs/>
                <w:sz w:val="24"/>
                <w:szCs w:val="24"/>
              </w:rPr>
              <w:t>О</w:t>
            </w:r>
            <w:r w:rsidRPr="00C4635F">
              <w:rPr>
                <w:bCs/>
                <w:sz w:val="24"/>
                <w:szCs w:val="24"/>
              </w:rPr>
              <w:t xml:space="preserve">бъемы  и источники финансирования  </w:t>
            </w:r>
          </w:p>
        </w:tc>
        <w:tc>
          <w:tcPr>
            <w:tcW w:w="5412" w:type="dxa"/>
          </w:tcPr>
          <w:p w:rsidR="008A4837" w:rsidRPr="00A332AF" w:rsidRDefault="008A4837" w:rsidP="006E38A3">
            <w:pPr>
              <w:pStyle w:val="af0"/>
              <w:rPr>
                <w:rFonts w:ascii="Times New Roman" w:hAnsi="Times New Roman"/>
                <w:sz w:val="24"/>
                <w:szCs w:val="24"/>
                <w:lang w:eastAsia="ru-RU"/>
              </w:rPr>
            </w:pPr>
            <w:r w:rsidRPr="00A332AF">
              <w:rPr>
                <w:rFonts w:ascii="Times New Roman" w:hAnsi="Times New Roman"/>
                <w:sz w:val="24"/>
                <w:szCs w:val="24"/>
                <w:lang w:eastAsia="ru-RU"/>
              </w:rPr>
              <w:t>Объем средств муниципального бюджета на предоставление социальной выплаты:</w:t>
            </w:r>
          </w:p>
          <w:p w:rsidR="008A4837" w:rsidRPr="00A332AF" w:rsidRDefault="008A4837" w:rsidP="006E38A3">
            <w:pPr>
              <w:pStyle w:val="af0"/>
              <w:rPr>
                <w:rFonts w:ascii="Times New Roman" w:hAnsi="Times New Roman"/>
                <w:sz w:val="24"/>
                <w:szCs w:val="24"/>
                <w:lang w:eastAsia="ru-RU"/>
              </w:rPr>
            </w:pPr>
            <w:r w:rsidRPr="00A332AF">
              <w:rPr>
                <w:rFonts w:ascii="Times New Roman" w:hAnsi="Times New Roman"/>
                <w:sz w:val="24"/>
                <w:szCs w:val="24"/>
                <w:lang w:eastAsia="ru-RU"/>
              </w:rPr>
              <w:t>2014 год – 133 000 руб.</w:t>
            </w:r>
          </w:p>
          <w:p w:rsidR="008A4837" w:rsidRPr="00A332AF" w:rsidRDefault="008A4837" w:rsidP="006E38A3">
            <w:pPr>
              <w:pStyle w:val="af0"/>
              <w:rPr>
                <w:rFonts w:ascii="Times New Roman" w:hAnsi="Times New Roman"/>
                <w:sz w:val="24"/>
                <w:szCs w:val="24"/>
                <w:lang w:eastAsia="ru-RU"/>
              </w:rPr>
            </w:pPr>
            <w:r w:rsidRPr="00A332AF">
              <w:rPr>
                <w:rFonts w:ascii="Times New Roman" w:hAnsi="Times New Roman"/>
                <w:sz w:val="24"/>
                <w:szCs w:val="24"/>
                <w:lang w:eastAsia="ru-RU"/>
              </w:rPr>
              <w:t>2015 год – 608 580 руб.</w:t>
            </w:r>
          </w:p>
          <w:p w:rsidR="008A4837" w:rsidRPr="00A332AF" w:rsidRDefault="008A4837" w:rsidP="006E38A3">
            <w:pPr>
              <w:pStyle w:val="af0"/>
              <w:ind w:hanging="9"/>
              <w:rPr>
                <w:rFonts w:ascii="Times New Roman" w:hAnsi="Times New Roman"/>
                <w:sz w:val="24"/>
                <w:szCs w:val="24"/>
                <w:lang w:eastAsia="ru-RU"/>
              </w:rPr>
            </w:pPr>
            <w:r w:rsidRPr="00A332AF">
              <w:rPr>
                <w:rFonts w:ascii="Times New Roman" w:hAnsi="Times New Roman"/>
                <w:sz w:val="24"/>
                <w:szCs w:val="24"/>
                <w:lang w:eastAsia="ru-RU"/>
              </w:rPr>
              <w:t>2016 год – 238 140 руб.</w:t>
            </w:r>
          </w:p>
          <w:p w:rsidR="008A4837" w:rsidRDefault="008A4837" w:rsidP="006E38A3">
            <w:pPr>
              <w:pStyle w:val="af0"/>
              <w:rPr>
                <w:rFonts w:ascii="Times New Roman" w:hAnsi="Times New Roman"/>
                <w:sz w:val="24"/>
                <w:szCs w:val="24"/>
              </w:rPr>
            </w:pPr>
          </w:p>
          <w:p w:rsidR="008A4837" w:rsidRPr="00A332AF" w:rsidRDefault="008A4837" w:rsidP="006E38A3">
            <w:pPr>
              <w:pStyle w:val="af0"/>
              <w:rPr>
                <w:rFonts w:ascii="Times New Roman" w:hAnsi="Times New Roman"/>
                <w:sz w:val="24"/>
                <w:szCs w:val="24"/>
                <w:lang w:eastAsia="ru-RU"/>
              </w:rPr>
            </w:pPr>
            <w:r w:rsidRPr="00A332AF">
              <w:rPr>
                <w:rFonts w:ascii="Times New Roman" w:hAnsi="Times New Roman"/>
                <w:sz w:val="24"/>
                <w:szCs w:val="24"/>
                <w:lang w:eastAsia="ru-RU"/>
              </w:rPr>
              <w:t>Объем средств федерального бюджета:</w:t>
            </w:r>
          </w:p>
          <w:p w:rsidR="008A4837" w:rsidRPr="00A332AF" w:rsidRDefault="008A4837" w:rsidP="006E38A3">
            <w:pPr>
              <w:pStyle w:val="af0"/>
              <w:rPr>
                <w:rFonts w:ascii="Times New Roman" w:hAnsi="Times New Roman"/>
                <w:sz w:val="24"/>
                <w:szCs w:val="24"/>
                <w:lang w:eastAsia="ru-RU"/>
              </w:rPr>
            </w:pPr>
            <w:r w:rsidRPr="00A332AF">
              <w:rPr>
                <w:rFonts w:ascii="Times New Roman" w:hAnsi="Times New Roman"/>
                <w:sz w:val="24"/>
                <w:szCs w:val="24"/>
                <w:lang w:eastAsia="ru-RU"/>
              </w:rPr>
              <w:t>2014 год- 209 016 руб.</w:t>
            </w:r>
          </w:p>
          <w:p w:rsidR="008A4837" w:rsidRPr="00A332AF" w:rsidRDefault="008A4837" w:rsidP="006E38A3">
            <w:pPr>
              <w:pStyle w:val="af0"/>
              <w:rPr>
                <w:rFonts w:ascii="Times New Roman" w:hAnsi="Times New Roman"/>
                <w:sz w:val="24"/>
                <w:szCs w:val="24"/>
                <w:lang w:eastAsia="ru-RU"/>
              </w:rPr>
            </w:pPr>
            <w:r w:rsidRPr="00A332AF">
              <w:rPr>
                <w:rFonts w:ascii="Times New Roman" w:hAnsi="Times New Roman"/>
                <w:sz w:val="24"/>
                <w:szCs w:val="24"/>
                <w:lang w:eastAsia="ru-RU"/>
              </w:rPr>
              <w:t>2015 год – 1 043 915 руб.</w:t>
            </w:r>
          </w:p>
          <w:p w:rsidR="008A4837" w:rsidRPr="00A332AF" w:rsidRDefault="008A4837" w:rsidP="006E38A3">
            <w:pPr>
              <w:pStyle w:val="af0"/>
              <w:ind w:hanging="9"/>
              <w:rPr>
                <w:rFonts w:ascii="Times New Roman" w:hAnsi="Times New Roman"/>
                <w:sz w:val="24"/>
                <w:szCs w:val="24"/>
                <w:lang w:eastAsia="ru-RU"/>
              </w:rPr>
            </w:pPr>
            <w:r w:rsidRPr="00A332AF">
              <w:rPr>
                <w:rFonts w:ascii="Times New Roman" w:hAnsi="Times New Roman"/>
                <w:sz w:val="24"/>
                <w:szCs w:val="24"/>
                <w:lang w:eastAsia="ru-RU"/>
              </w:rPr>
              <w:t>2016 год –499 478  руб.</w:t>
            </w:r>
          </w:p>
          <w:p w:rsidR="008A4837" w:rsidRDefault="008A4837" w:rsidP="006E38A3">
            <w:pPr>
              <w:pStyle w:val="af0"/>
              <w:rPr>
                <w:rFonts w:ascii="Times New Roman" w:hAnsi="Times New Roman"/>
                <w:sz w:val="24"/>
                <w:szCs w:val="24"/>
              </w:rPr>
            </w:pPr>
          </w:p>
          <w:p w:rsidR="008A4837" w:rsidRPr="00A332AF" w:rsidRDefault="008A4837" w:rsidP="006E38A3">
            <w:pPr>
              <w:pStyle w:val="af0"/>
              <w:rPr>
                <w:rFonts w:ascii="Times New Roman" w:hAnsi="Times New Roman"/>
                <w:sz w:val="24"/>
                <w:szCs w:val="24"/>
                <w:lang w:eastAsia="ru-RU"/>
              </w:rPr>
            </w:pPr>
            <w:r w:rsidRPr="00A332AF">
              <w:rPr>
                <w:rFonts w:ascii="Times New Roman" w:hAnsi="Times New Roman"/>
                <w:sz w:val="24"/>
                <w:szCs w:val="24"/>
                <w:lang w:eastAsia="ru-RU"/>
              </w:rPr>
              <w:t>Объем средств областного бюджета:</w:t>
            </w:r>
          </w:p>
          <w:p w:rsidR="008A4837" w:rsidRPr="00A332AF" w:rsidRDefault="008A4837" w:rsidP="006E38A3">
            <w:pPr>
              <w:pStyle w:val="af0"/>
              <w:ind w:hanging="9"/>
              <w:rPr>
                <w:rFonts w:ascii="Times New Roman" w:hAnsi="Times New Roman"/>
                <w:sz w:val="24"/>
                <w:szCs w:val="24"/>
                <w:lang w:eastAsia="ru-RU"/>
              </w:rPr>
            </w:pPr>
            <w:r w:rsidRPr="00A332AF">
              <w:rPr>
                <w:rFonts w:ascii="Times New Roman" w:hAnsi="Times New Roman"/>
                <w:sz w:val="24"/>
                <w:szCs w:val="24"/>
                <w:lang w:eastAsia="ru-RU"/>
              </w:rPr>
              <w:t>2014 год – 319 484 руб.</w:t>
            </w:r>
          </w:p>
          <w:p w:rsidR="008A4837" w:rsidRPr="00A332AF" w:rsidRDefault="008A4837" w:rsidP="006E38A3">
            <w:pPr>
              <w:pStyle w:val="af0"/>
              <w:ind w:hanging="9"/>
              <w:rPr>
                <w:rFonts w:ascii="Times New Roman" w:hAnsi="Times New Roman"/>
                <w:sz w:val="24"/>
                <w:szCs w:val="24"/>
                <w:lang w:eastAsia="ru-RU"/>
              </w:rPr>
            </w:pPr>
            <w:r w:rsidRPr="00A332AF">
              <w:rPr>
                <w:rFonts w:ascii="Times New Roman" w:hAnsi="Times New Roman"/>
                <w:sz w:val="24"/>
                <w:szCs w:val="24"/>
                <w:lang w:eastAsia="ru-RU"/>
              </w:rPr>
              <w:t>2015 год – 1 390 405 руб.</w:t>
            </w:r>
          </w:p>
          <w:p w:rsidR="008A4837" w:rsidRPr="00A332AF" w:rsidRDefault="008A4837" w:rsidP="006E38A3">
            <w:pPr>
              <w:pStyle w:val="af0"/>
              <w:ind w:hanging="9"/>
              <w:rPr>
                <w:rFonts w:ascii="Times New Roman" w:hAnsi="Times New Roman"/>
                <w:sz w:val="24"/>
                <w:szCs w:val="24"/>
                <w:lang w:eastAsia="ru-RU"/>
              </w:rPr>
            </w:pPr>
            <w:r w:rsidRPr="00A332AF">
              <w:rPr>
                <w:rFonts w:ascii="Times New Roman" w:hAnsi="Times New Roman"/>
                <w:sz w:val="24"/>
                <w:szCs w:val="24"/>
                <w:lang w:eastAsia="ru-RU"/>
              </w:rPr>
              <w:t>2016 год – 453 082  руб.</w:t>
            </w:r>
          </w:p>
          <w:p w:rsidR="008A4837" w:rsidRDefault="008A4837" w:rsidP="006E38A3">
            <w:pPr>
              <w:pStyle w:val="af0"/>
              <w:rPr>
                <w:rFonts w:ascii="Times New Roman" w:hAnsi="Times New Roman"/>
                <w:sz w:val="24"/>
                <w:szCs w:val="24"/>
              </w:rPr>
            </w:pPr>
          </w:p>
          <w:p w:rsidR="00FE582A" w:rsidRDefault="00FE582A" w:rsidP="006E38A3">
            <w:pPr>
              <w:pStyle w:val="af0"/>
              <w:rPr>
                <w:rFonts w:ascii="Times New Roman" w:hAnsi="Times New Roman"/>
                <w:sz w:val="24"/>
                <w:szCs w:val="24"/>
                <w:lang w:eastAsia="ru-RU"/>
              </w:rPr>
            </w:pPr>
          </w:p>
          <w:p w:rsidR="008A4837" w:rsidRPr="00A332AF" w:rsidRDefault="008A4837" w:rsidP="006E38A3">
            <w:pPr>
              <w:pStyle w:val="af0"/>
              <w:rPr>
                <w:rFonts w:ascii="Times New Roman" w:hAnsi="Times New Roman"/>
                <w:sz w:val="24"/>
                <w:szCs w:val="24"/>
                <w:lang w:eastAsia="ru-RU"/>
              </w:rPr>
            </w:pPr>
            <w:r w:rsidRPr="00A332AF">
              <w:rPr>
                <w:rFonts w:ascii="Times New Roman" w:hAnsi="Times New Roman"/>
                <w:sz w:val="24"/>
                <w:szCs w:val="24"/>
                <w:lang w:eastAsia="ru-RU"/>
              </w:rPr>
              <w:t>Объем средств муниципального бюджета на предоставление дополнительной социальной выплаты:</w:t>
            </w:r>
          </w:p>
          <w:p w:rsidR="008A4837" w:rsidRPr="00A332AF" w:rsidRDefault="008A4837" w:rsidP="006E38A3">
            <w:pPr>
              <w:pStyle w:val="af0"/>
              <w:rPr>
                <w:rFonts w:ascii="Times New Roman" w:hAnsi="Times New Roman"/>
                <w:sz w:val="24"/>
                <w:szCs w:val="24"/>
                <w:lang w:eastAsia="ru-RU"/>
              </w:rPr>
            </w:pPr>
            <w:r w:rsidRPr="00A332AF">
              <w:rPr>
                <w:rFonts w:ascii="Times New Roman" w:hAnsi="Times New Roman"/>
                <w:sz w:val="24"/>
                <w:szCs w:val="24"/>
                <w:lang w:eastAsia="ru-RU"/>
              </w:rPr>
              <w:t>2014 год – 0 руб.</w:t>
            </w:r>
          </w:p>
          <w:p w:rsidR="008A4837" w:rsidRPr="00A332AF" w:rsidRDefault="008A4837" w:rsidP="006E38A3">
            <w:pPr>
              <w:pStyle w:val="af0"/>
              <w:rPr>
                <w:rFonts w:ascii="Times New Roman" w:hAnsi="Times New Roman"/>
                <w:b/>
                <w:sz w:val="24"/>
                <w:szCs w:val="24"/>
                <w:lang w:eastAsia="ru-RU"/>
              </w:rPr>
            </w:pPr>
            <w:r w:rsidRPr="00A332AF">
              <w:rPr>
                <w:rFonts w:ascii="Times New Roman" w:hAnsi="Times New Roman"/>
                <w:sz w:val="24"/>
                <w:szCs w:val="24"/>
                <w:lang w:eastAsia="ru-RU"/>
              </w:rPr>
              <w:t>2015 год – 0 руб.</w:t>
            </w:r>
          </w:p>
          <w:p w:rsidR="008A4837" w:rsidRPr="00A332AF" w:rsidRDefault="008A4837" w:rsidP="006E38A3">
            <w:pPr>
              <w:pStyle w:val="af0"/>
              <w:ind w:hanging="9"/>
              <w:rPr>
                <w:rFonts w:ascii="Times New Roman" w:hAnsi="Times New Roman"/>
                <w:sz w:val="24"/>
                <w:szCs w:val="24"/>
                <w:lang w:eastAsia="ru-RU"/>
              </w:rPr>
            </w:pPr>
            <w:r w:rsidRPr="00A332AF">
              <w:rPr>
                <w:rFonts w:ascii="Times New Roman" w:hAnsi="Times New Roman"/>
                <w:sz w:val="24"/>
                <w:szCs w:val="24"/>
                <w:lang w:eastAsia="ru-RU"/>
              </w:rPr>
              <w:t>2016 год – 5  000 руб.</w:t>
            </w:r>
          </w:p>
          <w:p w:rsidR="008A4837" w:rsidRDefault="008A4837" w:rsidP="006E38A3">
            <w:pPr>
              <w:pStyle w:val="af0"/>
              <w:rPr>
                <w:rFonts w:ascii="Times New Roman" w:hAnsi="Times New Roman"/>
                <w:sz w:val="24"/>
                <w:szCs w:val="24"/>
              </w:rPr>
            </w:pPr>
          </w:p>
          <w:p w:rsidR="008A4837" w:rsidRPr="00A332AF" w:rsidRDefault="008A4837" w:rsidP="006E38A3">
            <w:pPr>
              <w:pStyle w:val="af0"/>
              <w:rPr>
                <w:rFonts w:ascii="Times New Roman" w:hAnsi="Times New Roman"/>
                <w:sz w:val="24"/>
                <w:szCs w:val="24"/>
                <w:lang w:eastAsia="ru-RU"/>
              </w:rPr>
            </w:pPr>
            <w:r w:rsidRPr="00A332AF">
              <w:rPr>
                <w:rFonts w:ascii="Times New Roman" w:hAnsi="Times New Roman"/>
                <w:sz w:val="24"/>
                <w:szCs w:val="24"/>
                <w:lang w:eastAsia="ru-RU"/>
              </w:rPr>
              <w:lastRenderedPageBreak/>
              <w:t>Всего средств по программе:</w:t>
            </w:r>
          </w:p>
          <w:p w:rsidR="008A4837" w:rsidRPr="00A332AF" w:rsidRDefault="008A4837" w:rsidP="006E38A3">
            <w:pPr>
              <w:pStyle w:val="af0"/>
              <w:ind w:hanging="9"/>
              <w:rPr>
                <w:rFonts w:ascii="Times New Roman" w:hAnsi="Times New Roman"/>
                <w:sz w:val="24"/>
                <w:szCs w:val="24"/>
                <w:lang w:eastAsia="ru-RU"/>
              </w:rPr>
            </w:pPr>
            <w:r w:rsidRPr="00A332AF">
              <w:rPr>
                <w:rFonts w:ascii="Times New Roman" w:hAnsi="Times New Roman"/>
                <w:sz w:val="24"/>
                <w:szCs w:val="24"/>
                <w:lang w:eastAsia="ru-RU"/>
              </w:rPr>
              <w:t>2014 год – 661 500 руб.</w:t>
            </w:r>
          </w:p>
          <w:p w:rsidR="008A4837" w:rsidRPr="00A332AF" w:rsidRDefault="008A4837" w:rsidP="006E38A3">
            <w:pPr>
              <w:pStyle w:val="af0"/>
              <w:ind w:hanging="9"/>
              <w:rPr>
                <w:rFonts w:ascii="Times New Roman" w:hAnsi="Times New Roman"/>
                <w:b/>
                <w:sz w:val="24"/>
                <w:szCs w:val="24"/>
                <w:lang w:eastAsia="ru-RU"/>
              </w:rPr>
            </w:pPr>
            <w:r w:rsidRPr="00A332AF">
              <w:rPr>
                <w:rFonts w:ascii="Times New Roman" w:hAnsi="Times New Roman"/>
                <w:sz w:val="24"/>
                <w:szCs w:val="24"/>
                <w:lang w:eastAsia="ru-RU"/>
              </w:rPr>
              <w:t>2015 год – 3</w:t>
            </w:r>
            <w:r w:rsidR="00B951E3">
              <w:rPr>
                <w:rFonts w:ascii="Times New Roman" w:hAnsi="Times New Roman"/>
                <w:sz w:val="24"/>
                <w:szCs w:val="24"/>
                <w:lang w:eastAsia="ru-RU"/>
              </w:rPr>
              <w:t> </w:t>
            </w:r>
            <w:r w:rsidRPr="00A332AF">
              <w:rPr>
                <w:rFonts w:ascii="Times New Roman" w:hAnsi="Times New Roman"/>
                <w:sz w:val="24"/>
                <w:szCs w:val="24"/>
                <w:lang w:eastAsia="ru-RU"/>
              </w:rPr>
              <w:t>042</w:t>
            </w:r>
            <w:r w:rsidR="00B951E3">
              <w:rPr>
                <w:rFonts w:ascii="Times New Roman" w:hAnsi="Times New Roman"/>
                <w:sz w:val="24"/>
                <w:szCs w:val="24"/>
                <w:lang w:eastAsia="ru-RU"/>
              </w:rPr>
              <w:t xml:space="preserve"> </w:t>
            </w:r>
            <w:r w:rsidRPr="00A332AF">
              <w:rPr>
                <w:rFonts w:ascii="Times New Roman" w:hAnsi="Times New Roman"/>
                <w:sz w:val="24"/>
                <w:szCs w:val="24"/>
                <w:lang w:eastAsia="ru-RU"/>
              </w:rPr>
              <w:t>900руб.</w:t>
            </w:r>
          </w:p>
          <w:p w:rsidR="008A4837" w:rsidRDefault="008A4837" w:rsidP="006E38A3">
            <w:pPr>
              <w:pStyle w:val="af0"/>
              <w:ind w:hanging="9"/>
              <w:rPr>
                <w:rFonts w:ascii="Times New Roman" w:hAnsi="Times New Roman"/>
                <w:sz w:val="24"/>
                <w:szCs w:val="24"/>
              </w:rPr>
            </w:pPr>
            <w:r w:rsidRPr="00A332AF">
              <w:rPr>
                <w:rFonts w:ascii="Times New Roman" w:hAnsi="Times New Roman"/>
                <w:sz w:val="24"/>
                <w:szCs w:val="24"/>
                <w:lang w:eastAsia="ru-RU"/>
              </w:rPr>
              <w:t>2016 год – 1 195 700 руб.</w:t>
            </w:r>
          </w:p>
          <w:p w:rsidR="008A4837" w:rsidRPr="00404E63" w:rsidRDefault="008A4837" w:rsidP="006E38A3">
            <w:pPr>
              <w:pStyle w:val="af0"/>
              <w:ind w:hanging="9"/>
              <w:rPr>
                <w:rFonts w:ascii="Times New Roman" w:hAnsi="Times New Roman" w:cs="Courier New"/>
                <w:sz w:val="24"/>
                <w:szCs w:val="24"/>
              </w:rPr>
            </w:pPr>
          </w:p>
        </w:tc>
      </w:tr>
      <w:tr w:rsidR="008A4837" w:rsidRPr="00C4635F" w:rsidTr="006E38A3">
        <w:tc>
          <w:tcPr>
            <w:tcW w:w="3861" w:type="dxa"/>
          </w:tcPr>
          <w:p w:rsidR="008A4837" w:rsidRPr="00081AE8" w:rsidRDefault="008A4837" w:rsidP="006E38A3">
            <w:pPr>
              <w:widowControl w:val="0"/>
              <w:autoSpaceDE w:val="0"/>
              <w:autoSpaceDN w:val="0"/>
              <w:adjustRightInd w:val="0"/>
              <w:spacing w:line="240" w:lineRule="auto"/>
              <w:rPr>
                <w:sz w:val="24"/>
                <w:szCs w:val="24"/>
              </w:rPr>
            </w:pPr>
            <w:r w:rsidRPr="00081AE8">
              <w:rPr>
                <w:sz w:val="24"/>
                <w:szCs w:val="24"/>
              </w:rPr>
              <w:lastRenderedPageBreak/>
              <w:t>Ожидаемые конечные</w:t>
            </w:r>
          </w:p>
          <w:p w:rsidR="008A4837" w:rsidRPr="00081AE8" w:rsidRDefault="008A4837" w:rsidP="006E38A3">
            <w:pPr>
              <w:widowControl w:val="0"/>
              <w:autoSpaceDE w:val="0"/>
              <w:autoSpaceDN w:val="0"/>
              <w:adjustRightInd w:val="0"/>
              <w:spacing w:line="240" w:lineRule="auto"/>
              <w:rPr>
                <w:sz w:val="24"/>
                <w:szCs w:val="24"/>
              </w:rPr>
            </w:pPr>
            <w:r w:rsidRPr="00081AE8">
              <w:rPr>
                <w:sz w:val="24"/>
                <w:szCs w:val="24"/>
              </w:rPr>
              <w:t xml:space="preserve">результаты  </w:t>
            </w:r>
            <w:r>
              <w:rPr>
                <w:sz w:val="24"/>
                <w:szCs w:val="24"/>
              </w:rPr>
              <w:t>р</w:t>
            </w:r>
            <w:r w:rsidRPr="00081AE8">
              <w:rPr>
                <w:sz w:val="24"/>
                <w:szCs w:val="24"/>
              </w:rPr>
              <w:t xml:space="preserve">еализации        </w:t>
            </w:r>
          </w:p>
          <w:p w:rsidR="008A4837" w:rsidRPr="00081AE8" w:rsidRDefault="008A4837" w:rsidP="006E38A3">
            <w:pPr>
              <w:widowControl w:val="0"/>
              <w:autoSpaceDE w:val="0"/>
              <w:autoSpaceDN w:val="0"/>
              <w:adjustRightInd w:val="0"/>
              <w:spacing w:line="240" w:lineRule="auto"/>
              <w:rPr>
                <w:sz w:val="24"/>
                <w:szCs w:val="24"/>
              </w:rPr>
            </w:pPr>
            <w:r w:rsidRPr="00081AE8">
              <w:rPr>
                <w:sz w:val="24"/>
                <w:szCs w:val="24"/>
              </w:rPr>
              <w:t xml:space="preserve">Программы и  </w:t>
            </w:r>
            <w:r>
              <w:rPr>
                <w:sz w:val="24"/>
                <w:szCs w:val="24"/>
              </w:rPr>
              <w:t>п</w:t>
            </w:r>
            <w:r w:rsidRPr="00081AE8">
              <w:rPr>
                <w:sz w:val="24"/>
                <w:szCs w:val="24"/>
              </w:rPr>
              <w:t xml:space="preserve">оказатели        </w:t>
            </w:r>
          </w:p>
          <w:p w:rsidR="008A4837" w:rsidRPr="00081AE8" w:rsidRDefault="008A4837" w:rsidP="006E38A3">
            <w:pPr>
              <w:widowControl w:val="0"/>
              <w:autoSpaceDE w:val="0"/>
              <w:autoSpaceDN w:val="0"/>
              <w:adjustRightInd w:val="0"/>
              <w:spacing w:line="240" w:lineRule="auto"/>
              <w:rPr>
                <w:sz w:val="24"/>
                <w:szCs w:val="24"/>
              </w:rPr>
            </w:pPr>
            <w:r>
              <w:rPr>
                <w:sz w:val="24"/>
                <w:szCs w:val="24"/>
              </w:rPr>
              <w:t>с</w:t>
            </w:r>
            <w:r w:rsidRPr="00081AE8">
              <w:rPr>
                <w:sz w:val="24"/>
                <w:szCs w:val="24"/>
              </w:rPr>
              <w:t>оциально</w:t>
            </w:r>
            <w:r>
              <w:rPr>
                <w:sz w:val="24"/>
                <w:szCs w:val="24"/>
              </w:rPr>
              <w:t xml:space="preserve"> </w:t>
            </w:r>
            <w:r w:rsidRPr="00081AE8">
              <w:rPr>
                <w:sz w:val="24"/>
                <w:szCs w:val="24"/>
              </w:rPr>
              <w:t xml:space="preserve">- экономической     </w:t>
            </w:r>
          </w:p>
          <w:p w:rsidR="008A4837" w:rsidRPr="00C4635F" w:rsidRDefault="008A4837" w:rsidP="006E38A3">
            <w:pPr>
              <w:jc w:val="both"/>
              <w:rPr>
                <w:bCs/>
                <w:sz w:val="24"/>
                <w:szCs w:val="24"/>
              </w:rPr>
            </w:pPr>
            <w:r w:rsidRPr="00081AE8">
              <w:rPr>
                <w:sz w:val="24"/>
                <w:szCs w:val="24"/>
              </w:rPr>
              <w:t>эффективности</w:t>
            </w:r>
            <w:r>
              <w:rPr>
                <w:rFonts w:ascii="Courier New" w:hAnsi="Courier New" w:cs="Courier New"/>
              </w:rPr>
              <w:t xml:space="preserve">     </w:t>
            </w:r>
          </w:p>
        </w:tc>
        <w:tc>
          <w:tcPr>
            <w:tcW w:w="5412" w:type="dxa"/>
          </w:tcPr>
          <w:p w:rsidR="008A4837" w:rsidRPr="00081AE8" w:rsidRDefault="008A4837" w:rsidP="006E38A3">
            <w:pPr>
              <w:widowControl w:val="0"/>
              <w:autoSpaceDE w:val="0"/>
              <w:autoSpaceDN w:val="0"/>
              <w:adjustRightInd w:val="0"/>
              <w:spacing w:line="240" w:lineRule="auto"/>
              <w:rPr>
                <w:sz w:val="24"/>
                <w:szCs w:val="24"/>
              </w:rPr>
            </w:pPr>
            <w:r w:rsidRPr="00081AE8">
              <w:rPr>
                <w:sz w:val="24"/>
                <w:szCs w:val="24"/>
              </w:rPr>
              <w:t>Успешное выполнение мероприятий  Программы  в  2014  -</w:t>
            </w:r>
            <w:r>
              <w:rPr>
                <w:sz w:val="24"/>
                <w:szCs w:val="24"/>
              </w:rPr>
              <w:t xml:space="preserve"> </w:t>
            </w:r>
            <w:r w:rsidRPr="00081AE8">
              <w:rPr>
                <w:sz w:val="24"/>
                <w:szCs w:val="24"/>
              </w:rPr>
              <w:t>2016 годах позволит обеспечить жильем  молодые  семьи,</w:t>
            </w:r>
            <w:r>
              <w:rPr>
                <w:sz w:val="24"/>
                <w:szCs w:val="24"/>
              </w:rPr>
              <w:t xml:space="preserve"> </w:t>
            </w:r>
            <w:r w:rsidRPr="00081AE8">
              <w:rPr>
                <w:sz w:val="24"/>
                <w:szCs w:val="24"/>
              </w:rPr>
              <w:t xml:space="preserve">являющиеся участниками Программы, а также обеспечит:  </w:t>
            </w:r>
          </w:p>
          <w:p w:rsidR="008A4837" w:rsidRPr="00081AE8" w:rsidRDefault="008A4837" w:rsidP="006E38A3">
            <w:pPr>
              <w:widowControl w:val="0"/>
              <w:autoSpaceDE w:val="0"/>
              <w:autoSpaceDN w:val="0"/>
              <w:adjustRightInd w:val="0"/>
              <w:spacing w:line="240" w:lineRule="auto"/>
              <w:rPr>
                <w:sz w:val="24"/>
                <w:szCs w:val="24"/>
              </w:rPr>
            </w:pPr>
            <w:r w:rsidRPr="00081AE8">
              <w:rPr>
                <w:sz w:val="24"/>
                <w:szCs w:val="24"/>
              </w:rPr>
              <w:t>- создание условий для повышения уровня обеспеченности</w:t>
            </w:r>
            <w:r>
              <w:rPr>
                <w:sz w:val="24"/>
                <w:szCs w:val="24"/>
              </w:rPr>
              <w:t xml:space="preserve"> </w:t>
            </w:r>
            <w:r w:rsidRPr="00081AE8">
              <w:rPr>
                <w:sz w:val="24"/>
                <w:szCs w:val="24"/>
              </w:rPr>
              <w:t xml:space="preserve">жильем молодых семей;                                 </w:t>
            </w:r>
          </w:p>
          <w:p w:rsidR="008A4837" w:rsidRPr="00081AE8" w:rsidRDefault="008A4837" w:rsidP="006E38A3">
            <w:pPr>
              <w:widowControl w:val="0"/>
              <w:autoSpaceDE w:val="0"/>
              <w:autoSpaceDN w:val="0"/>
              <w:adjustRightInd w:val="0"/>
              <w:spacing w:line="240" w:lineRule="auto"/>
              <w:rPr>
                <w:sz w:val="24"/>
                <w:szCs w:val="24"/>
              </w:rPr>
            </w:pPr>
            <w:r w:rsidRPr="00081AE8">
              <w:rPr>
                <w:sz w:val="24"/>
                <w:szCs w:val="24"/>
              </w:rPr>
              <w:t>-  привлечение   в   жилищную   сферу   дополнительных</w:t>
            </w:r>
            <w:r>
              <w:rPr>
                <w:sz w:val="24"/>
                <w:szCs w:val="24"/>
              </w:rPr>
              <w:t xml:space="preserve"> </w:t>
            </w:r>
            <w:r w:rsidRPr="00081AE8">
              <w:rPr>
                <w:sz w:val="24"/>
                <w:szCs w:val="24"/>
              </w:rPr>
              <w:t>финансовых сре</w:t>
            </w:r>
            <w:proofErr w:type="gramStart"/>
            <w:r w:rsidRPr="00081AE8">
              <w:rPr>
                <w:sz w:val="24"/>
                <w:szCs w:val="24"/>
              </w:rPr>
              <w:t>дств  кр</w:t>
            </w:r>
            <w:proofErr w:type="gramEnd"/>
            <w:r w:rsidRPr="00081AE8">
              <w:rPr>
                <w:sz w:val="24"/>
                <w:szCs w:val="24"/>
              </w:rPr>
              <w:t>едитных  и  других  организаций,</w:t>
            </w:r>
            <w:r>
              <w:rPr>
                <w:sz w:val="24"/>
                <w:szCs w:val="24"/>
              </w:rPr>
              <w:t xml:space="preserve"> </w:t>
            </w:r>
            <w:r w:rsidRPr="00081AE8">
              <w:rPr>
                <w:sz w:val="24"/>
                <w:szCs w:val="24"/>
              </w:rPr>
              <w:t>предоставляющих жилищные кредиты и займы, в том  числе</w:t>
            </w:r>
          </w:p>
          <w:p w:rsidR="008A4837" w:rsidRPr="00081AE8" w:rsidRDefault="008A4837" w:rsidP="006E38A3">
            <w:pPr>
              <w:widowControl w:val="0"/>
              <w:autoSpaceDE w:val="0"/>
              <w:autoSpaceDN w:val="0"/>
              <w:adjustRightInd w:val="0"/>
              <w:spacing w:line="240" w:lineRule="auto"/>
              <w:rPr>
                <w:sz w:val="24"/>
                <w:szCs w:val="24"/>
              </w:rPr>
            </w:pPr>
            <w:proofErr w:type="gramStart"/>
            <w:r w:rsidRPr="00081AE8">
              <w:rPr>
                <w:sz w:val="24"/>
                <w:szCs w:val="24"/>
              </w:rPr>
              <w:t>ипотечные</w:t>
            </w:r>
            <w:proofErr w:type="gramEnd"/>
            <w:r w:rsidRPr="00081AE8">
              <w:rPr>
                <w:sz w:val="24"/>
                <w:szCs w:val="24"/>
              </w:rPr>
              <w:t xml:space="preserve">, а также собственных средств граждан;       </w:t>
            </w:r>
          </w:p>
          <w:p w:rsidR="008A4837" w:rsidRPr="00081AE8" w:rsidRDefault="008A4837" w:rsidP="006E38A3">
            <w:pPr>
              <w:widowControl w:val="0"/>
              <w:autoSpaceDE w:val="0"/>
              <w:autoSpaceDN w:val="0"/>
              <w:adjustRightInd w:val="0"/>
              <w:spacing w:line="240" w:lineRule="auto"/>
              <w:rPr>
                <w:sz w:val="24"/>
                <w:szCs w:val="24"/>
              </w:rPr>
            </w:pPr>
            <w:r w:rsidRPr="00081AE8">
              <w:rPr>
                <w:sz w:val="24"/>
                <w:szCs w:val="24"/>
              </w:rPr>
              <w:t>- улучшение демографической ситуации  в  муниципальном</w:t>
            </w:r>
            <w:r>
              <w:rPr>
                <w:sz w:val="24"/>
                <w:szCs w:val="24"/>
              </w:rPr>
              <w:t xml:space="preserve"> </w:t>
            </w:r>
            <w:r w:rsidRPr="00081AE8">
              <w:rPr>
                <w:sz w:val="24"/>
                <w:szCs w:val="24"/>
              </w:rPr>
              <w:t xml:space="preserve">образовании - городской округ город </w:t>
            </w:r>
            <w:r>
              <w:rPr>
                <w:sz w:val="24"/>
                <w:szCs w:val="24"/>
              </w:rPr>
              <w:t>Касимов</w:t>
            </w:r>
            <w:r w:rsidRPr="00081AE8">
              <w:rPr>
                <w:sz w:val="24"/>
                <w:szCs w:val="24"/>
              </w:rPr>
              <w:t xml:space="preserve">;           </w:t>
            </w:r>
          </w:p>
          <w:p w:rsidR="008A4837" w:rsidRPr="00C4635F" w:rsidRDefault="008A4837" w:rsidP="006E38A3">
            <w:pPr>
              <w:rPr>
                <w:color w:val="000000"/>
                <w:sz w:val="24"/>
                <w:szCs w:val="24"/>
              </w:rPr>
            </w:pPr>
            <w:r w:rsidRPr="00081AE8">
              <w:rPr>
                <w:sz w:val="24"/>
                <w:szCs w:val="24"/>
              </w:rPr>
              <w:t>- развитие системы ипотечного жилищного кредитования</w:t>
            </w:r>
            <w:r>
              <w:rPr>
                <w:sz w:val="24"/>
                <w:szCs w:val="24"/>
              </w:rPr>
              <w:t>.</w:t>
            </w:r>
            <w:r>
              <w:rPr>
                <w:rFonts w:ascii="Courier New" w:hAnsi="Courier New" w:cs="Courier New"/>
              </w:rPr>
              <w:t xml:space="preserve">  </w:t>
            </w:r>
          </w:p>
        </w:tc>
      </w:tr>
    </w:tbl>
    <w:p w:rsidR="008A4837" w:rsidRPr="00702C76" w:rsidRDefault="008A4837" w:rsidP="008A4837">
      <w:pPr>
        <w:pStyle w:val="1"/>
        <w:pageBreakBefore/>
        <w:tabs>
          <w:tab w:val="clear" w:pos="432"/>
        </w:tabs>
        <w:suppressAutoHyphens w:val="0"/>
        <w:spacing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Характеристика</w:t>
      </w:r>
      <w:r w:rsidRPr="00702C76">
        <w:rPr>
          <w:rFonts w:ascii="Times New Roman" w:hAnsi="Times New Roman" w:cs="Times New Roman"/>
          <w:sz w:val="24"/>
          <w:szCs w:val="24"/>
        </w:rPr>
        <w:t xml:space="preserve"> проблемы, решени</w:t>
      </w:r>
      <w:r>
        <w:rPr>
          <w:rFonts w:ascii="Times New Roman" w:hAnsi="Times New Roman" w:cs="Times New Roman"/>
          <w:sz w:val="24"/>
          <w:szCs w:val="24"/>
        </w:rPr>
        <w:t>е которой осуществляется путем реализации Программы</w:t>
      </w:r>
    </w:p>
    <w:p w:rsidR="008A4837" w:rsidRPr="00702C76" w:rsidRDefault="008A4837" w:rsidP="008A4837">
      <w:pPr>
        <w:jc w:val="center"/>
        <w:rPr>
          <w:b/>
          <w:sz w:val="24"/>
          <w:szCs w:val="24"/>
        </w:rPr>
      </w:pPr>
    </w:p>
    <w:p w:rsidR="008A4837" w:rsidRPr="00C4635F" w:rsidRDefault="008A4837" w:rsidP="008A4837">
      <w:pPr>
        <w:spacing w:line="240" w:lineRule="auto"/>
        <w:ind w:firstLine="709"/>
        <w:jc w:val="both"/>
        <w:rPr>
          <w:sz w:val="24"/>
          <w:szCs w:val="24"/>
        </w:rPr>
      </w:pPr>
      <w:proofErr w:type="gramStart"/>
      <w:r w:rsidRPr="00C4635F">
        <w:rPr>
          <w:sz w:val="24"/>
          <w:szCs w:val="24"/>
        </w:rPr>
        <w:t>На начало 2014 года в г. Касимов более 300 молодых семей, в соответствии с законодательством Российской Федерации, признаны нуждающимися в  улучшении жилищных условий по данной Программе.</w:t>
      </w:r>
      <w:proofErr w:type="gramEnd"/>
      <w:r w:rsidRPr="00C4635F">
        <w:rPr>
          <w:sz w:val="24"/>
          <w:szCs w:val="24"/>
        </w:rPr>
        <w:t xml:space="preserve"> Острота проблемы определяется низкой доступностью жилья и жилищных кредитов, в том числе ипотечных для всего населения.</w:t>
      </w:r>
    </w:p>
    <w:p w:rsidR="008A4837" w:rsidRPr="00C4635F" w:rsidRDefault="008A4837" w:rsidP="008A4837">
      <w:pPr>
        <w:spacing w:line="240" w:lineRule="auto"/>
        <w:ind w:firstLine="709"/>
        <w:jc w:val="both"/>
        <w:rPr>
          <w:sz w:val="24"/>
          <w:szCs w:val="24"/>
        </w:rPr>
      </w:pPr>
      <w:r w:rsidRPr="00C4635F">
        <w:rPr>
          <w:sz w:val="24"/>
          <w:szCs w:val="24"/>
        </w:rP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жилищного кредита, том числе ипотечного, они не могут оплатить первоначальный взнос. Молодые семьи в основном являются приобретателями первого в своей жизни жилья, а, значит, не имеют в собственности жилого помещения. К тому же, как правило, они еще не имеют возможности накопить на эти цели необходимые средства. </w:t>
      </w:r>
    </w:p>
    <w:p w:rsidR="008A4837" w:rsidRPr="00C4635F" w:rsidRDefault="008A4837" w:rsidP="008A4837">
      <w:pPr>
        <w:spacing w:line="240" w:lineRule="auto"/>
        <w:ind w:firstLine="709"/>
        <w:jc w:val="both"/>
        <w:rPr>
          <w:sz w:val="24"/>
          <w:szCs w:val="24"/>
        </w:rPr>
      </w:pPr>
      <w:r w:rsidRPr="00C4635F">
        <w:rPr>
          <w:sz w:val="24"/>
          <w:szCs w:val="24"/>
        </w:rPr>
        <w:t xml:space="preserve">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жилищных, том числе ипотечных кредитов и займов будет являться для них хорошим стимулом дальнейшего профессионального роста. </w:t>
      </w:r>
    </w:p>
    <w:p w:rsidR="008A4837" w:rsidRPr="00C4635F" w:rsidRDefault="008A4837" w:rsidP="008A4837">
      <w:pPr>
        <w:spacing w:line="240" w:lineRule="auto"/>
        <w:ind w:firstLine="709"/>
        <w:jc w:val="both"/>
        <w:rPr>
          <w:sz w:val="24"/>
          <w:szCs w:val="24"/>
        </w:rPr>
      </w:pPr>
      <w:r w:rsidRPr="00C4635F">
        <w:rPr>
          <w:sz w:val="24"/>
          <w:szCs w:val="24"/>
        </w:rPr>
        <w:t>Поддержка молодых семей в городе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 Касимов. Возможность решения жилищной проблемы, в том числе с привлечением средств жилищного кредита 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в г. Касимов позволит сформировать экономически активный слой населения.</w:t>
      </w:r>
    </w:p>
    <w:p w:rsidR="008A4837" w:rsidRPr="00C4635F" w:rsidRDefault="008A4837" w:rsidP="008A4837">
      <w:pPr>
        <w:spacing w:line="240" w:lineRule="auto"/>
        <w:ind w:firstLine="709"/>
        <w:jc w:val="both"/>
        <w:rPr>
          <w:sz w:val="24"/>
          <w:szCs w:val="24"/>
        </w:rPr>
      </w:pPr>
      <w:r w:rsidRPr="00C4635F">
        <w:rPr>
          <w:sz w:val="24"/>
          <w:szCs w:val="24"/>
        </w:rPr>
        <w:t>Программой  предусмотрено предоставление дополнительных социальных выплат при рождении (усыновлении) ребенка молодой семьей.</w:t>
      </w:r>
    </w:p>
    <w:p w:rsidR="008A4837" w:rsidRDefault="008A4837" w:rsidP="008A4837">
      <w:pPr>
        <w:spacing w:line="240" w:lineRule="auto"/>
        <w:ind w:firstLine="709"/>
        <w:jc w:val="both"/>
        <w:rPr>
          <w:sz w:val="24"/>
          <w:szCs w:val="24"/>
        </w:rPr>
      </w:pPr>
      <w:proofErr w:type="gramStart"/>
      <w:r w:rsidRPr="00C4635F">
        <w:rPr>
          <w:sz w:val="24"/>
          <w:szCs w:val="24"/>
        </w:rPr>
        <w:t xml:space="preserve">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молодым семьям в приобретении жилья, в том числе в предоставлении средств на уплату первоначального взноса при получении жилищного кредита, в том числе ипотечного и займа на приобретение жилья или строительство индивидуального жилья. </w:t>
      </w:r>
      <w:proofErr w:type="gramEnd"/>
    </w:p>
    <w:p w:rsidR="008A4837" w:rsidRPr="00C4635F" w:rsidRDefault="008A4837" w:rsidP="008A4837">
      <w:pPr>
        <w:spacing w:line="240" w:lineRule="auto"/>
        <w:ind w:firstLine="709"/>
        <w:jc w:val="both"/>
        <w:rPr>
          <w:color w:val="000000"/>
          <w:sz w:val="24"/>
          <w:szCs w:val="24"/>
        </w:rPr>
      </w:pPr>
    </w:p>
    <w:p w:rsidR="008A4837" w:rsidRPr="00C4635F" w:rsidRDefault="008A4837" w:rsidP="008A4837">
      <w:pPr>
        <w:numPr>
          <w:ilvl w:val="0"/>
          <w:numId w:val="2"/>
        </w:numPr>
        <w:spacing w:line="240" w:lineRule="auto"/>
        <w:ind w:left="0" w:firstLine="0"/>
        <w:jc w:val="center"/>
        <w:rPr>
          <w:b/>
          <w:sz w:val="24"/>
          <w:szCs w:val="24"/>
        </w:rPr>
      </w:pPr>
      <w:r w:rsidRPr="00C4635F">
        <w:rPr>
          <w:b/>
          <w:sz w:val="24"/>
          <w:szCs w:val="24"/>
        </w:rPr>
        <w:t>Цель и задач</w:t>
      </w:r>
      <w:r>
        <w:rPr>
          <w:b/>
          <w:sz w:val="24"/>
          <w:szCs w:val="24"/>
        </w:rPr>
        <w:t>а</w:t>
      </w:r>
      <w:r w:rsidRPr="00C4635F">
        <w:rPr>
          <w:b/>
          <w:sz w:val="24"/>
          <w:szCs w:val="24"/>
        </w:rPr>
        <w:t xml:space="preserve"> </w:t>
      </w:r>
      <w:r>
        <w:rPr>
          <w:b/>
          <w:sz w:val="24"/>
          <w:szCs w:val="24"/>
        </w:rPr>
        <w:t xml:space="preserve">реализации </w:t>
      </w:r>
      <w:r w:rsidRPr="00C4635F">
        <w:rPr>
          <w:b/>
          <w:sz w:val="24"/>
          <w:szCs w:val="24"/>
        </w:rPr>
        <w:t>Программы</w:t>
      </w:r>
    </w:p>
    <w:p w:rsidR="008A4837" w:rsidRDefault="008A4837" w:rsidP="008A4837">
      <w:pPr>
        <w:spacing w:line="240" w:lineRule="auto"/>
        <w:ind w:firstLine="720"/>
        <w:jc w:val="both"/>
        <w:rPr>
          <w:color w:val="000000"/>
          <w:sz w:val="24"/>
          <w:szCs w:val="24"/>
        </w:rPr>
      </w:pPr>
      <w:r w:rsidRPr="00C4635F">
        <w:rPr>
          <w:color w:val="000000"/>
          <w:sz w:val="24"/>
          <w:szCs w:val="24"/>
        </w:rPr>
        <w:t xml:space="preserve"> Целью Программы является государственная поддержка решения жилищной проблемы  молодых семей, признанных в установленном </w:t>
      </w:r>
      <w:proofErr w:type="gramStart"/>
      <w:r w:rsidRPr="00C4635F">
        <w:rPr>
          <w:color w:val="000000"/>
          <w:sz w:val="24"/>
          <w:szCs w:val="24"/>
        </w:rPr>
        <w:t>порядке</w:t>
      </w:r>
      <w:proofErr w:type="gramEnd"/>
      <w:r w:rsidRPr="00C4635F">
        <w:rPr>
          <w:color w:val="000000"/>
          <w:sz w:val="24"/>
          <w:szCs w:val="24"/>
        </w:rPr>
        <w:t xml:space="preserve">  нуждающимся в улучшении жилищных условий.</w:t>
      </w:r>
    </w:p>
    <w:p w:rsidR="008A4837" w:rsidRDefault="008A4837" w:rsidP="008A4837">
      <w:pPr>
        <w:spacing w:line="240" w:lineRule="auto"/>
        <w:ind w:firstLine="720"/>
        <w:jc w:val="both"/>
        <w:rPr>
          <w:sz w:val="24"/>
          <w:szCs w:val="24"/>
        </w:rPr>
      </w:pPr>
      <w:r w:rsidRPr="00C4635F">
        <w:rPr>
          <w:sz w:val="24"/>
          <w:szCs w:val="24"/>
        </w:rPr>
        <w:t>Задачей Программы является предоставление молодым семьям - участникам Программы социальной выплаты, дополнительной социальной выплаты.</w:t>
      </w:r>
    </w:p>
    <w:p w:rsidR="008A4837" w:rsidRPr="00C4635F" w:rsidRDefault="008A4837" w:rsidP="008A4837">
      <w:pPr>
        <w:spacing w:line="240" w:lineRule="auto"/>
        <w:ind w:firstLine="720"/>
        <w:jc w:val="both"/>
        <w:rPr>
          <w:sz w:val="24"/>
          <w:szCs w:val="24"/>
        </w:rPr>
      </w:pPr>
    </w:p>
    <w:p w:rsidR="008A4837" w:rsidRPr="00D65CA2" w:rsidRDefault="008A4837" w:rsidP="008A4837">
      <w:pPr>
        <w:numPr>
          <w:ilvl w:val="0"/>
          <w:numId w:val="2"/>
        </w:numPr>
        <w:spacing w:line="240" w:lineRule="auto"/>
        <w:ind w:left="0" w:firstLine="720"/>
        <w:jc w:val="center"/>
        <w:rPr>
          <w:b/>
          <w:sz w:val="24"/>
          <w:szCs w:val="24"/>
        </w:rPr>
      </w:pPr>
      <w:r w:rsidRPr="00D65CA2">
        <w:rPr>
          <w:b/>
          <w:sz w:val="24"/>
          <w:szCs w:val="24"/>
        </w:rPr>
        <w:t>Сроки и этапы реализации Программы</w:t>
      </w:r>
    </w:p>
    <w:p w:rsidR="008A4837" w:rsidRPr="00702C76" w:rsidRDefault="008A4837" w:rsidP="008A4837">
      <w:pPr>
        <w:widowControl w:val="0"/>
        <w:autoSpaceDE w:val="0"/>
        <w:autoSpaceDN w:val="0"/>
        <w:adjustRightInd w:val="0"/>
        <w:spacing w:line="240" w:lineRule="auto"/>
        <w:ind w:left="540"/>
        <w:jc w:val="both"/>
        <w:rPr>
          <w:sz w:val="24"/>
          <w:szCs w:val="24"/>
        </w:rPr>
      </w:pPr>
      <w:r w:rsidRPr="00702C76">
        <w:rPr>
          <w:sz w:val="24"/>
          <w:szCs w:val="24"/>
        </w:rPr>
        <w:t>Срок реализации Программы 2014 - 2016 гг.</w:t>
      </w:r>
    </w:p>
    <w:p w:rsidR="008A4837" w:rsidRPr="00702C76" w:rsidRDefault="008A4837" w:rsidP="008A4837">
      <w:pPr>
        <w:widowControl w:val="0"/>
        <w:autoSpaceDE w:val="0"/>
        <w:autoSpaceDN w:val="0"/>
        <w:adjustRightInd w:val="0"/>
        <w:spacing w:line="240" w:lineRule="auto"/>
        <w:ind w:left="540"/>
        <w:jc w:val="both"/>
        <w:rPr>
          <w:sz w:val="24"/>
          <w:szCs w:val="24"/>
        </w:rPr>
      </w:pPr>
      <w:r w:rsidRPr="00702C76">
        <w:rPr>
          <w:sz w:val="24"/>
          <w:szCs w:val="24"/>
        </w:rPr>
        <w:t>Программа реализуется в один этап.</w:t>
      </w:r>
    </w:p>
    <w:p w:rsidR="008A4837" w:rsidRPr="00702C76" w:rsidRDefault="008A4837" w:rsidP="008A4837">
      <w:pPr>
        <w:widowControl w:val="0"/>
        <w:autoSpaceDE w:val="0"/>
        <w:autoSpaceDN w:val="0"/>
        <w:adjustRightInd w:val="0"/>
        <w:spacing w:line="240" w:lineRule="auto"/>
        <w:ind w:left="540"/>
        <w:jc w:val="both"/>
        <w:rPr>
          <w:sz w:val="24"/>
          <w:szCs w:val="24"/>
        </w:rPr>
      </w:pPr>
    </w:p>
    <w:p w:rsidR="008A4837" w:rsidRPr="00D65CA2" w:rsidRDefault="008A4837" w:rsidP="008A4837">
      <w:pPr>
        <w:numPr>
          <w:ilvl w:val="0"/>
          <w:numId w:val="2"/>
        </w:numPr>
        <w:spacing w:line="240" w:lineRule="auto"/>
        <w:ind w:hanging="540"/>
        <w:jc w:val="center"/>
        <w:rPr>
          <w:b/>
          <w:sz w:val="24"/>
          <w:szCs w:val="24"/>
        </w:rPr>
      </w:pPr>
      <w:r w:rsidRPr="00D65CA2">
        <w:rPr>
          <w:b/>
          <w:sz w:val="24"/>
          <w:szCs w:val="24"/>
        </w:rPr>
        <w:t>Ресурсное обеспечение Программы</w:t>
      </w:r>
    </w:p>
    <w:p w:rsidR="008A4837" w:rsidRPr="001F77CE" w:rsidRDefault="008A4837" w:rsidP="008A4837">
      <w:pPr>
        <w:widowControl w:val="0"/>
        <w:autoSpaceDE w:val="0"/>
        <w:autoSpaceDN w:val="0"/>
        <w:adjustRightInd w:val="0"/>
        <w:spacing w:line="240" w:lineRule="auto"/>
        <w:jc w:val="both"/>
        <w:rPr>
          <w:sz w:val="24"/>
          <w:szCs w:val="24"/>
        </w:rPr>
      </w:pPr>
      <w:r>
        <w:rPr>
          <w:rFonts w:cs="Calibri"/>
        </w:rPr>
        <w:t xml:space="preserve">          1. </w:t>
      </w:r>
      <w:r w:rsidRPr="001F77CE">
        <w:rPr>
          <w:sz w:val="24"/>
          <w:szCs w:val="24"/>
        </w:rPr>
        <w:t>Основными источниками финансирования являются:</w:t>
      </w:r>
    </w:p>
    <w:p w:rsidR="008A4837" w:rsidRPr="001F77CE" w:rsidRDefault="008A4837" w:rsidP="008A4837">
      <w:pPr>
        <w:widowControl w:val="0"/>
        <w:autoSpaceDE w:val="0"/>
        <w:autoSpaceDN w:val="0"/>
        <w:adjustRightInd w:val="0"/>
        <w:spacing w:line="240" w:lineRule="auto"/>
        <w:ind w:left="540"/>
        <w:jc w:val="both"/>
        <w:rPr>
          <w:sz w:val="24"/>
          <w:szCs w:val="24"/>
        </w:rPr>
      </w:pPr>
      <w:r w:rsidRPr="001F77CE">
        <w:rPr>
          <w:sz w:val="24"/>
          <w:szCs w:val="24"/>
        </w:rPr>
        <w:t>- средства местного бюджета;</w:t>
      </w:r>
    </w:p>
    <w:p w:rsidR="008A4837" w:rsidRPr="001F77CE" w:rsidRDefault="008A4837" w:rsidP="008A4837">
      <w:pPr>
        <w:widowControl w:val="0"/>
        <w:autoSpaceDE w:val="0"/>
        <w:autoSpaceDN w:val="0"/>
        <w:adjustRightInd w:val="0"/>
        <w:spacing w:line="240" w:lineRule="auto"/>
        <w:ind w:left="540"/>
        <w:jc w:val="both"/>
        <w:rPr>
          <w:sz w:val="24"/>
          <w:szCs w:val="24"/>
        </w:rPr>
      </w:pPr>
      <w:r w:rsidRPr="001F77CE">
        <w:rPr>
          <w:sz w:val="24"/>
          <w:szCs w:val="24"/>
        </w:rPr>
        <w:t>- средства банков и других организаций, предоставляющих молодым семьям ипотечные жилищные кредиты и займы на приобретение жилья или строительство индивидуального жилья;</w:t>
      </w:r>
    </w:p>
    <w:p w:rsidR="008A4837" w:rsidRPr="001F77CE" w:rsidRDefault="008A4837" w:rsidP="008A4837">
      <w:pPr>
        <w:widowControl w:val="0"/>
        <w:autoSpaceDE w:val="0"/>
        <w:autoSpaceDN w:val="0"/>
        <w:adjustRightInd w:val="0"/>
        <w:spacing w:line="240" w:lineRule="auto"/>
        <w:ind w:left="540"/>
        <w:jc w:val="both"/>
        <w:rPr>
          <w:sz w:val="24"/>
          <w:szCs w:val="24"/>
        </w:rPr>
      </w:pPr>
      <w:r w:rsidRPr="001F77CE">
        <w:rPr>
          <w:sz w:val="24"/>
          <w:szCs w:val="24"/>
        </w:rPr>
        <w:t>- средства молодых семей - участников Программы, используемые для частичной оплаты стоимости приобретения жилья или строительства индивидуального жилья;</w:t>
      </w:r>
    </w:p>
    <w:p w:rsidR="008A4837" w:rsidRPr="001F77CE" w:rsidRDefault="008A4837" w:rsidP="008A4837">
      <w:pPr>
        <w:widowControl w:val="0"/>
        <w:autoSpaceDE w:val="0"/>
        <w:autoSpaceDN w:val="0"/>
        <w:adjustRightInd w:val="0"/>
        <w:spacing w:line="240" w:lineRule="auto"/>
        <w:ind w:left="540"/>
        <w:jc w:val="both"/>
        <w:rPr>
          <w:sz w:val="24"/>
          <w:szCs w:val="24"/>
        </w:rPr>
      </w:pPr>
      <w:r w:rsidRPr="001F77CE">
        <w:rPr>
          <w:sz w:val="24"/>
          <w:szCs w:val="24"/>
        </w:rPr>
        <w:t xml:space="preserve">- средства федерального и областного бюджетов, предусмотренные для </w:t>
      </w:r>
      <w:proofErr w:type="spellStart"/>
      <w:r w:rsidRPr="001F77CE">
        <w:rPr>
          <w:sz w:val="24"/>
          <w:szCs w:val="24"/>
        </w:rPr>
        <w:lastRenderedPageBreak/>
        <w:t>софинансирования</w:t>
      </w:r>
      <w:proofErr w:type="spellEnd"/>
      <w:r w:rsidRPr="001F77CE">
        <w:rPr>
          <w:sz w:val="24"/>
          <w:szCs w:val="24"/>
        </w:rPr>
        <w:t xml:space="preserve"> предоставления социальных выплат на приобретение жилья при условии наличия утвержденных муниципальных программ.</w:t>
      </w:r>
    </w:p>
    <w:p w:rsidR="008A4837" w:rsidRDefault="008A4837" w:rsidP="008A4837">
      <w:pPr>
        <w:widowControl w:val="0"/>
        <w:autoSpaceDE w:val="0"/>
        <w:autoSpaceDN w:val="0"/>
        <w:adjustRightInd w:val="0"/>
        <w:spacing w:line="240" w:lineRule="auto"/>
        <w:ind w:left="540"/>
        <w:jc w:val="both"/>
        <w:rPr>
          <w:sz w:val="24"/>
          <w:szCs w:val="24"/>
        </w:rPr>
      </w:pPr>
    </w:p>
    <w:p w:rsidR="008A4837" w:rsidRPr="001F77CE" w:rsidRDefault="008A4837" w:rsidP="008A4837">
      <w:pPr>
        <w:widowControl w:val="0"/>
        <w:autoSpaceDE w:val="0"/>
        <w:autoSpaceDN w:val="0"/>
        <w:adjustRightInd w:val="0"/>
        <w:spacing w:line="240" w:lineRule="auto"/>
        <w:ind w:left="540"/>
        <w:jc w:val="both"/>
        <w:rPr>
          <w:sz w:val="24"/>
          <w:szCs w:val="24"/>
        </w:rPr>
      </w:pPr>
      <w:r w:rsidRPr="001F77CE">
        <w:rPr>
          <w:sz w:val="24"/>
          <w:szCs w:val="24"/>
        </w:rPr>
        <w:t xml:space="preserve">2. </w:t>
      </w:r>
      <w:r>
        <w:rPr>
          <w:sz w:val="24"/>
          <w:szCs w:val="24"/>
        </w:rPr>
        <w:t>Основными источниками финансирования Программы являются</w:t>
      </w:r>
      <w:r w:rsidRPr="001F77CE">
        <w:rPr>
          <w:sz w:val="24"/>
          <w:szCs w:val="24"/>
        </w:rPr>
        <w:t>:</w:t>
      </w:r>
    </w:p>
    <w:p w:rsidR="008A4837" w:rsidRPr="007035BF" w:rsidRDefault="008A4837" w:rsidP="008A4837">
      <w:pPr>
        <w:autoSpaceDE w:val="0"/>
        <w:autoSpaceDN w:val="0"/>
        <w:adjustRightInd w:val="0"/>
        <w:spacing w:line="240" w:lineRule="auto"/>
        <w:contextualSpacing/>
        <w:jc w:val="both"/>
        <w:rPr>
          <w:sz w:val="24"/>
          <w:szCs w:val="24"/>
          <w:lang w:eastAsia="ru-RU"/>
        </w:rPr>
      </w:pPr>
      <w:r>
        <w:rPr>
          <w:sz w:val="24"/>
          <w:szCs w:val="24"/>
          <w:lang w:eastAsia="ru-RU"/>
        </w:rPr>
        <w:t xml:space="preserve">         </w:t>
      </w:r>
      <w:r w:rsidRPr="007035BF">
        <w:rPr>
          <w:sz w:val="24"/>
          <w:szCs w:val="24"/>
          <w:lang w:eastAsia="ru-RU"/>
        </w:rPr>
        <w:t>2014 год – 661 500 руб.</w:t>
      </w:r>
    </w:p>
    <w:p w:rsidR="008A4837" w:rsidRDefault="008A4837" w:rsidP="008A4837">
      <w:pPr>
        <w:autoSpaceDE w:val="0"/>
        <w:autoSpaceDN w:val="0"/>
        <w:adjustRightInd w:val="0"/>
        <w:spacing w:line="240" w:lineRule="auto"/>
        <w:ind w:firstLine="284"/>
        <w:jc w:val="both"/>
        <w:rPr>
          <w:sz w:val="24"/>
          <w:szCs w:val="24"/>
          <w:lang w:eastAsia="ru-RU"/>
        </w:rPr>
      </w:pPr>
      <w:r>
        <w:rPr>
          <w:sz w:val="24"/>
          <w:szCs w:val="24"/>
          <w:lang w:eastAsia="ru-RU"/>
        </w:rPr>
        <w:t xml:space="preserve">    </w:t>
      </w:r>
      <w:r w:rsidRPr="007035BF">
        <w:rPr>
          <w:sz w:val="24"/>
          <w:szCs w:val="24"/>
          <w:lang w:eastAsia="ru-RU"/>
        </w:rPr>
        <w:t>средства федерального бюджета 209 016 руб.</w:t>
      </w:r>
    </w:p>
    <w:p w:rsidR="008A4837" w:rsidRPr="007035BF" w:rsidRDefault="008A4837" w:rsidP="008A4837">
      <w:pPr>
        <w:autoSpaceDE w:val="0"/>
        <w:autoSpaceDN w:val="0"/>
        <w:adjustRightInd w:val="0"/>
        <w:spacing w:line="240" w:lineRule="auto"/>
        <w:ind w:firstLine="284"/>
        <w:jc w:val="both"/>
        <w:rPr>
          <w:sz w:val="24"/>
          <w:szCs w:val="24"/>
          <w:lang w:eastAsia="ru-RU"/>
        </w:rPr>
      </w:pPr>
      <w:r>
        <w:rPr>
          <w:sz w:val="24"/>
          <w:szCs w:val="24"/>
          <w:lang w:eastAsia="ru-RU"/>
        </w:rPr>
        <w:t xml:space="preserve">    </w:t>
      </w:r>
      <w:r w:rsidRPr="007035BF">
        <w:rPr>
          <w:sz w:val="24"/>
          <w:szCs w:val="24"/>
          <w:lang w:eastAsia="ru-RU"/>
        </w:rPr>
        <w:t>средства областного бюджета 319 484 руб.</w:t>
      </w:r>
    </w:p>
    <w:p w:rsidR="008A4837" w:rsidRDefault="008A4837" w:rsidP="008A4837">
      <w:pPr>
        <w:autoSpaceDE w:val="0"/>
        <w:autoSpaceDN w:val="0"/>
        <w:adjustRightInd w:val="0"/>
        <w:spacing w:line="240" w:lineRule="auto"/>
        <w:ind w:firstLine="284"/>
        <w:jc w:val="both"/>
        <w:rPr>
          <w:sz w:val="24"/>
          <w:szCs w:val="24"/>
          <w:lang w:eastAsia="ru-RU"/>
        </w:rPr>
      </w:pPr>
      <w:r>
        <w:rPr>
          <w:sz w:val="24"/>
          <w:szCs w:val="24"/>
          <w:lang w:eastAsia="ru-RU"/>
        </w:rPr>
        <w:t xml:space="preserve">    </w:t>
      </w:r>
      <w:r w:rsidRPr="007035BF">
        <w:rPr>
          <w:sz w:val="24"/>
          <w:szCs w:val="24"/>
          <w:lang w:eastAsia="ru-RU"/>
        </w:rPr>
        <w:t>средства муниципального бюджета 133 000 руб.</w:t>
      </w:r>
      <w:r>
        <w:rPr>
          <w:sz w:val="24"/>
          <w:szCs w:val="24"/>
          <w:lang w:eastAsia="ru-RU"/>
        </w:rPr>
        <w:t xml:space="preserve"> </w:t>
      </w:r>
    </w:p>
    <w:p w:rsidR="008A4837" w:rsidRDefault="008A4837" w:rsidP="008A4837">
      <w:pPr>
        <w:autoSpaceDE w:val="0"/>
        <w:autoSpaceDN w:val="0"/>
        <w:adjustRightInd w:val="0"/>
        <w:spacing w:line="240" w:lineRule="auto"/>
        <w:ind w:firstLine="284"/>
        <w:jc w:val="both"/>
        <w:rPr>
          <w:sz w:val="24"/>
          <w:szCs w:val="24"/>
          <w:lang w:eastAsia="ru-RU"/>
        </w:rPr>
      </w:pPr>
      <w:r>
        <w:rPr>
          <w:sz w:val="24"/>
          <w:szCs w:val="24"/>
          <w:lang w:eastAsia="ru-RU"/>
        </w:rPr>
        <w:t xml:space="preserve">    </w:t>
      </w:r>
      <w:r w:rsidRPr="007035BF">
        <w:rPr>
          <w:sz w:val="24"/>
          <w:szCs w:val="24"/>
          <w:lang w:eastAsia="ru-RU"/>
        </w:rPr>
        <w:t>из них:</w:t>
      </w:r>
    </w:p>
    <w:p w:rsidR="008A4837" w:rsidRPr="007035BF" w:rsidRDefault="008A4837" w:rsidP="008A4837">
      <w:pPr>
        <w:tabs>
          <w:tab w:val="left" w:pos="6645"/>
        </w:tabs>
        <w:autoSpaceDE w:val="0"/>
        <w:autoSpaceDN w:val="0"/>
        <w:adjustRightInd w:val="0"/>
        <w:spacing w:line="240" w:lineRule="auto"/>
        <w:ind w:firstLine="284"/>
        <w:jc w:val="both"/>
        <w:rPr>
          <w:sz w:val="24"/>
          <w:szCs w:val="24"/>
          <w:lang w:eastAsia="ru-RU"/>
        </w:rPr>
      </w:pPr>
      <w:r>
        <w:rPr>
          <w:sz w:val="24"/>
          <w:szCs w:val="24"/>
          <w:lang w:eastAsia="ru-RU"/>
        </w:rPr>
        <w:t xml:space="preserve">    </w:t>
      </w:r>
      <w:r w:rsidRPr="007035BF">
        <w:rPr>
          <w:sz w:val="24"/>
          <w:szCs w:val="24"/>
          <w:lang w:eastAsia="ru-RU"/>
        </w:rPr>
        <w:t xml:space="preserve">на финансирование социальной выплаты –133 000 </w:t>
      </w:r>
      <w:r w:rsidRPr="007035BF">
        <w:rPr>
          <w:sz w:val="24"/>
          <w:szCs w:val="24"/>
        </w:rPr>
        <w:t>руб.</w:t>
      </w:r>
      <w:r>
        <w:rPr>
          <w:sz w:val="24"/>
          <w:szCs w:val="24"/>
        </w:rPr>
        <w:tab/>
      </w:r>
    </w:p>
    <w:p w:rsidR="008A4837" w:rsidRDefault="008A4837" w:rsidP="008A4837">
      <w:pPr>
        <w:autoSpaceDE w:val="0"/>
        <w:autoSpaceDN w:val="0"/>
        <w:adjustRightInd w:val="0"/>
        <w:spacing w:line="240" w:lineRule="auto"/>
        <w:ind w:firstLine="284"/>
        <w:jc w:val="both"/>
        <w:rPr>
          <w:sz w:val="24"/>
          <w:szCs w:val="24"/>
          <w:lang w:eastAsia="ru-RU"/>
        </w:rPr>
      </w:pPr>
      <w:r>
        <w:rPr>
          <w:sz w:val="24"/>
          <w:szCs w:val="24"/>
          <w:lang w:eastAsia="ru-RU"/>
        </w:rPr>
        <w:t xml:space="preserve">    </w:t>
      </w:r>
      <w:r w:rsidRPr="007035BF">
        <w:rPr>
          <w:sz w:val="24"/>
          <w:szCs w:val="24"/>
          <w:lang w:eastAsia="ru-RU"/>
        </w:rPr>
        <w:t>на финансирование дополнительной социальной выплаты – 0 руб.</w:t>
      </w:r>
    </w:p>
    <w:p w:rsidR="008A4837" w:rsidRPr="007035BF" w:rsidRDefault="008A4837" w:rsidP="008A4837">
      <w:pPr>
        <w:suppressAutoHyphens/>
        <w:autoSpaceDE w:val="0"/>
        <w:autoSpaceDN w:val="0"/>
        <w:adjustRightInd w:val="0"/>
        <w:spacing w:line="240" w:lineRule="auto"/>
        <w:ind w:firstLine="284"/>
        <w:jc w:val="both"/>
        <w:rPr>
          <w:sz w:val="24"/>
          <w:szCs w:val="24"/>
          <w:lang w:eastAsia="ru-RU"/>
        </w:rPr>
      </w:pPr>
      <w:r>
        <w:rPr>
          <w:sz w:val="24"/>
          <w:szCs w:val="24"/>
          <w:lang w:eastAsia="ru-RU"/>
        </w:rPr>
        <w:t xml:space="preserve">    </w:t>
      </w:r>
      <w:r w:rsidRPr="007035BF">
        <w:rPr>
          <w:sz w:val="24"/>
          <w:szCs w:val="24"/>
          <w:lang w:eastAsia="ru-RU"/>
        </w:rPr>
        <w:t>2015 год  - 3 042 900 руб.</w:t>
      </w:r>
    </w:p>
    <w:p w:rsidR="008A4837" w:rsidRPr="007035BF" w:rsidRDefault="008A4837" w:rsidP="008A4837">
      <w:pPr>
        <w:autoSpaceDE w:val="0"/>
        <w:autoSpaceDN w:val="0"/>
        <w:adjustRightInd w:val="0"/>
        <w:spacing w:line="240" w:lineRule="auto"/>
        <w:ind w:firstLine="284"/>
        <w:jc w:val="both"/>
        <w:rPr>
          <w:sz w:val="24"/>
          <w:szCs w:val="24"/>
          <w:lang w:eastAsia="ru-RU"/>
        </w:rPr>
      </w:pPr>
      <w:r>
        <w:rPr>
          <w:sz w:val="24"/>
          <w:szCs w:val="24"/>
          <w:lang w:eastAsia="ru-RU"/>
        </w:rPr>
        <w:t xml:space="preserve">    </w:t>
      </w:r>
      <w:r w:rsidRPr="007035BF">
        <w:rPr>
          <w:sz w:val="24"/>
          <w:szCs w:val="24"/>
          <w:lang w:eastAsia="ru-RU"/>
        </w:rPr>
        <w:t>средства федерального бюджета 1 043 915 руб.</w:t>
      </w:r>
    </w:p>
    <w:p w:rsidR="008A4837" w:rsidRPr="007035BF" w:rsidRDefault="008A4837" w:rsidP="008A4837">
      <w:pPr>
        <w:autoSpaceDE w:val="0"/>
        <w:autoSpaceDN w:val="0"/>
        <w:adjustRightInd w:val="0"/>
        <w:spacing w:line="240" w:lineRule="auto"/>
        <w:ind w:firstLine="284"/>
        <w:jc w:val="both"/>
        <w:rPr>
          <w:sz w:val="24"/>
          <w:szCs w:val="24"/>
          <w:lang w:eastAsia="ru-RU"/>
        </w:rPr>
      </w:pPr>
      <w:r>
        <w:rPr>
          <w:sz w:val="24"/>
          <w:szCs w:val="24"/>
          <w:lang w:eastAsia="ru-RU"/>
        </w:rPr>
        <w:t xml:space="preserve">    </w:t>
      </w:r>
      <w:r w:rsidRPr="007035BF">
        <w:rPr>
          <w:sz w:val="24"/>
          <w:szCs w:val="24"/>
          <w:lang w:eastAsia="ru-RU"/>
        </w:rPr>
        <w:t>средства областного бюджета 1 390 405 руб.</w:t>
      </w:r>
    </w:p>
    <w:p w:rsidR="008A4837" w:rsidRPr="007035BF" w:rsidRDefault="008A4837" w:rsidP="008A4837">
      <w:pPr>
        <w:autoSpaceDE w:val="0"/>
        <w:autoSpaceDN w:val="0"/>
        <w:adjustRightInd w:val="0"/>
        <w:spacing w:line="240" w:lineRule="auto"/>
        <w:ind w:firstLine="284"/>
        <w:jc w:val="both"/>
        <w:rPr>
          <w:sz w:val="24"/>
          <w:szCs w:val="24"/>
          <w:lang w:eastAsia="ru-RU"/>
        </w:rPr>
      </w:pPr>
      <w:r>
        <w:rPr>
          <w:sz w:val="24"/>
          <w:szCs w:val="24"/>
          <w:lang w:eastAsia="ru-RU"/>
        </w:rPr>
        <w:t xml:space="preserve">    </w:t>
      </w:r>
      <w:r w:rsidRPr="007035BF">
        <w:rPr>
          <w:sz w:val="24"/>
          <w:szCs w:val="24"/>
          <w:lang w:eastAsia="ru-RU"/>
        </w:rPr>
        <w:t>средства муниципального бюджета 608 580 руб.</w:t>
      </w:r>
    </w:p>
    <w:p w:rsidR="008A4837" w:rsidRPr="007035BF" w:rsidRDefault="008A4837" w:rsidP="008A4837">
      <w:pPr>
        <w:autoSpaceDE w:val="0"/>
        <w:autoSpaceDN w:val="0"/>
        <w:adjustRightInd w:val="0"/>
        <w:spacing w:line="240" w:lineRule="auto"/>
        <w:ind w:firstLine="284"/>
        <w:jc w:val="both"/>
        <w:rPr>
          <w:sz w:val="24"/>
          <w:szCs w:val="24"/>
          <w:lang w:eastAsia="ru-RU"/>
        </w:rPr>
      </w:pPr>
      <w:r>
        <w:rPr>
          <w:sz w:val="24"/>
          <w:szCs w:val="24"/>
          <w:lang w:eastAsia="ru-RU"/>
        </w:rPr>
        <w:t xml:space="preserve">    </w:t>
      </w:r>
      <w:r w:rsidRPr="007035BF">
        <w:rPr>
          <w:sz w:val="24"/>
          <w:szCs w:val="24"/>
          <w:lang w:eastAsia="ru-RU"/>
        </w:rPr>
        <w:t>из них:</w:t>
      </w:r>
    </w:p>
    <w:p w:rsidR="008A4837" w:rsidRPr="007035BF" w:rsidRDefault="008A4837" w:rsidP="008A4837">
      <w:pPr>
        <w:autoSpaceDE w:val="0"/>
        <w:autoSpaceDN w:val="0"/>
        <w:adjustRightInd w:val="0"/>
        <w:spacing w:line="240" w:lineRule="auto"/>
        <w:ind w:firstLine="284"/>
        <w:jc w:val="both"/>
        <w:rPr>
          <w:sz w:val="24"/>
          <w:szCs w:val="24"/>
          <w:lang w:eastAsia="ru-RU"/>
        </w:rPr>
      </w:pPr>
      <w:r>
        <w:rPr>
          <w:sz w:val="24"/>
          <w:szCs w:val="24"/>
          <w:lang w:eastAsia="ru-RU"/>
        </w:rPr>
        <w:t xml:space="preserve">    </w:t>
      </w:r>
      <w:r w:rsidRPr="007035BF">
        <w:rPr>
          <w:sz w:val="24"/>
          <w:szCs w:val="24"/>
          <w:lang w:eastAsia="ru-RU"/>
        </w:rPr>
        <w:t>на финансирование социальной выплаты – 608 580</w:t>
      </w:r>
      <w:r w:rsidRPr="007035BF">
        <w:rPr>
          <w:sz w:val="24"/>
          <w:szCs w:val="24"/>
        </w:rPr>
        <w:t xml:space="preserve"> руб.</w:t>
      </w:r>
    </w:p>
    <w:p w:rsidR="008A4837" w:rsidRPr="007035BF" w:rsidRDefault="008A4837" w:rsidP="008A4837">
      <w:pPr>
        <w:autoSpaceDE w:val="0"/>
        <w:autoSpaceDN w:val="0"/>
        <w:adjustRightInd w:val="0"/>
        <w:spacing w:line="240" w:lineRule="auto"/>
        <w:ind w:firstLine="284"/>
        <w:jc w:val="both"/>
        <w:rPr>
          <w:sz w:val="24"/>
          <w:szCs w:val="24"/>
          <w:lang w:eastAsia="ru-RU"/>
        </w:rPr>
      </w:pPr>
      <w:r>
        <w:rPr>
          <w:sz w:val="24"/>
          <w:szCs w:val="24"/>
          <w:lang w:eastAsia="ru-RU"/>
        </w:rPr>
        <w:t xml:space="preserve">    </w:t>
      </w:r>
      <w:r w:rsidRPr="007035BF">
        <w:rPr>
          <w:sz w:val="24"/>
          <w:szCs w:val="24"/>
          <w:lang w:eastAsia="ru-RU"/>
        </w:rPr>
        <w:t>на финансирование дополнительной социальной выплаты – 0 руб.</w:t>
      </w:r>
    </w:p>
    <w:p w:rsidR="008A4837" w:rsidRPr="00473F2E" w:rsidRDefault="008A4837" w:rsidP="008A4837">
      <w:pPr>
        <w:autoSpaceDE w:val="0"/>
        <w:autoSpaceDN w:val="0"/>
        <w:adjustRightInd w:val="0"/>
        <w:spacing w:line="240" w:lineRule="auto"/>
        <w:contextualSpacing/>
        <w:jc w:val="both"/>
        <w:rPr>
          <w:sz w:val="24"/>
          <w:szCs w:val="24"/>
          <w:lang w:eastAsia="ru-RU"/>
        </w:rPr>
      </w:pPr>
      <w:r>
        <w:rPr>
          <w:sz w:val="24"/>
          <w:szCs w:val="24"/>
          <w:lang w:eastAsia="ru-RU"/>
        </w:rPr>
        <w:t xml:space="preserve">         </w:t>
      </w:r>
      <w:r w:rsidRPr="00473F2E">
        <w:rPr>
          <w:sz w:val="24"/>
          <w:szCs w:val="24"/>
          <w:lang w:eastAsia="ru-RU"/>
        </w:rPr>
        <w:t>2016 год –  1 195 700 руб.</w:t>
      </w:r>
    </w:p>
    <w:p w:rsidR="008A4837" w:rsidRPr="007035BF" w:rsidRDefault="008A4837" w:rsidP="008A4837">
      <w:pPr>
        <w:autoSpaceDE w:val="0"/>
        <w:autoSpaceDN w:val="0"/>
        <w:adjustRightInd w:val="0"/>
        <w:spacing w:line="240" w:lineRule="auto"/>
        <w:ind w:firstLine="284"/>
        <w:jc w:val="both"/>
        <w:rPr>
          <w:sz w:val="24"/>
          <w:szCs w:val="24"/>
          <w:lang w:eastAsia="ru-RU"/>
        </w:rPr>
      </w:pPr>
      <w:r>
        <w:rPr>
          <w:sz w:val="24"/>
          <w:szCs w:val="24"/>
          <w:lang w:eastAsia="ru-RU"/>
        </w:rPr>
        <w:t xml:space="preserve">    </w:t>
      </w:r>
      <w:r w:rsidRPr="007035BF">
        <w:rPr>
          <w:sz w:val="24"/>
          <w:szCs w:val="24"/>
          <w:lang w:eastAsia="ru-RU"/>
        </w:rPr>
        <w:t>средства федерального бюджета  499 478 руб.</w:t>
      </w:r>
    </w:p>
    <w:p w:rsidR="008A4837" w:rsidRPr="007035BF" w:rsidRDefault="008A4837" w:rsidP="008A4837">
      <w:pPr>
        <w:autoSpaceDE w:val="0"/>
        <w:autoSpaceDN w:val="0"/>
        <w:adjustRightInd w:val="0"/>
        <w:spacing w:line="240" w:lineRule="auto"/>
        <w:ind w:firstLine="284"/>
        <w:jc w:val="both"/>
        <w:rPr>
          <w:sz w:val="24"/>
          <w:szCs w:val="24"/>
          <w:lang w:eastAsia="ru-RU"/>
        </w:rPr>
      </w:pPr>
      <w:r>
        <w:rPr>
          <w:sz w:val="24"/>
          <w:szCs w:val="24"/>
          <w:lang w:eastAsia="ru-RU"/>
        </w:rPr>
        <w:t xml:space="preserve">    </w:t>
      </w:r>
      <w:r w:rsidRPr="007035BF">
        <w:rPr>
          <w:sz w:val="24"/>
          <w:szCs w:val="24"/>
          <w:lang w:eastAsia="ru-RU"/>
        </w:rPr>
        <w:t>средства областного бюджета  453 082 руб.</w:t>
      </w:r>
    </w:p>
    <w:p w:rsidR="008A4837" w:rsidRPr="007035BF" w:rsidRDefault="008A4837" w:rsidP="008A4837">
      <w:pPr>
        <w:autoSpaceDE w:val="0"/>
        <w:autoSpaceDN w:val="0"/>
        <w:adjustRightInd w:val="0"/>
        <w:spacing w:line="240" w:lineRule="auto"/>
        <w:ind w:firstLine="284"/>
        <w:jc w:val="both"/>
        <w:rPr>
          <w:sz w:val="24"/>
          <w:szCs w:val="24"/>
          <w:lang w:eastAsia="ru-RU"/>
        </w:rPr>
      </w:pPr>
      <w:r>
        <w:rPr>
          <w:sz w:val="24"/>
          <w:szCs w:val="24"/>
          <w:lang w:eastAsia="ru-RU"/>
        </w:rPr>
        <w:t xml:space="preserve">    </w:t>
      </w:r>
      <w:r w:rsidRPr="007035BF">
        <w:rPr>
          <w:sz w:val="24"/>
          <w:szCs w:val="24"/>
          <w:lang w:eastAsia="ru-RU"/>
        </w:rPr>
        <w:t>средства муниципального бюджета 243 140 руб.</w:t>
      </w:r>
    </w:p>
    <w:p w:rsidR="008A4837" w:rsidRPr="007035BF" w:rsidRDefault="008A4837" w:rsidP="008A4837">
      <w:pPr>
        <w:autoSpaceDE w:val="0"/>
        <w:autoSpaceDN w:val="0"/>
        <w:adjustRightInd w:val="0"/>
        <w:spacing w:line="240" w:lineRule="auto"/>
        <w:ind w:firstLine="284"/>
        <w:jc w:val="both"/>
        <w:rPr>
          <w:sz w:val="24"/>
          <w:szCs w:val="24"/>
          <w:lang w:eastAsia="ru-RU"/>
        </w:rPr>
      </w:pPr>
      <w:r>
        <w:rPr>
          <w:sz w:val="24"/>
          <w:szCs w:val="24"/>
          <w:lang w:eastAsia="ru-RU"/>
        </w:rPr>
        <w:t xml:space="preserve">    </w:t>
      </w:r>
      <w:r w:rsidRPr="007035BF">
        <w:rPr>
          <w:sz w:val="24"/>
          <w:szCs w:val="24"/>
          <w:lang w:eastAsia="ru-RU"/>
        </w:rPr>
        <w:t xml:space="preserve">из них: </w:t>
      </w:r>
    </w:p>
    <w:p w:rsidR="008A4837" w:rsidRPr="007035BF" w:rsidRDefault="008A4837" w:rsidP="008A4837">
      <w:pPr>
        <w:autoSpaceDE w:val="0"/>
        <w:autoSpaceDN w:val="0"/>
        <w:adjustRightInd w:val="0"/>
        <w:spacing w:line="240" w:lineRule="auto"/>
        <w:ind w:firstLine="284"/>
        <w:jc w:val="both"/>
        <w:rPr>
          <w:sz w:val="24"/>
          <w:szCs w:val="24"/>
          <w:lang w:eastAsia="ru-RU"/>
        </w:rPr>
      </w:pPr>
      <w:r>
        <w:rPr>
          <w:sz w:val="24"/>
          <w:szCs w:val="24"/>
          <w:lang w:eastAsia="ru-RU"/>
        </w:rPr>
        <w:t xml:space="preserve">    </w:t>
      </w:r>
      <w:r w:rsidRPr="007035BF">
        <w:rPr>
          <w:sz w:val="24"/>
          <w:szCs w:val="24"/>
          <w:lang w:eastAsia="ru-RU"/>
        </w:rPr>
        <w:t>на финансирование социальной выплаты –238 140 руб.</w:t>
      </w:r>
    </w:p>
    <w:p w:rsidR="008A4837" w:rsidRPr="007035BF" w:rsidRDefault="008A4837" w:rsidP="008A4837">
      <w:pPr>
        <w:autoSpaceDE w:val="0"/>
        <w:autoSpaceDN w:val="0"/>
        <w:adjustRightInd w:val="0"/>
        <w:spacing w:line="240" w:lineRule="auto"/>
        <w:ind w:firstLine="284"/>
        <w:jc w:val="both"/>
        <w:rPr>
          <w:sz w:val="24"/>
          <w:szCs w:val="24"/>
          <w:lang w:eastAsia="ru-RU"/>
        </w:rPr>
      </w:pPr>
      <w:r>
        <w:rPr>
          <w:sz w:val="24"/>
          <w:szCs w:val="24"/>
          <w:lang w:eastAsia="ru-RU"/>
        </w:rPr>
        <w:t xml:space="preserve">    </w:t>
      </w:r>
      <w:r w:rsidRPr="007035BF">
        <w:rPr>
          <w:sz w:val="24"/>
          <w:szCs w:val="24"/>
          <w:lang w:eastAsia="ru-RU"/>
        </w:rPr>
        <w:t>на финансирование дополнительной социальной выплаты – 5 000 руб.</w:t>
      </w:r>
    </w:p>
    <w:p w:rsidR="008A4837" w:rsidRPr="004F528F" w:rsidRDefault="008A4837" w:rsidP="008A4837">
      <w:pPr>
        <w:widowControl w:val="0"/>
        <w:autoSpaceDE w:val="0"/>
        <w:autoSpaceDN w:val="0"/>
        <w:adjustRightInd w:val="0"/>
        <w:spacing w:line="240" w:lineRule="auto"/>
        <w:ind w:left="540"/>
        <w:contextualSpacing/>
        <w:jc w:val="both"/>
        <w:rPr>
          <w:sz w:val="24"/>
          <w:szCs w:val="24"/>
        </w:rPr>
      </w:pPr>
    </w:p>
    <w:p w:rsidR="008A4837" w:rsidRPr="001F77CE" w:rsidRDefault="008A4837" w:rsidP="008A4837">
      <w:pPr>
        <w:widowControl w:val="0"/>
        <w:autoSpaceDE w:val="0"/>
        <w:autoSpaceDN w:val="0"/>
        <w:adjustRightInd w:val="0"/>
        <w:spacing w:line="240" w:lineRule="auto"/>
        <w:ind w:left="540"/>
        <w:jc w:val="both"/>
        <w:rPr>
          <w:sz w:val="24"/>
          <w:szCs w:val="24"/>
        </w:rPr>
      </w:pPr>
      <w:r w:rsidRPr="001F77CE">
        <w:rPr>
          <w:sz w:val="24"/>
          <w:szCs w:val="24"/>
        </w:rPr>
        <w:t>3. Дополнительная социальная выплата молодым семьям - участникам Программы по рождению (усыновлению) одного ребенка за счет средств бюджета муниципального образования - городской округ город Касимов составляет:</w:t>
      </w:r>
    </w:p>
    <w:p w:rsidR="008A4837" w:rsidRPr="001F77CE" w:rsidRDefault="000A54C3" w:rsidP="008A4837">
      <w:pPr>
        <w:widowControl w:val="0"/>
        <w:autoSpaceDE w:val="0"/>
        <w:autoSpaceDN w:val="0"/>
        <w:adjustRightInd w:val="0"/>
        <w:spacing w:line="240" w:lineRule="auto"/>
        <w:ind w:left="540"/>
        <w:jc w:val="both"/>
        <w:rPr>
          <w:sz w:val="24"/>
          <w:szCs w:val="24"/>
        </w:rPr>
      </w:pPr>
      <w:r>
        <w:rPr>
          <w:sz w:val="24"/>
          <w:szCs w:val="24"/>
        </w:rPr>
        <w:t xml:space="preserve">2014 год – 0 </w:t>
      </w:r>
      <w:r w:rsidR="008A4837" w:rsidRPr="001F77CE">
        <w:rPr>
          <w:sz w:val="24"/>
          <w:szCs w:val="24"/>
        </w:rPr>
        <w:t>рублей;</w:t>
      </w:r>
    </w:p>
    <w:p w:rsidR="008A4837" w:rsidRPr="001F77CE" w:rsidRDefault="008A4837" w:rsidP="008A4837">
      <w:pPr>
        <w:widowControl w:val="0"/>
        <w:autoSpaceDE w:val="0"/>
        <w:autoSpaceDN w:val="0"/>
        <w:adjustRightInd w:val="0"/>
        <w:spacing w:line="240" w:lineRule="auto"/>
        <w:ind w:left="540"/>
        <w:jc w:val="both"/>
        <w:rPr>
          <w:sz w:val="24"/>
          <w:szCs w:val="24"/>
        </w:rPr>
      </w:pPr>
      <w:r w:rsidRPr="001F77CE">
        <w:rPr>
          <w:sz w:val="24"/>
          <w:szCs w:val="24"/>
        </w:rPr>
        <w:t xml:space="preserve">2015 </w:t>
      </w:r>
      <w:r w:rsidR="000A54C3">
        <w:rPr>
          <w:sz w:val="24"/>
          <w:szCs w:val="24"/>
        </w:rPr>
        <w:t xml:space="preserve">год – 0 </w:t>
      </w:r>
      <w:r w:rsidRPr="001F77CE">
        <w:rPr>
          <w:sz w:val="24"/>
          <w:szCs w:val="24"/>
        </w:rPr>
        <w:t>рублей;</w:t>
      </w:r>
    </w:p>
    <w:p w:rsidR="008A4837" w:rsidRPr="00204BCD" w:rsidRDefault="008A4837" w:rsidP="008A4837">
      <w:pPr>
        <w:pStyle w:val="af6"/>
        <w:widowControl w:val="0"/>
        <w:numPr>
          <w:ilvl w:val="0"/>
          <w:numId w:val="5"/>
        </w:numPr>
        <w:autoSpaceDE w:val="0"/>
        <w:autoSpaceDN w:val="0"/>
        <w:adjustRightInd w:val="0"/>
        <w:spacing w:after="0" w:line="240" w:lineRule="auto"/>
        <w:jc w:val="both"/>
        <w:rPr>
          <w:rFonts w:ascii="Times New Roman" w:hAnsi="Times New Roman"/>
          <w:sz w:val="24"/>
          <w:szCs w:val="24"/>
        </w:rPr>
      </w:pPr>
      <w:r w:rsidRPr="00204BCD">
        <w:rPr>
          <w:rFonts w:ascii="Times New Roman" w:hAnsi="Times New Roman"/>
          <w:sz w:val="24"/>
          <w:szCs w:val="24"/>
        </w:rPr>
        <w:t xml:space="preserve"> - 5 тыс. рублей.</w:t>
      </w:r>
    </w:p>
    <w:p w:rsidR="008A4837" w:rsidRPr="001F77CE" w:rsidRDefault="008A4837" w:rsidP="008A4837">
      <w:pPr>
        <w:widowControl w:val="0"/>
        <w:autoSpaceDE w:val="0"/>
        <w:autoSpaceDN w:val="0"/>
        <w:adjustRightInd w:val="0"/>
        <w:spacing w:line="240" w:lineRule="auto"/>
        <w:ind w:left="540"/>
        <w:jc w:val="both"/>
        <w:rPr>
          <w:sz w:val="24"/>
          <w:szCs w:val="24"/>
        </w:rPr>
      </w:pPr>
    </w:p>
    <w:p w:rsidR="008A4837" w:rsidRDefault="008A4837" w:rsidP="008A4837">
      <w:pPr>
        <w:widowControl w:val="0"/>
        <w:autoSpaceDE w:val="0"/>
        <w:autoSpaceDN w:val="0"/>
        <w:adjustRightInd w:val="0"/>
        <w:spacing w:line="240" w:lineRule="auto"/>
        <w:ind w:left="567"/>
        <w:jc w:val="both"/>
        <w:rPr>
          <w:sz w:val="24"/>
          <w:szCs w:val="24"/>
        </w:rPr>
      </w:pPr>
      <w:r>
        <w:rPr>
          <w:sz w:val="24"/>
          <w:szCs w:val="24"/>
        </w:rPr>
        <w:t xml:space="preserve">4. </w:t>
      </w:r>
      <w:r w:rsidRPr="001F77CE">
        <w:rPr>
          <w:sz w:val="24"/>
          <w:szCs w:val="24"/>
        </w:rPr>
        <w:t>Объемы финансирования мероприятий Программы носят прогнозный характер и подлежат ежегодному уточнению при принятии бюджетов на очередной финансовый год.</w:t>
      </w:r>
    </w:p>
    <w:p w:rsidR="008A4837" w:rsidRDefault="008A4837" w:rsidP="008A4837">
      <w:pPr>
        <w:widowControl w:val="0"/>
        <w:autoSpaceDE w:val="0"/>
        <w:autoSpaceDN w:val="0"/>
        <w:adjustRightInd w:val="0"/>
        <w:spacing w:line="240" w:lineRule="auto"/>
        <w:ind w:left="567"/>
        <w:jc w:val="both"/>
        <w:rPr>
          <w:sz w:val="24"/>
          <w:szCs w:val="24"/>
        </w:rPr>
      </w:pPr>
    </w:p>
    <w:p w:rsidR="008A4837" w:rsidRDefault="008A4837" w:rsidP="008A4837">
      <w:pPr>
        <w:widowControl w:val="0"/>
        <w:autoSpaceDE w:val="0"/>
        <w:autoSpaceDN w:val="0"/>
        <w:adjustRightInd w:val="0"/>
        <w:spacing w:line="240" w:lineRule="auto"/>
        <w:ind w:left="540"/>
        <w:jc w:val="center"/>
        <w:outlineLvl w:val="1"/>
        <w:rPr>
          <w:rFonts w:cs="Calibri"/>
        </w:rPr>
      </w:pPr>
      <w:r w:rsidRPr="001F77CE">
        <w:rPr>
          <w:b/>
          <w:sz w:val="24"/>
          <w:szCs w:val="24"/>
        </w:rPr>
        <w:t>4. Механизм реализации Программы</w:t>
      </w:r>
    </w:p>
    <w:p w:rsidR="008A4837" w:rsidRPr="0041402C" w:rsidRDefault="008A4837" w:rsidP="008A4837">
      <w:pPr>
        <w:widowControl w:val="0"/>
        <w:autoSpaceDE w:val="0"/>
        <w:autoSpaceDN w:val="0"/>
        <w:adjustRightInd w:val="0"/>
        <w:spacing w:line="240" w:lineRule="auto"/>
        <w:ind w:left="540"/>
        <w:jc w:val="both"/>
        <w:rPr>
          <w:sz w:val="24"/>
          <w:szCs w:val="24"/>
        </w:rPr>
      </w:pPr>
      <w:r>
        <w:rPr>
          <w:rFonts w:cs="Calibri"/>
        </w:rPr>
        <w:t>1</w:t>
      </w:r>
      <w:r w:rsidRPr="0041402C">
        <w:rPr>
          <w:sz w:val="24"/>
          <w:szCs w:val="24"/>
        </w:rPr>
        <w:t>. Заказчиком Программы является администрация муниципального образования - городской округ город Касимов (далее - Администрация). Администрация несет ответственность за ее реализацию, достижение конечного результата и эффективное использование финансовых средств, выделяемых на выполнение Программы.</w:t>
      </w:r>
    </w:p>
    <w:p w:rsidR="008A4837" w:rsidRPr="0041402C" w:rsidRDefault="008A4837" w:rsidP="008A4837">
      <w:pPr>
        <w:widowControl w:val="0"/>
        <w:autoSpaceDE w:val="0"/>
        <w:autoSpaceDN w:val="0"/>
        <w:adjustRightInd w:val="0"/>
        <w:spacing w:line="240" w:lineRule="auto"/>
        <w:ind w:left="540"/>
        <w:jc w:val="both"/>
        <w:rPr>
          <w:sz w:val="24"/>
          <w:szCs w:val="24"/>
        </w:rPr>
      </w:pPr>
      <w:r w:rsidRPr="0041402C">
        <w:rPr>
          <w:sz w:val="24"/>
          <w:szCs w:val="24"/>
        </w:rPr>
        <w:t xml:space="preserve">2. Ответственным исполнителем Программы является </w:t>
      </w:r>
      <w:r>
        <w:rPr>
          <w:sz w:val="24"/>
          <w:szCs w:val="24"/>
        </w:rPr>
        <w:t>управление по молодежной политике и спорту администрации муниципального образования – городской округ город Касимов.</w:t>
      </w:r>
      <w:r w:rsidRPr="0041402C">
        <w:rPr>
          <w:sz w:val="24"/>
          <w:szCs w:val="24"/>
        </w:rPr>
        <w:t xml:space="preserve"> Исполнители мероприятий Программы несут ответственность за качественное и своевременное их исполнение.</w:t>
      </w:r>
    </w:p>
    <w:p w:rsidR="008A4837" w:rsidRPr="0041402C" w:rsidRDefault="008A4837" w:rsidP="008A4837">
      <w:pPr>
        <w:widowControl w:val="0"/>
        <w:autoSpaceDE w:val="0"/>
        <w:autoSpaceDN w:val="0"/>
        <w:adjustRightInd w:val="0"/>
        <w:spacing w:line="240" w:lineRule="auto"/>
        <w:ind w:left="540"/>
        <w:jc w:val="both"/>
        <w:rPr>
          <w:sz w:val="24"/>
          <w:szCs w:val="24"/>
        </w:rPr>
      </w:pPr>
      <w:r w:rsidRPr="0041402C">
        <w:rPr>
          <w:sz w:val="24"/>
          <w:szCs w:val="24"/>
        </w:rPr>
        <w:t xml:space="preserve">3. </w:t>
      </w:r>
      <w:proofErr w:type="gramStart"/>
      <w:r w:rsidRPr="0041402C">
        <w:rPr>
          <w:sz w:val="24"/>
          <w:szCs w:val="24"/>
        </w:rPr>
        <w:t>Контроль за</w:t>
      </w:r>
      <w:proofErr w:type="gramEnd"/>
      <w:r w:rsidRPr="0041402C">
        <w:rPr>
          <w:sz w:val="24"/>
          <w:szCs w:val="24"/>
        </w:rPr>
        <w:t xml:space="preserve"> исполнением Программы осуществляет администрация муниципального образования - городской округ город </w:t>
      </w:r>
      <w:r>
        <w:rPr>
          <w:sz w:val="24"/>
          <w:szCs w:val="24"/>
        </w:rPr>
        <w:t>Касимов</w:t>
      </w:r>
      <w:r w:rsidRPr="0041402C">
        <w:rPr>
          <w:sz w:val="24"/>
          <w:szCs w:val="24"/>
        </w:rPr>
        <w:t>.</w:t>
      </w:r>
    </w:p>
    <w:p w:rsidR="008A4837" w:rsidRPr="0041402C" w:rsidRDefault="008A4837" w:rsidP="008A4837">
      <w:pPr>
        <w:widowControl w:val="0"/>
        <w:autoSpaceDE w:val="0"/>
        <w:autoSpaceDN w:val="0"/>
        <w:adjustRightInd w:val="0"/>
        <w:spacing w:line="240" w:lineRule="auto"/>
        <w:ind w:left="540"/>
        <w:jc w:val="both"/>
        <w:rPr>
          <w:sz w:val="24"/>
          <w:szCs w:val="24"/>
        </w:rPr>
      </w:pPr>
      <w:r w:rsidRPr="0041402C">
        <w:rPr>
          <w:sz w:val="24"/>
          <w:szCs w:val="24"/>
        </w:rPr>
        <w:t xml:space="preserve">4. Реализация Программы освещается в местных и центральных средствах массовой информации, на официальном сайте администрации муниципального образования - городской округ город </w:t>
      </w:r>
      <w:r>
        <w:rPr>
          <w:sz w:val="24"/>
          <w:szCs w:val="24"/>
        </w:rPr>
        <w:t>Касимов</w:t>
      </w:r>
      <w:r w:rsidRPr="0041402C">
        <w:rPr>
          <w:sz w:val="24"/>
          <w:szCs w:val="24"/>
        </w:rPr>
        <w:t>.</w:t>
      </w:r>
    </w:p>
    <w:p w:rsidR="008A4837" w:rsidRPr="0041402C" w:rsidRDefault="008A4837" w:rsidP="008A4837">
      <w:pPr>
        <w:widowControl w:val="0"/>
        <w:autoSpaceDE w:val="0"/>
        <w:autoSpaceDN w:val="0"/>
        <w:adjustRightInd w:val="0"/>
        <w:spacing w:line="240" w:lineRule="auto"/>
        <w:ind w:left="540"/>
        <w:jc w:val="both"/>
        <w:rPr>
          <w:sz w:val="24"/>
          <w:szCs w:val="24"/>
        </w:rPr>
      </w:pPr>
      <w:r w:rsidRPr="0041402C">
        <w:rPr>
          <w:sz w:val="24"/>
          <w:szCs w:val="24"/>
        </w:rPr>
        <w:t>5. Система управления реализацией Программы предусматривает:</w:t>
      </w:r>
    </w:p>
    <w:p w:rsidR="008A4837" w:rsidRPr="0041402C" w:rsidRDefault="008A4837" w:rsidP="008A4837">
      <w:pPr>
        <w:widowControl w:val="0"/>
        <w:autoSpaceDE w:val="0"/>
        <w:autoSpaceDN w:val="0"/>
        <w:adjustRightInd w:val="0"/>
        <w:spacing w:line="240" w:lineRule="auto"/>
        <w:ind w:left="540"/>
        <w:jc w:val="both"/>
        <w:rPr>
          <w:sz w:val="24"/>
          <w:szCs w:val="24"/>
        </w:rPr>
      </w:pPr>
      <w:r w:rsidRPr="0041402C">
        <w:rPr>
          <w:sz w:val="24"/>
          <w:szCs w:val="24"/>
        </w:rPr>
        <w:t xml:space="preserve">участие структурных подразделений Администрации муниципального образования, организаций и учреждений муниципального образования - городской округ город </w:t>
      </w:r>
      <w:r>
        <w:rPr>
          <w:sz w:val="24"/>
          <w:szCs w:val="24"/>
        </w:rPr>
        <w:t>Касимов</w:t>
      </w:r>
      <w:r w:rsidRPr="0041402C">
        <w:rPr>
          <w:sz w:val="24"/>
          <w:szCs w:val="24"/>
        </w:rPr>
        <w:t>;</w:t>
      </w:r>
    </w:p>
    <w:p w:rsidR="008A4837" w:rsidRPr="0041402C" w:rsidRDefault="008A4837" w:rsidP="008A4837">
      <w:pPr>
        <w:widowControl w:val="0"/>
        <w:autoSpaceDE w:val="0"/>
        <w:autoSpaceDN w:val="0"/>
        <w:adjustRightInd w:val="0"/>
        <w:spacing w:line="240" w:lineRule="auto"/>
        <w:ind w:left="540"/>
        <w:jc w:val="both"/>
        <w:rPr>
          <w:sz w:val="24"/>
          <w:szCs w:val="24"/>
        </w:rPr>
      </w:pPr>
      <w:r w:rsidRPr="0041402C">
        <w:rPr>
          <w:sz w:val="24"/>
          <w:szCs w:val="24"/>
        </w:rPr>
        <w:lastRenderedPageBreak/>
        <w:t>информационно-консультационное сопровождение участия молодых семей в Программе;</w:t>
      </w:r>
    </w:p>
    <w:p w:rsidR="008A4837" w:rsidRPr="0041402C" w:rsidRDefault="008A4837" w:rsidP="008A4837">
      <w:pPr>
        <w:widowControl w:val="0"/>
        <w:autoSpaceDE w:val="0"/>
        <w:autoSpaceDN w:val="0"/>
        <w:adjustRightInd w:val="0"/>
        <w:spacing w:line="240" w:lineRule="auto"/>
        <w:ind w:left="540"/>
        <w:jc w:val="both"/>
        <w:rPr>
          <w:sz w:val="24"/>
          <w:szCs w:val="24"/>
        </w:rPr>
      </w:pPr>
      <w:r w:rsidRPr="0041402C">
        <w:rPr>
          <w:sz w:val="24"/>
          <w:szCs w:val="24"/>
        </w:rPr>
        <w:t>формирование и ведение единой базы данных об участниках Программы;</w:t>
      </w:r>
      <w:r>
        <w:rPr>
          <w:sz w:val="24"/>
          <w:szCs w:val="24"/>
        </w:rPr>
        <w:t xml:space="preserve"> </w:t>
      </w:r>
      <w:r w:rsidRPr="0041402C">
        <w:rPr>
          <w:sz w:val="24"/>
          <w:szCs w:val="24"/>
        </w:rPr>
        <w:t>определение ежегодного объема бюджетных ассигнований, выделяемых из местного бюджета на реализацию мероприятий Программы;</w:t>
      </w:r>
      <w:r>
        <w:rPr>
          <w:sz w:val="24"/>
          <w:szCs w:val="24"/>
        </w:rPr>
        <w:t xml:space="preserve"> </w:t>
      </w:r>
      <w:r w:rsidRPr="0041402C">
        <w:rPr>
          <w:sz w:val="24"/>
          <w:szCs w:val="24"/>
        </w:rPr>
        <w:t xml:space="preserve">выдача молодым семьям в установленном порядке свидетельств на приобретение жилья исходя из объемов бюджетных ассигнований, предусмотренных на эти цели в бюджете муниципального образования - городской округ город </w:t>
      </w:r>
      <w:r>
        <w:rPr>
          <w:sz w:val="24"/>
          <w:szCs w:val="24"/>
        </w:rPr>
        <w:t>Касимов</w:t>
      </w:r>
      <w:r w:rsidRPr="0041402C">
        <w:rPr>
          <w:sz w:val="24"/>
          <w:szCs w:val="24"/>
        </w:rPr>
        <w:t>, в том числе за счет субсидий из фед</w:t>
      </w:r>
      <w:r>
        <w:rPr>
          <w:sz w:val="24"/>
          <w:szCs w:val="24"/>
        </w:rPr>
        <w:t xml:space="preserve">ерального и областного бюджетов, </w:t>
      </w:r>
    </w:p>
    <w:p w:rsidR="008A4837" w:rsidRPr="0041402C" w:rsidRDefault="008A4837" w:rsidP="008A4837">
      <w:pPr>
        <w:widowControl w:val="0"/>
        <w:autoSpaceDE w:val="0"/>
        <w:autoSpaceDN w:val="0"/>
        <w:adjustRightInd w:val="0"/>
        <w:spacing w:line="240" w:lineRule="auto"/>
        <w:ind w:left="540"/>
        <w:jc w:val="both"/>
        <w:rPr>
          <w:sz w:val="24"/>
          <w:szCs w:val="24"/>
        </w:rPr>
      </w:pPr>
      <w:r w:rsidRPr="0041402C">
        <w:rPr>
          <w:sz w:val="24"/>
          <w:szCs w:val="24"/>
        </w:rPr>
        <w:t>подготовка отчетных материалов для представления в Министерство молодежной политики, физической культуры и спорта Рязанской области.</w:t>
      </w:r>
    </w:p>
    <w:p w:rsidR="008A4837" w:rsidRDefault="008A4837" w:rsidP="008A4837">
      <w:pPr>
        <w:widowControl w:val="0"/>
        <w:numPr>
          <w:ilvl w:val="0"/>
          <w:numId w:val="4"/>
        </w:numPr>
        <w:suppressAutoHyphens/>
        <w:autoSpaceDE w:val="0"/>
        <w:autoSpaceDN w:val="0"/>
        <w:adjustRightInd w:val="0"/>
        <w:spacing w:line="240" w:lineRule="auto"/>
        <w:ind w:left="567" w:firstLine="0"/>
        <w:jc w:val="both"/>
        <w:rPr>
          <w:sz w:val="24"/>
          <w:szCs w:val="24"/>
        </w:rPr>
      </w:pPr>
      <w:r w:rsidRPr="0041402C">
        <w:rPr>
          <w:sz w:val="24"/>
          <w:szCs w:val="24"/>
        </w:rPr>
        <w:t>При необходимости заказчик Программы в установленном порядке вносит предложения о внесении изменений в Программу.</w:t>
      </w:r>
    </w:p>
    <w:p w:rsidR="008A4837" w:rsidRDefault="008A4837" w:rsidP="008A4837">
      <w:pPr>
        <w:widowControl w:val="0"/>
        <w:autoSpaceDE w:val="0"/>
        <w:autoSpaceDN w:val="0"/>
        <w:adjustRightInd w:val="0"/>
        <w:spacing w:line="240" w:lineRule="auto"/>
        <w:ind w:left="567"/>
        <w:jc w:val="both"/>
        <w:rPr>
          <w:sz w:val="24"/>
          <w:szCs w:val="24"/>
        </w:rPr>
      </w:pPr>
    </w:p>
    <w:p w:rsidR="008A4837" w:rsidRDefault="008A4837" w:rsidP="008A4837">
      <w:pPr>
        <w:widowControl w:val="0"/>
        <w:numPr>
          <w:ilvl w:val="0"/>
          <w:numId w:val="2"/>
        </w:numPr>
        <w:suppressAutoHyphens/>
        <w:autoSpaceDE w:val="0"/>
        <w:autoSpaceDN w:val="0"/>
        <w:adjustRightInd w:val="0"/>
        <w:spacing w:line="240" w:lineRule="auto"/>
        <w:jc w:val="center"/>
        <w:rPr>
          <w:b/>
          <w:sz w:val="24"/>
          <w:szCs w:val="24"/>
        </w:rPr>
      </w:pPr>
      <w:r w:rsidRPr="008D4B8F">
        <w:rPr>
          <w:b/>
          <w:sz w:val="24"/>
          <w:szCs w:val="24"/>
        </w:rPr>
        <w:t xml:space="preserve">Система программных мероприятий муниципальной программы </w:t>
      </w:r>
    </w:p>
    <w:p w:rsidR="008A4837" w:rsidRDefault="008A4837" w:rsidP="008A4837">
      <w:pPr>
        <w:widowControl w:val="0"/>
        <w:autoSpaceDE w:val="0"/>
        <w:autoSpaceDN w:val="0"/>
        <w:adjustRightInd w:val="0"/>
        <w:spacing w:line="240" w:lineRule="auto"/>
        <w:ind w:left="540"/>
        <w:rPr>
          <w:b/>
          <w:sz w:val="24"/>
          <w:szCs w:val="24"/>
        </w:rPr>
      </w:pPr>
      <w:r>
        <w:rPr>
          <w:b/>
          <w:sz w:val="24"/>
          <w:szCs w:val="24"/>
        </w:rPr>
        <w:t xml:space="preserve">                       </w:t>
      </w:r>
      <w:r w:rsidRPr="008D4B8F">
        <w:rPr>
          <w:b/>
          <w:sz w:val="24"/>
          <w:szCs w:val="24"/>
        </w:rPr>
        <w:t>«Обеспечение жильем молодых семей на 2014 – 2016 годы»</w:t>
      </w:r>
    </w:p>
    <w:p w:rsidR="008A4837" w:rsidRDefault="008A4837" w:rsidP="008A4837">
      <w:pPr>
        <w:widowControl w:val="0"/>
        <w:autoSpaceDE w:val="0"/>
        <w:autoSpaceDN w:val="0"/>
        <w:adjustRightInd w:val="0"/>
        <w:spacing w:line="240" w:lineRule="auto"/>
        <w:ind w:left="540"/>
        <w:rPr>
          <w:b/>
          <w:sz w:val="24"/>
          <w:szCs w:val="24"/>
        </w:rPr>
      </w:pPr>
    </w:p>
    <w:p w:rsidR="008A4837" w:rsidRPr="008D4B8F" w:rsidRDefault="008A4837" w:rsidP="008A4837">
      <w:pPr>
        <w:widowControl w:val="0"/>
        <w:autoSpaceDE w:val="0"/>
        <w:autoSpaceDN w:val="0"/>
        <w:adjustRightInd w:val="0"/>
        <w:spacing w:line="240" w:lineRule="auto"/>
        <w:ind w:left="540"/>
        <w:rPr>
          <w:sz w:val="24"/>
          <w:szCs w:val="24"/>
        </w:rPr>
      </w:pPr>
      <w:r w:rsidRPr="008D4B8F">
        <w:rPr>
          <w:sz w:val="24"/>
          <w:szCs w:val="24"/>
        </w:rPr>
        <w:t>Система программных мероприятий</w:t>
      </w:r>
      <w:r>
        <w:rPr>
          <w:sz w:val="24"/>
          <w:szCs w:val="24"/>
        </w:rPr>
        <w:t xml:space="preserve"> приведена в приложении № 1 к муниципальной программе </w:t>
      </w:r>
      <w:r w:rsidRPr="008D4B8F">
        <w:rPr>
          <w:sz w:val="24"/>
          <w:szCs w:val="24"/>
        </w:rPr>
        <w:t>«Обеспечение жильем молодых семей на 2014 – 2016 годы»</w:t>
      </w:r>
      <w:r>
        <w:rPr>
          <w:sz w:val="24"/>
          <w:szCs w:val="24"/>
        </w:rPr>
        <w:t>.</w:t>
      </w:r>
    </w:p>
    <w:p w:rsidR="008A4837" w:rsidRPr="00C4635F" w:rsidRDefault="008A4837" w:rsidP="008A4837">
      <w:pPr>
        <w:jc w:val="center"/>
        <w:rPr>
          <w:b/>
          <w:vanish/>
          <w:sz w:val="24"/>
          <w:szCs w:val="24"/>
        </w:rPr>
      </w:pPr>
    </w:p>
    <w:p w:rsidR="008A4837" w:rsidRDefault="008A4837" w:rsidP="008A4837">
      <w:pPr>
        <w:rPr>
          <w:b/>
          <w:i/>
          <w:sz w:val="24"/>
          <w:szCs w:val="24"/>
        </w:rPr>
      </w:pPr>
    </w:p>
    <w:p w:rsidR="008A4837" w:rsidRPr="00C4635F" w:rsidRDefault="008A4837" w:rsidP="008A4837">
      <w:pPr>
        <w:rPr>
          <w:b/>
          <w:color w:val="000000"/>
          <w:sz w:val="24"/>
          <w:szCs w:val="24"/>
        </w:rPr>
      </w:pPr>
      <w:r>
        <w:rPr>
          <w:b/>
          <w:i/>
          <w:sz w:val="24"/>
          <w:szCs w:val="24"/>
        </w:rPr>
        <w:t xml:space="preserve">                         </w:t>
      </w:r>
      <w:r>
        <w:rPr>
          <w:b/>
          <w:color w:val="000000"/>
          <w:sz w:val="24"/>
          <w:szCs w:val="24"/>
        </w:rPr>
        <w:t>6</w:t>
      </w:r>
      <w:r w:rsidRPr="00C4635F">
        <w:rPr>
          <w:b/>
          <w:color w:val="000000"/>
          <w:sz w:val="24"/>
          <w:szCs w:val="24"/>
        </w:rPr>
        <w:t>. Целевые индикаторы эффективности исполнения Программы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6720"/>
        <w:gridCol w:w="720"/>
        <w:gridCol w:w="720"/>
        <w:gridCol w:w="840"/>
      </w:tblGrid>
      <w:tr w:rsidR="008A4837" w:rsidTr="006E38A3">
        <w:trPr>
          <w:trHeight w:val="1000"/>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8A4837" w:rsidRPr="00271028" w:rsidRDefault="008A4837" w:rsidP="006E38A3">
            <w:pPr>
              <w:widowControl w:val="0"/>
              <w:autoSpaceDE w:val="0"/>
              <w:autoSpaceDN w:val="0"/>
              <w:adjustRightInd w:val="0"/>
              <w:spacing w:line="240" w:lineRule="auto"/>
              <w:rPr>
                <w:sz w:val="24"/>
                <w:szCs w:val="24"/>
              </w:rPr>
            </w:pPr>
            <w:r>
              <w:rPr>
                <w:sz w:val="24"/>
                <w:szCs w:val="24"/>
              </w:rPr>
              <w:t>№</w:t>
            </w:r>
          </w:p>
          <w:p w:rsidR="008A4837" w:rsidRPr="00271028" w:rsidRDefault="008A4837" w:rsidP="006E38A3">
            <w:pPr>
              <w:widowControl w:val="0"/>
              <w:autoSpaceDE w:val="0"/>
              <w:autoSpaceDN w:val="0"/>
              <w:adjustRightInd w:val="0"/>
              <w:spacing w:line="240" w:lineRule="auto"/>
              <w:rPr>
                <w:sz w:val="24"/>
                <w:szCs w:val="24"/>
              </w:rPr>
            </w:pPr>
            <w:proofErr w:type="spellStart"/>
            <w:r w:rsidRPr="00271028">
              <w:rPr>
                <w:sz w:val="24"/>
                <w:szCs w:val="24"/>
              </w:rPr>
              <w:t>пп</w:t>
            </w:r>
            <w:proofErr w:type="spellEnd"/>
          </w:p>
        </w:tc>
        <w:tc>
          <w:tcPr>
            <w:tcW w:w="6720" w:type="dxa"/>
            <w:vMerge w:val="restart"/>
            <w:tcBorders>
              <w:top w:val="single" w:sz="8" w:space="0" w:color="auto"/>
              <w:left w:val="single" w:sz="8" w:space="0" w:color="auto"/>
              <w:bottom w:val="single" w:sz="8" w:space="0" w:color="auto"/>
              <w:right w:val="single" w:sz="8" w:space="0" w:color="auto"/>
            </w:tcBorders>
          </w:tcPr>
          <w:p w:rsidR="008A4837" w:rsidRPr="00271028" w:rsidRDefault="008A4837" w:rsidP="006E38A3">
            <w:pPr>
              <w:widowControl w:val="0"/>
              <w:autoSpaceDE w:val="0"/>
              <w:autoSpaceDN w:val="0"/>
              <w:adjustRightInd w:val="0"/>
              <w:spacing w:line="240" w:lineRule="auto"/>
              <w:rPr>
                <w:sz w:val="24"/>
                <w:szCs w:val="24"/>
              </w:rPr>
            </w:pPr>
            <w:r w:rsidRPr="00271028">
              <w:rPr>
                <w:sz w:val="24"/>
                <w:szCs w:val="24"/>
              </w:rPr>
              <w:t xml:space="preserve">               Наименование индикатора                </w:t>
            </w:r>
          </w:p>
        </w:tc>
        <w:tc>
          <w:tcPr>
            <w:tcW w:w="2280" w:type="dxa"/>
            <w:gridSpan w:val="3"/>
            <w:tcBorders>
              <w:top w:val="single" w:sz="8" w:space="0" w:color="auto"/>
              <w:left w:val="single" w:sz="8" w:space="0" w:color="auto"/>
              <w:bottom w:val="single" w:sz="8" w:space="0" w:color="auto"/>
              <w:right w:val="single" w:sz="8" w:space="0" w:color="auto"/>
            </w:tcBorders>
          </w:tcPr>
          <w:p w:rsidR="008A4837" w:rsidRPr="00271028" w:rsidRDefault="008A4837" w:rsidP="006E38A3">
            <w:pPr>
              <w:widowControl w:val="0"/>
              <w:autoSpaceDE w:val="0"/>
              <w:autoSpaceDN w:val="0"/>
              <w:adjustRightInd w:val="0"/>
              <w:spacing w:line="240" w:lineRule="auto"/>
              <w:jc w:val="center"/>
              <w:rPr>
                <w:sz w:val="24"/>
                <w:szCs w:val="24"/>
              </w:rPr>
            </w:pPr>
            <w:r w:rsidRPr="00271028">
              <w:rPr>
                <w:sz w:val="24"/>
                <w:szCs w:val="24"/>
              </w:rPr>
              <w:t>Динамика</w:t>
            </w:r>
          </w:p>
          <w:p w:rsidR="008A4837" w:rsidRPr="00271028" w:rsidRDefault="008A4837" w:rsidP="006E38A3">
            <w:pPr>
              <w:widowControl w:val="0"/>
              <w:autoSpaceDE w:val="0"/>
              <w:autoSpaceDN w:val="0"/>
              <w:adjustRightInd w:val="0"/>
              <w:spacing w:line="240" w:lineRule="auto"/>
              <w:jc w:val="center"/>
              <w:rPr>
                <w:sz w:val="24"/>
                <w:szCs w:val="24"/>
              </w:rPr>
            </w:pPr>
            <w:r w:rsidRPr="00271028">
              <w:rPr>
                <w:sz w:val="24"/>
                <w:szCs w:val="24"/>
              </w:rPr>
              <w:t>целевых</w:t>
            </w:r>
          </w:p>
          <w:p w:rsidR="008A4837" w:rsidRDefault="008A4837" w:rsidP="006E38A3">
            <w:pPr>
              <w:widowControl w:val="0"/>
              <w:autoSpaceDE w:val="0"/>
              <w:autoSpaceDN w:val="0"/>
              <w:adjustRightInd w:val="0"/>
              <w:spacing w:line="240" w:lineRule="auto"/>
              <w:jc w:val="center"/>
              <w:rPr>
                <w:sz w:val="24"/>
                <w:szCs w:val="24"/>
              </w:rPr>
            </w:pPr>
            <w:r w:rsidRPr="00271028">
              <w:rPr>
                <w:sz w:val="24"/>
                <w:szCs w:val="24"/>
              </w:rPr>
              <w:t>показателей</w:t>
            </w:r>
          </w:p>
          <w:p w:rsidR="008A4837" w:rsidRPr="00271028" w:rsidRDefault="008A4837" w:rsidP="006E38A3">
            <w:pPr>
              <w:widowControl w:val="0"/>
              <w:autoSpaceDE w:val="0"/>
              <w:autoSpaceDN w:val="0"/>
              <w:adjustRightInd w:val="0"/>
              <w:spacing w:line="240" w:lineRule="auto"/>
              <w:jc w:val="center"/>
              <w:rPr>
                <w:sz w:val="24"/>
                <w:szCs w:val="24"/>
              </w:rPr>
            </w:pPr>
            <w:r w:rsidRPr="00271028">
              <w:rPr>
                <w:sz w:val="24"/>
                <w:szCs w:val="24"/>
              </w:rPr>
              <w:t>(по годам)</w:t>
            </w:r>
          </w:p>
        </w:tc>
      </w:tr>
      <w:tr w:rsidR="008A4837" w:rsidTr="006E38A3">
        <w:trPr>
          <w:tblCellSpacing w:w="5" w:type="nil"/>
        </w:trPr>
        <w:tc>
          <w:tcPr>
            <w:tcW w:w="480" w:type="dxa"/>
            <w:vMerge/>
            <w:tcBorders>
              <w:left w:val="single" w:sz="8" w:space="0" w:color="auto"/>
              <w:bottom w:val="single" w:sz="8" w:space="0" w:color="auto"/>
              <w:right w:val="single" w:sz="8" w:space="0" w:color="auto"/>
            </w:tcBorders>
          </w:tcPr>
          <w:p w:rsidR="008A4837" w:rsidRPr="00271028" w:rsidRDefault="008A4837" w:rsidP="006E38A3">
            <w:pPr>
              <w:widowControl w:val="0"/>
              <w:autoSpaceDE w:val="0"/>
              <w:autoSpaceDN w:val="0"/>
              <w:adjustRightInd w:val="0"/>
              <w:spacing w:line="240" w:lineRule="auto"/>
              <w:jc w:val="both"/>
              <w:rPr>
                <w:sz w:val="24"/>
                <w:szCs w:val="24"/>
              </w:rPr>
            </w:pPr>
          </w:p>
        </w:tc>
        <w:tc>
          <w:tcPr>
            <w:tcW w:w="6720" w:type="dxa"/>
            <w:vMerge/>
            <w:tcBorders>
              <w:left w:val="single" w:sz="8" w:space="0" w:color="auto"/>
              <w:bottom w:val="single" w:sz="8" w:space="0" w:color="auto"/>
              <w:right w:val="single" w:sz="8" w:space="0" w:color="auto"/>
            </w:tcBorders>
          </w:tcPr>
          <w:p w:rsidR="008A4837" w:rsidRPr="00271028" w:rsidRDefault="008A4837" w:rsidP="006E38A3">
            <w:pPr>
              <w:widowControl w:val="0"/>
              <w:autoSpaceDE w:val="0"/>
              <w:autoSpaceDN w:val="0"/>
              <w:adjustRightInd w:val="0"/>
              <w:spacing w:line="240" w:lineRule="auto"/>
              <w:jc w:val="both"/>
              <w:rPr>
                <w:sz w:val="24"/>
                <w:szCs w:val="24"/>
              </w:rPr>
            </w:pPr>
          </w:p>
        </w:tc>
        <w:tc>
          <w:tcPr>
            <w:tcW w:w="720" w:type="dxa"/>
            <w:tcBorders>
              <w:left w:val="single" w:sz="8" w:space="0" w:color="auto"/>
              <w:bottom w:val="single" w:sz="8" w:space="0" w:color="auto"/>
              <w:right w:val="single" w:sz="8" w:space="0" w:color="auto"/>
            </w:tcBorders>
          </w:tcPr>
          <w:p w:rsidR="008A4837" w:rsidRPr="00271028" w:rsidRDefault="008A4837" w:rsidP="006E38A3">
            <w:pPr>
              <w:widowControl w:val="0"/>
              <w:autoSpaceDE w:val="0"/>
              <w:autoSpaceDN w:val="0"/>
              <w:adjustRightInd w:val="0"/>
              <w:spacing w:line="240" w:lineRule="auto"/>
              <w:rPr>
                <w:sz w:val="24"/>
                <w:szCs w:val="24"/>
              </w:rPr>
            </w:pPr>
            <w:r w:rsidRPr="00271028">
              <w:rPr>
                <w:sz w:val="24"/>
                <w:szCs w:val="24"/>
              </w:rPr>
              <w:t>2014</w:t>
            </w:r>
          </w:p>
        </w:tc>
        <w:tc>
          <w:tcPr>
            <w:tcW w:w="720" w:type="dxa"/>
            <w:tcBorders>
              <w:left w:val="single" w:sz="8" w:space="0" w:color="auto"/>
              <w:bottom w:val="single" w:sz="8" w:space="0" w:color="auto"/>
              <w:right w:val="single" w:sz="8" w:space="0" w:color="auto"/>
            </w:tcBorders>
          </w:tcPr>
          <w:p w:rsidR="008A4837" w:rsidRPr="00271028" w:rsidRDefault="008A4837" w:rsidP="006E38A3">
            <w:pPr>
              <w:widowControl w:val="0"/>
              <w:autoSpaceDE w:val="0"/>
              <w:autoSpaceDN w:val="0"/>
              <w:adjustRightInd w:val="0"/>
              <w:spacing w:line="240" w:lineRule="auto"/>
              <w:rPr>
                <w:sz w:val="24"/>
                <w:szCs w:val="24"/>
              </w:rPr>
            </w:pPr>
            <w:r w:rsidRPr="00271028">
              <w:rPr>
                <w:sz w:val="24"/>
                <w:szCs w:val="24"/>
              </w:rPr>
              <w:t>2015</w:t>
            </w:r>
          </w:p>
        </w:tc>
        <w:tc>
          <w:tcPr>
            <w:tcW w:w="840" w:type="dxa"/>
            <w:tcBorders>
              <w:left w:val="single" w:sz="8" w:space="0" w:color="auto"/>
              <w:bottom w:val="single" w:sz="8" w:space="0" w:color="auto"/>
              <w:right w:val="single" w:sz="8" w:space="0" w:color="auto"/>
            </w:tcBorders>
          </w:tcPr>
          <w:p w:rsidR="008A4837" w:rsidRPr="00271028" w:rsidRDefault="008A4837" w:rsidP="006E38A3">
            <w:pPr>
              <w:widowControl w:val="0"/>
              <w:autoSpaceDE w:val="0"/>
              <w:autoSpaceDN w:val="0"/>
              <w:adjustRightInd w:val="0"/>
              <w:spacing w:line="240" w:lineRule="auto"/>
              <w:rPr>
                <w:sz w:val="24"/>
                <w:szCs w:val="24"/>
              </w:rPr>
            </w:pPr>
            <w:r w:rsidRPr="00271028">
              <w:rPr>
                <w:sz w:val="24"/>
                <w:szCs w:val="24"/>
              </w:rPr>
              <w:t xml:space="preserve">2016 </w:t>
            </w:r>
          </w:p>
        </w:tc>
      </w:tr>
      <w:tr w:rsidR="008A4837" w:rsidTr="006E38A3">
        <w:trPr>
          <w:trHeight w:val="800"/>
          <w:tblCellSpacing w:w="5" w:type="nil"/>
        </w:trPr>
        <w:tc>
          <w:tcPr>
            <w:tcW w:w="480" w:type="dxa"/>
            <w:tcBorders>
              <w:left w:val="single" w:sz="8" w:space="0" w:color="auto"/>
              <w:bottom w:val="single" w:sz="8" w:space="0" w:color="auto"/>
              <w:right w:val="single" w:sz="8" w:space="0" w:color="auto"/>
            </w:tcBorders>
          </w:tcPr>
          <w:p w:rsidR="008A4837" w:rsidRPr="00271028" w:rsidRDefault="008A4837" w:rsidP="006E38A3">
            <w:pPr>
              <w:widowControl w:val="0"/>
              <w:autoSpaceDE w:val="0"/>
              <w:autoSpaceDN w:val="0"/>
              <w:adjustRightInd w:val="0"/>
              <w:spacing w:line="240" w:lineRule="auto"/>
              <w:rPr>
                <w:sz w:val="24"/>
                <w:szCs w:val="24"/>
              </w:rPr>
            </w:pPr>
            <w:r w:rsidRPr="00271028">
              <w:rPr>
                <w:sz w:val="24"/>
                <w:szCs w:val="24"/>
              </w:rPr>
              <w:t>1.</w:t>
            </w:r>
          </w:p>
        </w:tc>
        <w:tc>
          <w:tcPr>
            <w:tcW w:w="6720" w:type="dxa"/>
            <w:tcBorders>
              <w:left w:val="single" w:sz="8" w:space="0" w:color="auto"/>
              <w:bottom w:val="single" w:sz="8" w:space="0" w:color="auto"/>
              <w:right w:val="single" w:sz="8" w:space="0" w:color="auto"/>
            </w:tcBorders>
          </w:tcPr>
          <w:p w:rsidR="008A4837" w:rsidRPr="00271028" w:rsidRDefault="008A4837" w:rsidP="006E38A3">
            <w:pPr>
              <w:widowControl w:val="0"/>
              <w:autoSpaceDE w:val="0"/>
              <w:autoSpaceDN w:val="0"/>
              <w:adjustRightInd w:val="0"/>
              <w:spacing w:line="240" w:lineRule="auto"/>
              <w:rPr>
                <w:sz w:val="24"/>
                <w:szCs w:val="24"/>
              </w:rPr>
            </w:pPr>
            <w:r w:rsidRPr="00271028">
              <w:rPr>
                <w:sz w:val="24"/>
                <w:szCs w:val="24"/>
              </w:rPr>
              <w:t>Количество молодых семей, улучшивших жилищные  условия</w:t>
            </w:r>
          </w:p>
          <w:p w:rsidR="008A4837" w:rsidRPr="00271028" w:rsidRDefault="008A4837" w:rsidP="006E38A3">
            <w:pPr>
              <w:widowControl w:val="0"/>
              <w:autoSpaceDE w:val="0"/>
              <w:autoSpaceDN w:val="0"/>
              <w:adjustRightInd w:val="0"/>
              <w:spacing w:line="240" w:lineRule="auto"/>
              <w:rPr>
                <w:sz w:val="24"/>
                <w:szCs w:val="24"/>
              </w:rPr>
            </w:pPr>
            <w:r w:rsidRPr="00271028">
              <w:rPr>
                <w:sz w:val="24"/>
                <w:szCs w:val="24"/>
              </w:rPr>
              <w:t xml:space="preserve">(в том числе с  использованием  заемных  средств)  </w:t>
            </w:r>
            <w:proofErr w:type="gramStart"/>
            <w:r w:rsidRPr="00271028">
              <w:rPr>
                <w:sz w:val="24"/>
                <w:szCs w:val="24"/>
              </w:rPr>
              <w:t>при</w:t>
            </w:r>
            <w:proofErr w:type="gramEnd"/>
          </w:p>
          <w:p w:rsidR="008A4837" w:rsidRPr="00271028" w:rsidRDefault="008A4837" w:rsidP="006E38A3">
            <w:pPr>
              <w:widowControl w:val="0"/>
              <w:autoSpaceDE w:val="0"/>
              <w:autoSpaceDN w:val="0"/>
              <w:adjustRightInd w:val="0"/>
              <w:spacing w:line="240" w:lineRule="auto"/>
              <w:rPr>
                <w:sz w:val="24"/>
                <w:szCs w:val="24"/>
              </w:rPr>
            </w:pPr>
            <w:proofErr w:type="gramStart"/>
            <w:r w:rsidRPr="00271028">
              <w:rPr>
                <w:sz w:val="24"/>
                <w:szCs w:val="24"/>
              </w:rPr>
              <w:t>оказании</w:t>
            </w:r>
            <w:proofErr w:type="gramEnd"/>
            <w:r w:rsidRPr="00271028">
              <w:rPr>
                <w:sz w:val="24"/>
                <w:szCs w:val="24"/>
              </w:rPr>
              <w:t xml:space="preserve">  содействия  за  счет  средств  федерального,</w:t>
            </w:r>
          </w:p>
          <w:p w:rsidR="008A4837" w:rsidRPr="00271028" w:rsidRDefault="008A4837" w:rsidP="006E38A3">
            <w:pPr>
              <w:widowControl w:val="0"/>
              <w:autoSpaceDE w:val="0"/>
              <w:autoSpaceDN w:val="0"/>
              <w:adjustRightInd w:val="0"/>
              <w:spacing w:line="240" w:lineRule="auto"/>
              <w:rPr>
                <w:sz w:val="24"/>
                <w:szCs w:val="24"/>
              </w:rPr>
            </w:pPr>
            <w:r w:rsidRPr="00271028">
              <w:rPr>
                <w:sz w:val="24"/>
                <w:szCs w:val="24"/>
              </w:rPr>
              <w:t xml:space="preserve">областного и местного бюджетов                        </w:t>
            </w:r>
          </w:p>
        </w:tc>
        <w:tc>
          <w:tcPr>
            <w:tcW w:w="720" w:type="dxa"/>
            <w:tcBorders>
              <w:left w:val="single" w:sz="8" w:space="0" w:color="auto"/>
              <w:bottom w:val="single" w:sz="8" w:space="0" w:color="auto"/>
              <w:right w:val="single" w:sz="8" w:space="0" w:color="auto"/>
            </w:tcBorders>
          </w:tcPr>
          <w:p w:rsidR="008A4837" w:rsidRPr="00271028" w:rsidRDefault="008A4837" w:rsidP="006E38A3">
            <w:pPr>
              <w:widowControl w:val="0"/>
              <w:autoSpaceDE w:val="0"/>
              <w:autoSpaceDN w:val="0"/>
              <w:adjustRightInd w:val="0"/>
              <w:spacing w:line="240" w:lineRule="auto"/>
              <w:rPr>
                <w:sz w:val="24"/>
                <w:szCs w:val="24"/>
              </w:rPr>
            </w:pPr>
            <w:r w:rsidRPr="00271028">
              <w:rPr>
                <w:sz w:val="24"/>
                <w:szCs w:val="24"/>
              </w:rPr>
              <w:t xml:space="preserve"> 1  </w:t>
            </w:r>
          </w:p>
        </w:tc>
        <w:tc>
          <w:tcPr>
            <w:tcW w:w="720" w:type="dxa"/>
            <w:tcBorders>
              <w:left w:val="single" w:sz="8" w:space="0" w:color="auto"/>
              <w:bottom w:val="single" w:sz="8" w:space="0" w:color="auto"/>
              <w:right w:val="single" w:sz="8" w:space="0" w:color="auto"/>
            </w:tcBorders>
          </w:tcPr>
          <w:p w:rsidR="008A4837" w:rsidRPr="00271028" w:rsidRDefault="008A4837" w:rsidP="006E38A3">
            <w:pPr>
              <w:widowControl w:val="0"/>
              <w:autoSpaceDE w:val="0"/>
              <w:autoSpaceDN w:val="0"/>
              <w:adjustRightInd w:val="0"/>
              <w:spacing w:line="240" w:lineRule="auto"/>
              <w:rPr>
                <w:sz w:val="24"/>
                <w:szCs w:val="24"/>
              </w:rPr>
            </w:pPr>
            <w:r>
              <w:rPr>
                <w:sz w:val="24"/>
                <w:szCs w:val="24"/>
              </w:rPr>
              <w:t xml:space="preserve"> 5</w:t>
            </w:r>
            <w:r w:rsidRPr="00271028">
              <w:rPr>
                <w:sz w:val="24"/>
                <w:szCs w:val="24"/>
              </w:rPr>
              <w:t xml:space="preserve">  </w:t>
            </w:r>
          </w:p>
        </w:tc>
        <w:tc>
          <w:tcPr>
            <w:tcW w:w="840" w:type="dxa"/>
            <w:tcBorders>
              <w:left w:val="single" w:sz="8" w:space="0" w:color="auto"/>
              <w:bottom w:val="single" w:sz="8" w:space="0" w:color="auto"/>
              <w:right w:val="single" w:sz="8" w:space="0" w:color="auto"/>
            </w:tcBorders>
          </w:tcPr>
          <w:p w:rsidR="008A4837" w:rsidRPr="00271028" w:rsidRDefault="008A4837" w:rsidP="006E38A3">
            <w:pPr>
              <w:widowControl w:val="0"/>
              <w:autoSpaceDE w:val="0"/>
              <w:autoSpaceDN w:val="0"/>
              <w:adjustRightInd w:val="0"/>
              <w:spacing w:line="240" w:lineRule="auto"/>
              <w:rPr>
                <w:sz w:val="24"/>
                <w:szCs w:val="24"/>
              </w:rPr>
            </w:pPr>
            <w:r w:rsidRPr="00271028">
              <w:rPr>
                <w:sz w:val="24"/>
                <w:szCs w:val="24"/>
              </w:rPr>
              <w:t xml:space="preserve">  </w:t>
            </w:r>
            <w:r>
              <w:rPr>
                <w:sz w:val="24"/>
                <w:szCs w:val="24"/>
              </w:rPr>
              <w:t>2</w:t>
            </w:r>
            <w:r w:rsidRPr="00271028">
              <w:rPr>
                <w:sz w:val="24"/>
                <w:szCs w:val="24"/>
              </w:rPr>
              <w:t xml:space="preserve">  </w:t>
            </w:r>
          </w:p>
        </w:tc>
      </w:tr>
      <w:tr w:rsidR="008A4837" w:rsidTr="006E38A3">
        <w:trPr>
          <w:trHeight w:val="800"/>
          <w:tblCellSpacing w:w="5" w:type="nil"/>
        </w:trPr>
        <w:tc>
          <w:tcPr>
            <w:tcW w:w="480" w:type="dxa"/>
            <w:tcBorders>
              <w:left w:val="single" w:sz="8" w:space="0" w:color="auto"/>
              <w:bottom w:val="single" w:sz="8" w:space="0" w:color="auto"/>
              <w:right w:val="single" w:sz="8" w:space="0" w:color="auto"/>
            </w:tcBorders>
          </w:tcPr>
          <w:p w:rsidR="008A4837" w:rsidRPr="00271028" w:rsidRDefault="008A4837" w:rsidP="006E38A3">
            <w:pPr>
              <w:widowControl w:val="0"/>
              <w:autoSpaceDE w:val="0"/>
              <w:autoSpaceDN w:val="0"/>
              <w:adjustRightInd w:val="0"/>
              <w:spacing w:line="240" w:lineRule="auto"/>
              <w:rPr>
                <w:sz w:val="24"/>
                <w:szCs w:val="24"/>
              </w:rPr>
            </w:pPr>
            <w:r w:rsidRPr="00271028">
              <w:rPr>
                <w:sz w:val="24"/>
                <w:szCs w:val="24"/>
              </w:rPr>
              <w:t>2.</w:t>
            </w:r>
          </w:p>
        </w:tc>
        <w:tc>
          <w:tcPr>
            <w:tcW w:w="6720" w:type="dxa"/>
            <w:tcBorders>
              <w:left w:val="single" w:sz="8" w:space="0" w:color="auto"/>
              <w:bottom w:val="single" w:sz="8" w:space="0" w:color="auto"/>
              <w:right w:val="single" w:sz="8" w:space="0" w:color="auto"/>
            </w:tcBorders>
          </w:tcPr>
          <w:p w:rsidR="008A4837" w:rsidRPr="00271028" w:rsidRDefault="008A4837" w:rsidP="006E38A3">
            <w:pPr>
              <w:widowControl w:val="0"/>
              <w:autoSpaceDE w:val="0"/>
              <w:autoSpaceDN w:val="0"/>
              <w:adjustRightInd w:val="0"/>
              <w:spacing w:line="240" w:lineRule="auto"/>
              <w:rPr>
                <w:sz w:val="24"/>
                <w:szCs w:val="24"/>
              </w:rPr>
            </w:pPr>
            <w:r w:rsidRPr="00271028">
              <w:rPr>
                <w:sz w:val="24"/>
                <w:szCs w:val="24"/>
              </w:rPr>
              <w:t xml:space="preserve">Количество молодых  семей,  получивших  </w:t>
            </w:r>
            <w:proofErr w:type="gramStart"/>
            <w:r w:rsidRPr="00271028">
              <w:rPr>
                <w:sz w:val="24"/>
                <w:szCs w:val="24"/>
              </w:rPr>
              <w:t>дополнительную</w:t>
            </w:r>
            <w:proofErr w:type="gramEnd"/>
          </w:p>
          <w:p w:rsidR="008A4837" w:rsidRPr="00271028" w:rsidRDefault="008A4837" w:rsidP="006E38A3">
            <w:pPr>
              <w:widowControl w:val="0"/>
              <w:autoSpaceDE w:val="0"/>
              <w:autoSpaceDN w:val="0"/>
              <w:adjustRightInd w:val="0"/>
              <w:spacing w:line="240" w:lineRule="auto"/>
              <w:rPr>
                <w:sz w:val="24"/>
                <w:szCs w:val="24"/>
              </w:rPr>
            </w:pPr>
            <w:r w:rsidRPr="00271028">
              <w:rPr>
                <w:sz w:val="24"/>
                <w:szCs w:val="24"/>
              </w:rPr>
              <w:t>социальную выплату по  рождению  (усыновлению)  одного</w:t>
            </w:r>
          </w:p>
          <w:p w:rsidR="008A4837" w:rsidRPr="00271028" w:rsidRDefault="008A4837" w:rsidP="006E38A3">
            <w:pPr>
              <w:widowControl w:val="0"/>
              <w:autoSpaceDE w:val="0"/>
              <w:autoSpaceDN w:val="0"/>
              <w:adjustRightInd w:val="0"/>
              <w:spacing w:line="240" w:lineRule="auto"/>
              <w:rPr>
                <w:sz w:val="24"/>
                <w:szCs w:val="24"/>
              </w:rPr>
            </w:pPr>
            <w:r w:rsidRPr="00271028">
              <w:rPr>
                <w:sz w:val="24"/>
                <w:szCs w:val="24"/>
              </w:rPr>
              <w:t>ребенка  за  счет   средств   бюджета   муниципального</w:t>
            </w:r>
          </w:p>
          <w:p w:rsidR="008A4837" w:rsidRPr="00271028" w:rsidRDefault="008A4837" w:rsidP="006E38A3">
            <w:pPr>
              <w:widowControl w:val="0"/>
              <w:autoSpaceDE w:val="0"/>
              <w:autoSpaceDN w:val="0"/>
              <w:adjustRightInd w:val="0"/>
              <w:spacing w:line="240" w:lineRule="auto"/>
              <w:rPr>
                <w:sz w:val="24"/>
                <w:szCs w:val="24"/>
              </w:rPr>
            </w:pPr>
            <w:r w:rsidRPr="00271028">
              <w:rPr>
                <w:sz w:val="24"/>
                <w:szCs w:val="24"/>
              </w:rPr>
              <w:t xml:space="preserve">образования - городской округ город </w:t>
            </w:r>
            <w:r>
              <w:rPr>
                <w:sz w:val="24"/>
                <w:szCs w:val="24"/>
              </w:rPr>
              <w:t>Касимов</w:t>
            </w:r>
            <w:r w:rsidRPr="00271028">
              <w:rPr>
                <w:sz w:val="24"/>
                <w:szCs w:val="24"/>
              </w:rPr>
              <w:t xml:space="preserve">            </w:t>
            </w:r>
          </w:p>
        </w:tc>
        <w:tc>
          <w:tcPr>
            <w:tcW w:w="720" w:type="dxa"/>
            <w:tcBorders>
              <w:left w:val="single" w:sz="8" w:space="0" w:color="auto"/>
              <w:bottom w:val="single" w:sz="8" w:space="0" w:color="auto"/>
              <w:right w:val="single" w:sz="8" w:space="0" w:color="auto"/>
            </w:tcBorders>
          </w:tcPr>
          <w:p w:rsidR="008A4837" w:rsidRPr="00271028" w:rsidRDefault="008A4837" w:rsidP="006E38A3">
            <w:pPr>
              <w:widowControl w:val="0"/>
              <w:autoSpaceDE w:val="0"/>
              <w:autoSpaceDN w:val="0"/>
              <w:adjustRightInd w:val="0"/>
              <w:spacing w:line="240" w:lineRule="auto"/>
              <w:rPr>
                <w:sz w:val="24"/>
                <w:szCs w:val="24"/>
              </w:rPr>
            </w:pPr>
            <w:r>
              <w:rPr>
                <w:sz w:val="24"/>
                <w:szCs w:val="24"/>
              </w:rPr>
              <w:t xml:space="preserve"> 0</w:t>
            </w:r>
            <w:r w:rsidRPr="00271028">
              <w:rPr>
                <w:sz w:val="24"/>
                <w:szCs w:val="24"/>
              </w:rPr>
              <w:t xml:space="preserve"> </w:t>
            </w:r>
          </w:p>
        </w:tc>
        <w:tc>
          <w:tcPr>
            <w:tcW w:w="720" w:type="dxa"/>
            <w:tcBorders>
              <w:left w:val="single" w:sz="8" w:space="0" w:color="auto"/>
              <w:bottom w:val="single" w:sz="8" w:space="0" w:color="auto"/>
              <w:right w:val="single" w:sz="8" w:space="0" w:color="auto"/>
            </w:tcBorders>
          </w:tcPr>
          <w:p w:rsidR="008A4837" w:rsidRPr="00271028" w:rsidRDefault="008A4837" w:rsidP="006E38A3">
            <w:pPr>
              <w:widowControl w:val="0"/>
              <w:autoSpaceDE w:val="0"/>
              <w:autoSpaceDN w:val="0"/>
              <w:adjustRightInd w:val="0"/>
              <w:spacing w:line="240" w:lineRule="auto"/>
              <w:rPr>
                <w:sz w:val="24"/>
                <w:szCs w:val="24"/>
              </w:rPr>
            </w:pPr>
            <w:r>
              <w:rPr>
                <w:sz w:val="24"/>
                <w:szCs w:val="24"/>
              </w:rPr>
              <w:t xml:space="preserve"> 0</w:t>
            </w:r>
          </w:p>
        </w:tc>
        <w:tc>
          <w:tcPr>
            <w:tcW w:w="840" w:type="dxa"/>
            <w:tcBorders>
              <w:left w:val="single" w:sz="8" w:space="0" w:color="auto"/>
              <w:bottom w:val="single" w:sz="8" w:space="0" w:color="auto"/>
              <w:right w:val="single" w:sz="8" w:space="0" w:color="auto"/>
            </w:tcBorders>
          </w:tcPr>
          <w:p w:rsidR="008A4837" w:rsidRPr="00271028" w:rsidRDefault="008A4837" w:rsidP="008A4837">
            <w:pPr>
              <w:widowControl w:val="0"/>
              <w:numPr>
                <w:ilvl w:val="0"/>
                <w:numId w:val="3"/>
              </w:numPr>
              <w:suppressAutoHyphens/>
              <w:autoSpaceDE w:val="0"/>
              <w:autoSpaceDN w:val="0"/>
              <w:adjustRightInd w:val="0"/>
              <w:spacing w:line="240" w:lineRule="auto"/>
              <w:rPr>
                <w:sz w:val="24"/>
                <w:szCs w:val="24"/>
              </w:rPr>
            </w:pPr>
            <w:r w:rsidRPr="00271028">
              <w:rPr>
                <w:sz w:val="24"/>
                <w:szCs w:val="24"/>
              </w:rPr>
              <w:t xml:space="preserve"> </w:t>
            </w:r>
          </w:p>
        </w:tc>
      </w:tr>
    </w:tbl>
    <w:p w:rsidR="008A4837" w:rsidRDefault="008A4837" w:rsidP="008A4837">
      <w:pPr>
        <w:spacing w:line="240" w:lineRule="auto"/>
        <w:ind w:left="1260"/>
        <w:rPr>
          <w:b/>
          <w:sz w:val="24"/>
          <w:szCs w:val="24"/>
        </w:rPr>
      </w:pPr>
    </w:p>
    <w:p w:rsidR="008A4837" w:rsidRPr="00AF188D" w:rsidRDefault="008A4837" w:rsidP="008A4837">
      <w:pPr>
        <w:spacing w:line="240" w:lineRule="auto"/>
        <w:ind w:left="1260"/>
        <w:jc w:val="center"/>
        <w:rPr>
          <w:b/>
          <w:sz w:val="24"/>
          <w:szCs w:val="24"/>
        </w:rPr>
      </w:pPr>
      <w:r w:rsidRPr="00AF188D">
        <w:rPr>
          <w:b/>
          <w:sz w:val="24"/>
          <w:szCs w:val="24"/>
        </w:rPr>
        <w:t>7. Порядок предоставления социальной выплаты</w:t>
      </w:r>
    </w:p>
    <w:p w:rsidR="008A4837" w:rsidRDefault="008A4837" w:rsidP="008A4837">
      <w:pPr>
        <w:spacing w:line="240" w:lineRule="auto"/>
        <w:ind w:firstLine="720"/>
        <w:jc w:val="both"/>
        <w:rPr>
          <w:color w:val="000000"/>
          <w:sz w:val="24"/>
          <w:szCs w:val="24"/>
        </w:rPr>
      </w:pPr>
      <w:r>
        <w:rPr>
          <w:color w:val="000000"/>
          <w:sz w:val="24"/>
          <w:szCs w:val="24"/>
        </w:rPr>
        <w:t xml:space="preserve">1. </w:t>
      </w:r>
      <w:proofErr w:type="gramStart"/>
      <w:r>
        <w:rPr>
          <w:color w:val="000000"/>
          <w:sz w:val="24"/>
          <w:szCs w:val="24"/>
        </w:rPr>
        <w:t>Порядок</w:t>
      </w:r>
      <w:r w:rsidRPr="00C4635F">
        <w:rPr>
          <w:color w:val="000000"/>
          <w:sz w:val="24"/>
          <w:szCs w:val="24"/>
        </w:rPr>
        <w:t xml:space="preserve"> предоставления молодым семьям социальной выплаты на приобретение жилья или строительство индивидуального жилого дома </w:t>
      </w:r>
      <w:r>
        <w:rPr>
          <w:color w:val="000000"/>
          <w:sz w:val="24"/>
          <w:szCs w:val="24"/>
        </w:rPr>
        <w:t>осуществляется в соответствии с Порядком предоставления молодым семьям социальной выплаты на приобретение жилья или строительство индивидуального жилого дома в рамках реализации подпрограммы «Обеспечение жильем молодых семей» государственной программы Рязанской области «</w:t>
      </w:r>
      <w:r w:rsidRPr="008672DE">
        <w:rPr>
          <w:color w:val="2D2D2D"/>
          <w:spacing w:val="2"/>
          <w:sz w:val="24"/>
          <w:szCs w:val="24"/>
          <w:shd w:val="clear" w:color="auto" w:fill="FFFFFF"/>
        </w:rPr>
        <w:t>Развитие физической культуры, спорта и молодежной политики на 2015 - 2020 годы</w:t>
      </w:r>
      <w:r>
        <w:rPr>
          <w:color w:val="000000"/>
          <w:sz w:val="24"/>
          <w:szCs w:val="24"/>
        </w:rPr>
        <w:t>», и Порядком предоставления дополнительной социальной</w:t>
      </w:r>
      <w:proofErr w:type="gramEnd"/>
      <w:r>
        <w:rPr>
          <w:color w:val="000000"/>
          <w:sz w:val="24"/>
          <w:szCs w:val="24"/>
        </w:rPr>
        <w:t xml:space="preserve"> выплаты молодым семьям – участникам подпрограммы «Обеспечение жильем молодых семей» государственной программы Рязанской области «</w:t>
      </w:r>
      <w:r w:rsidRPr="008672DE">
        <w:rPr>
          <w:color w:val="2D2D2D"/>
          <w:spacing w:val="2"/>
          <w:sz w:val="24"/>
          <w:szCs w:val="24"/>
          <w:shd w:val="clear" w:color="auto" w:fill="FFFFFF"/>
        </w:rPr>
        <w:t>Развитие физической культуры, спорта и молодежной политики на 2015 - 2020 годы</w:t>
      </w:r>
      <w:r>
        <w:rPr>
          <w:color w:val="000000"/>
          <w:sz w:val="24"/>
          <w:szCs w:val="24"/>
        </w:rPr>
        <w:t xml:space="preserve">» по рождению (усыновлению) одного ребенка, утвержденном </w:t>
      </w:r>
      <w:r w:rsidRPr="00C4635F">
        <w:rPr>
          <w:color w:val="000000"/>
          <w:sz w:val="24"/>
          <w:szCs w:val="24"/>
        </w:rPr>
        <w:t xml:space="preserve">постановлением </w:t>
      </w:r>
      <w:r>
        <w:rPr>
          <w:color w:val="000000"/>
          <w:sz w:val="24"/>
          <w:szCs w:val="24"/>
        </w:rPr>
        <w:t xml:space="preserve">Правительства Рязанской области </w:t>
      </w:r>
      <w:r w:rsidRPr="00C4635F">
        <w:rPr>
          <w:color w:val="000000"/>
          <w:sz w:val="24"/>
          <w:szCs w:val="24"/>
        </w:rPr>
        <w:t>от 1</w:t>
      </w:r>
      <w:r>
        <w:rPr>
          <w:color w:val="000000"/>
          <w:sz w:val="24"/>
          <w:szCs w:val="24"/>
        </w:rPr>
        <w:t>2</w:t>
      </w:r>
      <w:r w:rsidRPr="00C4635F">
        <w:rPr>
          <w:color w:val="000000"/>
          <w:sz w:val="24"/>
          <w:szCs w:val="24"/>
        </w:rPr>
        <w:t>.0</w:t>
      </w:r>
      <w:r>
        <w:rPr>
          <w:color w:val="000000"/>
          <w:sz w:val="24"/>
          <w:szCs w:val="24"/>
        </w:rPr>
        <w:t>2</w:t>
      </w:r>
      <w:r w:rsidRPr="00C4635F">
        <w:rPr>
          <w:color w:val="000000"/>
          <w:sz w:val="24"/>
          <w:szCs w:val="24"/>
        </w:rPr>
        <w:t>.201</w:t>
      </w:r>
      <w:r>
        <w:rPr>
          <w:color w:val="000000"/>
          <w:sz w:val="24"/>
          <w:szCs w:val="24"/>
        </w:rPr>
        <w:t>4</w:t>
      </w:r>
      <w:r w:rsidRPr="00C4635F">
        <w:rPr>
          <w:color w:val="000000"/>
          <w:sz w:val="24"/>
          <w:szCs w:val="24"/>
        </w:rPr>
        <w:t xml:space="preserve"> г. №</w:t>
      </w:r>
      <w:r>
        <w:rPr>
          <w:color w:val="000000"/>
          <w:sz w:val="24"/>
          <w:szCs w:val="24"/>
        </w:rPr>
        <w:t xml:space="preserve"> 28.</w:t>
      </w:r>
    </w:p>
    <w:p w:rsidR="008A4837" w:rsidRDefault="008A4837" w:rsidP="008A483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sidRPr="00F80C58">
        <w:rPr>
          <w:rFonts w:ascii="Times New Roman" w:hAnsi="Times New Roman" w:cs="Times New Roman"/>
          <w:color w:val="000000"/>
          <w:sz w:val="24"/>
          <w:szCs w:val="24"/>
        </w:rPr>
        <w:t xml:space="preserve">Дополнительная социальная выплата </w:t>
      </w:r>
      <w:r>
        <w:rPr>
          <w:rFonts w:ascii="Times New Roman" w:hAnsi="Times New Roman" w:cs="Times New Roman"/>
          <w:color w:val="000000"/>
          <w:sz w:val="24"/>
          <w:szCs w:val="24"/>
        </w:rPr>
        <w:t xml:space="preserve">из бюджета муниципального образования – городской округ город Касимов </w:t>
      </w:r>
      <w:r w:rsidRPr="00F80C58">
        <w:rPr>
          <w:rFonts w:ascii="Times New Roman" w:hAnsi="Times New Roman" w:cs="Times New Roman"/>
          <w:color w:val="000000"/>
          <w:sz w:val="24"/>
          <w:szCs w:val="24"/>
        </w:rPr>
        <w:t>в размере</w:t>
      </w:r>
      <w:r>
        <w:rPr>
          <w:rFonts w:ascii="Times New Roman" w:hAnsi="Times New Roman" w:cs="Times New Roman"/>
          <w:color w:val="000000"/>
          <w:sz w:val="24"/>
          <w:szCs w:val="24"/>
        </w:rPr>
        <w:t xml:space="preserve">, установленном разделом 3 Программы, </w:t>
      </w:r>
      <w:r w:rsidRPr="00F80C58">
        <w:rPr>
          <w:rFonts w:ascii="Times New Roman" w:hAnsi="Times New Roman" w:cs="Times New Roman"/>
          <w:color w:val="000000"/>
          <w:sz w:val="24"/>
          <w:szCs w:val="24"/>
        </w:rPr>
        <w:t xml:space="preserve">предоставляется для погашения части расходов, связанных с приобретением жилого помещения или строительством индивидуального жилого дома, </w:t>
      </w:r>
      <w:r w:rsidRPr="00F80C58">
        <w:rPr>
          <w:rFonts w:ascii="Times New Roman" w:hAnsi="Times New Roman"/>
          <w:color w:val="000000"/>
          <w:sz w:val="24"/>
          <w:szCs w:val="24"/>
        </w:rPr>
        <w:t>молодой семье – участнику подпрограммы «Обеспечение жильем молодых семей» государственной программы Рязанской области «</w:t>
      </w:r>
      <w:r w:rsidRPr="008672DE">
        <w:rPr>
          <w:rFonts w:ascii="Times New Roman" w:hAnsi="Times New Roman" w:cs="Times New Roman"/>
          <w:color w:val="2D2D2D"/>
          <w:spacing w:val="2"/>
          <w:sz w:val="24"/>
          <w:szCs w:val="24"/>
          <w:shd w:val="clear" w:color="auto" w:fill="FFFFFF"/>
        </w:rPr>
        <w:t>Развитие физической культуры, спорта и молодежной политики на 2015 - 2020 годы</w:t>
      </w:r>
      <w:r w:rsidRPr="00F80C58">
        <w:rPr>
          <w:rFonts w:ascii="Times New Roman" w:hAnsi="Times New Roman"/>
          <w:color w:val="000000"/>
          <w:sz w:val="24"/>
          <w:szCs w:val="24"/>
        </w:rPr>
        <w:t xml:space="preserve">» (далее – участник Подпрограммы) </w:t>
      </w:r>
      <w:r w:rsidRPr="00F80C58">
        <w:rPr>
          <w:rFonts w:ascii="Times New Roman" w:hAnsi="Times New Roman" w:cs="Times New Roman"/>
          <w:color w:val="000000"/>
          <w:sz w:val="24"/>
          <w:szCs w:val="24"/>
        </w:rPr>
        <w:t>по рождению</w:t>
      </w:r>
      <w:proofErr w:type="gramEnd"/>
      <w:r w:rsidRPr="00F80C58">
        <w:rPr>
          <w:rFonts w:ascii="Times New Roman" w:hAnsi="Times New Roman" w:cs="Times New Roman"/>
          <w:color w:val="000000"/>
          <w:sz w:val="24"/>
          <w:szCs w:val="24"/>
        </w:rPr>
        <w:t xml:space="preserve"> </w:t>
      </w:r>
      <w:r w:rsidRPr="00F80C58">
        <w:rPr>
          <w:rFonts w:ascii="Times New Roman" w:hAnsi="Times New Roman" w:cs="Times New Roman"/>
          <w:color w:val="000000"/>
          <w:sz w:val="24"/>
          <w:szCs w:val="24"/>
        </w:rPr>
        <w:lastRenderedPageBreak/>
        <w:t>(</w:t>
      </w:r>
      <w:proofErr w:type="gramStart"/>
      <w:r w:rsidRPr="00F80C58">
        <w:rPr>
          <w:rFonts w:ascii="Times New Roman" w:hAnsi="Times New Roman" w:cs="Times New Roman"/>
          <w:color w:val="000000"/>
          <w:sz w:val="24"/>
          <w:szCs w:val="24"/>
        </w:rPr>
        <w:t>усыновлению) одного ребенка в период с даты утверждения акта о распределении субсидий из федерального бюджета бюджетам субъектов Российской Федерации на реализацию подпрограммы «Обеспечение жильем молодых семей» федеральной це</w:t>
      </w:r>
      <w:r>
        <w:rPr>
          <w:rFonts w:ascii="Times New Roman" w:hAnsi="Times New Roman" w:cs="Times New Roman"/>
          <w:color w:val="000000"/>
          <w:sz w:val="24"/>
          <w:szCs w:val="24"/>
        </w:rPr>
        <w:t>левой программы «Жилище» на 2015-2020</w:t>
      </w:r>
      <w:r w:rsidRPr="00F80C58">
        <w:rPr>
          <w:rFonts w:ascii="Times New Roman" w:hAnsi="Times New Roman" w:cs="Times New Roman"/>
          <w:color w:val="000000"/>
          <w:sz w:val="24"/>
          <w:szCs w:val="24"/>
        </w:rPr>
        <w:t xml:space="preserve"> годы в соответствующем году</w:t>
      </w:r>
      <w:r w:rsidRPr="00F80C58">
        <w:rPr>
          <w:rFonts w:ascii="Times New Roman" w:hAnsi="Times New Roman"/>
          <w:color w:val="000000"/>
          <w:sz w:val="24"/>
          <w:szCs w:val="24"/>
        </w:rPr>
        <w:t xml:space="preserve"> </w:t>
      </w:r>
      <w:r w:rsidRPr="00F80C58">
        <w:rPr>
          <w:rFonts w:ascii="Times New Roman" w:hAnsi="Times New Roman" w:cs="Times New Roman"/>
          <w:color w:val="000000"/>
          <w:sz w:val="24"/>
          <w:szCs w:val="24"/>
        </w:rPr>
        <w:t>по дату исполнения банком распоряжения распорядителя счета (члена молодой семьи – участника Подпрограммы) о перечислении зачисленных на его банковский счет средств социальной выплаты в счет</w:t>
      </w:r>
      <w:proofErr w:type="gramEnd"/>
      <w:r w:rsidRPr="00F80C58">
        <w:rPr>
          <w:rFonts w:ascii="Times New Roman" w:hAnsi="Times New Roman" w:cs="Times New Roman"/>
          <w:color w:val="000000"/>
          <w:sz w:val="24"/>
          <w:szCs w:val="24"/>
        </w:rPr>
        <w:t xml:space="preserve"> оплаты приобретаемого жилого помещения, оплаты договора строительного подряда на строительство индивидуального жилого дома, оплаты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F80C58">
        <w:rPr>
          <w:rFonts w:ascii="Times New Roman" w:hAnsi="Times New Roman" w:cs="Times New Roman"/>
          <w:color w:val="000000"/>
          <w:sz w:val="24"/>
          <w:szCs w:val="24"/>
        </w:rPr>
        <w:t>уплаты</w:t>
      </w:r>
      <w:proofErr w:type="gramEnd"/>
      <w:r w:rsidRPr="00F80C58">
        <w:rPr>
          <w:rFonts w:ascii="Times New Roman" w:hAnsi="Times New Roman" w:cs="Times New Roman"/>
          <w:color w:val="000000"/>
          <w:sz w:val="24"/>
          <w:szCs w:val="24"/>
        </w:rPr>
        <w:t xml:space="preserve"> которого жилое помещение переходит в собственность этой молодой семьи, оплаты первоначального взноса при </w:t>
      </w:r>
      <w:proofErr w:type="gramStart"/>
      <w:r w:rsidRPr="00F80C58">
        <w:rPr>
          <w:rFonts w:ascii="Times New Roman" w:hAnsi="Times New Roman" w:cs="Times New Roman"/>
          <w:color w:val="000000"/>
          <w:sz w:val="24"/>
          <w:szCs w:val="24"/>
        </w:rPr>
        <w:t xml:space="preserve">получении жилищного кредита, в том числе ипотечного, или займа на приобретение жилого помещения или строительство индивидуального жилого дома, оплаты договора с уполномоченной организацией, </w:t>
      </w:r>
      <w:r w:rsidRPr="00F80C58">
        <w:rPr>
          <w:rFonts w:ascii="Times New Roman" w:hAnsi="Times New Roman"/>
          <w:sz w:val="24"/>
          <w:szCs w:val="24"/>
        </w:rPr>
        <w:t>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w:t>
      </w:r>
      <w:proofErr w:type="gramEnd"/>
      <w:r w:rsidRPr="00F80C58">
        <w:rPr>
          <w:rFonts w:ascii="Times New Roman" w:hAnsi="Times New Roman"/>
          <w:sz w:val="24"/>
          <w:szCs w:val="24"/>
        </w:rPr>
        <w:t>, комиссий и пеней за просрочку исполнения обязательств по этим кредитам или займам</w:t>
      </w:r>
      <w:r w:rsidRPr="00F80C58">
        <w:rPr>
          <w:rFonts w:ascii="Times New Roman" w:hAnsi="Times New Roman" w:cs="Times New Roman"/>
          <w:color w:val="000000"/>
          <w:sz w:val="24"/>
          <w:szCs w:val="24"/>
        </w:rPr>
        <w:t>.</w:t>
      </w:r>
    </w:p>
    <w:p w:rsidR="008A4837" w:rsidRPr="00F80C58" w:rsidRDefault="008A4837" w:rsidP="008A4837">
      <w:pPr>
        <w:autoSpaceDE w:val="0"/>
        <w:autoSpaceDN w:val="0"/>
        <w:adjustRightInd w:val="0"/>
        <w:spacing w:line="240" w:lineRule="auto"/>
        <w:ind w:firstLine="567"/>
        <w:jc w:val="both"/>
        <w:rPr>
          <w:color w:val="000000"/>
          <w:sz w:val="24"/>
          <w:szCs w:val="24"/>
        </w:rPr>
      </w:pPr>
      <w:r>
        <w:rPr>
          <w:color w:val="000000"/>
          <w:sz w:val="24"/>
          <w:szCs w:val="24"/>
        </w:rPr>
        <w:t xml:space="preserve">2.1. </w:t>
      </w:r>
      <w:proofErr w:type="gramStart"/>
      <w:r w:rsidRPr="00F80C58">
        <w:rPr>
          <w:color w:val="000000"/>
          <w:sz w:val="24"/>
          <w:szCs w:val="24"/>
        </w:rPr>
        <w:t>Для получения дополнительной социальной выплаты один из совершеннолетних членов молодой семьи</w:t>
      </w:r>
      <w:r w:rsidRPr="00F80C58">
        <w:rPr>
          <w:sz w:val="24"/>
          <w:szCs w:val="24"/>
        </w:rPr>
        <w:t xml:space="preserve"> либо иное уполномоченное лицо при наличии надлежащим образом оформленных полномочий</w:t>
      </w:r>
      <w:r w:rsidRPr="00F80C58">
        <w:rPr>
          <w:color w:val="000000"/>
          <w:sz w:val="24"/>
          <w:szCs w:val="24"/>
        </w:rPr>
        <w:t xml:space="preserve"> представляет (не позднее трех месяцев с даты исполнения банком распоряжения распорядителя счета (члена молодой семьи – участника Подпрограммы) о перечислении банком зачисленных на его банковский счет средств социальной выплаты в счет оплаты приобретаемого жилого помещения, оплаты договора строительного подряда на</w:t>
      </w:r>
      <w:proofErr w:type="gramEnd"/>
      <w:r w:rsidRPr="00F80C58">
        <w:rPr>
          <w:color w:val="000000"/>
          <w:sz w:val="24"/>
          <w:szCs w:val="24"/>
        </w:rPr>
        <w:t xml:space="preserve"> строительство индивидуального жилого дома, оплаты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F80C58">
        <w:rPr>
          <w:color w:val="000000"/>
          <w:sz w:val="24"/>
          <w:szCs w:val="24"/>
        </w:rPr>
        <w:t>уплаты</w:t>
      </w:r>
      <w:proofErr w:type="gramEnd"/>
      <w:r w:rsidRPr="00F80C58">
        <w:rPr>
          <w:color w:val="000000"/>
          <w:sz w:val="24"/>
          <w:szCs w:val="24"/>
        </w:rPr>
        <w:t xml:space="preserve"> которого жилое помещение переходит в собственность этой молодой семьи, оплаты первоначального взноса при получении жилищного кредита, в том числе ипотечного, или займа на приобретение </w:t>
      </w:r>
      <w:proofErr w:type="gramStart"/>
      <w:r w:rsidRPr="00F80C58">
        <w:rPr>
          <w:color w:val="000000"/>
          <w:sz w:val="24"/>
          <w:szCs w:val="24"/>
        </w:rPr>
        <w:t xml:space="preserve">жилого помещения или строительство индивидуального жилого дома, оплаты договора с уполномоченной организацией, </w:t>
      </w:r>
      <w:r w:rsidRPr="00F80C58">
        <w:rPr>
          <w:sz w:val="24"/>
          <w:szCs w:val="24"/>
        </w:rPr>
        <w:t>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w:t>
      </w:r>
      <w:proofErr w:type="gramEnd"/>
      <w:r w:rsidRPr="00F80C58">
        <w:rPr>
          <w:sz w:val="24"/>
          <w:szCs w:val="24"/>
        </w:rPr>
        <w:t xml:space="preserve"> займам</w:t>
      </w:r>
      <w:r w:rsidRPr="00F80C58">
        <w:rPr>
          <w:color w:val="000000"/>
          <w:sz w:val="24"/>
          <w:szCs w:val="24"/>
        </w:rPr>
        <w:t>) в орган местного самоуправления, включивший молодую семью в список участников Подпрограммы (далее – орган местного самоуправления), следующие документы:</w:t>
      </w:r>
    </w:p>
    <w:p w:rsidR="008A4837" w:rsidRPr="00F80C58" w:rsidRDefault="008A4837" w:rsidP="008A4837">
      <w:pPr>
        <w:autoSpaceDE w:val="0"/>
        <w:autoSpaceDN w:val="0"/>
        <w:adjustRightInd w:val="0"/>
        <w:spacing w:line="240" w:lineRule="auto"/>
        <w:ind w:firstLine="567"/>
        <w:jc w:val="both"/>
        <w:rPr>
          <w:color w:val="000000"/>
          <w:sz w:val="24"/>
          <w:szCs w:val="24"/>
        </w:rPr>
      </w:pPr>
      <w:r w:rsidRPr="00F80C58">
        <w:rPr>
          <w:color w:val="000000"/>
          <w:sz w:val="24"/>
          <w:szCs w:val="24"/>
        </w:rPr>
        <w:t xml:space="preserve">а) заявление (в произвольной форме) о предоставлении дополнительной социальной выплаты </w:t>
      </w:r>
      <w:r w:rsidRPr="00F80C58">
        <w:rPr>
          <w:sz w:val="24"/>
          <w:szCs w:val="24"/>
        </w:rPr>
        <w:t>в двух экземплярах (один экземпляр возвращается заявителю с указанием даты принятия документов);</w:t>
      </w:r>
      <w:r w:rsidRPr="00F80C58">
        <w:rPr>
          <w:color w:val="000000"/>
          <w:sz w:val="24"/>
          <w:szCs w:val="24"/>
        </w:rPr>
        <w:t xml:space="preserve"> </w:t>
      </w:r>
    </w:p>
    <w:p w:rsidR="008A4837" w:rsidRPr="00F80C58" w:rsidRDefault="008A4837" w:rsidP="008A4837">
      <w:pPr>
        <w:autoSpaceDE w:val="0"/>
        <w:autoSpaceDN w:val="0"/>
        <w:adjustRightInd w:val="0"/>
        <w:spacing w:line="240" w:lineRule="auto"/>
        <w:ind w:firstLine="567"/>
        <w:jc w:val="both"/>
        <w:rPr>
          <w:color w:val="000000"/>
          <w:sz w:val="24"/>
          <w:szCs w:val="24"/>
        </w:rPr>
      </w:pPr>
      <w:r w:rsidRPr="00F80C58">
        <w:rPr>
          <w:color w:val="000000"/>
          <w:sz w:val="24"/>
          <w:szCs w:val="24"/>
        </w:rPr>
        <w:t>б) копию свидетельства о браке (на неполную семью не распространяется);</w:t>
      </w:r>
    </w:p>
    <w:p w:rsidR="008A4837" w:rsidRPr="00F80C58" w:rsidRDefault="008A4837" w:rsidP="008A4837">
      <w:pPr>
        <w:autoSpaceDE w:val="0"/>
        <w:autoSpaceDN w:val="0"/>
        <w:adjustRightInd w:val="0"/>
        <w:spacing w:line="240" w:lineRule="auto"/>
        <w:ind w:firstLine="567"/>
        <w:jc w:val="both"/>
        <w:rPr>
          <w:color w:val="000000"/>
          <w:sz w:val="24"/>
          <w:szCs w:val="24"/>
        </w:rPr>
      </w:pPr>
      <w:r w:rsidRPr="00F80C58">
        <w:rPr>
          <w:color w:val="000000"/>
          <w:sz w:val="24"/>
          <w:szCs w:val="24"/>
        </w:rPr>
        <w:t xml:space="preserve">в) копию свидетельства о рождении ребенка или копию документа об усыновлении ребенка; </w:t>
      </w:r>
    </w:p>
    <w:p w:rsidR="008A4837" w:rsidRPr="00F80C58" w:rsidRDefault="008A4837" w:rsidP="008A4837">
      <w:pPr>
        <w:pStyle w:val="ConsPlusNormal"/>
        <w:ind w:firstLine="540"/>
        <w:jc w:val="both"/>
        <w:rPr>
          <w:rFonts w:ascii="Times New Roman" w:hAnsi="Times New Roman"/>
          <w:color w:val="000000"/>
          <w:sz w:val="24"/>
          <w:szCs w:val="24"/>
        </w:rPr>
      </w:pPr>
      <w:proofErr w:type="gramStart"/>
      <w:r w:rsidRPr="00F80C58">
        <w:rPr>
          <w:rFonts w:ascii="Times New Roman" w:hAnsi="Times New Roman"/>
          <w:color w:val="000000"/>
          <w:sz w:val="24"/>
          <w:szCs w:val="24"/>
        </w:rPr>
        <w:t>г) копию договора купли-продажи жилого помещения, или договора строительного подряда на строительство индивидуального жилого дома, или договора с уполномоченной организацией на приобретение в интересах молодой семьи жилого помещения эконом</w:t>
      </w:r>
      <w:r>
        <w:rPr>
          <w:rFonts w:ascii="Times New Roman" w:hAnsi="Times New Roman"/>
          <w:color w:val="000000"/>
          <w:sz w:val="24"/>
          <w:szCs w:val="24"/>
        </w:rPr>
        <w:t xml:space="preserve"> </w:t>
      </w:r>
      <w:r w:rsidRPr="00F80C58">
        <w:rPr>
          <w:rFonts w:ascii="Times New Roman" w:hAnsi="Times New Roman"/>
          <w:color w:val="000000"/>
          <w:sz w:val="24"/>
          <w:szCs w:val="24"/>
        </w:rPr>
        <w:t>класса на первичном рынке жилья, или копию кредитного договора (договора займа) и копию договора купли-продажи жилого помещения или договора строительного подряда на строительство индивидуального жилого дома, или копию кредитного договора (договора</w:t>
      </w:r>
      <w:proofErr w:type="gramEnd"/>
      <w:r w:rsidRPr="00F80C58">
        <w:rPr>
          <w:rFonts w:ascii="Times New Roman" w:hAnsi="Times New Roman"/>
          <w:color w:val="000000"/>
          <w:sz w:val="24"/>
          <w:szCs w:val="24"/>
        </w:rPr>
        <w:t xml:space="preserve"> </w:t>
      </w:r>
      <w:proofErr w:type="gramStart"/>
      <w:r w:rsidRPr="00F80C58">
        <w:rPr>
          <w:rFonts w:ascii="Times New Roman" w:hAnsi="Times New Roman"/>
          <w:color w:val="000000"/>
          <w:sz w:val="24"/>
          <w:szCs w:val="24"/>
        </w:rPr>
        <w:t xml:space="preserve">займа), заключенного в период с 1 января 2006 года по 31 декабря 2010 года включительно, и копию договора купли-продажи жилого помещения или договора </w:t>
      </w:r>
      <w:r w:rsidRPr="00F80C58">
        <w:rPr>
          <w:rFonts w:ascii="Times New Roman" w:hAnsi="Times New Roman"/>
          <w:color w:val="000000"/>
          <w:sz w:val="24"/>
          <w:szCs w:val="24"/>
        </w:rPr>
        <w:lastRenderedPageBreak/>
        <w:t>строительного подряда на строительство индивидуального жилого дома, и копию свидетельства о государственной регистрации права собственности на приобретенное жилое помещение, и справку кредитора (заимодавца) об оставшейся части основного долга и сумме задолженности по выплате процентов за пользование ипотечным</w:t>
      </w:r>
      <w:proofErr w:type="gramEnd"/>
      <w:r w:rsidRPr="00F80C58">
        <w:rPr>
          <w:rFonts w:ascii="Times New Roman" w:hAnsi="Times New Roman"/>
          <w:color w:val="000000"/>
          <w:sz w:val="24"/>
          <w:szCs w:val="24"/>
        </w:rPr>
        <w:t xml:space="preserve"> жилищным кредитом (займом), или </w:t>
      </w:r>
      <w:r w:rsidRPr="00F80C58">
        <w:rPr>
          <w:rFonts w:ascii="Times New Roman" w:hAnsi="Times New Roman" w:cs="Times New Roman"/>
          <w:sz w:val="24"/>
          <w:szCs w:val="24"/>
        </w:rPr>
        <w:t>копию устава кооператива, и выписку из реестра членов кооператива, подтверждающую его членство в кооперативе, и</w:t>
      </w:r>
      <w:r w:rsidRPr="00F80C58">
        <w:rPr>
          <w:rFonts w:ascii="Times New Roman" w:hAnsi="Times New Roman" w:cs="Times New Roman"/>
          <w:color w:val="000000"/>
          <w:sz w:val="24"/>
          <w:szCs w:val="24"/>
        </w:rPr>
        <w:t xml:space="preserve"> копию свидетельства о государственной регистрации права собственности кооператива на жилое помещение, которое приобретено для молодой семьи</w:t>
      </w:r>
      <w:r>
        <w:rPr>
          <w:rFonts w:ascii="Times New Roman" w:hAnsi="Times New Roman" w:cs="Times New Roman"/>
          <w:color w:val="000000"/>
          <w:sz w:val="24"/>
          <w:szCs w:val="24"/>
        </w:rPr>
        <w:t xml:space="preserve"> </w:t>
      </w:r>
      <w:r w:rsidRPr="00F80C58">
        <w:rPr>
          <w:rFonts w:ascii="Times New Roman" w:hAnsi="Times New Roman" w:cs="Times New Roman"/>
          <w:color w:val="000000"/>
          <w:sz w:val="24"/>
          <w:szCs w:val="24"/>
        </w:rPr>
        <w:t xml:space="preserve">– участницы Подпрограммы, и </w:t>
      </w:r>
      <w:r w:rsidRPr="00F80C58">
        <w:rPr>
          <w:rFonts w:ascii="Times New Roman" w:hAnsi="Times New Roman" w:cs="Times New Roman"/>
          <w:sz w:val="24"/>
          <w:szCs w:val="24"/>
        </w:rPr>
        <w:t>копию решения о передаче жилого помещения в пользование члена кооператива</w:t>
      </w:r>
      <w:r w:rsidRPr="00F80C58">
        <w:rPr>
          <w:rFonts w:ascii="Times New Roman" w:hAnsi="Times New Roman"/>
          <w:color w:val="000000"/>
          <w:sz w:val="24"/>
          <w:szCs w:val="24"/>
        </w:rPr>
        <w:t xml:space="preserve">; </w:t>
      </w:r>
    </w:p>
    <w:p w:rsidR="008A4837" w:rsidRPr="00F80C58" w:rsidRDefault="008A4837" w:rsidP="008A4837">
      <w:pPr>
        <w:autoSpaceDE w:val="0"/>
        <w:autoSpaceDN w:val="0"/>
        <w:adjustRightInd w:val="0"/>
        <w:spacing w:line="240" w:lineRule="auto"/>
        <w:ind w:firstLine="567"/>
        <w:jc w:val="both"/>
        <w:rPr>
          <w:color w:val="000000"/>
          <w:sz w:val="24"/>
          <w:szCs w:val="24"/>
        </w:rPr>
      </w:pPr>
      <w:r w:rsidRPr="00F80C58">
        <w:rPr>
          <w:color w:val="000000"/>
          <w:sz w:val="24"/>
          <w:szCs w:val="24"/>
        </w:rPr>
        <w:t>д) копию свидетельства о государственной регистрации права на приобретенное жилое помещение;</w:t>
      </w:r>
    </w:p>
    <w:p w:rsidR="008A4837" w:rsidRDefault="008A4837" w:rsidP="008A4837">
      <w:pPr>
        <w:autoSpaceDE w:val="0"/>
        <w:autoSpaceDN w:val="0"/>
        <w:adjustRightInd w:val="0"/>
        <w:spacing w:line="240" w:lineRule="auto"/>
        <w:ind w:firstLine="567"/>
        <w:jc w:val="both"/>
        <w:rPr>
          <w:color w:val="000000"/>
          <w:sz w:val="24"/>
          <w:szCs w:val="24"/>
        </w:rPr>
      </w:pPr>
      <w:r w:rsidRPr="00F80C58">
        <w:rPr>
          <w:color w:val="000000"/>
          <w:sz w:val="24"/>
          <w:szCs w:val="24"/>
        </w:rPr>
        <w:t>е) реквизиты лицевого счета члена молодой семьи, открытого в любом кредитном учреждении, расположенном на территории Рязанской области (дале</w:t>
      </w:r>
      <w:r>
        <w:rPr>
          <w:color w:val="000000"/>
          <w:sz w:val="24"/>
          <w:szCs w:val="24"/>
        </w:rPr>
        <w:t>е – лицевой счет молодой семьи);</w:t>
      </w:r>
    </w:p>
    <w:p w:rsidR="008A4837" w:rsidRDefault="008A4837" w:rsidP="008A4837">
      <w:pPr>
        <w:autoSpaceDE w:val="0"/>
        <w:autoSpaceDN w:val="0"/>
        <w:adjustRightInd w:val="0"/>
        <w:spacing w:line="240" w:lineRule="auto"/>
        <w:ind w:firstLine="567"/>
        <w:jc w:val="both"/>
        <w:rPr>
          <w:sz w:val="24"/>
          <w:szCs w:val="24"/>
        </w:rPr>
      </w:pPr>
      <w:r>
        <w:rPr>
          <w:color w:val="000000"/>
          <w:sz w:val="24"/>
          <w:szCs w:val="24"/>
        </w:rPr>
        <w:t>2.2. Администрация муниципального образования – городской округ город Касимов</w:t>
      </w:r>
      <w:r w:rsidRPr="00F80C58">
        <w:rPr>
          <w:color w:val="000000"/>
          <w:sz w:val="24"/>
          <w:szCs w:val="24"/>
        </w:rPr>
        <w:t xml:space="preserve"> </w:t>
      </w:r>
      <w:r w:rsidRPr="00F80C58">
        <w:rPr>
          <w:sz w:val="24"/>
          <w:szCs w:val="24"/>
        </w:rPr>
        <w:t>организует работу по проверке сведений</w:t>
      </w:r>
      <w:r w:rsidRPr="00F80C58">
        <w:rPr>
          <w:color w:val="000000"/>
          <w:sz w:val="24"/>
          <w:szCs w:val="24"/>
        </w:rPr>
        <w:t xml:space="preserve">, содержащихся в документах, указанных в пункте </w:t>
      </w:r>
      <w:r>
        <w:rPr>
          <w:color w:val="000000"/>
          <w:sz w:val="24"/>
          <w:szCs w:val="24"/>
        </w:rPr>
        <w:t>2.1.</w:t>
      </w:r>
      <w:r w:rsidRPr="00F80C58">
        <w:rPr>
          <w:color w:val="000000"/>
          <w:sz w:val="24"/>
          <w:szCs w:val="24"/>
        </w:rPr>
        <w:t xml:space="preserve">, и в течение 10 рабочих дней </w:t>
      </w:r>
      <w:proofErr w:type="gramStart"/>
      <w:r w:rsidRPr="00F80C58">
        <w:rPr>
          <w:color w:val="000000"/>
          <w:sz w:val="24"/>
          <w:szCs w:val="24"/>
        </w:rPr>
        <w:t>с даты получения</w:t>
      </w:r>
      <w:proofErr w:type="gramEnd"/>
      <w:r w:rsidRPr="00F80C58">
        <w:rPr>
          <w:color w:val="000000"/>
          <w:sz w:val="24"/>
          <w:szCs w:val="24"/>
        </w:rPr>
        <w:t xml:space="preserve"> этих документов, </w:t>
      </w:r>
      <w:r w:rsidRPr="00F80C58">
        <w:rPr>
          <w:sz w:val="24"/>
          <w:szCs w:val="24"/>
        </w:rPr>
        <w:t xml:space="preserve">принимает решение о признании либо об отказе в признании молодой семьи соответствующей условиям </w:t>
      </w:r>
      <w:r w:rsidRPr="00F80C58">
        <w:rPr>
          <w:color w:val="000000"/>
          <w:sz w:val="24"/>
          <w:szCs w:val="24"/>
        </w:rPr>
        <w:t>предоставления дополнительной социальной выплаты</w:t>
      </w:r>
      <w:r w:rsidRPr="00F80C58">
        <w:rPr>
          <w:sz w:val="24"/>
          <w:szCs w:val="24"/>
        </w:rPr>
        <w:t xml:space="preserve">. О принятом решении молодая семья письменно уведомляется </w:t>
      </w:r>
      <w:r>
        <w:rPr>
          <w:sz w:val="24"/>
          <w:szCs w:val="24"/>
        </w:rPr>
        <w:t xml:space="preserve">администрацией муниципального образования – городской округ город Касимов </w:t>
      </w:r>
      <w:r w:rsidRPr="00F80C58">
        <w:rPr>
          <w:sz w:val="24"/>
          <w:szCs w:val="24"/>
        </w:rPr>
        <w:t xml:space="preserve">в течение 10 дней </w:t>
      </w:r>
      <w:proofErr w:type="gramStart"/>
      <w:r w:rsidRPr="00F80C58">
        <w:rPr>
          <w:sz w:val="24"/>
          <w:szCs w:val="24"/>
        </w:rPr>
        <w:t>с даты принятия</w:t>
      </w:r>
      <w:proofErr w:type="gramEnd"/>
      <w:r w:rsidRPr="00F80C58">
        <w:rPr>
          <w:sz w:val="24"/>
          <w:szCs w:val="24"/>
        </w:rPr>
        <w:t xml:space="preserve"> решения о признании либо об отказе в признании молодой семьи соответствующей условиям </w:t>
      </w:r>
      <w:r w:rsidRPr="00F80C58">
        <w:rPr>
          <w:color w:val="000000"/>
          <w:sz w:val="24"/>
          <w:szCs w:val="24"/>
        </w:rPr>
        <w:t>предоставления дополнительной социальной выплаты</w:t>
      </w:r>
      <w:r>
        <w:rPr>
          <w:sz w:val="24"/>
          <w:szCs w:val="24"/>
        </w:rPr>
        <w:t>;</w:t>
      </w:r>
    </w:p>
    <w:p w:rsidR="008A4837" w:rsidRPr="00CE2AF6" w:rsidRDefault="008A4837" w:rsidP="008A4837">
      <w:pPr>
        <w:pStyle w:val="ConsPlusNormal"/>
        <w:ind w:firstLine="540"/>
        <w:jc w:val="both"/>
        <w:rPr>
          <w:rFonts w:ascii="Times New Roman" w:hAnsi="Times New Roman" w:cs="Times New Roman"/>
          <w:sz w:val="24"/>
          <w:szCs w:val="24"/>
        </w:rPr>
      </w:pPr>
      <w:r>
        <w:rPr>
          <w:rFonts w:ascii="Times New Roman" w:hAnsi="Times New Roman"/>
          <w:sz w:val="24"/>
          <w:szCs w:val="24"/>
        </w:rPr>
        <w:t xml:space="preserve">2.3. </w:t>
      </w:r>
      <w:r w:rsidRPr="00CE2AF6">
        <w:rPr>
          <w:rFonts w:ascii="Times New Roman" w:hAnsi="Times New Roman" w:cs="Times New Roman"/>
          <w:sz w:val="24"/>
          <w:szCs w:val="24"/>
        </w:rPr>
        <w:t xml:space="preserve">Основаниями для отказа в признании молодой семьи </w:t>
      </w:r>
      <w:r w:rsidRPr="00CE2AF6">
        <w:rPr>
          <w:rFonts w:ascii="Times New Roman" w:hAnsi="Times New Roman"/>
          <w:sz w:val="24"/>
          <w:szCs w:val="24"/>
        </w:rPr>
        <w:t>соответствующей условиям</w:t>
      </w:r>
      <w:r w:rsidRPr="00CE2AF6">
        <w:rPr>
          <w:rFonts w:ascii="Times New Roman" w:hAnsi="Times New Roman" w:cs="Times New Roman"/>
          <w:sz w:val="24"/>
          <w:szCs w:val="24"/>
        </w:rPr>
        <w:t xml:space="preserve"> </w:t>
      </w:r>
      <w:r w:rsidRPr="00CE2AF6">
        <w:rPr>
          <w:rFonts w:ascii="Times New Roman" w:hAnsi="Times New Roman"/>
          <w:color w:val="000000"/>
          <w:sz w:val="24"/>
          <w:szCs w:val="24"/>
        </w:rPr>
        <w:t>предоставления дополнительной социальной выплаты</w:t>
      </w:r>
      <w:r w:rsidRPr="00CE2AF6">
        <w:rPr>
          <w:rFonts w:ascii="Times New Roman" w:hAnsi="Times New Roman" w:cs="Times New Roman"/>
          <w:sz w:val="24"/>
          <w:szCs w:val="24"/>
        </w:rPr>
        <w:t xml:space="preserve"> являются:</w:t>
      </w:r>
    </w:p>
    <w:p w:rsidR="008A4837" w:rsidRPr="00CE2AF6" w:rsidRDefault="008A4837" w:rsidP="008A4837">
      <w:pPr>
        <w:pStyle w:val="ConsPlusNormal"/>
        <w:ind w:firstLine="540"/>
        <w:jc w:val="both"/>
        <w:rPr>
          <w:rFonts w:ascii="Times New Roman" w:hAnsi="Times New Roman" w:cs="Times New Roman"/>
          <w:sz w:val="24"/>
          <w:szCs w:val="24"/>
        </w:rPr>
      </w:pPr>
      <w:r w:rsidRPr="00CE2AF6">
        <w:rPr>
          <w:rFonts w:ascii="Times New Roman" w:hAnsi="Times New Roman" w:cs="Times New Roman"/>
          <w:sz w:val="24"/>
          <w:szCs w:val="24"/>
        </w:rPr>
        <w:t xml:space="preserve">а) представление не в полном объеме документов, указанных в пункте </w:t>
      </w:r>
      <w:r w:rsidRPr="00CE2AF6">
        <w:rPr>
          <w:rFonts w:ascii="Times New Roman" w:hAnsi="Times New Roman" w:cs="Times New Roman"/>
          <w:sz w:val="24"/>
          <w:szCs w:val="24"/>
        </w:rPr>
        <w:br/>
      </w:r>
      <w:r>
        <w:rPr>
          <w:rFonts w:ascii="Times New Roman" w:hAnsi="Times New Roman" w:cs="Times New Roman"/>
          <w:sz w:val="24"/>
          <w:szCs w:val="24"/>
        </w:rPr>
        <w:t>2.1.</w:t>
      </w:r>
      <w:r w:rsidRPr="00CE2AF6">
        <w:rPr>
          <w:rFonts w:ascii="Times New Roman" w:hAnsi="Times New Roman" w:cs="Times New Roman"/>
          <w:sz w:val="24"/>
          <w:szCs w:val="24"/>
        </w:rPr>
        <w:t>;</w:t>
      </w:r>
    </w:p>
    <w:p w:rsidR="008A4837" w:rsidRPr="00CE2AF6" w:rsidRDefault="008A4837" w:rsidP="008A4837">
      <w:pPr>
        <w:pStyle w:val="ConsPlusNormal"/>
        <w:ind w:firstLine="540"/>
        <w:jc w:val="both"/>
        <w:rPr>
          <w:rFonts w:ascii="Times New Roman" w:hAnsi="Times New Roman" w:cs="Times New Roman"/>
          <w:sz w:val="24"/>
          <w:szCs w:val="24"/>
        </w:rPr>
      </w:pPr>
      <w:r w:rsidRPr="00CE2AF6">
        <w:rPr>
          <w:rFonts w:ascii="Times New Roman" w:hAnsi="Times New Roman" w:cs="Times New Roman"/>
          <w:sz w:val="24"/>
          <w:szCs w:val="24"/>
        </w:rPr>
        <w:t>б) недостоверность сведений, содержащихся в представленных документах;</w:t>
      </w:r>
    </w:p>
    <w:p w:rsidR="008A4837" w:rsidRDefault="008A4837" w:rsidP="008A4837">
      <w:pPr>
        <w:pStyle w:val="ConsPlusNormal"/>
        <w:ind w:firstLine="540"/>
        <w:jc w:val="both"/>
        <w:rPr>
          <w:rFonts w:ascii="Times New Roman" w:hAnsi="Times New Roman" w:cs="Times New Roman"/>
          <w:sz w:val="24"/>
          <w:szCs w:val="24"/>
        </w:rPr>
      </w:pPr>
      <w:r w:rsidRPr="00CE2AF6">
        <w:rPr>
          <w:rFonts w:ascii="Times New Roman" w:hAnsi="Times New Roman" w:cs="Times New Roman"/>
          <w:sz w:val="24"/>
          <w:szCs w:val="24"/>
        </w:rPr>
        <w:t xml:space="preserve">в) представление документов по истечении срока, указанного в пункте </w:t>
      </w:r>
      <w:r w:rsidRPr="00CE2AF6">
        <w:rPr>
          <w:rFonts w:ascii="Times New Roman" w:hAnsi="Times New Roman" w:cs="Times New Roman"/>
          <w:sz w:val="24"/>
          <w:szCs w:val="24"/>
        </w:rPr>
        <w:br/>
      </w:r>
      <w:r>
        <w:rPr>
          <w:rFonts w:ascii="Times New Roman" w:hAnsi="Times New Roman" w:cs="Times New Roman"/>
          <w:sz w:val="24"/>
          <w:szCs w:val="24"/>
        </w:rPr>
        <w:t>2.1.;</w:t>
      </w:r>
    </w:p>
    <w:p w:rsidR="008A4837" w:rsidRDefault="008A4837" w:rsidP="008A48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 </w:t>
      </w:r>
      <w:r w:rsidRPr="00CE2AF6">
        <w:rPr>
          <w:rFonts w:ascii="Times New Roman" w:hAnsi="Times New Roman" w:cs="Times New Roman"/>
          <w:sz w:val="24"/>
          <w:szCs w:val="24"/>
        </w:rPr>
        <w:t>Повторное обращение д</w:t>
      </w:r>
      <w:r w:rsidRPr="00CE2AF6">
        <w:rPr>
          <w:rFonts w:ascii="Times New Roman" w:hAnsi="Times New Roman"/>
          <w:color w:val="000000"/>
          <w:sz w:val="24"/>
          <w:szCs w:val="24"/>
        </w:rPr>
        <w:t xml:space="preserve">ля получения дополнительной социальной выплаты </w:t>
      </w:r>
      <w:r w:rsidRPr="00CE2AF6">
        <w:rPr>
          <w:rFonts w:ascii="Times New Roman" w:hAnsi="Times New Roman" w:cs="Times New Roman"/>
          <w:sz w:val="24"/>
          <w:szCs w:val="24"/>
        </w:rPr>
        <w:t xml:space="preserve">допускается после устранения оснований для отказа в признании молодой семьи </w:t>
      </w:r>
      <w:r w:rsidRPr="00CE2AF6">
        <w:rPr>
          <w:rFonts w:ascii="Times New Roman" w:hAnsi="Times New Roman"/>
          <w:sz w:val="24"/>
          <w:szCs w:val="24"/>
        </w:rPr>
        <w:t>соответствующей условиям</w:t>
      </w:r>
      <w:r w:rsidRPr="00CE2AF6">
        <w:rPr>
          <w:rFonts w:ascii="Times New Roman" w:hAnsi="Times New Roman" w:cs="Times New Roman"/>
          <w:sz w:val="24"/>
          <w:szCs w:val="24"/>
        </w:rPr>
        <w:t xml:space="preserve"> </w:t>
      </w:r>
      <w:r w:rsidRPr="00CE2AF6">
        <w:rPr>
          <w:rFonts w:ascii="Times New Roman" w:hAnsi="Times New Roman"/>
          <w:color w:val="000000"/>
          <w:sz w:val="24"/>
          <w:szCs w:val="24"/>
        </w:rPr>
        <w:t>предоставления дополнительной социальной выплаты</w:t>
      </w:r>
      <w:r w:rsidRPr="00CE2AF6">
        <w:rPr>
          <w:rFonts w:ascii="Times New Roman" w:hAnsi="Times New Roman" w:cs="Times New Roman"/>
          <w:sz w:val="24"/>
          <w:szCs w:val="24"/>
        </w:rPr>
        <w:t xml:space="preserve">, предусмотренных в подпунктах «а» и «б» пункта </w:t>
      </w:r>
      <w:r>
        <w:rPr>
          <w:rFonts w:ascii="Times New Roman" w:hAnsi="Times New Roman" w:cs="Times New Roman"/>
          <w:sz w:val="24"/>
          <w:szCs w:val="24"/>
        </w:rPr>
        <w:t>2.3.</w:t>
      </w:r>
      <w:r w:rsidRPr="00CE2AF6">
        <w:rPr>
          <w:rFonts w:ascii="Times New Roman" w:hAnsi="Times New Roman" w:cs="Times New Roman"/>
          <w:sz w:val="24"/>
          <w:szCs w:val="24"/>
        </w:rPr>
        <w:t xml:space="preserve">, в течение срока, указанного в пункте </w:t>
      </w:r>
      <w:r>
        <w:rPr>
          <w:rFonts w:ascii="Times New Roman" w:hAnsi="Times New Roman" w:cs="Times New Roman"/>
          <w:sz w:val="24"/>
          <w:szCs w:val="24"/>
        </w:rPr>
        <w:t>2.1</w:t>
      </w:r>
      <w:r w:rsidRPr="00CE2AF6">
        <w:rPr>
          <w:rFonts w:ascii="Times New Roman" w:hAnsi="Times New Roman" w:cs="Times New Roman"/>
          <w:sz w:val="24"/>
          <w:szCs w:val="24"/>
        </w:rPr>
        <w:t>.</w:t>
      </w:r>
      <w:r>
        <w:rPr>
          <w:rFonts w:ascii="Times New Roman" w:hAnsi="Times New Roman" w:cs="Times New Roman"/>
          <w:sz w:val="24"/>
          <w:szCs w:val="24"/>
        </w:rPr>
        <w:t>;</w:t>
      </w:r>
    </w:p>
    <w:p w:rsidR="008A4837" w:rsidRPr="0077592A" w:rsidRDefault="008A4837" w:rsidP="008A4837">
      <w:pPr>
        <w:autoSpaceDE w:val="0"/>
        <w:autoSpaceDN w:val="0"/>
        <w:adjustRightInd w:val="0"/>
        <w:spacing w:line="240" w:lineRule="auto"/>
        <w:ind w:firstLine="567"/>
        <w:jc w:val="both"/>
        <w:rPr>
          <w:color w:val="000000"/>
          <w:sz w:val="24"/>
          <w:szCs w:val="24"/>
        </w:rPr>
      </w:pPr>
      <w:r>
        <w:rPr>
          <w:sz w:val="24"/>
          <w:szCs w:val="24"/>
        </w:rPr>
        <w:t xml:space="preserve">2.5. </w:t>
      </w:r>
      <w:r>
        <w:rPr>
          <w:color w:val="000000"/>
          <w:sz w:val="24"/>
          <w:szCs w:val="24"/>
        </w:rPr>
        <w:t>Администрация муниципального образования – городской округ город Касимов</w:t>
      </w:r>
      <w:r w:rsidRPr="00F80C58">
        <w:rPr>
          <w:color w:val="000000"/>
          <w:sz w:val="24"/>
          <w:szCs w:val="24"/>
        </w:rPr>
        <w:t xml:space="preserve"> </w:t>
      </w:r>
      <w:r w:rsidRPr="0077592A">
        <w:rPr>
          <w:color w:val="000000"/>
          <w:sz w:val="24"/>
          <w:szCs w:val="24"/>
        </w:rPr>
        <w:t>перечисляет бюджетные средства, предоставляемые в качестве дополнительной социальной выплаты, на лицевой счет члена молодой семьи.</w:t>
      </w:r>
    </w:p>
    <w:p w:rsidR="008A4837" w:rsidRDefault="008A4837" w:rsidP="008A4837">
      <w:pPr>
        <w:spacing w:line="240" w:lineRule="auto"/>
        <w:ind w:firstLine="567"/>
        <w:jc w:val="both"/>
        <w:rPr>
          <w:color w:val="000000"/>
          <w:sz w:val="24"/>
          <w:szCs w:val="24"/>
        </w:rPr>
      </w:pPr>
      <w:r>
        <w:rPr>
          <w:sz w:val="24"/>
          <w:szCs w:val="24"/>
        </w:rPr>
        <w:t xml:space="preserve">2.6. </w:t>
      </w:r>
      <w:r w:rsidRPr="00D14F6F">
        <w:rPr>
          <w:color w:val="000000"/>
          <w:sz w:val="24"/>
          <w:szCs w:val="24"/>
        </w:rPr>
        <w:t xml:space="preserve">Дополнительная социальная выплата считается предоставленной молодой семье </w:t>
      </w:r>
      <w:proofErr w:type="gramStart"/>
      <w:r w:rsidRPr="00D14F6F">
        <w:rPr>
          <w:color w:val="000000"/>
          <w:sz w:val="24"/>
          <w:szCs w:val="24"/>
        </w:rPr>
        <w:t>с даты зачисления</w:t>
      </w:r>
      <w:proofErr w:type="gramEnd"/>
      <w:r w:rsidRPr="00D14F6F">
        <w:rPr>
          <w:color w:val="000000"/>
          <w:sz w:val="24"/>
          <w:szCs w:val="24"/>
        </w:rPr>
        <w:t xml:space="preserve"> дополнительной социальной выплаты на лицевой счет молодой семьи.</w:t>
      </w:r>
    </w:p>
    <w:p w:rsidR="008A4837" w:rsidRPr="00D14F6F" w:rsidRDefault="008A4837" w:rsidP="008A4837">
      <w:pPr>
        <w:spacing w:line="240" w:lineRule="auto"/>
        <w:ind w:firstLine="567"/>
        <w:jc w:val="both"/>
        <w:rPr>
          <w:sz w:val="24"/>
          <w:szCs w:val="24"/>
        </w:rPr>
      </w:pPr>
      <w:r>
        <w:rPr>
          <w:sz w:val="24"/>
          <w:szCs w:val="24"/>
        </w:rPr>
        <w:t xml:space="preserve">2.7. </w:t>
      </w:r>
      <w:proofErr w:type="gramStart"/>
      <w:r w:rsidRPr="00D14F6F">
        <w:rPr>
          <w:sz w:val="24"/>
          <w:szCs w:val="24"/>
        </w:rPr>
        <w:t>Контроль за</w:t>
      </w:r>
      <w:proofErr w:type="gramEnd"/>
      <w:r w:rsidRPr="00D14F6F">
        <w:rPr>
          <w:sz w:val="24"/>
          <w:szCs w:val="24"/>
        </w:rPr>
        <w:t xml:space="preserve"> целевым использованием финансовых средств </w:t>
      </w:r>
      <w:r>
        <w:rPr>
          <w:sz w:val="24"/>
          <w:szCs w:val="24"/>
        </w:rPr>
        <w:t xml:space="preserve">местного </w:t>
      </w:r>
      <w:r w:rsidRPr="00D14F6F">
        <w:rPr>
          <w:sz w:val="24"/>
          <w:szCs w:val="24"/>
        </w:rPr>
        <w:t xml:space="preserve">бюджета, выделенных для предоставления дополнительной социальной выплаты, </w:t>
      </w:r>
      <w:r>
        <w:rPr>
          <w:sz w:val="24"/>
          <w:szCs w:val="24"/>
        </w:rPr>
        <w:t>осуществляет администрация муниципального образования – городской округ город Касимов</w:t>
      </w:r>
      <w:r w:rsidRPr="00D14F6F">
        <w:rPr>
          <w:sz w:val="24"/>
          <w:szCs w:val="24"/>
        </w:rPr>
        <w:t>.</w:t>
      </w:r>
    </w:p>
    <w:p w:rsidR="008A4837" w:rsidRPr="00CE2AF6" w:rsidRDefault="008A4837" w:rsidP="008A4837">
      <w:pPr>
        <w:pStyle w:val="ConsPlusNormal"/>
        <w:ind w:firstLine="540"/>
        <w:jc w:val="both"/>
        <w:rPr>
          <w:rFonts w:ascii="Times New Roman" w:hAnsi="Times New Roman" w:cs="Times New Roman"/>
          <w:sz w:val="24"/>
          <w:szCs w:val="24"/>
        </w:rPr>
      </w:pPr>
    </w:p>
    <w:p w:rsidR="008A4837" w:rsidRPr="00192353" w:rsidRDefault="008A4837" w:rsidP="008A4837">
      <w:pPr>
        <w:widowControl w:val="0"/>
        <w:autoSpaceDE w:val="0"/>
        <w:autoSpaceDN w:val="0"/>
        <w:adjustRightInd w:val="0"/>
        <w:spacing w:line="240" w:lineRule="auto"/>
        <w:jc w:val="center"/>
        <w:outlineLvl w:val="1"/>
        <w:rPr>
          <w:b/>
          <w:sz w:val="24"/>
          <w:szCs w:val="24"/>
        </w:rPr>
      </w:pPr>
      <w:r>
        <w:rPr>
          <w:b/>
          <w:sz w:val="24"/>
          <w:szCs w:val="24"/>
        </w:rPr>
        <w:t>8</w:t>
      </w:r>
      <w:r w:rsidRPr="00192353">
        <w:rPr>
          <w:b/>
          <w:sz w:val="24"/>
          <w:szCs w:val="24"/>
        </w:rPr>
        <w:t>. Состав и сроки представления</w:t>
      </w:r>
    </w:p>
    <w:p w:rsidR="008A4837" w:rsidRPr="00192353" w:rsidRDefault="008A4837" w:rsidP="008A4837">
      <w:pPr>
        <w:widowControl w:val="0"/>
        <w:autoSpaceDE w:val="0"/>
        <w:autoSpaceDN w:val="0"/>
        <w:adjustRightInd w:val="0"/>
        <w:spacing w:line="240" w:lineRule="auto"/>
        <w:jc w:val="center"/>
        <w:rPr>
          <w:b/>
          <w:sz w:val="24"/>
          <w:szCs w:val="24"/>
        </w:rPr>
      </w:pPr>
      <w:r w:rsidRPr="00192353">
        <w:rPr>
          <w:b/>
          <w:sz w:val="24"/>
          <w:szCs w:val="24"/>
        </w:rPr>
        <w:t>отчетности об исполнении Программы</w:t>
      </w:r>
    </w:p>
    <w:p w:rsidR="008A4837" w:rsidRPr="00192353" w:rsidRDefault="008A4837" w:rsidP="008A4837">
      <w:pPr>
        <w:widowControl w:val="0"/>
        <w:autoSpaceDE w:val="0"/>
        <w:autoSpaceDN w:val="0"/>
        <w:adjustRightInd w:val="0"/>
        <w:spacing w:line="240" w:lineRule="auto"/>
        <w:jc w:val="both"/>
        <w:rPr>
          <w:sz w:val="24"/>
          <w:szCs w:val="24"/>
        </w:rPr>
      </w:pPr>
    </w:p>
    <w:p w:rsidR="008A4837" w:rsidRPr="00192353" w:rsidRDefault="008A4837" w:rsidP="008A4837">
      <w:pPr>
        <w:widowControl w:val="0"/>
        <w:autoSpaceDE w:val="0"/>
        <w:autoSpaceDN w:val="0"/>
        <w:adjustRightInd w:val="0"/>
        <w:spacing w:line="240" w:lineRule="auto"/>
        <w:ind w:firstLine="540"/>
        <w:jc w:val="both"/>
        <w:rPr>
          <w:sz w:val="24"/>
          <w:szCs w:val="24"/>
        </w:rPr>
      </w:pPr>
      <w:r>
        <w:rPr>
          <w:sz w:val="24"/>
          <w:szCs w:val="24"/>
        </w:rPr>
        <w:t>Исполнители</w:t>
      </w:r>
      <w:r w:rsidRPr="00192353">
        <w:rPr>
          <w:sz w:val="24"/>
          <w:szCs w:val="24"/>
        </w:rPr>
        <w:t xml:space="preserve"> Программы направля</w:t>
      </w:r>
      <w:r>
        <w:rPr>
          <w:sz w:val="24"/>
          <w:szCs w:val="24"/>
        </w:rPr>
        <w:t>ют</w:t>
      </w:r>
      <w:r w:rsidRPr="00192353">
        <w:rPr>
          <w:sz w:val="24"/>
          <w:szCs w:val="24"/>
        </w:rPr>
        <w:t xml:space="preserve"> информацию об исполнении и эффективности реализации Программы в соответствии с </w:t>
      </w:r>
      <w:hyperlink r:id="rId8" w:history="1">
        <w:r w:rsidRPr="00725F21">
          <w:rPr>
            <w:sz w:val="24"/>
            <w:szCs w:val="24"/>
          </w:rPr>
          <w:t>пункт</w:t>
        </w:r>
        <w:r>
          <w:rPr>
            <w:sz w:val="24"/>
            <w:szCs w:val="24"/>
          </w:rPr>
          <w:t>о</w:t>
        </w:r>
        <w:r w:rsidRPr="00725F21">
          <w:rPr>
            <w:sz w:val="24"/>
            <w:szCs w:val="24"/>
          </w:rPr>
          <w:t>м 5.2</w:t>
        </w:r>
      </w:hyperlink>
      <w:r w:rsidRPr="00192353">
        <w:rPr>
          <w:sz w:val="24"/>
          <w:szCs w:val="24"/>
        </w:rPr>
        <w:t xml:space="preserve"> </w:t>
      </w:r>
      <w:r>
        <w:rPr>
          <w:sz w:val="24"/>
          <w:szCs w:val="24"/>
        </w:rPr>
        <w:t>п</w:t>
      </w:r>
      <w:r w:rsidRPr="00192353">
        <w:rPr>
          <w:sz w:val="24"/>
          <w:szCs w:val="24"/>
        </w:rPr>
        <w:t xml:space="preserve">остановления администрации муниципального образования - городской округ город </w:t>
      </w:r>
      <w:r>
        <w:rPr>
          <w:sz w:val="24"/>
          <w:szCs w:val="24"/>
        </w:rPr>
        <w:t xml:space="preserve">Касимов </w:t>
      </w:r>
      <w:r w:rsidRPr="00192353">
        <w:rPr>
          <w:sz w:val="24"/>
          <w:szCs w:val="24"/>
        </w:rPr>
        <w:t xml:space="preserve">от </w:t>
      </w:r>
      <w:r>
        <w:rPr>
          <w:sz w:val="24"/>
          <w:szCs w:val="24"/>
        </w:rPr>
        <w:t>16</w:t>
      </w:r>
      <w:r w:rsidRPr="00192353">
        <w:rPr>
          <w:sz w:val="24"/>
          <w:szCs w:val="24"/>
        </w:rPr>
        <w:t xml:space="preserve">.08.2013 N </w:t>
      </w:r>
      <w:r>
        <w:rPr>
          <w:sz w:val="24"/>
          <w:szCs w:val="24"/>
        </w:rPr>
        <w:t>1322</w:t>
      </w:r>
      <w:r w:rsidRPr="00192353">
        <w:rPr>
          <w:sz w:val="24"/>
          <w:szCs w:val="24"/>
        </w:rPr>
        <w:t xml:space="preserve"> "О муниципальных программах муниципального образования - городской округ город </w:t>
      </w:r>
      <w:r>
        <w:rPr>
          <w:sz w:val="24"/>
          <w:szCs w:val="24"/>
        </w:rPr>
        <w:t>Касимов</w:t>
      </w:r>
      <w:r w:rsidRPr="00192353">
        <w:rPr>
          <w:sz w:val="24"/>
          <w:szCs w:val="24"/>
        </w:rPr>
        <w:t>".</w:t>
      </w:r>
    </w:p>
    <w:p w:rsidR="008A4837" w:rsidRPr="00C4635F" w:rsidRDefault="008A4837" w:rsidP="008A4837">
      <w:pPr>
        <w:spacing w:line="240" w:lineRule="auto"/>
        <w:jc w:val="center"/>
        <w:rPr>
          <w:b/>
          <w:sz w:val="24"/>
          <w:szCs w:val="24"/>
        </w:rPr>
      </w:pPr>
    </w:p>
    <w:p w:rsidR="00FE582A" w:rsidRDefault="00FE582A" w:rsidP="008A4837">
      <w:pPr>
        <w:widowControl w:val="0"/>
        <w:autoSpaceDE w:val="0"/>
        <w:autoSpaceDN w:val="0"/>
        <w:adjustRightInd w:val="0"/>
        <w:spacing w:line="240" w:lineRule="auto"/>
        <w:jc w:val="center"/>
        <w:outlineLvl w:val="1"/>
        <w:rPr>
          <w:b/>
          <w:sz w:val="24"/>
          <w:szCs w:val="24"/>
        </w:rPr>
      </w:pPr>
    </w:p>
    <w:p w:rsidR="00FE582A" w:rsidRDefault="00FE582A" w:rsidP="008A4837">
      <w:pPr>
        <w:widowControl w:val="0"/>
        <w:autoSpaceDE w:val="0"/>
        <w:autoSpaceDN w:val="0"/>
        <w:adjustRightInd w:val="0"/>
        <w:spacing w:line="240" w:lineRule="auto"/>
        <w:jc w:val="center"/>
        <w:outlineLvl w:val="1"/>
        <w:rPr>
          <w:b/>
          <w:sz w:val="24"/>
          <w:szCs w:val="24"/>
        </w:rPr>
      </w:pPr>
    </w:p>
    <w:p w:rsidR="008A4837" w:rsidRPr="00192353" w:rsidRDefault="008A4837" w:rsidP="008A4837">
      <w:pPr>
        <w:widowControl w:val="0"/>
        <w:autoSpaceDE w:val="0"/>
        <w:autoSpaceDN w:val="0"/>
        <w:adjustRightInd w:val="0"/>
        <w:spacing w:line="240" w:lineRule="auto"/>
        <w:jc w:val="center"/>
        <w:outlineLvl w:val="1"/>
        <w:rPr>
          <w:b/>
          <w:sz w:val="24"/>
          <w:szCs w:val="24"/>
        </w:rPr>
      </w:pPr>
      <w:r>
        <w:rPr>
          <w:b/>
          <w:sz w:val="24"/>
          <w:szCs w:val="24"/>
        </w:rPr>
        <w:lastRenderedPageBreak/>
        <w:t>9</w:t>
      </w:r>
      <w:r w:rsidRPr="00192353">
        <w:rPr>
          <w:b/>
          <w:sz w:val="24"/>
          <w:szCs w:val="24"/>
        </w:rPr>
        <w:t>. Ожидаемые конечные результаты реализации Программы и</w:t>
      </w:r>
    </w:p>
    <w:p w:rsidR="008A4837" w:rsidRPr="00192353" w:rsidRDefault="008A4837" w:rsidP="008A4837">
      <w:pPr>
        <w:widowControl w:val="0"/>
        <w:autoSpaceDE w:val="0"/>
        <w:autoSpaceDN w:val="0"/>
        <w:adjustRightInd w:val="0"/>
        <w:spacing w:line="240" w:lineRule="auto"/>
        <w:jc w:val="center"/>
        <w:rPr>
          <w:b/>
          <w:sz w:val="24"/>
          <w:szCs w:val="24"/>
        </w:rPr>
      </w:pPr>
      <w:r w:rsidRPr="00192353">
        <w:rPr>
          <w:b/>
          <w:sz w:val="24"/>
          <w:szCs w:val="24"/>
        </w:rPr>
        <w:t>показатели социально-экономической эффективности</w:t>
      </w:r>
    </w:p>
    <w:p w:rsidR="008A4837" w:rsidRPr="00192353" w:rsidRDefault="008A4837" w:rsidP="008A4837">
      <w:pPr>
        <w:widowControl w:val="0"/>
        <w:autoSpaceDE w:val="0"/>
        <w:autoSpaceDN w:val="0"/>
        <w:adjustRightInd w:val="0"/>
        <w:spacing w:line="240" w:lineRule="auto"/>
        <w:jc w:val="both"/>
        <w:rPr>
          <w:b/>
          <w:sz w:val="24"/>
          <w:szCs w:val="24"/>
        </w:rPr>
      </w:pPr>
    </w:p>
    <w:p w:rsidR="008A4837" w:rsidRPr="00192353" w:rsidRDefault="008A4837" w:rsidP="008A4837">
      <w:pPr>
        <w:widowControl w:val="0"/>
        <w:autoSpaceDE w:val="0"/>
        <w:autoSpaceDN w:val="0"/>
        <w:adjustRightInd w:val="0"/>
        <w:spacing w:line="240" w:lineRule="auto"/>
        <w:ind w:firstLine="540"/>
        <w:jc w:val="both"/>
        <w:rPr>
          <w:sz w:val="24"/>
          <w:szCs w:val="24"/>
        </w:rPr>
      </w:pPr>
      <w:r w:rsidRPr="00192353">
        <w:rPr>
          <w:sz w:val="24"/>
          <w:szCs w:val="24"/>
        </w:rPr>
        <w:t xml:space="preserve">1. Эффективность реализации Программы и </w:t>
      </w:r>
      <w:proofErr w:type="gramStart"/>
      <w:r w:rsidRPr="00192353">
        <w:rPr>
          <w:sz w:val="24"/>
          <w:szCs w:val="24"/>
        </w:rPr>
        <w:t>использования</w:t>
      </w:r>
      <w:proofErr w:type="gramEnd"/>
      <w:r w:rsidRPr="00192353">
        <w:rPr>
          <w:sz w:val="24"/>
          <w:szCs w:val="24"/>
        </w:rPr>
        <w:t xml:space="preserve"> выделенных на нее средств федерального, областного и местного бюджетов будет обеспечена за счет:</w:t>
      </w:r>
    </w:p>
    <w:p w:rsidR="008A4837" w:rsidRPr="00192353" w:rsidRDefault="008A4837" w:rsidP="008A4837">
      <w:pPr>
        <w:widowControl w:val="0"/>
        <w:autoSpaceDE w:val="0"/>
        <w:autoSpaceDN w:val="0"/>
        <w:adjustRightInd w:val="0"/>
        <w:spacing w:line="240" w:lineRule="auto"/>
        <w:ind w:firstLine="540"/>
        <w:jc w:val="both"/>
        <w:rPr>
          <w:sz w:val="24"/>
          <w:szCs w:val="24"/>
        </w:rPr>
      </w:pPr>
      <w:r w:rsidRPr="00192353">
        <w:rPr>
          <w:sz w:val="24"/>
          <w:szCs w:val="24"/>
        </w:rPr>
        <w:t>исключения возможности нецелевого использования бюджетных средств;</w:t>
      </w:r>
    </w:p>
    <w:p w:rsidR="008A4837" w:rsidRPr="00192353" w:rsidRDefault="008A4837" w:rsidP="008A4837">
      <w:pPr>
        <w:widowControl w:val="0"/>
        <w:autoSpaceDE w:val="0"/>
        <w:autoSpaceDN w:val="0"/>
        <w:adjustRightInd w:val="0"/>
        <w:spacing w:line="240" w:lineRule="auto"/>
        <w:ind w:firstLine="540"/>
        <w:jc w:val="both"/>
        <w:rPr>
          <w:sz w:val="24"/>
          <w:szCs w:val="24"/>
        </w:rPr>
      </w:pPr>
      <w:r w:rsidRPr="00192353">
        <w:rPr>
          <w:sz w:val="24"/>
          <w:szCs w:val="24"/>
        </w:rPr>
        <w:t>прозрачности использования бюджетных средств, в том числе средств федерального и областного бюджетов;</w:t>
      </w:r>
    </w:p>
    <w:p w:rsidR="008A4837" w:rsidRPr="00192353" w:rsidRDefault="008A4837" w:rsidP="008A4837">
      <w:pPr>
        <w:widowControl w:val="0"/>
        <w:autoSpaceDE w:val="0"/>
        <w:autoSpaceDN w:val="0"/>
        <w:adjustRightInd w:val="0"/>
        <w:spacing w:line="240" w:lineRule="auto"/>
        <w:ind w:firstLine="540"/>
        <w:jc w:val="both"/>
        <w:rPr>
          <w:sz w:val="24"/>
          <w:szCs w:val="24"/>
        </w:rPr>
      </w:pPr>
      <w:r w:rsidRPr="00192353">
        <w:rPr>
          <w:sz w:val="24"/>
          <w:szCs w:val="24"/>
        </w:rPr>
        <w:t>государственного регулирования порядка расчета размера и предоставления социальной выплаты, дополнительной социальной выплаты;</w:t>
      </w:r>
    </w:p>
    <w:p w:rsidR="008A4837" w:rsidRPr="00192353" w:rsidRDefault="008A4837" w:rsidP="008A4837">
      <w:pPr>
        <w:widowControl w:val="0"/>
        <w:autoSpaceDE w:val="0"/>
        <w:autoSpaceDN w:val="0"/>
        <w:adjustRightInd w:val="0"/>
        <w:spacing w:line="240" w:lineRule="auto"/>
        <w:ind w:firstLine="540"/>
        <w:jc w:val="both"/>
        <w:rPr>
          <w:sz w:val="24"/>
          <w:szCs w:val="24"/>
        </w:rPr>
      </w:pPr>
      <w:r w:rsidRPr="00192353">
        <w:rPr>
          <w:sz w:val="24"/>
          <w:szCs w:val="24"/>
        </w:rPr>
        <w:t>адресного предоставления бюджетных средств;</w:t>
      </w:r>
    </w:p>
    <w:p w:rsidR="008A4837" w:rsidRPr="00192353" w:rsidRDefault="008A4837" w:rsidP="008A4837">
      <w:pPr>
        <w:widowControl w:val="0"/>
        <w:autoSpaceDE w:val="0"/>
        <w:autoSpaceDN w:val="0"/>
        <w:adjustRightInd w:val="0"/>
        <w:spacing w:line="240" w:lineRule="auto"/>
        <w:ind w:firstLine="540"/>
        <w:jc w:val="both"/>
        <w:rPr>
          <w:sz w:val="24"/>
          <w:szCs w:val="24"/>
        </w:rPr>
      </w:pPr>
      <w:r w:rsidRPr="00192353">
        <w:rPr>
          <w:sz w:val="24"/>
          <w:szCs w:val="24"/>
        </w:rPr>
        <w:t>привлечения молодыми семьями собственных, кредитных и заемных сре</w:t>
      </w:r>
      <w:proofErr w:type="gramStart"/>
      <w:r w:rsidRPr="00192353">
        <w:rPr>
          <w:sz w:val="24"/>
          <w:szCs w:val="24"/>
        </w:rPr>
        <w:t>дств дл</w:t>
      </w:r>
      <w:proofErr w:type="gramEnd"/>
      <w:r w:rsidRPr="00192353">
        <w:rPr>
          <w:sz w:val="24"/>
          <w:szCs w:val="24"/>
        </w:rPr>
        <w:t>я приобретения жилья или строительства индивидуального жилья.</w:t>
      </w:r>
    </w:p>
    <w:p w:rsidR="008A4837" w:rsidRPr="00192353" w:rsidRDefault="008A4837" w:rsidP="008A4837">
      <w:pPr>
        <w:widowControl w:val="0"/>
        <w:autoSpaceDE w:val="0"/>
        <w:autoSpaceDN w:val="0"/>
        <w:adjustRightInd w:val="0"/>
        <w:spacing w:line="240" w:lineRule="auto"/>
        <w:ind w:firstLine="540"/>
        <w:jc w:val="both"/>
        <w:rPr>
          <w:sz w:val="24"/>
          <w:szCs w:val="24"/>
        </w:rPr>
      </w:pPr>
      <w:r w:rsidRPr="00192353">
        <w:rPr>
          <w:sz w:val="24"/>
          <w:szCs w:val="24"/>
        </w:rPr>
        <w:t>2. Оценка эффективности реализации мер по обеспечению жильем молодых семей будет осуществляться на основе индикатора - количество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областного и местного бюджетов.</w:t>
      </w:r>
    </w:p>
    <w:p w:rsidR="008A4837" w:rsidRPr="00192353" w:rsidRDefault="008A4837" w:rsidP="008A4837">
      <w:pPr>
        <w:widowControl w:val="0"/>
        <w:autoSpaceDE w:val="0"/>
        <w:autoSpaceDN w:val="0"/>
        <w:adjustRightInd w:val="0"/>
        <w:spacing w:line="240" w:lineRule="auto"/>
        <w:ind w:firstLine="540"/>
        <w:jc w:val="both"/>
        <w:rPr>
          <w:sz w:val="24"/>
          <w:szCs w:val="24"/>
        </w:rPr>
      </w:pPr>
      <w:r w:rsidRPr="00192353">
        <w:rPr>
          <w:sz w:val="24"/>
          <w:szCs w:val="24"/>
        </w:rPr>
        <w:t>3. Успешное выполнение мероприятий Программы в 2014 - 2016 годах позволит обеспечить жильем молодые семьи, являющиеся участниками Программы, а также обеспечит:</w:t>
      </w:r>
    </w:p>
    <w:p w:rsidR="008A4837" w:rsidRPr="00192353" w:rsidRDefault="008A4837" w:rsidP="008A4837">
      <w:pPr>
        <w:widowControl w:val="0"/>
        <w:autoSpaceDE w:val="0"/>
        <w:autoSpaceDN w:val="0"/>
        <w:adjustRightInd w:val="0"/>
        <w:spacing w:line="240" w:lineRule="auto"/>
        <w:ind w:firstLine="540"/>
        <w:jc w:val="both"/>
        <w:rPr>
          <w:sz w:val="24"/>
          <w:szCs w:val="24"/>
        </w:rPr>
      </w:pPr>
      <w:r w:rsidRPr="00192353">
        <w:rPr>
          <w:sz w:val="24"/>
          <w:szCs w:val="24"/>
        </w:rPr>
        <w:t>- создание условий для повышения уровня обеспеченности жильем молодых семей;</w:t>
      </w:r>
    </w:p>
    <w:p w:rsidR="008A4837" w:rsidRPr="00192353" w:rsidRDefault="008A4837" w:rsidP="008A4837">
      <w:pPr>
        <w:widowControl w:val="0"/>
        <w:autoSpaceDE w:val="0"/>
        <w:autoSpaceDN w:val="0"/>
        <w:adjustRightInd w:val="0"/>
        <w:spacing w:line="240" w:lineRule="auto"/>
        <w:ind w:firstLine="540"/>
        <w:jc w:val="both"/>
        <w:rPr>
          <w:sz w:val="24"/>
          <w:szCs w:val="24"/>
        </w:rPr>
      </w:pPr>
      <w:r w:rsidRPr="00192353">
        <w:rPr>
          <w:sz w:val="24"/>
          <w:szCs w:val="24"/>
        </w:rPr>
        <w:t>- привлечение в жилищную сферу дополнительных финансовых сре</w:t>
      </w:r>
      <w:proofErr w:type="gramStart"/>
      <w:r w:rsidRPr="00192353">
        <w:rPr>
          <w:sz w:val="24"/>
          <w:szCs w:val="24"/>
        </w:rPr>
        <w:t>дств кр</w:t>
      </w:r>
      <w:proofErr w:type="gramEnd"/>
      <w:r w:rsidRPr="00192353">
        <w:rPr>
          <w:sz w:val="24"/>
          <w:szCs w:val="24"/>
        </w:rPr>
        <w:t>едитных и других организаций, предоставляющих жилищные кредиты и займы, в том числе ипотечные, а также собственных средств граждан;</w:t>
      </w:r>
    </w:p>
    <w:p w:rsidR="008A4837" w:rsidRPr="00192353" w:rsidRDefault="008A4837" w:rsidP="008A4837">
      <w:pPr>
        <w:widowControl w:val="0"/>
        <w:autoSpaceDE w:val="0"/>
        <w:autoSpaceDN w:val="0"/>
        <w:adjustRightInd w:val="0"/>
        <w:spacing w:line="240" w:lineRule="auto"/>
        <w:ind w:firstLine="540"/>
        <w:jc w:val="both"/>
        <w:rPr>
          <w:sz w:val="24"/>
          <w:szCs w:val="24"/>
        </w:rPr>
      </w:pPr>
      <w:r w:rsidRPr="00192353">
        <w:rPr>
          <w:sz w:val="24"/>
          <w:szCs w:val="24"/>
        </w:rPr>
        <w:t xml:space="preserve">- улучшение демографической ситуации в муниципальном образовании - городской округ город </w:t>
      </w:r>
      <w:r>
        <w:rPr>
          <w:sz w:val="24"/>
          <w:szCs w:val="24"/>
        </w:rPr>
        <w:t>Касимов</w:t>
      </w:r>
      <w:r w:rsidRPr="00192353">
        <w:rPr>
          <w:sz w:val="24"/>
          <w:szCs w:val="24"/>
        </w:rPr>
        <w:t>;</w:t>
      </w:r>
    </w:p>
    <w:p w:rsidR="008A4837" w:rsidRPr="00192353" w:rsidRDefault="008A4837" w:rsidP="008A4837">
      <w:pPr>
        <w:widowControl w:val="0"/>
        <w:autoSpaceDE w:val="0"/>
        <w:autoSpaceDN w:val="0"/>
        <w:adjustRightInd w:val="0"/>
        <w:spacing w:line="240" w:lineRule="auto"/>
        <w:ind w:firstLine="540"/>
        <w:jc w:val="both"/>
        <w:rPr>
          <w:b/>
          <w:sz w:val="24"/>
          <w:szCs w:val="24"/>
        </w:rPr>
      </w:pPr>
      <w:r w:rsidRPr="00192353">
        <w:rPr>
          <w:sz w:val="24"/>
          <w:szCs w:val="24"/>
        </w:rPr>
        <w:t>- развитие системы ипотечного жилищного кредитования</w:t>
      </w:r>
      <w:r>
        <w:rPr>
          <w:sz w:val="24"/>
          <w:szCs w:val="24"/>
        </w:rPr>
        <w:t>»</w:t>
      </w:r>
      <w:r w:rsidRPr="00192353">
        <w:rPr>
          <w:sz w:val="24"/>
          <w:szCs w:val="24"/>
        </w:rPr>
        <w:t>.</w:t>
      </w:r>
    </w:p>
    <w:p w:rsidR="003843F4" w:rsidRDefault="003843F4" w:rsidP="00384B87">
      <w:pPr>
        <w:ind w:right="-425"/>
        <w:jc w:val="center"/>
        <w:rPr>
          <w:sz w:val="24"/>
          <w:szCs w:val="24"/>
        </w:rPr>
      </w:pPr>
    </w:p>
    <w:p w:rsidR="003843F4" w:rsidRDefault="003843F4" w:rsidP="00384B87">
      <w:pPr>
        <w:ind w:right="-425"/>
        <w:jc w:val="center"/>
        <w:rPr>
          <w:sz w:val="24"/>
          <w:szCs w:val="24"/>
        </w:rPr>
      </w:pPr>
    </w:p>
    <w:p w:rsidR="00B668D9" w:rsidRPr="007A7965" w:rsidRDefault="00B668D9" w:rsidP="000622E9">
      <w:pPr>
        <w:pStyle w:val="1"/>
        <w:pageBreakBefore/>
        <w:numPr>
          <w:ilvl w:val="0"/>
          <w:numId w:val="0"/>
        </w:numPr>
        <w:tabs>
          <w:tab w:val="left" w:pos="4060"/>
        </w:tabs>
        <w:ind w:left="432"/>
        <w:jc w:val="left"/>
        <w:rPr>
          <w:sz w:val="26"/>
          <w:szCs w:val="26"/>
        </w:rPr>
        <w:sectPr w:rsidR="00B668D9" w:rsidRPr="007A7965">
          <w:pgSz w:w="11906" w:h="16838"/>
          <w:pgMar w:top="907" w:right="850" w:bottom="709" w:left="1701" w:header="720" w:footer="720" w:gutter="0"/>
          <w:cols w:space="720"/>
        </w:sectPr>
      </w:pPr>
    </w:p>
    <w:p w:rsidR="007A7965" w:rsidRDefault="007A7965" w:rsidP="000622E9">
      <w:pPr>
        <w:pStyle w:val="ConsPlusNormal"/>
        <w:outlineLvl w:val="0"/>
        <w:rPr>
          <w:rFonts w:ascii="Times New Roman" w:hAnsi="Times New Roman" w:cs="Times New Roman"/>
          <w:sz w:val="26"/>
          <w:szCs w:val="26"/>
        </w:rPr>
      </w:pPr>
    </w:p>
    <w:p w:rsidR="007A7965" w:rsidRDefault="007A7965" w:rsidP="007A7965">
      <w:pPr>
        <w:pStyle w:val="ConsPlusNormal"/>
        <w:jc w:val="right"/>
        <w:outlineLvl w:val="0"/>
        <w:rPr>
          <w:rFonts w:ascii="Times New Roman" w:hAnsi="Times New Roman" w:cs="Times New Roman"/>
          <w:sz w:val="26"/>
          <w:szCs w:val="26"/>
        </w:rPr>
      </w:pPr>
    </w:p>
    <w:p w:rsidR="007A7965" w:rsidRPr="007A7965" w:rsidRDefault="007A7965" w:rsidP="007A7965">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w:t>
      </w:r>
      <w:r w:rsidRPr="007A7965">
        <w:rPr>
          <w:rFonts w:ascii="Times New Roman" w:hAnsi="Times New Roman" w:cs="Times New Roman"/>
          <w:sz w:val="26"/>
          <w:szCs w:val="26"/>
        </w:rPr>
        <w:t>Приложение 1</w:t>
      </w:r>
    </w:p>
    <w:p w:rsidR="007A7965" w:rsidRPr="007A7965" w:rsidRDefault="007A7965" w:rsidP="007A7965">
      <w:pPr>
        <w:pStyle w:val="ConsPlusNormal"/>
        <w:jc w:val="right"/>
        <w:rPr>
          <w:rFonts w:ascii="Times New Roman" w:hAnsi="Times New Roman" w:cs="Times New Roman"/>
          <w:sz w:val="26"/>
          <w:szCs w:val="26"/>
        </w:rPr>
      </w:pPr>
      <w:r w:rsidRPr="007A7965">
        <w:rPr>
          <w:rFonts w:ascii="Times New Roman" w:hAnsi="Times New Roman" w:cs="Times New Roman"/>
          <w:sz w:val="26"/>
          <w:szCs w:val="26"/>
        </w:rPr>
        <w:t>к муниципальной программе</w:t>
      </w:r>
    </w:p>
    <w:p w:rsidR="007A7965" w:rsidRPr="007A7965" w:rsidRDefault="007A7965" w:rsidP="007A7965">
      <w:pPr>
        <w:pStyle w:val="ConsPlusNormal"/>
        <w:jc w:val="right"/>
        <w:rPr>
          <w:rFonts w:ascii="Times New Roman" w:hAnsi="Times New Roman" w:cs="Times New Roman"/>
          <w:sz w:val="26"/>
          <w:szCs w:val="26"/>
        </w:rPr>
      </w:pPr>
      <w:r>
        <w:rPr>
          <w:rFonts w:ascii="Times New Roman" w:hAnsi="Times New Roman" w:cs="Times New Roman"/>
          <w:sz w:val="26"/>
          <w:szCs w:val="26"/>
        </w:rPr>
        <w:t>«</w:t>
      </w:r>
      <w:r w:rsidRPr="007A7965">
        <w:rPr>
          <w:rFonts w:ascii="Times New Roman" w:hAnsi="Times New Roman" w:cs="Times New Roman"/>
          <w:sz w:val="26"/>
          <w:szCs w:val="26"/>
        </w:rPr>
        <w:t>Обеспечение жильем молодых</w:t>
      </w:r>
    </w:p>
    <w:p w:rsidR="007A7965" w:rsidRPr="007A7965" w:rsidRDefault="007A7965" w:rsidP="007A7965">
      <w:pPr>
        <w:pStyle w:val="ConsPlusNormal"/>
        <w:jc w:val="right"/>
        <w:rPr>
          <w:rFonts w:ascii="Times New Roman" w:hAnsi="Times New Roman" w:cs="Times New Roman"/>
          <w:sz w:val="26"/>
          <w:szCs w:val="26"/>
        </w:rPr>
      </w:pPr>
      <w:r>
        <w:rPr>
          <w:rFonts w:ascii="Times New Roman" w:hAnsi="Times New Roman" w:cs="Times New Roman"/>
          <w:sz w:val="26"/>
          <w:szCs w:val="26"/>
        </w:rPr>
        <w:t>семей на 2014 - 2016 годы»</w:t>
      </w:r>
    </w:p>
    <w:p w:rsidR="007A7965" w:rsidRPr="007A7965" w:rsidRDefault="007A7965" w:rsidP="007A7965">
      <w:pPr>
        <w:pStyle w:val="ConsPlusNormal"/>
        <w:jc w:val="both"/>
        <w:rPr>
          <w:rFonts w:ascii="Times New Roman" w:hAnsi="Times New Roman" w:cs="Times New Roman"/>
          <w:sz w:val="26"/>
          <w:szCs w:val="26"/>
        </w:rPr>
      </w:pPr>
    </w:p>
    <w:p w:rsidR="007A7965" w:rsidRPr="007A7965" w:rsidRDefault="007A7965" w:rsidP="007A7965">
      <w:pPr>
        <w:pStyle w:val="ConsPlusNormal"/>
        <w:jc w:val="center"/>
        <w:rPr>
          <w:rFonts w:ascii="Times New Roman" w:hAnsi="Times New Roman" w:cs="Times New Roman"/>
          <w:sz w:val="26"/>
          <w:szCs w:val="26"/>
        </w:rPr>
      </w:pPr>
      <w:r w:rsidRPr="007A7965">
        <w:rPr>
          <w:rFonts w:ascii="Times New Roman" w:hAnsi="Times New Roman" w:cs="Times New Roman"/>
          <w:sz w:val="26"/>
          <w:szCs w:val="26"/>
        </w:rPr>
        <w:t>СИСТЕМА</w:t>
      </w:r>
    </w:p>
    <w:p w:rsidR="007A7965" w:rsidRPr="007A7965" w:rsidRDefault="007A7965" w:rsidP="007A7965">
      <w:pPr>
        <w:pStyle w:val="ConsPlusNormal"/>
        <w:jc w:val="center"/>
        <w:rPr>
          <w:rFonts w:ascii="Times New Roman" w:hAnsi="Times New Roman" w:cs="Times New Roman"/>
          <w:sz w:val="26"/>
          <w:szCs w:val="26"/>
        </w:rPr>
      </w:pPr>
      <w:r w:rsidRPr="007A7965">
        <w:rPr>
          <w:rFonts w:ascii="Times New Roman" w:hAnsi="Times New Roman" w:cs="Times New Roman"/>
          <w:sz w:val="26"/>
          <w:szCs w:val="26"/>
        </w:rPr>
        <w:t>ПРОГРАММНЫХ МЕРОПРИЯТИЙ МУНИЦИПАЛЬНОЙ ПРОГРАММЫ</w:t>
      </w:r>
    </w:p>
    <w:p w:rsidR="007A7965" w:rsidRPr="007A7965" w:rsidRDefault="007A7965" w:rsidP="007A7965">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Pr="007A7965">
        <w:rPr>
          <w:rFonts w:ascii="Times New Roman" w:hAnsi="Times New Roman" w:cs="Times New Roman"/>
          <w:sz w:val="26"/>
          <w:szCs w:val="26"/>
        </w:rPr>
        <w:t>ОБЕСПЕЧЕНИЕ ЖИЛЬЕМ МО</w:t>
      </w:r>
      <w:r>
        <w:rPr>
          <w:rFonts w:ascii="Times New Roman" w:hAnsi="Times New Roman" w:cs="Times New Roman"/>
          <w:sz w:val="26"/>
          <w:szCs w:val="26"/>
        </w:rPr>
        <w:t>ЛОДЫХ СЕМЕЙ НА 2014 - 2016 ГОДЫ»</w:t>
      </w:r>
    </w:p>
    <w:p w:rsidR="007A7965" w:rsidRPr="007A7965" w:rsidRDefault="00645474" w:rsidP="00645474">
      <w:pPr>
        <w:pStyle w:val="ConsPlusNormal"/>
        <w:jc w:val="right"/>
        <w:rPr>
          <w:rFonts w:ascii="Times New Roman" w:hAnsi="Times New Roman" w:cs="Times New Roman"/>
          <w:sz w:val="24"/>
          <w:szCs w:val="24"/>
        </w:rPr>
      </w:pPr>
      <w:r>
        <w:rPr>
          <w:rFonts w:ascii="Times New Roman" w:hAnsi="Times New Roman" w:cs="Times New Roman"/>
          <w:sz w:val="24"/>
          <w:szCs w:val="24"/>
        </w:rPr>
        <w:t>».</w:t>
      </w:r>
    </w:p>
    <w:p w:rsidR="00750F01" w:rsidRPr="007A7965" w:rsidRDefault="00750F01" w:rsidP="00750F01">
      <w:pPr>
        <w:pStyle w:val="ConsPlusNormal"/>
        <w:jc w:val="center"/>
        <w:rPr>
          <w:rFonts w:ascii="Times New Roman" w:hAnsi="Times New Roman" w:cs="Times New Roman"/>
          <w:sz w:val="26"/>
          <w:szCs w:val="26"/>
        </w:rPr>
      </w:pPr>
    </w:p>
    <w:p w:rsidR="00750F01" w:rsidRPr="007A7965" w:rsidRDefault="00750F01" w:rsidP="00750F01">
      <w:pPr>
        <w:pStyle w:val="ConsPlusNormal"/>
        <w:jc w:val="both"/>
        <w:rPr>
          <w:rFonts w:ascii="Times New Roman" w:hAnsi="Times New Roman" w:cs="Times New Roman"/>
          <w:b/>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127"/>
        <w:gridCol w:w="1559"/>
        <w:gridCol w:w="1559"/>
        <w:gridCol w:w="1559"/>
        <w:gridCol w:w="1134"/>
        <w:gridCol w:w="1134"/>
        <w:gridCol w:w="1134"/>
        <w:gridCol w:w="993"/>
        <w:gridCol w:w="2063"/>
      </w:tblGrid>
      <w:tr w:rsidR="00750F01" w:rsidRPr="007A7965" w:rsidTr="006E38A3">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 xml:space="preserve">NN </w:t>
            </w:r>
            <w:proofErr w:type="spellStart"/>
            <w:r w:rsidRPr="007A7965">
              <w:rPr>
                <w:rFonts w:ascii="Times New Roman" w:hAnsi="Times New Roman" w:cs="Times New Roman"/>
                <w:sz w:val="24"/>
                <w:szCs w:val="24"/>
              </w:rPr>
              <w:t>пп</w:t>
            </w:r>
            <w:proofErr w:type="spellEnd"/>
          </w:p>
        </w:tc>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Программные мероприятия, обеспечивающие выполнение задачи</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Главные распорядители</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Исполнители</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Источник финансирования</w:t>
            </w:r>
          </w:p>
        </w:tc>
        <w:tc>
          <w:tcPr>
            <w:tcW w:w="439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Объемы финансирования, тыс. руб.</w:t>
            </w:r>
          </w:p>
        </w:tc>
        <w:tc>
          <w:tcPr>
            <w:tcW w:w="20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Ожидаемый результат</w:t>
            </w:r>
          </w:p>
        </w:tc>
      </w:tr>
      <w:tr w:rsidR="00750F01" w:rsidRPr="007A7965" w:rsidTr="006E38A3">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both"/>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всего</w:t>
            </w:r>
          </w:p>
        </w:tc>
        <w:tc>
          <w:tcPr>
            <w:tcW w:w="32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в том числе по годам</w:t>
            </w:r>
          </w:p>
        </w:tc>
        <w:tc>
          <w:tcPr>
            <w:tcW w:w="20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p>
        </w:tc>
      </w:tr>
      <w:tr w:rsidR="00750F01" w:rsidRPr="007A7965" w:rsidTr="006E38A3">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2014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2015 год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2016 год</w:t>
            </w:r>
          </w:p>
        </w:tc>
        <w:tc>
          <w:tcPr>
            <w:tcW w:w="20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p>
        </w:tc>
      </w:tr>
      <w:tr w:rsidR="00750F01" w:rsidRPr="007A7965" w:rsidTr="006E38A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outlineLvl w:val="0"/>
              <w:rPr>
                <w:rFonts w:ascii="Times New Roman" w:hAnsi="Times New Roman" w:cs="Times New Roman"/>
                <w:sz w:val="24"/>
                <w:szCs w:val="24"/>
              </w:rPr>
            </w:pPr>
            <w:r w:rsidRPr="007A7965">
              <w:rPr>
                <w:rFonts w:ascii="Times New Roman" w:hAnsi="Times New Roman" w:cs="Times New Roman"/>
                <w:sz w:val="24"/>
                <w:szCs w:val="24"/>
              </w:rPr>
              <w:t>Задача. Предоставление молодым семьям, участникам Программы, социальной выплаты, дополнительной социальной выплаты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Администрация муниципального образования - городской округ город Касимов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Управление по молодежной политике и спорту администрации муниципального образования - городской округ город Касимов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Default="00750F01" w:rsidP="006E38A3">
            <w:pPr>
              <w:pStyle w:val="ConsPlusNormal"/>
              <w:jc w:val="center"/>
              <w:rPr>
                <w:rFonts w:ascii="Times New Roman" w:hAnsi="Times New Roman" w:cs="Times New Roman"/>
                <w:sz w:val="24"/>
                <w:szCs w:val="24"/>
              </w:rPr>
            </w:pPr>
          </w:p>
          <w:p w:rsidR="00750F01" w:rsidRDefault="00750F01" w:rsidP="006E38A3">
            <w:pPr>
              <w:pStyle w:val="ConsPlusNormal"/>
              <w:rPr>
                <w:rFonts w:ascii="Times New Roman" w:hAnsi="Times New Roman" w:cs="Times New Roman"/>
                <w:sz w:val="24"/>
                <w:szCs w:val="24"/>
              </w:rPr>
            </w:pPr>
          </w:p>
          <w:p w:rsidR="00750F01" w:rsidRDefault="00750F01" w:rsidP="006E38A3">
            <w:pPr>
              <w:pStyle w:val="ConsPlusNormal"/>
              <w:rPr>
                <w:rFonts w:ascii="Times New Roman" w:hAnsi="Times New Roman" w:cs="Times New Roman"/>
                <w:sz w:val="24"/>
                <w:szCs w:val="24"/>
              </w:rPr>
            </w:pPr>
            <w:r w:rsidRPr="007A7965">
              <w:rPr>
                <w:rFonts w:ascii="Times New Roman" w:hAnsi="Times New Roman" w:cs="Times New Roman"/>
                <w:sz w:val="24"/>
                <w:szCs w:val="24"/>
              </w:rPr>
              <w:t xml:space="preserve">Федеральный бюджет </w:t>
            </w:r>
          </w:p>
          <w:p w:rsidR="00750F01" w:rsidRDefault="00750F01" w:rsidP="006E38A3">
            <w:pPr>
              <w:pStyle w:val="ConsPlusNormal"/>
              <w:jc w:val="center"/>
              <w:rPr>
                <w:rFonts w:ascii="Times New Roman" w:hAnsi="Times New Roman" w:cs="Times New Roman"/>
                <w:sz w:val="24"/>
                <w:szCs w:val="24"/>
              </w:rPr>
            </w:pPr>
          </w:p>
          <w:p w:rsidR="00750F01" w:rsidRDefault="00750F01" w:rsidP="006E38A3">
            <w:pPr>
              <w:pStyle w:val="ConsPlusNormal"/>
              <w:jc w:val="center"/>
              <w:rPr>
                <w:rFonts w:ascii="Times New Roman" w:hAnsi="Times New Roman" w:cs="Times New Roman"/>
                <w:sz w:val="24"/>
                <w:szCs w:val="24"/>
              </w:rPr>
            </w:pPr>
          </w:p>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Областной бюджет Местный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Default="00750F01" w:rsidP="006E38A3">
            <w:pPr>
              <w:pStyle w:val="ConsPlusNormal"/>
              <w:jc w:val="center"/>
              <w:rPr>
                <w:rFonts w:ascii="Times New Roman" w:hAnsi="Times New Roman" w:cs="Times New Roman"/>
                <w:sz w:val="24"/>
                <w:szCs w:val="24"/>
              </w:rPr>
            </w:pPr>
            <w:r>
              <w:rPr>
                <w:rFonts w:ascii="Times New Roman" w:hAnsi="Times New Roman" w:cs="Times New Roman"/>
                <w:sz w:val="24"/>
                <w:szCs w:val="24"/>
              </w:rPr>
              <w:t>4900,1</w:t>
            </w:r>
          </w:p>
          <w:p w:rsidR="00750F01" w:rsidRDefault="00750F01" w:rsidP="006E38A3">
            <w:pPr>
              <w:pStyle w:val="ConsPlusNormal"/>
              <w:jc w:val="center"/>
              <w:rPr>
                <w:rFonts w:ascii="Times New Roman" w:hAnsi="Times New Roman" w:cs="Times New Roman"/>
                <w:sz w:val="24"/>
                <w:szCs w:val="24"/>
              </w:rPr>
            </w:pPr>
          </w:p>
          <w:p w:rsidR="00750F01" w:rsidRDefault="00750F01" w:rsidP="006E38A3">
            <w:pPr>
              <w:pStyle w:val="ConsPlusNormal"/>
              <w:jc w:val="center"/>
              <w:rPr>
                <w:rFonts w:ascii="Times New Roman" w:hAnsi="Times New Roman" w:cs="Times New Roman"/>
                <w:sz w:val="24"/>
                <w:szCs w:val="24"/>
              </w:rPr>
            </w:pPr>
            <w:r>
              <w:rPr>
                <w:rFonts w:ascii="Times New Roman" w:hAnsi="Times New Roman" w:cs="Times New Roman"/>
                <w:sz w:val="24"/>
                <w:szCs w:val="24"/>
              </w:rPr>
              <w:t>1752,409</w:t>
            </w:r>
          </w:p>
          <w:p w:rsidR="00750F01" w:rsidRDefault="00750F01" w:rsidP="006E38A3">
            <w:pPr>
              <w:pStyle w:val="ConsPlusNormal"/>
              <w:jc w:val="center"/>
              <w:rPr>
                <w:rFonts w:ascii="Times New Roman" w:hAnsi="Times New Roman" w:cs="Times New Roman"/>
                <w:sz w:val="24"/>
                <w:szCs w:val="24"/>
              </w:rPr>
            </w:pPr>
          </w:p>
          <w:p w:rsidR="00750F01" w:rsidRDefault="00750F01" w:rsidP="006E38A3">
            <w:pPr>
              <w:pStyle w:val="ConsPlusNormal"/>
              <w:jc w:val="center"/>
              <w:rPr>
                <w:rFonts w:ascii="Times New Roman" w:hAnsi="Times New Roman" w:cs="Times New Roman"/>
                <w:sz w:val="24"/>
                <w:szCs w:val="24"/>
              </w:rPr>
            </w:pPr>
          </w:p>
          <w:p w:rsidR="00750F01" w:rsidRDefault="00750F01" w:rsidP="006E38A3">
            <w:pPr>
              <w:pStyle w:val="ConsPlusNormal"/>
              <w:jc w:val="center"/>
              <w:rPr>
                <w:rFonts w:ascii="Times New Roman" w:hAnsi="Times New Roman" w:cs="Times New Roman"/>
                <w:sz w:val="24"/>
                <w:szCs w:val="24"/>
              </w:rPr>
            </w:pPr>
          </w:p>
          <w:p w:rsidR="00750F01" w:rsidRDefault="00750F01" w:rsidP="006E38A3">
            <w:pPr>
              <w:pStyle w:val="ConsPlusNormal"/>
              <w:jc w:val="center"/>
              <w:rPr>
                <w:rFonts w:ascii="Times New Roman" w:hAnsi="Times New Roman" w:cs="Times New Roman"/>
                <w:sz w:val="24"/>
                <w:szCs w:val="24"/>
              </w:rPr>
            </w:pPr>
            <w:r>
              <w:rPr>
                <w:rFonts w:ascii="Times New Roman" w:hAnsi="Times New Roman" w:cs="Times New Roman"/>
                <w:sz w:val="24"/>
                <w:szCs w:val="24"/>
              </w:rPr>
              <w:t>2162,971</w:t>
            </w:r>
          </w:p>
          <w:p w:rsidR="00750F01" w:rsidRDefault="00750F01" w:rsidP="006E38A3">
            <w:pPr>
              <w:pStyle w:val="ConsPlusNormal"/>
              <w:jc w:val="center"/>
              <w:rPr>
                <w:rFonts w:ascii="Times New Roman" w:hAnsi="Times New Roman" w:cs="Times New Roman"/>
                <w:sz w:val="24"/>
                <w:szCs w:val="24"/>
              </w:rPr>
            </w:pPr>
          </w:p>
          <w:p w:rsidR="00750F01" w:rsidRPr="007A7965" w:rsidRDefault="00750F01" w:rsidP="006E38A3">
            <w:pPr>
              <w:pStyle w:val="ConsPlusNormal"/>
              <w:jc w:val="center"/>
              <w:rPr>
                <w:rFonts w:ascii="Times New Roman" w:hAnsi="Times New Roman" w:cs="Times New Roman"/>
                <w:sz w:val="24"/>
                <w:szCs w:val="24"/>
              </w:rPr>
            </w:pPr>
            <w:r>
              <w:rPr>
                <w:rFonts w:ascii="Times New Roman" w:hAnsi="Times New Roman" w:cs="Times New Roman"/>
                <w:sz w:val="24"/>
                <w:szCs w:val="24"/>
              </w:rPr>
              <w:t>984,72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661,5</w:t>
            </w:r>
          </w:p>
          <w:p w:rsidR="00750F01" w:rsidRDefault="00750F01" w:rsidP="006E38A3">
            <w:pPr>
              <w:pStyle w:val="ConsPlusNormal"/>
              <w:jc w:val="center"/>
              <w:rPr>
                <w:rFonts w:ascii="Times New Roman" w:hAnsi="Times New Roman" w:cs="Times New Roman"/>
                <w:sz w:val="24"/>
                <w:szCs w:val="24"/>
              </w:rPr>
            </w:pPr>
          </w:p>
          <w:p w:rsidR="00750F01" w:rsidRDefault="00750F01" w:rsidP="006E38A3">
            <w:pPr>
              <w:pStyle w:val="ConsPlusNormal"/>
              <w:jc w:val="center"/>
              <w:rPr>
                <w:rFonts w:ascii="Times New Roman" w:hAnsi="Times New Roman" w:cs="Times New Roman"/>
                <w:sz w:val="24"/>
                <w:szCs w:val="24"/>
              </w:rPr>
            </w:pPr>
            <w:r>
              <w:rPr>
                <w:rFonts w:ascii="Times New Roman" w:hAnsi="Times New Roman" w:cs="Times New Roman"/>
                <w:sz w:val="24"/>
                <w:szCs w:val="24"/>
              </w:rPr>
              <w:t>209,016</w:t>
            </w:r>
          </w:p>
          <w:p w:rsidR="00750F01" w:rsidRDefault="00750F01" w:rsidP="006E38A3">
            <w:pPr>
              <w:pStyle w:val="ConsPlusNormal"/>
              <w:jc w:val="center"/>
              <w:rPr>
                <w:rFonts w:ascii="Times New Roman" w:hAnsi="Times New Roman" w:cs="Times New Roman"/>
                <w:sz w:val="24"/>
                <w:szCs w:val="24"/>
              </w:rPr>
            </w:pPr>
          </w:p>
          <w:p w:rsidR="00750F01" w:rsidRDefault="00750F01" w:rsidP="006E38A3">
            <w:pPr>
              <w:pStyle w:val="ConsPlusNormal"/>
              <w:jc w:val="center"/>
              <w:rPr>
                <w:rFonts w:ascii="Times New Roman" w:hAnsi="Times New Roman" w:cs="Times New Roman"/>
                <w:sz w:val="24"/>
                <w:szCs w:val="24"/>
              </w:rPr>
            </w:pPr>
          </w:p>
          <w:p w:rsidR="00750F01" w:rsidRDefault="00750F01" w:rsidP="006E38A3">
            <w:pPr>
              <w:pStyle w:val="ConsPlusNormal"/>
              <w:jc w:val="center"/>
              <w:rPr>
                <w:rFonts w:ascii="Times New Roman" w:hAnsi="Times New Roman" w:cs="Times New Roman"/>
                <w:sz w:val="24"/>
                <w:szCs w:val="24"/>
              </w:rPr>
            </w:pPr>
          </w:p>
          <w:p w:rsidR="00750F01" w:rsidRDefault="00750F01" w:rsidP="006E38A3">
            <w:pPr>
              <w:pStyle w:val="ConsPlusNormal"/>
              <w:jc w:val="center"/>
              <w:rPr>
                <w:rFonts w:ascii="Times New Roman" w:hAnsi="Times New Roman" w:cs="Times New Roman"/>
                <w:sz w:val="24"/>
                <w:szCs w:val="24"/>
              </w:rPr>
            </w:pPr>
            <w:r>
              <w:rPr>
                <w:rFonts w:ascii="Times New Roman" w:hAnsi="Times New Roman" w:cs="Times New Roman"/>
                <w:sz w:val="24"/>
                <w:szCs w:val="24"/>
              </w:rPr>
              <w:t>319,484</w:t>
            </w:r>
          </w:p>
          <w:p w:rsidR="00750F01" w:rsidRDefault="00750F01" w:rsidP="006E38A3">
            <w:pPr>
              <w:pStyle w:val="ConsPlusNormal"/>
              <w:rPr>
                <w:rFonts w:ascii="Times New Roman" w:hAnsi="Times New Roman" w:cs="Times New Roman"/>
                <w:sz w:val="24"/>
                <w:szCs w:val="24"/>
              </w:rPr>
            </w:pPr>
          </w:p>
          <w:p w:rsidR="00750F01" w:rsidRDefault="00750F01" w:rsidP="006E38A3">
            <w:pPr>
              <w:pStyle w:val="ConsPlusNormal"/>
              <w:rPr>
                <w:rFonts w:ascii="Times New Roman" w:hAnsi="Times New Roman" w:cs="Times New Roman"/>
                <w:sz w:val="24"/>
                <w:szCs w:val="24"/>
              </w:rPr>
            </w:pPr>
            <w:r>
              <w:rPr>
                <w:rFonts w:ascii="Times New Roman" w:hAnsi="Times New Roman" w:cs="Times New Roman"/>
                <w:sz w:val="24"/>
                <w:szCs w:val="24"/>
              </w:rPr>
              <w:t>133,0</w:t>
            </w:r>
          </w:p>
          <w:p w:rsidR="00750F01" w:rsidRDefault="00750F01" w:rsidP="006E38A3">
            <w:pPr>
              <w:pStyle w:val="ConsPlusNormal"/>
              <w:rPr>
                <w:rFonts w:ascii="Times New Roman" w:hAnsi="Times New Roman" w:cs="Times New Roman"/>
                <w:sz w:val="24"/>
                <w:szCs w:val="24"/>
              </w:rPr>
            </w:pPr>
          </w:p>
          <w:p w:rsidR="00750F01" w:rsidRPr="007A7965" w:rsidRDefault="00750F01" w:rsidP="006E38A3">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Default="00750F01" w:rsidP="006E38A3">
            <w:pPr>
              <w:pStyle w:val="ConsPlusNormal"/>
              <w:jc w:val="center"/>
              <w:rPr>
                <w:rFonts w:ascii="Times New Roman" w:hAnsi="Times New Roman"/>
                <w:sz w:val="24"/>
                <w:szCs w:val="24"/>
              </w:rPr>
            </w:pPr>
            <w:r>
              <w:rPr>
                <w:rFonts w:ascii="Times New Roman" w:hAnsi="Times New Roman"/>
                <w:sz w:val="24"/>
                <w:szCs w:val="24"/>
              </w:rPr>
              <w:t>3042,9</w:t>
            </w:r>
          </w:p>
          <w:p w:rsidR="00750F01" w:rsidRDefault="00750F01" w:rsidP="006E38A3">
            <w:pPr>
              <w:pStyle w:val="ConsPlusNormal"/>
              <w:jc w:val="center"/>
              <w:rPr>
                <w:rFonts w:ascii="Times New Roman" w:hAnsi="Times New Roman"/>
                <w:sz w:val="24"/>
                <w:szCs w:val="24"/>
              </w:rPr>
            </w:pPr>
          </w:p>
          <w:p w:rsidR="00750F01" w:rsidRDefault="00750F01" w:rsidP="006E38A3">
            <w:pPr>
              <w:pStyle w:val="ConsPlusNormal"/>
              <w:jc w:val="center"/>
              <w:rPr>
                <w:rFonts w:ascii="Times New Roman" w:hAnsi="Times New Roman"/>
                <w:sz w:val="24"/>
                <w:szCs w:val="24"/>
              </w:rPr>
            </w:pPr>
            <w:r>
              <w:rPr>
                <w:rFonts w:ascii="Times New Roman" w:hAnsi="Times New Roman"/>
                <w:sz w:val="24"/>
                <w:szCs w:val="24"/>
              </w:rPr>
              <w:t>1043,915</w:t>
            </w:r>
          </w:p>
          <w:p w:rsidR="00750F01" w:rsidRDefault="00750F01" w:rsidP="006E38A3">
            <w:pPr>
              <w:pStyle w:val="ConsPlusNormal"/>
              <w:jc w:val="center"/>
              <w:rPr>
                <w:rFonts w:ascii="Times New Roman" w:hAnsi="Times New Roman"/>
                <w:sz w:val="24"/>
                <w:szCs w:val="24"/>
              </w:rPr>
            </w:pPr>
          </w:p>
          <w:p w:rsidR="00750F01" w:rsidRDefault="00750F01" w:rsidP="006E38A3">
            <w:pPr>
              <w:pStyle w:val="ConsPlusNormal"/>
              <w:jc w:val="center"/>
              <w:rPr>
                <w:rFonts w:ascii="Times New Roman" w:hAnsi="Times New Roman"/>
                <w:sz w:val="24"/>
                <w:szCs w:val="24"/>
              </w:rPr>
            </w:pPr>
          </w:p>
          <w:p w:rsidR="00750F01" w:rsidRDefault="00750F01" w:rsidP="006E38A3">
            <w:pPr>
              <w:pStyle w:val="ConsPlusNormal"/>
              <w:jc w:val="center"/>
              <w:rPr>
                <w:rFonts w:ascii="Times New Roman" w:hAnsi="Times New Roman"/>
                <w:sz w:val="24"/>
                <w:szCs w:val="24"/>
              </w:rPr>
            </w:pPr>
          </w:p>
          <w:p w:rsidR="00750F01" w:rsidRDefault="00750F01" w:rsidP="006E38A3">
            <w:pPr>
              <w:pStyle w:val="ConsPlusNormal"/>
              <w:jc w:val="center"/>
              <w:rPr>
                <w:rFonts w:ascii="Times New Roman" w:hAnsi="Times New Roman" w:cs="Times New Roman"/>
                <w:sz w:val="24"/>
                <w:szCs w:val="24"/>
              </w:rPr>
            </w:pPr>
            <w:r>
              <w:rPr>
                <w:rFonts w:ascii="Times New Roman" w:hAnsi="Times New Roman" w:cs="Times New Roman"/>
                <w:sz w:val="24"/>
                <w:szCs w:val="24"/>
              </w:rPr>
              <w:t>1390,405</w:t>
            </w:r>
          </w:p>
          <w:p w:rsidR="00750F01" w:rsidRDefault="00750F01" w:rsidP="006E38A3">
            <w:pPr>
              <w:pStyle w:val="ConsPlusNormal"/>
              <w:jc w:val="center"/>
              <w:rPr>
                <w:rFonts w:ascii="Times New Roman" w:hAnsi="Times New Roman" w:cs="Times New Roman"/>
                <w:sz w:val="24"/>
                <w:szCs w:val="24"/>
              </w:rPr>
            </w:pPr>
          </w:p>
          <w:p w:rsidR="00750F01" w:rsidRDefault="00750F01" w:rsidP="006E38A3">
            <w:pPr>
              <w:pStyle w:val="ConsPlusNormal"/>
              <w:jc w:val="center"/>
              <w:rPr>
                <w:rFonts w:ascii="Times New Roman" w:hAnsi="Times New Roman"/>
                <w:sz w:val="24"/>
                <w:szCs w:val="24"/>
              </w:rPr>
            </w:pPr>
            <w:r>
              <w:rPr>
                <w:rFonts w:ascii="Times New Roman" w:hAnsi="Times New Roman" w:cs="Times New Roman"/>
                <w:sz w:val="24"/>
                <w:szCs w:val="24"/>
              </w:rPr>
              <w:t>608,58</w:t>
            </w:r>
          </w:p>
          <w:p w:rsidR="00750F01" w:rsidRDefault="00750F01" w:rsidP="006E38A3">
            <w:pPr>
              <w:pStyle w:val="ConsPlusNormal"/>
              <w:rPr>
                <w:rFonts w:ascii="Times New Roman" w:hAnsi="Times New Roman" w:cs="Times New Roman"/>
                <w:sz w:val="24"/>
                <w:szCs w:val="24"/>
              </w:rPr>
            </w:pPr>
          </w:p>
          <w:p w:rsidR="00750F01" w:rsidRDefault="00750F01" w:rsidP="006E38A3">
            <w:pPr>
              <w:pStyle w:val="ConsPlusNormal"/>
              <w:rPr>
                <w:rFonts w:ascii="Times New Roman" w:hAnsi="Times New Roman" w:cs="Times New Roman"/>
                <w:sz w:val="24"/>
                <w:szCs w:val="24"/>
              </w:rPr>
            </w:pPr>
          </w:p>
          <w:p w:rsidR="00750F01" w:rsidRDefault="00750F01" w:rsidP="006E38A3">
            <w:pPr>
              <w:pStyle w:val="ConsPlusNormal"/>
              <w:rPr>
                <w:rFonts w:ascii="Times New Roman" w:hAnsi="Times New Roman" w:cs="Times New Roman"/>
                <w:sz w:val="24"/>
                <w:szCs w:val="24"/>
              </w:rPr>
            </w:pPr>
          </w:p>
          <w:p w:rsidR="00750F01" w:rsidRPr="007A7965" w:rsidRDefault="00750F01" w:rsidP="006E38A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Default="00750F01" w:rsidP="006E38A3">
            <w:pPr>
              <w:pStyle w:val="ConsPlusNormal"/>
              <w:jc w:val="center"/>
              <w:rPr>
                <w:rFonts w:ascii="Times New Roman" w:hAnsi="Times New Roman" w:cs="Times New Roman"/>
                <w:sz w:val="24"/>
                <w:szCs w:val="24"/>
              </w:rPr>
            </w:pPr>
            <w:r>
              <w:rPr>
                <w:rFonts w:ascii="Times New Roman" w:hAnsi="Times New Roman" w:cs="Times New Roman"/>
                <w:sz w:val="24"/>
                <w:szCs w:val="24"/>
              </w:rPr>
              <w:t>1195,7</w:t>
            </w:r>
          </w:p>
          <w:p w:rsidR="00750F01" w:rsidRDefault="00750F01" w:rsidP="006E38A3">
            <w:pPr>
              <w:pStyle w:val="ConsPlusNormal"/>
              <w:jc w:val="center"/>
              <w:rPr>
                <w:rFonts w:ascii="Times New Roman" w:hAnsi="Times New Roman" w:cs="Times New Roman"/>
                <w:sz w:val="24"/>
                <w:szCs w:val="24"/>
              </w:rPr>
            </w:pPr>
          </w:p>
          <w:p w:rsidR="00750F01" w:rsidRDefault="00750F01" w:rsidP="006E38A3">
            <w:pPr>
              <w:pStyle w:val="ConsPlusNormal"/>
              <w:jc w:val="center"/>
              <w:rPr>
                <w:rFonts w:ascii="Times New Roman" w:hAnsi="Times New Roman" w:cs="Times New Roman"/>
                <w:sz w:val="24"/>
                <w:szCs w:val="24"/>
              </w:rPr>
            </w:pPr>
            <w:r>
              <w:rPr>
                <w:rFonts w:ascii="Times New Roman" w:hAnsi="Times New Roman" w:cs="Times New Roman"/>
                <w:sz w:val="24"/>
                <w:szCs w:val="24"/>
              </w:rPr>
              <w:t>499,478</w:t>
            </w:r>
          </w:p>
          <w:p w:rsidR="00750F01" w:rsidRDefault="00750F01" w:rsidP="006E38A3">
            <w:pPr>
              <w:pStyle w:val="ConsPlusNormal"/>
              <w:jc w:val="center"/>
              <w:rPr>
                <w:rFonts w:ascii="Times New Roman" w:hAnsi="Times New Roman" w:cs="Times New Roman"/>
                <w:sz w:val="24"/>
                <w:szCs w:val="24"/>
              </w:rPr>
            </w:pPr>
          </w:p>
          <w:p w:rsidR="00750F01" w:rsidRDefault="00750F01" w:rsidP="006E38A3">
            <w:pPr>
              <w:pStyle w:val="ConsPlusNormal"/>
              <w:jc w:val="center"/>
              <w:rPr>
                <w:rFonts w:ascii="Times New Roman" w:hAnsi="Times New Roman" w:cs="Times New Roman"/>
                <w:sz w:val="24"/>
                <w:szCs w:val="24"/>
              </w:rPr>
            </w:pPr>
          </w:p>
          <w:p w:rsidR="00750F01" w:rsidRDefault="00750F01" w:rsidP="006E38A3">
            <w:pPr>
              <w:pStyle w:val="ConsPlusNormal"/>
              <w:jc w:val="center"/>
              <w:rPr>
                <w:rFonts w:ascii="Times New Roman" w:hAnsi="Times New Roman" w:cs="Times New Roman"/>
                <w:sz w:val="24"/>
                <w:szCs w:val="24"/>
              </w:rPr>
            </w:pPr>
          </w:p>
          <w:p w:rsidR="00750F01" w:rsidRDefault="00750F01" w:rsidP="006E38A3">
            <w:pPr>
              <w:pStyle w:val="ConsPlusNormal"/>
              <w:jc w:val="center"/>
              <w:rPr>
                <w:rFonts w:ascii="Times New Roman" w:hAnsi="Times New Roman" w:cs="Times New Roman"/>
                <w:sz w:val="24"/>
                <w:szCs w:val="24"/>
              </w:rPr>
            </w:pPr>
            <w:r>
              <w:rPr>
                <w:rFonts w:ascii="Times New Roman" w:hAnsi="Times New Roman" w:cs="Times New Roman"/>
                <w:sz w:val="24"/>
                <w:szCs w:val="24"/>
              </w:rPr>
              <w:t>453,082</w:t>
            </w:r>
          </w:p>
          <w:p w:rsidR="00750F01" w:rsidRDefault="00750F01" w:rsidP="006E38A3">
            <w:pPr>
              <w:pStyle w:val="ConsPlusNormal"/>
              <w:jc w:val="center"/>
              <w:rPr>
                <w:rFonts w:ascii="Times New Roman" w:hAnsi="Times New Roman" w:cs="Times New Roman"/>
                <w:sz w:val="24"/>
                <w:szCs w:val="24"/>
              </w:rPr>
            </w:pPr>
          </w:p>
          <w:p w:rsidR="00750F01" w:rsidRDefault="00750F01" w:rsidP="006E38A3">
            <w:pPr>
              <w:pStyle w:val="ConsPlusNormal"/>
              <w:jc w:val="center"/>
              <w:rPr>
                <w:rFonts w:ascii="Times New Roman" w:hAnsi="Times New Roman" w:cs="Times New Roman"/>
                <w:sz w:val="24"/>
                <w:szCs w:val="24"/>
              </w:rPr>
            </w:pPr>
            <w:r>
              <w:rPr>
                <w:rFonts w:ascii="Times New Roman" w:hAnsi="Times New Roman" w:cs="Times New Roman"/>
                <w:sz w:val="24"/>
                <w:szCs w:val="24"/>
              </w:rPr>
              <w:t>243,14</w:t>
            </w:r>
          </w:p>
          <w:p w:rsidR="00750F01" w:rsidRPr="007A7965" w:rsidRDefault="00750F01" w:rsidP="006E38A3">
            <w:pPr>
              <w:pStyle w:val="ConsPlusNormal"/>
              <w:jc w:val="cente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 xml:space="preserve">Успешное выполнение мероприятий Программы </w:t>
            </w:r>
          </w:p>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 xml:space="preserve">в 2014 - 2016 годах позволит обеспечить жильем молодые семьи, являющиеся участниками Программы, изъявившие желание получить социальные </w:t>
            </w:r>
            <w:r w:rsidRPr="007A7965">
              <w:rPr>
                <w:rFonts w:ascii="Times New Roman" w:hAnsi="Times New Roman" w:cs="Times New Roman"/>
                <w:sz w:val="24"/>
                <w:szCs w:val="24"/>
              </w:rPr>
              <w:lastRenderedPageBreak/>
              <w:t>выплаты</w:t>
            </w:r>
          </w:p>
        </w:tc>
      </w:tr>
      <w:tr w:rsidR="00750F01" w:rsidRPr="007A7965" w:rsidTr="006E38A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lastRenderedPageBreak/>
              <w:t>1.1.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Нормативно-правовое и методологическое обеспечение реализации Программы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Не требует финансирования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 xml:space="preserve">Исполнение Программы по </w:t>
            </w:r>
            <w:hyperlink r:id="rId9" w:history="1">
              <w:r w:rsidRPr="00DC3BE3">
                <w:rPr>
                  <w:rFonts w:ascii="Times New Roman" w:hAnsi="Times New Roman" w:cs="Times New Roman"/>
                  <w:sz w:val="24"/>
                  <w:szCs w:val="24"/>
                </w:rPr>
                <w:t>Порядку</w:t>
              </w:r>
            </w:hyperlink>
            <w:r>
              <w:t xml:space="preserve"> </w:t>
            </w:r>
            <w:r w:rsidRPr="007A7965">
              <w:rPr>
                <w:rFonts w:ascii="Times New Roman" w:hAnsi="Times New Roman" w:cs="Times New Roman"/>
                <w:sz w:val="24"/>
                <w:szCs w:val="24"/>
              </w:rPr>
              <w:t xml:space="preserve">предоставления молодым семьям социальной выплаты, </w:t>
            </w:r>
            <w:hyperlink r:id="rId10" w:history="1">
              <w:r w:rsidRPr="00DC3BE3">
                <w:rPr>
                  <w:rFonts w:ascii="Times New Roman" w:hAnsi="Times New Roman" w:cs="Times New Roman"/>
                  <w:sz w:val="24"/>
                  <w:szCs w:val="24"/>
                </w:rPr>
                <w:t>Порядку</w:t>
              </w:r>
            </w:hyperlink>
            <w:r w:rsidRPr="007A7965">
              <w:rPr>
                <w:rFonts w:ascii="Times New Roman" w:hAnsi="Times New Roman" w:cs="Times New Roman"/>
                <w:sz w:val="24"/>
                <w:szCs w:val="24"/>
              </w:rPr>
              <w:t xml:space="preserve"> предоставления дополнительной социальной выплаты на приобретение жилья или строительство индивидуального жилого дома, </w:t>
            </w:r>
            <w:proofErr w:type="gramStart"/>
            <w:r w:rsidRPr="007A7965">
              <w:rPr>
                <w:rFonts w:ascii="Times New Roman" w:hAnsi="Times New Roman" w:cs="Times New Roman"/>
                <w:sz w:val="24"/>
                <w:szCs w:val="24"/>
              </w:rPr>
              <w:t>утвержденных</w:t>
            </w:r>
            <w:proofErr w:type="gramEnd"/>
            <w:r w:rsidRPr="007A7965">
              <w:rPr>
                <w:rFonts w:ascii="Times New Roman" w:hAnsi="Times New Roman" w:cs="Times New Roman"/>
                <w:sz w:val="24"/>
                <w:szCs w:val="24"/>
              </w:rPr>
              <w:t xml:space="preserve"> Постановлением Правительства Рязанской обла</w:t>
            </w:r>
            <w:r>
              <w:rPr>
                <w:rFonts w:ascii="Times New Roman" w:hAnsi="Times New Roman" w:cs="Times New Roman"/>
                <w:sz w:val="24"/>
                <w:szCs w:val="24"/>
              </w:rPr>
              <w:t xml:space="preserve">сти от 12.02.2014 </w:t>
            </w:r>
          </w:p>
          <w:p w:rsidR="00750F01" w:rsidRPr="007A7965" w:rsidRDefault="00750F01" w:rsidP="006E38A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7A7965">
              <w:rPr>
                <w:rFonts w:ascii="Times New Roman" w:hAnsi="Times New Roman" w:cs="Times New Roman"/>
                <w:sz w:val="24"/>
                <w:szCs w:val="24"/>
              </w:rPr>
              <w:t xml:space="preserve"> 28</w:t>
            </w:r>
          </w:p>
        </w:tc>
      </w:tr>
      <w:tr w:rsidR="00750F01" w:rsidRPr="007A7965" w:rsidTr="006E38A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1.2.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 xml:space="preserve">Организационное обеспечение реализации Программы, включающее в себя обеспечение информирования, консультирования молодых семей, приема документов на </w:t>
            </w:r>
            <w:r w:rsidRPr="007A7965">
              <w:rPr>
                <w:rFonts w:ascii="Times New Roman" w:hAnsi="Times New Roman" w:cs="Times New Roman"/>
                <w:sz w:val="24"/>
                <w:szCs w:val="24"/>
              </w:rPr>
              <w:lastRenderedPageBreak/>
              <w:t>участие в Программе, формирования списка молодых семей, заключения соглашения между министерством молодежной политики, физической культуры и спорта Рязанской области и администрацией МО - ГО г. Касимов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Не требует финансирования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 xml:space="preserve">Исполнение Программы по </w:t>
            </w:r>
            <w:hyperlink r:id="rId11" w:history="1">
              <w:r w:rsidRPr="00DC3BE3">
                <w:rPr>
                  <w:rFonts w:ascii="Times New Roman" w:hAnsi="Times New Roman" w:cs="Times New Roman"/>
                  <w:sz w:val="24"/>
                  <w:szCs w:val="24"/>
                </w:rPr>
                <w:t>Порядку</w:t>
              </w:r>
            </w:hyperlink>
            <w:r>
              <w:t xml:space="preserve"> </w:t>
            </w:r>
            <w:r w:rsidRPr="007A7965">
              <w:rPr>
                <w:rFonts w:ascii="Times New Roman" w:hAnsi="Times New Roman" w:cs="Times New Roman"/>
                <w:sz w:val="24"/>
                <w:szCs w:val="24"/>
              </w:rPr>
              <w:t xml:space="preserve">предоставления молодым семьям социальной выплаты на приобретение жилья или строительство индивидуального </w:t>
            </w:r>
            <w:r w:rsidRPr="007A7965">
              <w:rPr>
                <w:rFonts w:ascii="Times New Roman" w:hAnsi="Times New Roman" w:cs="Times New Roman"/>
                <w:sz w:val="24"/>
                <w:szCs w:val="24"/>
              </w:rPr>
              <w:lastRenderedPageBreak/>
              <w:t xml:space="preserve">жилого дома, </w:t>
            </w:r>
            <w:hyperlink r:id="rId12" w:history="1">
              <w:r w:rsidRPr="00DC3BE3">
                <w:rPr>
                  <w:rFonts w:ascii="Times New Roman" w:hAnsi="Times New Roman" w:cs="Times New Roman"/>
                  <w:sz w:val="24"/>
                  <w:szCs w:val="24"/>
                </w:rPr>
                <w:t>Порядку</w:t>
              </w:r>
            </w:hyperlink>
            <w:r>
              <w:t xml:space="preserve"> </w:t>
            </w:r>
            <w:r w:rsidRPr="007A7965">
              <w:rPr>
                <w:rFonts w:ascii="Times New Roman" w:hAnsi="Times New Roman" w:cs="Times New Roman"/>
                <w:sz w:val="24"/>
                <w:szCs w:val="24"/>
              </w:rPr>
              <w:t xml:space="preserve">предоставления дополнительной социальной выплаты, </w:t>
            </w:r>
            <w:proofErr w:type="gramStart"/>
            <w:r w:rsidRPr="007A7965">
              <w:rPr>
                <w:rFonts w:ascii="Times New Roman" w:hAnsi="Times New Roman" w:cs="Times New Roman"/>
                <w:sz w:val="24"/>
                <w:szCs w:val="24"/>
              </w:rPr>
              <w:t>утвержденных</w:t>
            </w:r>
            <w:proofErr w:type="gramEnd"/>
            <w:r w:rsidRPr="007A7965">
              <w:rPr>
                <w:rFonts w:ascii="Times New Roman" w:hAnsi="Times New Roman" w:cs="Times New Roman"/>
                <w:sz w:val="24"/>
                <w:szCs w:val="24"/>
              </w:rPr>
              <w:t xml:space="preserve"> Постановлением Правительства Рязанской обла</w:t>
            </w:r>
            <w:r>
              <w:rPr>
                <w:rFonts w:ascii="Times New Roman" w:hAnsi="Times New Roman" w:cs="Times New Roman"/>
                <w:sz w:val="24"/>
                <w:szCs w:val="24"/>
              </w:rPr>
              <w:t xml:space="preserve">сти от 12.02.2014 </w:t>
            </w:r>
          </w:p>
          <w:p w:rsidR="00750F01" w:rsidRPr="007A7965" w:rsidRDefault="00750F01" w:rsidP="006E38A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7A7965">
              <w:rPr>
                <w:rFonts w:ascii="Times New Roman" w:hAnsi="Times New Roman" w:cs="Times New Roman"/>
                <w:sz w:val="24"/>
                <w:szCs w:val="24"/>
              </w:rPr>
              <w:t xml:space="preserve"> 28</w:t>
            </w:r>
          </w:p>
        </w:tc>
      </w:tr>
      <w:tr w:rsidR="00750F01" w:rsidRPr="007A7965" w:rsidTr="006E38A3">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lastRenderedPageBreak/>
              <w:t>1.3.</w:t>
            </w:r>
          </w:p>
        </w:tc>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Предоставление социальной выплаты молодым семьям</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Администрация муниципального образования - городской округ город Касимов</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Управление по молодежной политике и спорту администрации муниципального образования - городской округ город Касимов</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Pr>
                <w:rFonts w:ascii="Times New Roman" w:hAnsi="Times New Roman" w:cs="Times New Roman"/>
                <w:sz w:val="24"/>
                <w:szCs w:val="24"/>
              </w:rPr>
              <w:t>1752,409</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209,0</w:t>
            </w:r>
            <w:r>
              <w:rPr>
                <w:rFonts w:ascii="Times New Roman" w:hAnsi="Times New Roman" w:cs="Times New Roman"/>
                <w:sz w:val="24"/>
                <w:szCs w:val="24"/>
              </w:rPr>
              <w:t>16</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50F01" w:rsidRPr="00D31809" w:rsidRDefault="00750F01" w:rsidP="006E38A3">
            <w:pPr>
              <w:pStyle w:val="ConsPlusNormal"/>
              <w:jc w:val="center"/>
              <w:rPr>
                <w:rFonts w:ascii="Times New Roman" w:hAnsi="Times New Roman" w:cs="Times New Roman"/>
                <w:sz w:val="24"/>
                <w:szCs w:val="24"/>
              </w:rPr>
            </w:pPr>
            <w:r w:rsidRPr="00D31809">
              <w:rPr>
                <w:rFonts w:ascii="Times New Roman" w:hAnsi="Times New Roman" w:cs="Times New Roman"/>
                <w:sz w:val="24"/>
                <w:szCs w:val="24"/>
              </w:rPr>
              <w:t>1043</w:t>
            </w:r>
            <w:r>
              <w:rPr>
                <w:rFonts w:ascii="Times New Roman" w:hAnsi="Times New Roman" w:cs="Times New Roman"/>
                <w:sz w:val="24"/>
                <w:szCs w:val="24"/>
              </w:rPr>
              <w:t>,</w:t>
            </w:r>
            <w:r>
              <w:rPr>
                <w:rFonts w:ascii="Times New Roman" w:hAnsi="Times New Roman"/>
                <w:sz w:val="24"/>
                <w:szCs w:val="24"/>
              </w:rPr>
              <w:t>915</w:t>
            </w: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Pr>
                <w:rFonts w:ascii="Times New Roman" w:hAnsi="Times New Roman" w:cs="Times New Roman"/>
                <w:sz w:val="24"/>
                <w:szCs w:val="24"/>
              </w:rPr>
              <w:t>499,478</w:t>
            </w:r>
          </w:p>
        </w:tc>
        <w:tc>
          <w:tcPr>
            <w:tcW w:w="20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Обеспечение жильем молодых семей, являющихся участниками Программы</w:t>
            </w:r>
          </w:p>
        </w:tc>
      </w:tr>
      <w:tr w:rsidR="00750F01" w:rsidRPr="007A7965" w:rsidTr="006E38A3">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both"/>
              <w:rPr>
                <w:rFonts w:ascii="Times New Roman" w:hAnsi="Times New Roman" w:cs="Times New Roman"/>
                <w:sz w:val="24"/>
                <w:szCs w:val="24"/>
              </w:rPr>
            </w:pPr>
          </w:p>
        </w:tc>
        <w:tc>
          <w:tcPr>
            <w:tcW w:w="1559" w:type="dxa"/>
            <w:tcBorders>
              <w:left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Областной бюджет</w:t>
            </w:r>
          </w:p>
        </w:tc>
        <w:tc>
          <w:tcPr>
            <w:tcW w:w="1134" w:type="dxa"/>
            <w:tcBorders>
              <w:left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Pr>
                <w:rFonts w:ascii="Times New Roman" w:hAnsi="Times New Roman" w:cs="Times New Roman"/>
                <w:sz w:val="24"/>
                <w:szCs w:val="24"/>
              </w:rPr>
              <w:t>2162,971</w:t>
            </w:r>
          </w:p>
        </w:tc>
        <w:tc>
          <w:tcPr>
            <w:tcW w:w="1134" w:type="dxa"/>
            <w:tcBorders>
              <w:left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319,</w:t>
            </w:r>
            <w:r>
              <w:rPr>
                <w:rFonts w:ascii="Times New Roman" w:hAnsi="Times New Roman" w:cs="Times New Roman"/>
                <w:sz w:val="24"/>
                <w:szCs w:val="24"/>
              </w:rPr>
              <w:t>484</w:t>
            </w:r>
          </w:p>
        </w:tc>
        <w:tc>
          <w:tcPr>
            <w:tcW w:w="1134" w:type="dxa"/>
            <w:tcBorders>
              <w:left w:val="single" w:sz="4" w:space="0" w:color="auto"/>
              <w:right w:val="single" w:sz="4" w:space="0" w:color="auto"/>
            </w:tcBorders>
            <w:tcMar>
              <w:top w:w="102" w:type="dxa"/>
              <w:left w:w="62" w:type="dxa"/>
              <w:bottom w:w="102" w:type="dxa"/>
              <w:right w:w="62" w:type="dxa"/>
            </w:tcMar>
          </w:tcPr>
          <w:p w:rsidR="00750F01" w:rsidRDefault="00750F01" w:rsidP="006E38A3">
            <w:pPr>
              <w:pStyle w:val="ConsPlusNormal"/>
              <w:jc w:val="center"/>
              <w:rPr>
                <w:rFonts w:ascii="Times New Roman" w:hAnsi="Times New Roman" w:cs="Times New Roman"/>
                <w:sz w:val="24"/>
                <w:szCs w:val="24"/>
              </w:rPr>
            </w:pPr>
            <w:r>
              <w:rPr>
                <w:rFonts w:ascii="Times New Roman" w:hAnsi="Times New Roman" w:cs="Times New Roman"/>
                <w:sz w:val="24"/>
                <w:szCs w:val="24"/>
              </w:rPr>
              <w:t>1390,405</w:t>
            </w:r>
          </w:p>
          <w:p w:rsidR="00750F01" w:rsidRPr="00D31809" w:rsidRDefault="00750F01" w:rsidP="006E38A3">
            <w:pPr>
              <w:pStyle w:val="ConsPlusNormal"/>
              <w:jc w:val="center"/>
              <w:rPr>
                <w:rFonts w:ascii="Times New Roman" w:hAnsi="Times New Roman" w:cs="Times New Roman"/>
                <w:sz w:val="24"/>
                <w:szCs w:val="24"/>
              </w:rPr>
            </w:pPr>
          </w:p>
        </w:tc>
        <w:tc>
          <w:tcPr>
            <w:tcW w:w="993" w:type="dxa"/>
            <w:tcBorders>
              <w:left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Pr>
                <w:rFonts w:ascii="Times New Roman" w:hAnsi="Times New Roman" w:cs="Times New Roman"/>
                <w:sz w:val="24"/>
                <w:szCs w:val="24"/>
              </w:rPr>
              <w:t>453,082</w:t>
            </w:r>
          </w:p>
        </w:tc>
        <w:tc>
          <w:tcPr>
            <w:tcW w:w="20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p>
        </w:tc>
      </w:tr>
      <w:tr w:rsidR="00750F01" w:rsidRPr="007A7965" w:rsidTr="006E38A3">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both"/>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both"/>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Местный бюджет</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Pr>
                <w:rFonts w:ascii="Times New Roman" w:hAnsi="Times New Roman" w:cs="Times New Roman"/>
                <w:sz w:val="24"/>
                <w:szCs w:val="24"/>
              </w:rPr>
              <w:t>979,72</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133,0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Pr>
                <w:rFonts w:ascii="Times New Roman" w:hAnsi="Times New Roman" w:cs="Times New Roman"/>
                <w:sz w:val="24"/>
                <w:szCs w:val="24"/>
              </w:rPr>
              <w:t>608,58</w:t>
            </w:r>
          </w:p>
        </w:tc>
        <w:tc>
          <w:tcPr>
            <w:tcW w:w="993" w:type="dxa"/>
            <w:tcBorders>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Pr>
                <w:rFonts w:ascii="Times New Roman" w:hAnsi="Times New Roman" w:cs="Times New Roman"/>
                <w:sz w:val="24"/>
                <w:szCs w:val="24"/>
              </w:rPr>
              <w:t>238,14</w:t>
            </w:r>
          </w:p>
        </w:tc>
        <w:tc>
          <w:tcPr>
            <w:tcW w:w="20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p>
        </w:tc>
      </w:tr>
      <w:tr w:rsidR="00750F01" w:rsidRPr="007A7965" w:rsidTr="006E38A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1.4.</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Предоставление дополнительной социальной выплаты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 xml:space="preserve">Администрация муниципального образования - городской </w:t>
            </w:r>
            <w:r w:rsidRPr="007A7965">
              <w:rPr>
                <w:rFonts w:ascii="Times New Roman" w:hAnsi="Times New Roman" w:cs="Times New Roman"/>
                <w:sz w:val="24"/>
                <w:szCs w:val="24"/>
              </w:rPr>
              <w:lastRenderedPageBreak/>
              <w:t>округ город Касимов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lastRenderedPageBreak/>
              <w:t>Управление по молодежной политике и спорту администрац</w:t>
            </w:r>
            <w:r w:rsidRPr="007A7965">
              <w:rPr>
                <w:rFonts w:ascii="Times New Roman" w:hAnsi="Times New Roman" w:cs="Times New Roman"/>
                <w:sz w:val="24"/>
                <w:szCs w:val="24"/>
              </w:rPr>
              <w:lastRenderedPageBreak/>
              <w:t>ии муниципального образования - городской округ город Касимов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lastRenderedPageBreak/>
              <w:t>Местный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5,0</w:t>
            </w:r>
          </w:p>
        </w:tc>
        <w:tc>
          <w:tcPr>
            <w:tcW w:w="2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Создание дополнительного стимула рождения (усыновления) детей</w:t>
            </w:r>
          </w:p>
        </w:tc>
      </w:tr>
      <w:tr w:rsidR="00750F01" w:rsidRPr="007A7965" w:rsidTr="006E38A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Pr>
                <w:rFonts w:ascii="Times New Roman" w:hAnsi="Times New Roman" w:cs="Times New Roman"/>
                <w:sz w:val="24"/>
                <w:szCs w:val="24"/>
              </w:rPr>
              <w:t>4900,1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sidRPr="007A7965">
              <w:rPr>
                <w:rFonts w:ascii="Times New Roman" w:hAnsi="Times New Roman" w:cs="Times New Roman"/>
                <w:sz w:val="24"/>
                <w:szCs w:val="24"/>
              </w:rPr>
              <w:t>661,5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Pr>
                <w:rFonts w:ascii="Times New Roman" w:hAnsi="Times New Roman"/>
                <w:sz w:val="24"/>
                <w:szCs w:val="24"/>
              </w:rPr>
              <w:t>3042,9</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jc w:val="center"/>
              <w:rPr>
                <w:rFonts w:ascii="Times New Roman" w:hAnsi="Times New Roman" w:cs="Times New Roman"/>
                <w:sz w:val="24"/>
                <w:szCs w:val="24"/>
              </w:rPr>
            </w:pPr>
            <w:r>
              <w:rPr>
                <w:rFonts w:ascii="Times New Roman" w:hAnsi="Times New Roman" w:cs="Times New Roman"/>
                <w:sz w:val="24"/>
                <w:szCs w:val="24"/>
              </w:rPr>
              <w:t>1195,7</w:t>
            </w:r>
          </w:p>
        </w:tc>
        <w:tc>
          <w:tcPr>
            <w:tcW w:w="2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F01" w:rsidRPr="007A7965" w:rsidRDefault="00750F01" w:rsidP="006E38A3">
            <w:pPr>
              <w:pStyle w:val="ConsPlusNormal"/>
              <w:rPr>
                <w:rFonts w:ascii="Times New Roman" w:hAnsi="Times New Roman" w:cs="Times New Roman"/>
                <w:sz w:val="24"/>
                <w:szCs w:val="24"/>
              </w:rPr>
            </w:pPr>
          </w:p>
        </w:tc>
      </w:tr>
    </w:tbl>
    <w:p w:rsidR="00750F01" w:rsidRDefault="00750F01" w:rsidP="00750F01">
      <w:pPr>
        <w:pStyle w:val="ConsPlusNormal"/>
        <w:jc w:val="center"/>
        <w:rPr>
          <w:rFonts w:ascii="Times New Roman" w:hAnsi="Times New Roman" w:cs="Times New Roman"/>
          <w:sz w:val="26"/>
          <w:szCs w:val="26"/>
        </w:rPr>
      </w:pPr>
    </w:p>
    <w:p w:rsidR="00750F01" w:rsidRDefault="00750F01" w:rsidP="00750F01">
      <w:pPr>
        <w:pStyle w:val="ConsPlusNormal"/>
        <w:jc w:val="center"/>
        <w:rPr>
          <w:rFonts w:ascii="Times New Roman" w:hAnsi="Times New Roman" w:cs="Times New Roman"/>
          <w:sz w:val="26"/>
          <w:szCs w:val="26"/>
        </w:rPr>
      </w:pPr>
    </w:p>
    <w:p w:rsidR="00B668D9" w:rsidRPr="007A7965" w:rsidRDefault="00B668D9">
      <w:pPr>
        <w:pStyle w:val="310"/>
        <w:rPr>
          <w:sz w:val="24"/>
          <w:szCs w:val="24"/>
        </w:rPr>
      </w:pPr>
    </w:p>
    <w:sectPr w:rsidR="00B668D9" w:rsidRPr="007A7965" w:rsidSect="00645474">
      <w:pgSz w:w="16838" w:h="11906" w:orient="landscape"/>
      <w:pgMar w:top="1134" w:right="1440" w:bottom="56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 Roman">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214768B8"/>
    <w:multiLevelType w:val="hybridMultilevel"/>
    <w:tmpl w:val="05C6C968"/>
    <w:lvl w:ilvl="0" w:tplc="D5E8CD4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218702CB"/>
    <w:multiLevelType w:val="hybridMultilevel"/>
    <w:tmpl w:val="779073D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8497920"/>
    <w:multiLevelType w:val="hybridMultilevel"/>
    <w:tmpl w:val="93000702"/>
    <w:lvl w:ilvl="0" w:tplc="E22C67C0">
      <w:start w:val="2016"/>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C043CAB"/>
    <w:multiLevelType w:val="hybridMultilevel"/>
    <w:tmpl w:val="0C84924C"/>
    <w:lvl w:ilvl="0" w:tplc="144297C0">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F16845"/>
    <w:rsid w:val="000622E9"/>
    <w:rsid w:val="000764CD"/>
    <w:rsid w:val="000A54C3"/>
    <w:rsid w:val="0010753C"/>
    <w:rsid w:val="00114F88"/>
    <w:rsid w:val="001214BE"/>
    <w:rsid w:val="001260DC"/>
    <w:rsid w:val="001733BA"/>
    <w:rsid w:val="001A16BC"/>
    <w:rsid w:val="001A3959"/>
    <w:rsid w:val="001C1EB9"/>
    <w:rsid w:val="001D36BF"/>
    <w:rsid w:val="001E361D"/>
    <w:rsid w:val="001F3963"/>
    <w:rsid w:val="00205B52"/>
    <w:rsid w:val="00213165"/>
    <w:rsid w:val="0023064F"/>
    <w:rsid w:val="00232D85"/>
    <w:rsid w:val="0023467D"/>
    <w:rsid w:val="00264856"/>
    <w:rsid w:val="002653D8"/>
    <w:rsid w:val="0027732D"/>
    <w:rsid w:val="00286F64"/>
    <w:rsid w:val="0029227D"/>
    <w:rsid w:val="00295D70"/>
    <w:rsid w:val="002C30A9"/>
    <w:rsid w:val="002D0B2E"/>
    <w:rsid w:val="003055DF"/>
    <w:rsid w:val="003658E2"/>
    <w:rsid w:val="00365BF5"/>
    <w:rsid w:val="003843F4"/>
    <w:rsid w:val="00384B87"/>
    <w:rsid w:val="00385C2F"/>
    <w:rsid w:val="003874B3"/>
    <w:rsid w:val="003C7799"/>
    <w:rsid w:val="003F6F4B"/>
    <w:rsid w:val="004130C2"/>
    <w:rsid w:val="00446421"/>
    <w:rsid w:val="00455119"/>
    <w:rsid w:val="00463B25"/>
    <w:rsid w:val="004B1DBF"/>
    <w:rsid w:val="005420AB"/>
    <w:rsid w:val="00546E8E"/>
    <w:rsid w:val="00552100"/>
    <w:rsid w:val="00563BAE"/>
    <w:rsid w:val="00587B01"/>
    <w:rsid w:val="005A7501"/>
    <w:rsid w:val="005D233F"/>
    <w:rsid w:val="00645474"/>
    <w:rsid w:val="00666EC9"/>
    <w:rsid w:val="00681FAC"/>
    <w:rsid w:val="006879BE"/>
    <w:rsid w:val="006C141C"/>
    <w:rsid w:val="006E41AA"/>
    <w:rsid w:val="00733D8D"/>
    <w:rsid w:val="00750CA4"/>
    <w:rsid w:val="00750F01"/>
    <w:rsid w:val="00782324"/>
    <w:rsid w:val="007A7965"/>
    <w:rsid w:val="0084343E"/>
    <w:rsid w:val="00894D20"/>
    <w:rsid w:val="0089592A"/>
    <w:rsid w:val="008A4837"/>
    <w:rsid w:val="008D364E"/>
    <w:rsid w:val="00900899"/>
    <w:rsid w:val="0090510E"/>
    <w:rsid w:val="00911D15"/>
    <w:rsid w:val="0092055B"/>
    <w:rsid w:val="00953DF0"/>
    <w:rsid w:val="00957BD2"/>
    <w:rsid w:val="00970044"/>
    <w:rsid w:val="00971F16"/>
    <w:rsid w:val="00993955"/>
    <w:rsid w:val="009D4DB7"/>
    <w:rsid w:val="009E0999"/>
    <w:rsid w:val="00A26DEB"/>
    <w:rsid w:val="00A31E2C"/>
    <w:rsid w:val="00A63CA6"/>
    <w:rsid w:val="00A920BF"/>
    <w:rsid w:val="00AD6933"/>
    <w:rsid w:val="00AE1915"/>
    <w:rsid w:val="00AF2BCE"/>
    <w:rsid w:val="00B44B65"/>
    <w:rsid w:val="00B668D9"/>
    <w:rsid w:val="00B70059"/>
    <w:rsid w:val="00B860A6"/>
    <w:rsid w:val="00B951E3"/>
    <w:rsid w:val="00B95416"/>
    <w:rsid w:val="00C96A72"/>
    <w:rsid w:val="00CB1460"/>
    <w:rsid w:val="00CF6454"/>
    <w:rsid w:val="00D03C03"/>
    <w:rsid w:val="00D31809"/>
    <w:rsid w:val="00D63AB7"/>
    <w:rsid w:val="00D86B2C"/>
    <w:rsid w:val="00D955B7"/>
    <w:rsid w:val="00DC3BE3"/>
    <w:rsid w:val="00DF1289"/>
    <w:rsid w:val="00DF46ED"/>
    <w:rsid w:val="00E03925"/>
    <w:rsid w:val="00E062F3"/>
    <w:rsid w:val="00EE33A0"/>
    <w:rsid w:val="00F01158"/>
    <w:rsid w:val="00F1640A"/>
    <w:rsid w:val="00F16845"/>
    <w:rsid w:val="00F36C3E"/>
    <w:rsid w:val="00F451A0"/>
    <w:rsid w:val="00F472B5"/>
    <w:rsid w:val="00FD5B33"/>
    <w:rsid w:val="00FE58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0AB"/>
    <w:pPr>
      <w:spacing w:line="100" w:lineRule="atLeast"/>
    </w:pPr>
    <w:rPr>
      <w:lang w:eastAsia="ar-SA"/>
    </w:rPr>
  </w:style>
  <w:style w:type="paragraph" w:styleId="1">
    <w:name w:val="heading 1"/>
    <w:basedOn w:val="10"/>
    <w:next w:val="10"/>
    <w:qFormat/>
    <w:rsid w:val="005420AB"/>
    <w:pPr>
      <w:keepNext/>
      <w:numPr>
        <w:numId w:val="1"/>
      </w:numPr>
      <w:jc w:val="center"/>
      <w:outlineLvl w:val="0"/>
    </w:pPr>
    <w:rPr>
      <w:rFonts w:ascii="Time Roman" w:hAnsi="Time Roman" w:cs="Time Roman"/>
      <w:b/>
      <w:sz w:val="40"/>
    </w:rPr>
  </w:style>
  <w:style w:type="paragraph" w:styleId="2">
    <w:name w:val="heading 2"/>
    <w:basedOn w:val="10"/>
    <w:next w:val="10"/>
    <w:qFormat/>
    <w:rsid w:val="005420AB"/>
    <w:pPr>
      <w:keepNext/>
      <w:numPr>
        <w:ilvl w:val="1"/>
        <w:numId w:val="1"/>
      </w:numPr>
      <w:jc w:val="right"/>
      <w:outlineLvl w:val="1"/>
    </w:pPr>
    <w:rPr>
      <w:sz w:val="24"/>
    </w:rPr>
  </w:style>
  <w:style w:type="paragraph" w:styleId="3">
    <w:name w:val="heading 3"/>
    <w:basedOn w:val="10"/>
    <w:next w:val="10"/>
    <w:qFormat/>
    <w:rsid w:val="005420AB"/>
    <w:pPr>
      <w:keepNext/>
      <w:numPr>
        <w:ilvl w:val="2"/>
        <w:numId w:val="1"/>
      </w:numPr>
      <w:jc w:val="center"/>
      <w:outlineLvl w:val="2"/>
    </w:pPr>
    <w:rPr>
      <w:sz w:val="24"/>
    </w:rPr>
  </w:style>
  <w:style w:type="paragraph" w:styleId="4">
    <w:name w:val="heading 4"/>
    <w:basedOn w:val="10"/>
    <w:next w:val="10"/>
    <w:qFormat/>
    <w:rsid w:val="005420AB"/>
    <w:pPr>
      <w:keepNext/>
      <w:numPr>
        <w:ilvl w:val="3"/>
        <w:numId w:val="1"/>
      </w:numPr>
      <w:jc w:val="center"/>
      <w:outlineLvl w:val="3"/>
    </w:pPr>
    <w:rPr>
      <w:i/>
      <w:sz w:val="24"/>
    </w:rPr>
  </w:style>
  <w:style w:type="paragraph" w:styleId="5">
    <w:name w:val="heading 5"/>
    <w:basedOn w:val="10"/>
    <w:next w:val="10"/>
    <w:qFormat/>
    <w:rsid w:val="005420AB"/>
    <w:pPr>
      <w:keepNext/>
      <w:numPr>
        <w:ilvl w:val="4"/>
        <w:numId w:val="1"/>
      </w:numPr>
      <w:jc w:val="center"/>
      <w:outlineLvl w:val="4"/>
    </w:pPr>
    <w:rPr>
      <w:b/>
      <w:bCs/>
      <w:sz w:val="32"/>
    </w:rPr>
  </w:style>
  <w:style w:type="paragraph" w:styleId="6">
    <w:name w:val="heading 6"/>
    <w:basedOn w:val="10"/>
    <w:next w:val="10"/>
    <w:qFormat/>
    <w:rsid w:val="005420AB"/>
    <w:pPr>
      <w:keepNext/>
      <w:numPr>
        <w:ilvl w:val="5"/>
        <w:numId w:val="1"/>
      </w:numPr>
      <w:jc w:val="right"/>
      <w:outlineLvl w:val="5"/>
    </w:pPr>
    <w:rPr>
      <w:b/>
      <w:bCs/>
      <w:sz w:val="32"/>
    </w:rPr>
  </w:style>
  <w:style w:type="paragraph" w:styleId="7">
    <w:name w:val="heading 7"/>
    <w:basedOn w:val="10"/>
    <w:next w:val="10"/>
    <w:qFormat/>
    <w:rsid w:val="005420AB"/>
    <w:pPr>
      <w:keepNext/>
      <w:numPr>
        <w:ilvl w:val="6"/>
        <w:numId w:val="1"/>
      </w:numPr>
      <w:jc w:val="center"/>
      <w:outlineLvl w:val="6"/>
    </w:pPr>
    <w:rPr>
      <w:b/>
      <w:sz w:val="28"/>
    </w:rPr>
  </w:style>
  <w:style w:type="paragraph" w:styleId="8">
    <w:name w:val="heading 8"/>
    <w:basedOn w:val="10"/>
    <w:next w:val="10"/>
    <w:qFormat/>
    <w:rsid w:val="005420AB"/>
    <w:pPr>
      <w:keepNext/>
      <w:numPr>
        <w:ilvl w:val="7"/>
        <w:numId w:val="1"/>
      </w:numPr>
      <w:jc w:val="center"/>
      <w:outlineLvl w:val="7"/>
    </w:pPr>
    <w:rPr>
      <w:b/>
    </w:rPr>
  </w:style>
  <w:style w:type="paragraph" w:styleId="9">
    <w:name w:val="heading 9"/>
    <w:basedOn w:val="10"/>
    <w:next w:val="10"/>
    <w:qFormat/>
    <w:rsid w:val="005420AB"/>
    <w:pPr>
      <w:keepNext/>
      <w:numPr>
        <w:ilvl w:val="8"/>
        <w:numId w:val="1"/>
      </w:numPr>
      <w:ind w:right="-426"/>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rsid w:val="005420AB"/>
  </w:style>
  <w:style w:type="character" w:customStyle="1" w:styleId="Absatz-Standardschriftart">
    <w:name w:val="Absatz-Standardschriftart"/>
    <w:rsid w:val="005420AB"/>
  </w:style>
  <w:style w:type="character" w:customStyle="1" w:styleId="WW-Absatz-Standardschriftart">
    <w:name w:val="WW-Absatz-Standardschriftart"/>
    <w:rsid w:val="005420AB"/>
  </w:style>
  <w:style w:type="character" w:customStyle="1" w:styleId="WW-Absatz-Standardschriftart1">
    <w:name w:val="WW-Absatz-Standardschriftart1"/>
    <w:rsid w:val="005420AB"/>
  </w:style>
  <w:style w:type="character" w:customStyle="1" w:styleId="WW8Num4z0">
    <w:name w:val="WW8Num4z0"/>
    <w:rsid w:val="005420AB"/>
    <w:rPr>
      <w:rFonts w:ascii="Symbol" w:hAnsi="Symbol" w:cs="Symbol"/>
    </w:rPr>
  </w:style>
  <w:style w:type="character" w:customStyle="1" w:styleId="WW8Num4z1">
    <w:name w:val="WW8Num4z1"/>
    <w:rsid w:val="005420AB"/>
    <w:rPr>
      <w:rFonts w:ascii="Courier New" w:hAnsi="Courier New" w:cs="Courier New"/>
    </w:rPr>
  </w:style>
  <w:style w:type="character" w:customStyle="1" w:styleId="WW8Num4z2">
    <w:name w:val="WW8Num4z2"/>
    <w:rsid w:val="005420AB"/>
    <w:rPr>
      <w:rFonts w:ascii="Wingdings" w:hAnsi="Wingdings" w:cs="Wingdings"/>
    </w:rPr>
  </w:style>
  <w:style w:type="character" w:customStyle="1" w:styleId="11">
    <w:name w:val="Основной шрифт абзаца1"/>
    <w:rsid w:val="005420AB"/>
  </w:style>
  <w:style w:type="character" w:customStyle="1" w:styleId="12">
    <w:name w:val="Гиперссылка1"/>
    <w:rsid w:val="005420AB"/>
    <w:rPr>
      <w:color w:val="0000FF"/>
      <w:u w:val="single"/>
    </w:rPr>
  </w:style>
  <w:style w:type="character" w:styleId="a3">
    <w:name w:val="Emphasis"/>
    <w:qFormat/>
    <w:rsid w:val="005420AB"/>
    <w:rPr>
      <w:i/>
      <w:iCs/>
    </w:rPr>
  </w:style>
  <w:style w:type="character" w:customStyle="1" w:styleId="a4">
    <w:name w:val="Символ нумерации"/>
    <w:rsid w:val="005420AB"/>
  </w:style>
  <w:style w:type="paragraph" w:customStyle="1" w:styleId="a5">
    <w:name w:val="Заголовок"/>
    <w:basedOn w:val="10"/>
    <w:next w:val="a6"/>
    <w:rsid w:val="005420AB"/>
    <w:pPr>
      <w:keepNext/>
      <w:spacing w:before="240" w:after="120"/>
    </w:pPr>
    <w:rPr>
      <w:rFonts w:ascii="Arial" w:eastAsia="Lucida Sans Unicode" w:hAnsi="Arial" w:cs="Mangal"/>
      <w:sz w:val="28"/>
      <w:szCs w:val="28"/>
    </w:rPr>
  </w:style>
  <w:style w:type="paragraph" w:styleId="a6">
    <w:name w:val="Body Text"/>
    <w:basedOn w:val="10"/>
    <w:rsid w:val="005420AB"/>
    <w:rPr>
      <w:sz w:val="24"/>
    </w:rPr>
  </w:style>
  <w:style w:type="paragraph" w:customStyle="1" w:styleId="10">
    <w:name w:val="Обычный1"/>
    <w:rsid w:val="005420AB"/>
    <w:pPr>
      <w:suppressAutoHyphens/>
      <w:spacing w:line="100" w:lineRule="atLeast"/>
    </w:pPr>
    <w:rPr>
      <w:sz w:val="26"/>
      <w:lang w:eastAsia="ar-SA"/>
    </w:rPr>
  </w:style>
  <w:style w:type="paragraph" w:styleId="a7">
    <w:name w:val="List"/>
    <w:basedOn w:val="a6"/>
    <w:rsid w:val="005420AB"/>
    <w:rPr>
      <w:rFonts w:ascii="Arial" w:hAnsi="Arial" w:cs="Mangal"/>
    </w:rPr>
  </w:style>
  <w:style w:type="paragraph" w:customStyle="1" w:styleId="21">
    <w:name w:val="Название объекта2"/>
    <w:basedOn w:val="10"/>
    <w:rsid w:val="005420AB"/>
    <w:pPr>
      <w:suppressLineNumbers/>
      <w:spacing w:before="120" w:after="120"/>
    </w:pPr>
    <w:rPr>
      <w:rFonts w:ascii="Arial" w:hAnsi="Arial" w:cs="Mangal"/>
      <w:i/>
      <w:iCs/>
      <w:sz w:val="24"/>
      <w:szCs w:val="24"/>
    </w:rPr>
  </w:style>
  <w:style w:type="paragraph" w:customStyle="1" w:styleId="13">
    <w:name w:val="Указатель1"/>
    <w:basedOn w:val="10"/>
    <w:rsid w:val="005420AB"/>
    <w:pPr>
      <w:suppressLineNumbers/>
    </w:pPr>
    <w:rPr>
      <w:rFonts w:ascii="Arial" w:hAnsi="Arial" w:cs="Mangal"/>
    </w:rPr>
  </w:style>
  <w:style w:type="paragraph" w:customStyle="1" w:styleId="210">
    <w:name w:val="Основной текст 21"/>
    <w:basedOn w:val="10"/>
    <w:rsid w:val="005420AB"/>
    <w:pPr>
      <w:jc w:val="both"/>
    </w:pPr>
    <w:rPr>
      <w:sz w:val="24"/>
    </w:rPr>
  </w:style>
  <w:style w:type="paragraph" w:styleId="a8">
    <w:name w:val="Body Text Indent"/>
    <w:basedOn w:val="10"/>
    <w:rsid w:val="005420AB"/>
    <w:pPr>
      <w:ind w:firstLine="284"/>
      <w:jc w:val="both"/>
    </w:pPr>
    <w:rPr>
      <w:sz w:val="28"/>
    </w:rPr>
  </w:style>
  <w:style w:type="paragraph" w:customStyle="1" w:styleId="211">
    <w:name w:val="Основной текст с отступом 21"/>
    <w:basedOn w:val="10"/>
    <w:rsid w:val="005420AB"/>
    <w:pPr>
      <w:ind w:firstLine="284"/>
      <w:jc w:val="both"/>
    </w:pPr>
  </w:style>
  <w:style w:type="paragraph" w:customStyle="1" w:styleId="31">
    <w:name w:val="Основной текст с отступом 31"/>
    <w:basedOn w:val="10"/>
    <w:rsid w:val="005420AB"/>
    <w:pPr>
      <w:ind w:firstLine="284"/>
      <w:jc w:val="both"/>
    </w:pPr>
    <w:rPr>
      <w:sz w:val="32"/>
    </w:rPr>
  </w:style>
  <w:style w:type="paragraph" w:customStyle="1" w:styleId="310">
    <w:name w:val="Основной текст 31"/>
    <w:basedOn w:val="10"/>
    <w:rsid w:val="005420AB"/>
    <w:pPr>
      <w:jc w:val="both"/>
    </w:pPr>
    <w:rPr>
      <w:sz w:val="28"/>
    </w:rPr>
  </w:style>
  <w:style w:type="paragraph" w:customStyle="1" w:styleId="14">
    <w:name w:val="Цитата1"/>
    <w:basedOn w:val="10"/>
    <w:rsid w:val="005420AB"/>
    <w:pPr>
      <w:ind w:left="-567" w:right="-426" w:firstLine="425"/>
      <w:jc w:val="both"/>
    </w:pPr>
    <w:rPr>
      <w:sz w:val="28"/>
    </w:rPr>
  </w:style>
  <w:style w:type="paragraph" w:customStyle="1" w:styleId="15">
    <w:name w:val="Название объекта1"/>
    <w:basedOn w:val="10"/>
    <w:next w:val="10"/>
    <w:rsid w:val="005420AB"/>
    <w:pPr>
      <w:jc w:val="center"/>
    </w:pPr>
    <w:rPr>
      <w:b/>
      <w:sz w:val="28"/>
      <w:u w:val="single"/>
    </w:rPr>
  </w:style>
  <w:style w:type="paragraph" w:styleId="a9">
    <w:name w:val="header"/>
    <w:basedOn w:val="10"/>
    <w:rsid w:val="005420AB"/>
    <w:pPr>
      <w:tabs>
        <w:tab w:val="center" w:pos="4677"/>
        <w:tab w:val="right" w:pos="9355"/>
      </w:tabs>
    </w:pPr>
  </w:style>
  <w:style w:type="paragraph" w:styleId="aa">
    <w:name w:val="footer"/>
    <w:basedOn w:val="10"/>
    <w:rsid w:val="005420AB"/>
    <w:pPr>
      <w:tabs>
        <w:tab w:val="center" w:pos="4677"/>
        <w:tab w:val="right" w:pos="9355"/>
      </w:tabs>
    </w:pPr>
  </w:style>
  <w:style w:type="paragraph" w:customStyle="1" w:styleId="16">
    <w:name w:val="Текст1"/>
    <w:basedOn w:val="10"/>
    <w:rsid w:val="005420AB"/>
    <w:rPr>
      <w:rFonts w:ascii="Courier New" w:hAnsi="Courier New" w:cs="Courier New"/>
      <w:sz w:val="20"/>
    </w:rPr>
  </w:style>
  <w:style w:type="paragraph" w:customStyle="1" w:styleId="17">
    <w:name w:val="заголовок 1"/>
    <w:basedOn w:val="10"/>
    <w:next w:val="10"/>
    <w:rsid w:val="005420AB"/>
    <w:pPr>
      <w:keepNext/>
      <w:autoSpaceDE w:val="0"/>
    </w:pPr>
    <w:rPr>
      <w:sz w:val="28"/>
      <w:szCs w:val="28"/>
    </w:rPr>
  </w:style>
  <w:style w:type="paragraph" w:styleId="ab">
    <w:name w:val="Balloon Text"/>
    <w:basedOn w:val="10"/>
    <w:rsid w:val="005420AB"/>
    <w:rPr>
      <w:rFonts w:ascii="Tahoma" w:hAnsi="Tahoma" w:cs="Tahoma"/>
      <w:sz w:val="16"/>
      <w:szCs w:val="16"/>
    </w:rPr>
  </w:style>
  <w:style w:type="paragraph" w:customStyle="1" w:styleId="ac">
    <w:name w:val="Содержимое таблицы"/>
    <w:basedOn w:val="10"/>
    <w:rsid w:val="005420AB"/>
    <w:pPr>
      <w:widowControl w:val="0"/>
      <w:suppressLineNumbers/>
    </w:pPr>
    <w:rPr>
      <w:rFonts w:ascii="Arial" w:eastAsia="Lucida Sans Unicode" w:hAnsi="Arial" w:cs="Arial"/>
      <w:kern w:val="1"/>
      <w:sz w:val="20"/>
      <w:szCs w:val="24"/>
    </w:rPr>
  </w:style>
  <w:style w:type="paragraph" w:customStyle="1" w:styleId="ad">
    <w:name w:val="Заголовок таблицы"/>
    <w:basedOn w:val="ac"/>
    <w:rsid w:val="005420AB"/>
    <w:pPr>
      <w:jc w:val="center"/>
    </w:pPr>
    <w:rPr>
      <w:b/>
      <w:bCs/>
    </w:rPr>
  </w:style>
  <w:style w:type="paragraph" w:customStyle="1" w:styleId="ae">
    <w:name w:val="Содержимое врезки"/>
    <w:basedOn w:val="a6"/>
    <w:rsid w:val="005420AB"/>
  </w:style>
  <w:style w:type="paragraph" w:customStyle="1" w:styleId="ConsPlusTitle">
    <w:name w:val="ConsPlusTitle"/>
    <w:rsid w:val="005420AB"/>
    <w:pPr>
      <w:widowControl w:val="0"/>
      <w:suppressAutoHyphens/>
      <w:autoSpaceDE w:val="0"/>
      <w:spacing w:line="100" w:lineRule="atLeast"/>
    </w:pPr>
    <w:rPr>
      <w:rFonts w:ascii="Calibri" w:eastAsia="Arial" w:hAnsi="Calibri" w:cs="Calibri"/>
      <w:b/>
      <w:bCs/>
      <w:sz w:val="22"/>
      <w:szCs w:val="22"/>
      <w:lang w:eastAsia="ar-SA"/>
    </w:rPr>
  </w:style>
  <w:style w:type="paragraph" w:customStyle="1" w:styleId="ConsPlusNormal">
    <w:name w:val="ConsPlusNormal"/>
    <w:rsid w:val="007A7965"/>
    <w:pPr>
      <w:autoSpaceDE w:val="0"/>
      <w:autoSpaceDN w:val="0"/>
      <w:adjustRightInd w:val="0"/>
    </w:pPr>
    <w:rPr>
      <w:rFonts w:ascii="Arial" w:hAnsi="Arial" w:cs="Arial"/>
    </w:rPr>
  </w:style>
  <w:style w:type="character" w:customStyle="1" w:styleId="af">
    <w:name w:val="Текст Знак"/>
    <w:link w:val="af0"/>
    <w:rsid w:val="007A7965"/>
    <w:rPr>
      <w:rFonts w:ascii="Courier New" w:hAnsi="Courier New" w:cs="Courier New"/>
    </w:rPr>
  </w:style>
  <w:style w:type="paragraph" w:styleId="af1">
    <w:name w:val="Title"/>
    <w:basedOn w:val="a"/>
    <w:next w:val="af2"/>
    <w:link w:val="af3"/>
    <w:qFormat/>
    <w:rsid w:val="007A7965"/>
    <w:pPr>
      <w:suppressAutoHyphens/>
      <w:spacing w:line="240" w:lineRule="auto"/>
      <w:jc w:val="center"/>
    </w:pPr>
    <w:rPr>
      <w:b/>
      <w:sz w:val="24"/>
    </w:rPr>
  </w:style>
  <w:style w:type="character" w:customStyle="1" w:styleId="af3">
    <w:name w:val="Название Знак"/>
    <w:link w:val="af1"/>
    <w:rsid w:val="007A7965"/>
    <w:rPr>
      <w:b/>
      <w:sz w:val="24"/>
      <w:lang w:eastAsia="ar-SA"/>
    </w:rPr>
  </w:style>
  <w:style w:type="paragraph" w:styleId="30">
    <w:name w:val="Body Text 3"/>
    <w:basedOn w:val="a"/>
    <w:link w:val="311"/>
    <w:uiPriority w:val="99"/>
    <w:unhideWhenUsed/>
    <w:rsid w:val="007A7965"/>
    <w:pPr>
      <w:suppressAutoHyphens/>
      <w:spacing w:after="120" w:line="276" w:lineRule="auto"/>
    </w:pPr>
    <w:rPr>
      <w:rFonts w:ascii="Calibri" w:hAnsi="Calibri"/>
      <w:sz w:val="16"/>
      <w:szCs w:val="16"/>
    </w:rPr>
  </w:style>
  <w:style w:type="character" w:customStyle="1" w:styleId="32">
    <w:name w:val="Основной текст 3 Знак"/>
    <w:uiPriority w:val="99"/>
    <w:semiHidden/>
    <w:rsid w:val="007A7965"/>
    <w:rPr>
      <w:sz w:val="16"/>
      <w:szCs w:val="16"/>
      <w:lang w:eastAsia="ar-SA"/>
    </w:rPr>
  </w:style>
  <w:style w:type="character" w:customStyle="1" w:styleId="311">
    <w:name w:val="Основной текст 3 Знак1"/>
    <w:link w:val="30"/>
    <w:uiPriority w:val="99"/>
    <w:rsid w:val="007A7965"/>
    <w:rPr>
      <w:rFonts w:ascii="Calibri" w:hAnsi="Calibri"/>
      <w:sz w:val="16"/>
      <w:szCs w:val="16"/>
      <w:lang w:eastAsia="ar-SA"/>
    </w:rPr>
  </w:style>
  <w:style w:type="paragraph" w:styleId="af0">
    <w:name w:val="Plain Text"/>
    <w:basedOn w:val="a"/>
    <w:link w:val="af"/>
    <w:rsid w:val="007A7965"/>
    <w:pPr>
      <w:spacing w:line="240" w:lineRule="auto"/>
    </w:pPr>
    <w:rPr>
      <w:rFonts w:ascii="Courier New" w:hAnsi="Courier New"/>
    </w:rPr>
  </w:style>
  <w:style w:type="character" w:customStyle="1" w:styleId="18">
    <w:name w:val="Текст Знак1"/>
    <w:uiPriority w:val="99"/>
    <w:semiHidden/>
    <w:rsid w:val="007A7965"/>
    <w:rPr>
      <w:rFonts w:ascii="Courier New" w:hAnsi="Courier New" w:cs="Courier New"/>
      <w:lang w:eastAsia="ar-SA"/>
    </w:rPr>
  </w:style>
  <w:style w:type="table" w:styleId="af4">
    <w:name w:val="Table Grid"/>
    <w:basedOn w:val="a1"/>
    <w:uiPriority w:val="59"/>
    <w:rsid w:val="007A7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next w:val="a"/>
    <w:link w:val="af5"/>
    <w:uiPriority w:val="11"/>
    <w:qFormat/>
    <w:rsid w:val="007A7965"/>
    <w:pPr>
      <w:spacing w:after="60"/>
      <w:jc w:val="center"/>
      <w:outlineLvl w:val="1"/>
    </w:pPr>
    <w:rPr>
      <w:rFonts w:ascii="Cambria" w:hAnsi="Cambria"/>
      <w:sz w:val="24"/>
      <w:szCs w:val="24"/>
    </w:rPr>
  </w:style>
  <w:style w:type="character" w:customStyle="1" w:styleId="af5">
    <w:name w:val="Подзаголовок Знак"/>
    <w:link w:val="af2"/>
    <w:uiPriority w:val="11"/>
    <w:rsid w:val="007A7965"/>
    <w:rPr>
      <w:rFonts w:ascii="Cambria" w:eastAsia="Times New Roman" w:hAnsi="Cambria" w:cs="Times New Roman"/>
      <w:sz w:val="24"/>
      <w:szCs w:val="24"/>
      <w:lang w:eastAsia="ar-SA"/>
    </w:rPr>
  </w:style>
  <w:style w:type="paragraph" w:styleId="af6">
    <w:name w:val="List Paragraph"/>
    <w:basedOn w:val="a"/>
    <w:uiPriority w:val="34"/>
    <w:qFormat/>
    <w:rsid w:val="008A4837"/>
    <w:pPr>
      <w:suppressAutoHyphens/>
      <w:spacing w:after="200" w:line="276" w:lineRule="auto"/>
      <w:ind w:left="720"/>
    </w:pPr>
    <w:rPr>
      <w:rFonts w:ascii="Calibri" w:hAnsi="Calibri"/>
      <w:sz w:val="22"/>
      <w:szCs w:val="22"/>
    </w:rPr>
  </w:style>
  <w:style w:type="paragraph" w:customStyle="1" w:styleId="ConsNonformat">
    <w:name w:val="ConsNonformat"/>
    <w:rsid w:val="008A4837"/>
    <w:pPr>
      <w:suppressAutoHyphens/>
      <w:autoSpaceDE w:val="0"/>
      <w:ind w:right="19772"/>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100" w:lineRule="atLeast"/>
    </w:pPr>
    <w:rPr>
      <w:lang w:eastAsia="ar-SA"/>
    </w:rPr>
  </w:style>
  <w:style w:type="paragraph" w:styleId="1">
    <w:name w:val="heading 1"/>
    <w:basedOn w:val="10"/>
    <w:next w:val="10"/>
    <w:qFormat/>
    <w:pPr>
      <w:keepNext/>
      <w:numPr>
        <w:numId w:val="1"/>
      </w:numPr>
      <w:jc w:val="center"/>
      <w:outlineLvl w:val="0"/>
    </w:pPr>
    <w:rPr>
      <w:rFonts w:ascii="Time Roman" w:hAnsi="Time Roman" w:cs="Time Roman"/>
      <w:b/>
      <w:sz w:val="40"/>
    </w:rPr>
  </w:style>
  <w:style w:type="paragraph" w:styleId="2">
    <w:name w:val="heading 2"/>
    <w:basedOn w:val="10"/>
    <w:next w:val="10"/>
    <w:qFormat/>
    <w:pPr>
      <w:keepNext/>
      <w:numPr>
        <w:ilvl w:val="1"/>
        <w:numId w:val="1"/>
      </w:numPr>
      <w:jc w:val="right"/>
      <w:outlineLvl w:val="1"/>
    </w:pPr>
    <w:rPr>
      <w:sz w:val="24"/>
    </w:rPr>
  </w:style>
  <w:style w:type="paragraph" w:styleId="3">
    <w:name w:val="heading 3"/>
    <w:basedOn w:val="10"/>
    <w:next w:val="10"/>
    <w:qFormat/>
    <w:pPr>
      <w:keepNext/>
      <w:numPr>
        <w:ilvl w:val="2"/>
        <w:numId w:val="1"/>
      </w:numPr>
      <w:jc w:val="center"/>
      <w:outlineLvl w:val="2"/>
    </w:pPr>
    <w:rPr>
      <w:sz w:val="24"/>
    </w:rPr>
  </w:style>
  <w:style w:type="paragraph" w:styleId="4">
    <w:name w:val="heading 4"/>
    <w:basedOn w:val="10"/>
    <w:next w:val="10"/>
    <w:qFormat/>
    <w:pPr>
      <w:keepNext/>
      <w:numPr>
        <w:ilvl w:val="3"/>
        <w:numId w:val="1"/>
      </w:numPr>
      <w:jc w:val="center"/>
      <w:outlineLvl w:val="3"/>
    </w:pPr>
    <w:rPr>
      <w:i/>
      <w:sz w:val="24"/>
    </w:rPr>
  </w:style>
  <w:style w:type="paragraph" w:styleId="5">
    <w:name w:val="heading 5"/>
    <w:basedOn w:val="10"/>
    <w:next w:val="10"/>
    <w:qFormat/>
    <w:pPr>
      <w:keepNext/>
      <w:numPr>
        <w:ilvl w:val="4"/>
        <w:numId w:val="1"/>
      </w:numPr>
      <w:jc w:val="center"/>
      <w:outlineLvl w:val="4"/>
    </w:pPr>
    <w:rPr>
      <w:b/>
      <w:bCs/>
      <w:sz w:val="32"/>
    </w:rPr>
  </w:style>
  <w:style w:type="paragraph" w:styleId="6">
    <w:name w:val="heading 6"/>
    <w:basedOn w:val="10"/>
    <w:next w:val="10"/>
    <w:qFormat/>
    <w:pPr>
      <w:keepNext/>
      <w:numPr>
        <w:ilvl w:val="5"/>
        <w:numId w:val="1"/>
      </w:numPr>
      <w:jc w:val="right"/>
      <w:outlineLvl w:val="5"/>
    </w:pPr>
    <w:rPr>
      <w:b/>
      <w:bCs/>
      <w:sz w:val="32"/>
    </w:rPr>
  </w:style>
  <w:style w:type="paragraph" w:styleId="7">
    <w:name w:val="heading 7"/>
    <w:basedOn w:val="10"/>
    <w:next w:val="10"/>
    <w:qFormat/>
    <w:pPr>
      <w:keepNext/>
      <w:numPr>
        <w:ilvl w:val="6"/>
        <w:numId w:val="1"/>
      </w:numPr>
      <w:jc w:val="center"/>
      <w:outlineLvl w:val="6"/>
    </w:pPr>
    <w:rPr>
      <w:b/>
      <w:sz w:val="28"/>
    </w:rPr>
  </w:style>
  <w:style w:type="paragraph" w:styleId="8">
    <w:name w:val="heading 8"/>
    <w:basedOn w:val="10"/>
    <w:next w:val="10"/>
    <w:qFormat/>
    <w:pPr>
      <w:keepNext/>
      <w:numPr>
        <w:ilvl w:val="7"/>
        <w:numId w:val="1"/>
      </w:numPr>
      <w:jc w:val="center"/>
      <w:outlineLvl w:val="7"/>
    </w:pPr>
    <w:rPr>
      <w:b/>
    </w:rPr>
  </w:style>
  <w:style w:type="paragraph" w:styleId="9">
    <w:name w:val="heading 9"/>
    <w:basedOn w:val="10"/>
    <w:next w:val="10"/>
    <w:qFormat/>
    <w:pPr>
      <w:keepNext/>
      <w:numPr>
        <w:ilvl w:val="8"/>
        <w:numId w:val="1"/>
      </w:numPr>
      <w:ind w:right="-426"/>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11">
    <w:name w:val="Основной шрифт абзаца1"/>
  </w:style>
  <w:style w:type="character" w:customStyle="1" w:styleId="12">
    <w:name w:val="Гиперссылка1"/>
    <w:rPr>
      <w:color w:val="0000FF"/>
      <w:u w:val="single"/>
    </w:rPr>
  </w:style>
  <w:style w:type="character" w:styleId="a3">
    <w:name w:val="Emphasis"/>
    <w:qFormat/>
    <w:rPr>
      <w:i/>
      <w:iCs/>
    </w:rPr>
  </w:style>
  <w:style w:type="character" w:customStyle="1" w:styleId="a4">
    <w:name w:val="Символ нумерации"/>
  </w:style>
  <w:style w:type="paragraph" w:customStyle="1" w:styleId="a5">
    <w:name w:val="Заголовок"/>
    <w:basedOn w:val="10"/>
    <w:next w:val="a6"/>
    <w:pPr>
      <w:keepNext/>
      <w:spacing w:before="240" w:after="120"/>
    </w:pPr>
    <w:rPr>
      <w:rFonts w:ascii="Arial" w:eastAsia="Lucida Sans Unicode" w:hAnsi="Arial" w:cs="Mangal"/>
      <w:sz w:val="28"/>
      <w:szCs w:val="28"/>
    </w:rPr>
  </w:style>
  <w:style w:type="paragraph" w:styleId="a6">
    <w:name w:val="Body Text"/>
    <w:basedOn w:val="10"/>
    <w:rPr>
      <w:sz w:val="24"/>
    </w:rPr>
  </w:style>
  <w:style w:type="paragraph" w:customStyle="1" w:styleId="10">
    <w:name w:val="Обычный1"/>
    <w:pPr>
      <w:suppressAutoHyphens/>
      <w:spacing w:line="100" w:lineRule="atLeast"/>
    </w:pPr>
    <w:rPr>
      <w:sz w:val="26"/>
      <w:lang w:eastAsia="ar-SA"/>
    </w:rPr>
  </w:style>
  <w:style w:type="paragraph" w:styleId="a7">
    <w:name w:val="List"/>
    <w:basedOn w:val="a6"/>
    <w:rPr>
      <w:rFonts w:ascii="Arial" w:hAnsi="Arial" w:cs="Mangal"/>
    </w:rPr>
  </w:style>
  <w:style w:type="paragraph" w:customStyle="1" w:styleId="21">
    <w:name w:val="Название объекта2"/>
    <w:basedOn w:val="10"/>
    <w:pPr>
      <w:suppressLineNumbers/>
      <w:spacing w:before="120" w:after="120"/>
    </w:pPr>
    <w:rPr>
      <w:rFonts w:ascii="Arial" w:hAnsi="Arial" w:cs="Mangal"/>
      <w:i/>
      <w:iCs/>
      <w:sz w:val="24"/>
      <w:szCs w:val="24"/>
    </w:rPr>
  </w:style>
  <w:style w:type="paragraph" w:customStyle="1" w:styleId="13">
    <w:name w:val="Указатель1"/>
    <w:basedOn w:val="10"/>
    <w:pPr>
      <w:suppressLineNumbers/>
    </w:pPr>
    <w:rPr>
      <w:rFonts w:ascii="Arial" w:hAnsi="Arial" w:cs="Mangal"/>
    </w:rPr>
  </w:style>
  <w:style w:type="paragraph" w:customStyle="1" w:styleId="210">
    <w:name w:val="Основной текст 21"/>
    <w:basedOn w:val="10"/>
    <w:pPr>
      <w:jc w:val="both"/>
    </w:pPr>
    <w:rPr>
      <w:sz w:val="24"/>
    </w:rPr>
  </w:style>
  <w:style w:type="paragraph" w:styleId="a8">
    <w:name w:val="Body Text Indent"/>
    <w:basedOn w:val="10"/>
    <w:pPr>
      <w:ind w:firstLine="284"/>
      <w:jc w:val="both"/>
    </w:pPr>
    <w:rPr>
      <w:sz w:val="28"/>
    </w:rPr>
  </w:style>
  <w:style w:type="paragraph" w:customStyle="1" w:styleId="211">
    <w:name w:val="Основной текст с отступом 21"/>
    <w:basedOn w:val="10"/>
    <w:pPr>
      <w:ind w:firstLine="284"/>
      <w:jc w:val="both"/>
    </w:pPr>
  </w:style>
  <w:style w:type="paragraph" w:customStyle="1" w:styleId="31">
    <w:name w:val="Основной текст с отступом 31"/>
    <w:basedOn w:val="10"/>
    <w:pPr>
      <w:ind w:firstLine="284"/>
      <w:jc w:val="both"/>
    </w:pPr>
    <w:rPr>
      <w:sz w:val="32"/>
    </w:rPr>
  </w:style>
  <w:style w:type="paragraph" w:customStyle="1" w:styleId="310">
    <w:name w:val="Основной текст 31"/>
    <w:basedOn w:val="10"/>
    <w:pPr>
      <w:jc w:val="both"/>
    </w:pPr>
    <w:rPr>
      <w:sz w:val="28"/>
    </w:rPr>
  </w:style>
  <w:style w:type="paragraph" w:customStyle="1" w:styleId="14">
    <w:name w:val="Цитата1"/>
    <w:basedOn w:val="10"/>
    <w:pPr>
      <w:ind w:left="-567" w:right="-426" w:firstLine="425"/>
      <w:jc w:val="both"/>
    </w:pPr>
    <w:rPr>
      <w:sz w:val="28"/>
    </w:rPr>
  </w:style>
  <w:style w:type="paragraph" w:customStyle="1" w:styleId="15">
    <w:name w:val="Название объекта1"/>
    <w:basedOn w:val="10"/>
    <w:next w:val="10"/>
    <w:pPr>
      <w:jc w:val="center"/>
    </w:pPr>
    <w:rPr>
      <w:b/>
      <w:sz w:val="28"/>
      <w:u w:val="single"/>
    </w:rPr>
  </w:style>
  <w:style w:type="paragraph" w:styleId="a9">
    <w:name w:val="header"/>
    <w:basedOn w:val="10"/>
    <w:pPr>
      <w:tabs>
        <w:tab w:val="center" w:pos="4677"/>
        <w:tab w:val="right" w:pos="9355"/>
      </w:tabs>
    </w:pPr>
  </w:style>
  <w:style w:type="paragraph" w:styleId="aa">
    <w:name w:val="footer"/>
    <w:basedOn w:val="10"/>
    <w:pPr>
      <w:tabs>
        <w:tab w:val="center" w:pos="4677"/>
        <w:tab w:val="right" w:pos="9355"/>
      </w:tabs>
    </w:pPr>
  </w:style>
  <w:style w:type="paragraph" w:customStyle="1" w:styleId="16">
    <w:name w:val="Текст1"/>
    <w:basedOn w:val="10"/>
    <w:rPr>
      <w:rFonts w:ascii="Courier New" w:hAnsi="Courier New" w:cs="Courier New"/>
      <w:sz w:val="20"/>
    </w:rPr>
  </w:style>
  <w:style w:type="paragraph" w:customStyle="1" w:styleId="17">
    <w:name w:val="заголовок 1"/>
    <w:basedOn w:val="10"/>
    <w:next w:val="10"/>
    <w:pPr>
      <w:keepNext/>
      <w:autoSpaceDE w:val="0"/>
    </w:pPr>
    <w:rPr>
      <w:sz w:val="28"/>
      <w:szCs w:val="28"/>
    </w:rPr>
  </w:style>
  <w:style w:type="paragraph" w:styleId="ab">
    <w:name w:val="Balloon Text"/>
    <w:basedOn w:val="10"/>
    <w:rPr>
      <w:rFonts w:ascii="Tahoma" w:hAnsi="Tahoma" w:cs="Tahoma"/>
      <w:sz w:val="16"/>
      <w:szCs w:val="16"/>
    </w:rPr>
  </w:style>
  <w:style w:type="paragraph" w:customStyle="1" w:styleId="ac">
    <w:name w:val="Содержимое таблицы"/>
    <w:basedOn w:val="10"/>
    <w:pPr>
      <w:widowControl w:val="0"/>
      <w:suppressLineNumbers/>
    </w:pPr>
    <w:rPr>
      <w:rFonts w:ascii="Arial" w:eastAsia="Lucida Sans Unicode" w:hAnsi="Arial" w:cs="Arial"/>
      <w:kern w:val="1"/>
      <w:sz w:val="20"/>
      <w:szCs w:val="24"/>
    </w:rPr>
  </w:style>
  <w:style w:type="paragraph" w:customStyle="1" w:styleId="ad">
    <w:name w:val="Заголовок таблицы"/>
    <w:basedOn w:val="ac"/>
    <w:pPr>
      <w:jc w:val="center"/>
    </w:pPr>
    <w:rPr>
      <w:b/>
      <w:bCs/>
    </w:rPr>
  </w:style>
  <w:style w:type="paragraph" w:customStyle="1" w:styleId="ae">
    <w:name w:val="Содержимое врезки"/>
    <w:basedOn w:val="a6"/>
  </w:style>
  <w:style w:type="paragraph" w:customStyle="1" w:styleId="ConsPlusTitle">
    <w:name w:val="ConsPlusTitle"/>
    <w:pPr>
      <w:widowControl w:val="0"/>
      <w:suppressAutoHyphens/>
      <w:autoSpaceDE w:val="0"/>
      <w:spacing w:line="100" w:lineRule="atLeast"/>
    </w:pPr>
    <w:rPr>
      <w:rFonts w:ascii="Calibri" w:eastAsia="Arial" w:hAnsi="Calibri" w:cs="Calibri"/>
      <w:b/>
      <w:bCs/>
      <w:sz w:val="22"/>
      <w:szCs w:val="22"/>
      <w:lang w:eastAsia="ar-SA"/>
    </w:rPr>
  </w:style>
  <w:style w:type="paragraph" w:customStyle="1" w:styleId="ConsPlusNormal">
    <w:name w:val="ConsPlusNormal"/>
    <w:rsid w:val="007A7965"/>
    <w:pPr>
      <w:autoSpaceDE w:val="0"/>
      <w:autoSpaceDN w:val="0"/>
      <w:adjustRightInd w:val="0"/>
    </w:pPr>
    <w:rPr>
      <w:rFonts w:ascii="Arial" w:hAnsi="Arial" w:cs="Arial"/>
    </w:rPr>
  </w:style>
  <w:style w:type="character" w:customStyle="1" w:styleId="af">
    <w:name w:val="Текст Знак"/>
    <w:link w:val="af0"/>
    <w:rsid w:val="007A7965"/>
    <w:rPr>
      <w:rFonts w:ascii="Courier New" w:hAnsi="Courier New" w:cs="Courier New"/>
    </w:rPr>
  </w:style>
  <w:style w:type="paragraph" w:styleId="af1">
    <w:name w:val="Title"/>
    <w:basedOn w:val="a"/>
    <w:next w:val="af2"/>
    <w:link w:val="af3"/>
    <w:qFormat/>
    <w:rsid w:val="007A7965"/>
    <w:pPr>
      <w:suppressAutoHyphens/>
      <w:spacing w:line="240" w:lineRule="auto"/>
      <w:jc w:val="center"/>
    </w:pPr>
    <w:rPr>
      <w:b/>
      <w:sz w:val="24"/>
    </w:rPr>
  </w:style>
  <w:style w:type="character" w:customStyle="1" w:styleId="af3">
    <w:name w:val="Название Знак"/>
    <w:link w:val="af1"/>
    <w:rsid w:val="007A7965"/>
    <w:rPr>
      <w:b/>
      <w:sz w:val="24"/>
      <w:lang w:eastAsia="ar-SA"/>
    </w:rPr>
  </w:style>
  <w:style w:type="paragraph" w:styleId="30">
    <w:name w:val="Body Text 3"/>
    <w:basedOn w:val="a"/>
    <w:link w:val="311"/>
    <w:uiPriority w:val="99"/>
    <w:unhideWhenUsed/>
    <w:rsid w:val="007A7965"/>
    <w:pPr>
      <w:suppressAutoHyphens/>
      <w:spacing w:after="120" w:line="276" w:lineRule="auto"/>
    </w:pPr>
    <w:rPr>
      <w:rFonts w:ascii="Calibri" w:hAnsi="Calibri"/>
      <w:sz w:val="16"/>
      <w:szCs w:val="16"/>
    </w:rPr>
  </w:style>
  <w:style w:type="character" w:customStyle="1" w:styleId="32">
    <w:name w:val="Основной текст 3 Знак"/>
    <w:uiPriority w:val="99"/>
    <w:semiHidden/>
    <w:rsid w:val="007A7965"/>
    <w:rPr>
      <w:sz w:val="16"/>
      <w:szCs w:val="16"/>
      <w:lang w:eastAsia="ar-SA"/>
    </w:rPr>
  </w:style>
  <w:style w:type="character" w:customStyle="1" w:styleId="311">
    <w:name w:val="Основной текст 3 Знак1"/>
    <w:link w:val="30"/>
    <w:uiPriority w:val="99"/>
    <w:rsid w:val="007A7965"/>
    <w:rPr>
      <w:rFonts w:ascii="Calibri" w:hAnsi="Calibri"/>
      <w:sz w:val="16"/>
      <w:szCs w:val="16"/>
      <w:lang w:eastAsia="ar-SA"/>
    </w:rPr>
  </w:style>
  <w:style w:type="paragraph" w:styleId="af0">
    <w:name w:val="Plain Text"/>
    <w:basedOn w:val="a"/>
    <w:link w:val="af"/>
    <w:rsid w:val="007A7965"/>
    <w:pPr>
      <w:spacing w:line="240" w:lineRule="auto"/>
    </w:pPr>
    <w:rPr>
      <w:rFonts w:ascii="Courier New" w:hAnsi="Courier New"/>
    </w:rPr>
  </w:style>
  <w:style w:type="character" w:customStyle="1" w:styleId="18">
    <w:name w:val="Текст Знак1"/>
    <w:uiPriority w:val="99"/>
    <w:semiHidden/>
    <w:rsid w:val="007A7965"/>
    <w:rPr>
      <w:rFonts w:ascii="Courier New" w:hAnsi="Courier New" w:cs="Courier New"/>
      <w:lang w:eastAsia="ar-SA"/>
    </w:rPr>
  </w:style>
  <w:style w:type="table" w:styleId="af4">
    <w:name w:val="Table Grid"/>
    <w:basedOn w:val="a1"/>
    <w:uiPriority w:val="59"/>
    <w:rsid w:val="007A7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next w:val="a"/>
    <w:link w:val="af5"/>
    <w:uiPriority w:val="11"/>
    <w:qFormat/>
    <w:rsid w:val="007A7965"/>
    <w:pPr>
      <w:spacing w:after="60"/>
      <w:jc w:val="center"/>
      <w:outlineLvl w:val="1"/>
    </w:pPr>
    <w:rPr>
      <w:rFonts w:ascii="Cambria" w:hAnsi="Cambria"/>
      <w:sz w:val="24"/>
      <w:szCs w:val="24"/>
    </w:rPr>
  </w:style>
  <w:style w:type="character" w:customStyle="1" w:styleId="af5">
    <w:name w:val="Подзаголовок Знак"/>
    <w:link w:val="af2"/>
    <w:uiPriority w:val="11"/>
    <w:rsid w:val="007A7965"/>
    <w:rPr>
      <w:rFonts w:ascii="Cambria" w:eastAsia="Times New Roman" w:hAnsi="Cambria"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396B972373D9F791BD9D9A76E8EC950B342F529E8C051A5D5F1AA27672DE2AFCCBBDBB94FA5DD323FF79E4N107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A396B972373D9F791BD9D9A76E8EC950B342F529E8C051A5D5F1AA27672DE2AFCNC0BG" TargetMode="External"/><Relationship Id="rId12" Type="http://schemas.openxmlformats.org/officeDocument/2006/relationships/hyperlink" Target="consultantplus://offline/ref=3A2570B19CC45475D7ADC4F4C536BE88A020EA59CD1ACA319DCA483053F11179D8167351EA770B9ED761DDC01Fp2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2570B19CC45475D7ADC4F4C536BE88A020EA59CD1ACA319DCA483053F11179D8167351EA770B9ED761DEC71Fp7M" TargetMode="External"/><Relationship Id="rId5" Type="http://schemas.openxmlformats.org/officeDocument/2006/relationships/settings" Target="settings.xml"/><Relationship Id="rId10" Type="http://schemas.openxmlformats.org/officeDocument/2006/relationships/hyperlink" Target="consultantplus://offline/ref=3A2570B19CC45475D7ADC4F4C536BE88A020EA59CD1ACA319DCA483053F11179D8167351EA770B9ED761DDC01Fp2M" TargetMode="External"/><Relationship Id="rId4" Type="http://schemas.microsoft.com/office/2007/relationships/stylesWithEffects" Target="stylesWithEffects.xml"/><Relationship Id="rId9" Type="http://schemas.openxmlformats.org/officeDocument/2006/relationships/hyperlink" Target="consultantplus://offline/ref=3A2570B19CC45475D7ADC4F4C536BE88A020EA59CD1ACA319DCA483053F11179D8167351EA770B9ED761DEC71Fp7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98D6-5860-47B6-B5F0-85D4B3B4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4009</Words>
  <Characters>22857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Администрация  г</vt:lpstr>
    </vt:vector>
  </TitlesOfParts>
  <Company/>
  <LinksUpToDate>false</LinksUpToDate>
  <CharactersWithSpaces>26813</CharactersWithSpaces>
  <SharedDoc>false</SharedDoc>
  <HLinks>
    <vt:vector size="24" baseType="variant">
      <vt:variant>
        <vt:i4>4063294</vt:i4>
      </vt:variant>
      <vt:variant>
        <vt:i4>9</vt:i4>
      </vt:variant>
      <vt:variant>
        <vt:i4>0</vt:i4>
      </vt:variant>
      <vt:variant>
        <vt:i4>5</vt:i4>
      </vt:variant>
      <vt:variant>
        <vt:lpwstr>consultantplus://offline/ref=3A2570B19CC45475D7ADC4F4C536BE88A020EA59CD1ACA319DCA483053F11179D8167351EA770B9ED761DDC01Fp2M</vt:lpwstr>
      </vt:variant>
      <vt:variant>
        <vt:lpwstr/>
      </vt:variant>
      <vt:variant>
        <vt:i4>4063293</vt:i4>
      </vt:variant>
      <vt:variant>
        <vt:i4>6</vt:i4>
      </vt:variant>
      <vt:variant>
        <vt:i4>0</vt:i4>
      </vt:variant>
      <vt:variant>
        <vt:i4>5</vt:i4>
      </vt:variant>
      <vt:variant>
        <vt:lpwstr>consultantplus://offline/ref=3A2570B19CC45475D7ADC4F4C536BE88A020EA59CD1ACA319DCA483053F11179D8167351EA770B9ED761DEC71Fp7M</vt:lpwstr>
      </vt:variant>
      <vt:variant>
        <vt:lpwstr/>
      </vt:variant>
      <vt:variant>
        <vt:i4>4063294</vt:i4>
      </vt:variant>
      <vt:variant>
        <vt:i4>3</vt:i4>
      </vt:variant>
      <vt:variant>
        <vt:i4>0</vt:i4>
      </vt:variant>
      <vt:variant>
        <vt:i4>5</vt:i4>
      </vt:variant>
      <vt:variant>
        <vt:lpwstr>consultantplus://offline/ref=3A2570B19CC45475D7ADC4F4C536BE88A020EA59CD1ACA319DCA483053F11179D8167351EA770B9ED761DDC01Fp2M</vt:lpwstr>
      </vt:variant>
      <vt:variant>
        <vt:lpwstr/>
      </vt:variant>
      <vt:variant>
        <vt:i4>4063293</vt:i4>
      </vt:variant>
      <vt:variant>
        <vt:i4>0</vt:i4>
      </vt:variant>
      <vt:variant>
        <vt:i4>0</vt:i4>
      </vt:variant>
      <vt:variant>
        <vt:i4>5</vt:i4>
      </vt:variant>
      <vt:variant>
        <vt:lpwstr>consultantplus://offline/ref=3A2570B19CC45475D7ADC4F4C536BE88A020EA59CD1ACA319DCA483053F11179D8167351EA770B9ED761DEC71Fp7M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dc:title>
  <dc:creator>Общий  отдел</dc:creator>
  <cp:lastModifiedBy>11</cp:lastModifiedBy>
  <cp:revision>10</cp:revision>
  <cp:lastPrinted>2016-01-12T12:39:00Z</cp:lastPrinted>
  <dcterms:created xsi:type="dcterms:W3CDTF">2016-07-22T05:44:00Z</dcterms:created>
  <dcterms:modified xsi:type="dcterms:W3CDTF">2016-07-29T06:54:00Z</dcterms:modified>
</cp:coreProperties>
</file>