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FDC" w:rsidRPr="001A2834" w:rsidRDefault="000264F7" w:rsidP="001A2834">
      <w:pPr>
        <w:pBdr>
          <w:bottom w:val="single" w:sz="6" w:space="1" w:color="auto"/>
        </w:pBdr>
        <w:ind w:firstLine="426"/>
        <w:jc w:val="both"/>
        <w:rPr>
          <w:vanish/>
          <w:sz w:val="16"/>
          <w:szCs w:val="16"/>
        </w:rPr>
      </w:pPr>
      <w:r>
        <w:rPr>
          <w:noProof/>
          <w:color w:val="000000"/>
          <w:sz w:val="28"/>
          <w:szCs w:val="28"/>
        </w:rPr>
        <mc:AlternateContent>
          <mc:Choice Requires="wps">
            <w:drawing>
              <wp:anchor distT="0" distB="0" distL="114300" distR="114300" simplePos="0" relativeHeight="251658240" behindDoc="0" locked="0" layoutInCell="1" allowOverlap="1" wp14:anchorId="68A11D66" wp14:editId="07F1B916">
                <wp:simplePos x="0" y="0"/>
                <wp:positionH relativeFrom="column">
                  <wp:posOffset>-1092200</wp:posOffset>
                </wp:positionH>
                <wp:positionV relativeFrom="paragraph">
                  <wp:posOffset>-731520</wp:posOffset>
                </wp:positionV>
                <wp:extent cx="1106805" cy="10779760"/>
                <wp:effectExtent l="0" t="0" r="0" b="2540"/>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6805" cy="10779760"/>
                        </a:xfrm>
                        <a:prstGeom prst="rect">
                          <a:avLst/>
                        </a:prstGeom>
                        <a:solidFill>
                          <a:srgbClr val="EAA31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3" o:spid="_x0000_s1026" style="position:absolute;margin-left:-86pt;margin-top:-57.6pt;width:87.15pt;height:84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" fillcolor="#eaa316" stroked="f" strokeweight="2pt">
                <v:path arrowok="t"/>
              </v:rect>
            </w:pict>
          </mc:Fallback>
        </mc:AlternateContent>
      </w:r>
      <w:r>
        <w:rPr>
          <w:noProof/>
        </w:rPr>
        <w:drawing>
          <wp:inline distT="0" distB="0" distL="0" distR="0" wp14:anchorId="3FDC31C0" wp14:editId="7D6D63F8">
            <wp:extent cx="3086100" cy="1047750"/>
            <wp:effectExtent l="0" t="0" r="0" b="0"/>
            <wp:docPr id="1" name="Рисунок 1" descr="Описание: http://www.urbanica.spb.ru/logo_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www.urbanica.spb.ru/logo_cro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1047750"/>
                    </a:xfrm>
                    <a:prstGeom prst="rect">
                      <a:avLst/>
                    </a:prstGeom>
                    <a:noFill/>
                    <a:ln>
                      <a:noFill/>
                    </a:ln>
                  </pic:spPr>
                </pic:pic>
              </a:graphicData>
            </a:graphic>
          </wp:inline>
        </w:drawing>
      </w:r>
      <w:r w:rsidR="009D7FDC" w:rsidRPr="001A2834">
        <w:rPr>
          <w:vanish/>
          <w:sz w:val="16"/>
          <w:szCs w:val="16"/>
        </w:rPr>
        <w:t>Начало формы</w:t>
      </w:r>
    </w:p>
    <w:p w:rsidR="009D7FDC" w:rsidRPr="001A2834" w:rsidRDefault="009D7FDC" w:rsidP="001A2834">
      <w:pPr>
        <w:shd w:val="clear" w:color="auto" w:fill="FFFFFF"/>
        <w:spacing w:line="780" w:lineRule="atLeast"/>
        <w:ind w:firstLine="426"/>
        <w:jc w:val="both"/>
        <w:rPr>
          <w:color w:val="000000"/>
          <w:sz w:val="28"/>
          <w:szCs w:val="28"/>
        </w:rPr>
      </w:pPr>
      <w:r w:rsidRPr="001A2834">
        <w:rPr>
          <w:color w:val="000000"/>
          <w:sz w:val="21"/>
          <w:szCs w:val="21"/>
        </w:rPr>
        <w:br/>
      </w:r>
    </w:p>
    <w:p w:rsidR="000264F7" w:rsidRPr="00EC0557" w:rsidRDefault="000264F7" w:rsidP="000264F7">
      <w:pPr>
        <w:jc w:val="right"/>
        <w:rPr>
          <w:rFonts w:ascii="Calibri" w:hAnsi="Calibri" w:cs="Calibri"/>
          <w:sz w:val="22"/>
          <w:szCs w:val="22"/>
        </w:rPr>
      </w:pPr>
      <w:r w:rsidRPr="00EC0557">
        <w:rPr>
          <w:rFonts w:ascii="Calibri" w:hAnsi="Calibri" w:cs="Calibri"/>
          <w:sz w:val="22"/>
          <w:szCs w:val="22"/>
        </w:rPr>
        <w:t xml:space="preserve">ИНСТИТУТ </w:t>
      </w:r>
    </w:p>
    <w:p w:rsidR="000264F7" w:rsidRPr="00EC0557" w:rsidRDefault="000264F7" w:rsidP="000264F7">
      <w:pPr>
        <w:jc w:val="right"/>
        <w:rPr>
          <w:rFonts w:ascii="Calibri" w:hAnsi="Calibri" w:cs="Calibri"/>
          <w:sz w:val="22"/>
          <w:szCs w:val="22"/>
        </w:rPr>
      </w:pPr>
      <w:r w:rsidRPr="00EC0557">
        <w:rPr>
          <w:rFonts w:ascii="Calibri" w:hAnsi="Calibri" w:cs="Calibri"/>
          <w:sz w:val="22"/>
          <w:szCs w:val="22"/>
        </w:rPr>
        <w:t xml:space="preserve">ТЕРРИТОРИАЛЬНОГО </w:t>
      </w:r>
    </w:p>
    <w:p w:rsidR="000264F7" w:rsidRPr="00EC0557" w:rsidRDefault="000264F7" w:rsidP="000264F7">
      <w:pPr>
        <w:jc w:val="right"/>
        <w:rPr>
          <w:rFonts w:ascii="Calibri" w:hAnsi="Calibri" w:cs="Calibri"/>
          <w:sz w:val="22"/>
          <w:szCs w:val="22"/>
        </w:rPr>
      </w:pPr>
      <w:r w:rsidRPr="00EC0557">
        <w:rPr>
          <w:rFonts w:ascii="Calibri" w:hAnsi="Calibri" w:cs="Calibri"/>
          <w:sz w:val="22"/>
          <w:szCs w:val="22"/>
        </w:rPr>
        <w:t>ПЛАНИРОВАНИЯ</w:t>
      </w:r>
    </w:p>
    <w:p w:rsidR="000264F7" w:rsidRDefault="000264F7" w:rsidP="000264F7">
      <w:r>
        <w:rPr>
          <w:noProof/>
        </w:rPr>
        <mc:AlternateContent>
          <mc:Choice Requires="wps">
            <w:drawing>
              <wp:anchor distT="0" distB="0" distL="114300" distR="114300" simplePos="0" relativeHeight="251660288" behindDoc="0" locked="0" layoutInCell="1" allowOverlap="1">
                <wp:simplePos x="0" y="0"/>
                <wp:positionH relativeFrom="column">
                  <wp:posOffset>1832610</wp:posOffset>
                </wp:positionH>
                <wp:positionV relativeFrom="paragraph">
                  <wp:posOffset>28575</wp:posOffset>
                </wp:positionV>
                <wp:extent cx="4354830" cy="45720"/>
                <wp:effectExtent l="0" t="0" r="7620" b="0"/>
                <wp:wrapNone/>
                <wp:docPr id="142"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4354830" cy="45720"/>
                        </a:xfrm>
                        <a:prstGeom prst="rect">
                          <a:avLst/>
                        </a:prstGeom>
                        <a:solidFill>
                          <a:srgbClr val="EAA31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2" o:spid="_x0000_s1026" style="position:absolute;margin-left:144.3pt;margin-top:2.25pt;width:342.9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" fillcolor="#eaa316" stroked="f" strokeweight="2pt">
                <v:path arrowok="t"/>
              </v:rect>
            </w:pict>
          </mc:Fallback>
        </mc:AlternateContent>
      </w:r>
    </w:p>
    <w:p w:rsidR="000264F7" w:rsidRPr="00483CF1" w:rsidRDefault="000264F7" w:rsidP="000264F7">
      <w:pPr>
        <w:jc w:val="right"/>
        <w:rPr>
          <w:rFonts w:ascii="Arial" w:hAnsi="Arial" w:cs="Arial"/>
        </w:rPr>
      </w:pPr>
      <w:r w:rsidRPr="00483CF1">
        <w:rPr>
          <w:rFonts w:ascii="Arial" w:hAnsi="Arial" w:cs="Arial"/>
        </w:rPr>
        <w:t>Несекретно</w:t>
      </w:r>
    </w:p>
    <w:p w:rsidR="000264F7" w:rsidRDefault="000264F7" w:rsidP="000264F7">
      <w:pPr>
        <w:jc w:val="right"/>
        <w:rPr>
          <w:rFonts w:ascii="Arial" w:hAnsi="Arial" w:cs="Arial"/>
        </w:rPr>
      </w:pPr>
      <w:r w:rsidRPr="00483CF1">
        <w:rPr>
          <w:rFonts w:ascii="Arial" w:hAnsi="Arial" w:cs="Arial"/>
        </w:rPr>
        <w:t>Инв. №</w:t>
      </w:r>
      <w:r>
        <w:rPr>
          <w:rFonts w:ascii="Arial" w:hAnsi="Arial" w:cs="Arial"/>
        </w:rPr>
        <w:t xml:space="preserve"> 6201/203</w:t>
      </w:r>
    </w:p>
    <w:p w:rsidR="000264F7" w:rsidRPr="00483CF1" w:rsidRDefault="000264F7" w:rsidP="000264F7">
      <w:pPr>
        <w:jc w:val="right"/>
        <w:rPr>
          <w:rFonts w:ascii="Arial" w:hAnsi="Arial" w:cs="Arial"/>
        </w:rPr>
      </w:pPr>
      <w:r w:rsidRPr="00483CF1">
        <w:rPr>
          <w:rFonts w:ascii="Arial" w:hAnsi="Arial" w:cs="Arial"/>
        </w:rPr>
        <w:t>Экз. №1</w:t>
      </w:r>
    </w:p>
    <w:p w:rsidR="000264F7" w:rsidRDefault="000264F7" w:rsidP="000264F7">
      <w:pPr>
        <w:spacing w:line="360" w:lineRule="auto"/>
        <w:jc w:val="center"/>
        <w:rPr>
          <w:b/>
          <w:bCs/>
          <w:sz w:val="44"/>
          <w:szCs w:val="44"/>
        </w:rPr>
      </w:pPr>
    </w:p>
    <w:p w:rsidR="000264F7" w:rsidRDefault="000264F7" w:rsidP="000264F7">
      <w:pPr>
        <w:tabs>
          <w:tab w:val="left" w:pos="567"/>
        </w:tabs>
        <w:ind w:left="567"/>
        <w:rPr>
          <w:rFonts w:ascii="Arial Black" w:hAnsi="Arial Black" w:cs="Arial"/>
          <w:sz w:val="40"/>
        </w:rPr>
      </w:pPr>
      <w:r>
        <w:rPr>
          <w:rFonts w:ascii="Arial Black" w:hAnsi="Arial Black" w:cs="Arial"/>
          <w:sz w:val="40"/>
        </w:rPr>
        <w:t xml:space="preserve">ПРАВИЛА ЗЕМЛЕПОЛЬЗОВАНИЯ </w:t>
      </w:r>
    </w:p>
    <w:p w:rsidR="000264F7" w:rsidRDefault="000264F7" w:rsidP="000264F7">
      <w:pPr>
        <w:tabs>
          <w:tab w:val="left" w:pos="567"/>
        </w:tabs>
        <w:ind w:left="567"/>
        <w:rPr>
          <w:rFonts w:ascii="Arial Black" w:hAnsi="Arial Black" w:cs="Arial"/>
          <w:sz w:val="40"/>
        </w:rPr>
      </w:pPr>
      <w:r>
        <w:rPr>
          <w:rFonts w:ascii="Arial Black" w:hAnsi="Arial Black" w:cs="Arial"/>
          <w:sz w:val="40"/>
        </w:rPr>
        <w:t>И ЗАСТРОЙКИ</w:t>
      </w:r>
    </w:p>
    <w:p w:rsidR="000264F7" w:rsidRPr="00292DDC" w:rsidRDefault="000264F7" w:rsidP="000264F7">
      <w:pPr>
        <w:tabs>
          <w:tab w:val="left" w:pos="567"/>
        </w:tabs>
        <w:ind w:left="567"/>
        <w:rPr>
          <w:rFonts w:ascii="Arial Black" w:hAnsi="Arial Black" w:cs="Arial"/>
          <w:sz w:val="32"/>
          <w:szCs w:val="32"/>
        </w:rPr>
      </w:pPr>
      <w:r w:rsidRPr="00292DDC">
        <w:rPr>
          <w:rFonts w:ascii="Arial Black" w:hAnsi="Arial Black" w:cs="Arial"/>
          <w:sz w:val="32"/>
          <w:szCs w:val="32"/>
        </w:rPr>
        <w:t>муниципального образования</w:t>
      </w:r>
      <w:r>
        <w:rPr>
          <w:rFonts w:ascii="Arial Black" w:hAnsi="Arial Black" w:cs="Arial"/>
          <w:sz w:val="32"/>
          <w:szCs w:val="32"/>
        </w:rPr>
        <w:t xml:space="preserve"> - </w:t>
      </w:r>
    </w:p>
    <w:p w:rsidR="000264F7" w:rsidRPr="00292DDC" w:rsidRDefault="000264F7" w:rsidP="000264F7">
      <w:pPr>
        <w:tabs>
          <w:tab w:val="left" w:pos="567"/>
        </w:tabs>
        <w:ind w:left="567"/>
        <w:rPr>
          <w:rFonts w:ascii="Arial Black" w:hAnsi="Arial Black" w:cs="Arial"/>
          <w:sz w:val="32"/>
          <w:szCs w:val="32"/>
        </w:rPr>
      </w:pPr>
      <w:r>
        <w:rPr>
          <w:rFonts w:ascii="Arial Black" w:hAnsi="Arial Black" w:cs="Arial"/>
          <w:sz w:val="32"/>
          <w:szCs w:val="32"/>
        </w:rPr>
        <w:t>городской округ город Касимов</w:t>
      </w:r>
    </w:p>
    <w:p w:rsidR="000264F7" w:rsidRDefault="000264F7" w:rsidP="000264F7">
      <w:pPr>
        <w:tabs>
          <w:tab w:val="left" w:pos="567"/>
        </w:tabs>
        <w:ind w:left="567"/>
        <w:rPr>
          <w:rFonts w:ascii="Arial Black" w:hAnsi="Arial Black" w:cs="Arial"/>
          <w:sz w:val="32"/>
          <w:szCs w:val="32"/>
        </w:rPr>
      </w:pPr>
      <w:r>
        <w:rPr>
          <w:rFonts w:ascii="Arial Black" w:hAnsi="Arial Black" w:cs="Arial"/>
          <w:sz w:val="32"/>
          <w:szCs w:val="32"/>
        </w:rPr>
        <w:t>Рязанской области</w:t>
      </w:r>
    </w:p>
    <w:p w:rsidR="000264F7" w:rsidRDefault="000264F7" w:rsidP="000264F7">
      <w:pPr>
        <w:tabs>
          <w:tab w:val="left" w:pos="567"/>
        </w:tabs>
        <w:ind w:left="567"/>
        <w:rPr>
          <w:rFonts w:ascii="Arial Black" w:hAnsi="Arial Black" w:cs="Arial"/>
          <w:sz w:val="32"/>
          <w:szCs w:val="32"/>
        </w:rPr>
      </w:pPr>
      <w:bookmarkStart w:id="0" w:name="_GoBack"/>
      <w:bookmarkEnd w:id="0"/>
    </w:p>
    <w:p w:rsidR="000264F7" w:rsidRDefault="000264F7" w:rsidP="000264F7">
      <w:pPr>
        <w:tabs>
          <w:tab w:val="left" w:pos="567"/>
        </w:tabs>
        <w:ind w:left="567"/>
        <w:rPr>
          <w:rFonts w:ascii="Arial Black" w:hAnsi="Arial Black" w:cs="Arial"/>
          <w:szCs w:val="28"/>
        </w:rPr>
      </w:pPr>
    </w:p>
    <w:p w:rsidR="000264F7" w:rsidRDefault="000264F7" w:rsidP="000264F7">
      <w:pPr>
        <w:tabs>
          <w:tab w:val="left" w:pos="567"/>
        </w:tabs>
        <w:ind w:left="567"/>
        <w:rPr>
          <w:rFonts w:ascii="Arial Black" w:hAnsi="Arial Black" w:cs="Arial"/>
          <w:szCs w:val="28"/>
        </w:rPr>
      </w:pPr>
    </w:p>
    <w:p w:rsidR="000264F7" w:rsidRDefault="000264F7" w:rsidP="000264F7">
      <w:pPr>
        <w:tabs>
          <w:tab w:val="left" w:pos="567"/>
        </w:tabs>
        <w:ind w:left="567"/>
        <w:rPr>
          <w:rFonts w:ascii="Arial Black" w:hAnsi="Arial Black" w:cs="Arial"/>
          <w:szCs w:val="28"/>
        </w:rPr>
      </w:pPr>
    </w:p>
    <w:p w:rsidR="000264F7" w:rsidRDefault="000264F7" w:rsidP="000264F7">
      <w:pPr>
        <w:tabs>
          <w:tab w:val="left" w:pos="567"/>
        </w:tabs>
        <w:ind w:left="567"/>
        <w:rPr>
          <w:rFonts w:ascii="Arial Black" w:hAnsi="Arial Black" w:cs="Arial"/>
          <w:sz w:val="32"/>
          <w:szCs w:val="32"/>
        </w:rPr>
      </w:pPr>
    </w:p>
    <w:p w:rsidR="000264F7" w:rsidRDefault="000264F7" w:rsidP="000264F7">
      <w:pPr>
        <w:tabs>
          <w:tab w:val="left" w:pos="567"/>
        </w:tabs>
        <w:ind w:left="567"/>
        <w:rPr>
          <w:rFonts w:ascii="Arial Black" w:hAnsi="Arial Black" w:cs="Arial"/>
          <w:sz w:val="32"/>
          <w:szCs w:val="32"/>
        </w:rPr>
      </w:pPr>
    </w:p>
    <w:p w:rsidR="000264F7" w:rsidRPr="00103125" w:rsidRDefault="000264F7" w:rsidP="000264F7">
      <w:pPr>
        <w:tabs>
          <w:tab w:val="left" w:pos="567"/>
        </w:tabs>
        <w:ind w:left="567"/>
        <w:rPr>
          <w:rFonts w:ascii="Arial" w:hAnsi="Arial" w:cs="Arial"/>
        </w:rPr>
      </w:pPr>
    </w:p>
    <w:p w:rsidR="000264F7" w:rsidRPr="00103125" w:rsidRDefault="000264F7" w:rsidP="000264F7">
      <w:pPr>
        <w:tabs>
          <w:tab w:val="left" w:pos="8449"/>
        </w:tabs>
        <w:rPr>
          <w:rFonts w:ascii="Arial" w:hAnsi="Arial" w:cs="Arial"/>
        </w:rPr>
      </w:pPr>
      <w:r>
        <w:rPr>
          <w:noProof/>
        </w:rPr>
        <w:drawing>
          <wp:anchor distT="0" distB="0" distL="114300" distR="114300" simplePos="0" relativeHeight="251664384" behindDoc="0" locked="0" layoutInCell="1" allowOverlap="1">
            <wp:simplePos x="0" y="0"/>
            <wp:positionH relativeFrom="column">
              <wp:posOffset>-95885</wp:posOffset>
            </wp:positionH>
            <wp:positionV relativeFrom="paragraph">
              <wp:posOffset>9745345</wp:posOffset>
            </wp:positionV>
            <wp:extent cx="8362315" cy="1010285"/>
            <wp:effectExtent l="0" t="0" r="63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2315"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-95885</wp:posOffset>
            </wp:positionH>
            <wp:positionV relativeFrom="paragraph">
              <wp:posOffset>9745345</wp:posOffset>
            </wp:positionV>
            <wp:extent cx="8362315" cy="1010285"/>
            <wp:effectExtent l="0" t="0" r="63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23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4F7" w:rsidRDefault="000264F7" w:rsidP="000264F7">
      <w:pPr>
        <w:tabs>
          <w:tab w:val="left" w:pos="8449"/>
        </w:tabs>
        <w:rPr>
          <w:rFonts w:ascii="Arial" w:hAnsi="Arial" w:cs="Arial"/>
        </w:rPr>
      </w:pPr>
    </w:p>
    <w:p w:rsidR="000264F7" w:rsidRDefault="000264F7" w:rsidP="000264F7">
      <w:pPr>
        <w:tabs>
          <w:tab w:val="left" w:pos="8449"/>
        </w:tabs>
        <w:rPr>
          <w:rFonts w:ascii="Arial" w:hAnsi="Arial" w:cs="Arial"/>
        </w:rPr>
      </w:pPr>
    </w:p>
    <w:p w:rsidR="000264F7" w:rsidRDefault="000264F7" w:rsidP="000264F7">
      <w:pPr>
        <w:tabs>
          <w:tab w:val="left" w:pos="8449"/>
        </w:tabs>
        <w:rPr>
          <w:rFonts w:ascii="Arial" w:hAnsi="Arial" w:cs="Arial"/>
        </w:rPr>
      </w:pPr>
    </w:p>
    <w:p w:rsidR="000264F7" w:rsidRDefault="000264F7" w:rsidP="000264F7">
      <w:pPr>
        <w:tabs>
          <w:tab w:val="left" w:pos="8449"/>
        </w:tabs>
        <w:rPr>
          <w:rFonts w:ascii="Arial" w:hAnsi="Arial" w:cs="Arial"/>
        </w:rPr>
      </w:pPr>
    </w:p>
    <w:p w:rsidR="000264F7" w:rsidRDefault="000264F7" w:rsidP="000264F7">
      <w:pPr>
        <w:tabs>
          <w:tab w:val="left" w:pos="8449"/>
        </w:tabs>
        <w:rPr>
          <w:rFonts w:ascii="Arial" w:hAnsi="Arial" w:cs="Arial"/>
        </w:rPr>
      </w:pPr>
    </w:p>
    <w:p w:rsidR="000264F7" w:rsidRDefault="000264F7" w:rsidP="000264F7">
      <w:pPr>
        <w:tabs>
          <w:tab w:val="left" w:pos="8449"/>
        </w:tabs>
        <w:rPr>
          <w:rFonts w:ascii="Arial" w:hAnsi="Arial" w:cs="Arial"/>
        </w:rPr>
      </w:pPr>
    </w:p>
    <w:p w:rsidR="000264F7" w:rsidRDefault="000264F7" w:rsidP="000264F7">
      <w:pPr>
        <w:tabs>
          <w:tab w:val="left" w:pos="8449"/>
        </w:tabs>
        <w:rPr>
          <w:rFonts w:ascii="Arial" w:hAnsi="Arial" w:cs="Arial"/>
        </w:rPr>
      </w:pPr>
      <w:r>
        <w:rPr>
          <w:noProof/>
        </w:rPr>
        <w:drawing>
          <wp:anchor distT="0" distB="0" distL="114300" distR="114300" simplePos="0" relativeHeight="251661312" behindDoc="0" locked="0" layoutInCell="1" allowOverlap="1">
            <wp:simplePos x="0" y="0"/>
            <wp:positionH relativeFrom="column">
              <wp:posOffset>-95885</wp:posOffset>
            </wp:positionH>
            <wp:positionV relativeFrom="paragraph">
              <wp:posOffset>9745345</wp:posOffset>
            </wp:positionV>
            <wp:extent cx="8362315" cy="1010285"/>
            <wp:effectExtent l="0" t="0" r="63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2315"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-95885</wp:posOffset>
            </wp:positionH>
            <wp:positionV relativeFrom="paragraph">
              <wp:posOffset>9745345</wp:posOffset>
            </wp:positionV>
            <wp:extent cx="8362315" cy="1010285"/>
            <wp:effectExtent l="0" t="0" r="63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23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4F7" w:rsidRDefault="000264F7" w:rsidP="000264F7">
      <w:pPr>
        <w:tabs>
          <w:tab w:val="left" w:pos="8449"/>
        </w:tabs>
        <w:rPr>
          <w:rFonts w:ascii="Arial" w:hAnsi="Arial" w:cs="Arial"/>
        </w:rPr>
      </w:pPr>
    </w:p>
    <w:p w:rsidR="000264F7" w:rsidRDefault="000264F7" w:rsidP="000264F7">
      <w:pPr>
        <w:tabs>
          <w:tab w:val="left" w:pos="8449"/>
        </w:tabs>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1908810</wp:posOffset>
                </wp:positionH>
                <wp:positionV relativeFrom="paragraph">
                  <wp:posOffset>36830</wp:posOffset>
                </wp:positionV>
                <wp:extent cx="4354830" cy="45085"/>
                <wp:effectExtent l="0" t="0" r="762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4354830" cy="45085"/>
                        </a:xfrm>
                        <a:prstGeom prst="rect">
                          <a:avLst/>
                        </a:prstGeom>
                        <a:solidFill>
                          <a:srgbClr val="EAA31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 o:spid="_x0000_s1026" style="position:absolute;margin-left:150.3pt;margin-top:2.9pt;width:342.9pt;height:3.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" fillcolor="#eaa316" stroked="f" strokeweight="2pt">
                <v:path arrowok="t"/>
              </v:rect>
            </w:pict>
          </mc:Fallback>
        </mc:AlternateContent>
      </w:r>
    </w:p>
    <w:p w:rsidR="000264F7" w:rsidRPr="00103125" w:rsidRDefault="000264F7" w:rsidP="000264F7">
      <w:pPr>
        <w:tabs>
          <w:tab w:val="left" w:pos="8449"/>
        </w:tabs>
        <w:rPr>
          <w:rFonts w:ascii="Arial" w:hAnsi="Arial" w:cs="Arial"/>
        </w:rPr>
      </w:pPr>
      <w:r w:rsidRPr="00103125">
        <w:rPr>
          <w:rFonts w:ascii="Arial" w:hAnsi="Arial" w:cs="Arial"/>
        </w:rPr>
        <w:tab/>
      </w:r>
    </w:p>
    <w:p w:rsidR="000264F7" w:rsidRDefault="000264F7" w:rsidP="000264F7">
      <w:pPr>
        <w:jc w:val="right"/>
        <w:rPr>
          <w:rFonts w:ascii="Arial" w:hAnsi="Arial" w:cs="Arial"/>
        </w:rPr>
      </w:pPr>
      <w:r w:rsidRPr="00103125">
        <w:rPr>
          <w:rFonts w:ascii="Arial" w:hAnsi="Arial" w:cs="Arial"/>
        </w:rPr>
        <w:t>Санкт-Петербург</w:t>
      </w:r>
    </w:p>
    <w:p w:rsidR="000264F7" w:rsidRPr="00103125" w:rsidRDefault="000264F7" w:rsidP="000264F7">
      <w:pPr>
        <w:jc w:val="right"/>
        <w:rPr>
          <w:rFonts w:ascii="Arial" w:hAnsi="Arial" w:cs="Arial"/>
        </w:rPr>
      </w:pPr>
      <w:r>
        <w:rPr>
          <w:rFonts w:ascii="Arial" w:hAnsi="Arial" w:cs="Arial"/>
        </w:rPr>
        <w:t>2013</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
    <w:p w:rsidR="009D7FDC" w:rsidRPr="001A2834" w:rsidRDefault="009D7FDC" w:rsidP="001A2834">
      <w:pPr>
        <w:shd w:val="clear" w:color="auto" w:fill="FFFFFF"/>
        <w:spacing w:before="100" w:beforeAutospacing="1" w:after="100" w:afterAutospacing="1"/>
        <w:ind w:firstLine="426"/>
        <w:jc w:val="right"/>
        <w:rPr>
          <w:color w:val="000000"/>
          <w:sz w:val="28"/>
          <w:szCs w:val="28"/>
        </w:rPr>
      </w:pPr>
      <w:r w:rsidRPr="001A2834">
        <w:rPr>
          <w:color w:val="000000"/>
          <w:sz w:val="28"/>
          <w:szCs w:val="28"/>
        </w:rPr>
        <w:t>Приложение</w:t>
      </w:r>
    </w:p>
    <w:p w:rsidR="009D7FDC" w:rsidRPr="001A2834" w:rsidRDefault="009D7FDC" w:rsidP="001A2834">
      <w:pPr>
        <w:shd w:val="clear" w:color="auto" w:fill="FFFFFF"/>
        <w:spacing w:before="100" w:beforeAutospacing="1" w:after="100" w:afterAutospacing="1"/>
        <w:ind w:firstLine="426"/>
        <w:jc w:val="right"/>
        <w:rPr>
          <w:color w:val="000000"/>
          <w:sz w:val="28"/>
          <w:szCs w:val="28"/>
        </w:rPr>
      </w:pPr>
      <w:r w:rsidRPr="001A2834">
        <w:rPr>
          <w:color w:val="000000"/>
          <w:sz w:val="28"/>
          <w:szCs w:val="28"/>
        </w:rPr>
        <w:t>к решению Касимовской городской Думы</w:t>
      </w:r>
    </w:p>
    <w:p w:rsidR="009D7FDC" w:rsidRPr="001A2834" w:rsidRDefault="009D7FDC" w:rsidP="001A2834">
      <w:pPr>
        <w:shd w:val="clear" w:color="auto" w:fill="FFFFFF"/>
        <w:spacing w:before="100" w:beforeAutospacing="1" w:after="100" w:afterAutospacing="1"/>
        <w:ind w:firstLine="426"/>
        <w:jc w:val="right"/>
        <w:rPr>
          <w:color w:val="000000"/>
          <w:sz w:val="28"/>
          <w:szCs w:val="28"/>
        </w:rPr>
      </w:pPr>
      <w:r w:rsidRPr="001A2834">
        <w:rPr>
          <w:color w:val="000000"/>
          <w:sz w:val="28"/>
          <w:szCs w:val="28"/>
        </w:rPr>
        <w:t>от 21.11.2013 №119/12</w:t>
      </w:r>
    </w:p>
    <w:p w:rsidR="009D7FDC" w:rsidRPr="000264F7" w:rsidRDefault="009D7FDC" w:rsidP="000264F7">
      <w:pPr>
        <w:shd w:val="clear" w:color="auto" w:fill="FFFFFF"/>
        <w:spacing w:before="100" w:beforeAutospacing="1" w:after="100" w:afterAutospacing="1"/>
        <w:ind w:firstLine="426"/>
        <w:jc w:val="center"/>
        <w:rPr>
          <w:b/>
          <w:color w:val="000000"/>
          <w:sz w:val="28"/>
          <w:szCs w:val="28"/>
        </w:rPr>
      </w:pPr>
      <w:r w:rsidRPr="000264F7">
        <w:rPr>
          <w:b/>
          <w:color w:val="000000"/>
          <w:sz w:val="28"/>
          <w:szCs w:val="28"/>
        </w:rPr>
        <w:t>ПРАВИЛА</w:t>
      </w:r>
      <w:r w:rsidR="000264F7" w:rsidRPr="000264F7">
        <w:rPr>
          <w:b/>
          <w:color w:val="000000"/>
          <w:sz w:val="28"/>
          <w:szCs w:val="28"/>
        </w:rPr>
        <w:t xml:space="preserve"> </w:t>
      </w:r>
      <w:r w:rsidRPr="000264F7">
        <w:rPr>
          <w:b/>
          <w:color w:val="000000"/>
          <w:sz w:val="28"/>
          <w:szCs w:val="28"/>
        </w:rPr>
        <w:t>ЗЕМЛЕПОЛЬЗОВАНИЯ И ЗАСТРОЙКИ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Преамбула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Правила землепользования и застройки муниципального образования – городской округ город Касимов являются муниципальным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Рязанской области, Уставом муниципального образовани</w:t>
      </w:r>
      <w:proofErr w:type="gramStart"/>
      <w:r w:rsidRPr="001A2834">
        <w:rPr>
          <w:color w:val="000000"/>
          <w:sz w:val="28"/>
          <w:szCs w:val="28"/>
        </w:rPr>
        <w:t>я–</w:t>
      </w:r>
      <w:proofErr w:type="gramEnd"/>
      <w:r w:rsidRPr="001A2834">
        <w:rPr>
          <w:color w:val="000000"/>
          <w:sz w:val="28"/>
          <w:szCs w:val="28"/>
        </w:rPr>
        <w:t xml:space="preserve"> городской </w:t>
      </w:r>
      <w:proofErr w:type="gramStart"/>
      <w:r w:rsidRPr="001A2834">
        <w:rPr>
          <w:color w:val="000000"/>
          <w:sz w:val="28"/>
          <w:szCs w:val="28"/>
        </w:rPr>
        <w:t>округ город Касимов, а также с учётом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 городской округ город Касимов, охраны его культурного наследия, окружающей среды и рационального использования природных ресурсов.</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Целями Правил землепользования и застройки муниципального образования – городской округ город Касимов (далее – Правила) являются: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создание условий для устойчивого развития территории муниципального образования – городской округ город Касимов, сохранения окружающей среды и объектов культурного наследия;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создание условий для планировки территории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xml:space="preserve">​ создание условий для привлечения инвестиций, в том числе путём предоставления возможности выбора наиболее эффективных видов </w:t>
      </w:r>
      <w:r w:rsidRPr="001A2834">
        <w:rPr>
          <w:color w:val="000000"/>
          <w:sz w:val="28"/>
          <w:szCs w:val="28"/>
        </w:rPr>
        <w:lastRenderedPageBreak/>
        <w:t>разрешённого использования земельных участков 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защита прав граждан и обеспечение равенства прав физических и юридических лиц в градостроительных отношениях;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обеспечение открытой информации о правилах и условиях использования земельных участков, осуществления на них строительства и реконструкции;</w:t>
      </w:r>
    </w:p>
    <w:p w:rsidR="009D7FDC" w:rsidRPr="001A2834" w:rsidRDefault="009D7FDC" w:rsidP="001A2834">
      <w:pPr>
        <w:pBdr>
          <w:bottom w:val="single" w:sz="6" w:space="1" w:color="auto"/>
        </w:pBdr>
        <w:ind w:firstLine="426"/>
        <w:jc w:val="both"/>
        <w:rPr>
          <w:vanish/>
          <w:sz w:val="16"/>
          <w:szCs w:val="16"/>
        </w:rPr>
      </w:pPr>
      <w:r w:rsidRPr="001A2834">
        <w:rPr>
          <w:vanish/>
          <w:sz w:val="16"/>
          <w:szCs w:val="16"/>
        </w:rPr>
        <w:t>Начало формы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xml:space="preserve">​ создание правовой, методической и информационной основы для последовательного развития современной системы </w:t>
      </w:r>
      <w:proofErr w:type="spellStart"/>
      <w:r w:rsidRPr="001A2834">
        <w:rPr>
          <w:color w:val="000000"/>
          <w:sz w:val="28"/>
          <w:szCs w:val="28"/>
        </w:rPr>
        <w:t>градорегулирования</w:t>
      </w:r>
      <w:proofErr w:type="spellEnd"/>
      <w:r w:rsidRPr="001A2834">
        <w:rPr>
          <w:color w:val="000000"/>
          <w:sz w:val="28"/>
          <w:szCs w:val="28"/>
        </w:rPr>
        <w:t>, ориентированной на рыночные преобразования в сфере недвижимости, использование современных технологий в планировании развития и управлении процессами обустройства и застройки территории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Правила регламентируют деятельность органов и должностных лиц местного самоуправления, физических и юридических лиц в области землепользования и застройки: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подготовка документации по планировке территории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внесение изменений в настоящие Правила;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организация и проведение публичных слушаний по вопросам землепользования и застройки;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предоставление разрешения на условно разрешённый вид использования земельного участка или объекта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sym w:font="Symbol" w:char="F02D"/>
      </w:r>
      <w:r w:rsidRPr="001A2834">
        <w:rPr>
          <w:color w:val="000000"/>
          <w:sz w:val="28"/>
          <w:szCs w:val="28"/>
        </w:rPr>
        <w:t>​ выдача разрешений на строительство, разрешений на ввод объектов в эксплуатацию;</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обеспечение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ЧАСТЬ I. ПОРЯДОК РЕГУЛИРОВАНИЯ ЗЕМЛЕПОЛЬЗОВАНИЯ И ЗАСТРОЙКИ НА ОСНОВЕ ГРАДОСТРОИТЕЛЬНОГО ЗОНИРОВАНИЯ.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ГЛАВА 1. ОБЩИЕ ПОЛОЖЕНИЯ.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1.​ Основные понятия, используемые в Правилах.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Понятия, используемые в настоящих Правилах, применяются в следующем значении: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Акт выбора площадки под строительство – документ, подтверждающий возможность размещения проектируемого объекта на выбранном земельном участке с учетом градостроительных, инженерно-геологических, экологических и других факторов и согласований местных органов управления в части землепользования, развития социальной и производственной инфраструктуры территорий, результатов сравнительного анализа вариантов размещения;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Акт приемки объекта капитального строительства – подготовленный в случае осуществления строительства, реконструкции на основании договора,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w:t>
      </w:r>
      <w:proofErr w:type="gramEnd"/>
      <w:r w:rsidRPr="001A2834">
        <w:rPr>
          <w:color w:val="000000"/>
          <w:sz w:val="28"/>
          <w:szCs w:val="28"/>
        </w:rPr>
        <w:t xml:space="preserve">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Арендаторы земельных участков – лица, владеющие и пользующиеся земельными участками по договору аренды (субаренды);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Архитектурный проек</w:t>
      </w:r>
      <w:proofErr w:type="gramStart"/>
      <w:r w:rsidRPr="001A2834">
        <w:rPr>
          <w:color w:val="000000"/>
          <w:sz w:val="28"/>
          <w:szCs w:val="28"/>
        </w:rPr>
        <w:t>т-</w:t>
      </w:r>
      <w:proofErr w:type="gramEnd"/>
      <w:r w:rsidRPr="001A2834">
        <w:rPr>
          <w:color w:val="000000"/>
          <w:sz w:val="28"/>
          <w:szCs w:val="28"/>
        </w:rPr>
        <w:t xml:space="preserve"> архитектурная часть документации для строительства и градостроительной документации, содержащая архитектурные решения, которые комплексно учитывают социальные, экономические, функциональные, инженерные, технические, </w:t>
      </w:r>
      <w:r w:rsidRPr="001A2834">
        <w:rPr>
          <w:color w:val="000000"/>
          <w:sz w:val="28"/>
          <w:szCs w:val="28"/>
        </w:rPr>
        <w:lastRenderedPageBreak/>
        <w:t>противопожарные, санитарно-гигиенические, экологические, архитектурно-художественные и иные требования к объекту в объеме, необходимом для разработки документации для строительства объектов, в проектировании которых необходимо участие архитектора;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Благоустройство территории – комплекс предусмотренных Правилами благоустройства территории муниципального образования - городской округ город Касимов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Береговая полоса водного объекта общего пользования – полоса земли вдоль береговой линии (границы) водного объекта общего пользования, предназначенная для общего 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 xml:space="preserve">Виды разрешенного использования земельного участка и объекта капитального строительства – виды деятельности, осуществлять которые на земельных участках разрешено в силу </w:t>
      </w:r>
      <w:proofErr w:type="spellStart"/>
      <w:r w:rsidRPr="001A2834">
        <w:rPr>
          <w:color w:val="000000"/>
          <w:sz w:val="28"/>
          <w:szCs w:val="28"/>
        </w:rPr>
        <w:t>поименования</w:t>
      </w:r>
      <w:proofErr w:type="spellEnd"/>
      <w:r w:rsidRPr="001A2834">
        <w:rPr>
          <w:color w:val="000000"/>
          <w:sz w:val="28"/>
          <w:szCs w:val="28"/>
        </w:rPr>
        <w:t xml:space="preserve"> этих видов деятельности и объектов в части II настоящих Правил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нормативными правовыми актами, нормативно-техническими документами.</w:t>
      </w:r>
      <w:proofErr w:type="gramEnd"/>
      <w:r w:rsidRPr="001A2834">
        <w:rPr>
          <w:color w:val="000000"/>
          <w:sz w:val="28"/>
          <w:szCs w:val="28"/>
        </w:rPr>
        <w:t xml:space="preserve"> Виды разрешенного использования недвижимости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spellStart"/>
      <w:proofErr w:type="gramStart"/>
      <w:r w:rsidRPr="001A2834">
        <w:rPr>
          <w:color w:val="000000"/>
          <w:sz w:val="28"/>
          <w:szCs w:val="28"/>
        </w:rPr>
        <w:t>Водоохранная</w:t>
      </w:r>
      <w:proofErr w:type="spellEnd"/>
      <w:r w:rsidRPr="001A2834">
        <w:rPr>
          <w:color w:val="000000"/>
          <w:sz w:val="28"/>
          <w:szCs w:val="28"/>
        </w:rPr>
        <w:t xml:space="preserve"> зона - территории,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Временные строения и сооружения - строения, сооружения и иные объекты, носящие некапитальный характер, устанавливаемые, как правило, на определенный срок, прочно не связанные с землей и перемещение которых возможно без нанесения несоразмерного ущерба их назначению, а также </w:t>
      </w:r>
      <w:proofErr w:type="gramStart"/>
      <w:r w:rsidRPr="001A2834">
        <w:rPr>
          <w:color w:val="000000"/>
          <w:sz w:val="28"/>
          <w:szCs w:val="28"/>
        </w:rPr>
        <w:t>право</w:t>
      </w:r>
      <w:proofErr w:type="gramEnd"/>
      <w:r w:rsidRPr="001A2834">
        <w:rPr>
          <w:color w:val="000000"/>
          <w:sz w:val="28"/>
          <w:szCs w:val="28"/>
        </w:rPr>
        <w:t xml:space="preserve"> на которые не требует государственной регистрации;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Вспомогательные виды разрешенного использования – допустимые только в качестве </w:t>
      </w:r>
      <w:proofErr w:type="gramStart"/>
      <w:r w:rsidRPr="001A2834">
        <w:rPr>
          <w:color w:val="000000"/>
          <w:sz w:val="28"/>
          <w:szCs w:val="28"/>
        </w:rPr>
        <w:t>дополнительных</w:t>
      </w:r>
      <w:proofErr w:type="gramEnd"/>
      <w:r w:rsidRPr="001A2834">
        <w:rPr>
          <w:color w:val="000000"/>
          <w:sz w:val="28"/>
          <w:szCs w:val="28"/>
        </w:rPr>
        <w:t xml:space="preserve"> по отношению к основным видам </w:t>
      </w:r>
      <w:r w:rsidRPr="001A2834">
        <w:rPr>
          <w:color w:val="000000"/>
          <w:sz w:val="28"/>
          <w:szCs w:val="28"/>
        </w:rPr>
        <w:lastRenderedPageBreak/>
        <w:t>разрешенного использования и условно разрешенным видам использования и осуществляемые совместно с ними.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Генеральный план муниципального образования – вид документа территориального планирования муниципального образования – городской округ город Касимов, определяющий цели, задачи и направления территориального планирования городского округа город Касимов или поселения и этапы их реализации, разрабатываемый для обеспечения устойчивого развития территории (далее – Генеральный план);</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Государственный кадастровый учет недвижимого имущества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Государственная регистрация прав на недвижимое имущество и сделок с ним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Границы населенного пункта – границы земель населенных пунктов, отделяющие эти земли от земель иных категорий, используемые и предназначенные для застройки и развития населенных пунктов;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Градостроительное зонирование - зонирование территорий муниципального образования – городской округ город Касимов в целях определения территориальных зон и установления градостроительных регламентов;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 xml:space="preserve">Градостроительный план земельного участка – документ, подготавливаемый в составе документации по планировке территории (или </w:t>
      </w:r>
      <w:r w:rsidRPr="001A2834">
        <w:rPr>
          <w:color w:val="000000"/>
          <w:sz w:val="28"/>
          <w:szCs w:val="28"/>
        </w:rPr>
        <w:lastRenderedPageBreak/>
        <w:t>как отдельный документ – в установленных случаях),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выделенного посредством планировки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w:t>
      </w:r>
      <w:proofErr w:type="gramEnd"/>
      <w:r w:rsidRPr="001A2834">
        <w:rPr>
          <w:color w:val="000000"/>
          <w:sz w:val="28"/>
          <w:szCs w:val="28"/>
        </w:rPr>
        <w:t xml:space="preserve"> </w:t>
      </w:r>
      <w:proofErr w:type="gramStart"/>
      <w:r w:rsidRPr="001A2834">
        <w:rPr>
          <w:color w:val="000000"/>
          <w:sz w:val="28"/>
          <w:szCs w:val="28"/>
        </w:rPr>
        <w:t>числе</w:t>
      </w:r>
      <w:proofErr w:type="gramEnd"/>
      <w:r w:rsidRPr="001A2834">
        <w:rPr>
          <w:color w:val="000000"/>
          <w:sz w:val="28"/>
          <w:szCs w:val="28"/>
        </w:rPr>
        <w:t xml:space="preserve">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Градостроительная подготовка земельного участка – действия, осуществляемые посредством подготовки градостроительных планов земельных участков для подготовки проектной документации;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1A2834">
        <w:rPr>
          <w:color w:val="000000"/>
          <w:sz w:val="28"/>
          <w:szCs w:val="28"/>
        </w:rPr>
        <w:t xml:space="preserve"> 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Документация по планировке территории – проекты планировки территории, проекты межевания территории, градостроительные планы земельных участков;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Допустимые изменения объектов недвижимости – изменения, осуществляемые применительно к земельным участкам, иным объектам недвижимости, в пределах установленных градостроительными регламентами;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w:t>
      </w:r>
      <w:r w:rsidRPr="001A2834">
        <w:rPr>
          <w:color w:val="000000"/>
          <w:sz w:val="28"/>
          <w:szCs w:val="28"/>
        </w:rPr>
        <w:lastRenderedPageBreak/>
        <w:t>выполнение инженерных изысканий, подготовку проектной документации для их строительства, реконструкции, капитального ремонта;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Заказчик – физическое или юридическое лицо, которое уполномочено застройщиком </w:t>
      </w:r>
      <w:proofErr w:type="gramStart"/>
      <w:r w:rsidRPr="001A2834">
        <w:rPr>
          <w:color w:val="000000"/>
          <w:sz w:val="28"/>
          <w:szCs w:val="28"/>
        </w:rPr>
        <w:t>представлять</w:t>
      </w:r>
      <w:proofErr w:type="gramEnd"/>
      <w:r w:rsidRPr="001A2834">
        <w:rPr>
          <w:color w:val="000000"/>
          <w:sz w:val="28"/>
          <w:szCs w:val="28"/>
        </w:rPr>
        <w:t xml:space="preserve">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Земельный участок как объект земельных отношений – часть поверхности земли (в том числе почвенный слой), </w:t>
      </w:r>
      <w:proofErr w:type="gramStart"/>
      <w:r w:rsidRPr="001A2834">
        <w:rPr>
          <w:color w:val="000000"/>
          <w:sz w:val="28"/>
          <w:szCs w:val="28"/>
        </w:rPr>
        <w:t>границы</w:t>
      </w:r>
      <w:proofErr w:type="gramEnd"/>
      <w:r w:rsidRPr="001A2834">
        <w:rPr>
          <w:color w:val="000000"/>
          <w:sz w:val="28"/>
          <w:szCs w:val="28"/>
        </w:rPr>
        <w:t xml:space="preserve"> которой описаны и удостоверены в установленном порядке;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Землевладельцы - лица, владеющие и пользующиеся земельными участками на праве пожизненного наследуемого владения;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A2834">
        <w:rPr>
          <w:color w:val="000000"/>
          <w:sz w:val="28"/>
          <w:szCs w:val="28"/>
        </w:rPr>
        <w:t>водоохранные</w:t>
      </w:r>
      <w:proofErr w:type="spellEnd"/>
      <w:r w:rsidRPr="001A2834">
        <w:rPr>
          <w:color w:val="000000"/>
          <w:sz w:val="28"/>
          <w:szCs w:val="28"/>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Кадастровый номер объекта недвижимости – не повторяющийся во времени и на территории Российской Федерации государственный учетный номер, присвоенный каждому объекту недвижимости, сведения о котором </w:t>
      </w:r>
      <w:r w:rsidRPr="001A2834">
        <w:rPr>
          <w:color w:val="000000"/>
          <w:sz w:val="28"/>
          <w:szCs w:val="28"/>
        </w:rPr>
        <w:lastRenderedPageBreak/>
        <w:t>внесены в государственный кадастр недвижимости органом кадастрового учета;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1A2834">
        <w:rPr>
          <w:color w:val="000000"/>
          <w:sz w:val="28"/>
          <w:szCs w:val="28"/>
        </w:rPr>
        <w:t xml:space="preserve"> элементы и (или) восстановление указанных элементов;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Карта градостроительного зонирования - карта в составе настоящих Правил,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Красные линии–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Линии градостроительного регулирования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w:t>
      </w:r>
      <w:r w:rsidRPr="001A2834">
        <w:rPr>
          <w:color w:val="000000"/>
          <w:sz w:val="28"/>
          <w:szCs w:val="28"/>
        </w:rPr>
        <w:lastRenderedPageBreak/>
        <w:t xml:space="preserve">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1A2834">
        <w:rPr>
          <w:color w:val="000000"/>
          <w:sz w:val="28"/>
          <w:szCs w:val="28"/>
        </w:rPr>
        <w:t>водоохранных</w:t>
      </w:r>
      <w:proofErr w:type="spellEnd"/>
      <w:r w:rsidRPr="001A2834">
        <w:rPr>
          <w:color w:val="000000"/>
          <w:sz w:val="28"/>
          <w:szCs w:val="28"/>
        </w:rPr>
        <w:t xml:space="preserve"> и иных зон ограничений использования земельных участков, зданий, строений, сооружений;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Максимальный процент застройки (коэффициент плотности застройки)– в границах земельного участка отношение суммарной площади застройки зданий, строений, сооружений к площади земельного участка (в процентах);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Межевание – работы по установлению на местности границ муниципального образования и административно-территориальных образований, границ земельных участков с закреплением таких границ межевыми знаками и определению их координат;</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Многоквартирный жилой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Модернизация – усовершенствование, улучшение, обновление временного объекта, приведение его в соответствие с требованиями и нормами, техническими условиями, показателями качества;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Недвижимое имущество (объекты недвижимости)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объекты, строительство которых не завершено (далее - объекты незавершенного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Объект капитального строительства - здание, строение, сооружение, а также объекты, строительство которых не завершено, за исключением временных построек, киосков, навесов и других подобных построек;</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lastRenderedPageBreak/>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муниципального образования – городской округ город Касимов полномочий по вопросам местного значения и в пределах переданных государственных полномочий в соответствии с федеральными законами, законом Рязанской области, Уставом муниципального образования – городской округ город Касимов и оказывают существенное влияние на социально-экономическое развитие городского округа город Касимов;</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Обладатели сервитута – лица, имеющие право ограниченного пользования чужими земельными участками (сервитут);</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Ограничения (обременения)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Основные виды разрешенного использования недвижимости – виды разрешённого использования,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Прибрежная защитная полоса - часть водоохраной зоны водного объекта, для которой вводятся дополнительные ограничения землепользования, застройки и природопользования;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lastRenderedPageBreak/>
        <w:t>Публичный сервитут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Рязанской области,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Разрешение на отклонение от предельных параметров разрешенного строительства, реконструкции объектов капитального строительства - документ, выдаваемый местной администрацией и дающий застройщику право осуществлять строительство, реконструкцию объектов капитального строительства с отклонением от указанных предельных параметров, установленных градостроительным регламентом, в пределах, определенных данным разрешением;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Разрешение на условно разрешенный вид использования – документ, выдаваемый местной администрацией и разрешающий правообладателям земельных участков применения вида использования из числа условно разрешенных видов использования, установленных настоящими Правилами для соответствующей территориальной зоны;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Разрешенное использование земельных участков и объектов капитального строительства – использование объектов недвижимости в соответствии с градостроительным регламентом территориальной зоны;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Резервирование земельных участков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1A2834">
        <w:rPr>
          <w:color w:val="000000"/>
          <w:sz w:val="28"/>
          <w:szCs w:val="28"/>
        </w:rPr>
        <w:t xml:space="preserve"> указанных элементов;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1A2834">
        <w:rPr>
          <w:color w:val="000000"/>
          <w:sz w:val="28"/>
          <w:szCs w:val="28"/>
        </w:rPr>
        <w:t>котором</w:t>
      </w:r>
      <w:proofErr w:type="gramEnd"/>
      <w:r w:rsidRPr="001A2834">
        <w:rPr>
          <w:color w:val="000000"/>
          <w:sz w:val="28"/>
          <w:szCs w:val="28"/>
        </w:rPr>
        <w:t xml:space="preserve"> требуется изменение границ полос отвода и (или) охранных зон таких объектов;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Собственник земельного участка – лицо, являющееся собственником земельного участка;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Специальные согласования – предоставление разрешений на особо поименованные настоящими Правилами виды использования недвижимости, условно-разрешенные в соответствующих территориальных зонах;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Строительные изменения недвижимости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Строительство - создание зданий, строений, сооружений (в том числе на месте сносимых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Территориальная зона - зона, для которой в настоящих Правилах определены границы и установлены градостроительные регламенты;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Территориальная </w:t>
      </w:r>
      <w:proofErr w:type="spellStart"/>
      <w:r w:rsidRPr="001A2834">
        <w:rPr>
          <w:color w:val="000000"/>
          <w:sz w:val="28"/>
          <w:szCs w:val="28"/>
        </w:rPr>
        <w:t>подзона</w:t>
      </w:r>
      <w:proofErr w:type="spellEnd"/>
      <w:r w:rsidRPr="001A2834">
        <w:rPr>
          <w:color w:val="000000"/>
          <w:sz w:val="28"/>
          <w:szCs w:val="28"/>
        </w:rPr>
        <w:t xml:space="preserve"> – часть территориальной зоны, в пределах которой устанавливаются дополнительные градостроительные регламенты с одинаковым перечнем видов разрешенного использования объектов </w:t>
      </w:r>
      <w:r w:rsidRPr="001A2834">
        <w:rPr>
          <w:color w:val="000000"/>
          <w:sz w:val="28"/>
          <w:szCs w:val="28"/>
        </w:rPr>
        <w:lastRenderedPageBreak/>
        <w:t>недвижимости, но с различными сочетаниями и значениями параметров разрешенного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береговые полосы водных объектов общего 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Технические регламенты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Торги –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проводимый в форме аукциона или конкурса;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Условно-разрешенные виды использования земельных участков и объектов капитального строительства – виды использования, требующие специальных согласований посредством публичных слушаний, в порядке, установленном настоящими Правилами;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Функциональные зоны – зоны, для которых документами территориального планирования определены границы и функциональное назначение;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Частный сервитут - право ограниченного пользования чужим земельным участком,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Часть объекта капитального строительства – имеющий индивидуально-определенные признаки объект недвижимого имущества, входящий в состав объекта капитального строительства (жилые, нежилые помещения);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Целевое назначение земельных участков – назначение земельных участков, определяемое их принадлежностью к одной из категорий земель, установленных в соответствии с земельным законодательством, правовыми актами территориального планирования Российской Федерации, настоящими Правилами, а также принадлежностью к целевым функциональным зонам, установленным Генеральным планом;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Эскизный проект (проект временного объекта) – документация, разработанная для установки и модернизации временного объекта, с обоснованием основных расчетов, объемно-планировочных решений, колористического оформления в соответствии с существующей ситуацией, ландшафтом и элементами благоустройства.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2.​ Правовые основания введения, назначение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и область применения Правил.</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1. Настоящие Правила распространяются на все, расположенные на территории муниципального образования – городской округ город Касимов 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w:t>
      </w:r>
      <w:proofErr w:type="gramStart"/>
      <w:r w:rsidRPr="001A2834">
        <w:rPr>
          <w:color w:val="000000"/>
          <w:sz w:val="28"/>
          <w:szCs w:val="28"/>
        </w:rPr>
        <w:t>Требования</w:t>
      </w:r>
      <w:proofErr w:type="gramEnd"/>
      <w:r w:rsidRPr="001A2834">
        <w:rPr>
          <w:color w:val="000000"/>
          <w:sz w:val="28"/>
          <w:szCs w:val="28"/>
        </w:rPr>
        <w:t xml:space="preserve"> установленные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2. Настоящие Правила применяются </w:t>
      </w:r>
      <w:proofErr w:type="gramStart"/>
      <w:r w:rsidRPr="001A2834">
        <w:rPr>
          <w:color w:val="000000"/>
          <w:sz w:val="28"/>
          <w:szCs w:val="28"/>
        </w:rPr>
        <w:t>при</w:t>
      </w:r>
      <w:proofErr w:type="gramEnd"/>
      <w:r w:rsidRPr="001A2834">
        <w:rPr>
          <w:color w:val="000000"/>
          <w:sz w:val="28"/>
          <w:szCs w:val="28"/>
        </w:rPr>
        <w:t>:</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 </w:t>
      </w:r>
      <w:proofErr w:type="gramStart"/>
      <w:r w:rsidRPr="001A2834">
        <w:rPr>
          <w:color w:val="000000"/>
          <w:sz w:val="28"/>
          <w:szCs w:val="28"/>
        </w:rPr>
        <w:t>принятии</w:t>
      </w:r>
      <w:proofErr w:type="gramEnd"/>
      <w:r w:rsidRPr="001A2834">
        <w:rPr>
          <w:color w:val="000000"/>
          <w:sz w:val="28"/>
          <w:szCs w:val="28"/>
        </w:rPr>
        <w:t xml:space="preserve">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 xml:space="preserve">- </w:t>
      </w:r>
      <w:proofErr w:type="gramStart"/>
      <w:r w:rsidRPr="001A2834">
        <w:rPr>
          <w:color w:val="000000"/>
          <w:sz w:val="28"/>
          <w:szCs w:val="28"/>
        </w:rPr>
        <w:t>принятии</w:t>
      </w:r>
      <w:proofErr w:type="gramEnd"/>
      <w:r w:rsidRPr="001A2834">
        <w:rPr>
          <w:color w:val="000000"/>
          <w:sz w:val="28"/>
          <w:szCs w:val="28"/>
        </w:rPr>
        <w:t xml:space="preserve">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 осуществлении муниципального земельного контроля за использованием земель муниципального образования </w:t>
      </w:r>
      <w:proofErr w:type="gramStart"/>
      <w:r w:rsidRPr="001A2834">
        <w:rPr>
          <w:color w:val="000000"/>
          <w:sz w:val="28"/>
          <w:szCs w:val="28"/>
        </w:rPr>
        <w:t>–г</w:t>
      </w:r>
      <w:proofErr w:type="gramEnd"/>
      <w:r w:rsidRPr="001A2834">
        <w:rPr>
          <w:color w:val="000000"/>
          <w:sz w:val="28"/>
          <w:szCs w:val="28"/>
        </w:rPr>
        <w:t>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 </w:t>
      </w:r>
      <w:proofErr w:type="gramStart"/>
      <w:r w:rsidRPr="001A2834">
        <w:rPr>
          <w:color w:val="000000"/>
          <w:sz w:val="28"/>
          <w:szCs w:val="28"/>
        </w:rPr>
        <w:t>формировании</w:t>
      </w:r>
      <w:proofErr w:type="gramEnd"/>
      <w:r w:rsidRPr="001A2834">
        <w:rPr>
          <w:color w:val="000000"/>
          <w:sz w:val="28"/>
          <w:szCs w:val="28"/>
        </w:rPr>
        <w:t xml:space="preserve"> земельных участков, подготовки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государственный кадастр объектов недвижимости.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3. </w:t>
      </w:r>
      <w:proofErr w:type="gramStart"/>
      <w:r w:rsidRPr="001A2834">
        <w:rPr>
          <w:color w:val="000000"/>
          <w:sz w:val="28"/>
          <w:szCs w:val="28"/>
        </w:rPr>
        <w:t>Использование земельных участков, а также использование, строительство, реконструкция объектов капитального строительства, противоречащие настоящим Правилам, не допускается.</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Решения органов местного самоуправления муниципального образования – городской округ город Касимов, органов государственной власти Рязанской области, противоречащие настоящим Правилам, могут быть оспорены в судебном порядке.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3.​ Градостроительные регламенты и их применение.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Решения по землепользованию и застройке принимаются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1A2834">
        <w:rPr>
          <w:color w:val="000000"/>
          <w:sz w:val="28"/>
          <w:szCs w:val="28"/>
        </w:rPr>
        <w:t xml:space="preserve"> наследия;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 в границах территорий общего 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 занятые линейными объектами, </w:t>
      </w:r>
      <w:proofErr w:type="gramStart"/>
      <w:r w:rsidRPr="001A2834">
        <w:rPr>
          <w:color w:val="000000"/>
          <w:sz w:val="28"/>
          <w:szCs w:val="28"/>
        </w:rPr>
        <w:t>решения</w:t>
      </w:r>
      <w:proofErr w:type="gramEnd"/>
      <w:r w:rsidRPr="001A2834">
        <w:rPr>
          <w:color w:val="000000"/>
          <w:sz w:val="28"/>
          <w:szCs w:val="28"/>
        </w:rPr>
        <w:t xml:space="preserve"> об использовании которых принимаются уполномоченными органами на основании их индивидуального целевого назначения;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 предоставленные для добычи полезных ископаемых, </w:t>
      </w:r>
      <w:proofErr w:type="gramStart"/>
      <w:r w:rsidRPr="001A2834">
        <w:rPr>
          <w:color w:val="000000"/>
          <w:sz w:val="28"/>
          <w:szCs w:val="28"/>
        </w:rPr>
        <w:t>решения</w:t>
      </w:r>
      <w:proofErr w:type="gramEnd"/>
      <w:r w:rsidRPr="001A2834">
        <w:rPr>
          <w:color w:val="000000"/>
          <w:sz w:val="28"/>
          <w:szCs w:val="28"/>
        </w:rPr>
        <w:t xml:space="preserve"> об использовании которых принимаются уполномоченными органами в соответствии с законодательством о недрах.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На Карте градостроительного зонирования территории муниципального образования – городской окру город Касимов (далее – Карта градостроительного зонирования) в части II настоящих Правил выделены: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границы территориальных зон;</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границы зон с особыми условиями использования территорий.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На Карте градостроительного зонирования выделены территориальные зоны, к которым приписаны градостроительные регламенты по видам и предельным параметрам разрешённого использования земельных участков и иных объектов недвижимости.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 причинении вреда друг другу рядом расположенными объектами недвижимости.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Границы территориальных зон, отраженные на Карте градостроительного зонирования, могут уточняться по фактическим границам земельных участков.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Границы территориальных зон на Карте градостроительного зонирования устанавливаются </w:t>
      </w:r>
      <w:proofErr w:type="gramStart"/>
      <w:r w:rsidRPr="001A2834">
        <w:rPr>
          <w:color w:val="000000"/>
          <w:sz w:val="28"/>
          <w:szCs w:val="28"/>
        </w:rPr>
        <w:t>по</w:t>
      </w:r>
      <w:proofErr w:type="gramEnd"/>
      <w:r w:rsidRPr="001A2834">
        <w:rPr>
          <w:color w:val="000000"/>
          <w:sz w:val="28"/>
          <w:szCs w:val="28"/>
        </w:rPr>
        <w:t>:</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красным линиям;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 границам земельных участков;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границам или осям полос отвода для коммуникаций;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административным границам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естественным границам природных объектов;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иным границам.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На Карте градостроительного зонирования отображаются установленные в соответствии с федеральными законами зоны, к которым приписаны ограничения на использование объектов недвижимости в целях охраны окружающей природной среды, обеспечения экологической безопасности и охраны здоровья населения.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Изложение указанных ограничений содержится в главе 12 настоящих Правил.</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К объектам недвижимости, расположенным в пределах зон ограничений, отображенных на Карте градостроительного зонирования, градостроительные регламенты, определенные применительно к соответствующим территориальным зонам главой 11, применяются с учетом ограничений, описание которых содержится в главе 12 настоящих Правил.</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6. Для каждого объекта недвижимости, расположенного в границах муниципального образования – городской округ город Касимов, разрешенным считается такое использование, которое соответствует:</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градостроительным регламентам, установленным главой 11 настоящих Правил;</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ограничениям по условиям охраны объектов культурного наследия - в случаях, когда объект недвижимости расположен в зоне охраны объектов культурного наследия;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ограничениям по экологическим, санитарно-эпидемиологическим условиям и нормативному режиму хозяйственной деятельности - в случаях, когда объект недвижимости расположен в зонах действия соответствующих ограничений;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7. Градостроительный регламент в части видов разрешённого использования земельных участков и объектов капитального строительства (глава 11 настоящих Правил) включает:</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основные виды разрешенного использования недвижимости,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условно разрешённые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 вспомогательные виды разрешённого использования, допустимые только в качестве </w:t>
      </w:r>
      <w:proofErr w:type="gramStart"/>
      <w:r w:rsidRPr="001A2834">
        <w:rPr>
          <w:color w:val="000000"/>
          <w:sz w:val="28"/>
          <w:szCs w:val="28"/>
        </w:rPr>
        <w:t>дополнительных</w:t>
      </w:r>
      <w:proofErr w:type="gramEnd"/>
      <w:r w:rsidRPr="001A2834">
        <w:rPr>
          <w:color w:val="000000"/>
          <w:sz w:val="28"/>
          <w:szCs w:val="28"/>
        </w:rPr>
        <w:t xml:space="preserve"> по отношению к основным видам разрешённого использования и условно разрешённым видам использования и осуществляемые только совместно с ними.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Виды использования недвижимости, отсутствующие в списках главы 11 настоящих Правил, являются запрещенными для соответствующей территориальной зоны и не могут быть разрешены, в том числе и по процедурам специальных согласований.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8. </w:t>
      </w:r>
      <w:proofErr w:type="gramStart"/>
      <w:r w:rsidRPr="001A2834">
        <w:rPr>
          <w:color w:val="000000"/>
          <w:sz w:val="28"/>
          <w:szCs w:val="28"/>
        </w:rPr>
        <w:t>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(виды) использования недвижимости, разрешённые как основные и вспомогательные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27.12.2002</w:t>
      </w:r>
      <w:proofErr w:type="gramEnd"/>
      <w:r w:rsidRPr="001A2834">
        <w:rPr>
          <w:color w:val="000000"/>
          <w:sz w:val="28"/>
          <w:szCs w:val="28"/>
        </w:rPr>
        <w:t xml:space="preserve"> № </w:t>
      </w:r>
      <w:proofErr w:type="gramStart"/>
      <w:r w:rsidRPr="001A2834">
        <w:rPr>
          <w:color w:val="000000"/>
          <w:sz w:val="28"/>
          <w:szCs w:val="28"/>
        </w:rPr>
        <w:t>184-ФЗ «О техническом регулировании» и Градостроительному кодексу Российской Федерации).</w:t>
      </w:r>
      <w:proofErr w:type="gramEnd"/>
      <w:r w:rsidRPr="001A2834">
        <w:rPr>
          <w:color w:val="000000"/>
          <w:sz w:val="28"/>
          <w:szCs w:val="28"/>
        </w:rPr>
        <w:t xml:space="preserve"> Данный порядок не распространяется на деятельность на территории объектов культурного наследия.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Порядок действий по реализации указанного права устанавливается действующим законодательством, настоящими Правилами, иными нормативными правовыми актами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Указанный порядок устанавливается применительно к случаям, когда: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 при изменении одного вида разрешённого использования недвижимости на другой разрешённый вид использования затрагиваются конструктивные и иные характеристики надежности и безопасности объектов капитального строительства. В этих случаях необходимо получение разрешения на строительство;</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при изменении одного вида разрешённого использования недвижимости на другой вид разрешённого использования не затрагиваются конструктивные и иные характеристики надёжности и безопасности объектов капитального строительства. В этих случаях собственник, пользователь, владелец, арендатор объекта капитального строительства направляет уведомление о намерении изменить вид разрешённого использования в администрацию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 собственник, пользователь, владелец, арендатор объекта капитального строительства запрашивает изменение основного разрешённого вида использования </w:t>
      </w:r>
      <w:proofErr w:type="gramStart"/>
      <w:r w:rsidRPr="001A2834">
        <w:rPr>
          <w:color w:val="000000"/>
          <w:sz w:val="28"/>
          <w:szCs w:val="28"/>
        </w:rPr>
        <w:t>на</w:t>
      </w:r>
      <w:proofErr w:type="gramEnd"/>
      <w:r w:rsidRPr="001A2834">
        <w:rPr>
          <w:color w:val="000000"/>
          <w:sz w:val="28"/>
          <w:szCs w:val="28"/>
        </w:rPr>
        <w:t xml:space="preserve"> условно разрешённое. В этих случаях применяются процедуры, установленные главой 2 настоящих Правил.</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9. Градостроительные регламенты в части предельных параметров разрешённого строительного изменения объектов недвижимости могут включать:</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земельных участков;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минимальные отступы построек от границ земельных участков, фиксирующие «пятно застройки», за пределами которого возводить строения запрещено (линии регулирования застройки);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предельную (максимальную и/или минимальную) этажность (высоту) построек;</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максимальный процент застройки участков;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иные параметры.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Сочетания указанных параметров и их предельные значения могут устанавливаться индивидуально применительно к каждой территориальной зоне, выделенной на Карте градостроительного зонирования.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В пределах территориальных зон, выделенных по видам разрешённого использования объектов недвижимости, могут устанавливаться несколько </w:t>
      </w:r>
      <w:proofErr w:type="spellStart"/>
      <w:r w:rsidRPr="001A2834">
        <w:rPr>
          <w:color w:val="000000"/>
          <w:sz w:val="28"/>
          <w:szCs w:val="28"/>
        </w:rPr>
        <w:t>подзон</w:t>
      </w:r>
      <w:proofErr w:type="spellEnd"/>
      <w:r w:rsidRPr="001A2834">
        <w:rPr>
          <w:color w:val="000000"/>
          <w:sz w:val="28"/>
          <w:szCs w:val="28"/>
        </w:rPr>
        <w:t xml:space="preserve"> с различными сочетаниями параметров разрешённого строительного </w:t>
      </w:r>
      <w:r w:rsidRPr="001A2834">
        <w:rPr>
          <w:color w:val="000000"/>
          <w:sz w:val="28"/>
          <w:szCs w:val="28"/>
        </w:rPr>
        <w:lastRenderedPageBreak/>
        <w:t>изменения недвижимости, но с одинаковыми списками видов разрешённого использования объектов недвижимости.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10. Инженерно-технические объекты, сооружения и коммуникации, обеспечивающие реализацию разрешённого использования недвижимости в границах отдельных земельных участков (электр</w:t>
      </w:r>
      <w:proofErr w:type="gramStart"/>
      <w:r w:rsidRPr="001A2834">
        <w:rPr>
          <w:color w:val="000000"/>
          <w:sz w:val="28"/>
          <w:szCs w:val="28"/>
        </w:rPr>
        <w:t>о-</w:t>
      </w:r>
      <w:proofErr w:type="gramEnd"/>
      <w:r w:rsidRPr="001A2834">
        <w:rPr>
          <w:color w:val="000000"/>
          <w:sz w:val="28"/>
          <w:szCs w:val="28"/>
        </w:rPr>
        <w:t>, водо-, газоснабжение, водоотведения, средства связи и т.д.) являются всегда разрешёнными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11. 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руководствоваться требованиями действующих нормативно-технических документов (СНиП и др.), региональных и местных нормативах градостроительного проектирования.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4.​ Открытость и доступность информации о землепользовании и застройке. Участие граждан в принятии решений по вопросам землепользования и застройки.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Настоящие Правила являются открытыми для физических и юридических лиц.</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Администрация муниципального образования – городской округ город Касимов обеспечивает возможность ознакомления с Правилами путём: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публикации Правил в местных средствах массовой информации, размещения текста Правил на официальном сайте муниципального образования в информационно-телекоммуникационной сети «Интернет», а также в справочных правовых системах «Гарант», «Консультант Плюс», иных;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создания условий для ознакомления с Правилами в отделе архитектуры и градостроительства администрации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 предоставления Правил в библиотеки муниципального образования – городской округ город Касимов, расположенных на территории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Рязанской области и нормативно-правовыми актами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Муниципальные правовые акты муниципального образования – городской округ город Касимов в области землепользования и застройки, за исключением Генерального плана, принятые до вступления в силу настоящих Правил, применяются в части, не противоречащей им.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5.​ Общие положения о физических и юридических лицах, осуществляющих землепользование и застройку.</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 городской округ город Касимов регулируют действия физических и юридических лиц, которые: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участвуют в торгах (конкурсах, аукционах) по предоставлению прав собственности или аренды на земельные участки, образованные из состава государственных или муниципальных земель, в целях строительства или реконструкции;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обращаются в администрацию муниципального образования – городской округ город Касимов с заявкой о подготовке и предоставлении земельного участка (земельных участков) для строительства, реконструкции и осуществляют действия по градостроительной подготовке земельных участков из состава земель, находящихся в государственной или муниципальной собственности;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являясь правообладателями земельных участков, иных объектов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осуществляют иные не запрещенные законодательством действия в области землепользования и застройки.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2. К указанным в части 1 настоящей статьи иным действиям в области землепользования и застройки могут быть отнесены: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и передаваемых в аренду на срок не более пяти лет;</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иные действия, связанные с подготовкой и реализацией общественных планов или частных намерений по землепользованию и застройке.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Раздел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земель, находящихся в государственной или муниципальной собственности,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w:t>
      </w:r>
      <w:proofErr w:type="gramEnd"/>
      <w:r w:rsidRPr="001A2834">
        <w:rPr>
          <w:color w:val="000000"/>
          <w:sz w:val="28"/>
          <w:szCs w:val="28"/>
        </w:rPr>
        <w:t xml:space="preserve">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В указанных случаях </w:t>
      </w:r>
      <w:proofErr w:type="gramStart"/>
      <w:r w:rsidRPr="001A2834">
        <w:rPr>
          <w:color w:val="000000"/>
          <w:sz w:val="28"/>
          <w:szCs w:val="28"/>
        </w:rPr>
        <w:t>контроль за</w:t>
      </w:r>
      <w:proofErr w:type="gramEnd"/>
      <w:r w:rsidRPr="001A2834">
        <w:rPr>
          <w:color w:val="000000"/>
          <w:sz w:val="28"/>
          <w:szCs w:val="28"/>
        </w:rPr>
        <w:t xml:space="preserve"> соблюдением указанных требований осуществляет администрация муниципального образования – городской округ город Касимов посредством проверки землеустроительной документации.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6.​ Полномочия органов местного самоуправления в области градостроительных отношений.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К полномочиям представительного органа местного самоуправления в области землепользования и застройки относится утверждение Правил и изменений в них.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К полномочиям главы муниципального образования – городской округ город Касимов в области землепользования и застройки относится принятие решений о проведении публичных слушаний по вопросам, указанным в пункте 3 статьи 31 настоящих Правил.</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К полномочиям главы администрации муниципального образования – городской округ город Касимов в области землепользования и застройки относятся: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принятие решения о подготовке проекта изменений в Правила;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утверждение положения о Комиссии по землепользованию и застройке;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принятие решения о подготовке документации по планировке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утверждение документации по планировке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принятие решения о предоставлении разрешения на условно разрешённый вид использования земельного участка;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иные полномочия.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К полномочиям администрации муниципального образования – городской округ город Касимов в области землепользования и застройки относятся: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 обеспечение разработки и утверждения документации по планировке территории (в том числе градостроительных планов земельных участков), проверка документации по планировке территории на соответствие требованиям градостроительного законодательства;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выдача комплексных технических условий;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выдача разрешений на строительство объектов капитального строительства местного значения и по заявлениям физических и юридических лиц;</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 организация </w:t>
      </w:r>
      <w:proofErr w:type="gramStart"/>
      <w:r w:rsidRPr="001A2834">
        <w:rPr>
          <w:color w:val="000000"/>
          <w:sz w:val="28"/>
          <w:szCs w:val="28"/>
        </w:rPr>
        <w:t>контроля за</w:t>
      </w:r>
      <w:proofErr w:type="gramEnd"/>
      <w:r w:rsidRPr="001A2834">
        <w:rPr>
          <w:color w:val="000000"/>
          <w:sz w:val="28"/>
          <w:szCs w:val="28"/>
        </w:rPr>
        <w:t xml:space="preserve"> выполнением комплексных технических условий и осуществлением платы за подключение к объектам инженерно-технического обеспечения;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 осуществление муниципального земельного </w:t>
      </w:r>
      <w:proofErr w:type="gramStart"/>
      <w:r w:rsidRPr="001A2834">
        <w:rPr>
          <w:color w:val="000000"/>
          <w:sz w:val="28"/>
          <w:szCs w:val="28"/>
        </w:rPr>
        <w:t>контроля за</w:t>
      </w:r>
      <w:proofErr w:type="gramEnd"/>
      <w:r w:rsidRPr="001A2834">
        <w:rPr>
          <w:color w:val="000000"/>
          <w:sz w:val="28"/>
          <w:szCs w:val="28"/>
        </w:rPr>
        <w:t xml:space="preserve"> использованием и охраной земель;</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изъятие в установленном порядке, в том числе путем выкупа, земельных участков для муниципальных нужд;</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установление предельных (максимальных и минимальных) размеров земельных участков, предоставляемых гражданам в собственность из земель, находящихся в муниципальной собственности, для ведения личного подсобного хозяйства и индивидуального жилищного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подготовка изменений в Правила и направление их на утверждение в представительный орган местного самоуправления;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 </w:t>
      </w:r>
      <w:proofErr w:type="gramStart"/>
      <w:r w:rsidRPr="001A2834">
        <w:rPr>
          <w:color w:val="000000"/>
          <w:sz w:val="28"/>
          <w:szCs w:val="28"/>
        </w:rPr>
        <w:t>контроль за</w:t>
      </w:r>
      <w:proofErr w:type="gramEnd"/>
      <w:r w:rsidRPr="001A2834">
        <w:rPr>
          <w:color w:val="000000"/>
          <w:sz w:val="28"/>
          <w:szCs w:val="28"/>
        </w:rPr>
        <w:t xml:space="preserve"> разработкой и реализацией документации по планировке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иные полномочия.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7.​ Комиссия по землепользованию и застройке.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Комиссия по землепользованию и застройке (далее – Комиссия) является постоянно действующим консультативным органом и формируется главой администрации муниципального образования – городской округ город Касимов для обеспечения реализации настоящих Правил.</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Комиссия осуществляет свою деятельность в соответствии с настоящими Правилами, Положением о Комиссии, иными документами, утверждаемыми главой администрации муниципального образования.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Комиссия: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рассматривает заявления заинтересованных лиц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статьей 11 настоящих Правил;</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рассматривает заявления правообладателей земельных участков о предоставлении разрешения на отклонение от предельных параметров разрешённого строительства, реконструкции объектов капитального строительства в порядке, установленном статьей 12 настоящих Правил;</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организует подготовку предложений о внесении изменений в Правила, а также проектов нормативных правовых актов, иных документов, связанных с реализацией и применением настоящих Правил.</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Председателем Комиссии является первый заместитель главы администрации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В состав Комиссии входят руководители структурных подразделений администрации муниципального образования в области архитектуры и градостроительства; управления имущественных и земельных отношений; экономического развития, инвестиций и регулирования торговли.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В состав комиссии включаются: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два депутата Касимовской городской Думы;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лица, представляющие общественные и частные интересы граждан, владельцев недвижимости, общественных, коммерческих и иных организаций. Данная группа лиц состоит из двух человек. Указанные лица не могут являться государственными или муниципальными служащими.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В состав комиссии могут включаться представители государственных органов в сфере контроля и надзора, государственных органов управления.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Секретарём Комиссии является работник отдела архитектуры и градостроительства администрации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center"/>
        <w:rPr>
          <w:color w:val="000000"/>
          <w:sz w:val="28"/>
          <w:szCs w:val="28"/>
        </w:rPr>
      </w:pPr>
      <w:r w:rsidRPr="001A2834">
        <w:rPr>
          <w:color w:val="000000"/>
          <w:sz w:val="28"/>
          <w:szCs w:val="28"/>
        </w:rPr>
        <w:lastRenderedPageBreak/>
        <w:t>ГЛАВА</w:t>
      </w:r>
      <w:proofErr w:type="gramStart"/>
      <w:r w:rsidRPr="001A2834">
        <w:rPr>
          <w:color w:val="000000"/>
          <w:sz w:val="28"/>
          <w:szCs w:val="28"/>
        </w:rPr>
        <w:t>2</w:t>
      </w:r>
      <w:proofErr w:type="gramEnd"/>
      <w:r w:rsidRPr="001A2834">
        <w:rPr>
          <w:color w:val="000000"/>
          <w:sz w:val="28"/>
          <w:szCs w:val="28"/>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8.​ Виды разрешенного использования земельных участков 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Разрешённое использование земельных участков и объектов капитального строительства может быть следующих видов: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основные виды разрешённого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условно разрешённые виды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3) вспомогательные виды разрешённого использования, допустимые только в качестве </w:t>
      </w:r>
      <w:proofErr w:type="gramStart"/>
      <w:r w:rsidRPr="001A2834">
        <w:rPr>
          <w:color w:val="000000"/>
          <w:sz w:val="28"/>
          <w:szCs w:val="28"/>
        </w:rPr>
        <w:t>дополнительных</w:t>
      </w:r>
      <w:proofErr w:type="gramEnd"/>
      <w:r w:rsidRPr="001A2834">
        <w:rPr>
          <w:color w:val="000000"/>
          <w:sz w:val="28"/>
          <w:szCs w:val="28"/>
        </w:rPr>
        <w:t xml:space="preserve"> по отношению к основным видам разрешённого использования и условно разрешённым видам использования и осуществляемые совместно с ними.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Применительно к каждой территориальной зоне статьями 44-75 настоящих Правил установлены виды разрешённого использования земельных участков и объектов капитального строительства, а также ограничения на использование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Для каждого земельного участка и иного объекта недвижимости разрешённым считается такое использование, которое соответствует градостроительному регламенту.</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4. </w:t>
      </w:r>
      <w:proofErr w:type="gramStart"/>
      <w:r w:rsidRPr="001A2834">
        <w:rPr>
          <w:color w:val="000000"/>
          <w:sz w:val="28"/>
          <w:szCs w:val="28"/>
        </w:rPr>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 городской округ город Касимов,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при условии соблюдения требований технических регламентов и с учётом предельных параметров</w:t>
      </w:r>
      <w:proofErr w:type="gramEnd"/>
      <w:r w:rsidRPr="001A2834">
        <w:rPr>
          <w:color w:val="000000"/>
          <w:sz w:val="28"/>
          <w:szCs w:val="28"/>
        </w:rPr>
        <w:t xml:space="preserve"> планируемого развития территории, </w:t>
      </w:r>
      <w:proofErr w:type="gramStart"/>
      <w:r w:rsidRPr="001A2834">
        <w:rPr>
          <w:color w:val="000000"/>
          <w:sz w:val="28"/>
          <w:szCs w:val="28"/>
        </w:rPr>
        <w:t>установленных</w:t>
      </w:r>
      <w:proofErr w:type="gramEnd"/>
      <w:r w:rsidRPr="001A2834">
        <w:rPr>
          <w:color w:val="000000"/>
          <w:sz w:val="28"/>
          <w:szCs w:val="28"/>
        </w:rPr>
        <w:t xml:space="preserve"> проектом планировки соответствующей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5.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6.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11 настоящих Правил застройки.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9.​ Изменение одного вида разрешенного использования на другой вид разрешенного использования земельных участков и других объектов недвижимости.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Правом на изменение одного вида на другой вид разрешенного использования земельных участков и иных объектов недвижимости обладают:</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собственники земельных участков, являющиеся одновременно собственниками расположенных на этих участках зданий, строений, сооружений;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собственники зданий, строений, сооружений, владеющие земельными участками на праве аренды;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 xml:space="preserve">- лица, владеющие земельными участками на праве аренды, срок которой составляет менее пяти лет, но при наличии в договоре аренды согласия </w:t>
      </w:r>
      <w:r w:rsidRPr="001A2834">
        <w:rPr>
          <w:color w:val="000000"/>
          <w:sz w:val="28"/>
          <w:szCs w:val="28"/>
        </w:rPr>
        <w:lastRenderedPageBreak/>
        <w:t>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собственники квартир в многоквартирных домах - в случаях, когда одновременно имеются следующие условия и соблюдаются следующие требования: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w:t>
      </w:r>
      <w:proofErr w:type="gramStart"/>
      <w:r w:rsidRPr="001A2834">
        <w:rPr>
          <w:color w:val="000000"/>
          <w:sz w:val="28"/>
          <w:szCs w:val="28"/>
        </w:rPr>
        <w:t>нежилое</w:t>
      </w:r>
      <w:proofErr w:type="gramEnd"/>
      <w:r w:rsidRPr="001A2834">
        <w:rPr>
          <w:color w:val="000000"/>
          <w:sz w:val="28"/>
          <w:szCs w:val="28"/>
        </w:rPr>
        <w:t>;</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в) соблюдаются требования технических регламентов безопасности.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 xml:space="preserve">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w:t>
      </w:r>
      <w:r w:rsidRPr="001A2834">
        <w:rPr>
          <w:color w:val="000000"/>
          <w:sz w:val="28"/>
          <w:szCs w:val="28"/>
        </w:rPr>
        <w:lastRenderedPageBreak/>
        <w:t>документации и может быть осуществлено без получения разрешения на строительство - в соответствующих случаях.</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предельные (минимальные и (или) максимальные) размеры земельных участков, в том числе их площадь (в соответствии с нормативными правовыми актами, региональными нормативами градостроительного проектирования Рязанской области);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соответствии региональными нормативами градостроительного проектирования Рязанской области, проектами планировки территорий);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предельное количество этажей или предельную высоту зданий, строений, сооружений;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(в соответствии с региональными нормативами градостроительного проектирования Рязанской области);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иные показатели.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2.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нормативами градостроительного проектирования Рязанской области, нормативными правовыми актами и иными требованиями действующего законодательства к размерам земельных участков. </w:t>
      </w:r>
      <w:proofErr w:type="gramStart"/>
      <w:r w:rsidRPr="001A2834">
        <w:rPr>
          <w:color w:val="000000"/>
          <w:sz w:val="28"/>
          <w:szCs w:val="28"/>
        </w:rPr>
        <w:t>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3.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региональных нормативов градостроительного проектирования Рязанской области,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Отклонения от предельных параметров разрешённого строительства, реконструкции объектов капитального строительства не должны превышать допустимых значений, установленных планируемыми характеристиками и параметрами развития функциональных зон, если иное не предусмотрено требованиями технических регламентов, региональных нормативов градостроительного проектирования Рязанской области, зон с особыми условиями использования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В случаях, определённых главой 11 настоящих Правил, строительные намерения застройщика являются условно разрешёнными видами использования земельного участка или объекта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Застройщик подаёт заявление о предоставлении разрешения на условно разрешённый вид использования в Комиссию.</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Вопрос о предоставлении разрешения на условно разрешённый вид использования подлежит обсуждению на публичных слушаниях в соответствии со статьей 33 настоящих Правил.</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4. </w:t>
      </w:r>
      <w:proofErr w:type="gramStart"/>
      <w:r w:rsidRPr="001A2834">
        <w:rPr>
          <w:color w:val="000000"/>
          <w:sz w:val="28"/>
          <w:szCs w:val="28"/>
        </w:rPr>
        <w:t>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администрации муниципального образования – городской округ город Касимов.</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На основании указанных в части 4 настоящей статьи рекомендаций глава администрации муниципального образования – городской округ город Касимов в течение 3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6. Решение о предоставлении разрешения на условно разрешённый вид использования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муниципального образования в сети "Интернет".</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7.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8. Форма разрешения на условно разрешённый вид использования земельного участка или объекта капитального строительства утверждается администрацией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9. Расходы, связанные с организацией и проведением публичных слушаний по изменению разрешенного вида использования земельного участка или объекта капитального строительства несут физические и юридические лица.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12.​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1. </w:t>
      </w:r>
      <w:proofErr w:type="gramStart"/>
      <w:r w:rsidRPr="001A2834">
        <w:rPr>
          <w:color w:val="000000"/>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вправе обратиться за разрешением на отклонение при строительстве от предельных параметров разрешенного строительства, реконструкции объектов капитального строительства.</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Правообладатель земельного участка подаёт в Комиссию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4. Вопрос о предоставлении такого разрешения подлежит обсуждению на публичных слушаниях в соответствии со статьей 33 настоящих Правил.</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5. </w:t>
      </w:r>
      <w:proofErr w:type="gramStart"/>
      <w:r w:rsidRPr="001A2834">
        <w:rPr>
          <w:color w:val="000000"/>
          <w:sz w:val="28"/>
          <w:szCs w:val="28"/>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 городской округ город Касимов.</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6. Глава администрации муниципального образования – городской округ город Касимов в течение 7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8. Форма разрешения на отклонение от предельных параметров разрешённого строительства, реконструкции объектов капитального строительства утверждается администрацией муниципального образования.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9. Расходы, связанные с организацией и проведением публичных слушаний по отклонению от предельных параметров разрешенного строительства, реконструкции объектов капитального строительства несут физические и юридические лица.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13.​ Использование земельных участков, объектов капитального строительства, не соответствующих требованиям градостроительных регламентов.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1. </w:t>
      </w:r>
      <w:proofErr w:type="gramStart"/>
      <w:r w:rsidRPr="001A2834">
        <w:rPr>
          <w:color w:val="000000"/>
          <w:sz w:val="28"/>
          <w:szCs w:val="28"/>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w:t>
      </w:r>
      <w:r w:rsidRPr="001A2834">
        <w:rPr>
          <w:color w:val="000000"/>
          <w:sz w:val="28"/>
          <w:szCs w:val="28"/>
        </w:rPr>
        <w:lastRenderedPageBreak/>
        <w:t>объектов капитального строительства опасно для жизни или здоровья человека, для окружающей среды, объектов культурного наследия.</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В случае</w:t>
      </w:r>
      <w:proofErr w:type="gramStart"/>
      <w:r w:rsidRPr="001A2834">
        <w:rPr>
          <w:color w:val="000000"/>
          <w:sz w:val="28"/>
          <w:szCs w:val="28"/>
        </w:rPr>
        <w:t>,</w:t>
      </w:r>
      <w:proofErr w:type="gramEnd"/>
      <w:r w:rsidRPr="001A2834">
        <w:rPr>
          <w:color w:val="000000"/>
          <w:sz w:val="28"/>
          <w:szCs w:val="28"/>
        </w:rPr>
        <w:t xml:space="preserve">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14.​ Использование территорий общего пользования и земельных участков, применительно к которым не устанавливаются градостроительные регламенты.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Использование территорий общего пользования и земельных участков, применительно к которым не устанавливаются градостроительные регламенты, определяется их назначением в соответствии с действующим законодательством.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На Карте градостроительного зонирования помимо территориальных зон и зон с особыми условиями использования территорий могут отображаться: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территории, земельные участки, на которые не распространяется действие градостроительных регламентов, в том числе территории общего 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особо охраняемые природные территории, земельные участки, расположенные в границах особых экономических зон, для которых не устанавливаются градостроительные регламенты.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3. Отображение на Карте градостроительного зонирования территорий, земельных участков, указанных в части 2 настоящей статьи, влечет обязательство администрации муниципального образования – городской </w:t>
      </w:r>
      <w:r w:rsidRPr="001A2834">
        <w:rPr>
          <w:color w:val="000000"/>
          <w:sz w:val="28"/>
          <w:szCs w:val="28"/>
        </w:rPr>
        <w:lastRenderedPageBreak/>
        <w:t>округ город Касимов подготовить и утвердить проекты планировки территории, которые: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посредством фиксации, установления, изменения красных линий обеспечат правовой статус указанных территорий, земельных участков, в том числе территорий общего 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определят дифференциацию назначения частей указанных территорий, земельных участков.</w:t>
      </w:r>
    </w:p>
    <w:p w:rsidR="009D7FDC" w:rsidRPr="001A2834" w:rsidRDefault="009D7FDC" w:rsidP="001A2834">
      <w:pPr>
        <w:shd w:val="clear" w:color="auto" w:fill="FFFFFF"/>
        <w:spacing w:before="100" w:beforeAutospacing="1" w:after="100" w:afterAutospacing="1"/>
        <w:ind w:firstLine="426"/>
        <w:jc w:val="center"/>
        <w:rPr>
          <w:color w:val="000000"/>
          <w:sz w:val="28"/>
          <w:szCs w:val="28"/>
        </w:rPr>
      </w:pPr>
      <w:r w:rsidRPr="001A2834">
        <w:rPr>
          <w:color w:val="000000"/>
          <w:sz w:val="28"/>
          <w:szCs w:val="28"/>
        </w:rPr>
        <w:t>ГЛАВА 3. ГРАДОСТРОИТЕЛЬНАЯ ПОДГОТОВКА ЗЕМЕЛЬНЫХ УЧАСТКОВ В ЦЕЛЯХ ПРЕДОСТАВЛЕНИЯ ЗАИНТЕРЕСОВАННЫМ ЛИЦАМ ДЛЯ СТРОИТЕЛЬСТВА. ИЗЪЯТИЕ И РЕЗЕРВИРОВАНИЕ ЗЕМЕЛЬНЫХ УЧАСТКОВ ДЛЯ МУНИЦИПАЛЬНЫХ НУЖД. УСТАНОВЛЕНИЕ ПУБЛИЧНЫХ СЕРВИТУТОВ.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15.​ Градостроительная подготовка земельных участков в целях предоставления заинтересованным лицам для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1.Земельные участки, предоставляемые заинтересованным лицам для строительства, должны быть сформированы как объекты недвижимости, то </w:t>
      </w:r>
      <w:proofErr w:type="gramStart"/>
      <w:r w:rsidRPr="001A2834">
        <w:rPr>
          <w:color w:val="000000"/>
          <w:sz w:val="28"/>
          <w:szCs w:val="28"/>
        </w:rPr>
        <w:t>есть</w:t>
      </w:r>
      <w:proofErr w:type="gramEnd"/>
      <w:r w:rsidRPr="001A2834">
        <w:rPr>
          <w:color w:val="000000"/>
          <w:sz w:val="28"/>
          <w:szCs w:val="28"/>
        </w:rPr>
        <w:t xml:space="preserve"> осуществлена их градостроительная подготовка.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Предоставление земельных участков для строительства осуществляется: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без предварительного согласования мест размещения объектов;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 предварительным согласованием мест размещения объектов.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Предварительное согласование места размещения объекта не проводится при размещении объекта на территории муниципального образования – городской округ город Касимов в соответствии с утверждённой документацией по планировке территории и настоящими Правилами, а также в случае предоставления земельного участка для нужд сельскохозяйственного производства, для жилищного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Предоставление земельного участка для строительства с предварительным согласованием места размещения объекта осуществляется посредством выбора земельного участка для строительства в порядке, установленном земельным законодательством.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Формирование земельного участка осуществляется в соответствии с порядком, установленным земельным законодательством.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6. Формирование земельного участка производится за счёт средств заинтересованного в предоставлении земельного участка лица.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7. Приобретение заинтересованными лицами прав на земельные участки осуществляется в соответствии с действующим законодательством.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16.​ Основания для изъятия земельных участков для реализации государственных, муниципальных нужд.</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Порядок изъятия (в том числе путем выкупа) земельных участков, иных объектов недвижимости для реализации муниципальных нужд определяется гражданским и земельным законодательством.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Порядок подготовки оснований для принятия решений об изъятии (в том числе путем выкупа) земельных участков, иных объектов недвижимости для реализации муниципальных нужд определяется законодательством Российской Федерации, законодательством Рязанской области, настоящими Правилами, иными нормативными правовыми актами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Основанием для принятия решений об изъятии земельных участков, иных объектов недвижимости для реализации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Основания считаются правомочными при одновременном существовании следующих условий: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наличие соответствующих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невозможности реализации муниципальных нужд иначе, как только посредством изъятия соответствующих земельных участков или их частей.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Муниципальными нуждами муниципального образования – городской округ город Касимов, которые могут быть основаниями для изъятия, резервирования земельных участков, иных объектов недвижимости, являются: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необходимость строительства в соответствии с утвержденной документацией по планировке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а) объектов электр</w:t>
      </w:r>
      <w:proofErr w:type="gramStart"/>
      <w:r w:rsidRPr="001A2834">
        <w:rPr>
          <w:color w:val="000000"/>
          <w:sz w:val="28"/>
          <w:szCs w:val="28"/>
        </w:rPr>
        <w:t>о-</w:t>
      </w:r>
      <w:proofErr w:type="gramEnd"/>
      <w:r w:rsidRPr="001A2834">
        <w:rPr>
          <w:color w:val="000000"/>
          <w:sz w:val="28"/>
          <w:szCs w:val="28"/>
        </w:rPr>
        <w:t>, газо-, тепло- , водоснабжения муниципального значения;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б) автомобильных дорог общего пользования, мостов и иных транспортных инженерных сооружений местного значения;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необходимость реализации иных муниципальных нужд, определенных в соответствии с действующим законодательством.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4. </w:t>
      </w:r>
      <w:proofErr w:type="gramStart"/>
      <w:r w:rsidRPr="001A2834">
        <w:rPr>
          <w:color w:val="000000"/>
          <w:sz w:val="28"/>
          <w:szCs w:val="28"/>
        </w:rPr>
        <w:t>Решение об изъятии земельных участков и иных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 (или) объектов на них расположенных в порядке, установленном законодательством.</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17.​ Возмещение убытков при изъятии земельных участков для муниципальных нужд.</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Основанием для возмещения убытков собственникам земельных участков является: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а) соглашение о временном занятии земельного участка между собственником земельного участка и лицом, в пользу которого осуществляется временное занятие земельного участка;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б) акт государственного органа исполнительной власти или органа местного самоуправления об ограничении прав собственника земельного участка, соглашение о сервитуте;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 акт государственного органа исполнительной власти или органа местного самоуправления об ухудшении качества земель в результате деятельности других лиц;</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г) решение суда.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Основанием для возмещения убытков землепользователям, землевладельцам и арендаторам земельных участков является: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а) акт государственного органа исполнительной власти или органа местного самоуправления об изъятии земельного участка для государственных или муниципальных нужд;</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б) соглашение о временном занятии земельного участка между землепользователем, землевладельцем, арендатором земельного участка и лицом, в пользу которого осуществляется временное занятие земельного участка;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 акт государственного органа исполнительной власти или органа местного самоуправления об ограничении прав землепользователя, землевладельца, арендатора земельного участка, соглашение о сервитуте;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г) акт государственного органа исполнительной власти или органа местного самоуправления об ухудшении качества земель в результате деятельности других лиц;</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д) решение суда.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муниципального образования – городской округ город Касимов уплатить выкупную цену за изымаемый участок.</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5. </w:t>
      </w:r>
      <w:proofErr w:type="gramStart"/>
      <w:r w:rsidRPr="001A2834">
        <w:rPr>
          <w:color w:val="000000"/>
          <w:sz w:val="28"/>
          <w:szCs w:val="28"/>
        </w:rPr>
        <w:t>Возмещение убытков осуществляется за счет средств соответствующих бюджетов или лицами, в пользу которых изымаются земельные участки или ограничиваются права на них,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либо ухудшение качества земель.</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6. </w:t>
      </w:r>
      <w:proofErr w:type="gramStart"/>
      <w:r w:rsidRPr="001A2834">
        <w:rPr>
          <w:color w:val="000000"/>
          <w:sz w:val="28"/>
          <w:szCs w:val="28"/>
        </w:rPr>
        <w:t xml:space="preserve">Размер убытков, причиненных собственникам земельных участков, землепользователям, землевладельцам и арендаторам земельных участков изъятием для государственных или муниципальных нужд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w:t>
      </w:r>
      <w:r w:rsidRPr="001A2834">
        <w:rPr>
          <w:color w:val="000000"/>
          <w:sz w:val="28"/>
          <w:szCs w:val="28"/>
        </w:rPr>
        <w:lastRenderedPageBreak/>
        <w:t>других лиц, определяется по соглашению сторон и регулируется законодательством об оценочной деятельности.</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18.​ Резервирование земельных участков для муниципальных нужд.</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1. </w:t>
      </w:r>
      <w:proofErr w:type="gramStart"/>
      <w:r w:rsidRPr="001A2834">
        <w:rPr>
          <w:color w:val="000000"/>
          <w:sz w:val="28"/>
          <w:szCs w:val="28"/>
        </w:rPr>
        <w:t>Резервирование земель для муниципальных нужд муниципального образования – городской округ город Касимов осуществляется в случаях, предусмотренных частью 3 статьи 16 настоящих Правил, а земель, находящихся в муниципальной собственности муниципального образования – городской окру город Касимов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местного значения городского округа город Касимов, созданием особо</w:t>
      </w:r>
      <w:proofErr w:type="gramEnd"/>
      <w:r w:rsidRPr="001A2834">
        <w:rPr>
          <w:color w:val="000000"/>
          <w:sz w:val="28"/>
          <w:szCs w:val="28"/>
        </w:rPr>
        <w:t xml:space="preserve"> охраняемых природных территорий местного значения, организацией пруда или обводненного карьера.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Порядок резервирования земельных участков для муниципальных нужд определяется Правительством Российской Федерации.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19.​ Установление публичных сервитутов.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1" w:name="p474"/>
      <w:bookmarkStart w:id="2" w:name="p494"/>
      <w:bookmarkEnd w:id="1"/>
      <w:bookmarkEnd w:id="2"/>
      <w:r w:rsidRPr="001A2834">
        <w:rPr>
          <w:color w:val="000000"/>
          <w:sz w:val="28"/>
          <w:szCs w:val="28"/>
        </w:rPr>
        <w:t xml:space="preserve">1. Публичный сервитут в отношении земельного участка может устанавливаться постановлением администрации муниципального образования – городской округ город Касимов в случаях, когда это необходимо для обеспечения интересов местного самоуправления или местного населения муниципального образования – городской округ город Касимов, в том числе </w:t>
      </w:r>
      <w:proofErr w:type="gramStart"/>
      <w:r w:rsidRPr="001A2834">
        <w:rPr>
          <w:color w:val="000000"/>
          <w:sz w:val="28"/>
          <w:szCs w:val="28"/>
        </w:rPr>
        <w:t>для</w:t>
      </w:r>
      <w:proofErr w:type="gramEnd"/>
      <w:r w:rsidRPr="001A2834">
        <w:rPr>
          <w:color w:val="000000"/>
          <w:sz w:val="28"/>
          <w:szCs w:val="28"/>
        </w:rPr>
        <w:t>:</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прохода или проезда через земельный участок;</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размещения на земельном участке межевых и геодезических знаков и подъездов к ним;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проведения дренажных работ на земельном участке;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забора (изъятия) водных ресурсов из водных объектов и водопоя;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6) прогона сельскохозяйственных животных через земельный участок;</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8) использования земельного участка в целях охоты и рыболовства;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9) временного пользования земельным участком в целях проведения изыскательских, исследовательских и других работ;</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10) свободного доступа к прибрежной полосе.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Публичный сервитут устанавливается без изъятия земельных участков.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Установление публичного сервитута производится с учетом результатов общественных слушаний, проводимых в соответствии с земельным законодательством Российской Федерации.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При установлении сервитута может указываться срок его действия (срочный сервитут), без указания которого сервитут будет считаться постоянным. Срочный публичный сервитут прекращает свое действие по истечении срока, указанного в постановлении администрации муниципального образования – городской округ город Касимов, установившем такой сервитут.</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муниципального образования – городской округ город Касимов соразмерную плату.</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6. </w:t>
      </w:r>
      <w:proofErr w:type="gramStart"/>
      <w:r w:rsidRPr="001A2834">
        <w:rPr>
          <w:color w:val="000000"/>
          <w:sz w:val="28"/>
          <w:szCs w:val="28"/>
        </w:rPr>
        <w:t>В случаях, когда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администрацией муниципального образования – городской округ город Касимов убытков, причиненных установлением такого публичного сервитута, или предоставления равноценного земельного участка с возмещением убытков.</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7. Публичный сервитут может быть прекращен в случае отсутствия общественных нужд, для которых он был установлен, путем принятия постановления администрации муниципального образования – городской округ город Касимов об отмене сервитута.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8. В постановлении администрации муниципального образования – городской округ город Касимов об установлении публичного сервитута должны быть указаны: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1) наименование и содержание публичного сервитута;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описание границ земельного участка, иного недвижимого имущества, в отношении которого устанавливается публичный сервитут;</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срок действия публичного сервитута (в случае установления публичного сервитута на определенный срок);</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иные сведения, связанные с установлением публичного сервитута.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9. Публичный сервитут подлежит государственной регистрации в соответствии с Федеральным законом от 21.07.1997 № 122-ФЗ «О государственной регистрации прав на недвижимое имущество и сделок с ним».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10. Границы зон действия публичных сервитутов являются обязательной составляющей схемы планировочной организации земельного участка.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11. Решение об установлении или прекращении действия публичного сервитута может быть обжаловано заинтересованными лицами в судебном порядке.</w:t>
      </w:r>
    </w:p>
    <w:p w:rsidR="009D7FDC" w:rsidRPr="001A2834" w:rsidRDefault="009D7FDC" w:rsidP="001A2834">
      <w:pPr>
        <w:shd w:val="clear" w:color="auto" w:fill="FFFFFF"/>
        <w:spacing w:before="100" w:beforeAutospacing="1" w:after="100" w:afterAutospacing="1"/>
        <w:ind w:firstLine="426"/>
        <w:jc w:val="center"/>
        <w:rPr>
          <w:color w:val="000000"/>
          <w:sz w:val="28"/>
          <w:szCs w:val="28"/>
        </w:rPr>
      </w:pPr>
      <w:r w:rsidRPr="001A2834">
        <w:rPr>
          <w:color w:val="000000"/>
          <w:sz w:val="28"/>
          <w:szCs w:val="28"/>
        </w:rPr>
        <w:t>ГЛАВА 4. ПОЛОЖЕНИЯ О ПОДГОТОВКЕ ДОКУМЕНТАЦИИ ПО ПЛАНИРОВКЕ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20.​ Общие положения о планировке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Планировка территории осуществляется посредством разработки документации по планировке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проектов планировки территории как отдельных документов;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проектов планировки территории с проектами межевания в их составе;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проектов планировки территории с проектами межевания в их составе и с градостроительными планами земельных участков в составе проектов межевания;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проектов межевания как отдельных документов;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проектов межевания с градостроительными планами земельных участков в их составе;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градостроительных планов земельных участков как отдельных документов (только на основании заявлений правообладателя (ей) земельного участка).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2. Разработка документации по планировке территории осуществляется с учётом характеристик планируемого развития конкретной территории, а также следующих особенностей: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Проекты планировки территории разрабатываются в случаях, когда необходимо установить (изменить), в том числе посредством установления красных линий: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а) границы планировочных элементов территории (районов, микрорайонов, кварталов);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б) границы земельных участков общего пользования и линейных объектов без определения границ иных земельных участков;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в) границы зон планируемого размещения объектов социально-культурного и коммунально-бытового и иного назначения;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г) другие границы.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Проекты межевания разрабатываются в пределах красных линий планировочных элементов территории,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а) границ земельных участков, которые не являются земельными участками общего 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б) линий отступа от красных линий для определения места допустимого размещения зданий, строений, сооружений;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в) границ зон планируемого размещения объектов капитального строительства федерального, регионального и местного значения;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г) границ зон с особыми условиями использования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д) других границ.</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Градостроительные планы земельных участков подготавливаются по заявкам заинтересованных лиц, а также по инициативе органов местного самоуправления муниципального образования – городской округ город Касимов в составе проектов планировки территории и/или проектов межевания, при предоставлении земельных участков для различного функционального использования, при подготовке проектной документации, выдаче разрешения на строительство.</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3. Посредством документации по планировке территории определяются: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красные линии;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линии регулирования застройки, если они не определены градостроительными регламентами в составе настоящих Правил;</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границы земельных участков линейных объектов, а также границы зон действия ограничений вдоль линейных объектов;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границы зон действия ограничений вокруг охраняемых объектов, а также вокруг объектов, являющихся источниками загрязнения окружающей среды;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границы земельных участков, которые планируется изъять, в том числе путём выкупа, для муниципальных нужд, либо зарезервировать с последующим изъятием, в том числе путём выкупа, а также границы земельных участков, определяемых для муниципальных нужд без резервирования и изъятия, в том числе путём выкупа, расположенных в составе земель, находящихся в муниципальной собственности;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границы земельных участков, которые планируется предоставить физическим или юридическим лицам;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границы земельных участков на территориях существующей застройки, не разделённых на земельные участки;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Запрещается осуществление нового строительства и преобразование застроенных территорий без утверждённой документации по планировке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21.​ Особенности подготовки документации по планировке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Подготовка документации по планировке территории муниципального образования – городской округ город Касимов осуществляется на основании Генерального плана, настоящих Правил, требований технических регламентов, с учётом границ территорий объектов культурного наследия (в том числе вновь выявленных), границ зон с особыми условиями использования территорий.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2.​ Документация по планировке территории разрабатывается по инициативе органов местного самоуправления муниципального образования – городской округ город Касимов, а также на основании предложений физических и юридических лиц.</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Основанием для разработки документации по планировке территории являются: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решение о подготовке данной документации, принимаемое администрацией муниципального образовани</w:t>
      </w:r>
      <w:proofErr w:type="gramStart"/>
      <w:r w:rsidRPr="001A2834">
        <w:rPr>
          <w:color w:val="000000"/>
          <w:sz w:val="28"/>
          <w:szCs w:val="28"/>
        </w:rPr>
        <w:t>я–</w:t>
      </w:r>
      <w:proofErr w:type="gramEnd"/>
      <w:r w:rsidRPr="001A2834">
        <w:rPr>
          <w:color w:val="000000"/>
          <w:sz w:val="28"/>
          <w:szCs w:val="28"/>
        </w:rPr>
        <w:t xml:space="preserve">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заказ на подготовку данной документации;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задание на разработку документации.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Заказ на подготовку документации по планировке территории выполняется в соответствии с законодательством Российской Федерации. Заказчиком документации по планировке территории является администрация муниципального образования – городской округ город Касимов (отдел архитектуры и градостроительства администрации муниципального образования – городской округ город Касимов), либо физическое и (или) юридическое на основании предложения которого принято решение о подготовке документации по планировке.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Задание на разработку документации по планировке территории утверждается администрацией муниципального образовани</w:t>
      </w:r>
      <w:proofErr w:type="gramStart"/>
      <w:r w:rsidRPr="001A2834">
        <w:rPr>
          <w:color w:val="000000"/>
          <w:sz w:val="28"/>
          <w:szCs w:val="28"/>
        </w:rPr>
        <w:t>я–</w:t>
      </w:r>
      <w:proofErr w:type="gramEnd"/>
      <w:r w:rsidRPr="001A2834">
        <w:rPr>
          <w:color w:val="000000"/>
          <w:sz w:val="28"/>
          <w:szCs w:val="28"/>
        </w:rPr>
        <w:t xml:space="preserve">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Подготовка документации по планировке территории обеспечивается администрацией муниципального образования – городской округ город Касимов. Документация по планировке территории утверждается главой администрации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Сроки подготовки документации по планировке территории определяются в решении о подготовке данной документации.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6.​ 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муниципального образования – городской округ город Касимов в информационно-телекоммуникационной сети «Интернет».</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7.​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 городской округ город Касимов свои предложения о порядке, сроках подготовки и содержании этих документов.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8.​ Документация по планировке территории разрабатывается, по общему правилу, специализированной организацией на конкурсной основе.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9.​ Администрация муниципального образования – городской округ город Касимов осуществляет проверку разработанной документации по планировке территории на соответствие требованиям, установленным частью 1 настоящей статьи. Проверка осуществляется в течение 30 дней с момента получения разработанной документации по планировке территории. По результатам проверки администрация муниципального образования – городской округ город Касимов направляет документацию по планировке территории главе муниципального образования, председателю Касимовской городской Думы для назначения публичных слушаний или принимает решение об отклонении данной документации и направлении её на доработку. В данном решении указываются обоснованные причины отклонения, а также сроки доработки документации.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10.​ Публичные слушания проводятся в порядке, определённом статьей 34 настоящих Правил.</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11.​ Администрация муниципального образования – городской округ город Касимов направляет главе администрации муниципального образования – городской округ город Касимов подготовленную документацию по планировке территории, протокол публичных слушаний и заключение о результатах публичных слушаний не позднее, чем через 15 дней со дня проведения публичных слушаний.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12.​ </w:t>
      </w:r>
      <w:proofErr w:type="gramStart"/>
      <w:r w:rsidRPr="001A2834">
        <w:rPr>
          <w:color w:val="000000"/>
          <w:sz w:val="28"/>
          <w:szCs w:val="28"/>
        </w:rPr>
        <w:t>Глава администрации муниципального образования – городской округ город Касимов, с учётом протокола и заключения о результатах публичных слушаний, принимает решение об утверждении документации по планировке территории или об её отклонении и направлении в отдел архитектуры и градостроительства администрации муниципального образования – городской округ город Касимов на доработку с учётом указанных протокола и заключения.</w:t>
      </w:r>
      <w:proofErr w:type="gramEnd"/>
      <w:r w:rsidRPr="001A2834">
        <w:rPr>
          <w:color w:val="000000"/>
          <w:sz w:val="28"/>
          <w:szCs w:val="28"/>
        </w:rPr>
        <w:t xml:space="preserve"> В данном решении указываются обоснованные причины отклонения, а также сроки доработки документации по планировке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13.​ Утверждённая документация по планировке территории в течение 7 дней со дня утверждения подлежит опубликованию в порядке, установленном частью 6 настоящей статьи.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14.​ Положения, установленные частями 1-13 настоящей статьи, применяются при подготовке: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проектов планировки как отдельных документов;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проектов планировки с проектами межевания в их составе;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проектов межевания как отдельных документов;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проектов планировки с проектами межевания в их составе и с градостроительными планами земельных участков в составе проектов межевания.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15. Органы государственной власти Российской Федерации, органы государственной власти Рязанской области, органы местного самоуправления муниципального образования – городской округ город Касимов, физические и юридические лица вправе оспорить в судебном порядке документацию по планировке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22.​ Работы по формированию земельных участков.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Земельные участки, предоставляемые заинтересованным лицам для строительства, должны быть сформированы как объекты недвижимости. Не допускается предоставлять земельные участки, не сформированные как объекты недвижимости, для любого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Сформированным считается земельный участок, в отношении которого осуществлён государственный кадастровый учёт, определены разрешённое использование и технические условия подключения объектов к сетям инженерно-технического обеспечения, а также плата за подключение объектов к сетям инженерно-технического обеспечения.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Формирование земельного участка производится в соответствии со статьёй 30 Земельного кодекса Российской Федерации.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Предоставление земельных участков для строительства осуществляется: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без предварительного согласования мест размещения объектов;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3" w:name="sub_3012"/>
      <w:r w:rsidRPr="001A2834">
        <w:rPr>
          <w:color w:val="000000"/>
          <w:sz w:val="28"/>
          <w:szCs w:val="28"/>
        </w:rPr>
        <w:t>- с предварительным согласованием мест размещения объектов.</w:t>
      </w:r>
      <w:bookmarkEnd w:id="3"/>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Предварительное согласование места размещения объекта не проводится: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 при размещении объекта на территории муниципального образования – городской округ город Касимов в соответствии с утверждённой документацией по планировке территории и настоящими Правилами (в том числе при проведении торгов по продаже земельного участка или продаже права на заключение договора аренды земельного участка);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при предоставлении земельного участка для нужд сельскохозяйственного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 случае предоставления земельного участка для строительства в границах застроенной территории, в отношении которой принято решение о развитии застроенной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 при предоставлении земельного участка акционерному обществу, сто процентов акций которого принадлежит Российской Федерации, управляющей компании, в случае привлечения их в порядке, предусмотренном законодательством Российской Федерации об особых экономических зонах, для выполнения функций по созданию за счёт средств федерального бюджета, бюджета субъекта Российской Федерации, местного бюджета объектов недвижимости в границах особой экономической зоны и на прилегающей к ней территории и по</w:t>
      </w:r>
      <w:proofErr w:type="gramEnd"/>
      <w:r w:rsidRPr="001A2834">
        <w:rPr>
          <w:color w:val="000000"/>
          <w:sz w:val="28"/>
          <w:szCs w:val="28"/>
        </w:rPr>
        <w:t xml:space="preserve"> управлению этими и ранее созданными объектами;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при предоставлении земельного участка резиденту особой экономической зоны.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Предварительное согласование места размещения объекта проводится во всех остальных случаях, не указанных в части 3 настоящей статьи.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Предоставление земельного участка для строительства с предварительным согласованием места размещения объекта осуществляется посредством выбора земельного участка для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6.​ Формирование земельного участка, находящегося в муниципальной собственности муниципального образования – городской округ город Касимов, производится за счёт средств администрации муниципального образования – городской округ город Касимов либо заинтересованного в предоставлении земельного участка лица.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7.​ Приобретение заинтересованными лицами прав на земельные участки осуществляется в соответствии с нормами: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lastRenderedPageBreak/>
        <w:t>- гражданского законодательства – в случаях, когда указанные права приобретаются одним физическим или юридическим лицом у другого физического или юридического лица;</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земельного законодательства – в случаях, когда указанные права предоставляются заинтересованным лицам из состава земель, находящихся в муниципальной собственности муниципального образования – городской округ город Касимов или из состава земель, собственность на которые не разграничена.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23.​ Условия предоставления (изъятия) земельных участков.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Процедуры предоставления земельных участков, сформированных из состава государственных или муниципальных земель:</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4" w:name="sub_3001"/>
      <w:r w:rsidRPr="001A2834">
        <w:rPr>
          <w:color w:val="000000"/>
          <w:sz w:val="28"/>
          <w:szCs w:val="28"/>
        </w:rPr>
        <w:t>1. Для получения земельного участка для строительства из земель, находящихся в государственной или муниципальной собственности, заинтересованное лицо подает заявление в администрацию муниципального образования – городской округ город Касимов с приложением необходимых документов. В заявлении указывается: назначение объекта, предполагаемое место его размещения, обоснование размера земельного участка, испрашиваемое право на земельный участок, перечень необходимого инженерного обеспечения объекта.</w:t>
      </w:r>
      <w:bookmarkEnd w:id="4"/>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5" w:name="sub_3011"/>
      <w:r w:rsidRPr="001A2834">
        <w:rPr>
          <w:color w:val="000000"/>
          <w:sz w:val="28"/>
          <w:szCs w:val="28"/>
        </w:rPr>
        <w:t>- без предварительного согласования мест размещения объектов;</w:t>
      </w:r>
      <w:bookmarkEnd w:id="5"/>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 предварительным согласованием мест размещения объектов.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6" w:name="sub_3002"/>
      <w:r w:rsidRPr="001A2834">
        <w:rPr>
          <w:color w:val="000000"/>
          <w:sz w:val="28"/>
          <w:szCs w:val="28"/>
        </w:rPr>
        <w:t>3. 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за исключением случаев, предусмотренных пунктом 4 настоящей статьи.</w:t>
      </w:r>
      <w:bookmarkEnd w:id="6"/>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7" w:name="sub_3021"/>
      <w:r w:rsidRPr="001A2834">
        <w:rPr>
          <w:color w:val="000000"/>
          <w:sz w:val="28"/>
          <w:szCs w:val="28"/>
        </w:rPr>
        <w:t xml:space="preserve">4. </w:t>
      </w:r>
      <w:proofErr w:type="gramStart"/>
      <w:r w:rsidRPr="001A2834">
        <w:rPr>
          <w:color w:val="000000"/>
          <w:sz w:val="28"/>
          <w:szCs w:val="28"/>
        </w:rPr>
        <w:t>Земельный участок, находящийся в муниципальной собственности или на который государственная собственность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порядке заключен договор о развитии застроенной территории.</w:t>
      </w:r>
      <w:proofErr w:type="gramEnd"/>
      <w:r w:rsidRPr="001A2834">
        <w:rPr>
          <w:color w:val="000000"/>
          <w:sz w:val="28"/>
          <w:szCs w:val="28"/>
        </w:rPr>
        <w:t xml:space="preserve"> Указанный земельный участок по выбору лица, с которым заключен договор о развитии застроенной </w:t>
      </w:r>
      <w:r w:rsidRPr="001A2834">
        <w:rPr>
          <w:color w:val="000000"/>
          <w:sz w:val="28"/>
          <w:szCs w:val="28"/>
        </w:rPr>
        <w:lastRenderedPageBreak/>
        <w:t>территории, предоставляется бесплатно в собственность или в аренду. Размер арендной платы за указанный земельный участок определяется в размере ставки арендной платы, установленной решением Касимовской городской Думы.</w:t>
      </w:r>
      <w:bookmarkEnd w:id="7"/>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8" w:name="sub_30212"/>
      <w:proofErr w:type="gramStart"/>
      <w:r w:rsidRPr="001A2834">
        <w:rPr>
          <w:color w:val="000000"/>
          <w:sz w:val="28"/>
          <w:szCs w:val="28"/>
        </w:rPr>
        <w:t>Администрация муниципального образования – городской округ город Касимов или в случаях, установленных законодательством, орган исполнительной власти Рязанской области, после утверждения документации по планировке застроенной территории, в отношении которой принято решение о развитии, на основании заявления о предоставлении земельного участка, указанного в абзаце первом настоящего пункта, лица, заключившего с органом местного самоуправления муниципального образования – городской округ город Касимов договор о развитии застроенной</w:t>
      </w:r>
      <w:proofErr w:type="gramEnd"/>
      <w:r w:rsidRPr="001A2834">
        <w:rPr>
          <w:color w:val="000000"/>
          <w:sz w:val="28"/>
          <w:szCs w:val="28"/>
        </w:rPr>
        <w:t xml:space="preserve"> территории, определяет технические условия подключения объектов к сетям инженерно-технического обеспечения, плату за подключение и принимает решение о предоставлении указанного земельного участка.</w:t>
      </w:r>
      <w:bookmarkEnd w:id="8"/>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9" w:name="sub_30213"/>
      <w:r w:rsidRPr="001A2834">
        <w:rPr>
          <w:color w:val="000000"/>
          <w:sz w:val="28"/>
          <w:szCs w:val="28"/>
        </w:rPr>
        <w:t>Решение о предоставлении земельного участка, указанное в абзаце втором настоящего пункта, является основанием установления в соответствии с заявлением лица, заключившего с органом местного самоуправления муниципального образования - городской округ город Касимов договор о развитии застроенной территории, и за его счет границ такого земельного участка и проведения его государственного кадастрового учета.</w:t>
      </w:r>
      <w:bookmarkEnd w:id="9"/>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10" w:name="sub_3003"/>
      <w:r w:rsidRPr="001A2834">
        <w:rPr>
          <w:color w:val="000000"/>
          <w:sz w:val="28"/>
          <w:szCs w:val="28"/>
        </w:rPr>
        <w:t xml:space="preserve">5. </w:t>
      </w:r>
      <w:proofErr w:type="gramStart"/>
      <w:r w:rsidRPr="001A2834">
        <w:rPr>
          <w:color w:val="000000"/>
          <w:sz w:val="28"/>
          <w:szCs w:val="28"/>
        </w:rPr>
        <w:t>Предоставление земельных участков для строительства с предварительным согласованием мест размещения объектов осуществляется в аренду, а лицам, указанным в пункте 1 статьи 20 Земельного кодекса Российской Федерации,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bookmarkEnd w:id="10"/>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11" w:name="sub_3004"/>
      <w:r w:rsidRPr="001A2834">
        <w:rPr>
          <w:color w:val="000000"/>
          <w:sz w:val="28"/>
          <w:szCs w:val="28"/>
        </w:rPr>
        <w:t>6. Предоставление земельного участка для строительства без предварительного согласования места размещения объекта осуществляется в следующем порядке:</w:t>
      </w:r>
      <w:bookmarkEnd w:id="11"/>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проведение работ по формированию земельного участка: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12" w:name="sub_300412"/>
      <w:proofErr w:type="gramStart"/>
      <w:r w:rsidRPr="001A2834">
        <w:rPr>
          <w:color w:val="000000"/>
          <w:sz w:val="28"/>
          <w:szCs w:val="28"/>
        </w:rPr>
        <w:t xml:space="preserve">- выполнение в отношении земельного участка в соответствии с требованиями, установленными Федеральным Законом от 24.07.2007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w:t>
      </w:r>
      <w:r w:rsidRPr="001A2834">
        <w:rPr>
          <w:color w:val="000000"/>
          <w:sz w:val="28"/>
          <w:szCs w:val="28"/>
        </w:rPr>
        <w:lastRenderedPageBreak/>
        <w:t>земельном участке, осуществление государственного кадастрового учета такого земельного участка;</w:t>
      </w:r>
      <w:bookmarkEnd w:id="12"/>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13" w:name="sub_300413"/>
      <w:r w:rsidRPr="001A2834">
        <w:rPr>
          <w:color w:val="000000"/>
          <w:sz w:val="28"/>
          <w:szCs w:val="28"/>
        </w:rPr>
        <w:t>- определение разрешенного использования земельного участка;</w:t>
      </w:r>
      <w:bookmarkEnd w:id="13"/>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14" w:name="sub_300414"/>
      <w:r w:rsidRPr="001A2834">
        <w:rPr>
          <w:color w:val="000000"/>
          <w:sz w:val="28"/>
          <w:szCs w:val="28"/>
        </w:rPr>
        <w:t>- 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(далее - плата за подключение);</w:t>
      </w:r>
      <w:bookmarkEnd w:id="14"/>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принятие решения о проведении торгов (конкурсов, аукционов) или предоставлении земельных участков без проведения торгов (конкурсов, аукционов);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15" w:name="sub_30043"/>
      <w:r w:rsidRPr="001A2834">
        <w:rPr>
          <w:color w:val="000000"/>
          <w:sz w:val="28"/>
          <w:szCs w:val="28"/>
        </w:rPr>
        <w:t xml:space="preserve">2)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w:t>
      </w:r>
      <w:proofErr w:type="gramStart"/>
      <w:r w:rsidRPr="001A2834">
        <w:rPr>
          <w:color w:val="000000"/>
          <w:sz w:val="28"/>
          <w:szCs w:val="28"/>
        </w:rPr>
        <w:t>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bookmarkEnd w:id="15"/>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16" w:name="sub_30044"/>
      <w:r w:rsidRPr="001A2834">
        <w:rPr>
          <w:color w:val="000000"/>
          <w:sz w:val="28"/>
          <w:szCs w:val="28"/>
        </w:rPr>
        <w:t>3)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bookmarkEnd w:id="16"/>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17" w:name="sub_3005"/>
      <w:r w:rsidRPr="001A2834">
        <w:rPr>
          <w:color w:val="000000"/>
          <w:sz w:val="28"/>
          <w:szCs w:val="28"/>
        </w:rPr>
        <w:t>7. Предоставление земельного участка для строительства с предварительным согласованием места размещения объекта осуществляется в следующем порядке:</w:t>
      </w:r>
      <w:bookmarkEnd w:id="17"/>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18" w:name="sub_3051"/>
      <w:r w:rsidRPr="001A2834">
        <w:rPr>
          <w:color w:val="000000"/>
          <w:sz w:val="28"/>
          <w:szCs w:val="28"/>
        </w:rPr>
        <w:t>1) выбор земельного участка и принятие в порядке, установленном статьей 31 Земельного кодекса Российской Федерации, решения о предварительном согласовании места размещения объекта;</w:t>
      </w:r>
      <w:bookmarkEnd w:id="18"/>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выполнение в отношении земельного участка кадастровых работ, осуществление его государственного кадастрового учета;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19" w:name="sub_3054"/>
      <w:r w:rsidRPr="001A2834">
        <w:rPr>
          <w:color w:val="000000"/>
          <w:sz w:val="28"/>
          <w:szCs w:val="28"/>
        </w:rPr>
        <w:t>3) принятие решения о предоставлении земельного участка для строительства в соответствии с правилами, установленными статьей 32 Земельного кодекса Российской Федерации.</w:t>
      </w:r>
      <w:bookmarkEnd w:id="19"/>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20" w:name="sub_3006"/>
      <w:r w:rsidRPr="001A2834">
        <w:rPr>
          <w:color w:val="000000"/>
          <w:sz w:val="28"/>
          <w:szCs w:val="28"/>
        </w:rPr>
        <w:lastRenderedPageBreak/>
        <w:t>8. В случае если земельный участок сформирован, но не закреплен за гражданином или юридическим лицом, его предоставление для строительства осуществляется в соответствии с пунктами 2, 3 части 6 настоящей статьи, если иной порядок не установлен Земельным кодексом Российской Федерации.</w:t>
      </w:r>
      <w:bookmarkEnd w:id="20"/>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21" w:name="sub_3007"/>
      <w:r w:rsidRPr="001A2834">
        <w:rPr>
          <w:color w:val="000000"/>
          <w:sz w:val="28"/>
          <w:szCs w:val="28"/>
        </w:rPr>
        <w:t xml:space="preserve">9. Решение органа исполнительной власти Рязанской области или администрации муниципального образования – городской округ город Касимов о предоставлении земельного участка для строительства или протокол о результатах торгов (конкурсов, аукционов) является основанием </w:t>
      </w:r>
      <w:proofErr w:type="gramStart"/>
      <w:r w:rsidRPr="001A2834">
        <w:rPr>
          <w:color w:val="000000"/>
          <w:sz w:val="28"/>
          <w:szCs w:val="28"/>
        </w:rPr>
        <w:t>для</w:t>
      </w:r>
      <w:proofErr w:type="gramEnd"/>
      <w:r w:rsidRPr="001A2834">
        <w:rPr>
          <w:color w:val="000000"/>
          <w:sz w:val="28"/>
          <w:szCs w:val="28"/>
        </w:rPr>
        <w:t>:</w:t>
      </w:r>
      <w:bookmarkEnd w:id="21"/>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22" w:name="sub_3071"/>
      <w:r w:rsidRPr="001A2834">
        <w:rPr>
          <w:color w:val="000000"/>
          <w:sz w:val="28"/>
          <w:szCs w:val="28"/>
        </w:rPr>
        <w:t>1) 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bookmarkEnd w:id="22"/>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23" w:name="sub_3072"/>
      <w:r w:rsidRPr="001A2834">
        <w:rPr>
          <w:color w:val="000000"/>
          <w:sz w:val="28"/>
          <w:szCs w:val="28"/>
        </w:rPr>
        <w:t>2)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bookmarkEnd w:id="23"/>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24" w:name="sub_3073"/>
      <w:r w:rsidRPr="001A2834">
        <w:rPr>
          <w:color w:val="000000"/>
          <w:sz w:val="28"/>
          <w:szCs w:val="28"/>
        </w:rPr>
        <w:t>3) заключения договора аренды земельного участка и государственной регистрации данного договора при передаче земельного участка в аренду.</w:t>
      </w:r>
      <w:bookmarkEnd w:id="24"/>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25" w:name="sub_3008"/>
      <w:r w:rsidRPr="001A2834">
        <w:rPr>
          <w:color w:val="000000"/>
          <w:sz w:val="28"/>
          <w:szCs w:val="28"/>
        </w:rPr>
        <w:t>10. Решение или выписка из него о предоставлении земельного участка для строительства либо об отказе в его предоставлении выдается заявителю в 7-дневный срок со дня его принятия.</w:t>
      </w:r>
      <w:bookmarkEnd w:id="25"/>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26" w:name="sub_3009"/>
      <w:r w:rsidRPr="001A2834">
        <w:rPr>
          <w:color w:val="000000"/>
          <w:sz w:val="28"/>
          <w:szCs w:val="28"/>
        </w:rPr>
        <w:t>11. Решение об отказе в предоставлении земельного участка для строительства может быть обжаловано заявителем в суд.</w:t>
      </w:r>
      <w:bookmarkEnd w:id="26"/>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27" w:name="sub_3010"/>
      <w:r w:rsidRPr="001A2834">
        <w:rPr>
          <w:color w:val="000000"/>
          <w:sz w:val="28"/>
          <w:szCs w:val="28"/>
        </w:rPr>
        <w:t>12. В случае признания судом недействительным отказа в предоставлении земельного участка для строительства суд в своем решении обязывает орган исполнительной власти Рязанской области или администрацию муниципального образования – городской округ город Касимов, предоставить земельный участок с указанием срока и условий его предоставления.</w:t>
      </w:r>
      <w:bookmarkEnd w:id="27"/>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28" w:name="sub_30011"/>
      <w:r w:rsidRPr="001A2834">
        <w:rPr>
          <w:color w:val="000000"/>
          <w:sz w:val="28"/>
          <w:szCs w:val="28"/>
        </w:rPr>
        <w:t xml:space="preserve">13. </w:t>
      </w:r>
      <w:proofErr w:type="gramStart"/>
      <w:r w:rsidRPr="001A2834">
        <w:rPr>
          <w:color w:val="000000"/>
          <w:sz w:val="28"/>
          <w:szCs w:val="28"/>
        </w:rPr>
        <w:t>Предварительное согласование места размещения объекта не проводится при размещении объекта на территории муниципального образования – городской округ город Касимов в соответствии с градостроительной документацией и настоящими Правилами, а также в случае предоставления земельного участка для нужд сельскохозяйственного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bookmarkEnd w:id="28"/>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Особенности предоставления земельных участков для жилищного строительства и комплексного освоения территории для жилищного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29" w:name="sub_3101"/>
      <w:r w:rsidRPr="001A2834">
        <w:rPr>
          <w:color w:val="000000"/>
          <w:sz w:val="28"/>
          <w:szCs w:val="28"/>
        </w:rPr>
        <w:t>1. Земельные участки для жилищного строительства из земель, находящихся в государственной или муниципальной собственности, предоставляются в собственность или в аренду, а в случаях, установленных подпунктом 5 пункта 1 статьи 24 Земельного кодекса Российской Федерации - в безвозмездное срочное пользование без предварительного согласования места размещения объекта.</w:t>
      </w:r>
      <w:bookmarkEnd w:id="29"/>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30" w:name="sub_3102"/>
      <w:r w:rsidRPr="001A2834">
        <w:rPr>
          <w:color w:val="000000"/>
          <w:sz w:val="28"/>
          <w:szCs w:val="28"/>
        </w:rPr>
        <w:t>2.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случаев, установленных подпунктом 5 пункта 1 статьи 24, пунктом 2.1 статьи 30 и пунктом 27 статьи 38.1 Земельного кодекса Российской Федерации.</w:t>
      </w:r>
      <w:bookmarkEnd w:id="30"/>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31" w:name="sub_31031"/>
      <w:bookmarkStart w:id="32" w:name="sub_3103"/>
      <w:bookmarkEnd w:id="31"/>
      <w:r w:rsidRPr="001A2834">
        <w:rPr>
          <w:color w:val="000000"/>
          <w:sz w:val="28"/>
          <w:szCs w:val="28"/>
        </w:rPr>
        <w:t>3. Предоставление земельного участка в аренду для индивидуального жилищного строительства осуществляется на основании заявления гражданина, заинтересованного в предоставлении земельного участка.</w:t>
      </w:r>
      <w:bookmarkEnd w:id="32"/>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33" w:name="sub_31032"/>
      <w:proofErr w:type="gramStart"/>
      <w:r w:rsidRPr="001A2834">
        <w:rPr>
          <w:color w:val="000000"/>
          <w:sz w:val="28"/>
          <w:szCs w:val="28"/>
        </w:rPr>
        <w:t>В двухнедельный срок со дня получения заявления гражданина о предоставлении в аренду земельного участка орган исполнительной власти Рязанской области или администрация муниципального образования – городской округ город Касимов,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w:t>
      </w:r>
      <w:proofErr w:type="gramEnd"/>
      <w:r w:rsidRPr="001A2834">
        <w:rPr>
          <w:color w:val="000000"/>
          <w:sz w:val="28"/>
          <w:szCs w:val="28"/>
        </w:rPr>
        <w:t xml:space="preserve"> указанием местоположения земельного участка, его площади, разрешенного использования в периодическом печатном издании</w:t>
      </w:r>
      <w:bookmarkStart w:id="34" w:name="sub_31033"/>
      <w:bookmarkEnd w:id="33"/>
      <w:r w:rsidRPr="001A2834">
        <w:rPr>
          <w:color w:val="000000"/>
          <w:sz w:val="28"/>
          <w:szCs w:val="28"/>
        </w:rPr>
        <w:t>, определяемом соответственно органом исполнительной власти Рязанской области или главой администрации муниципального образования – городской округ город Касимов.</w:t>
      </w:r>
      <w:bookmarkEnd w:id="34"/>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органом исполнительной власти Рязанской области или администрацией муниципального образования – городской округ город Касимов принимается решение о предоставлении такого земельного участка для жилищного строительства в аренду гражданину, указанному в абзаце первом настоящего пункта.</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Договор аренды земельного участка подлежит заключению с указанным гражданином в двухнедельный срок после государственного кадастрового учета такого земельного участка.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В случае поступления заявления о предоставлении в аренду такого земельного участка проводится аукцион по продаже права на заключение договора аренды земельного участка.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4. </w:t>
      </w:r>
      <w:proofErr w:type="gramStart"/>
      <w:r w:rsidRPr="001A2834">
        <w:rPr>
          <w:color w:val="000000"/>
          <w:sz w:val="28"/>
          <w:szCs w:val="28"/>
        </w:rPr>
        <w:t>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 предоставляются в аренду без предварительного согласования места размещения объекта.</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Особенности предоставления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 устанавливаются статьей 30.2 Земельного кодекса Российской Федерации.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24.​ Межевание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35" w:name="sub_4301"/>
      <w:r w:rsidRPr="001A2834">
        <w:rPr>
          <w:color w:val="000000"/>
          <w:sz w:val="28"/>
          <w:szCs w:val="28"/>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w:t>
      </w:r>
      <w:bookmarkEnd w:id="35"/>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36" w:name="sub_4302"/>
      <w:r w:rsidRPr="001A2834">
        <w:rPr>
          <w:color w:val="000000"/>
          <w:sz w:val="28"/>
          <w:szCs w:val="28"/>
        </w:rPr>
        <w:t>2</w:t>
      </w:r>
      <w:bookmarkStart w:id="37" w:name="sub_4303"/>
      <w:bookmarkEnd w:id="36"/>
      <w:r w:rsidRPr="001A2834">
        <w:rPr>
          <w:color w:val="000000"/>
          <w:sz w:val="28"/>
          <w:szCs w:val="28"/>
        </w:rPr>
        <w:t>. Подготовка проектов межевания территорий осуществляется в составе проектов планировки территорий или в виде отдельного документа в целях установления границ застроенных земельных участков и границ незастроенных земельных участков.</w:t>
      </w:r>
      <w:bookmarkEnd w:id="37"/>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38" w:name="sub_4304"/>
      <w:r w:rsidRPr="001A2834">
        <w:rPr>
          <w:color w:val="000000"/>
          <w:sz w:val="28"/>
          <w:szCs w:val="28"/>
        </w:rPr>
        <w:t>3.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то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bookmarkEnd w:id="38"/>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39" w:name="sub_4305"/>
      <w:r w:rsidRPr="001A2834">
        <w:rPr>
          <w:color w:val="000000"/>
          <w:sz w:val="28"/>
          <w:szCs w:val="28"/>
        </w:rPr>
        <w:t>4. Проект межевания территории включает в себя чертежи межевания территории, на которых, в частности, отображаются красные линии, линии отступа от красных линий, границы различных зон. </w:t>
      </w:r>
      <w:bookmarkStart w:id="40" w:name="sub_4306"/>
      <w:bookmarkEnd w:id="39"/>
      <w:r w:rsidRPr="001A2834">
        <w:rPr>
          <w:color w:val="000000"/>
          <w:sz w:val="28"/>
          <w:szCs w:val="28"/>
        </w:rPr>
        <w:t xml:space="preserve">В составе проектов </w:t>
      </w:r>
      <w:r w:rsidRPr="001A2834">
        <w:rPr>
          <w:color w:val="000000"/>
          <w:sz w:val="28"/>
          <w:szCs w:val="28"/>
        </w:rPr>
        <w:lastRenderedPageBreak/>
        <w:t>межевания территорий осуществляется подготовка градостроительных планов земельных участков.</w:t>
      </w:r>
      <w:bookmarkEnd w:id="40"/>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25.​ Градостроительный план земельного участка.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Подготовка градостроительного плана земельного участка осуществляется в составе проекта межевания территории или в виде отдельного документа. Форма градостроительного плана земельного участка утверждена Приказом Министерства регионального развития Российской Федерации от 10.05.2011 № 207 «Об утверждении формы градостроительного плана земельного участка».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Градостроительные планы земельных участков утверждаются в установленном порядке: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В градостроительных планах земельных участков указываются: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границы земельных участков с обозначением координат поворотных точек;</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 минимальные отступы от границ земельных участков, обозначающие места, за пределами которых запрещается строительство зданий, строений, сооружений;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информация о расположенных в границах земельного участка объектах капитального строительства, объектах культурного наследия;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границы зоны планируемого размещения объектов капитального строительства для государственных или муниципальных нужд.</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bookmarkStart w:id="41" w:name="sub_4404"/>
      <w:r w:rsidRPr="001A2834">
        <w:rPr>
          <w:color w:val="000000"/>
          <w:sz w:val="28"/>
          <w:szCs w:val="28"/>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bookmarkEnd w:id="41"/>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5. Градостроительные планы земельных участков являются обязательным основанием </w:t>
      </w:r>
      <w:proofErr w:type="gramStart"/>
      <w:r w:rsidRPr="001A2834">
        <w:rPr>
          <w:color w:val="000000"/>
          <w:sz w:val="28"/>
          <w:szCs w:val="28"/>
        </w:rPr>
        <w:t>для</w:t>
      </w:r>
      <w:proofErr w:type="gramEnd"/>
      <w:r w:rsidRPr="001A2834">
        <w:rPr>
          <w:color w:val="000000"/>
          <w:sz w:val="28"/>
          <w:szCs w:val="28"/>
        </w:rPr>
        <w:t>:</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принятия решений о предоставлении физическим и юридическим лицам прав на сформированные из состава государственных, муниципальных земель участки;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 принятия решений об изъятии, в том числе путем выкупа, резервировании земельных участков для государственных и муниципальных нужд;</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подготовки проектной документации для строительства, реконструкции;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выдачи разрешений на строительство;</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выдачи разрешений на ввод объектов в эксплуатацию.</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6. Градостроительный план земельного участка готовится администрацией муниципального образования – городской округ город Касимов и утверждается главой администрации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7. Градостроительные планы земельных участков готовятся на основании заявлений заинтересованных лиц. Градостроительный план выдаётся заявителю в течение 30 дней со дня поступления указанного заявления без взимания платы.</w:t>
      </w:r>
    </w:p>
    <w:p w:rsidR="009D7FDC" w:rsidRPr="001A2834" w:rsidRDefault="009D7FDC" w:rsidP="001A2834">
      <w:pPr>
        <w:shd w:val="clear" w:color="auto" w:fill="FFFFFF"/>
        <w:spacing w:before="100" w:beforeAutospacing="1" w:after="100" w:afterAutospacing="1"/>
        <w:ind w:firstLine="426"/>
        <w:jc w:val="center"/>
        <w:rPr>
          <w:color w:val="000000"/>
          <w:sz w:val="28"/>
          <w:szCs w:val="28"/>
        </w:rPr>
      </w:pPr>
      <w:r w:rsidRPr="001A2834">
        <w:rPr>
          <w:color w:val="000000"/>
          <w:sz w:val="28"/>
          <w:szCs w:val="28"/>
        </w:rPr>
        <w:t>ГЛАВА 5. СТРОИТЕЛЬНЫЕ ИЗМЕНЕНИЯ ОБЪЕКТОВ НЕДВИЖИМОСТИ.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26.​ Право на строительные изменения объектов недвижимости и основания для его реализации.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Правом производить строительные изменения недвижимости на территории муниципального образования – городской округ город Касимов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пользования, пожизненного наследуемого владения), или их представители.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Право на строительные изменения недвижимости может быть реализовано при наличии разрешения на строительство, предоставляемого в порядке статьи 28 настоящих Правил. Исключения составляют случаи, указанные в пункте 3 настоящей статьи.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Строительные изменения недвижимости подразделяются на изменения, для которых: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не требуется разрешения на строительство;</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требуется разрешение на строительство.</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3. Выдача разрешения на строительство не требуется в случаях, предусмотренных статьей 51 Градостроительного кодекса Российской Федерации, законодательством Российской Федерации, законодательством Рязанской области может быть установлен дополнительный перечень случаев и объектов, для которых не требуется получения разрешения на строительство.</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28 настоящих Правил.</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27.​ Подготовка проектной документации.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Проектная документация подготавливается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Состав, содержание, порядок подготовки и утверждения проектной документации определяются градостроительным законодательством.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Подготовку проектной документации осуществляет застройщик либо привлекаемое на основании договора застройщиком или заказчиком физическое или юридическое лицо, соответствующие требованиям законодательства Российской Федерации, предъявляемым к лицам, осуществляющим архитектурно-строительное проектирование (исполнитель).</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Отношения между застройщиками (заказчиками) и исполнителями регулируются гражданским законодательством.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w:t>
      </w:r>
      <w:r w:rsidRPr="001A2834">
        <w:rPr>
          <w:color w:val="000000"/>
          <w:sz w:val="28"/>
          <w:szCs w:val="28"/>
        </w:rPr>
        <w:lastRenderedPageBreak/>
        <w:t>законодательством, нормативными правовыми актами Правительства Российской Федерации.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Неотъемлемой частью договора о подготовке проектной документации является задание застройщика (заказчика) исполнителю.</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Задание застройщика (заказчика) исполнителю должно включать:</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градостроительный план земельного участка;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иные определенные законодательством документы и материалы.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Не допускаются подготовка и реализация проектной документации без выполнения соответствующих инженерных изысканий.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нормативными правовыми актами Правительства Российской Федерации.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Отношения между застройщиками (заказчиками) и исполнителями инженерных изысканий регулируются гражданским законодательством.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6. 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Правительством Российской Федерации (постановление Правительства Российской Федерации от 13.02.2006 № 83).</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7.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8.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28.​ Выдача разрешений на строительство.</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Разрешение на строительство выдает администрация муниципального образования – городской округ город Касимов, за исключением случаев, предусмотренных частями 5 и 6 статьи 51 Градостроительного кодекса Российской Федерации и другими федеральными законами.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3. Разрешение на строительство на земельном участке, на который не распространяется действие градостроительного регламента, выдается федеральным органом исполнительной власти, органом исполнительной власти Рязанской области или органом местного самоуправления муниципального образования – городской округ город Касимов в соответствии с Законом Рязанской области от 21.09.2010 № 101-ОЗ «О градостроительной деятельности на территории Рязанской области».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Порядок выдачи разрешения на строительство определен статьей 51 Градостроительного кодекса Российской Федерации.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6. 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строительства на их основе не соответствует градостроительному регламенту. В этом случае застройщик до завершения строительства вправе подать заявление об отклонении от предельных параметров разрешенного строительства, реконструкции в Комиссию в порядке, установленном статьей 12 настоящих Правил.</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7. Администрация муниципального образования – городской округ город Касимов имеет право изменить условия выданного до вступления в силу настоящих Правил разрешения на строительство в направлении приведения указанного разрешения в соответствие с градостроительным регламентом в пределах срока действия разрешения на строительство.</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8. Внесение изменений в выданные разрешения на строительство осуществляется в форме постановления администрации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 целях устранения технической ошибки;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 случае</w:t>
      </w:r>
      <w:proofErr w:type="gramStart"/>
      <w:r w:rsidRPr="001A2834">
        <w:rPr>
          <w:color w:val="000000"/>
          <w:sz w:val="28"/>
          <w:szCs w:val="28"/>
        </w:rPr>
        <w:t>,</w:t>
      </w:r>
      <w:proofErr w:type="gramEnd"/>
      <w:r w:rsidRPr="001A2834">
        <w:rPr>
          <w:color w:val="000000"/>
          <w:sz w:val="28"/>
          <w:szCs w:val="28"/>
        </w:rPr>
        <w:t xml:space="preserve"> если в процессе строительства, реконструкции объекта капитального строительства до выдачи разрешения на ввод объекта в эксплуатацию возникла необходимость отклонения параметров объекта капитального строительства от проектной документации. В данном случае внесение изменений осуществляется на основании вновь утвержденной после внесения в нее соответствующих изменений застройщиком или техническим заказчиком проектной документации, прошедшей в необходимых случаях экспертизу проектной документации в порядке, установленном статьей 49 Градостроительного кодекса Российской Федерации. При этом</w:t>
      </w:r>
      <w:proofErr w:type="gramStart"/>
      <w:r w:rsidRPr="001A2834">
        <w:rPr>
          <w:color w:val="000000"/>
          <w:sz w:val="28"/>
          <w:szCs w:val="28"/>
        </w:rPr>
        <w:t>,</w:t>
      </w:r>
      <w:proofErr w:type="gramEnd"/>
      <w:r w:rsidRPr="001A2834">
        <w:rPr>
          <w:color w:val="000000"/>
          <w:sz w:val="28"/>
          <w:szCs w:val="28"/>
        </w:rPr>
        <w:t xml:space="preserve"> если </w:t>
      </w:r>
      <w:r w:rsidRPr="001A2834">
        <w:rPr>
          <w:color w:val="000000"/>
          <w:sz w:val="28"/>
          <w:szCs w:val="28"/>
        </w:rPr>
        <w:lastRenderedPageBreak/>
        <w:t>отклонение от разрешенного строительства превысило предельные параметры разрешенного строительства, установленные настоящими Правилами, внесение соответствующих изменений в разрешение на строительство допускается только при наличии разрешения на отклонение от предельных параметров строительства, реконструкции, полученных застройщиком в порядке, установленном статьей 12 настоящих Правил.</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29.​ Выдача разрешения на ввод объекта в эксплуатацию.</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1. </w:t>
      </w:r>
      <w:proofErr w:type="gramStart"/>
      <w:r w:rsidRPr="001A2834">
        <w:rPr>
          <w:color w:val="000000"/>
          <w:sz w:val="28"/>
          <w:szCs w:val="28"/>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Разрешение на ввод объекта в эксплуатацию выдает орган, выдавший разрешение на строительство.</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Порядок выдачи разрешения на ввод объекта в эксплуатацию определен статьей 55 Градостроительного кодекса Российской Федерации.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Внесение изменений в выданные разрешения на ввод объекта капитального строительства в эксплуатацию осуществляется в целях устранения технической ошибки в форме постановления администрации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30.​ Строительный контроль.</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Порядок проведения строительного контроля и осуществления государственного строительного надзора определен статьями 53, 54 Градостроительного кодекса Российской Федерации.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Осуществление государственного строительного надзора производится в порядке, установленном Правительством Российской Федерации.</w:t>
      </w:r>
    </w:p>
    <w:p w:rsidR="009D7FDC" w:rsidRPr="001A2834" w:rsidRDefault="009D7FDC" w:rsidP="001A2834">
      <w:pPr>
        <w:shd w:val="clear" w:color="auto" w:fill="FFFFFF"/>
        <w:spacing w:before="100" w:beforeAutospacing="1" w:after="100" w:afterAutospacing="1"/>
        <w:ind w:firstLine="426"/>
        <w:jc w:val="center"/>
        <w:rPr>
          <w:color w:val="000000"/>
          <w:sz w:val="28"/>
          <w:szCs w:val="28"/>
        </w:rPr>
      </w:pPr>
      <w:bookmarkStart w:id="42" w:name="sub_5307"/>
      <w:r w:rsidRPr="001A2834">
        <w:rPr>
          <w:color w:val="000000"/>
          <w:sz w:val="28"/>
          <w:szCs w:val="28"/>
        </w:rPr>
        <w:lastRenderedPageBreak/>
        <w:t>ГЛАВА 6. ПОЛОЖЕНИЯ О ПРОВЕДЕНИИ ПУБЛИЧНЫХ СЛУШАНИЙ ПО ВОПРОСАМ ЗЕМЛЕПОЛЬЗОВАНИЯ И ЗАСТРОЙКИ.</w:t>
      </w:r>
      <w:bookmarkEnd w:id="42"/>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31.​ Общие положения о публичных слушаниях по вопросам землепользования и застройки.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В соответствии с Градостроительным кодексом Российской Федерации публичные слушания по вопросам землепользования и застройки в обязательном порядке проводятся в целях обсуждения: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проекта Правил;</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предложений о внесении изменений в Правила;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проектов планировки территорий и проектов межевания территорий, подготовленных в составе документации по планировке территории на основании постановления администрации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Глава муниципального образования, председатель Касимовской городской Думы принимает решение о назначении публичных слушаний: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по проекту Правил и предложениям о внесении изменений в Правила;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по обсуждению вопросов о предоставлении разрешений на условно разрешенные виды использования недвижимости, на отклонения от предельных параметров разрешенного строительства, реконструкции объектов капитального строительства, проектов планировки территорий и проектов межевания территорий.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Продолжительность проведения публичных слушаний устанавливается в решении о назначении публичных слушаний и должна составлять:</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не менее двух и не более четырех месяцев со дня опубликования проекта Правил или проекта о внесении изменений в настоящие Правила;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2) не более одного месяца со дня оповещения жителей муниципального образования – городской округ город Касимов о времени и месте проведения </w:t>
      </w:r>
      <w:r w:rsidRPr="001A2834">
        <w:rPr>
          <w:color w:val="000000"/>
          <w:sz w:val="28"/>
          <w:szCs w:val="28"/>
        </w:rPr>
        <w:lastRenderedPageBreak/>
        <w:t>публичных слушаний по обсуждению вопросов о предоставлении разрешений на условно разрешенные виды использования недвижимости и на отклонения от предельных параметров разрешенного строительства, реконструкции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не менее одного и не более трех месяцев со дня оповещения жителей муниципального образования – городской округ город Касимов о времени и месте проведения публичных слушаний по обсуждению проектов планировки территорий и проектов межевания территории до дня опубликования заключения о результатах публичных слушаний.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Решение о назначении публичных слушаний должно содержать:</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тема публичных слушаний (наименование проекта муниципального правового акта, выносимого на публичные слушания);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дата, время и место проведения публичных слушаний;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инициатор проведения публичных слушаний, орган, ответственный за организацию публичных слушаний;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сроки и адрес направления предложений по проектам муниципальных правовых актов, выносимым на публичные слушания, а также заявок на участие в публичных слушаниях.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Решение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 городской округ город Касимов в информационно - телекоммуникационной сети «Интернет».</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w:t>
      </w:r>
      <w:proofErr w:type="gramStart"/>
      <w:r w:rsidRPr="001A2834">
        <w:rPr>
          <w:color w:val="000000"/>
          <w:sz w:val="28"/>
          <w:szCs w:val="28"/>
        </w:rPr>
        <w:t>Расходы, связанные с организацией и проведением публичных слушаний по вопросам землепользования и застройки, несут, соответственно, органы местного самоуправления муниципального образования – городской округ город Касимов (при проведении публичных слушаний по предложениям о внесении изменений в Правила, проектам документации по планировке территорий), а при проведении публичных слушаний по обсуждению вопросов о предоставлении разрешений на условно разрешенные виды использования недвижимости и на отклонения</w:t>
      </w:r>
      <w:proofErr w:type="gramEnd"/>
      <w:r w:rsidRPr="001A2834">
        <w:rPr>
          <w:color w:val="000000"/>
          <w:sz w:val="28"/>
          <w:szCs w:val="28"/>
        </w:rPr>
        <w:t xml:space="preserve"> от предельных параметров разрешенного строительства, реконструкции объектов капитального строительства - физические и юридические лица, заинтересованные в предоставлении таких разрешений.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5. </w:t>
      </w:r>
      <w:proofErr w:type="gramStart"/>
      <w:r w:rsidRPr="001A2834">
        <w:rPr>
          <w:color w:val="000000"/>
          <w:sz w:val="28"/>
          <w:szCs w:val="28"/>
        </w:rPr>
        <w:t xml:space="preserve">Публичные слушания по обсуждению вопросов землепользования и застройки проводятся в соответствии с Федеральным законом от 06.10.2003 </w:t>
      </w:r>
      <w:r w:rsidRPr="001A2834">
        <w:rPr>
          <w:color w:val="000000"/>
          <w:sz w:val="28"/>
          <w:szCs w:val="28"/>
        </w:rPr>
        <w:lastRenderedPageBreak/>
        <w:t>№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 городской округ город Касимов, Положением о публичных слушаниях в муниципальном образовании – городской округ город Касимов, утвержденным решением Касимовской городской Думы от 21.02.2013 № 13/2 и настоящими Правилами</w:t>
      </w:r>
      <w:proofErr w:type="gramEnd"/>
      <w:r w:rsidRPr="001A2834">
        <w:rPr>
          <w:color w:val="000000"/>
          <w:sz w:val="28"/>
          <w:szCs w:val="28"/>
        </w:rPr>
        <w:t>.</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32.​ Порядок проведения публичных слушаний по вопросам внесения изменений в Правила землепользования и застройки.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Инициаторами внесения изменений в настоящие Правила могут быть федеральный орган исполнительной власти, Правительство Рязанской области, органы местного самоуправления муниципального образования – городской округ город Касимов,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Предложения о внесении изменений в Правила направляются заинтересованными лицами непосредственно в Комиссию по землепользованию и застройке.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3. </w:t>
      </w:r>
      <w:proofErr w:type="gramStart"/>
      <w:r w:rsidRPr="001A2834">
        <w:rPr>
          <w:color w:val="000000"/>
          <w:sz w:val="28"/>
          <w:szCs w:val="28"/>
        </w:rPr>
        <w:t>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 городской округ город Касимов.</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Глава администрации муниципального образования – городской округ город Касимов с учетом рекомендаций, содержащихся в заключени</w:t>
      </w:r>
      <w:proofErr w:type="gramStart"/>
      <w:r w:rsidRPr="001A2834">
        <w:rPr>
          <w:color w:val="000000"/>
          <w:sz w:val="28"/>
          <w:szCs w:val="28"/>
        </w:rPr>
        <w:t>и</w:t>
      </w:r>
      <w:proofErr w:type="gramEnd"/>
      <w:r w:rsidRPr="001A2834">
        <w:rPr>
          <w:color w:val="000000"/>
          <w:sz w:val="28"/>
          <w:szCs w:val="28"/>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5. </w:t>
      </w:r>
      <w:proofErr w:type="gramStart"/>
      <w:r w:rsidRPr="001A2834">
        <w:rPr>
          <w:color w:val="000000"/>
          <w:sz w:val="28"/>
          <w:szCs w:val="28"/>
        </w:rPr>
        <w:t xml:space="preserve">Администрация муниципального образования – городской округ город Касимов осуществляет проверку проекта о внесении изменения в Правила, подготовленного Комиссией,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27.12.2002 № 184-ФЗ «О техническом регулировании» и Градостроительному кодексу Российской Федерации), </w:t>
      </w:r>
      <w:r w:rsidRPr="001A2834">
        <w:rPr>
          <w:color w:val="000000"/>
          <w:sz w:val="28"/>
          <w:szCs w:val="28"/>
        </w:rPr>
        <w:lastRenderedPageBreak/>
        <w:t>схемам территориального планирования Российской Федерации, схемам территориального планирования</w:t>
      </w:r>
      <w:proofErr w:type="gramEnd"/>
      <w:r w:rsidRPr="001A2834">
        <w:rPr>
          <w:color w:val="000000"/>
          <w:sz w:val="28"/>
          <w:szCs w:val="28"/>
        </w:rPr>
        <w:t xml:space="preserve"> Рязанской области, Генеральному плану.</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6. По результатам указанной в части 5 настоящей статьи проверки администрация муниципального образования – городской округ город Касимов направляет проект о внесении изменения в Правила главе муниципального образования, председателю Касимовской городской Думы или, в случае обнаружения его несоответствия требованиям и документам, указанным в части 5 настоящей статьи, в Комиссию на доработку.</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7. Глава муниципального образования, председатель Касимовской городской Думы при получении от администрации муниципального образования – городской округ город Касимов проекта о внесении изменения в Правила принимает решение о проведении публичных слушаний по такому проекту в срок не </w:t>
      </w:r>
      <w:proofErr w:type="gramStart"/>
      <w:r w:rsidRPr="001A2834">
        <w:rPr>
          <w:color w:val="000000"/>
          <w:sz w:val="28"/>
          <w:szCs w:val="28"/>
        </w:rPr>
        <w:t>позднее</w:t>
      </w:r>
      <w:proofErr w:type="gramEnd"/>
      <w:r w:rsidRPr="001A2834">
        <w:rPr>
          <w:color w:val="000000"/>
          <w:sz w:val="28"/>
          <w:szCs w:val="28"/>
        </w:rPr>
        <w:t xml:space="preserve"> чем 10 дней со дня получения такого проекта.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8. Публичные слушания по проекту о внесении изменения в Правила проводятся в соответствии с Положением о публичных слушаниях в муниципальном образовании – городской округ город Касимов, утвержденным Касимовской городской Думой от 21.02.2013 № 13/2 и настоящими Правилами.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9. После проведения публичных слушаний </w:t>
      </w:r>
      <w:proofErr w:type="gramStart"/>
      <w:r w:rsidRPr="001A2834">
        <w:rPr>
          <w:color w:val="000000"/>
          <w:sz w:val="28"/>
          <w:szCs w:val="28"/>
        </w:rPr>
        <w:t>по проекту о внесении изменения в Правила Комиссия по проведению публичных слушаний по вопросам</w:t>
      </w:r>
      <w:proofErr w:type="gramEnd"/>
      <w:r w:rsidRPr="001A2834">
        <w:rPr>
          <w:color w:val="000000"/>
          <w:sz w:val="28"/>
          <w:szCs w:val="28"/>
        </w:rPr>
        <w:t xml:space="preserve"> градостроительства (далее – Комиссия по проведению публичных слушаний) обеспечивает:</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подготовку протокола, итогового документа и заключения о результатах публичных слушаний, которые подлежат опубликованию и размещению на официальном сайте муниципального образования – городской округ город Касимов в информационно — телекоммуникационной сети «Интернет» в порядке, установленном для официального опубликования муниципальных правовых актов;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 случае необходимости, внесение изменений в проект о внесении изменения в Правила и представление указанного проекта главе администрации муниципального образования – городской округ город Касимов. Обязательными приложениями к проекту о внесении изменения в Правила являются протокол (протоколы) публичных слушаний и заключение о результатах публичных слушаний.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10. Глава администрации муниципального образования – городской округ город Касимов с учетом предоставленных ему документов, определенных частью 9 настоящей статьи, в течение 10 дней после предоставления ему проекта о внесении изменения в Правила принимает одно из двух решений: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 xml:space="preserve">1) о направлении проекта о внесении изменения в Правила в </w:t>
      </w:r>
      <w:proofErr w:type="spellStart"/>
      <w:r w:rsidRPr="001A2834">
        <w:rPr>
          <w:color w:val="000000"/>
          <w:sz w:val="28"/>
          <w:szCs w:val="28"/>
        </w:rPr>
        <w:t>Касимовскую</w:t>
      </w:r>
      <w:proofErr w:type="spellEnd"/>
      <w:r w:rsidRPr="001A2834">
        <w:rPr>
          <w:color w:val="000000"/>
          <w:sz w:val="28"/>
          <w:szCs w:val="28"/>
        </w:rPr>
        <w:t xml:space="preserve"> городскую Думу;</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об отклонении проекта с указанием даты его повторного представления.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11. Глава администрации муниципального образования – городской округ город Касимов направляет в </w:t>
      </w:r>
      <w:proofErr w:type="spellStart"/>
      <w:r w:rsidRPr="001A2834">
        <w:rPr>
          <w:color w:val="000000"/>
          <w:sz w:val="28"/>
          <w:szCs w:val="28"/>
        </w:rPr>
        <w:t>Касимовскую</w:t>
      </w:r>
      <w:proofErr w:type="spellEnd"/>
      <w:r w:rsidRPr="001A2834">
        <w:rPr>
          <w:color w:val="000000"/>
          <w:sz w:val="28"/>
          <w:szCs w:val="28"/>
        </w:rPr>
        <w:t xml:space="preserve"> городскую Думу:</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проект решения о внесении изменения в Правила и обосновывающие материалы к нему;</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заключение Комиссии, в котором отмечается факт готовности проекта решения о внесении изменения в Правила к утверждению;</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протокол (протоколы) публичных слушаний;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заключение о результатах публичных слушаний;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заключение отдела архитектуры и градостроительства администрации муниципального образования – городской округ город Касимов, о соответствии проекта требованиям, установленным действующим законодательством.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12. Касимовская городская Дума по результатам рассмотрения документов, представленных главой администрации муниципального образования – городской округ город Касимов, может принять одно из следующих решений: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утвердить изменение в настоящие Правила;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направить проект решения о внесении изменения в Правила главе администрации муниципального образования – городской округ город Касимов на доработку.</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13. Утвержденное изменение в настоящие Правила: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 городской округ город Касимов в информационно — телекоммуникационной сети «Интернет»;</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2) в соответствии с требованиями части 2 статьи 57 Градостроительного кодекса Российской Федерации подлежат размещению в информационной </w:t>
      </w:r>
      <w:r w:rsidRPr="001A2834">
        <w:rPr>
          <w:color w:val="000000"/>
          <w:sz w:val="28"/>
          <w:szCs w:val="28"/>
        </w:rPr>
        <w:lastRenderedPageBreak/>
        <w:t>системе обеспечения градостроительной деятельности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33.​ Публичные слушания по вопросам предоставления разрешения на условно разрешенный вид использования недвижимости и разрешения на отклонение от предельных параметров разрешенного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1. </w:t>
      </w:r>
      <w:proofErr w:type="gramStart"/>
      <w:r w:rsidRPr="001A2834">
        <w:rPr>
          <w:color w:val="000000"/>
          <w:sz w:val="28"/>
          <w:szCs w:val="28"/>
        </w:rPr>
        <w:t>Разрешение на условно разрешенный вид использования недвижимости (далее – разрешение на условно разрешенный вид использования)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муниципального</w:t>
      </w:r>
      <w:proofErr w:type="gramEnd"/>
      <w:r w:rsidRPr="001A2834">
        <w:rPr>
          <w:color w:val="000000"/>
          <w:sz w:val="28"/>
          <w:szCs w:val="28"/>
        </w:rPr>
        <w:t xml:space="preserve">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Вопрос о предоставлении разрешения на условно разрешенный вид использования недвижимости подлежит обсуждению на публичных слушаниях, которые проводятся в соответствии с Положением о публичных слушаниях в муниципальном образовании – городской округ город Касимов, утвержденным Касимовской городской Думой от 21.02.2013 № 13/2.</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Получение разрешения на условно разрешенный вид использования может проводиться: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на стадии градостроительной подготовки земельного участка из состава муниципальных земель для предоставления физическим, юридическим лицам;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на стадии подготовки проектной документации, до получения разрешения на строительство;</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 процессе использования земельных участков, иных объектов недвижимости, когда правообладатели планируют изменить их назначение.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Заявление на получение разрешения на условно разрешенный вид использования направляется в Комиссию, а затем в администрацию муниципального образования – городской округ город Касимов. Заявление должно содержать:</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запрос о предоставлении разрешения;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 схему планируемой застройки земельного участка с указанием мест расположения существующих и намечаемых построек и описанием их </w:t>
      </w:r>
      <w:r w:rsidRPr="001A2834">
        <w:rPr>
          <w:color w:val="000000"/>
          <w:sz w:val="28"/>
          <w:szCs w:val="28"/>
        </w:rPr>
        <w:lastRenderedPageBreak/>
        <w:t>характеристик (общая площадь, этажность, открытые пространства, места парковки автомобилей и т.д.);</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Заявление регистрируется в день его поступления. В течение 3 дней после регистрации заявления администрация муниципального образования – городской округ город Касимов запрашивает письменные заключения по предмету запроса </w:t>
      </w:r>
      <w:proofErr w:type="gramStart"/>
      <w:r w:rsidRPr="001A2834">
        <w:rPr>
          <w:color w:val="000000"/>
          <w:sz w:val="28"/>
          <w:szCs w:val="28"/>
        </w:rPr>
        <w:t>от</w:t>
      </w:r>
      <w:proofErr w:type="gramEnd"/>
      <w:r w:rsidRPr="001A2834">
        <w:rPr>
          <w:color w:val="000000"/>
          <w:sz w:val="28"/>
          <w:szCs w:val="28"/>
        </w:rPr>
        <w:t>:</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а) уполномоченного органа по природным ресурсам и охране окружающей среды;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б) уполномоченного органа по государственному санитарно-эпидемиологическому надзору;</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в) уполномоченного органа по охране и использованию объектов культурного наследия.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Предметами для составления письменных заключений являются: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соответствие намерений заявителя настоящим Правилам;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 </w:t>
      </w:r>
      <w:proofErr w:type="spellStart"/>
      <w:r w:rsidRPr="001A2834">
        <w:rPr>
          <w:color w:val="000000"/>
          <w:sz w:val="28"/>
          <w:szCs w:val="28"/>
        </w:rPr>
        <w:t>непричинение</w:t>
      </w:r>
      <w:proofErr w:type="spellEnd"/>
      <w:r w:rsidRPr="001A2834">
        <w:rPr>
          <w:color w:val="000000"/>
          <w:sz w:val="28"/>
          <w:szCs w:val="28"/>
        </w:rPr>
        <w:t xml:space="preserve"> ущерба правам владельцев смежно-расположенных объектов недвижимости, иных физических и юридических лиц.</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Письменные заключения указанных уполномоченных органов предоставляются в администрацию муниципального образования – </w:t>
      </w:r>
      <w:r w:rsidRPr="001A2834">
        <w:rPr>
          <w:color w:val="000000"/>
          <w:sz w:val="28"/>
          <w:szCs w:val="28"/>
        </w:rPr>
        <w:lastRenderedPageBreak/>
        <w:t>городской округ город Касимов в течение 14 дней со дня поступления запроса.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После получения заключений указанных уполномоченных органов в срок не более 3 недель после регистрации заявки администрация муниципального образования – городской округ город Касимов подготавливает письменное заключение по предмету запроса.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Комиссия подготавливает и направляет главе администрации муниципального образования – городской округ город Касимов заключение по результатам рассмотрения письменных заключений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Разрешение на условно разрешенный вид использования может быть предоставлено с условиями, которые определяют пределы реализации согласованного вида использования недвижимости с учетом не причинения ущерба соседним землепользователям и недопущения существенного снижения стоимости соседних объектов недвижимости.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Решение о предоставлении разрешения на условно разрешенный вид использования либо об отказе в предоставлении такого разрешения принимается главой администрации муниципального образования – городской округ город Касимов в течени</w:t>
      </w:r>
      <w:proofErr w:type="gramStart"/>
      <w:r w:rsidRPr="001A2834">
        <w:rPr>
          <w:color w:val="000000"/>
          <w:sz w:val="28"/>
          <w:szCs w:val="28"/>
        </w:rPr>
        <w:t>и</w:t>
      </w:r>
      <w:proofErr w:type="gramEnd"/>
      <w:r w:rsidRPr="001A2834">
        <w:rPr>
          <w:color w:val="000000"/>
          <w:sz w:val="28"/>
          <w:szCs w:val="28"/>
        </w:rPr>
        <w:t xml:space="preserve"> 3 дней после поступления заключения Комиссии.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Решение о предоставлении разрешения на условно разрешенный вид использования либо об отказе в предоставлении такого разрешения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Решение о предоставлении разрешения на условно разрешенный вид использования либо об отказе в предоставлении такого разрешения может быть обжаловано в суде.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вправе обратится за разрешение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Заявление на получение разрешения на отклонение направляется в Комиссию, а затем в администрацию муниципального образования – городской округ город Касимов и должно содержать обоснование того, что отклонения от предельных параметров разрешенного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 необходимы для эффективного использования земельного участка;</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не ущемляют права соседей и не входят в противоречие с интересами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Комиссия по вопросам градостроительства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по вопросам градостроительства до проведения публичных слушаний и доступных для ознакомления всем заинтересованным лицам.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Комиссия по вопросам градостроительства подготавливает и направляет главе администрации муниципального образования – городской округ город Касимов заключение по результатам публичных слушаний не позднее 7 дней после их проведения.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Публичные слушания проводятся в соответствии с Положением о публичных слушаниях в муниципальном образовании – городской округ город Касимов, утвержденным Касимовской городской Думой от 21.02.2013 № 13/2.</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Решение о предоставлении разрешения на отклонение либо об отказе в предоставлении разрешения на отклонение принимается главой администрации муниципального образования – городской округ город Касимов в течении 7 дней со дня поступления рекомендаций Комиссии.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Решение об отказе в предоставлении разрешения, или о предоставлении разрешения на отклонение может быть обжаловано в суде.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34.​ Публичные слушания по проектам планировки и межевания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Документация по планировке территории до ее утверждения подлежит обсуждению на публичных слушаниях.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Порядок организации и проведения публичных слушаний по проекту планировки территории и проекту межевания территории определяется Положением о публичных слушаниях в муниципальном образовании – городской округ город Касимов, утвержденным Касимовской городской Думой от 21.02.2013 № 13/2.</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Правом обсуждения документации по планировке территории на публичных слушаниях обладают лица: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проживающие на территории, применительно к которой подготовлена документация по планировке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3) проживающие и обладающие объектами недвижимости, расположенными на территориях, примыкающих к территории, </w:t>
      </w:r>
      <w:r w:rsidRPr="001A2834">
        <w:rPr>
          <w:color w:val="000000"/>
          <w:sz w:val="28"/>
          <w:szCs w:val="28"/>
        </w:rPr>
        <w:lastRenderedPageBreak/>
        <w:t>применительно к которой подготовлена документация по планировке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иные лица, чьи интересы затрагиваются в связи с планируемой реализацией документации по планировке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Предметом публичных слушаний документации по планировке территории являются вопросы соответствия этой документации: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градостроительным регламентам, содержащимся в настоящих Правилах;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требованиям в части того, что:</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б) земельные участки многоквартирных домов могут быть выделены на местности только в случае не нарушения прав третьих лиц на использование территорий общего 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6)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7) иным требованиям, установленным законодательством о градостроительной деятельности.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Участники публичных слушаний по проекту планировки территории и проекту межевания территории вправе представить в Комиссию по вопросам градостроительства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 городской округ город Касимов в информационно — телекоммуникационной сети "Интернет".</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6. Физические и юридические лица могут оспорить в суде решение об утверждении документации по планировке или межеванию территории.</w:t>
      </w:r>
    </w:p>
    <w:p w:rsidR="009D7FDC" w:rsidRPr="001A2834" w:rsidRDefault="009D7FDC" w:rsidP="001A2834">
      <w:pPr>
        <w:shd w:val="clear" w:color="auto" w:fill="FFFFFF"/>
        <w:spacing w:before="100" w:beforeAutospacing="1" w:after="100" w:afterAutospacing="1"/>
        <w:ind w:firstLine="426"/>
        <w:jc w:val="center"/>
        <w:rPr>
          <w:color w:val="000000"/>
          <w:sz w:val="28"/>
          <w:szCs w:val="28"/>
        </w:rPr>
      </w:pPr>
      <w:r w:rsidRPr="001A2834">
        <w:rPr>
          <w:color w:val="000000"/>
          <w:sz w:val="28"/>
          <w:szCs w:val="28"/>
        </w:rPr>
        <w:t>ГЛАВА 7. ПОЛОЖЕНИЯ О ВНЕСЕНИИ ИЗМЕНЕНИЙ В ПРАВИЛА.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35.​ Основания для внесения изменений в Правила.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Правом инициативы внесения изменений в настоящие Правила обладают федеральные органы исполнительной власти, органы исполнительной власти Рязанской области, органы местного самоуправления муниципального образования – городской округ город Касимов, физические или юридические лица в случаях, предусмотренных статьей 33 Градостроительного кодекса Российской Федерации.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Основаниями для внесения изменений в Правила являются: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несоответствие Правил Генеральному плану муниципального образования – городской округ город Касимов, возникшее в результате внесения в Генеральный план изменений;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поступление предложений об изменении границ территориальных зон, изменении градостроительных регламентов.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Предложения о внесении изменений в Правила могут относиться к формулировкам текста Правил, границам территориальных зон, градостроительным регламентам.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36.​ Порядок внесения изменений в Правила.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 xml:space="preserve">1. Предложение о внесении изменений в Правила, содержащее обоснование необходимости внесения соответствующих изменений, направляется в Комиссию по землепользованию и застройке. </w:t>
      </w:r>
      <w:proofErr w:type="gramStart"/>
      <w:r w:rsidRPr="001A2834">
        <w:rPr>
          <w:color w:val="000000"/>
          <w:sz w:val="28"/>
          <w:szCs w:val="28"/>
        </w:rPr>
        <w:t>Комиссия в течение 30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 городской округ город Касимов.</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Глава администрации муниципального образования – городской округ город Касимов с учетом рекомендаций, содержащихся в заключени</w:t>
      </w:r>
      <w:proofErr w:type="gramStart"/>
      <w:r w:rsidRPr="001A2834">
        <w:rPr>
          <w:color w:val="000000"/>
          <w:sz w:val="28"/>
          <w:szCs w:val="28"/>
        </w:rPr>
        <w:t>и</w:t>
      </w:r>
      <w:proofErr w:type="gramEnd"/>
      <w:r w:rsidRPr="001A2834">
        <w:rPr>
          <w:color w:val="000000"/>
          <w:sz w:val="28"/>
          <w:szCs w:val="28"/>
        </w:rPr>
        <w:t xml:space="preserve"> Комиссии, в течение 30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Проект о внесении изменения в Правила подлежит рассмотрению посредством публичных слушаний в порядке и сроки, определенные Градостроительным кодексом Российской Федерации, Положением о публичных слушаниях в муниципальном образовании – городской округ город Касимов, утвержденным Касимовской городской Думой от 21.02.2013 № 13/2 и настоящими Правилами.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Подготовленное по итогам публичных слушаний заключение Комиссии по вопросам градостроительства направляется главе администрации муниципального образования – городской округ город Касимов, который не позднее 7 дней принимает решение о необходимости внесения изменений в Правила. В случае принятия положительного решения о внесении изменений в настоящие Правила, глава администрации муниципального образования – городской округ город Касимов направляет проект соответствующих предложений в </w:t>
      </w:r>
      <w:proofErr w:type="spellStart"/>
      <w:r w:rsidRPr="001A2834">
        <w:rPr>
          <w:color w:val="000000"/>
          <w:sz w:val="28"/>
          <w:szCs w:val="28"/>
        </w:rPr>
        <w:t>Касимовскую</w:t>
      </w:r>
      <w:proofErr w:type="spellEnd"/>
      <w:r w:rsidRPr="001A2834">
        <w:rPr>
          <w:color w:val="000000"/>
          <w:sz w:val="28"/>
          <w:szCs w:val="28"/>
        </w:rPr>
        <w:t xml:space="preserve"> городскую Думу.</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2. </w:t>
      </w:r>
      <w:proofErr w:type="gramStart"/>
      <w:r w:rsidRPr="001A2834">
        <w:rPr>
          <w:color w:val="000000"/>
          <w:sz w:val="28"/>
          <w:szCs w:val="28"/>
        </w:rPr>
        <w:t>Изменения части II Правил, касающиеся границ территориальных зон, видов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могут быть приняты только при наличии положительного заключения отдела архитектуры и градостроительства администрации муниципального образования – городской округ город Касимов.</w:t>
      </w:r>
      <w:proofErr w:type="gramEnd"/>
    </w:p>
    <w:p w:rsidR="009D7FDC" w:rsidRPr="001A2834" w:rsidRDefault="009D7FDC" w:rsidP="001A2834">
      <w:pPr>
        <w:shd w:val="clear" w:color="auto" w:fill="FFFFFF"/>
        <w:spacing w:before="100" w:beforeAutospacing="1" w:after="100" w:afterAutospacing="1"/>
        <w:ind w:firstLine="426"/>
        <w:jc w:val="center"/>
        <w:rPr>
          <w:color w:val="000000"/>
          <w:sz w:val="28"/>
          <w:szCs w:val="28"/>
        </w:rPr>
      </w:pPr>
      <w:r w:rsidRPr="001A2834">
        <w:rPr>
          <w:color w:val="000000"/>
          <w:sz w:val="28"/>
          <w:szCs w:val="28"/>
        </w:rPr>
        <w:t>ГЛАВА 8. БЛАГОУСТРОЙСТВО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37.​ Общее описание объектов благоустройства.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 xml:space="preserve">1. </w:t>
      </w:r>
      <w:proofErr w:type="gramStart"/>
      <w:r w:rsidRPr="001A2834">
        <w:rPr>
          <w:color w:val="000000"/>
          <w:sz w:val="28"/>
          <w:szCs w:val="28"/>
        </w:rPr>
        <w:t>К объектам благоустройства, представляющим собой различные типы открытых пространств муниципальных территорий, относятся парки, сады, набережные, бульвары, площади, улицы (в том числе пешеходные), придомовые территории (кроме придомовых территорий многоквартирных жилых домов), пляжи, аквапарки, иные типы открытых пространств общего пользования в сочетании с внешним видом окружающих их зданий, памятников истории и культуры, сооружений (в том числе некапитального типа).</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К отдельным объектам благоустройства относятся придомовые территории многоквартирных жилых домов, территории организаций, учреждений, офисов, предприятий, производств и иных объектов недвижимости, находящихся в пользовании, аренде или собственности. Прилегающие территории также относятся к объектам благоустройства.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на улицах с двухсторонней застройкой - по длине занимаемого участка, по ширине - до края проезжей части улицы;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на улицах с односторонней застройкой - по длине занимаемого участка, а по ширине - на всю ширину улицы, до края проезжей части улицы;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включая 10-метровую зеленую зону;</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на строительных площадках - территория до 15 метров от ограждения стройки по всему периметру;</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для некапитальных объектов торговли, общественного питания и бытового обслуживания населения - в радиусе до 10 метров;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38.​ Порядок создания, содержания и изменения (реконструкции) элементов внешнего благоустройства.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Общие требования к содержанию элементов внешнего благоустройства.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1) Содержание элементов внешнего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w:t>
      </w:r>
      <w:r w:rsidRPr="001A2834">
        <w:rPr>
          <w:color w:val="000000"/>
          <w:sz w:val="28"/>
          <w:szCs w:val="28"/>
        </w:rPr>
        <w:lastRenderedPageBreak/>
        <w:t>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Физические и юридические лица организуют содержание элементов внешнего благоустройства, расположенных на прилегающих территориях.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Организацию содержания иных элементов внешнего благоустройства осуществляет администрация муниципального образования – городской округ город Касимов по соглашениям со специализированными организациями в пределах средств, предусмотренных на эти цели в бюджете муниципального образования.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Строительные площадки должны быть огорожены по всему периметру плотным забором установленного образца. В ограждениях должно быть минимальное количество проездов. Ограждение должно содержать табличку с указанием наименования объекта строительства, организации, производящей работы, фамилией ответственного за производство работ лица, номером телефона организации. Проезды, как правило, должны выходить на второстепенные улицы и оборудоваться воротами. Строительные площадки должны иметь благоустроенную проезжую часть не менее 20 метров у каждого выезда.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Световые вывески, реклама и витрины.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Установка рекламной конструкции допускается при наличии разрешения на установку рекламной конструкции (далее - разрешение), выдаваемого на основании заявления органом местного самоуправления, в соответствии с Правилами размещения объектов наружной рекламы и информации в муниципальном образовании - городской округ город Касимов, утвержденными решением Касимовской городской Думы от 25.12.2008 № 110/11.</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2) Организации, эксплуатирующие световые рекламы и вывески, обязаны ежедневно включать и выключать их не ранее времени включения или отключения уличного освещения, но не позднее наступления темного времени суток или светового дня, своевременно обеспечивать замену перегоревших </w:t>
      </w:r>
      <w:proofErr w:type="spellStart"/>
      <w:r w:rsidRPr="001A2834">
        <w:rPr>
          <w:color w:val="000000"/>
          <w:sz w:val="28"/>
          <w:szCs w:val="28"/>
        </w:rPr>
        <w:t>газосветовых</w:t>
      </w:r>
      <w:proofErr w:type="spellEnd"/>
      <w:r w:rsidRPr="001A2834">
        <w:rPr>
          <w:color w:val="000000"/>
          <w:sz w:val="28"/>
          <w:szCs w:val="28"/>
        </w:rPr>
        <w:t xml:space="preserve"> трубок и электроламп.</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В случае неисправности отдельных знаков реклама или вывески должны выключаться полностью.</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Витрины должны быть оборудованы специальными осветительными приборами.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На главных магистралях должна быть обеспечена горизонтальная освещенность витрины, равная 500 люксам, на всех остальных улицах - 200 люксам.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Расклейка газет, афиш, плакатов, различного рода объявлений и рекламы разрешается только на специально установленных стендах или досках для объявлений.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Запрещается расклейка газет, афиш, плакатов, различного рода объявлений и рекламы на опорах линий электропередач, уличного освещения, цоколях зданий, заборах и других сооружениях.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6) Очистку опор линий электропередач, уличного освещения, цоколя зданий, заборов и других сооружений от газет, афиш, плакатов, объявлений и реклам осуществляют их собственники либо иные лица по соглашению с собственниками.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7) Размещение и эксплуатация средств наружной рекламы осуществляются в порядке, установленном решением представительного органа муниципального образования.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8) Запрещается вынос товара в качестве рекламы за пределы торгового предприятия и на фасады зданий (действие данного пункта не распространяется на выставки, ярмарки и выездную торговлю).</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Строительство, установка и содержание малых архитектурных форм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Физические или юридические лица обязаны содержать малые архитектурные формы, производить их ремонт и окраску, согласовывая цветовое решение с отделом архитектуры и градостроительства администрации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3) Окраску каменных, железобетонных и металлических ограждений фонарей уличного освещения, опор линий электропередач, трансформаторных будок и киосков, металлических ворот жилых, общественных и промышленных зданий необходимо производить не реже одного раза в год, а ремонт - по мере необходимости.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Ремонт и содержание зданий и сооружений.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Эксплуатация зданий и сооружений, их ремонт производятся в соответствии с установленными правилами и нормами технической эксплуатации.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муниципального образования – городской округ город Касимов.</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4) Запрещается самовольное возведение хозяйственных и вспомогательных построек (дровяных сараев, будок, гаражей, голубятен, теплиц и т.п.) юридическими и физическими лицами на не принадлежащих им на праве собственности либо ином вещном праве земельных участках.</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6)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7) Руководители организаций, в ведении которых находятся здания, а также собственники домов и строений обязаны иметь указатели на зданиях с обозначением наименования улицы и номерных знаков утвержденного администрацией муниципального образования – городской округ город Касимов образца, а на угловых домах - названия пересекающихся улиц, исправное электроосвещение во дворах, у подъездов, на прилегающих территориях и включать его с наступлением темного времени суток.</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39.​ Озеленение территории муниципального образования.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1. Озеленение территории муниципального образования – городской округ город Касимов, работы по содержанию и восстановлению парков, скверов, зеленых зон, содержание и охрана городских лесов осуществляются специализированными организациями по договорам с администрацией муниципального образования – городской округ город Касимов в пределах средств, предусмотренных в бюджете муниципального образования – городской округ город Касимов на эти цели.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Физические и юридические лица, в собственности или ином вещном праве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допускается производить только по проектам, согласованным с администрацией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4.Лица, указанные в пунктах 1 и 2 настоящей статьи, обязаны: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регулирования дорожного движения, при наличии соответствующего разрешения, выданного в соответствии с Правилами;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проводить своевременный ремонт ограждений зеленых насаждений.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На площадях зеленых насаждений запрещается: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ходить и лежать на газонах и в молодых лесных посадках;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ломать деревья, кустарники, сучья и ветви, срывать листья и цветы, сбивать и собирать плоды;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разбивать палатки и разводить костры;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 засорять газоны, цветники, дорожки и водоемы;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портить скульптуры, скамейки, ограды;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ездить на велосипедах, мотоциклах, лошадях, тракторах и автомашинах;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парковать автотранспортные средства на газонах;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пасти скот;</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производить строительные и ремонтные работы без ограждений насаждений щитами, гарантирующими защиту их от повреждений;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обнажать корни деревьев на расстоянии ближе 1,5 м от ствола и засыпать шейки деревьев землей или строительным мусором;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добывать растительную землю, песок и производить другие раскопки;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выгуливать и отпускать с поводка собак в парках, лесопарках, скверах и иных территориях зеленых насаждений;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сжигать листву и мусор на территории общего пользования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6. Снос деревьев и кустарников, попадающих в зону застройки или прокладки подземных коммуникаций, установки высоковольтных линий и </w:t>
      </w:r>
      <w:r w:rsidRPr="001A2834">
        <w:rPr>
          <w:color w:val="000000"/>
          <w:sz w:val="28"/>
          <w:szCs w:val="28"/>
        </w:rPr>
        <w:lastRenderedPageBreak/>
        <w:t>других сооружений в границах муниципального образования – городской округ город Касимов, производится только по письменному разрешению администрации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7.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 В качестве показателя действительной восстановительной стоимости объектов озеленения и зеленых насаждений используются нормативные значения затрат, необходимых для создания и содержания наиболее типичных видов (категорий) зеленых насаждений и объектов озеленения.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8. Выдача разрешения на снос деревьев и кустарников производится в порядке, определенном администрацией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9. За всякое повреждение или самовольную вырубку деревьев и кустарников, а также за непринятие мер охраны и халатное отношение к ним с виновных взимается восстановительная стоимость поврежденных деревьев и кустарников.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10.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11. Учет, содержание, клеймение, снос, обрезка, пересадка деревьев и кустарников производятся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1A2834">
        <w:rPr>
          <w:color w:val="000000"/>
          <w:sz w:val="28"/>
          <w:szCs w:val="28"/>
        </w:rPr>
        <w:t>внутридворовых</w:t>
      </w:r>
      <w:proofErr w:type="spellEnd"/>
      <w:r w:rsidRPr="001A2834">
        <w:rPr>
          <w:color w:val="000000"/>
          <w:sz w:val="28"/>
          <w:szCs w:val="28"/>
        </w:rPr>
        <w:t xml:space="preserve"> территориях многоэтажной жилой застройки; лесхоза или иной специализированной организации - в городских лесах.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12. При обнаружении признаков повреждения деревьев специализированная организация должна немедленно поставить в известность администрацию муниципального образования – городской округ город Касимов для принятия необходимых мер.</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13. Разрешение на вырубку сухостоя выдается администрацией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14. Вырубка деревьев, кроме ценных пород деревьев, и кустарников в зоне индивидуальной застройки осуществляется собственником (</w:t>
      </w:r>
      <w:proofErr w:type="spellStart"/>
      <w:r w:rsidRPr="001A2834">
        <w:rPr>
          <w:color w:val="000000"/>
          <w:sz w:val="28"/>
          <w:szCs w:val="28"/>
        </w:rPr>
        <w:t>ами</w:t>
      </w:r>
      <w:proofErr w:type="spellEnd"/>
      <w:r w:rsidRPr="001A2834">
        <w:rPr>
          <w:color w:val="000000"/>
          <w:sz w:val="28"/>
          <w:szCs w:val="28"/>
        </w:rPr>
        <w:t>) земельных участков самостоятельно за счет собственных средств.</w:t>
      </w:r>
    </w:p>
    <w:p w:rsidR="009D7FDC" w:rsidRPr="001A2834" w:rsidRDefault="009D7FDC" w:rsidP="001A2834">
      <w:pPr>
        <w:shd w:val="clear" w:color="auto" w:fill="FFFFFF"/>
        <w:spacing w:before="100" w:beforeAutospacing="1" w:after="100" w:afterAutospacing="1"/>
        <w:ind w:firstLine="426"/>
        <w:jc w:val="center"/>
        <w:rPr>
          <w:color w:val="000000"/>
          <w:sz w:val="28"/>
          <w:szCs w:val="28"/>
        </w:rPr>
      </w:pPr>
      <w:r w:rsidRPr="001A2834">
        <w:rPr>
          <w:color w:val="000000"/>
          <w:sz w:val="28"/>
          <w:szCs w:val="28"/>
        </w:rPr>
        <w:t>ГЛАВА 9. ЗАКЛЮЧИТЕЛЬНЫЕ ПОЛОЖЕНИЯ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40.​ Вступление в силу Правил.</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Настоящие Правила вступают в силу на следующий день после дня их официального опубликования в порядке, установленном для официального опубликования муниципальных правовых актов.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2. Принятые до введения в действие настоящих </w:t>
      </w:r>
      <w:proofErr w:type="gramStart"/>
      <w:r w:rsidRPr="001A2834">
        <w:rPr>
          <w:color w:val="000000"/>
          <w:sz w:val="28"/>
          <w:szCs w:val="28"/>
        </w:rPr>
        <w:t>Правил</w:t>
      </w:r>
      <w:proofErr w:type="gramEnd"/>
      <w:r w:rsidRPr="001A2834">
        <w:rPr>
          <w:color w:val="000000"/>
          <w:sz w:val="28"/>
          <w:szCs w:val="28"/>
        </w:rPr>
        <w:t xml:space="preserve">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Администрация муниципального образования – городской округ город Касимов после введения в действие настоящих Правил может принять решение о:</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приведение в соответствии с настоящими Правилами ранее утвержденной градостроительной документации;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разработке документации по планировке территорий.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и реконструкцию не истек.</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каждой территориальной зоны.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6. Земельный участок или объекты капитального строительства не соответствуют установленному градостроительному регламенту территориальных зон в случае, если: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виды их использования не входят в перечень видов разрешенного использования установленных для конкретной территориальной зоны;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их размеры и параметры не соответствуют предельным значениям, установленным градостроительными регламентами.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7. Указанные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Федеральным законом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8. В случаях, когда объекты капитального строительства, расположенные на земельном участке, не соответствуют утвержденным настоящими Правилами видам разрешенного использования и выходят за красные </w:t>
      </w:r>
      <w:proofErr w:type="gramStart"/>
      <w:r w:rsidRPr="001A2834">
        <w:rPr>
          <w:color w:val="000000"/>
          <w:sz w:val="28"/>
          <w:szCs w:val="28"/>
        </w:rPr>
        <w:t>линии</w:t>
      </w:r>
      <w:proofErr w:type="gramEnd"/>
      <w:r w:rsidRPr="001A2834">
        <w:rPr>
          <w:color w:val="000000"/>
          <w:sz w:val="28"/>
          <w:szCs w:val="28"/>
        </w:rPr>
        <w:t xml:space="preserve"> установленные утвержденной градостроительной документацией, приватизация земельного участка не допускается, а возможность использования объектов капитального строительства расположенных на земельном участке, определяется в соответствии с действующим законодательством, предусматривая постепенное приведение использования земельного участка и объектов капитального строительства в соответствие с правовым режимом, установленным градостроительным регламентом.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9.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 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Несоответствующий вид использования недвижимости не может быть заменен на иной несоответствующий вид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Строительство новых объектов может осуществляться только в соответствии с установленными градостроительными регламентами.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41.​ Ответственность за нарушение Правил.</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1. Ответственность за нарушение настоящих Правил, установленного порядка использования и охраны земель городского округа город Касимов наступает по основаниям и в порядке, установленным федеральным и областным законодательством.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По факту выявленного административного правонарушения должностные лица, уполномоченные администрацией муниципального образования - городской округ город Касимов, осуществляющие </w:t>
      </w:r>
      <w:proofErr w:type="gramStart"/>
      <w:r w:rsidRPr="001A2834">
        <w:rPr>
          <w:color w:val="000000"/>
          <w:sz w:val="28"/>
          <w:szCs w:val="28"/>
        </w:rPr>
        <w:t>контроль за</w:t>
      </w:r>
      <w:proofErr w:type="gramEnd"/>
      <w:r w:rsidRPr="001A2834">
        <w:rPr>
          <w:color w:val="000000"/>
          <w:sz w:val="28"/>
          <w:szCs w:val="28"/>
        </w:rPr>
        <w:t xml:space="preserve"> использованием земель, извещают соответствующие государственные органы согласно законодательству Российской Федерации и Рязанской области об административных правонарушениях.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Дела об административных правонарушениях в области землепользования и застройки рассматриваются уполномоченными органами в соответствии Кодексом Российской Федерации об административных правонарушениях и законодательством Рязанской области.</w:t>
      </w:r>
    </w:p>
    <w:p w:rsidR="009D7FDC" w:rsidRPr="001A2834" w:rsidRDefault="009D7FDC" w:rsidP="001A2834">
      <w:pPr>
        <w:shd w:val="clear" w:color="auto" w:fill="FFFFFF"/>
        <w:spacing w:before="100" w:beforeAutospacing="1" w:after="100" w:afterAutospacing="1"/>
        <w:ind w:firstLine="426"/>
        <w:jc w:val="center"/>
        <w:rPr>
          <w:color w:val="000000"/>
          <w:sz w:val="28"/>
          <w:szCs w:val="28"/>
        </w:rPr>
      </w:pPr>
      <w:r w:rsidRPr="001A2834">
        <w:rPr>
          <w:color w:val="000000"/>
          <w:sz w:val="28"/>
          <w:szCs w:val="28"/>
        </w:rPr>
        <w:t>ЧАСТЬ II. КАРТЫ ГРАДОСТРОИТЕЛЬНОГО ЗОНИРОВАНИЯ. ГРАДОСТРОИТЕЛЬНЫЕ РЕГЛАМЕНТЫ.</w:t>
      </w:r>
    </w:p>
    <w:p w:rsidR="009D7FDC" w:rsidRPr="001A2834" w:rsidRDefault="009D7FDC" w:rsidP="001A2834">
      <w:pPr>
        <w:shd w:val="clear" w:color="auto" w:fill="FFFFFF"/>
        <w:spacing w:before="100" w:beforeAutospacing="1" w:after="100" w:afterAutospacing="1"/>
        <w:ind w:firstLine="426"/>
        <w:jc w:val="center"/>
        <w:rPr>
          <w:color w:val="000000"/>
          <w:sz w:val="28"/>
          <w:szCs w:val="28"/>
        </w:rPr>
      </w:pPr>
      <w:r w:rsidRPr="001A2834">
        <w:rPr>
          <w:color w:val="000000"/>
          <w:sz w:val="28"/>
          <w:szCs w:val="28"/>
        </w:rPr>
        <w:t>ГЛАВА 10. КАРТА ГРАДОСТРОИТЕЛЬНОГО ЗОНИРОВАНИЯ. КАРТА ЗОН С ОСОБЫМИ УСЛОВИЯМИ ИСПОЛЬЗОВАНИЯ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42.​ Карта градостроительного зонирования.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Карта градостроительного зонирования территории муниципального образования – городской округ город Касимов является основным графическим материалом Правил, в котором устанавливаются границы территориальных зон с целью создания условий для планировки территории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На картах градостроительного зонирования </w:t>
      </w:r>
      <w:proofErr w:type="gramStart"/>
      <w:r w:rsidRPr="001A2834">
        <w:rPr>
          <w:color w:val="000000"/>
          <w:sz w:val="28"/>
          <w:szCs w:val="28"/>
        </w:rPr>
        <w:t>отображены</w:t>
      </w:r>
      <w:proofErr w:type="gramEnd"/>
      <w:r w:rsidRPr="001A2834">
        <w:rPr>
          <w:color w:val="000000"/>
          <w:sz w:val="28"/>
          <w:szCs w:val="28"/>
        </w:rPr>
        <w:t>:</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границы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границы территориальных зон;</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зоны запрещения нового жилищного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наименования основных элементов улично-дорожной сети городского округа –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границы зон с особыми условиями использования территорий.</w:t>
      </w:r>
    </w:p>
    <w:p w:rsidR="009D7FDC" w:rsidRPr="001A2834" w:rsidRDefault="009D7FDC" w:rsidP="001A2834">
      <w:pPr>
        <w:shd w:val="clear" w:color="auto" w:fill="FFFFFF"/>
        <w:spacing w:before="100" w:beforeAutospacing="1" w:after="100" w:afterAutospacing="1"/>
        <w:ind w:firstLine="426"/>
        <w:jc w:val="center"/>
        <w:rPr>
          <w:color w:val="000000"/>
          <w:sz w:val="28"/>
          <w:szCs w:val="28"/>
        </w:rPr>
      </w:pPr>
      <w:r w:rsidRPr="001A2834">
        <w:rPr>
          <w:color w:val="000000"/>
          <w:sz w:val="28"/>
          <w:szCs w:val="28"/>
        </w:rPr>
        <w:lastRenderedPageBreak/>
        <w:t>ГЛАВА 11. ГРАДОСТРОИТЕЛЬНЫЕ РЕГЛАМЕНТЫ ПО ВИДАМ И ПАРАМЕТРАМ РАЗРЕШЕННОГО ИСПОЛЬЗОВАНИЯ ОБЪЕКТОВ НЕДВИЖИМОСТИ.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43.​ Общие положения.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Градостроительные регламенты устанавливаются с учётом: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фактического использования земельных участков и объектов капитального строительства в границах территориальной зоны;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функциональных зон и характеристик их планируемого развития, определённых Генеральным планом муниципального образования;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видов территориальных зон;</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требований охраны объектов культурного наследия, а также особо охраняемых природных территорий, иных природных объектов.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Действие градостроительного регламента не распространяется на земельные участки: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1A2834">
        <w:rPr>
          <w:color w:val="000000"/>
          <w:sz w:val="28"/>
          <w:szCs w:val="28"/>
        </w:rPr>
        <w:t xml:space="preserve"> культурного наследия;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2) в границах территорий общего пользования (площадей, улиц проездов, скверов, пляжей, автомобильных дорог, набережных, закрытых водоёмов, бульваров и других подобных территорий);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3) </w:t>
      </w:r>
      <w:proofErr w:type="gramStart"/>
      <w:r w:rsidRPr="001A2834">
        <w:rPr>
          <w:color w:val="000000"/>
          <w:sz w:val="28"/>
          <w:szCs w:val="28"/>
        </w:rPr>
        <w:t>занятые</w:t>
      </w:r>
      <w:proofErr w:type="gramEnd"/>
      <w:r w:rsidRPr="001A2834">
        <w:rPr>
          <w:color w:val="000000"/>
          <w:sz w:val="28"/>
          <w:szCs w:val="28"/>
        </w:rPr>
        <w:t xml:space="preserve"> линейными объектами;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4) предоставленные для добычи полезных ископаемых.</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Рязанской области или уполномоченными органами местного самоуправления муниципального образования – городской округ город Касимов в соответствии с федеральными законами.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6. </w:t>
      </w:r>
      <w:proofErr w:type="gramStart"/>
      <w:r w:rsidRPr="001A2834">
        <w:rPr>
          <w:color w:val="000000"/>
          <w:sz w:val="28"/>
          <w:szCs w:val="28"/>
        </w:rPr>
        <w:t>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7. Реконструкция указанных в части 6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приведения их в соответствие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9. Территориальные зоны установлены с учётом: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1) определённых Градостроительным кодексом Российской Федерации видов территориальных зон;</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функциональных зон и параметров их планируемого развития, определённых Генеральным планом;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сложившейся планировки территории и существующего землепользования;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муниципального образования – городской округ город Касимов;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6) предотвращения возможности причинения вреда объектам капитального строительства, расположенным на смежных земельных участках.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10. Границы территориальных зон установлены </w:t>
      </w:r>
      <w:proofErr w:type="gramStart"/>
      <w:r w:rsidRPr="001A2834">
        <w:rPr>
          <w:color w:val="000000"/>
          <w:sz w:val="28"/>
          <w:szCs w:val="28"/>
        </w:rPr>
        <w:t>по</w:t>
      </w:r>
      <w:proofErr w:type="gramEnd"/>
      <w:r w:rsidRPr="001A2834">
        <w:rPr>
          <w:color w:val="000000"/>
          <w:sz w:val="28"/>
          <w:szCs w:val="28"/>
        </w:rPr>
        <w:t>:</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красным линиям;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магистралям, улицам, проездам (линиям, разделяющим транспортные потоки противоположных направлений);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границам земельных участков;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естественным границам природных объектов;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иным обоснованным границам.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11.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44.​ Перечень территориальных зон, выделенных на карте градостроительного зонирования.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На Карте градостроительного зонирования территории муниципального образования – городской округ город Касимов выделены следующие виды территориальных зон:</w:t>
      </w:r>
    </w:p>
    <w:tbl>
      <w:tblPr>
        <w:tblW w:w="0" w:type="auto"/>
        <w:tblCellMar>
          <w:top w:w="15" w:type="dxa"/>
          <w:left w:w="15" w:type="dxa"/>
          <w:bottom w:w="15" w:type="dxa"/>
          <w:right w:w="15" w:type="dxa"/>
        </w:tblCellMar>
        <w:tblLook w:val="04A0" w:firstRow="1" w:lastRow="0" w:firstColumn="1" w:lastColumn="0" w:noHBand="0" w:noVBand="1"/>
      </w:tblPr>
      <w:tblGrid>
        <w:gridCol w:w="2129"/>
        <w:gridCol w:w="7256"/>
      </w:tblGrid>
      <w:tr w:rsidR="009D7FDC" w:rsidRPr="001A2834" w:rsidTr="009D7FDC">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lastRenderedPageBreak/>
              <w:t>Кодовые обозначения территориальных зон</w:t>
            </w: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Наименование территориальных зон</w:t>
            </w:r>
          </w:p>
        </w:tc>
      </w:tr>
      <w:tr w:rsidR="009D7FDC" w:rsidRPr="001A2834" w:rsidTr="009D7FDC">
        <w:trPr>
          <w:trHeight w:val="534"/>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ind w:firstLine="426"/>
              <w:jc w:val="both"/>
              <w:rPr>
                <w:sz w:val="24"/>
                <w:szCs w:val="24"/>
              </w:rPr>
            </w:pP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ЖИЛЫЕ ЗОНЫ</w:t>
            </w:r>
          </w:p>
        </w:tc>
      </w:tr>
      <w:tr w:rsidR="009D7FDC" w:rsidRPr="001A2834" w:rsidTr="009D7FDC">
        <w:trPr>
          <w:trHeight w:val="255"/>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spacing w:before="100" w:beforeAutospacing="1" w:after="100" w:afterAutospacing="1" w:line="255" w:lineRule="atLeast"/>
              <w:ind w:firstLine="426"/>
              <w:jc w:val="both"/>
              <w:rPr>
                <w:sz w:val="28"/>
                <w:szCs w:val="28"/>
              </w:rPr>
            </w:pPr>
            <w:proofErr w:type="gramStart"/>
            <w:r w:rsidRPr="001A2834">
              <w:rPr>
                <w:sz w:val="28"/>
                <w:szCs w:val="28"/>
              </w:rPr>
              <w:t>Ж</w:t>
            </w:r>
            <w:proofErr w:type="gramEnd"/>
            <w:r w:rsidRPr="001A2834">
              <w:rPr>
                <w:sz w:val="28"/>
                <w:szCs w:val="28"/>
              </w:rPr>
              <w:t xml:space="preserve"> – 1.</w:t>
            </w: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line="255" w:lineRule="atLeast"/>
              <w:ind w:firstLine="426"/>
              <w:jc w:val="both"/>
              <w:rPr>
                <w:sz w:val="28"/>
                <w:szCs w:val="28"/>
              </w:rPr>
            </w:pPr>
            <w:r w:rsidRPr="001A2834">
              <w:rPr>
                <w:sz w:val="28"/>
                <w:szCs w:val="28"/>
              </w:rPr>
              <w:t>Зона застройки индивидуальными жилыми домами с приусадебными участками</w:t>
            </w:r>
          </w:p>
        </w:tc>
      </w:tr>
      <w:tr w:rsidR="009D7FDC" w:rsidRPr="001A2834" w:rsidTr="009D7FDC">
        <w:trPr>
          <w:trHeight w:val="255"/>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spacing w:before="100" w:beforeAutospacing="1" w:after="100" w:afterAutospacing="1" w:line="255" w:lineRule="atLeast"/>
              <w:ind w:firstLine="426"/>
              <w:jc w:val="both"/>
              <w:rPr>
                <w:sz w:val="28"/>
                <w:szCs w:val="28"/>
              </w:rPr>
            </w:pPr>
            <w:proofErr w:type="gramStart"/>
            <w:r w:rsidRPr="001A2834">
              <w:rPr>
                <w:sz w:val="28"/>
                <w:szCs w:val="28"/>
              </w:rPr>
              <w:t>Ж</w:t>
            </w:r>
            <w:proofErr w:type="gramEnd"/>
            <w:r w:rsidRPr="001A2834">
              <w:rPr>
                <w:sz w:val="28"/>
                <w:szCs w:val="28"/>
              </w:rPr>
              <w:t xml:space="preserve"> – 2.</w:t>
            </w: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line="255" w:lineRule="atLeast"/>
              <w:ind w:firstLine="426"/>
              <w:jc w:val="both"/>
              <w:rPr>
                <w:sz w:val="28"/>
                <w:szCs w:val="28"/>
              </w:rPr>
            </w:pPr>
            <w:r w:rsidRPr="001A2834">
              <w:rPr>
                <w:sz w:val="28"/>
                <w:szCs w:val="28"/>
              </w:rPr>
              <w:t>Зона застройки малоэтажными многоквартирными жилыми домами (до 3 этажей)</w:t>
            </w:r>
          </w:p>
        </w:tc>
      </w:tr>
      <w:tr w:rsidR="009D7FDC" w:rsidRPr="001A2834" w:rsidTr="009D7FDC">
        <w:trPr>
          <w:trHeight w:val="284"/>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proofErr w:type="gramStart"/>
            <w:r w:rsidRPr="001A2834">
              <w:rPr>
                <w:sz w:val="28"/>
                <w:szCs w:val="28"/>
              </w:rPr>
              <w:t>Ж</w:t>
            </w:r>
            <w:proofErr w:type="gramEnd"/>
            <w:r w:rsidRPr="001A2834">
              <w:rPr>
                <w:sz w:val="28"/>
                <w:szCs w:val="28"/>
              </w:rPr>
              <w:t xml:space="preserve"> – 3.</w:t>
            </w: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 xml:space="preserve">Зона застройки </w:t>
            </w:r>
            <w:proofErr w:type="spellStart"/>
            <w:r w:rsidRPr="001A2834">
              <w:rPr>
                <w:sz w:val="28"/>
                <w:szCs w:val="28"/>
              </w:rPr>
              <w:t>среднеэтажными</w:t>
            </w:r>
            <w:proofErr w:type="spellEnd"/>
            <w:r w:rsidRPr="001A2834">
              <w:rPr>
                <w:sz w:val="28"/>
                <w:szCs w:val="28"/>
              </w:rPr>
              <w:t xml:space="preserve"> многоквартирными жилыми домами (до 5 этажей)</w:t>
            </w:r>
          </w:p>
        </w:tc>
      </w:tr>
      <w:tr w:rsidR="009D7FDC" w:rsidRPr="001A2834" w:rsidTr="009D7FDC">
        <w:trPr>
          <w:trHeight w:val="540"/>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ind w:firstLine="426"/>
              <w:jc w:val="both"/>
              <w:rPr>
                <w:sz w:val="24"/>
                <w:szCs w:val="24"/>
              </w:rPr>
            </w:pP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ОБЩЕСТВЕННО-ДЕЛОВЫЕ ЗОНЫ</w:t>
            </w:r>
          </w:p>
        </w:tc>
      </w:tr>
      <w:tr w:rsidR="009D7FDC" w:rsidRPr="001A2834" w:rsidTr="009D7FDC">
        <w:trPr>
          <w:trHeight w:val="360"/>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О – 1.</w:t>
            </w: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Зона объектов делового, общественного и коммерческого назначения</w:t>
            </w:r>
          </w:p>
        </w:tc>
      </w:tr>
      <w:tr w:rsidR="009D7FDC" w:rsidRPr="001A2834" w:rsidTr="009D7FDC">
        <w:trPr>
          <w:trHeight w:val="281"/>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О – 2.</w:t>
            </w: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Зона объектов социального и культурно-бытового обслуживания населения</w:t>
            </w:r>
          </w:p>
        </w:tc>
      </w:tr>
      <w:tr w:rsidR="009D7FDC" w:rsidRPr="001A2834" w:rsidTr="009D7FDC">
        <w:trPr>
          <w:trHeight w:val="344"/>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ind w:firstLine="426"/>
              <w:jc w:val="both"/>
              <w:rPr>
                <w:sz w:val="24"/>
                <w:szCs w:val="24"/>
              </w:rPr>
            </w:pP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ПРОИЗВОДСТВЕННЫЕ И КОММУНАЛЬНЫЕ ЗОНЫ</w:t>
            </w:r>
          </w:p>
        </w:tc>
      </w:tr>
      <w:tr w:rsidR="009D7FDC" w:rsidRPr="001A2834" w:rsidTr="009D7FDC">
        <w:trPr>
          <w:trHeight w:val="344"/>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proofErr w:type="gramStart"/>
            <w:r w:rsidRPr="001A2834">
              <w:rPr>
                <w:sz w:val="28"/>
                <w:szCs w:val="28"/>
              </w:rPr>
              <w:t>П</w:t>
            </w:r>
            <w:proofErr w:type="gramEnd"/>
            <w:r w:rsidRPr="001A2834">
              <w:rPr>
                <w:sz w:val="28"/>
                <w:szCs w:val="28"/>
              </w:rPr>
              <w:t xml:space="preserve"> – 1.</w:t>
            </w: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Производственная зона III класса опасности</w:t>
            </w:r>
          </w:p>
        </w:tc>
      </w:tr>
      <w:tr w:rsidR="009D7FDC" w:rsidRPr="001A2834" w:rsidTr="009D7FDC">
        <w:trPr>
          <w:trHeight w:val="344"/>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proofErr w:type="gramStart"/>
            <w:r w:rsidRPr="001A2834">
              <w:rPr>
                <w:sz w:val="28"/>
                <w:szCs w:val="28"/>
              </w:rPr>
              <w:t>П</w:t>
            </w:r>
            <w:proofErr w:type="gramEnd"/>
            <w:r w:rsidRPr="001A2834">
              <w:rPr>
                <w:sz w:val="28"/>
                <w:szCs w:val="28"/>
              </w:rPr>
              <w:t xml:space="preserve"> – 2.</w:t>
            </w: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Производственная зона IV-V класса опасности</w:t>
            </w:r>
          </w:p>
        </w:tc>
      </w:tr>
      <w:tr w:rsidR="009D7FDC" w:rsidRPr="001A2834" w:rsidTr="009D7FDC">
        <w:trPr>
          <w:trHeight w:val="344"/>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proofErr w:type="gramStart"/>
            <w:r w:rsidRPr="001A2834">
              <w:rPr>
                <w:sz w:val="28"/>
                <w:szCs w:val="28"/>
              </w:rPr>
              <w:t>П</w:t>
            </w:r>
            <w:proofErr w:type="gramEnd"/>
            <w:r w:rsidRPr="001A2834">
              <w:rPr>
                <w:sz w:val="28"/>
                <w:szCs w:val="28"/>
              </w:rPr>
              <w:t xml:space="preserve"> – 3.</w:t>
            </w: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Зона коммунально-складских организаций</w:t>
            </w:r>
          </w:p>
        </w:tc>
      </w:tr>
      <w:tr w:rsidR="009D7FDC" w:rsidRPr="001A2834" w:rsidTr="009D7FDC">
        <w:trPr>
          <w:trHeight w:val="445"/>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ind w:firstLine="426"/>
              <w:jc w:val="both"/>
              <w:rPr>
                <w:sz w:val="24"/>
                <w:szCs w:val="24"/>
              </w:rPr>
            </w:pP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ЗОНЫ ИНЖЕНЕРНОЙ И ТРАНСПОРТНОЙ ИНФРАСТРУКТУРЫ</w:t>
            </w:r>
          </w:p>
        </w:tc>
      </w:tr>
      <w:tr w:rsidR="009D7FDC" w:rsidRPr="001A2834" w:rsidTr="009D7FDC">
        <w:trPr>
          <w:trHeight w:val="374"/>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И – 1.</w:t>
            </w: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Зона объектов инженерной инфраструктуры</w:t>
            </w:r>
          </w:p>
        </w:tc>
      </w:tr>
      <w:tr w:rsidR="009D7FDC" w:rsidRPr="001A2834" w:rsidTr="009D7FDC">
        <w:trPr>
          <w:trHeight w:val="344"/>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Т – 1.</w:t>
            </w: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Зона железнодорожного транспорта</w:t>
            </w:r>
          </w:p>
        </w:tc>
      </w:tr>
      <w:tr w:rsidR="009D7FDC" w:rsidRPr="001A2834" w:rsidTr="009D7FDC">
        <w:trPr>
          <w:trHeight w:val="531"/>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ind w:firstLine="426"/>
              <w:jc w:val="both"/>
              <w:rPr>
                <w:sz w:val="24"/>
                <w:szCs w:val="24"/>
              </w:rPr>
            </w:pP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ЗОНЫ РЕКРЕАЦИОННОГО НАЗНАЧЕНИЯ</w:t>
            </w:r>
          </w:p>
        </w:tc>
      </w:tr>
      <w:tr w:rsidR="009D7FDC" w:rsidRPr="001A2834" w:rsidTr="009D7FDC">
        <w:trPr>
          <w:trHeight w:val="360"/>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proofErr w:type="gramStart"/>
            <w:r w:rsidRPr="001A2834">
              <w:rPr>
                <w:sz w:val="28"/>
                <w:szCs w:val="28"/>
              </w:rPr>
              <w:t>Р</w:t>
            </w:r>
            <w:proofErr w:type="gramEnd"/>
            <w:r w:rsidRPr="001A2834">
              <w:rPr>
                <w:sz w:val="28"/>
                <w:szCs w:val="28"/>
              </w:rPr>
              <w:t xml:space="preserve"> – 1.</w:t>
            </w: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Зона зеленых насаждений общего пользования</w:t>
            </w:r>
          </w:p>
        </w:tc>
      </w:tr>
      <w:tr w:rsidR="009D7FDC" w:rsidRPr="001A2834" w:rsidTr="009D7FDC">
        <w:trPr>
          <w:trHeight w:val="360"/>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proofErr w:type="gramStart"/>
            <w:r w:rsidRPr="001A2834">
              <w:rPr>
                <w:sz w:val="28"/>
                <w:szCs w:val="28"/>
              </w:rPr>
              <w:t>Р</w:t>
            </w:r>
            <w:proofErr w:type="gramEnd"/>
            <w:r w:rsidRPr="001A2834">
              <w:rPr>
                <w:sz w:val="28"/>
                <w:szCs w:val="28"/>
              </w:rPr>
              <w:t xml:space="preserve"> – 2.</w:t>
            </w: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Зона спортивных и спортивно-зрелищных сооружений</w:t>
            </w:r>
          </w:p>
        </w:tc>
      </w:tr>
      <w:tr w:rsidR="009D7FDC" w:rsidRPr="001A2834" w:rsidTr="009D7FDC">
        <w:trPr>
          <w:trHeight w:val="360"/>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proofErr w:type="gramStart"/>
            <w:r w:rsidRPr="001A2834">
              <w:rPr>
                <w:sz w:val="28"/>
                <w:szCs w:val="28"/>
              </w:rPr>
              <w:t>Р</w:t>
            </w:r>
            <w:proofErr w:type="gramEnd"/>
            <w:r w:rsidRPr="001A2834">
              <w:rPr>
                <w:sz w:val="28"/>
                <w:szCs w:val="28"/>
              </w:rPr>
              <w:t xml:space="preserve"> – 3.</w:t>
            </w: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Зона пляжей</w:t>
            </w:r>
          </w:p>
        </w:tc>
      </w:tr>
      <w:tr w:rsidR="009D7FDC" w:rsidRPr="001A2834" w:rsidTr="009D7FDC">
        <w:trPr>
          <w:trHeight w:val="379"/>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ind w:firstLine="426"/>
              <w:jc w:val="both"/>
              <w:rPr>
                <w:sz w:val="24"/>
                <w:szCs w:val="24"/>
              </w:rPr>
            </w:pP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ЗОНЫ СЕЛЬСКОХОЗЯЙСТВЕННОГО ИСПОЛЬЗОВАНИЯ</w:t>
            </w:r>
          </w:p>
        </w:tc>
      </w:tr>
      <w:tr w:rsidR="009D7FDC" w:rsidRPr="001A2834" w:rsidTr="009D7FDC">
        <w:trPr>
          <w:trHeight w:val="340"/>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С – 1.</w:t>
            </w: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Зона сельскохозяйственных угодий</w:t>
            </w:r>
          </w:p>
        </w:tc>
      </w:tr>
      <w:tr w:rsidR="009D7FDC" w:rsidRPr="001A2834" w:rsidTr="009D7FDC">
        <w:trPr>
          <w:trHeight w:val="340"/>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С – 2.</w:t>
            </w: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Зона садоводства, огородничества и дачных участков</w:t>
            </w:r>
          </w:p>
        </w:tc>
      </w:tr>
      <w:tr w:rsidR="009D7FDC" w:rsidRPr="001A2834" w:rsidTr="009D7FDC">
        <w:trPr>
          <w:trHeight w:val="422"/>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ind w:firstLine="426"/>
              <w:jc w:val="both"/>
              <w:rPr>
                <w:sz w:val="24"/>
                <w:szCs w:val="24"/>
              </w:rPr>
            </w:pP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ЗОНЫ СПЕЦИАЛЬНОГО НАЗНАЧЕНИЯ</w:t>
            </w:r>
          </w:p>
        </w:tc>
      </w:tr>
      <w:tr w:rsidR="009D7FDC" w:rsidRPr="001A2834" w:rsidTr="009D7FDC">
        <w:trPr>
          <w:trHeight w:val="351"/>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СН – 1.</w:t>
            </w: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Зоны кладбищ</w:t>
            </w:r>
          </w:p>
        </w:tc>
      </w:tr>
      <w:tr w:rsidR="009D7FDC" w:rsidRPr="001A2834" w:rsidTr="009D7FDC">
        <w:trPr>
          <w:trHeight w:val="351"/>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СН – 2.</w:t>
            </w: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Зоны зеленых насаждений специального назначения</w:t>
            </w:r>
          </w:p>
        </w:tc>
      </w:tr>
      <w:tr w:rsidR="009D7FDC" w:rsidRPr="001A2834" w:rsidTr="009D7FDC">
        <w:trPr>
          <w:trHeight w:val="351"/>
        </w:trPr>
        <w:tc>
          <w:tcPr>
            <w:tcW w:w="1800" w:type="dxa"/>
            <w:tcBorders>
              <w:top w:val="single" w:sz="6" w:space="0" w:color="000000"/>
              <w:left w:val="single" w:sz="6" w:space="0" w:color="000000"/>
              <w:bottom w:val="single" w:sz="6" w:space="0" w:color="000000"/>
            </w:tcBorders>
            <w:vAlign w:val="center"/>
            <w:hideMark/>
          </w:tcPr>
          <w:p w:rsidR="009D7FDC" w:rsidRPr="001A2834" w:rsidRDefault="009D7FDC" w:rsidP="001A2834">
            <w:pPr>
              <w:ind w:firstLine="426"/>
              <w:jc w:val="both"/>
              <w:rPr>
                <w:sz w:val="24"/>
                <w:szCs w:val="24"/>
              </w:rPr>
            </w:pPr>
          </w:p>
        </w:tc>
        <w:tc>
          <w:tcPr>
            <w:tcW w:w="8405" w:type="dxa"/>
            <w:tcBorders>
              <w:top w:val="single" w:sz="6" w:space="0" w:color="000000"/>
              <w:left w:val="single" w:sz="6" w:space="0" w:color="000000"/>
              <w:bottom w:val="single" w:sz="6" w:space="0" w:color="000000"/>
              <w:right w:val="single" w:sz="6" w:space="0" w:color="000000"/>
            </w:tcBorders>
            <w:vAlign w:val="center"/>
            <w:hideMark/>
          </w:tcPr>
          <w:p w:rsidR="009D7FDC" w:rsidRPr="001A2834" w:rsidRDefault="009D7FDC" w:rsidP="001A2834">
            <w:pPr>
              <w:spacing w:before="100" w:beforeAutospacing="1" w:after="100" w:afterAutospacing="1"/>
              <w:ind w:firstLine="426"/>
              <w:jc w:val="both"/>
              <w:rPr>
                <w:sz w:val="28"/>
                <w:szCs w:val="28"/>
              </w:rPr>
            </w:pPr>
            <w:r w:rsidRPr="001A2834">
              <w:rPr>
                <w:sz w:val="28"/>
                <w:szCs w:val="28"/>
              </w:rPr>
              <w:t>ЗОНЫ ОХРАНЯЕМЫХ ТЕРРИТОРИЙ</w:t>
            </w:r>
          </w:p>
        </w:tc>
      </w:tr>
    </w:tbl>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2. Инженерно-технические объекты, сооружения и коммуникации, обеспечивающие реализацию разрешённого использования недвижимости в пределах отдельных земельных участков (объекты электр</w:t>
      </w:r>
      <w:proofErr w:type="gramStart"/>
      <w:r w:rsidRPr="001A2834">
        <w:rPr>
          <w:color w:val="000000"/>
          <w:sz w:val="28"/>
          <w:szCs w:val="28"/>
        </w:rPr>
        <w:t>о-</w:t>
      </w:r>
      <w:proofErr w:type="gramEnd"/>
      <w:r w:rsidRPr="001A2834">
        <w:rPr>
          <w:color w:val="000000"/>
          <w:sz w:val="28"/>
          <w:szCs w:val="28"/>
        </w:rPr>
        <w:t>, водо-, газоснабжения, водоотведения, телефонизации и т.д.) являются всегда разрешенными, при условии соответствия строительным и противопожарным нормам и правилам, технологическим стандартам безопасности, а также санитарно-эпидемиологическим и экологическим нормам.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45.​ Градостроительные регламенты. Жилые зоны.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Жилые зоны предназначены для застройки индивидуальными жилыми домами и многоквартирными жилыми домами различной этажности, другими объектами, предназначенными для проживания граждан.</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Размещение встроенно-пристроенных нежилых объектов допускается при условии выполнения норм пожарной безопасности в соответствии с требованиями Федерального закона от 22.07.2008 г. № 123-ФЗ «Технический регламент о требованиях пожарной безопасности», СНиП 21-01-97*, СНиП 31-01-2003, СНиП 2.08.02-89*, СНиП 21-02-99*, ППБ 01-03, в том числе: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обособленные от жилой территории входы для посетителей;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обособленные подъезды и площадки для парковки автомобилей, обслуживающих встроенный объект;</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самостоятельные шахты для вентиляции;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-отделение нежилых помещений </w:t>
      </w:r>
      <w:proofErr w:type="gramStart"/>
      <w:r w:rsidRPr="001A2834">
        <w:rPr>
          <w:color w:val="000000"/>
          <w:sz w:val="28"/>
          <w:szCs w:val="28"/>
        </w:rPr>
        <w:t>от</w:t>
      </w:r>
      <w:proofErr w:type="gramEnd"/>
      <w:r w:rsidRPr="001A2834">
        <w:rPr>
          <w:color w:val="000000"/>
          <w:sz w:val="28"/>
          <w:szCs w:val="28"/>
        </w:rPr>
        <w:t xml:space="preserve"> жилых противопожарными, звукоизолирующими перекрытиями и перегородками.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Доля нежилого фонда в общем объеме фонда на участке жилой застройки не должна превышать 20 %.</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Максимальный класс опасности объектов капитального строительства, размещаемых на территории жилых зон по классификации СанПиН 2.2.1./2.1.1.1200-03 "Санитарно-защитные зоны и санитарная классификация предприятий, сооружений и иных объектов", - V.</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Ограничения на размещение встроено-пристроенных объектов общественного назначения в жилых домах устанавливаются региональными нормативами градостроительного проектирования Рязанской области.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Не допускается размещение объектов, оказывающих вредное воздействие на человека в соответствии с требованиями СНиП 31-01-2003:</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 специализированные магазины химических и других товаров, эксплуатация которых может вести к загрязнению территории и воздуха жилой застройки;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специализированные рыбные магазины; склады любого назначения, в том числе оптовой (или мелкооптовой) торговли;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все предприятия, в которых применяются легковоспламеняющиеся вещества (кроме парикмахерских и мастерских по ремонту часов); бани и сауны (кроме индивидуальных саун в квартирах);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предприятия питания и досуга с числом мест более 50, общей площадью более 250 м</w:t>
      </w:r>
      <w:proofErr w:type="gramStart"/>
      <w:r w:rsidRPr="001A2834">
        <w:rPr>
          <w:color w:val="000000"/>
          <w:sz w:val="24"/>
          <w:szCs w:val="24"/>
          <w:vertAlign w:val="superscript"/>
        </w:rPr>
        <w:t>2</w:t>
      </w:r>
      <w:proofErr w:type="gramEnd"/>
      <w:r w:rsidRPr="001A2834">
        <w:rPr>
          <w:color w:val="000000"/>
          <w:sz w:val="28"/>
          <w:szCs w:val="28"/>
        </w:rPr>
        <w:t> и с музыкальным сопровождением;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w:t>
      </w:r>
      <w:proofErr w:type="gramStart"/>
      <w:r w:rsidRPr="001A2834">
        <w:rPr>
          <w:color w:val="000000"/>
          <w:sz w:val="24"/>
          <w:szCs w:val="24"/>
          <w:vertAlign w:val="superscript"/>
        </w:rPr>
        <w:t>2</w:t>
      </w:r>
      <w:proofErr w:type="gramEnd"/>
      <w:r w:rsidRPr="001A2834">
        <w:rPr>
          <w:color w:val="000000"/>
          <w:sz w:val="28"/>
          <w:szCs w:val="28"/>
        </w:rPr>
        <w:t>; общественные уборные; похоронные бюро;</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встроенные и пристроенные трансформаторные подстанции;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производственные помещения (кроме помещений категорий</w:t>
      </w:r>
      <w:proofErr w:type="gramStart"/>
      <w:r w:rsidRPr="001A2834">
        <w:rPr>
          <w:color w:val="000000"/>
          <w:sz w:val="28"/>
          <w:szCs w:val="28"/>
        </w:rPr>
        <w:t xml:space="preserve"> В</w:t>
      </w:r>
      <w:proofErr w:type="gramEnd"/>
      <w:r w:rsidRPr="001A2834">
        <w:rPr>
          <w:color w:val="000000"/>
          <w:sz w:val="28"/>
          <w:szCs w:val="28"/>
        </w:rPr>
        <w:t xml:space="preserve"> и Д для труда инвалидов и людей старшего возраста, в их числе: пунктов выдачи работы на дом, мастерских для сборочных и декоративных работ); клинико-диагностические и бактериологические лаборатории; диспансеры всех типов; дневные стационары диспансеров и стационары частных клиник: </w:t>
      </w:r>
      <w:proofErr w:type="spellStart"/>
      <w:r w:rsidRPr="001A2834">
        <w:rPr>
          <w:color w:val="000000"/>
          <w:sz w:val="28"/>
          <w:szCs w:val="28"/>
        </w:rPr>
        <w:t>травмопункты</w:t>
      </w:r>
      <w:proofErr w:type="spellEnd"/>
      <w:r w:rsidRPr="001A2834">
        <w:rPr>
          <w:color w:val="000000"/>
          <w:sz w:val="28"/>
          <w:szCs w:val="28"/>
        </w:rPr>
        <w:t>,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рентгеновские кабинеты, а также помещения с лечебной или диагностической аппаратурой и установками, являющимися источниками ионизирующего излучения, ветеринарные клиники и кабинеты.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Магазины по продаже синтетических ковровых изделий допускается располагать </w:t>
      </w:r>
      <w:proofErr w:type="gramStart"/>
      <w:r w:rsidRPr="001A2834">
        <w:rPr>
          <w:color w:val="000000"/>
          <w:sz w:val="28"/>
          <w:szCs w:val="28"/>
        </w:rPr>
        <w:t>пристроенными</w:t>
      </w:r>
      <w:proofErr w:type="gramEnd"/>
      <w:r w:rsidRPr="001A2834">
        <w:rPr>
          <w:color w:val="000000"/>
          <w:sz w:val="28"/>
          <w:szCs w:val="28"/>
        </w:rPr>
        <w:t xml:space="preserve"> к глухим участкам стен жилых зданий с пределом огнестойкости REI 150.</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4. В состав жилых зон </w:t>
      </w:r>
      <w:proofErr w:type="gramStart"/>
      <w:r w:rsidRPr="001A2834">
        <w:rPr>
          <w:color w:val="000000"/>
          <w:sz w:val="28"/>
          <w:szCs w:val="28"/>
        </w:rPr>
        <w:t>включены</w:t>
      </w:r>
      <w:proofErr w:type="gramEnd"/>
      <w:r w:rsidRPr="001A2834">
        <w:rPr>
          <w:color w:val="000000"/>
          <w:sz w:val="28"/>
          <w:szCs w:val="28"/>
        </w:rPr>
        <w:t>:</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Зона индивидуальной жилой застройки с участками;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Зона малоэтажной многоквартирной жилой застройки до 3 этажей;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Зона среднеэтажной многоквартирной жилой застройки до 5 этажей;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Статья 46.​ Зона застройки индивидуальными жилыми домами с приусадебными участками (Ж –1.)</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Предназначена</w:t>
      </w:r>
      <w:proofErr w:type="gramEnd"/>
      <w:r w:rsidRPr="001A2834">
        <w:rPr>
          <w:color w:val="000000"/>
          <w:sz w:val="28"/>
          <w:szCs w:val="28"/>
        </w:rPr>
        <w:t xml:space="preserve"> для размещения усадебных жилых домов на одну семью малой этажности (до 3 этажей) с приусадебными участками.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Основные виды разрешённого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отдельно стоящие 1-3 этажные жилые дома на одну семью с придомовыми участками.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Вспомогательные виды разрешённого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дворовые постройки, размещаемые в соответствии с требованиями санитарных, зооветеринарных и противопожарных норм;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парники, теплицы, оранжереи;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постройки для содержания мелких животных;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 индивидуальные гаражи на придомовом участке на 1-2 </w:t>
      </w:r>
      <w:proofErr w:type="gramStart"/>
      <w:r w:rsidRPr="001A2834">
        <w:rPr>
          <w:color w:val="000000"/>
          <w:sz w:val="28"/>
          <w:szCs w:val="28"/>
        </w:rPr>
        <w:t>легковых</w:t>
      </w:r>
      <w:proofErr w:type="gramEnd"/>
      <w:r w:rsidRPr="001A2834">
        <w:rPr>
          <w:color w:val="000000"/>
          <w:sz w:val="28"/>
          <w:szCs w:val="28"/>
        </w:rPr>
        <w:t xml:space="preserve"> автомобиля;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 встроенный в жилой дом гараж на 1-2 </w:t>
      </w:r>
      <w:proofErr w:type="gramStart"/>
      <w:r w:rsidRPr="001A2834">
        <w:rPr>
          <w:color w:val="000000"/>
          <w:sz w:val="28"/>
          <w:szCs w:val="28"/>
        </w:rPr>
        <w:t>легковых</w:t>
      </w:r>
      <w:proofErr w:type="gramEnd"/>
      <w:r w:rsidRPr="001A2834">
        <w:rPr>
          <w:color w:val="000000"/>
          <w:sz w:val="28"/>
          <w:szCs w:val="28"/>
        </w:rPr>
        <w:t xml:space="preserve"> автомобиля;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гостевые стоянки;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 индивидуальные бани (при условии </w:t>
      </w:r>
      <w:proofErr w:type="spellStart"/>
      <w:r w:rsidRPr="001A2834">
        <w:rPr>
          <w:color w:val="000000"/>
          <w:sz w:val="28"/>
          <w:szCs w:val="28"/>
        </w:rPr>
        <w:t>канализования</w:t>
      </w:r>
      <w:proofErr w:type="spellEnd"/>
      <w:r w:rsidRPr="001A2834">
        <w:rPr>
          <w:color w:val="000000"/>
          <w:sz w:val="28"/>
          <w:szCs w:val="28"/>
        </w:rPr>
        <w:t xml:space="preserve"> стоков);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отделения, участковые пункты милиции;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детские площадки, площадки для отдыха, спортивных занятий;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сады, огороды, палисадники;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объекты пожарной охраны;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магазины товаров первой необходимости;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пункты оказания первой медицинской помощи;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общественные резервуары для хранения воды;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коллективные овощехранилища и ледники;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жилищно-эксплуатационные и аварийно-диспетчерские службы;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 площадки для сбора мусора.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Условно разрешённые виды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блокированные жилые дома в 1-3 этажа, с придомовыми участками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хозяйственные постройки для содержания и разведения домашнего скота и птицы (ограничения: свиньи - до 3-х голов, лошади и коровы – до 3-х голов, кролики и нутрии - до 50 голов, птица домашняя - до 100 голов);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детские дошкольные учреждения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амбулаторно-поликлинические учреждения общей площадью не более 600 кв.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киоски, временные павильоны розничной торговли и обслуживания населения;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кафе, закусочные, столовые в отдельно стоящих зданиях;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пошивочные ателье, ремонтные мастерские бытовой техники, парикмахерские и иные объекты обслуживания;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специальные жилые дома для престарелых и инвалидов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аптеки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встроенно-пристроенные объекты обслуживания для индивидуальной трудовой деятельности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парковки перед объектами обслуживающих и коммерческих видов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Максимальная высота зданий, строений, сооружений – 3 этажа, не более 13 м</w:t>
      </w:r>
      <w:proofErr w:type="gramStart"/>
      <w:r w:rsidRPr="001A2834">
        <w:rPr>
          <w:color w:val="000000"/>
          <w:sz w:val="28"/>
          <w:szCs w:val="28"/>
        </w:rPr>
        <w:t>..</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Максимальная плотность застройки – 2,4 тыс. м</w:t>
      </w:r>
      <w:proofErr w:type="gramStart"/>
      <w:r w:rsidRPr="001A2834">
        <w:rPr>
          <w:color w:val="000000"/>
          <w:sz w:val="24"/>
          <w:szCs w:val="24"/>
          <w:vertAlign w:val="superscript"/>
        </w:rPr>
        <w:t>2</w:t>
      </w:r>
      <w:proofErr w:type="gramEnd"/>
      <w:r w:rsidRPr="001A2834">
        <w:rPr>
          <w:color w:val="000000"/>
          <w:sz w:val="28"/>
          <w:szCs w:val="28"/>
        </w:rPr>
        <w:t>/га.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Минимальная площадь индивидуального придомового земельного участка – 0,01 га, максимальная – 0,25га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Удельный вес озеленённых территорий – не менее 25%.</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5. Основные параметры: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а) минимальное расстояние от границ соседнего участка до основного строения — не менее 3 метров для зданий I—III степеней огнестойкости, не менее 7,5 м для зданий IV—V степеней огнестойкости;</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б) 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до границы соседнего участка расстояния по санитарно-бытовым и зооветеринарным по требованиям должны быть не менее:</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от постройки для содержания мелких животных и птицы – 4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от других построек – 1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от стволов деревьев –3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от кустарника – 1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в) от окон жилых комнат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 (при соблюдении требования </w:t>
      </w:r>
      <w:proofErr w:type="spellStart"/>
      <w:r w:rsidRPr="001A2834">
        <w:rPr>
          <w:color w:val="000000"/>
          <w:sz w:val="28"/>
          <w:szCs w:val="28"/>
        </w:rPr>
        <w:t>непросматриваемости</w:t>
      </w:r>
      <w:proofErr w:type="spellEnd"/>
      <w:r w:rsidRPr="001A2834">
        <w:rPr>
          <w:color w:val="000000"/>
          <w:sz w:val="28"/>
          <w:szCs w:val="28"/>
        </w:rPr>
        <w:t xml:space="preserve">, а также </w:t>
      </w:r>
      <w:proofErr w:type="spellStart"/>
      <w:r w:rsidRPr="001A2834">
        <w:rPr>
          <w:color w:val="000000"/>
          <w:sz w:val="28"/>
          <w:szCs w:val="28"/>
        </w:rPr>
        <w:t>затеняемости</w:t>
      </w:r>
      <w:proofErr w:type="spellEnd"/>
      <w:r w:rsidRPr="001A2834">
        <w:rPr>
          <w:color w:val="000000"/>
          <w:sz w:val="28"/>
          <w:szCs w:val="28"/>
        </w:rPr>
        <w:t xml:space="preserve"> соседних земельных участков);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г) при отсутствии централизованной канализации расстояние от туалета до стен соседнего дома необходимо принимать не менее 12 м, до источника – водоснабжения (колодца) – не менее 25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д) сараи для скота и птицы следует предусматривать на расстоянии от окон жилых помещений дома с учетом санитарно-гигиенических требований, но не менее, </w:t>
      </w:r>
      <w:proofErr w:type="gramStart"/>
      <w:r w:rsidRPr="001A2834">
        <w:rPr>
          <w:color w:val="000000"/>
          <w:sz w:val="28"/>
          <w:szCs w:val="28"/>
        </w:rPr>
        <w:t>м</w:t>
      </w:r>
      <w:proofErr w:type="gramEnd"/>
      <w:r w:rsidRPr="001A2834">
        <w:rPr>
          <w:color w:val="000000"/>
          <w:sz w:val="28"/>
          <w:szCs w:val="28"/>
        </w:rPr>
        <w:t>: одиночные или двойные – не менее 10 м, до 8 блоков – не менее 25 м, свыше 8 до 30 блоков – не менее 50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е) площадь застройки сблокированных сараев не должна превышать 800 кв.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lastRenderedPageBreak/>
        <w:t>ж) жилой дом должен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 В отдельных случаях допускается размещение жилых домов по красной линии улиц в условиях сложившейся застройки;</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з) расстояние от полотна дороги до ограждения не менее 2 метров;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и) характер ограждения земельных участков со стороны улицы должен быть выдержан в едином стиле, имеющем просветы, как минимум на протяжении одного квартала с обеих сторон улиц по согласованию с органами местного самоуправления. Максимально допустимая высота ограждений принимается не более 1,8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к) 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2,0 м (по согласованию со смежными землепользователями – сплошные, высотой не более 1,7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47.​ Зона застройки малоэтажными многоквартирными жилыми домами (до 3 этажей) (Ж-2).</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Предназначена</w:t>
      </w:r>
      <w:proofErr w:type="gramEnd"/>
      <w:r w:rsidRPr="001A2834">
        <w:rPr>
          <w:color w:val="000000"/>
          <w:sz w:val="28"/>
          <w:szCs w:val="28"/>
        </w:rPr>
        <w:t xml:space="preserve"> для размещения многоквартирных жилых домов 2-4 этажа, выполненных по типовым и индивидуальным проектам без приусадебных участков, а также блокированных жилых домов. Высота архитектурных элементов (шпилей, башен, флагштоков и пр.) не должна превышать высоты самого здания умноженной на коэффициент 1,7.</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Основные виды разрешённого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многоквартирные жилые дома 1-3 этажа;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блокированные жилые дома 2-3 этажа с придомовыми участками;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детские дошкольные учреждения;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школы общеобразовательные.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Вспомогательные виды разрешённого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объекты социального назначения;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кафе, бары (общей площадью не более 250 м</w:t>
      </w:r>
      <w:proofErr w:type="gramStart"/>
      <w:r w:rsidRPr="001A2834">
        <w:rPr>
          <w:color w:val="000000"/>
          <w:sz w:val="24"/>
          <w:szCs w:val="24"/>
          <w:vertAlign w:val="superscript"/>
        </w:rPr>
        <w:t>2</w:t>
      </w:r>
      <w:proofErr w:type="gramEnd"/>
      <w:r w:rsidRPr="001A2834">
        <w:rPr>
          <w:color w:val="000000"/>
          <w:sz w:val="28"/>
          <w:szCs w:val="28"/>
        </w:rPr>
        <w:t> и режимом функционирования не позже 23</w:t>
      </w:r>
      <w:r w:rsidRPr="001A2834">
        <w:rPr>
          <w:color w:val="000000"/>
          <w:sz w:val="24"/>
          <w:szCs w:val="24"/>
          <w:u w:val="single"/>
          <w:vertAlign w:val="superscript"/>
        </w:rPr>
        <w:t>00</w:t>
      </w:r>
      <w:r w:rsidRPr="001A2834">
        <w:rPr>
          <w:color w:val="000000"/>
          <w:sz w:val="28"/>
          <w:szCs w:val="28"/>
        </w:rPr>
        <w:t>);</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sym w:font="Symbol" w:char="F02D"/>
      </w:r>
      <w:r w:rsidRPr="001A2834">
        <w:rPr>
          <w:color w:val="000000"/>
          <w:sz w:val="28"/>
          <w:szCs w:val="28"/>
        </w:rPr>
        <w:t>​ учреждения клубного типа;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библиотеки;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учреждения культуры и искусства локального и районного значения;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физкультурно-оздоровительные сооружения;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xml:space="preserve">​ автостоянки для постоянного </w:t>
      </w:r>
      <w:proofErr w:type="gramStart"/>
      <w:r w:rsidRPr="001A2834">
        <w:rPr>
          <w:color w:val="000000"/>
          <w:sz w:val="28"/>
          <w:szCs w:val="28"/>
        </w:rPr>
        <w:t>хранения</w:t>
      </w:r>
      <w:proofErr w:type="gramEnd"/>
      <w:r w:rsidRPr="001A2834">
        <w:rPr>
          <w:color w:val="000000"/>
          <w:sz w:val="28"/>
          <w:szCs w:val="28"/>
        </w:rPr>
        <w:t xml:space="preserve"> а/м;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xml:space="preserve">​ открытые автостоянки для временного </w:t>
      </w:r>
      <w:proofErr w:type="gramStart"/>
      <w:r w:rsidRPr="001A2834">
        <w:rPr>
          <w:color w:val="000000"/>
          <w:sz w:val="28"/>
          <w:szCs w:val="28"/>
        </w:rPr>
        <w:t>хранения</w:t>
      </w:r>
      <w:proofErr w:type="gramEnd"/>
      <w:r w:rsidRPr="001A2834">
        <w:rPr>
          <w:color w:val="000000"/>
          <w:sz w:val="28"/>
          <w:szCs w:val="28"/>
        </w:rPr>
        <w:t xml:space="preserve"> а/м;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детские площадки, площадки для отдыха, спортивных занятий;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амбулаторно-поликлинические учреждения общей площадью не более 600 кв.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гаражи-стоянки подземные, встроенные;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площадки для сбора мусора;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встроенно-пристроенные и отдельно стоящие объекты социального, культурно-бытового и коммунального обслуживания повседневного спроса, обеспечивающие основные функции зоны: аптеки; магазины товаров первой необходимости; жилищно-эксплуатационные и аварийно-диспетчерские службы; парикмахерские; отделения связи, телефонные станции, переговорные пункты; отделения, участковые пункты милиции; ремонт бытовой техники; пошивочные ателье; приемные пункты прачечной и химчистки.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На придомовых участках блокированных домов: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сады, клумбы, палисадники;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xml:space="preserve">​ площадки досуга, в </w:t>
      </w:r>
      <w:proofErr w:type="spellStart"/>
      <w:r w:rsidRPr="001A2834">
        <w:rPr>
          <w:color w:val="000000"/>
          <w:sz w:val="28"/>
          <w:szCs w:val="28"/>
        </w:rPr>
        <w:t>т.ч</w:t>
      </w:r>
      <w:proofErr w:type="spellEnd"/>
      <w:r w:rsidRPr="001A2834">
        <w:rPr>
          <w:color w:val="000000"/>
          <w:sz w:val="28"/>
          <w:szCs w:val="28"/>
        </w:rPr>
        <w:t>. детские;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малые архитектурные формы;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xml:space="preserve">​ места для временной </w:t>
      </w:r>
      <w:proofErr w:type="gramStart"/>
      <w:r w:rsidRPr="001A2834">
        <w:rPr>
          <w:color w:val="000000"/>
          <w:sz w:val="28"/>
          <w:szCs w:val="28"/>
        </w:rPr>
        <w:t>парковки</w:t>
      </w:r>
      <w:proofErr w:type="gramEnd"/>
      <w:r w:rsidRPr="001A2834">
        <w:rPr>
          <w:color w:val="000000"/>
          <w:sz w:val="28"/>
          <w:szCs w:val="28"/>
        </w:rPr>
        <w:t xml:space="preserve"> а/м (гостевые парковки) из расчета 1,5 </w:t>
      </w:r>
      <w:proofErr w:type="spellStart"/>
      <w:r w:rsidRPr="001A2834">
        <w:rPr>
          <w:color w:val="000000"/>
          <w:sz w:val="28"/>
          <w:szCs w:val="28"/>
        </w:rPr>
        <w:t>машиноместа</w:t>
      </w:r>
      <w:proofErr w:type="spellEnd"/>
      <w:r w:rsidRPr="001A2834">
        <w:rPr>
          <w:color w:val="000000"/>
          <w:sz w:val="28"/>
          <w:szCs w:val="28"/>
        </w:rPr>
        <w:t xml:space="preserve"> на 1 квартиру (семью).</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Условно разрешённые виды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офисы, конторы организаций;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sym w:font="Symbol" w:char="F02D"/>
      </w:r>
      <w:r w:rsidRPr="001A2834">
        <w:rPr>
          <w:color w:val="000000"/>
          <w:sz w:val="28"/>
          <w:szCs w:val="28"/>
        </w:rPr>
        <w:t>​ специальные жилые дома для престарелых и инвалидов;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киоски, временные павильоны розничной торговли и обслуживания населения;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общеобразовательные школы;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парковки перед объектами обслуживающих и коммерческих видов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спортзалы с бассейнами или без них;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культовые сооружения;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Предельные параметры земельных участков и разрешенного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Максимальная высота зданий, строений, сооружений – 3 этажа, не более 13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Минимальная ширина придомового участка для блокированной застройки по уличному фронту – 10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Максимальный коэффициент застройки участка – 0,8.</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Максимальная плотность застройки - 4000 м</w:t>
      </w:r>
      <w:proofErr w:type="gramStart"/>
      <w:r w:rsidRPr="001A2834">
        <w:rPr>
          <w:color w:val="000000"/>
          <w:sz w:val="24"/>
          <w:szCs w:val="24"/>
          <w:vertAlign w:val="superscript"/>
        </w:rPr>
        <w:t>2</w:t>
      </w:r>
      <w:proofErr w:type="gramEnd"/>
      <w:r w:rsidRPr="001A2834">
        <w:rPr>
          <w:color w:val="000000"/>
          <w:sz w:val="28"/>
          <w:szCs w:val="28"/>
        </w:rPr>
        <w:t>/га.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Площадь озеленённой территории земельного участка должна составлять не менее 6 м</w:t>
      </w:r>
      <w:proofErr w:type="gramStart"/>
      <w:r w:rsidRPr="001A2834">
        <w:rPr>
          <w:color w:val="000000"/>
          <w:sz w:val="24"/>
          <w:szCs w:val="24"/>
          <w:vertAlign w:val="superscript"/>
        </w:rPr>
        <w:t>2</w:t>
      </w:r>
      <w:proofErr w:type="gramEnd"/>
      <w:r w:rsidRPr="001A2834">
        <w:rPr>
          <w:color w:val="000000"/>
          <w:sz w:val="28"/>
          <w:szCs w:val="28"/>
        </w:rPr>
        <w:t>/чел, или не менее 25% площади территории квартала.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6. Планировочные и нормативные требования к размещению:</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отступ от красной линии до линии регулирования застройки при новом строительстве — не менее 6 метров для блокированных домов, не менее 4 метров - для многоквартирной застройки.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Допускается в рамках проведения мероприятий по реконструкции жилых домов, сохраняемых в соответствии с Генеральным планом, надстройка мансардного этажа, переоборудование квартир в первых этажах жилых зданий в объекты культурно-бытового, социального и торгового назначения в соответствии с утвержденной проектной документацией. Предприятия обслуживания могут размещаться в первых </w:t>
      </w:r>
      <w:proofErr w:type="gramStart"/>
      <w:r w:rsidRPr="001A2834">
        <w:rPr>
          <w:color w:val="000000"/>
          <w:sz w:val="28"/>
          <w:szCs w:val="28"/>
        </w:rPr>
        <w:t>этажах</w:t>
      </w:r>
      <w:proofErr w:type="gramEnd"/>
      <w:r w:rsidRPr="001A2834">
        <w:rPr>
          <w:color w:val="000000"/>
          <w:sz w:val="28"/>
          <w:szCs w:val="28"/>
        </w:rPr>
        <w:t xml:space="preserve"> выходящих на улицы жилых домов или пристраиваться к ним при условии, что загрузка предприятий и выходы для посетителей располагаются со стороны улицы.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На придомовых территориях допускается устройство газонов, клумб и палисадов с ограждением не более 0,5 м в высоту.</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Изменение цвета фасадов домов осуществляется по согласованию с органом местного самоуправления.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Планировочные и нормативные требования к блокированной застройке: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ограждения земельных участков должны быть не выше 1,8 метра, вид ограждения и его высота должны быть единообразными, как минимум, на протяжении одного квартала с обеих сторон улицы;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 допускается наличие встроенных гаражей, в т. ч. подземных;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Статья 48.​ Зона застройки </w:t>
      </w:r>
      <w:proofErr w:type="spellStart"/>
      <w:r w:rsidRPr="001A2834">
        <w:rPr>
          <w:color w:val="000000"/>
          <w:sz w:val="28"/>
          <w:szCs w:val="28"/>
        </w:rPr>
        <w:t>среднеэтажными</w:t>
      </w:r>
      <w:proofErr w:type="spellEnd"/>
      <w:r w:rsidRPr="001A2834">
        <w:rPr>
          <w:color w:val="000000"/>
          <w:sz w:val="28"/>
          <w:szCs w:val="28"/>
        </w:rPr>
        <w:t xml:space="preserve"> многоквартирными жилыми домами (до 5 этажей) (Ж-3).</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Предназначена</w:t>
      </w:r>
      <w:proofErr w:type="gramEnd"/>
      <w:r w:rsidRPr="001A2834">
        <w:rPr>
          <w:color w:val="000000"/>
          <w:sz w:val="28"/>
          <w:szCs w:val="28"/>
        </w:rPr>
        <w:t xml:space="preserve"> для размещения многоквартирных жилых домов основной этажности 3-5 этажей.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Основные виды разрешённого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proofErr w:type="gramStart"/>
      <w:r w:rsidRPr="001A2834">
        <w:rPr>
          <w:color w:val="000000"/>
          <w:sz w:val="28"/>
          <w:szCs w:val="28"/>
        </w:rPr>
        <w:t>​ многоквартирные жилые дома (3-5 этажей);</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встроенно-пристроенные объекты обслуживания (отделения связи, телефонные станции, переговорные пункты, ремонт бытовой техники, парикмахерские, пошивочные ателье, приемные пункты прачечной и химчистки, магазины);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детские дошкольные учреждения;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школы общеобразовательные;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дворовые площадки: детские, спортивные, хозяйственные, отдыха;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общежития;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гостиницы.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Вспомогательные виды разрешённого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отделения, участковые пункты милиции;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sym w:font="Symbol" w:char="F02D"/>
      </w:r>
      <w:r w:rsidRPr="001A2834">
        <w:rPr>
          <w:color w:val="000000"/>
          <w:sz w:val="28"/>
          <w:szCs w:val="28"/>
        </w:rPr>
        <w:t>​ аптеки;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учреждения социальной защиты;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отдельно стоящие объекты обслуживания (отделения связи, телефонные станции, переговорные пункты общей площадью не более 100 м</w:t>
      </w:r>
      <w:proofErr w:type="gramStart"/>
      <w:r w:rsidRPr="001A2834">
        <w:rPr>
          <w:color w:val="000000"/>
          <w:sz w:val="24"/>
          <w:szCs w:val="24"/>
          <w:vertAlign w:val="superscript"/>
        </w:rPr>
        <w:t>2</w:t>
      </w:r>
      <w:proofErr w:type="gramEnd"/>
      <w:r w:rsidRPr="001A2834">
        <w:rPr>
          <w:color w:val="000000"/>
          <w:sz w:val="28"/>
          <w:szCs w:val="28"/>
        </w:rPr>
        <w:t>, ремонт бытовой техники, парикмахерские, пошивочные ателье, приемные пункты прачечной и химчистки);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xml:space="preserve">​ физкультурно-оздоровительные сооружения (спортзалы, оздоровительные центры, </w:t>
      </w:r>
      <w:proofErr w:type="gramStart"/>
      <w:r w:rsidRPr="001A2834">
        <w:rPr>
          <w:color w:val="000000"/>
          <w:sz w:val="28"/>
          <w:szCs w:val="28"/>
        </w:rPr>
        <w:t>фитнес-клубы</w:t>
      </w:r>
      <w:proofErr w:type="gramEnd"/>
      <w:r w:rsidRPr="001A2834">
        <w:rPr>
          <w:color w:val="000000"/>
          <w:sz w:val="28"/>
          <w:szCs w:val="28"/>
        </w:rPr>
        <w:t>);</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магазины продовольственных и промышленных товаров;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открытые автостоянки для временного хранения автомобилей;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многоуровневые парковки;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гаражи;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амбулаторно-поликлинические учреждения;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библиотеки;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площадки для сбора мусора;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площадки для выгула собак;</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жилищно-эксплуатационные службы и аварийно-диспетчерские службы (встроенные);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кафе, закусочные, бары, рестораны;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отделения банков, банкоматы;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офисы, конторы организаций;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административно-хозяйственные и общественные учреждения и организации;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киоски, павильоны, лоточная торговля, временные павильоны розничной торговли и обслуживания населения;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клубы многоцелевого и специализированного использования с ограничением по времени работы (до 23 часов);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sym w:font="Symbol" w:char="F02D"/>
      </w:r>
      <w:r w:rsidRPr="001A2834">
        <w:rPr>
          <w:color w:val="000000"/>
          <w:sz w:val="28"/>
          <w:szCs w:val="28"/>
        </w:rPr>
        <w:t>​ парковки перед объектами культурных, обслуживающих и коммерческих видов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Условно разрешённые виды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информационные центры;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специальные жилые дома для престарелых и инвалидов;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дома ребёнка;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автостоянки на отдельном земельном участке;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учреждения среднего специального и профессионального образования.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Максимальная высота зданий, строений, сооружений – 5 этажей, не более 18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Максимальная плотность застройки – в зависимости от проекта планировки.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Планировочные и нормативные требования к размещению: отступ от красной линии до линии застройки при новом строительстве — не менее 3 метров.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Площадь озеленённой территории квартала многоквартирной жилой зоны должна составлять не менее 5 м</w:t>
      </w:r>
      <w:proofErr w:type="gramStart"/>
      <w:r w:rsidRPr="001A2834">
        <w:rPr>
          <w:color w:val="000000"/>
          <w:sz w:val="24"/>
          <w:szCs w:val="24"/>
          <w:vertAlign w:val="superscript"/>
        </w:rPr>
        <w:t>2</w:t>
      </w:r>
      <w:proofErr w:type="gramEnd"/>
      <w:r w:rsidRPr="001A2834">
        <w:rPr>
          <w:color w:val="000000"/>
          <w:sz w:val="28"/>
          <w:szCs w:val="28"/>
        </w:rPr>
        <w:t>/чел.</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Допускается в рамках проведения мероприятий по реконструкции жилых домов, сохраняемых в соответствии с Генеральным планом города, надстройка мансардного этажа, переоборудование квартир в первых этажах жилых зданий в объекты культурно-бытового, социального и торгового назначения в соответствии с утвержденной проектной документацией. Предприятия обслуживания могут размещаться в первых этажах, выходящих на улицы жилых домов или пристраиваться к ним при условии, что загрузка предприятий и выходы для посетителей располагаются со стороны улицы.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На придомовых территориях допускается устройство газонов, клумб и палисадов с ограждением не более 0,5 м в высоту.</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Изменение цвета фасадов домов осуществляется по согласованию с органом местного самоуправления.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Статья 49.​ Градостроительные регламенты. Общественно-деловые и коммерческие зоны.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1. </w:t>
      </w:r>
      <w:proofErr w:type="gramStart"/>
      <w:r w:rsidRPr="001A2834">
        <w:rPr>
          <w:color w:val="000000"/>
          <w:sz w:val="28"/>
          <w:szCs w:val="28"/>
        </w:rPr>
        <w:t>Общественно-деловые зоны предназначены для размещения объектов общественного, административного, делового, финансового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среднего профессионального и высшего профессионального образования, научно-исследовательских учреждений, культовых зданий, гостиниц, стоянок автомобильного транспорта, подземных или многоэтажных гаражей и иных типов зданий, строений и сооружений массового посещения, объектов инженерной и транспортной инфраструктуры, обеспечивающих функционирование этих зон.</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В общественно-деловых зонах могут размещаться жилые дома.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2. В состав общественно-деловых зон </w:t>
      </w:r>
      <w:proofErr w:type="gramStart"/>
      <w:r w:rsidRPr="001A2834">
        <w:rPr>
          <w:color w:val="000000"/>
          <w:sz w:val="28"/>
          <w:szCs w:val="28"/>
        </w:rPr>
        <w:t>включены</w:t>
      </w:r>
      <w:proofErr w:type="gramEnd"/>
      <w:r w:rsidRPr="001A2834">
        <w:rPr>
          <w:color w:val="000000"/>
          <w:sz w:val="28"/>
          <w:szCs w:val="28"/>
        </w:rPr>
        <w:t>:</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зона объектов делового, общественного и коммерческого назначения;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зона объектов образования;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зона объектов здравоохранения и социальной защиты;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зона объектов культурного наследия.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50.​ Зона объектов делового, общественного и коммерческого назначения (О-1).</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Основные виды разрешённого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здания администрации, органов местного самоуправления;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офисы, конторы различных организаций, фирм, компаний, банки, отделения банков;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суды, нотариальные конторы, прочие юридические учреждения;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рекламные агентства;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фирмы по предоставлению услуг сотовой и пейджинговой связи;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транспортные агентства по сервисному обслуживанию населения: кассы по продаже билетов, менеджерские услуги и т.д.;</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радиостудии;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sym w:font="Symbol" w:char="F02D"/>
      </w:r>
      <w:r w:rsidRPr="001A2834">
        <w:rPr>
          <w:color w:val="000000"/>
          <w:sz w:val="28"/>
          <w:szCs w:val="28"/>
        </w:rPr>
        <w:t>​ отделения, участковые пункты милиции;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гостиницы;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кинотеатры;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музеи, выставочные залы, ярмарки, выставки товаров;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библиотеки, информационные центры, справочные бюро;</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танцзалы, дискотеки;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компьютерные центры;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предприятия общественного питания;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отделения связи; почтовые отделения, междугородные переговорные пункты;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аптеки;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пункты оказания первой медицинской помощи;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поликлиники;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дома быта;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центры по предоставлению полиграфических услуг;</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фотосалоны;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приёмные пункты прачечных и химчисток, прачечные самообслуживания;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некоммерческие коммунальные предприятия;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sym w:font="Symbol" w:char="F02D"/>
      </w:r>
      <w:r w:rsidRPr="001A2834">
        <w:rPr>
          <w:color w:val="000000"/>
          <w:sz w:val="28"/>
          <w:szCs w:val="28"/>
        </w:rPr>
        <w:t>​ здания многофункционального использования с квартирами на верхних этажах и размещением на первых этажах объектов культурного и обслуживающего назначения;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бильярдные;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многофункциональные развлекательные комплексы;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xml:space="preserve">​ спортивные клубы, спортивные залы и площадки, спортивные комплексы (при размещении на земельных участках, </w:t>
      </w:r>
      <w:proofErr w:type="spellStart"/>
      <w:r w:rsidRPr="001A2834">
        <w:rPr>
          <w:color w:val="000000"/>
          <w:sz w:val="28"/>
          <w:szCs w:val="28"/>
        </w:rPr>
        <w:t>сомасштабных</w:t>
      </w:r>
      <w:proofErr w:type="spellEnd"/>
      <w:r w:rsidRPr="001A2834">
        <w:rPr>
          <w:color w:val="000000"/>
          <w:sz w:val="28"/>
          <w:szCs w:val="28"/>
        </w:rPr>
        <w:t xml:space="preserve"> по размерам целому кварталу, выделять в специальную зону);</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магазины, торговые комплексы;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бани, сауны;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фирмы по предоставлению услуг сотовой и пейджинговой связи;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рынки открытые и закрытые;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магазины, торговые комплексы, филиалы торговых домов;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пошивочные ателье, ремонтные мастерские бытовой техники, парикмахерские, мастерские по пошиву и изготовлению обуви и другие виды обслуживания;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лаборатории по проверке качества продукции;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камеры хранения, другие помещения для складирования товаров;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холодильные камеры;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киоски, временные павильоны розничной торговли и обслуживания населения.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Вспомогательные виды разрешённого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подземные и встроенные в здания гаражи и автостоянки;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парковки перед объектами деловых, культурных, обслуживающих и коммерческих видов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зеленые насаждения;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общественные туалеты;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sym w:font="Symbol" w:char="F02D"/>
      </w:r>
      <w:r w:rsidRPr="001A2834">
        <w:rPr>
          <w:color w:val="000000"/>
          <w:sz w:val="28"/>
          <w:szCs w:val="28"/>
        </w:rPr>
        <w:t>​ площадки детские, спортивные, хозяйственные, для отдыха;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жилищно-эксплуатационные и аварийно-диспетчерские службы.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Условно разрешённые виды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здания многофункционального использования с квартирами на верхних этажах и размещением на нижних этажах офисов и объектов культурного и обслуживающего назначения при условии поэтажного разделения различных видов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объекты, связанные с отправлением культа;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жилищно-эксплуатационные организации и аварийно-диспетчерские службы;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автостоянки на отдельных земельных участках, подземные, надземные многоуровневые;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антенны сотовой, радиорелейной и спутниковой связи;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общежития;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киоски, временные павильоны розничной торговли и обслуживания населения;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молочные кухни.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Максимальная высота зданий, строений, сооружений – 20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Минимальный процент озеленения земельного участка – 30 %.</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Максимальный процент застройки в границах земельного участка – 60 %.</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Минимальный отступ зданий от красной линии – 5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Минимальное расстояние от стен детских дошкольных учреждений и общеобразовательных школ до красных линий – 25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6.​ Минимальные разрывы между стенами зданий без окон из жилых комнат – 6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7.​ Минимальное расстояние между жилыми, общественными и вспомогательными зданиями промышленных предприятий I и II степени огнестойкости – 6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8. 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 8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9.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51.​ Зоны объектов социального и культурно-бытового обслуживания населения (О-2).</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К зонам объектов социального и культурно-бытового обслуживания населения относятся участки территории, используемые и предназначенные для размещения учреждений образования, здравоохранения, социальной защиты, культуры и спорта.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Основные виды разрешённого использования недвижимости: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детские дошкольные учреждения;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школы общеобразовательные;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высшие учебные заведения;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средние специальные учебные заведения;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информационные, компьютерные центры;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библиотеки;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спортзалы, залы рекреации, бассейны;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спортивные площадки, стадионы, теннисные корты;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учебно-лабораторные корпуса;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учебно-производственные мастерские;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архивы, информационные центры;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больницы;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sym w:font="Symbol" w:char="F02D"/>
      </w:r>
      <w:r w:rsidRPr="001A2834">
        <w:rPr>
          <w:color w:val="000000"/>
          <w:sz w:val="28"/>
          <w:szCs w:val="28"/>
        </w:rPr>
        <w:t>​ роддома;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госпитали общего типа;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лабораторные корпуса;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пункты оказания первой медицинской помощи;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профилактории;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поликлиники;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аптеки;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станции скорой помощи;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интернаты для престарелых и инвалидов;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дома ребенка;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приюты;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музеи, выставочные залы;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клубные помещения многоцелевого и специального назначения.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Вспомогательные виды разрешённого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общежития;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видеосалоны, танцевальные залы, дискотеки;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жилые дома для педагогического и обслуживающего персонала;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учебные полигоны, хозяйственные участки;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приёмные пункты прачечных и химчисток, прачечные самообслуживания; ремонтные мастерские бытовой техники, парикмахерские и иные объекты обслуживания;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отделения, участковые пункты милиции;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xml:space="preserve">​ магазины товаров первой необходимости общей площадью не более 400 </w:t>
      </w:r>
      <w:proofErr w:type="spellStart"/>
      <w:r w:rsidRPr="001A2834">
        <w:rPr>
          <w:color w:val="000000"/>
          <w:sz w:val="28"/>
          <w:szCs w:val="28"/>
        </w:rPr>
        <w:t>кв</w:t>
      </w:r>
      <w:proofErr w:type="gramStart"/>
      <w:r w:rsidRPr="001A2834">
        <w:rPr>
          <w:color w:val="000000"/>
          <w:sz w:val="28"/>
          <w:szCs w:val="28"/>
        </w:rPr>
        <w:t>.м</w:t>
      </w:r>
      <w:proofErr w:type="spellEnd"/>
      <w:proofErr w:type="gramEnd"/>
      <w:r w:rsidRPr="001A2834">
        <w:rPr>
          <w:color w:val="000000"/>
          <w:sz w:val="28"/>
          <w:szCs w:val="28"/>
        </w:rPr>
        <w:t>;</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sym w:font="Symbol" w:char="F02D"/>
      </w:r>
      <w:r w:rsidRPr="001A2834">
        <w:rPr>
          <w:color w:val="000000"/>
          <w:sz w:val="28"/>
          <w:szCs w:val="28"/>
        </w:rPr>
        <w:t>​ предприятия общественного питания: столовые, кафе, бары, закусочные;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зеленые насаждения;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общественные туалеты.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Условно разрешённые виды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выставочные залы;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танцзалы, дискотеки;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культовые сооружения;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киоски, временные павильоны розничной торговли и обслуживания населения;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открытые автостоянки.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Максимальная высота зданий, строений, сооружений – 20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Минимальный процент озеленения земельного участка – 30 %.</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Максимальный процент застройки в границах земельного участка – 60 %.</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52.​ Градостроительные регламенты. Производственные и коммунальные зоны.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1. </w:t>
      </w:r>
      <w:proofErr w:type="gramStart"/>
      <w:r w:rsidRPr="001A2834">
        <w:rPr>
          <w:color w:val="000000"/>
          <w:sz w:val="28"/>
          <w:szCs w:val="28"/>
        </w:rPr>
        <w:t>Зона предназначена для размещения новых и расширения (реконструкции) существующих производственных предприятий, научно-производственные учреждений, складских помещений, учреждений транспортного и жилищно-коммунального хозяйства, предприятий оптовой и мелкооптовой торговли, а также объектов, сооружений и коммуникаций инженерной.</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Промышленные зоны - зоны размещения промышленных предприятий с установленными СанПиН 2.2.1/2.1.1.1200-03 нормативами воздействия на окружающую среду.</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3. Коммунально-складские зоны - зона размещения коммунально-складских объектов с установленными СанПиН 2.2.1/2.1.1.1200-03 </w:t>
      </w:r>
      <w:r w:rsidRPr="001A2834">
        <w:rPr>
          <w:color w:val="000000"/>
          <w:sz w:val="28"/>
          <w:szCs w:val="28"/>
        </w:rPr>
        <w:lastRenderedPageBreak/>
        <w:t>нормативами воздействия на окружающую среду, объектов инженерной инфраструктуры, объектов связи.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В зону включаются территории, необходимые для технического обслуживания и охраны объектов, сооружений и коммуникаций зоны.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4. В состав производственных зон </w:t>
      </w:r>
      <w:proofErr w:type="gramStart"/>
      <w:r w:rsidRPr="001A2834">
        <w:rPr>
          <w:color w:val="000000"/>
          <w:sz w:val="28"/>
          <w:szCs w:val="28"/>
        </w:rPr>
        <w:t>включены</w:t>
      </w:r>
      <w:proofErr w:type="gramEnd"/>
      <w:r w:rsidRPr="001A2834">
        <w:rPr>
          <w:color w:val="000000"/>
          <w:sz w:val="28"/>
          <w:szCs w:val="28"/>
        </w:rPr>
        <w:t>:</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1)промышленная зона;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2)коммунально-складская зона.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53.​ Производственные зоны III класса опасности (П-1).</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Зона предназначена для размещения производственных объектов III класса опасности санитарной классификации и ниже, иных объектов, в соответствии с нижеприведенными видами использования недвижимости.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Основные виды разрешенного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промышленные предприятия организации III класса санитарной классификации;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промышленные предприятия организации IV-V классов санитарной классификации;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объекты складского назначения II-III классов санитарной классификации;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объекты складского назначения IV-V классов санитарной классификации;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оптовые базы и склады;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сооружения для хранения транспортных средств;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предприятия автосервиса;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Вспомогательные виды разрешенного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многофункциональные деловые и обслуживающие здания;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пункты оказания первой медицинской помощи;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 предприятия, магазины оптовой и мелкооптовой торговли;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магазины;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временные торговые объекты;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предприятия общественного питания;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пожарные части;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ветлечебницы.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Условно разрешенные виды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спортивно-оздоровительные сооружения для работников предприятий;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проектные, научно-исследовательские и изыскательские организации;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конфессиональные объекты;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рынки промышленных товаров;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учреждения жилищно-коммунального хозяйства;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отделения, участковые пункты милиции.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Максимальный процент застройки земельных участков: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производственных объектов – 60 %.</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54.​ Производственные зоны IV-V класса опасности (П-2).</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Зона предназначена для размещения производственных объектов IV-V классов опасности санитарной классификации, иных объектов, в соответствии с нижеприведенными видами использования недвижимости.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Основные виды разрешенного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 промышленные предприятия организации IV-V классов санитарной классификации;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объекты складского назначения IV-V классов санитарной классификации;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оптовые базы и склады;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сооружения для хранения транспортных средств;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предприятия автосервиса.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Вспомогательные виды разрешенного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спортивно-оздоровительные сооружения для работников предприятий;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конфессиональные объекты;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проектные, научно-исследовательские и изыскательские организации;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пункты оказания первой медицинской помощи;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предприятия, магазины оптовой и мелкооптовой торговли;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рынки промышленных товаров;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крупные торговые комплексы;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торгово-выставочные комплексы;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магазины;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временные торговые объекты;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предприятия общественного питания;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объекты бытового обслуживания;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учреждения жилищно-коммунального хозяйства;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отдельно-стоящие УВД, РОВД, отделы ГИБДД, военные комиссариаты;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sym w:font="Symbol" w:char="F0BE"/>
      </w:r>
      <w:r w:rsidRPr="001A2834">
        <w:rPr>
          <w:color w:val="000000"/>
          <w:sz w:val="28"/>
          <w:szCs w:val="28"/>
        </w:rPr>
        <w:t>​ отделения, участковые пункты милиции;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пожарные части;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ветлечебницы.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Условно разрешенные виды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общежития, связанные с производством и образованием;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административно-хозяйственные, деловые и общественные учреждения и организации;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административно-хозяйственные и общественные учреждения и организации локального значения;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офисы и представительства;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судебные и юридические органы;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многофункциональные деловые и обслуживающие здания;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кредитно-финансовые учреждения;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Максимальный процент застройки земельных участков: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производственных объектов – 75 %.</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55.​ Зона коммунально-складских организаций (</w:t>
      </w:r>
      <w:proofErr w:type="gramStart"/>
      <w:r w:rsidRPr="001A2834">
        <w:rPr>
          <w:color w:val="000000"/>
          <w:sz w:val="28"/>
          <w:szCs w:val="28"/>
        </w:rPr>
        <w:t>П</w:t>
      </w:r>
      <w:proofErr w:type="gramEnd"/>
      <w:r w:rsidRPr="001A2834">
        <w:rPr>
          <w:color w:val="000000"/>
          <w:sz w:val="28"/>
          <w:szCs w:val="28"/>
        </w:rPr>
        <w:t>- 3).</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Основные виды разрешённого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коммунально-складские организации различного профиля;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гаражи боксового типа, многоэтажные, подземные и наземные гаражи, автостоянки на отдельном земельном участке;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гаражи и автостоянки для постоянного хранения грузовых автомобилей;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 санитарно-технические сооружения и установки коммунального назначения;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места складирования снега;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офисы, конторы, административные службы;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предприятия оптовой, мелкооптовой торговли и магазины розничной торговли по реализации готовой продукции.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Вспомогательные виды разрешённого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отделения, участковые пункты милиции.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3.Условно разрешённые виды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автозаправочные станции;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отдельно стоящие УВД, РОВД, отделы ГИБДД, военные комиссариаты;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киоски, лоточная торговля, временные павильоны розничной торговли и обслуживания работников предприятий;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аптеки;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отдельно стоящие объекты бытового обслуживания;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ветеринарные приемные пункты;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антенны сотовой, радиорелейной, спутниковой связи.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Максимальный процент застройки земельных участков: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объектов коммунально-складского назначения – 60%.</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2.​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56.​ Градостроительные регламенты. Зоны инженерной и транспортной инфраструктуры.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 Благоустройство и озеленение указанных территорий осуществляется за счет собственников, владельцев, пользователей этих коммуникаций (объектов).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57.​ Зона объектов инженерной инфраструктуры (И-1).</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Зона выделяется для размещения крупных объектов инженерной инфраструктуры, режим использования территории определяется в соответствии с назначением объекта согласно требованиям специальных нормативов и правил.</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Основные виды разрешённого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сооружения теплоснабжения (ТЭЦ, котельные);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сооружения электроснабжения (электроподстанции, ЛЭП);</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сооружения газоснабжения (газопроводы);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сооружения хозяйственно-бытовой и ливневой канализации;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водозаборные сооружения;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водопроводные очистные сооружения;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аэрологические станции;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метеостанции;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насосные станции.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Вспомогательные виды разрешённого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предприятия и учреждения, необходимые для эксплуатации устройств и объектов инженерного обеспечения;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sym w:font="Symbol" w:char="F02D"/>
      </w:r>
      <w:r w:rsidRPr="001A2834">
        <w:rPr>
          <w:color w:val="000000"/>
          <w:sz w:val="28"/>
          <w:szCs w:val="28"/>
        </w:rPr>
        <w:t>​ объекты и базы складского назначения соответствующего профиля;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Условно разрешенные виды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общежития, связанные с производством и образованием;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гостиницы;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пункты оказания первой медицинской помощи;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предприятия, магазины оптовой и мелкооптовой торговли;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рынки промышленных товаров;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крупные торговые комплексы;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торгово-выставочные комплексы;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магазины;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временные торговые объекты;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предприятия общественного питания;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объекты бытового обслуживания;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учреждения жилищно-коммунального хозяйства;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отдельно-стоящие УВД, РОВД, отделы ГИБДД, военные комиссариаты районные и городские;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отделения, участковые пункты милиции;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пожарные части;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ветлечебницы.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2.Предельная этажность основных и вспомогательных сооружений - до 5 этажей.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3.Высотные параметры специальных сооружений определяются технологическими требованиями.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58.​ Зоны железнодорожного транспорта (Т-1).</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Основные виды разрешённого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железнодорожная станция;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устройства и сооружения путевого, пассажирского грузового, локомотивного и вагонного хозяйства;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сооружения и устройства инженерного обеспечения и автоматизированного управления железнодорожным транспортом;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терминалы.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Вспомогательные виды разрешённого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proofErr w:type="gramStart"/>
      <w:r w:rsidRPr="001A2834">
        <w:rPr>
          <w:color w:val="000000"/>
          <w:sz w:val="28"/>
          <w:szCs w:val="28"/>
        </w:rPr>
        <w:t>​ предприятия, учреждения, организации и коммуникации железнодорожного транспорта, осуществляющие эксплуатацию, содержание, строительство, реконструкцию, развитие наземных зданий, строений, сооружений, трубопроводов, устройств и других объектов железнодорожного транспорта (в пределах полосы отвода);</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службы оформления заказов и билетов;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информационные центры, справочные и рекламные агентства;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комнаты матери и ребёнка;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пункты оказания первой медицинской помощи;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пункты охраны правопорядка;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встроенные и пристроенные торговые объекты, предприятия общественного питания;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производственные объекты и сооружения железнодорожного транспорта.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Условно разрешённые виды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отдельно стоящие торговые объекты, предприятия общественного питания, в том числе временные.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4. Предельные размеры земельных участков и параметры разрешённого строительства, реконструкции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Режим использования территории и параметры строительных изменений земельных участков определяются в соответствии с назначением зоны </w:t>
      </w:r>
      <w:proofErr w:type="gramStart"/>
      <w:r w:rsidRPr="001A2834">
        <w:rPr>
          <w:color w:val="000000"/>
          <w:sz w:val="28"/>
          <w:szCs w:val="28"/>
        </w:rPr>
        <w:t>согласно требований</w:t>
      </w:r>
      <w:proofErr w:type="gramEnd"/>
      <w:r w:rsidRPr="001A2834">
        <w:rPr>
          <w:color w:val="000000"/>
          <w:sz w:val="28"/>
          <w:szCs w:val="28"/>
        </w:rPr>
        <w:t xml:space="preserve"> специальных нормативных документов и технических регламентов.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59.​ Градостроительные регламенты. Зоны рекреационного назначения.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В состав рекреационных зон включены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Для земель покрытых поверхностными водами, градостроительные регламенты не устанавливаются.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3. </w:t>
      </w:r>
      <w:proofErr w:type="gramStart"/>
      <w:r w:rsidRPr="001A2834">
        <w:rPr>
          <w:color w:val="000000"/>
          <w:sz w:val="28"/>
          <w:szCs w:val="28"/>
        </w:rPr>
        <w:t>В состав зон рекреационного назначения включены:</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Зона зеленых насаждений общего 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Зона спортивных и спортивно-зрелищных сооружений;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60.​ Зона зеленых насаждений общего пользования (Р-1).</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Зона предназначена для сохранения природного ландшафта, экологически-чистой окружающей среды, а также для организации отдыха и досуга населения.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Основные виды разрешенного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лесопарки, парки, скверы, бульвары;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ботанические сады;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детские площадки, площадки для отдыха;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площадки для выгула собак;</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некапитальные вспомогательные строения и инфраструктура для отдыха;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места для пикников, костров;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sym w:font="Symbol" w:char="F02D"/>
      </w:r>
      <w:r w:rsidRPr="001A2834">
        <w:rPr>
          <w:color w:val="000000"/>
          <w:sz w:val="28"/>
          <w:szCs w:val="28"/>
        </w:rPr>
        <w:t>​ пляжи;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набережные;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охраняемые ландшафты;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водоёмы;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вспомогательные сооружения набережных: причалы, иные сооружения;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игровые площадки;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спортплощадки;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рекреационные помещения для отдыха;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Вспомогательные виды разрешённого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вспомогательные строения и инфраструктура для отдыха: фонтаны, малые архитектурные формы;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базы проката спортивно-рекреационного инвентаря;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хозяйственные корпуса;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некапитальные строения предприятий общественного питания;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общественные туалеты;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автостоянки для временного хранения индивидуальных легковых автомобилей (открытые, подземные и полуподземные);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оранжереи;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площадки для выгула собак.</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Условно разрешённые виды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пункты оказания первой медицинской помощи;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интернет-кафе;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участковые пункты милиции;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киоски, временные павильоны розничной торговли и обслуживания;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4. Параметры разрешенного строительного изменения земельных участков: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Зона зеленых насаждений общего пользования должна быть благоустроена и оборудована малыми архитектурными формами: фонтанами, лестницами, пандусами, подпорными стенками, беседками, светильниками и др.</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В общем балансе территории зеленых насаждений общего пользования площадь озелененных территорий – не менее 70 %.</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СНиП 2.07.01-89*, п. 9.3* (Градостроительство.</w:t>
      </w:r>
      <w:proofErr w:type="gramEnd"/>
      <w:r w:rsidRPr="001A2834">
        <w:rPr>
          <w:color w:val="000000"/>
          <w:sz w:val="28"/>
          <w:szCs w:val="28"/>
        </w:rPr>
        <w:t xml:space="preserve"> </w:t>
      </w:r>
      <w:proofErr w:type="gramStart"/>
      <w:r w:rsidRPr="001A2834">
        <w:rPr>
          <w:color w:val="000000"/>
          <w:sz w:val="28"/>
          <w:szCs w:val="28"/>
        </w:rPr>
        <w:t>Планировка и застройка городских и сельских поселений).</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61.​ Зона спортивных и спортивно-зрелищных сооружений (Р-2)</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Основные виды разрешённого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универсальные спортивные комплексы (с трибунами);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яхт-клубы, лодочные станции;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спортивные школы;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спортзалы, залы рекреации (с бассейном или без), бассейны;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спортклубы;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спортплощадки, теннисные корты.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Вспомогательные виды разрешённого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базы проката спортивно-рекреационного инвентаря;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специализированные магазины спорттоваров;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предприятия общественного питания;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отделения, участковые пункты милиции;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пункты оказания первой медицинской помощи;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аптеки;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общественные туалеты;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sym w:font="Symbol" w:char="F02D"/>
      </w:r>
      <w:r w:rsidRPr="001A2834">
        <w:rPr>
          <w:color w:val="000000"/>
          <w:sz w:val="28"/>
          <w:szCs w:val="28"/>
        </w:rPr>
        <w:t>​ открытые автостоянки для временного хранения автомобилей;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аквапарки;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велотреки;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зеленые насаждения, парки, скверы;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мотодромы, картинги;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площадки экстремального спорта;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предприятия общественного питания;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спортивные школы.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Условно разрешённые виды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гостиницы;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бани; сауны;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отдельно стоящие или встроенные в здания многоуровневые стоянки, гаражи.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Параметры разрешенного строительного изменения земельных участков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Требования к параметрам сооружений и границам земельных участков определяются в соответствии со следующими документами: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СНиП 2.07.01-89* Градостроительство. Планировка и застройка городских и сельских поселений», Приложение 1, Приложение 7;</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СНиП 2.08.02-89* «Общественные здания и сооружения»;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другими действующими нормативными документами и техническими регламентами.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Максимальная высота зданий, строений, сооружений – 16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Нормативные разрывы от жилых домов: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площадок для занятий физкультурой – в соответствии с п. 2.2.27 настоящих нормативов;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 xml:space="preserve">−​ сооружений для спортивных игр и </w:t>
      </w:r>
      <w:proofErr w:type="spellStart"/>
      <w:r w:rsidRPr="001A2834">
        <w:rPr>
          <w:color w:val="000000"/>
          <w:sz w:val="28"/>
          <w:szCs w:val="28"/>
        </w:rPr>
        <w:t>роллерспорта</w:t>
      </w:r>
      <w:proofErr w:type="spellEnd"/>
      <w:r w:rsidRPr="001A2834">
        <w:rPr>
          <w:color w:val="000000"/>
          <w:sz w:val="28"/>
          <w:szCs w:val="28"/>
        </w:rPr>
        <w:t xml:space="preserve"> – 30-40;</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сооружений для инвалидов, сооружений для индивидуальных гимнастических упражнений, физкультурно-рекреационных площадок для детей – 20.</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Рекомендуемое минимальное расстояние от окон школьных помещений до площадок для игр с мячом и метания спортивных снарядов – 25 м (при наличии ограждения высотой 3-15 м). Для других видов спорта это расстояние может быть сокращено до 10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Нормативные отступы открытых бассейнов их: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от красной линии – 15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от территорий лечебно-профилактических, дошкольных организаций и общеобразовательных учреждений, а также жилых зданий и автостоянок – 100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Для защиты от шума расстояния от открытых физкультурно-оздоровительных сооружений со стационарными трибунами до границы жилой застройки должны составлять:</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 трибунами вместимостью свыше 500 мест – 300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 трибунами вместимостью свыше 100 до 500 мест – 100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 трибунами вместимостью до 100 мест – 50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Максимальный процент застройки в границах земельного участка – 60 %.</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Минимальный отступ зданий от красной линии – 5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Минимальное расстояние от стен детских дошкольных учреждений и общеобразовательных школ до красных линий – 25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Минимальные разрывы между стенами зданий без окон из жилых комнат – 6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Минимальное расстояние между жилыми, общественными и вспомогательными зданиями промышленных предприятий I и II степени огнестойкости – 6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 8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Статья 62.​ Зона пляжей (Р-3).</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Зона предназначена для организации отдыха и досуга населения;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1.Основные виды разрешённого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пляжи, водные объекты отдыха.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площадки и базы отдыха;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аттракционы;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бассейны.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w:t>
      </w:r>
      <w:proofErr w:type="gramStart"/>
      <w:r w:rsidRPr="001A2834">
        <w:rPr>
          <w:color w:val="000000"/>
          <w:sz w:val="28"/>
          <w:szCs w:val="28"/>
        </w:rPr>
        <w:t>спорт-клубы</w:t>
      </w:r>
      <w:proofErr w:type="gramEnd"/>
      <w:r w:rsidRPr="001A2834">
        <w:rPr>
          <w:color w:val="000000"/>
          <w:sz w:val="28"/>
          <w:szCs w:val="28"/>
        </w:rPr>
        <w:t>;</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яхт-клубы, парусные центры;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лодочные и спасательные станции;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тренировочные базы;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специализированные парки (детские, спортивные, выставочные);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аквапарки;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игровые площадки;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прокат игрового и спортивного инвентаря;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летние театры, кинотеатры, концертные площадки, открытые эстрады;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аллеи, бульвары;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2.Вспомогательные виды разрешённого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летние кафе и закусочные;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спортивные городки;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учреждения клубного типа;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открытые эстрадные площадки;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 парковки и открытые автостоянки;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общественные туалеты;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павильоны, розничной торговли и обслуживания.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3.Условно разрешённые виды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медпункты;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капитальные строения кафе и закусочных, столовые;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элементы дизайна, скульптурные композиции, элементы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декоративно-монументального искусства, малые архитектурные формы;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пожарные депо и водоемы.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Параметры разрешенного строительного изменения земельных участков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Требования к параметрам сооружений и границам земельных участков определяются в соответствии со следующими документами: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СНиП 2.07.01-89* Градостроительство. Планировка и застройка городских и сельских поселений», Приложение 1, Приложение 7;</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СНиП 2.08.02-89* «Общественные здания и сооружения»;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другие действующие нормативные документы и технические регламенты.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Максимальная высота зданий, строений, сооружений – 8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Минимальную протяженность береговой полосы на одного посетителя для речных и озерных пляжей – 0,25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Расчетная величина пляжа составляет не менее 8 м</w:t>
      </w:r>
      <w:proofErr w:type="gramStart"/>
      <w:r w:rsidRPr="001A2834">
        <w:rPr>
          <w:color w:val="000000"/>
          <w:sz w:val="24"/>
          <w:szCs w:val="24"/>
          <w:vertAlign w:val="superscript"/>
        </w:rPr>
        <w:t>2</w:t>
      </w:r>
      <w:proofErr w:type="gramEnd"/>
      <w:r w:rsidRPr="001A2834">
        <w:rPr>
          <w:color w:val="000000"/>
          <w:sz w:val="28"/>
          <w:szCs w:val="28"/>
        </w:rPr>
        <w:t> на одного посетителя.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4.Максимальный процент застройки в границах земельного участка – 60 %.</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5.Минимальный отступ зданий от красной линии – 5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6.Минимальное расстояние от стен детских дошкольных учреждений и общеобразовательных школ до красных линий – 25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7.Минимальные разрывы между стенами зданий без окон из жилых комнат – 6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8.Минимальное расстояние между жилыми, общественными и вспомогательными зданиями промышленных предприятий I и II степени огнестойкости – 6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9.Минимальное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 8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63.​ Градостроительные регламенты. Зона сельскохозяйственного назначения.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Зоны сельскохозяйственного назначения установлены на землях, предоставленных для ведения сельского хозяйства, дачного хозяйства, садоводства, личного подсобного хозяйства.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В составе зоны могут выделяться сельскохозяйственные угодья – пашни, сенокосы, пастбища, земли занятые многолетними насаждениями (садами), а также земли занятые зданиями, строениями, сооружениями, используемыми для производства, хранения и первичной переработки сельскохозяйственной продукции.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64.​ Зона сельскохозяйственных угодий (С-1).</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Основные виды разрешенного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сельскохозяйственные угодья (пашни, сады, огороды, луга, пастбища);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лесополосы;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многолетние насаждения;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внутрихозяйственные дороги;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замкнутые водоемы.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Вспомогательные виды разрешенного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инженерные, транспортные и иные вспомогательные сооружения и устройства для нужд сельского хозяйства.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3. Условно разрешенные виды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базы крестьянских (фермерских) хозяйств;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карьеры;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склады.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65.​ Зона садоводства, огородничества и дачных участков (С-2).</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Зона предназначена для размещения садовых и дачных участков с правом возведения строений и используемых населением в целях отдыха и выращивания сельскохозяйственных культур.</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Основные виды разрешенного использования недвижимости: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садовые и дачные дома;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отдельно стоящие жилые дома на одну семью 1-3 этажей с придомовыми участками;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здания органов управления садоводческими некоммерческими объединениями граждан;</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дворовые постройки (мастерские, сараи, теплицы, бани и пр.);</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сады, огороды, палисадники.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Вспомогательные виды разрешенного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xml:space="preserve">​ индивидуальные гаражи на придомовом участке на 1-2 </w:t>
      </w:r>
      <w:proofErr w:type="gramStart"/>
      <w:r w:rsidRPr="001A2834">
        <w:rPr>
          <w:color w:val="000000"/>
          <w:sz w:val="28"/>
          <w:szCs w:val="28"/>
        </w:rPr>
        <w:t>легковых</w:t>
      </w:r>
      <w:proofErr w:type="gramEnd"/>
      <w:r w:rsidRPr="001A2834">
        <w:rPr>
          <w:color w:val="000000"/>
          <w:sz w:val="28"/>
          <w:szCs w:val="28"/>
        </w:rPr>
        <w:t xml:space="preserve"> автомобиля;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xml:space="preserve">​ встроенный в жилой дом гараж на 1-2 </w:t>
      </w:r>
      <w:proofErr w:type="gramStart"/>
      <w:r w:rsidRPr="001A2834">
        <w:rPr>
          <w:color w:val="000000"/>
          <w:sz w:val="28"/>
          <w:szCs w:val="28"/>
        </w:rPr>
        <w:t>легковых</w:t>
      </w:r>
      <w:proofErr w:type="gramEnd"/>
      <w:r w:rsidRPr="001A2834">
        <w:rPr>
          <w:color w:val="000000"/>
          <w:sz w:val="28"/>
          <w:szCs w:val="28"/>
        </w:rPr>
        <w:t xml:space="preserve"> автомобиля;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постройки для содержания мелких животных;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инженерно-технические сети, коммуникации и линейные объекты;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автостоянки.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Условно разрешенные виды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пункты оказания первой медицинской помощи;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спортивные площадки;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sym w:font="Symbol" w:char="F0BE"/>
      </w:r>
      <w:r w:rsidRPr="001A2834">
        <w:rPr>
          <w:color w:val="000000"/>
          <w:sz w:val="28"/>
          <w:szCs w:val="28"/>
        </w:rPr>
        <w:t>​ отделения, участковые пункты милиции;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аптеки;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сезонные обслуживающие объекты;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магазины;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временные торговые объекты.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Минимальное расстояние от строения до красной линии улиц – 5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Минимальное расстояние от строения до красной линии проездов – 3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Минимальное расстояние от строения до соседнего участка – 3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Минимальное расстояние от других построек – 1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Минимальные противопожарные расстояния между строениями, в том числе блокированными из негорючих материалов несущих и ограждающих конструкций (камень, бетон и т.п.) – 6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6. Минимальные противопожарные расстояния между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w:t>
      </w:r>
      <w:proofErr w:type="spellStart"/>
      <w:r w:rsidRPr="001A2834">
        <w:rPr>
          <w:color w:val="000000"/>
          <w:sz w:val="28"/>
          <w:szCs w:val="28"/>
        </w:rPr>
        <w:t>трудногорючими</w:t>
      </w:r>
      <w:proofErr w:type="spellEnd"/>
      <w:r w:rsidRPr="001A2834">
        <w:rPr>
          <w:color w:val="000000"/>
          <w:sz w:val="28"/>
          <w:szCs w:val="28"/>
        </w:rPr>
        <w:t xml:space="preserve"> и негорючими материалами – 8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7. Минимальные противопожарные расстояния между строениями, в том числе блокированными домами и жилыми строениями из древесины, каркасных ограждающих конструкций из негорючих, </w:t>
      </w:r>
      <w:proofErr w:type="spellStart"/>
      <w:r w:rsidRPr="001A2834">
        <w:rPr>
          <w:color w:val="000000"/>
          <w:sz w:val="28"/>
          <w:szCs w:val="28"/>
        </w:rPr>
        <w:t>трудногорючих</w:t>
      </w:r>
      <w:proofErr w:type="spellEnd"/>
      <w:r w:rsidRPr="001A2834">
        <w:rPr>
          <w:color w:val="000000"/>
          <w:sz w:val="28"/>
          <w:szCs w:val="28"/>
        </w:rPr>
        <w:t xml:space="preserve"> и горючих материалов – 15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8. Минимальные противопожарные расстояния между строениями, в том числе блокированными из негорючих материалов несущих и ограждающих конструкций (камень, бетон и т.п.) и из древесины, каркасных ограждающих конструкций из негорючих, </w:t>
      </w:r>
      <w:proofErr w:type="spellStart"/>
      <w:r w:rsidRPr="001A2834">
        <w:rPr>
          <w:color w:val="000000"/>
          <w:sz w:val="28"/>
          <w:szCs w:val="28"/>
        </w:rPr>
        <w:t>трудногорючих</w:t>
      </w:r>
      <w:proofErr w:type="spellEnd"/>
      <w:r w:rsidRPr="001A2834">
        <w:rPr>
          <w:color w:val="000000"/>
          <w:sz w:val="28"/>
          <w:szCs w:val="28"/>
        </w:rPr>
        <w:t xml:space="preserve"> и горючих материалов – 10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9. Минимальные противопожарные расстояния между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w:t>
      </w:r>
      <w:proofErr w:type="spellStart"/>
      <w:r w:rsidRPr="001A2834">
        <w:rPr>
          <w:color w:val="000000"/>
          <w:sz w:val="28"/>
          <w:szCs w:val="28"/>
        </w:rPr>
        <w:t>трудногорючими</w:t>
      </w:r>
      <w:proofErr w:type="spellEnd"/>
      <w:r w:rsidRPr="001A2834">
        <w:rPr>
          <w:color w:val="000000"/>
          <w:sz w:val="28"/>
          <w:szCs w:val="28"/>
        </w:rPr>
        <w:t xml:space="preserve"> и негорючими материалами и </w:t>
      </w:r>
      <w:r w:rsidRPr="001A2834">
        <w:rPr>
          <w:color w:val="000000"/>
          <w:sz w:val="28"/>
          <w:szCs w:val="28"/>
        </w:rPr>
        <w:lastRenderedPageBreak/>
        <w:t xml:space="preserve">домами и строениями из древесины, каркасных ограждающих конструкций из негорючих, </w:t>
      </w:r>
      <w:proofErr w:type="spellStart"/>
      <w:r w:rsidRPr="001A2834">
        <w:rPr>
          <w:color w:val="000000"/>
          <w:sz w:val="28"/>
          <w:szCs w:val="28"/>
        </w:rPr>
        <w:t>трудногорючих</w:t>
      </w:r>
      <w:proofErr w:type="spellEnd"/>
      <w:r w:rsidRPr="001A2834">
        <w:rPr>
          <w:color w:val="000000"/>
          <w:sz w:val="28"/>
          <w:szCs w:val="28"/>
        </w:rPr>
        <w:t xml:space="preserve"> и горючих материалов – 10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10. Минимальное расстояние от границ земельного участка до:</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основного строения – 3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хозяйственных и прочих строений – 1;</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открытой стоянки – 1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отдельно стоящего гаража – 1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11. Минимальное расстояние от основных строений до отдельно стоящих хозяйственных и прочих строений - в соответствии с требованиями СНиП 2.07.01-89* (прил. 1). Санитарными правилами содержания населенных мест (№ 469080);</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12. Площадь земельного участка для садовых домов – 400 – 1200 </w:t>
      </w:r>
      <w:proofErr w:type="spellStart"/>
      <w:r w:rsidRPr="001A2834">
        <w:rPr>
          <w:color w:val="000000"/>
          <w:sz w:val="28"/>
          <w:szCs w:val="28"/>
        </w:rPr>
        <w:t>кв.м</w:t>
      </w:r>
      <w:proofErr w:type="spellEnd"/>
      <w:r w:rsidRPr="001A2834">
        <w:rPr>
          <w:color w:val="000000"/>
          <w:sz w:val="28"/>
          <w:szCs w:val="28"/>
        </w:rPr>
        <w:t>.;</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Для всех основных строений количество надземных этажей — до двух с возможным использованием мансардного этажа.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Для всех вспомогательных строений высота от уровня земли до верха конька скатной кровли - не более 7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Вспомогательные строения размещать перед основными строениями со стороны улиц не допускается.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Требования к ограждению земельных участков: со стороны улиц ограждения должны быть прозрачными; характер ограждения и его высота должны быть единообразными на протяжении одного квартала с обеих сторон улицы.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13.Максимально допустимая высота ограждений принимается не более 1,5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1,5 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66.​ Градостроительные регламенты. Зона специального назначения.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1.​ В состав зон специального назначения включены территории, занятые кладбищами, крематориями, объектами размещения отходов производства и </w:t>
      </w:r>
      <w:r w:rsidRPr="001A2834">
        <w:rPr>
          <w:color w:val="000000"/>
          <w:sz w:val="28"/>
          <w:szCs w:val="28"/>
        </w:rPr>
        <w:lastRenderedPageBreak/>
        <w:t xml:space="preserve">потребления и иными объектами, а также для размещения и эксплуатации объектов обороны и безопасности и иных режимных объектов, размещение которых может быть обеспечено только путем выделения указанных зон и </w:t>
      </w:r>
      <w:proofErr w:type="gramStart"/>
      <w:r w:rsidRPr="001A2834">
        <w:rPr>
          <w:color w:val="000000"/>
          <w:sz w:val="28"/>
          <w:szCs w:val="28"/>
        </w:rPr>
        <w:t>не допустимо</w:t>
      </w:r>
      <w:proofErr w:type="gramEnd"/>
      <w:r w:rsidRPr="001A2834">
        <w:rPr>
          <w:color w:val="000000"/>
          <w:sz w:val="28"/>
          <w:szCs w:val="28"/>
        </w:rPr>
        <w:t xml:space="preserve"> в других территориальных зонах.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Порядок использования территорий указанных зон в пределах границ муниципального образования – городской округ город Касимов устанавливается федеральными органами исполнительной власти и органами исполнительной власти субъектов Российской Федерации по согласованию с органами местного самоуправления в соответствии с государственными градостроительными нормативами и правилами, со специальными нормативами.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67.​ Зона кладбищ (СН-1).</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Основные виды разрешенного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объекты обслуживания, связанные с целевым назначением зоны;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захоронения (для действующих кладбищ);</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колумбарии (для действующих кладбищ);</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мемориальные комплексы;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дома траурных обрядов;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бюро похоронного обслуживания;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бюро-магазины похоронного обслуживания;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крематории (для действующих кладбищ);</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конфессиональные объекты.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Вспомогательные виды разрешенного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BE"/>
      </w:r>
      <w:r w:rsidRPr="001A2834">
        <w:rPr>
          <w:color w:val="000000"/>
          <w:sz w:val="28"/>
          <w:szCs w:val="28"/>
        </w:rPr>
        <w:t>​ открытые гостевые автостоянки для временного хранения индивидуальных легковых автомобилей.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Условно разрешенные виды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sym w:font="Symbol" w:char="F0BE"/>
      </w:r>
      <w:r w:rsidRPr="001A2834">
        <w:rPr>
          <w:color w:val="000000"/>
          <w:sz w:val="28"/>
          <w:szCs w:val="28"/>
        </w:rPr>
        <w:t>​ захоронения (для закрытых кладбищ).</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Ограничения использования земельных участков и объектов капитального строительства установлены следующими нормативными правовыми актами: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СанПиН 2.1.1279-03 «Гигиенические требования к размещению, устройству и содержанию кладбищ, зданий и сооружений похоронного назначения»;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СанПиН 2.2.1/2.1.1.1200-03 «Санитарно-защитные зоны и санитарная классификация предприятий, сооружений и иных объектов»;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 СНиП 2.07.01-89*, п. 9.3* (Градостроительство.</w:t>
      </w:r>
      <w:proofErr w:type="gramEnd"/>
      <w:r w:rsidRPr="001A2834">
        <w:rPr>
          <w:color w:val="000000"/>
          <w:sz w:val="28"/>
          <w:szCs w:val="28"/>
        </w:rPr>
        <w:t xml:space="preserve"> </w:t>
      </w:r>
      <w:proofErr w:type="gramStart"/>
      <w:r w:rsidRPr="001A2834">
        <w:rPr>
          <w:color w:val="000000"/>
          <w:sz w:val="28"/>
          <w:szCs w:val="28"/>
        </w:rPr>
        <w:t>Планировка и застройка городских и сельских поселений).</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Площадь земельного участка кладбища - не более 40 га.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68.​ Зона зеленых насаждений специального назначения (СН-2).</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Зона предназначена для организации и благоустройства санитарно-защитных зон в соответствии с действующими нормативами.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Основные виды разрешенного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озеленение санитарно-защитных зон.</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Вспомогательные виды разрешенного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гаражи индивидуальных легковых автомобилей;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автостоянки для постоянного хранения индивидуальных легковых автомобилей;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автостоянки для временного хранения индивидуальных легковых автомобилей.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Условно разрешенные виды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площадки для выгула собак.</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sym w:font="Symbol" w:char="F02D"/>
      </w:r>
      <w:r w:rsidRPr="001A2834">
        <w:rPr>
          <w:color w:val="000000"/>
          <w:sz w:val="28"/>
          <w:szCs w:val="28"/>
        </w:rPr>
        <w:t>​ СанПиН 2.2.1/2.1.1.1200-03 «Санитарно-защитные зоны и санитарная классификация предприятий, сооружений и иных объектов»;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proofErr w:type="gramStart"/>
      <w:r w:rsidRPr="001A2834">
        <w:rPr>
          <w:color w:val="000000"/>
          <w:sz w:val="28"/>
          <w:szCs w:val="28"/>
        </w:rPr>
        <w:t>​ СНиП 2.07.01-89*, п. 9.3* (Градостроительство.</w:t>
      </w:r>
      <w:proofErr w:type="gramEnd"/>
      <w:r w:rsidRPr="001A2834">
        <w:rPr>
          <w:color w:val="000000"/>
          <w:sz w:val="28"/>
          <w:szCs w:val="28"/>
        </w:rPr>
        <w:t xml:space="preserve"> </w:t>
      </w:r>
      <w:proofErr w:type="gramStart"/>
      <w:r w:rsidRPr="001A2834">
        <w:rPr>
          <w:color w:val="000000"/>
          <w:sz w:val="28"/>
          <w:szCs w:val="28"/>
        </w:rPr>
        <w:t>Планировка и застройка городских и сельских поселений);</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sym w:font="Symbol" w:char="F02D"/>
      </w:r>
      <w:r w:rsidRPr="001A2834">
        <w:rPr>
          <w:color w:val="000000"/>
          <w:sz w:val="28"/>
          <w:szCs w:val="28"/>
        </w:rPr>
        <w:t>​ другие действующие нормативно-правовые документы.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69.​ Градостроительные регламенты. Зона охраняемых территорий.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Зоны охраняемых территорий установлены для ограничения градостроительной и хозяйственной деятельности в целях сохранения объектов культурного наследия.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Основные виды разрешенного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объекты капитального строительства, назначение которых определено градостроительными регламентами территориальных зон, не оказывающие негативного влияния на объекты культурного наследия, при условии сохранения сложившейся планировочной структуры и нарезки участков.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Вспомогательные виды разрешенного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Вспомогательные виды разрешенного использования участков и объектов капитального строительства определяются как технологически связанные или обеспечивающие безопасность всех видов объектов с основными и условно разрешенными видами использования данной зоны.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Условно разрешенные виды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Условно разрешенные виды использования для зоны охраняемых территорий не определены.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Здания жилого, культурно-бытового, административного, коммунального назначения с высотными параметрами не выше 13 м до конька скатной кровли;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Допустимая плотность застройки определяется проектом планировки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Характер архитектуры вновь возводимых зданий должен сочетаться и не контрастировать с архитектурой объектов культурного наследия и сохраняемой историко-культурной среды;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4. Цветовое решение фасадов принимать на основе исторических аналогов: для кирпичных оштукатуренных зданий – светлых тонов с белыми деталями, для деревянных – приближенных к естественному цвету дерева;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5. Устройство витрин и дверных проемов не должно искажать общее </w:t>
      </w:r>
      <w:proofErr w:type="gramStart"/>
      <w:r w:rsidRPr="001A2834">
        <w:rPr>
          <w:color w:val="000000"/>
          <w:sz w:val="28"/>
          <w:szCs w:val="28"/>
        </w:rPr>
        <w:t>архитектурное решение</w:t>
      </w:r>
      <w:proofErr w:type="gramEnd"/>
      <w:r w:rsidRPr="001A2834">
        <w:rPr>
          <w:color w:val="000000"/>
          <w:sz w:val="28"/>
          <w:szCs w:val="28"/>
        </w:rPr>
        <w:t>;</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6. Устройство мансард допускается без изменения конфигурации крыши.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70.​ Порядок применения градостроительных регламентов.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Градостроительные регламенты устанавливаются с учётом: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фактического использования земельных участков и объектов капитального строительства в границах территориальной зоны;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функциональных зон;</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видов территориальных зон;</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требований охраны объектов культурного наследия, а также особо охраняемых природных территорий, иных природных объектов.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Действие градостроительного регламента не распространяется на земельные участки: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r w:rsidRPr="001A2834">
        <w:rPr>
          <w:color w:val="000000"/>
          <w:sz w:val="28"/>
          <w:szCs w:val="28"/>
        </w:rPr>
        <w:lastRenderedPageBreak/>
        <w:t>законодательством Российской Федерации об охране объектов</w:t>
      </w:r>
      <w:proofErr w:type="gramEnd"/>
      <w:r w:rsidRPr="001A2834">
        <w:rPr>
          <w:color w:val="000000"/>
          <w:sz w:val="28"/>
          <w:szCs w:val="28"/>
        </w:rPr>
        <w:t xml:space="preserve"> культурного наследия;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 границах территорий общего пользования (площадей, улиц проездов, скверов, пляжей, автомобильных дорог, набережных, закрытых водоёмов, бульваров и других подобных территорий);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3) </w:t>
      </w:r>
      <w:proofErr w:type="gramStart"/>
      <w:r w:rsidRPr="001A2834">
        <w:rPr>
          <w:color w:val="000000"/>
          <w:sz w:val="28"/>
          <w:szCs w:val="28"/>
        </w:rPr>
        <w:t>занятые</w:t>
      </w:r>
      <w:proofErr w:type="gramEnd"/>
      <w:r w:rsidRPr="001A2834">
        <w:rPr>
          <w:color w:val="000000"/>
          <w:sz w:val="28"/>
          <w:szCs w:val="28"/>
        </w:rPr>
        <w:t xml:space="preserve"> линейными объектами;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4) предоставленные для добычи полезных ископаемых.</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Рязанской области или уполномоченными органами местного самоуправления муниципального образования – городской округ город Касимов в соответствии с федеральными законами.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6. </w:t>
      </w:r>
      <w:proofErr w:type="gramStart"/>
      <w:r w:rsidRPr="001A2834">
        <w:rPr>
          <w:color w:val="000000"/>
          <w:sz w:val="28"/>
          <w:szCs w:val="28"/>
        </w:rPr>
        <w:t>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7. Объекты капитального и некапитального строительства, созданные с существенным нарушением требований градостроительных регламентов, являются самовольными постройками в соответствии со статьей 222 Гражданского кодекса Российской Федерации.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8. Реконструкция указанных в части 6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9. В случае</w:t>
      </w:r>
      <w:proofErr w:type="gramStart"/>
      <w:r w:rsidRPr="001A2834">
        <w:rPr>
          <w:color w:val="000000"/>
          <w:sz w:val="28"/>
          <w:szCs w:val="28"/>
        </w:rPr>
        <w:t>,</w:t>
      </w:r>
      <w:proofErr w:type="gramEnd"/>
      <w:r w:rsidRPr="001A2834">
        <w:rPr>
          <w:color w:val="000000"/>
          <w:sz w:val="28"/>
          <w:szCs w:val="28"/>
        </w:rPr>
        <w:t xml:space="preserve">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D7FDC" w:rsidRPr="001A2834" w:rsidRDefault="009D7FDC" w:rsidP="001A2834">
      <w:pPr>
        <w:shd w:val="clear" w:color="auto" w:fill="FFFFFF"/>
        <w:spacing w:before="100" w:beforeAutospacing="1" w:after="100" w:afterAutospacing="1"/>
        <w:ind w:firstLine="426"/>
        <w:jc w:val="center"/>
        <w:rPr>
          <w:color w:val="000000"/>
          <w:sz w:val="28"/>
          <w:szCs w:val="28"/>
        </w:rPr>
      </w:pPr>
      <w:r w:rsidRPr="001A2834">
        <w:rPr>
          <w:color w:val="000000"/>
          <w:sz w:val="28"/>
          <w:szCs w:val="28"/>
        </w:rPr>
        <w:t>ГЛАВА 12. ОГРАНИЧЕНИЯ ИСПОЛЬЗОВАНИЯ ЗЕМЕЛЬНЫХ УЧАСТКОВ И ОБЪЕКТОВ КАПИТАЛЬНОГО СТРОИТЕЛЬСТВА В ГРАНИЦАХ ЗОН С ОСОБЫМИ УСЛОВИЯМИ ИСПОЛЬЗОВАНИЯ ТЕРРИТОРИИ.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71.​ Ограничения использования земельных участков и объектов капитального строительства на территории санитарных, защитных и санитарно-защитные зон.</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1. </w:t>
      </w:r>
      <w:proofErr w:type="gramStart"/>
      <w:r w:rsidRPr="001A2834">
        <w:rPr>
          <w:color w:val="000000"/>
          <w:sz w:val="28"/>
          <w:szCs w:val="28"/>
        </w:rPr>
        <w:t>Ограничения использования земельных участков и объектов капитального строительства на территории санитарных, защитных и санитарно-защитных зон (далее - СЗЗ)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Ограничения использования земельных участков и объектов капитального 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в том числе с Федеральным законом от 30.03.1999 № 52-ФЗ «О санитарно-эпидемиологическом благополучии населения».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4. </w:t>
      </w:r>
      <w:proofErr w:type="gramStart"/>
      <w:r w:rsidRPr="001A2834">
        <w:rPr>
          <w:color w:val="000000"/>
          <w:sz w:val="28"/>
          <w:szCs w:val="28"/>
        </w:rPr>
        <w:t xml:space="preserve">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w:t>
      </w:r>
      <w:r w:rsidRPr="001A2834">
        <w:rPr>
          <w:color w:val="000000"/>
          <w:sz w:val="28"/>
          <w:szCs w:val="28"/>
        </w:rPr>
        <w:lastRenderedPageBreak/>
        <w:t>распространяется, и границ территорий, для которых</w:t>
      </w:r>
      <w:proofErr w:type="gramEnd"/>
      <w:r w:rsidRPr="001A2834">
        <w:rPr>
          <w:color w:val="000000"/>
          <w:sz w:val="28"/>
          <w:szCs w:val="28"/>
        </w:rPr>
        <w:t xml:space="preserve"> градостроительные регламенты не устанавливаются, вводятся следующие ограничения хозяйственной и иной деятельности.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На территории СЗЗ не допускается размещение следующих объектов: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объектов для проживания людей;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коллективных или индивидуальных дачных и садово-огородных участков;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спортивных сооружений, парков;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образовательных и детских учреждений;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лечебно-профилактических и оздоровительных учреждений общего 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На территории СЗЗ допускается размещать:</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сельхозугодия для выращивания технических культур, не используемых для производства продуктов питания;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 предприятия, их отдельные здания и сооружения с производствами меньшего класса опасности,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w:t>
      </w:r>
      <w:proofErr w:type="spellStart"/>
      <w:r w:rsidRPr="001A2834">
        <w:rPr>
          <w:color w:val="000000"/>
          <w:sz w:val="28"/>
          <w:szCs w:val="28"/>
        </w:rPr>
        <w:t>непревышения</w:t>
      </w:r>
      <w:proofErr w:type="spellEnd"/>
      <w:r w:rsidRPr="001A2834">
        <w:rPr>
          <w:color w:val="000000"/>
          <w:sz w:val="28"/>
          <w:szCs w:val="28"/>
        </w:rPr>
        <w:t xml:space="preserve"> гигиенических нормативов на границе СЗЗ и за ее пределами при суммарном учете;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lastRenderedPageBreak/>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w:t>
      </w:r>
      <w:proofErr w:type="spellStart"/>
      <w:r w:rsidRPr="001A2834">
        <w:rPr>
          <w:color w:val="000000"/>
          <w:sz w:val="28"/>
          <w:szCs w:val="28"/>
        </w:rPr>
        <w:t>нефте</w:t>
      </w:r>
      <w:proofErr w:type="spellEnd"/>
      <w:r w:rsidRPr="001A2834">
        <w:rPr>
          <w:color w:val="000000"/>
          <w:sz w:val="28"/>
          <w:szCs w:val="28"/>
        </w:rPr>
        <w:t xml:space="preserve">- и газопроводы, артезианские скважины для технического водоснабжения, </w:t>
      </w:r>
      <w:proofErr w:type="spellStart"/>
      <w:r w:rsidRPr="001A2834">
        <w:rPr>
          <w:color w:val="000000"/>
          <w:sz w:val="28"/>
          <w:szCs w:val="28"/>
        </w:rPr>
        <w:t>водоохлаждающие</w:t>
      </w:r>
      <w:proofErr w:type="spellEnd"/>
      <w:r w:rsidRPr="001A2834">
        <w:rPr>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1A2834">
        <w:rPr>
          <w:color w:val="000000"/>
          <w:sz w:val="28"/>
          <w:szCs w:val="28"/>
        </w:rPr>
        <w:t>промплощадки</w:t>
      </w:r>
      <w:proofErr w:type="spellEnd"/>
      <w:r w:rsidRPr="001A2834">
        <w:rPr>
          <w:color w:val="000000"/>
          <w:sz w:val="28"/>
          <w:szCs w:val="28"/>
        </w:rPr>
        <w:t>, предприятий и санитарно-защитной зоны;</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Санитарно-защитная зона для предприятий IV, V классов должна быть максимально озеленена - не менее 60% площади; для предприятий II и III класса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72.​ Ограничения использования земельных участков в пределах зон санитарной охраны источников водоснабжения и водопроводов хозяйственно-питьевого водоснабжения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1. Зоны санитарной охраны (далее ЗСО) организуются на всех водопроводах, вне зависимости от ведомственной принадлежности, подающих </w:t>
      </w:r>
      <w:proofErr w:type="gramStart"/>
      <w:r w:rsidRPr="001A2834">
        <w:rPr>
          <w:color w:val="000000"/>
          <w:sz w:val="28"/>
          <w:szCs w:val="28"/>
        </w:rPr>
        <w:t>воду</w:t>
      </w:r>
      <w:proofErr w:type="gramEnd"/>
      <w:r w:rsidRPr="001A2834">
        <w:rPr>
          <w:color w:val="000000"/>
          <w:sz w:val="28"/>
          <w:szCs w:val="28"/>
        </w:rPr>
        <w:t xml:space="preserve"> как из поверхностных, так и из подземных источников.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Ограничения использования земельных участков и объектов капитального 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в том числе с Федеральным законом от 30.03.1999 № 52-ФЗ «О санитарно-эпидемиологическом благополучии населения».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4.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а) территория первого пояса ЗСО должна быть спланирована для отвода поверхностного стока за ее пределы, озеленена, ограждена и обеспечена охраной.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Дорожки к сооружениям должны иметь твердое покрытие.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При разработке проекта ЗСО для крупных водопроводов предварительно создается положение о ЗСО, содержащее гигиенические основы их организации для данного водопровода.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б) в пределах второго и третьего поясов запрещено размещение складов горюче - смазочных материалов, ядохимикатов и минеральных удобрений, накопителей </w:t>
      </w:r>
      <w:proofErr w:type="spellStart"/>
      <w:r w:rsidRPr="001A2834">
        <w:rPr>
          <w:color w:val="000000"/>
          <w:sz w:val="28"/>
          <w:szCs w:val="28"/>
        </w:rPr>
        <w:t>промстоков</w:t>
      </w:r>
      <w:proofErr w:type="spellEnd"/>
      <w:r w:rsidRPr="001A2834">
        <w:rPr>
          <w:color w:val="000000"/>
          <w:sz w:val="28"/>
          <w:szCs w:val="28"/>
        </w:rPr>
        <w:t xml:space="preserve">, </w:t>
      </w:r>
      <w:proofErr w:type="spellStart"/>
      <w:r w:rsidRPr="001A2834">
        <w:rPr>
          <w:color w:val="000000"/>
          <w:sz w:val="28"/>
          <w:szCs w:val="28"/>
        </w:rPr>
        <w:t>шламохранилищ</w:t>
      </w:r>
      <w:proofErr w:type="spellEnd"/>
      <w:r w:rsidRPr="001A2834">
        <w:rPr>
          <w:color w:val="000000"/>
          <w:sz w:val="28"/>
          <w:szCs w:val="28"/>
        </w:rPr>
        <w:t xml:space="preserve"> и других объектов, обусловливающих опасность химического загрязнения подземных вод.</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1A2834">
        <w:rPr>
          <w:color w:val="000000"/>
          <w:sz w:val="28"/>
          <w:szCs w:val="28"/>
        </w:rPr>
        <w:t>санитарно</w:t>
      </w:r>
      <w:proofErr w:type="spellEnd"/>
      <w:r w:rsidRPr="001A2834">
        <w:rPr>
          <w:color w:val="000000"/>
          <w:sz w:val="28"/>
          <w:szCs w:val="28"/>
        </w:rPr>
        <w:t xml:space="preserve"> - 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Статья 73.​ Ограничения использования земельных участков в пределах </w:t>
      </w:r>
      <w:proofErr w:type="spellStart"/>
      <w:r w:rsidRPr="001A2834">
        <w:rPr>
          <w:color w:val="000000"/>
          <w:sz w:val="28"/>
          <w:szCs w:val="28"/>
        </w:rPr>
        <w:t>водоохранных</w:t>
      </w:r>
      <w:proofErr w:type="spellEnd"/>
      <w:r w:rsidRPr="001A2834">
        <w:rPr>
          <w:color w:val="000000"/>
          <w:sz w:val="28"/>
          <w:szCs w:val="28"/>
        </w:rPr>
        <w:t xml:space="preserve"> зон</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1. В пределах </w:t>
      </w:r>
      <w:proofErr w:type="spellStart"/>
      <w:r w:rsidRPr="001A2834">
        <w:rPr>
          <w:color w:val="000000"/>
          <w:sz w:val="28"/>
          <w:szCs w:val="28"/>
        </w:rPr>
        <w:t>водоохранных</w:t>
      </w:r>
      <w:proofErr w:type="spellEnd"/>
      <w:r w:rsidRPr="001A2834">
        <w:rPr>
          <w:color w:val="000000"/>
          <w:sz w:val="28"/>
          <w:szCs w:val="28"/>
        </w:rPr>
        <w:t xml:space="preserve"> зон запрещаются: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проведение авиационно-химических работ;</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применение химических средств борьбы с вредителями, болезнями растений и сорняками;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 использование навозных стоков для удобрения почв;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w:t>
      </w:r>
      <w:proofErr w:type="gramStart"/>
      <w:r w:rsidRPr="001A2834">
        <w:rPr>
          <w:color w:val="000000"/>
          <w:sz w:val="28"/>
          <w:szCs w:val="28"/>
        </w:rPr>
        <w:t>ст скл</w:t>
      </w:r>
      <w:proofErr w:type="gramEnd"/>
      <w:r w:rsidRPr="001A2834">
        <w:rPr>
          <w:color w:val="000000"/>
          <w:sz w:val="28"/>
          <w:szCs w:val="28"/>
        </w:rPr>
        <w:t>адирования и захоронения промышленных, бытовых и сельскохозяйственных отходов, кладбищ и скотомогильников, накопителей сточных вод;</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складирование навоза и мусора;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заправка топливом, мойка и ремонт автомобилей и других машин и механизмов;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 размещение дачных и садово-огородных участков при ширине </w:t>
      </w:r>
      <w:proofErr w:type="spellStart"/>
      <w:r w:rsidRPr="001A2834">
        <w:rPr>
          <w:color w:val="000000"/>
          <w:sz w:val="28"/>
          <w:szCs w:val="28"/>
        </w:rPr>
        <w:t>водоохранных</w:t>
      </w:r>
      <w:proofErr w:type="spellEnd"/>
      <w:r w:rsidRPr="001A2834">
        <w:rPr>
          <w:color w:val="000000"/>
          <w:sz w:val="28"/>
          <w:szCs w:val="28"/>
        </w:rPr>
        <w:t xml:space="preserve"> зон менее 100 метров и крутизне склонов прилегающих территорий более 3 градусов;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размещение стоянок транспортных средств, в том числе на территориях дачных и садово-огородных участков;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проведение рубок главного 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 проведение без согласования с бассейновыми и другими территориальными органами управления использованием и охраной водного </w:t>
      </w:r>
      <w:proofErr w:type="gramStart"/>
      <w:r w:rsidRPr="001A2834">
        <w:rPr>
          <w:color w:val="000000"/>
          <w:sz w:val="28"/>
          <w:szCs w:val="28"/>
        </w:rPr>
        <w:t>фонда Министерства природных ресурсов Российской Федерации строительства</w:t>
      </w:r>
      <w:proofErr w:type="gramEnd"/>
      <w:r w:rsidRPr="001A2834">
        <w:rPr>
          <w:color w:val="000000"/>
          <w:sz w:val="28"/>
          <w:szCs w:val="28"/>
        </w:rPr>
        <w:t xml:space="preserve"> и реконструкции зданий, сооружений, коммуникаций и других объектов, а также работ по добыче полезных ископаемых, землеройных и других работ.</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На расположенных в пределах </w:t>
      </w:r>
      <w:proofErr w:type="spellStart"/>
      <w:r w:rsidRPr="001A2834">
        <w:rPr>
          <w:color w:val="000000"/>
          <w:sz w:val="28"/>
          <w:szCs w:val="28"/>
        </w:rPr>
        <w:t>водоохранных</w:t>
      </w:r>
      <w:proofErr w:type="spellEnd"/>
      <w:r w:rsidRPr="001A2834">
        <w:rPr>
          <w:color w:val="000000"/>
          <w:sz w:val="28"/>
          <w:szCs w:val="28"/>
        </w:rPr>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На территориях </w:t>
      </w:r>
      <w:proofErr w:type="spellStart"/>
      <w:r w:rsidRPr="001A2834">
        <w:rPr>
          <w:color w:val="000000"/>
          <w:sz w:val="28"/>
          <w:szCs w:val="28"/>
        </w:rPr>
        <w:t>водоохранных</w:t>
      </w:r>
      <w:proofErr w:type="spellEnd"/>
      <w:r w:rsidRPr="001A2834">
        <w:rPr>
          <w:color w:val="000000"/>
          <w:sz w:val="28"/>
          <w:szCs w:val="28"/>
        </w:rPr>
        <w:t xml:space="preserve"> зон разрешается проведение рубок промежуточного пользования и других лесохозяйственных мероприятий, обеспечивающих охрану водных объектов.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 пределах прибрежных защитных полос дополнительно запрещаются: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распашка земель;</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применение удобрений;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складирование отвалов размываемых грунтов;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 xml:space="preserve">​ выпас и организация летних лагерей скота (кроме использования традиционных мест водопоя), устройство </w:t>
      </w:r>
      <w:proofErr w:type="spellStart"/>
      <w:r w:rsidRPr="001A2834">
        <w:rPr>
          <w:color w:val="000000"/>
          <w:sz w:val="28"/>
          <w:szCs w:val="28"/>
        </w:rPr>
        <w:t>купочных</w:t>
      </w:r>
      <w:proofErr w:type="spellEnd"/>
      <w:r w:rsidRPr="001A2834">
        <w:rPr>
          <w:color w:val="000000"/>
          <w:sz w:val="28"/>
          <w:szCs w:val="28"/>
        </w:rPr>
        <w:t xml:space="preserve"> ванн;</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установка сезонных стационарных палаточных городков, размещение дачных и садово-огородных участков и выделение участков под индивидуальное строительство;</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движение автомобилей и тракторов, кроме автомобилей специального значения.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Участки земель в пределах прибрежных защитных полос предоставляются для размещения объектов водоснабжения, рекреации, рыбного и охотничьего хозяйства, водозаборных, портовых и гидротехнических сооружений при наличии лицензий на водопользование, в которых устанавливаются требования по соблюдению </w:t>
      </w:r>
      <w:proofErr w:type="spellStart"/>
      <w:r w:rsidRPr="001A2834">
        <w:rPr>
          <w:color w:val="000000"/>
          <w:sz w:val="28"/>
          <w:szCs w:val="28"/>
        </w:rPr>
        <w:t>водоохранного</w:t>
      </w:r>
      <w:proofErr w:type="spellEnd"/>
      <w:r w:rsidRPr="001A2834">
        <w:rPr>
          <w:color w:val="000000"/>
          <w:sz w:val="28"/>
          <w:szCs w:val="28"/>
        </w:rPr>
        <w:t xml:space="preserve"> режима.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Прибрежные защитные полосы, как правило, должны быть заняты древесно-кустарниковой растительностью или залужены.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74.​ Ограничения использования земельных участков в пределах зон санитарной охраны источников водоснабжения.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1. </w:t>
      </w:r>
      <w:proofErr w:type="gramStart"/>
      <w:r w:rsidRPr="001A2834">
        <w:rPr>
          <w:color w:val="000000"/>
          <w:sz w:val="28"/>
          <w:szCs w:val="28"/>
        </w:rPr>
        <w:t>В целях охраны системы питьевого водоснабжения от негативного воздействия иных объектов в соответствии с СанПиН 2.1.4.1110-02 «Зоны санитарной охраны источников водоснабжения и водопроводов питьевого назначения» устанавливаются особый режим и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и санитарно-защитных полос водоводов питьевого назначения.</w:t>
      </w:r>
      <w:proofErr w:type="gramEnd"/>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2. На территории первого </w:t>
      </w:r>
      <w:proofErr w:type="gramStart"/>
      <w:r w:rsidRPr="001A2834">
        <w:rPr>
          <w:color w:val="000000"/>
          <w:sz w:val="28"/>
          <w:szCs w:val="28"/>
        </w:rPr>
        <w:t>пояса зон санитарной охраны подземных источников питьевого водоснабжения</w:t>
      </w:r>
      <w:proofErr w:type="gramEnd"/>
      <w:r w:rsidRPr="001A2834">
        <w:rPr>
          <w:color w:val="000000"/>
          <w:sz w:val="28"/>
          <w:szCs w:val="28"/>
        </w:rPr>
        <w:t xml:space="preserve"> устанавливается следующий режим и ограничения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 xml:space="preserve">2)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w:t>
      </w:r>
      <w:r w:rsidRPr="001A2834">
        <w:rPr>
          <w:color w:val="000000"/>
          <w:sz w:val="28"/>
          <w:szCs w:val="28"/>
        </w:rPr>
        <w:lastRenderedPageBreak/>
        <w:t>первого пояса зон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w:t>
      </w:r>
      <w:proofErr w:type="gramEnd"/>
      <w:r w:rsidRPr="001A2834">
        <w:rPr>
          <w:color w:val="000000"/>
          <w:sz w:val="28"/>
          <w:szCs w:val="28"/>
        </w:rPr>
        <w:t xml:space="preserve"> пояса ЗСО при их вывозе;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зон санитарной охраны.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На территории второго и третьего пояса зон санитарной охраны подземных источников питьевого водоснабжения устанавливается следующий режим и ограничения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необходимость выявления, тампонирования или восстановления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3) запрещается закачка отработанных вод в подземные горизонты, подземного складирования твердых отходов и разработки недр земли;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4) запрещается размещения складов горюче-смазочных материалов, ядохимикатов и минеральных удобрений, накопителей </w:t>
      </w:r>
      <w:proofErr w:type="spellStart"/>
      <w:r w:rsidRPr="001A2834">
        <w:rPr>
          <w:color w:val="000000"/>
          <w:sz w:val="28"/>
          <w:szCs w:val="28"/>
        </w:rPr>
        <w:t>промстоков</w:t>
      </w:r>
      <w:proofErr w:type="spellEnd"/>
      <w:r w:rsidRPr="001A2834">
        <w:rPr>
          <w:color w:val="000000"/>
          <w:sz w:val="28"/>
          <w:szCs w:val="28"/>
        </w:rPr>
        <w:t xml:space="preserve">, </w:t>
      </w:r>
      <w:proofErr w:type="spellStart"/>
      <w:r w:rsidRPr="001A2834">
        <w:rPr>
          <w:color w:val="000000"/>
          <w:sz w:val="28"/>
          <w:szCs w:val="28"/>
        </w:rPr>
        <w:t>шламохранилищ</w:t>
      </w:r>
      <w:proofErr w:type="spellEnd"/>
      <w:r w:rsidRPr="001A2834">
        <w:rPr>
          <w:color w:val="000000"/>
          <w:sz w:val="28"/>
          <w:szCs w:val="28"/>
        </w:rPr>
        <w:t xml:space="preserve"> и других объектов, обусловливающих опасность химического загрязнения подземных вод;</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5) размещение объектов, перечисленных в п.4 настоящей статьи, допускается в пределах третьего пояса зон санитарной охраны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3. На территории второго </w:t>
      </w:r>
      <w:proofErr w:type="gramStart"/>
      <w:r w:rsidRPr="001A2834">
        <w:rPr>
          <w:color w:val="000000"/>
          <w:sz w:val="28"/>
          <w:szCs w:val="28"/>
        </w:rPr>
        <w:t>пояса зон санитарной охраны подземных источников питьевого водоснабжения</w:t>
      </w:r>
      <w:proofErr w:type="gramEnd"/>
      <w:r w:rsidRPr="001A2834">
        <w:rPr>
          <w:color w:val="000000"/>
          <w:sz w:val="28"/>
          <w:szCs w:val="28"/>
        </w:rPr>
        <w:t xml:space="preserve"> дополнительно устанавливаются следующие ограничения использования и режим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выполнение мероприятий по санитарному благоустройству территории, в том числе оборудование объектов канализацией, устройство водонепроницаемых выгребов, организация отвода поверхностного стока и др.;</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На территории санитарно-защитных полос водоводов питьевого назначения устанавливаются следующие ограничения использования: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1) в пределах санитарно-защитной полосы водоводов должны отсутствовать источники загрязнения почвы и грунтовых вод;</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Статья 75.​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на них.</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1. </w:t>
      </w:r>
      <w:proofErr w:type="gramStart"/>
      <w:r w:rsidRPr="001A2834">
        <w:rPr>
          <w:color w:val="000000"/>
          <w:sz w:val="28"/>
          <w:szCs w:val="28"/>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w:t>
      </w:r>
      <w:proofErr w:type="gramEnd"/>
      <w:r w:rsidRPr="001A2834">
        <w:rPr>
          <w:color w:val="000000"/>
          <w:sz w:val="28"/>
          <w:szCs w:val="28"/>
        </w:rPr>
        <w:t xml:space="preserve"> ограничения хозяйственной и иной деятельности; обязательные </w:t>
      </w:r>
      <w:r w:rsidRPr="001A2834">
        <w:rPr>
          <w:color w:val="000000"/>
          <w:sz w:val="28"/>
          <w:szCs w:val="28"/>
        </w:rPr>
        <w:lastRenderedPageBreak/>
        <w:t>мероприятия по защите населения и территорий, в том числе при возникновении чрезвычайных ситуаций.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2. Защита от подтопления должна включать в себя:</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·локальную защиту зданий, сооружений, грунтов оснований и защиту застроенной территории в целом;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·водоотведение;</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·утилизацию (при необходимости очистки) дренажных вод;</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 xml:space="preserve">·систему мониторинга за режимом подземных и поверхностных вод, за расходами (утечками) и напорами в </w:t>
      </w:r>
      <w:proofErr w:type="spellStart"/>
      <w:r w:rsidRPr="001A2834">
        <w:rPr>
          <w:color w:val="000000"/>
          <w:sz w:val="28"/>
          <w:szCs w:val="28"/>
        </w:rPr>
        <w:t>водонесущих</w:t>
      </w:r>
      <w:proofErr w:type="spellEnd"/>
      <w:r w:rsidRPr="001A2834">
        <w:rPr>
          <w:color w:val="000000"/>
          <w:sz w:val="28"/>
          <w:szCs w:val="28"/>
        </w:rPr>
        <w:t xml:space="preserve"> коммуникациях, за деформациями оснований, зданий и сооружений, а также за работой сооружений инженерной защиты.</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proofErr w:type="gramStart"/>
      <w:r w:rsidRPr="001A2834">
        <w:rPr>
          <w:color w:val="000000"/>
          <w:sz w:val="28"/>
          <w:szCs w:val="28"/>
        </w:rPr>
        <w:t>3.Территории,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w:t>
      </w:r>
      <w:proofErr w:type="gramEnd"/>
      <w:r w:rsidRPr="001A2834">
        <w:rPr>
          <w:color w:val="000000"/>
          <w:sz w:val="28"/>
          <w:szCs w:val="28"/>
        </w:rPr>
        <w:t xml:space="preserve">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4.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·изменение рельефа склона в целях повышения его устойчивости;</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·регулирование стока поверхностных вод с помощью вертикальной планировки территории и устройства системы поверхностного водоотвода;</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·предотвращение инфильтрации воды в грунт и эрозионных процессов;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lastRenderedPageBreak/>
        <w:t>·искусственное понижение уровня подземных вод;</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w:t>
      </w:r>
      <w:proofErr w:type="spellStart"/>
      <w:r w:rsidRPr="001A2834">
        <w:rPr>
          <w:color w:val="000000"/>
          <w:sz w:val="28"/>
          <w:szCs w:val="28"/>
        </w:rPr>
        <w:t>агролесомелиорация</w:t>
      </w:r>
      <w:proofErr w:type="spellEnd"/>
      <w:r w:rsidRPr="001A2834">
        <w:rPr>
          <w:color w:val="000000"/>
          <w:sz w:val="28"/>
          <w:szCs w:val="28"/>
        </w:rPr>
        <w:t>;</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·закрепление грунтов (в том числе армированием);</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·удерживающих сооружений;</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·террасирование склонов;</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color w:val="000000"/>
          <w:sz w:val="28"/>
          <w:szCs w:val="28"/>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9D7FDC" w:rsidRPr="001A2834" w:rsidRDefault="009D7FDC" w:rsidP="001A2834">
      <w:pPr>
        <w:shd w:val="clear" w:color="auto" w:fill="FFFFFF"/>
        <w:spacing w:before="100" w:beforeAutospacing="1" w:after="100" w:afterAutospacing="1"/>
        <w:ind w:firstLine="426"/>
        <w:jc w:val="both"/>
        <w:rPr>
          <w:color w:val="000000"/>
          <w:sz w:val="28"/>
          <w:szCs w:val="28"/>
        </w:rPr>
      </w:pPr>
      <w:r w:rsidRPr="001A2834">
        <w:rPr>
          <w:noProof/>
          <w:color w:val="000000"/>
          <w:sz w:val="28"/>
          <w:szCs w:val="28"/>
        </w:rPr>
        <mc:AlternateContent>
          <mc:Choice Requires="wps">
            <w:drawing>
              <wp:inline distT="0" distB="0" distL="0" distR="0" wp14:anchorId="702ABCC1" wp14:editId="3298382B">
                <wp:extent cx="300355" cy="300355"/>
                <wp:effectExtent l="0" t="0" r="0" b="0"/>
                <wp:docPr id="8" name="Прямоугольник 8" descr="https://docviewer.yandex.ru/htmlimage?id=2e39c-3s6sqahqcsqh2jpewvj127br096zrydh19mkvr5lyo4njc8vj76afdqje3sp5gh9xbv95asqnh9guch7enjmqh8frjba4lov9y3&amp;name=41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https://docviewer.yandex.ru/htmlimage?id=2e39c-3s6sqahqcsqh2jpewvj127br096zrydh19mkvr5lyo4njc8vj76afdqje3sp5gh9xbv95asqnh9guch7enjmqh8frjba4lov9y3&amp;name=418.pn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" filled="f" stroked="f">
                <o:lock v:ext="edit" aspectratio="t"/>
                <w10:anchorlock/>
              </v:rect>
            </w:pict>
          </mc:Fallback>
        </mc:AlternateContent>
      </w:r>
    </w:p>
    <w:sectPr w:rsidR="009D7FDC" w:rsidRPr="001A2834">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656" w:rsidRDefault="00473656" w:rsidP="00BA7B69">
      <w:r>
        <w:separator/>
      </w:r>
    </w:p>
  </w:endnote>
  <w:endnote w:type="continuationSeparator" w:id="0">
    <w:p w:rsidR="00473656" w:rsidRDefault="00473656" w:rsidP="00BA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B69" w:rsidRDefault="00BA7B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659388"/>
      <w:docPartObj>
        <w:docPartGallery w:val="Page Numbers (Bottom of Page)"/>
        <w:docPartUnique/>
      </w:docPartObj>
    </w:sdtPr>
    <w:sdtEndPr/>
    <w:sdtContent>
      <w:p w:rsidR="00BA7B69" w:rsidRDefault="00BA7B69">
        <w:pPr>
          <w:pStyle w:val="a5"/>
          <w:jc w:val="center"/>
        </w:pPr>
        <w:r>
          <w:fldChar w:fldCharType="begin"/>
        </w:r>
        <w:r>
          <w:instrText>PAGE   \* MERGEFORMAT</w:instrText>
        </w:r>
        <w:r>
          <w:fldChar w:fldCharType="separate"/>
        </w:r>
        <w:r w:rsidR="000264F7">
          <w:rPr>
            <w:noProof/>
          </w:rPr>
          <w:t>4</w:t>
        </w:r>
        <w:r>
          <w:fldChar w:fldCharType="end"/>
        </w:r>
      </w:p>
    </w:sdtContent>
  </w:sdt>
  <w:p w:rsidR="00BA7B69" w:rsidRDefault="00BA7B6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B69" w:rsidRDefault="00BA7B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656" w:rsidRDefault="00473656" w:rsidP="00BA7B69">
      <w:r>
        <w:separator/>
      </w:r>
    </w:p>
  </w:footnote>
  <w:footnote w:type="continuationSeparator" w:id="0">
    <w:p w:rsidR="00473656" w:rsidRDefault="00473656" w:rsidP="00BA7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B69" w:rsidRDefault="00BA7B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B69" w:rsidRDefault="00BA7B6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B69" w:rsidRDefault="00BA7B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DC"/>
    <w:rsid w:val="000264F7"/>
    <w:rsid w:val="001A2834"/>
    <w:rsid w:val="00473656"/>
    <w:rsid w:val="00767149"/>
    <w:rsid w:val="009D7FDC"/>
    <w:rsid w:val="00BA7B69"/>
    <w:rsid w:val="00FD3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FDC"/>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
    <w:name w:val="z-Начало формы Знак"/>
    <w:basedOn w:val="a0"/>
    <w:link w:val="z-0"/>
    <w:uiPriority w:val="99"/>
    <w:semiHidden/>
    <w:rsid w:val="009D7FDC"/>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9D7FDC"/>
    <w:pPr>
      <w:pBdr>
        <w:bottom w:val="single" w:sz="6" w:space="1" w:color="auto"/>
      </w:pBdr>
      <w:jc w:val="center"/>
    </w:pPr>
    <w:rPr>
      <w:rFonts w:ascii="Arial" w:hAnsi="Arial" w:cs="Arial"/>
      <w:vanish/>
      <w:sz w:val="16"/>
      <w:szCs w:val="16"/>
    </w:rPr>
  </w:style>
  <w:style w:type="character" w:customStyle="1" w:styleId="z-1">
    <w:name w:val="z-Конец формы Знак"/>
    <w:basedOn w:val="a0"/>
    <w:link w:val="z-2"/>
    <w:uiPriority w:val="99"/>
    <w:semiHidden/>
    <w:rsid w:val="009D7FDC"/>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9D7FDC"/>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BA7B69"/>
    <w:pPr>
      <w:tabs>
        <w:tab w:val="center" w:pos="4677"/>
        <w:tab w:val="right" w:pos="9355"/>
      </w:tabs>
    </w:pPr>
  </w:style>
  <w:style w:type="character" w:customStyle="1" w:styleId="a4">
    <w:name w:val="Верхний колонтитул Знак"/>
    <w:basedOn w:val="a0"/>
    <w:link w:val="a3"/>
    <w:uiPriority w:val="99"/>
    <w:rsid w:val="00BA7B69"/>
    <w:rPr>
      <w:rFonts w:ascii="Times New Roman" w:eastAsia="Times New Roman" w:hAnsi="Times New Roman" w:cs="Times New Roman"/>
      <w:sz w:val="26"/>
      <w:szCs w:val="20"/>
      <w:lang w:eastAsia="ru-RU"/>
    </w:rPr>
  </w:style>
  <w:style w:type="paragraph" w:styleId="a5">
    <w:name w:val="footer"/>
    <w:basedOn w:val="a"/>
    <w:link w:val="a6"/>
    <w:uiPriority w:val="99"/>
    <w:unhideWhenUsed/>
    <w:rsid w:val="00BA7B69"/>
    <w:pPr>
      <w:tabs>
        <w:tab w:val="center" w:pos="4677"/>
        <w:tab w:val="right" w:pos="9355"/>
      </w:tabs>
    </w:pPr>
  </w:style>
  <w:style w:type="character" w:customStyle="1" w:styleId="a6">
    <w:name w:val="Нижний колонтитул Знак"/>
    <w:basedOn w:val="a0"/>
    <w:link w:val="a5"/>
    <w:uiPriority w:val="99"/>
    <w:rsid w:val="00BA7B69"/>
    <w:rPr>
      <w:rFonts w:ascii="Times New Roman" w:eastAsia="Times New Roman" w:hAnsi="Times New Roman" w:cs="Times New Roman"/>
      <w:sz w:val="26"/>
      <w:szCs w:val="20"/>
      <w:lang w:eastAsia="ru-RU"/>
    </w:rPr>
  </w:style>
  <w:style w:type="paragraph" w:styleId="a7">
    <w:name w:val="Balloon Text"/>
    <w:basedOn w:val="a"/>
    <w:link w:val="a8"/>
    <w:uiPriority w:val="99"/>
    <w:semiHidden/>
    <w:unhideWhenUsed/>
    <w:rsid w:val="000264F7"/>
    <w:rPr>
      <w:rFonts w:ascii="Tahoma" w:hAnsi="Tahoma" w:cs="Tahoma"/>
      <w:sz w:val="16"/>
      <w:szCs w:val="16"/>
    </w:rPr>
  </w:style>
  <w:style w:type="character" w:customStyle="1" w:styleId="a8">
    <w:name w:val="Текст выноски Знак"/>
    <w:basedOn w:val="a0"/>
    <w:link w:val="a7"/>
    <w:uiPriority w:val="99"/>
    <w:semiHidden/>
    <w:rsid w:val="000264F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FDC"/>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
    <w:name w:val="z-Начало формы Знак"/>
    <w:basedOn w:val="a0"/>
    <w:link w:val="z-0"/>
    <w:uiPriority w:val="99"/>
    <w:semiHidden/>
    <w:rsid w:val="009D7FDC"/>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9D7FDC"/>
    <w:pPr>
      <w:pBdr>
        <w:bottom w:val="single" w:sz="6" w:space="1" w:color="auto"/>
      </w:pBdr>
      <w:jc w:val="center"/>
    </w:pPr>
    <w:rPr>
      <w:rFonts w:ascii="Arial" w:hAnsi="Arial" w:cs="Arial"/>
      <w:vanish/>
      <w:sz w:val="16"/>
      <w:szCs w:val="16"/>
    </w:rPr>
  </w:style>
  <w:style w:type="character" w:customStyle="1" w:styleId="z-1">
    <w:name w:val="z-Конец формы Знак"/>
    <w:basedOn w:val="a0"/>
    <w:link w:val="z-2"/>
    <w:uiPriority w:val="99"/>
    <w:semiHidden/>
    <w:rsid w:val="009D7FDC"/>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9D7FDC"/>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BA7B69"/>
    <w:pPr>
      <w:tabs>
        <w:tab w:val="center" w:pos="4677"/>
        <w:tab w:val="right" w:pos="9355"/>
      </w:tabs>
    </w:pPr>
  </w:style>
  <w:style w:type="character" w:customStyle="1" w:styleId="a4">
    <w:name w:val="Верхний колонтитул Знак"/>
    <w:basedOn w:val="a0"/>
    <w:link w:val="a3"/>
    <w:uiPriority w:val="99"/>
    <w:rsid w:val="00BA7B69"/>
    <w:rPr>
      <w:rFonts w:ascii="Times New Roman" w:eastAsia="Times New Roman" w:hAnsi="Times New Roman" w:cs="Times New Roman"/>
      <w:sz w:val="26"/>
      <w:szCs w:val="20"/>
      <w:lang w:eastAsia="ru-RU"/>
    </w:rPr>
  </w:style>
  <w:style w:type="paragraph" w:styleId="a5">
    <w:name w:val="footer"/>
    <w:basedOn w:val="a"/>
    <w:link w:val="a6"/>
    <w:uiPriority w:val="99"/>
    <w:unhideWhenUsed/>
    <w:rsid w:val="00BA7B69"/>
    <w:pPr>
      <w:tabs>
        <w:tab w:val="center" w:pos="4677"/>
        <w:tab w:val="right" w:pos="9355"/>
      </w:tabs>
    </w:pPr>
  </w:style>
  <w:style w:type="character" w:customStyle="1" w:styleId="a6">
    <w:name w:val="Нижний колонтитул Знак"/>
    <w:basedOn w:val="a0"/>
    <w:link w:val="a5"/>
    <w:uiPriority w:val="99"/>
    <w:rsid w:val="00BA7B69"/>
    <w:rPr>
      <w:rFonts w:ascii="Times New Roman" w:eastAsia="Times New Roman" w:hAnsi="Times New Roman" w:cs="Times New Roman"/>
      <w:sz w:val="26"/>
      <w:szCs w:val="20"/>
      <w:lang w:eastAsia="ru-RU"/>
    </w:rPr>
  </w:style>
  <w:style w:type="paragraph" w:styleId="a7">
    <w:name w:val="Balloon Text"/>
    <w:basedOn w:val="a"/>
    <w:link w:val="a8"/>
    <w:uiPriority w:val="99"/>
    <w:semiHidden/>
    <w:unhideWhenUsed/>
    <w:rsid w:val="000264F7"/>
    <w:rPr>
      <w:rFonts w:ascii="Tahoma" w:hAnsi="Tahoma" w:cs="Tahoma"/>
      <w:sz w:val="16"/>
      <w:szCs w:val="16"/>
    </w:rPr>
  </w:style>
  <w:style w:type="character" w:customStyle="1" w:styleId="a8">
    <w:name w:val="Текст выноски Знак"/>
    <w:basedOn w:val="a0"/>
    <w:link w:val="a7"/>
    <w:uiPriority w:val="99"/>
    <w:semiHidden/>
    <w:rsid w:val="000264F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5664">
      <w:bodyDiv w:val="1"/>
      <w:marLeft w:val="0"/>
      <w:marRight w:val="0"/>
      <w:marTop w:val="0"/>
      <w:marBottom w:val="0"/>
      <w:divBdr>
        <w:top w:val="none" w:sz="0" w:space="0" w:color="auto"/>
        <w:left w:val="none" w:sz="0" w:space="0" w:color="auto"/>
        <w:bottom w:val="none" w:sz="0" w:space="0" w:color="auto"/>
        <w:right w:val="none" w:sz="0" w:space="0" w:color="auto"/>
      </w:divBdr>
    </w:div>
    <w:div w:id="140316059">
      <w:bodyDiv w:val="1"/>
      <w:marLeft w:val="0"/>
      <w:marRight w:val="0"/>
      <w:marTop w:val="0"/>
      <w:marBottom w:val="0"/>
      <w:divBdr>
        <w:top w:val="none" w:sz="0" w:space="0" w:color="auto"/>
        <w:left w:val="none" w:sz="0" w:space="0" w:color="auto"/>
        <w:bottom w:val="none" w:sz="0" w:space="0" w:color="auto"/>
        <w:right w:val="none" w:sz="0" w:space="0" w:color="auto"/>
      </w:divBdr>
      <w:divsChild>
        <w:div w:id="922489108">
          <w:marLeft w:val="0"/>
          <w:marRight w:val="0"/>
          <w:marTop w:val="0"/>
          <w:marBottom w:val="0"/>
          <w:divBdr>
            <w:top w:val="none" w:sz="0" w:space="0" w:color="auto"/>
            <w:left w:val="none" w:sz="0" w:space="0" w:color="auto"/>
            <w:bottom w:val="none" w:sz="0" w:space="0" w:color="auto"/>
            <w:right w:val="none" w:sz="0" w:space="0" w:color="auto"/>
          </w:divBdr>
          <w:divsChild>
            <w:div w:id="178735597">
              <w:marLeft w:val="0"/>
              <w:marRight w:val="0"/>
              <w:marTop w:val="0"/>
              <w:marBottom w:val="0"/>
              <w:divBdr>
                <w:top w:val="none" w:sz="0" w:space="0" w:color="auto"/>
                <w:left w:val="none" w:sz="0" w:space="0" w:color="auto"/>
                <w:bottom w:val="none" w:sz="0" w:space="0" w:color="auto"/>
                <w:right w:val="none" w:sz="0" w:space="0" w:color="auto"/>
              </w:divBdr>
            </w:div>
          </w:divsChild>
        </w:div>
        <w:div w:id="271862446">
          <w:marLeft w:val="600"/>
          <w:marRight w:val="600"/>
          <w:marTop w:val="225"/>
          <w:marBottom w:val="225"/>
          <w:divBdr>
            <w:top w:val="none" w:sz="0" w:space="0" w:color="auto"/>
            <w:left w:val="none" w:sz="0" w:space="0" w:color="auto"/>
            <w:bottom w:val="none" w:sz="0" w:space="0" w:color="auto"/>
            <w:right w:val="none" w:sz="0" w:space="0" w:color="auto"/>
          </w:divBdr>
          <w:divsChild>
            <w:div w:id="1574587831">
              <w:marLeft w:val="0"/>
              <w:marRight w:val="0"/>
              <w:marTop w:val="0"/>
              <w:marBottom w:val="0"/>
              <w:divBdr>
                <w:top w:val="none" w:sz="0" w:space="0" w:color="auto"/>
                <w:left w:val="none" w:sz="0" w:space="0" w:color="auto"/>
                <w:bottom w:val="none" w:sz="0" w:space="0" w:color="auto"/>
                <w:right w:val="none" w:sz="0" w:space="0" w:color="auto"/>
              </w:divBdr>
              <w:divsChild>
                <w:div w:id="442846923">
                  <w:marLeft w:val="0"/>
                  <w:marRight w:val="0"/>
                  <w:marTop w:val="0"/>
                  <w:marBottom w:val="0"/>
                  <w:divBdr>
                    <w:top w:val="none" w:sz="0" w:space="0" w:color="auto"/>
                    <w:left w:val="none" w:sz="0" w:space="0" w:color="auto"/>
                    <w:bottom w:val="none" w:sz="0" w:space="0" w:color="auto"/>
                    <w:right w:val="none" w:sz="0" w:space="0" w:color="auto"/>
                  </w:divBdr>
                  <w:divsChild>
                    <w:div w:id="1415660055">
                      <w:marLeft w:val="1133"/>
                      <w:marRight w:val="566"/>
                      <w:marTop w:val="850"/>
                      <w:marBottom w:val="141"/>
                      <w:divBdr>
                        <w:top w:val="none" w:sz="0" w:space="0" w:color="auto"/>
                        <w:left w:val="none" w:sz="0" w:space="0" w:color="auto"/>
                        <w:bottom w:val="none" w:sz="0" w:space="0" w:color="auto"/>
                        <w:right w:val="none" w:sz="0" w:space="0" w:color="auto"/>
                      </w:divBdr>
                    </w:div>
                  </w:divsChild>
                </w:div>
              </w:divsChild>
            </w:div>
          </w:divsChild>
        </w:div>
        <w:div w:id="140078076">
          <w:marLeft w:val="0"/>
          <w:marRight w:val="0"/>
          <w:marTop w:val="240"/>
          <w:marBottom w:val="240"/>
          <w:divBdr>
            <w:top w:val="none" w:sz="0" w:space="0" w:color="auto"/>
            <w:left w:val="none" w:sz="0" w:space="0" w:color="auto"/>
            <w:bottom w:val="none" w:sz="0" w:space="0" w:color="auto"/>
            <w:right w:val="none" w:sz="0" w:space="0" w:color="auto"/>
          </w:divBdr>
          <w:divsChild>
            <w:div w:id="505487436">
              <w:marLeft w:val="-72"/>
              <w:marRight w:val="0"/>
              <w:marTop w:val="144"/>
              <w:marBottom w:val="0"/>
              <w:divBdr>
                <w:top w:val="none" w:sz="0" w:space="0" w:color="auto"/>
                <w:left w:val="none" w:sz="0" w:space="0" w:color="auto"/>
                <w:bottom w:val="none" w:sz="0" w:space="0" w:color="auto"/>
                <w:right w:val="none" w:sz="0" w:space="0" w:color="auto"/>
              </w:divBdr>
            </w:div>
          </w:divsChild>
        </w:div>
        <w:div w:id="1378435944">
          <w:marLeft w:val="0"/>
          <w:marRight w:val="0"/>
          <w:marTop w:val="0"/>
          <w:marBottom w:val="0"/>
          <w:divBdr>
            <w:top w:val="none" w:sz="0" w:space="0" w:color="auto"/>
            <w:left w:val="none" w:sz="0" w:space="0" w:color="auto"/>
            <w:bottom w:val="none" w:sz="0" w:space="0" w:color="auto"/>
            <w:right w:val="none" w:sz="0" w:space="0" w:color="auto"/>
          </w:divBdr>
        </w:div>
      </w:divsChild>
    </w:div>
    <w:div w:id="848521361">
      <w:bodyDiv w:val="1"/>
      <w:marLeft w:val="0"/>
      <w:marRight w:val="0"/>
      <w:marTop w:val="0"/>
      <w:marBottom w:val="0"/>
      <w:divBdr>
        <w:top w:val="none" w:sz="0" w:space="0" w:color="auto"/>
        <w:left w:val="none" w:sz="0" w:space="0" w:color="auto"/>
        <w:bottom w:val="none" w:sz="0" w:space="0" w:color="auto"/>
        <w:right w:val="none" w:sz="0" w:space="0" w:color="auto"/>
      </w:divBdr>
      <w:divsChild>
        <w:div w:id="577789513">
          <w:marLeft w:val="0"/>
          <w:marRight w:val="0"/>
          <w:marTop w:val="0"/>
          <w:marBottom w:val="0"/>
          <w:divBdr>
            <w:top w:val="none" w:sz="0" w:space="0" w:color="auto"/>
            <w:left w:val="none" w:sz="0" w:space="0" w:color="auto"/>
            <w:bottom w:val="none" w:sz="0" w:space="0" w:color="auto"/>
            <w:right w:val="none" w:sz="0" w:space="0" w:color="auto"/>
          </w:divBdr>
          <w:divsChild>
            <w:div w:id="972292694">
              <w:marLeft w:val="0"/>
              <w:marRight w:val="0"/>
              <w:marTop w:val="0"/>
              <w:marBottom w:val="0"/>
              <w:divBdr>
                <w:top w:val="none" w:sz="0" w:space="0" w:color="auto"/>
                <w:left w:val="none" w:sz="0" w:space="0" w:color="auto"/>
                <w:bottom w:val="none" w:sz="0" w:space="0" w:color="auto"/>
                <w:right w:val="none" w:sz="0" w:space="0" w:color="auto"/>
              </w:divBdr>
            </w:div>
          </w:divsChild>
        </w:div>
        <w:div w:id="769741846">
          <w:marLeft w:val="600"/>
          <w:marRight w:val="600"/>
          <w:marTop w:val="225"/>
          <w:marBottom w:val="225"/>
          <w:divBdr>
            <w:top w:val="none" w:sz="0" w:space="0" w:color="auto"/>
            <w:left w:val="none" w:sz="0" w:space="0" w:color="auto"/>
            <w:bottom w:val="none" w:sz="0" w:space="0" w:color="auto"/>
            <w:right w:val="none" w:sz="0" w:space="0" w:color="auto"/>
          </w:divBdr>
          <w:divsChild>
            <w:div w:id="1516456045">
              <w:marLeft w:val="0"/>
              <w:marRight w:val="0"/>
              <w:marTop w:val="0"/>
              <w:marBottom w:val="0"/>
              <w:divBdr>
                <w:top w:val="none" w:sz="0" w:space="0" w:color="auto"/>
                <w:left w:val="none" w:sz="0" w:space="0" w:color="auto"/>
                <w:bottom w:val="none" w:sz="0" w:space="0" w:color="auto"/>
                <w:right w:val="none" w:sz="0" w:space="0" w:color="auto"/>
              </w:divBdr>
              <w:divsChild>
                <w:div w:id="1429616740">
                  <w:marLeft w:val="0"/>
                  <w:marRight w:val="0"/>
                  <w:marTop w:val="0"/>
                  <w:marBottom w:val="0"/>
                  <w:divBdr>
                    <w:top w:val="none" w:sz="0" w:space="0" w:color="auto"/>
                    <w:left w:val="none" w:sz="0" w:space="0" w:color="auto"/>
                    <w:bottom w:val="none" w:sz="0" w:space="0" w:color="auto"/>
                    <w:right w:val="none" w:sz="0" w:space="0" w:color="auto"/>
                  </w:divBdr>
                  <w:divsChild>
                    <w:div w:id="937983487">
                      <w:marLeft w:val="1560"/>
                      <w:marRight w:val="1133"/>
                      <w:marTop w:val="906"/>
                      <w:marBottom w:val="1135"/>
                      <w:divBdr>
                        <w:top w:val="none" w:sz="0" w:space="0" w:color="auto"/>
                        <w:left w:val="none" w:sz="0" w:space="0" w:color="auto"/>
                        <w:bottom w:val="none" w:sz="0" w:space="0" w:color="auto"/>
                        <w:right w:val="none" w:sz="0" w:space="0" w:color="auto"/>
                      </w:divBdr>
                    </w:div>
                  </w:divsChild>
                </w:div>
              </w:divsChild>
            </w:div>
          </w:divsChild>
        </w:div>
        <w:div w:id="1901211471">
          <w:marLeft w:val="0"/>
          <w:marRight w:val="0"/>
          <w:marTop w:val="240"/>
          <w:marBottom w:val="240"/>
          <w:divBdr>
            <w:top w:val="none" w:sz="0" w:space="0" w:color="auto"/>
            <w:left w:val="none" w:sz="0" w:space="0" w:color="auto"/>
            <w:bottom w:val="none" w:sz="0" w:space="0" w:color="auto"/>
            <w:right w:val="none" w:sz="0" w:space="0" w:color="auto"/>
          </w:divBdr>
          <w:divsChild>
            <w:div w:id="1725254517">
              <w:marLeft w:val="-72"/>
              <w:marRight w:val="0"/>
              <w:marTop w:val="144"/>
              <w:marBottom w:val="0"/>
              <w:divBdr>
                <w:top w:val="none" w:sz="0" w:space="0" w:color="auto"/>
                <w:left w:val="none" w:sz="0" w:space="0" w:color="auto"/>
                <w:bottom w:val="none" w:sz="0" w:space="0" w:color="auto"/>
                <w:right w:val="none" w:sz="0" w:space="0" w:color="auto"/>
              </w:divBdr>
            </w:div>
          </w:divsChild>
        </w:div>
        <w:div w:id="53941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140</Pages>
  <Words>38199</Words>
  <Characters>217739</Characters>
  <Application>Microsoft Office Word</Application>
  <DocSecurity>0</DocSecurity>
  <Lines>1814</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2013-12-03T12:46:00Z</dcterms:created>
  <dcterms:modified xsi:type="dcterms:W3CDTF">2013-12-03T13:26:00Z</dcterms:modified>
</cp:coreProperties>
</file>