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3" w:rsidRPr="00EB7D5A" w:rsidRDefault="002242C3" w:rsidP="002242C3">
      <w:pPr>
        <w:jc w:val="right"/>
        <w:rPr>
          <w:sz w:val="28"/>
          <w:szCs w:val="28"/>
        </w:rPr>
      </w:pPr>
      <w:bookmarkStart w:id="0" w:name="_Hlk9953930"/>
      <w:r w:rsidRPr="00EB7D5A">
        <w:rPr>
          <w:sz w:val="28"/>
          <w:szCs w:val="28"/>
        </w:rPr>
        <w:t>Приложение 2</w:t>
      </w:r>
    </w:p>
    <w:p w:rsidR="002242C3" w:rsidRPr="00EB7D5A" w:rsidRDefault="002242C3" w:rsidP="002242C3">
      <w:pPr>
        <w:jc w:val="right"/>
        <w:rPr>
          <w:sz w:val="28"/>
          <w:szCs w:val="28"/>
        </w:rPr>
      </w:pPr>
      <w:r w:rsidRPr="00EB7D5A">
        <w:rPr>
          <w:sz w:val="28"/>
          <w:szCs w:val="28"/>
        </w:rPr>
        <w:t xml:space="preserve">к постановлению администрации </w:t>
      </w:r>
    </w:p>
    <w:p w:rsidR="002242C3" w:rsidRPr="00EB7D5A" w:rsidRDefault="002242C3" w:rsidP="002242C3">
      <w:pPr>
        <w:jc w:val="right"/>
        <w:rPr>
          <w:sz w:val="28"/>
          <w:szCs w:val="28"/>
        </w:rPr>
      </w:pPr>
      <w:r w:rsidRPr="00EB7D5A">
        <w:rPr>
          <w:sz w:val="28"/>
          <w:szCs w:val="28"/>
        </w:rPr>
        <w:t xml:space="preserve">муниципального образования – </w:t>
      </w:r>
    </w:p>
    <w:p w:rsidR="002242C3" w:rsidRPr="00EB7D5A" w:rsidRDefault="002242C3" w:rsidP="002242C3">
      <w:pPr>
        <w:jc w:val="right"/>
        <w:rPr>
          <w:sz w:val="28"/>
          <w:szCs w:val="28"/>
        </w:rPr>
      </w:pPr>
      <w:r w:rsidRPr="00EB7D5A">
        <w:rPr>
          <w:sz w:val="28"/>
          <w:szCs w:val="28"/>
        </w:rPr>
        <w:t>городской округ город Касимов</w:t>
      </w:r>
    </w:p>
    <w:p w:rsidR="002242C3" w:rsidRPr="00EB7D5A" w:rsidRDefault="00EB7D5A" w:rsidP="002242C3">
      <w:pPr>
        <w:jc w:val="right"/>
        <w:rPr>
          <w:sz w:val="28"/>
          <w:szCs w:val="28"/>
        </w:rPr>
      </w:pPr>
      <w:r w:rsidRPr="00EB7D5A">
        <w:rPr>
          <w:sz w:val="28"/>
          <w:szCs w:val="28"/>
        </w:rPr>
        <w:t>от 05.06.2019</w:t>
      </w:r>
      <w:r w:rsidR="002242C3" w:rsidRPr="00EB7D5A">
        <w:rPr>
          <w:sz w:val="28"/>
          <w:szCs w:val="28"/>
        </w:rPr>
        <w:t xml:space="preserve"> №</w:t>
      </w:r>
      <w:r w:rsidRPr="00EB7D5A">
        <w:rPr>
          <w:sz w:val="28"/>
          <w:szCs w:val="28"/>
        </w:rPr>
        <w:t xml:space="preserve"> 691</w:t>
      </w:r>
    </w:p>
    <w:bookmarkEnd w:id="0"/>
    <w:p w:rsidR="002242C3" w:rsidRDefault="002242C3" w:rsidP="002242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242C3" w:rsidRDefault="002242C3" w:rsidP="002242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32127" w:rsidRDefault="00913AB0" w:rsidP="00A64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проведения фестиваля «Золотая ладья»</w:t>
      </w:r>
    </w:p>
    <w:p w:rsidR="00A32127" w:rsidRDefault="00913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.06.201</w:t>
      </w:r>
      <w:r>
        <w:rPr>
          <w:b/>
          <w:sz w:val="28"/>
          <w:szCs w:val="28"/>
        </w:rPr>
        <w:t>9</w:t>
      </w:r>
      <w:r w:rsidR="00253908">
        <w:rPr>
          <w:b/>
          <w:sz w:val="28"/>
          <w:szCs w:val="28"/>
        </w:rPr>
        <w:t xml:space="preserve"> </w:t>
      </w:r>
    </w:p>
    <w:p w:rsidR="00A32127" w:rsidRDefault="00A3212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86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3703"/>
        <w:gridCol w:w="6165"/>
      </w:tblGrid>
      <w:tr w:rsidR="00EB7D5A" w:rsidRPr="00A6460F" w:rsidTr="00EB7D5A">
        <w:trPr>
          <w:trHeight w:val="423"/>
          <w:jc w:val="center"/>
        </w:trPr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7D5A" w:rsidRDefault="00EB7D5A" w:rsidP="0070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7D5A" w:rsidRDefault="00EB7D5A" w:rsidP="0070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ПрограммаМероприятия</w:t>
            </w:r>
          </w:p>
        </w:tc>
      </w:tr>
      <w:tr w:rsidR="00EB7D5A" w:rsidRPr="00A6460F" w:rsidTr="00A6460F">
        <w:trPr>
          <w:trHeight w:val="3320"/>
          <w:jc w:val="center"/>
        </w:trPr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7D5A" w:rsidRPr="00A6460F" w:rsidRDefault="00EB7D5A" w:rsidP="0075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6460F">
              <w:rPr>
                <w:sz w:val="28"/>
                <w:szCs w:val="28"/>
              </w:rPr>
              <w:t>пл. Соборная</w:t>
            </w:r>
            <w:r w:rsidRPr="00A6460F">
              <w:rPr>
                <w:sz w:val="28"/>
                <w:szCs w:val="28"/>
              </w:rPr>
              <w:br/>
            </w:r>
          </w:p>
          <w:p w:rsidR="00EB7D5A" w:rsidRPr="00A6460F" w:rsidRDefault="00EB7D5A" w:rsidP="0075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6460F">
              <w:rPr>
                <w:sz w:val="28"/>
                <w:szCs w:val="28"/>
              </w:rPr>
              <w:t xml:space="preserve">с 12.00 ч. до 15.00 ч. 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7D5A" w:rsidRPr="00F324D1" w:rsidRDefault="00EB7D5A" w:rsidP="007530AE">
            <w:pPr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>11.00 ч.</w:t>
            </w:r>
            <w:r w:rsidR="002539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24D1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F324D1">
              <w:rPr>
                <w:color w:val="000000"/>
                <w:sz w:val="28"/>
                <w:szCs w:val="28"/>
              </w:rPr>
              <w:t xml:space="preserve">  </w:t>
            </w:r>
            <w:r w:rsidRPr="00F324D1">
              <w:rPr>
                <w:b/>
                <w:bCs/>
                <w:color w:val="000000"/>
                <w:sz w:val="28"/>
                <w:szCs w:val="28"/>
              </w:rPr>
              <w:t>12.00 ч</w:t>
            </w:r>
            <w:r w:rsidRPr="00F324D1">
              <w:rPr>
                <w:color w:val="000000"/>
                <w:sz w:val="28"/>
                <w:szCs w:val="28"/>
              </w:rPr>
              <w:t xml:space="preserve">. </w:t>
            </w:r>
            <w:r w:rsidRPr="00F324D1">
              <w:rPr>
                <w:b/>
                <w:bCs/>
                <w:color w:val="000000"/>
                <w:sz w:val="32"/>
                <w:szCs w:val="32"/>
              </w:rPr>
              <w:t>-</w:t>
            </w:r>
            <w:r w:rsidRPr="00F324D1">
              <w:rPr>
                <w:color w:val="000000"/>
                <w:sz w:val="28"/>
                <w:szCs w:val="28"/>
              </w:rPr>
              <w:t xml:space="preserve"> Музыкальное оформление праздника.</w:t>
            </w:r>
          </w:p>
          <w:p w:rsidR="00EB7D5A" w:rsidRPr="00F324D1" w:rsidRDefault="00EB7D5A" w:rsidP="007530AE">
            <w:pPr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 12.00 ч. – 15.00 ч.: </w:t>
            </w:r>
          </w:p>
          <w:p w:rsidR="00EB7D5A" w:rsidRPr="00F324D1" w:rsidRDefault="00EB7D5A" w:rsidP="007530AE">
            <w:pPr>
              <w:numPr>
                <w:ilvl w:val="0"/>
                <w:numId w:val="10"/>
              </w:numPr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 w:rsidRPr="00F324D1">
              <w:rPr>
                <w:b/>
                <w:bCs/>
                <w:color w:val="000000"/>
                <w:sz w:val="28"/>
                <w:szCs w:val="28"/>
              </w:rPr>
              <w:t>главной</w:t>
            </w:r>
            <w:proofErr w:type="gramEnd"/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 творческой</w:t>
            </w:r>
          </w:p>
          <w:p w:rsidR="00EB7D5A" w:rsidRPr="00F324D1" w:rsidRDefault="00EB7D5A" w:rsidP="007530AE">
            <w:pPr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>площадки:</w:t>
            </w:r>
          </w:p>
          <w:p w:rsidR="00EB7D5A" w:rsidRPr="00F324D1" w:rsidRDefault="00EB7D5A" w:rsidP="007530AE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театрализованное представление;</w:t>
            </w:r>
          </w:p>
          <w:p w:rsidR="00EB7D5A" w:rsidRPr="00F324D1" w:rsidRDefault="00EB7D5A" w:rsidP="007530AE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proofErr w:type="spellStart"/>
            <w:r w:rsidRPr="00F324D1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- развлекательная программа;</w:t>
            </w:r>
          </w:p>
          <w:p w:rsidR="00EB7D5A" w:rsidRPr="00F324D1" w:rsidRDefault="00EB7D5A" w:rsidP="007530AE">
            <w:pPr>
              <w:numPr>
                <w:ilvl w:val="0"/>
                <w:numId w:val="11"/>
              </w:numPr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концертная программа</w:t>
            </w:r>
            <w:r w:rsidRPr="00F324D1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Алена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Коротаева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г. Сасово;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Народный коллектив Рязанской области вокальный ансамбль «Русская песня» 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>. Касимов;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Народный ансамбль “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Ивушка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>” (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Лашма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>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Вокальный ансамбль “Народный праздник” (</w:t>
            </w:r>
            <w:proofErr w:type="spellStart"/>
            <w:proofErr w:type="gramStart"/>
            <w:r w:rsidRPr="00F324D1">
              <w:rPr>
                <w:color w:val="000000"/>
                <w:sz w:val="28"/>
                <w:szCs w:val="28"/>
              </w:rPr>
              <w:t>Гусь-Железный</w:t>
            </w:r>
            <w:proofErr w:type="spellEnd"/>
            <w:proofErr w:type="gramEnd"/>
            <w:r w:rsidRPr="00F324D1">
              <w:rPr>
                <w:color w:val="000000"/>
                <w:sz w:val="28"/>
                <w:szCs w:val="28"/>
              </w:rPr>
              <w:t>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Детская школа искусств (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>. Касимов)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Анастасия Чичкина (педагогический колледж 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>. Касимов)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Хореографический ансамбль «Синяя птица» (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>. Касимов)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Вокалисты народного коллектива Рязанской области вокального ансамбля “Карамель” (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>. Касимов)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F324D1">
              <w:rPr>
                <w:color w:val="000000"/>
                <w:sz w:val="28"/>
                <w:szCs w:val="28"/>
              </w:rPr>
              <w:t>Ильмира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Умарова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Касимовский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район)</w:t>
            </w:r>
          </w:p>
          <w:p w:rsidR="00EB7D5A" w:rsidRPr="00F324D1" w:rsidRDefault="00EB7D5A" w:rsidP="007530AE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Танцевальный коллектив “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Маргай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" </w:t>
            </w:r>
            <w:r w:rsidRPr="00F324D1">
              <w:rPr>
                <w:rFonts w:ascii="Arial" w:hAnsi="Arial" w:cs="Arial"/>
                <w:color w:val="000000"/>
              </w:rPr>
              <w:t> </w:t>
            </w:r>
            <w:r w:rsidRPr="00F324D1">
              <w:rPr>
                <w:color w:val="000000"/>
                <w:sz w:val="28"/>
                <w:szCs w:val="28"/>
              </w:rPr>
              <w:t xml:space="preserve">Рязанский филиал МОСУ МВД имени В. Я.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Кикотя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(Рязань)</w:t>
            </w:r>
          </w:p>
          <w:p w:rsidR="00EB7D5A" w:rsidRPr="00F324D1" w:rsidRDefault="00EB7D5A" w:rsidP="007530AE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работа детской анимационной площадки.</w:t>
            </w:r>
          </w:p>
          <w:p w:rsidR="00EB7D5A" w:rsidRPr="00F324D1" w:rsidRDefault="00EB7D5A" w:rsidP="007530AE">
            <w:pPr>
              <w:numPr>
                <w:ilvl w:val="0"/>
                <w:numId w:val="14"/>
              </w:numPr>
              <w:ind w:left="36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Работа «Ярмарки XIX </w:t>
            </w:r>
            <w:proofErr w:type="gramStart"/>
            <w:r w:rsidRPr="00F324D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F324D1">
              <w:rPr>
                <w:b/>
                <w:bCs/>
                <w:color w:val="000000"/>
                <w:sz w:val="28"/>
                <w:szCs w:val="28"/>
              </w:rPr>
              <w:t>.»:</w:t>
            </w:r>
          </w:p>
          <w:p w:rsidR="00EB7D5A" w:rsidRPr="00F324D1" w:rsidRDefault="00EB7D5A" w:rsidP="007530AE">
            <w:pPr>
              <w:ind w:left="360"/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         </w:t>
            </w:r>
            <w:r w:rsidRPr="00F324D1">
              <w:rPr>
                <w:color w:val="000000"/>
                <w:sz w:val="28"/>
                <w:szCs w:val="28"/>
              </w:rPr>
              <w:t>   Площадка мастер-классы: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Браслет из бересты»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Кукла «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невеста»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«Народные куклы»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Ковка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lastRenderedPageBreak/>
              <w:t>- Плетение пояса</w:t>
            </w:r>
          </w:p>
          <w:p w:rsidR="00EB7D5A" w:rsidRPr="00F324D1" w:rsidRDefault="00EB7D5A" w:rsidP="007530AE">
            <w:pPr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Роспись изразцов</w:t>
            </w:r>
          </w:p>
          <w:p w:rsidR="00EB7D5A" w:rsidRPr="00F324D1" w:rsidRDefault="00EB7D5A" w:rsidP="007530AE">
            <w:pPr>
              <w:rPr>
                <w:sz w:val="24"/>
                <w:szCs w:val="24"/>
              </w:rPr>
            </w:pPr>
          </w:p>
          <w:p w:rsidR="00EB7D5A" w:rsidRPr="00F324D1" w:rsidRDefault="00EB7D5A" w:rsidP="007530AE">
            <w:pPr>
              <w:ind w:left="720"/>
              <w:jc w:val="center"/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>«Ямской слободы»:</w:t>
            </w:r>
          </w:p>
          <w:p w:rsidR="00EB7D5A" w:rsidRPr="00F324D1" w:rsidRDefault="00EB7D5A" w:rsidP="00EB7D5A">
            <w:pPr>
              <w:numPr>
                <w:ilvl w:val="0"/>
                <w:numId w:val="15"/>
              </w:numPr>
              <w:tabs>
                <w:tab w:val="clear" w:pos="720"/>
                <w:tab w:val="num" w:pos="205"/>
                <w:tab w:val="left" w:pos="346"/>
              </w:tabs>
              <w:ind w:left="6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14"/>
                <w:szCs w:val="14"/>
              </w:rPr>
              <w:t xml:space="preserve">      </w:t>
            </w:r>
            <w:r w:rsidRPr="00F324D1">
              <w:rPr>
                <w:i/>
                <w:iCs/>
                <w:color w:val="000000"/>
                <w:sz w:val="28"/>
                <w:szCs w:val="28"/>
              </w:rPr>
              <w:t>Интерактивная программа</w:t>
            </w:r>
            <w:r w:rsidRPr="00F324D1">
              <w:rPr>
                <w:color w:val="000000"/>
                <w:sz w:val="28"/>
                <w:szCs w:val="28"/>
              </w:rPr>
              <w:t xml:space="preserve">  «Что двор, то конь, что конь, то </w:t>
            </w:r>
            <w:proofErr w:type="gramStart"/>
            <w:r w:rsidRPr="00F324D1">
              <w:rPr>
                <w:color w:val="000000"/>
                <w:sz w:val="28"/>
                <w:szCs w:val="28"/>
              </w:rPr>
              <w:t>норов</w:t>
            </w:r>
            <w:proofErr w:type="gramEnd"/>
            <w:r w:rsidRPr="00F324D1">
              <w:rPr>
                <w:color w:val="000000"/>
                <w:sz w:val="28"/>
                <w:szCs w:val="28"/>
              </w:rPr>
              <w:t xml:space="preserve">»». </w:t>
            </w:r>
          </w:p>
          <w:p w:rsidR="00EB7D5A" w:rsidRPr="00F324D1" w:rsidRDefault="00EB7D5A" w:rsidP="00EB7D5A">
            <w:pPr>
              <w:numPr>
                <w:ilvl w:val="0"/>
                <w:numId w:val="15"/>
              </w:numPr>
              <w:tabs>
                <w:tab w:val="clear" w:pos="720"/>
                <w:tab w:val="num" w:pos="205"/>
                <w:tab w:val="left" w:pos="346"/>
              </w:tabs>
              <w:ind w:left="6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Ярмарка мастеров: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герданы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из бисера,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24D1">
              <w:rPr>
                <w:color w:val="000000"/>
                <w:sz w:val="28"/>
                <w:szCs w:val="28"/>
              </w:rPr>
              <w:t>вязаные вещи, Великоустюгская роспись, куклы из мешковины и джутовой нити, валяные сувениры, цветы из стружки дерева, плетение из бересты.</w:t>
            </w:r>
          </w:p>
          <w:p w:rsidR="00EB7D5A" w:rsidRPr="00EB7D5A" w:rsidRDefault="00EB7D5A" w:rsidP="00EB7D5A">
            <w:pPr>
              <w:numPr>
                <w:ilvl w:val="0"/>
                <w:numId w:val="15"/>
              </w:numPr>
              <w:tabs>
                <w:tab w:val="clear" w:pos="720"/>
                <w:tab w:val="num" w:pos="205"/>
                <w:tab w:val="left" w:pos="346"/>
              </w:tabs>
              <w:ind w:left="63" w:hanging="6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Мастер – классы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B7D5A">
              <w:rPr>
                <w:color w:val="000000"/>
                <w:sz w:val="28"/>
                <w:szCs w:val="28"/>
              </w:rPr>
              <w:t>по изготовлению тряпичной куклы «</w:t>
            </w:r>
            <w:proofErr w:type="spellStart"/>
            <w:r w:rsidRPr="00EB7D5A">
              <w:rPr>
                <w:color w:val="000000"/>
                <w:sz w:val="28"/>
                <w:szCs w:val="28"/>
              </w:rPr>
              <w:t>Подорожница</w:t>
            </w:r>
            <w:proofErr w:type="spellEnd"/>
            <w:r w:rsidRPr="00EB7D5A">
              <w:rPr>
                <w:color w:val="000000"/>
                <w:sz w:val="28"/>
                <w:szCs w:val="28"/>
              </w:rPr>
              <w:t>»;</w:t>
            </w:r>
          </w:p>
          <w:p w:rsidR="00EB7D5A" w:rsidRPr="00F324D1" w:rsidRDefault="00EB7D5A" w:rsidP="00EB7D5A">
            <w:pPr>
              <w:numPr>
                <w:ilvl w:val="0"/>
                <w:numId w:val="17"/>
              </w:numPr>
              <w:tabs>
                <w:tab w:val="left" w:pos="346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324D1">
              <w:rPr>
                <w:i/>
                <w:iCs/>
                <w:color w:val="000000"/>
                <w:sz w:val="28"/>
                <w:szCs w:val="28"/>
              </w:rPr>
              <w:t>Гастрономия:</w:t>
            </w:r>
            <w:r w:rsidRPr="00F324D1">
              <w:rPr>
                <w:color w:val="000000"/>
                <w:sz w:val="28"/>
                <w:szCs w:val="28"/>
              </w:rPr>
              <w:t xml:space="preserve"> выпечка, блины, блины с начинкой, мясо жареное, травы, соленые овощи, пастила, пряники, попкорн, морс, квас,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24D1">
              <w:rPr>
                <w:color w:val="000000"/>
                <w:sz w:val="28"/>
                <w:szCs w:val="28"/>
              </w:rPr>
              <w:t xml:space="preserve">халва ручного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вымесла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>, шары, игрушки,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24D1">
              <w:rPr>
                <w:color w:val="000000"/>
                <w:sz w:val="28"/>
                <w:szCs w:val="28"/>
              </w:rPr>
              <w:t>эксклюзивная обувь ручной работы.</w:t>
            </w:r>
            <w:proofErr w:type="gramEnd"/>
          </w:p>
          <w:p w:rsidR="00EB7D5A" w:rsidRDefault="00EB7D5A" w:rsidP="007530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B7D5A" w:rsidRPr="00F324D1" w:rsidRDefault="00EB7D5A" w:rsidP="007530AE">
            <w:pPr>
              <w:jc w:val="center"/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>«Татарской слободы»:</w:t>
            </w:r>
          </w:p>
          <w:p w:rsidR="00EB7D5A" w:rsidRPr="00F324D1" w:rsidRDefault="00EB7D5A" w:rsidP="00EB7D5A">
            <w:pPr>
              <w:numPr>
                <w:ilvl w:val="0"/>
                <w:numId w:val="18"/>
              </w:numPr>
              <w:tabs>
                <w:tab w:val="clear" w:pos="720"/>
                <w:tab w:val="left" w:pos="346"/>
              </w:tabs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Интерактивная программа</w:t>
            </w:r>
            <w:r w:rsidRPr="00F324D1">
              <w:rPr>
                <w:color w:val="000000"/>
                <w:sz w:val="28"/>
                <w:szCs w:val="28"/>
              </w:rPr>
              <w:t xml:space="preserve"> «Традиции татарского народа».</w:t>
            </w:r>
          </w:p>
          <w:p w:rsidR="00EB7D5A" w:rsidRPr="00EB7D5A" w:rsidRDefault="00EB7D5A" w:rsidP="00EB7D5A">
            <w:pPr>
              <w:numPr>
                <w:ilvl w:val="0"/>
                <w:numId w:val="18"/>
              </w:numPr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Мастер – классы</w:t>
            </w:r>
            <w:r w:rsidRPr="00EB7D5A">
              <w:rPr>
                <w:color w:val="000000"/>
                <w:sz w:val="28"/>
                <w:szCs w:val="28"/>
              </w:rPr>
              <w:t xml:space="preserve"> по изготовлению татарского браслета «</w:t>
            </w:r>
            <w:proofErr w:type="spellStart"/>
            <w:r w:rsidRPr="00EB7D5A">
              <w:rPr>
                <w:color w:val="000000"/>
                <w:sz w:val="28"/>
                <w:szCs w:val="28"/>
              </w:rPr>
              <w:t>Белязеки</w:t>
            </w:r>
            <w:proofErr w:type="spellEnd"/>
            <w:r w:rsidRPr="00EB7D5A">
              <w:rPr>
                <w:color w:val="000000"/>
                <w:sz w:val="28"/>
                <w:szCs w:val="28"/>
              </w:rPr>
              <w:t>».</w:t>
            </w:r>
          </w:p>
          <w:p w:rsidR="00EB7D5A" w:rsidRPr="00F324D1" w:rsidRDefault="00EB7D5A" w:rsidP="00EB7D5A">
            <w:pPr>
              <w:numPr>
                <w:ilvl w:val="0"/>
                <w:numId w:val="19"/>
              </w:numPr>
              <w:tabs>
                <w:tab w:val="left" w:pos="346"/>
              </w:tabs>
              <w:ind w:left="6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324D1">
              <w:rPr>
                <w:i/>
                <w:iCs/>
                <w:color w:val="000000"/>
                <w:sz w:val="28"/>
                <w:szCs w:val="28"/>
              </w:rPr>
              <w:t>Гастрономия:</w:t>
            </w:r>
            <w:r w:rsidRPr="00F324D1">
              <w:rPr>
                <w:color w:val="000000"/>
                <w:sz w:val="28"/>
                <w:szCs w:val="28"/>
              </w:rPr>
              <w:t xml:space="preserve"> лаваши,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чак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чак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, кудри,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перемячи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, плов, шурпа,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шиширы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, копченое мясо, конская колбаса, кош теле,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вакбалиш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кыздырма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кулама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>, пахлава, сухофрукты, орехи, специи.</w:t>
            </w:r>
            <w:proofErr w:type="gramEnd"/>
          </w:p>
          <w:p w:rsidR="00EB7D5A" w:rsidRDefault="00EB7D5A" w:rsidP="00EB7D5A">
            <w:pPr>
              <w:ind w:left="36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:rsidR="00EB7D5A" w:rsidRPr="00F324D1" w:rsidRDefault="00EB7D5A" w:rsidP="00EB7D5A">
            <w:pPr>
              <w:ind w:left="360"/>
              <w:jc w:val="center"/>
              <w:textAlignment w:val="baseline"/>
              <w:rPr>
                <w:rFonts w:ascii="Noto Sans Symbols" w:hAnsi="Noto Sans Symbols"/>
                <w:b/>
                <w:bCs/>
                <w:color w:val="000000"/>
                <w:sz w:val="28"/>
                <w:szCs w:val="28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>«Пушкарской слободы»:</w:t>
            </w:r>
          </w:p>
          <w:p w:rsidR="00EB7D5A" w:rsidRPr="00F324D1" w:rsidRDefault="00EB7D5A" w:rsidP="00EB7D5A">
            <w:pPr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Интерактивная программа</w:t>
            </w:r>
            <w:r w:rsidRPr="00F324D1">
              <w:rPr>
                <w:color w:val="000000"/>
                <w:sz w:val="28"/>
                <w:szCs w:val="28"/>
              </w:rPr>
              <w:t xml:space="preserve"> «Хорошо тому, кто в своем дому!»</w:t>
            </w:r>
          </w:p>
          <w:p w:rsidR="00EB7D5A" w:rsidRPr="00F324D1" w:rsidRDefault="00EB7D5A" w:rsidP="00EB7D5A">
            <w:pPr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Ярмарка мастеров:</w:t>
            </w:r>
            <w:r w:rsidRPr="00F324D1">
              <w:rPr>
                <w:color w:val="000000"/>
                <w:sz w:val="28"/>
                <w:szCs w:val="28"/>
              </w:rPr>
              <w:t xml:space="preserve"> народные куклы, русская динамическая игрушка, изделия из соломки и бересты,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роспись,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Павло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- Посадские платки, детская одежда в народном стиле, ковры деревенские, лоскутное шитье, изделия из бересты и дерева, украшения ручной работы из кожи, сувениры из лент, вязаные игрушки, стеклодувное ремесло.</w:t>
            </w:r>
          </w:p>
          <w:p w:rsidR="00EB7D5A" w:rsidRPr="00F324D1" w:rsidRDefault="00EB7D5A" w:rsidP="00EB7D5A">
            <w:pPr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324D1">
              <w:rPr>
                <w:i/>
                <w:iCs/>
                <w:color w:val="000000"/>
                <w:sz w:val="28"/>
                <w:szCs w:val="28"/>
              </w:rPr>
              <w:t>Мастер – классы.</w:t>
            </w:r>
          </w:p>
          <w:p w:rsidR="00EB7D5A" w:rsidRPr="00F324D1" w:rsidRDefault="00EB7D5A" w:rsidP="00EB7D5A">
            <w:pPr>
              <w:numPr>
                <w:ilvl w:val="0"/>
                <w:numId w:val="22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 по ткачеству на этнографическом станке;</w:t>
            </w:r>
          </w:p>
          <w:p w:rsidR="00EB7D5A" w:rsidRPr="00F324D1" w:rsidRDefault="00EB7D5A" w:rsidP="00EB7D5A">
            <w:pPr>
              <w:numPr>
                <w:ilvl w:val="0"/>
                <w:numId w:val="22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 по ткачеству разнотравьем на бердо;</w:t>
            </w:r>
          </w:p>
          <w:p w:rsidR="00EB7D5A" w:rsidRPr="00EB7D5A" w:rsidRDefault="00EB7D5A" w:rsidP="00EB7D5A">
            <w:pPr>
              <w:numPr>
                <w:ilvl w:val="0"/>
                <w:numId w:val="22"/>
              </w:numPr>
              <w:tabs>
                <w:tab w:val="clear" w:pos="720"/>
                <w:tab w:val="num" w:pos="346"/>
              </w:tabs>
              <w:ind w:left="63" w:firstLine="0"/>
              <w:jc w:val="both"/>
              <w:textAlignment w:val="baseline"/>
              <w:rPr>
                <w:rFonts w:ascii="Noto Sans Symbols" w:hAnsi="Noto Sans Symbols"/>
                <w:color w:val="000000"/>
                <w:sz w:val="28"/>
                <w:szCs w:val="28"/>
              </w:rPr>
            </w:pPr>
            <w:r w:rsidRPr="00F324D1">
              <w:rPr>
                <w:color w:val="000000"/>
                <w:sz w:val="28"/>
                <w:szCs w:val="28"/>
              </w:rPr>
              <w:t>по ткачеству традиционного пояса на дощечках.</w:t>
            </w:r>
          </w:p>
          <w:p w:rsidR="00EB7D5A" w:rsidRPr="00F324D1" w:rsidRDefault="00EB7D5A" w:rsidP="00EB7D5A">
            <w:pPr>
              <w:numPr>
                <w:ilvl w:val="0"/>
                <w:numId w:val="23"/>
              </w:numPr>
              <w:tabs>
                <w:tab w:val="left" w:pos="346"/>
              </w:tabs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324D1">
              <w:rPr>
                <w:i/>
                <w:iCs/>
                <w:color w:val="000000"/>
                <w:sz w:val="28"/>
                <w:szCs w:val="28"/>
              </w:rPr>
              <w:t>Гастрономия: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324D1">
              <w:rPr>
                <w:color w:val="000000"/>
                <w:sz w:val="28"/>
                <w:szCs w:val="28"/>
              </w:rPr>
              <w:t xml:space="preserve">пряники, пироги открытые, </w:t>
            </w:r>
            <w:r w:rsidRPr="00F324D1">
              <w:rPr>
                <w:color w:val="000000"/>
                <w:sz w:val="28"/>
                <w:szCs w:val="28"/>
              </w:rPr>
              <w:lastRenderedPageBreak/>
              <w:t>сушки, крендели, блины, сухари, хлеба, квас, чай на травах, кисель.</w:t>
            </w:r>
            <w:proofErr w:type="gramEnd"/>
          </w:p>
          <w:p w:rsidR="00EB7D5A" w:rsidRDefault="00EB7D5A" w:rsidP="00EB7D5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7D5A" w:rsidRPr="00F324D1" w:rsidRDefault="00EB7D5A" w:rsidP="00EB7D5A">
            <w:pPr>
              <w:jc w:val="center"/>
              <w:rPr>
                <w:sz w:val="24"/>
                <w:szCs w:val="24"/>
              </w:rPr>
            </w:pPr>
            <w:r w:rsidRPr="00F324D1">
              <w:rPr>
                <w:b/>
                <w:bCs/>
                <w:color w:val="000000"/>
                <w:sz w:val="28"/>
                <w:szCs w:val="28"/>
              </w:rPr>
              <w:t xml:space="preserve">«Фотосалон  у </w:t>
            </w:r>
            <w:proofErr w:type="spellStart"/>
            <w:r w:rsidRPr="00F324D1">
              <w:rPr>
                <w:b/>
                <w:bCs/>
                <w:color w:val="000000"/>
                <w:sz w:val="28"/>
                <w:szCs w:val="28"/>
              </w:rPr>
              <w:t>Алянчикова</w:t>
            </w:r>
            <w:proofErr w:type="spellEnd"/>
            <w:r w:rsidRPr="00F324D1">
              <w:rPr>
                <w:b/>
                <w:bCs/>
                <w:color w:val="000000"/>
                <w:sz w:val="28"/>
                <w:szCs w:val="28"/>
              </w:rPr>
              <w:t>»: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Площадка будет оформлена в стиле фотосалона конца XIX века.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На площадке можно будет сделать постановочное, индивидуальное или семейное фото в стиле фотосалона конца XIX века.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  <w:u w:val="single"/>
              </w:rPr>
              <w:t>Также будет проходить</w:t>
            </w:r>
            <w:r w:rsidRPr="00F324D1">
              <w:rPr>
                <w:color w:val="000000"/>
                <w:sz w:val="28"/>
                <w:szCs w:val="28"/>
              </w:rPr>
              <w:t>: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раздача информационного и рекламного материала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рассказ о том, как было принято фотографироваться в фотосалонах конца XIX века</w:t>
            </w:r>
          </w:p>
          <w:p w:rsidR="00EB7D5A" w:rsidRPr="00F324D1" w:rsidRDefault="00EB7D5A" w:rsidP="007530AE">
            <w:pPr>
              <w:rPr>
                <w:sz w:val="24"/>
                <w:szCs w:val="24"/>
              </w:rPr>
            </w:pP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- сбор групп для проведения сборных экскурсий: 12.30 «Прогулка по Соборной улице»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 xml:space="preserve">14.00 по особняку 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Слётовых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в рамках акции «Отдыхай дома! Путешествуй по Рязанской области!»</w:t>
            </w:r>
          </w:p>
          <w:p w:rsidR="00EB7D5A" w:rsidRPr="00F324D1" w:rsidRDefault="00EB7D5A" w:rsidP="007530AE">
            <w:pPr>
              <w:jc w:val="both"/>
              <w:rPr>
                <w:sz w:val="24"/>
                <w:szCs w:val="24"/>
              </w:rPr>
            </w:pPr>
            <w:r w:rsidRPr="00F324D1">
              <w:rPr>
                <w:color w:val="000000"/>
                <w:sz w:val="28"/>
                <w:szCs w:val="28"/>
              </w:rPr>
              <w:t>13.00 старт  </w:t>
            </w:r>
            <w:proofErr w:type="spellStart"/>
            <w:r w:rsidRPr="00F324D1">
              <w:rPr>
                <w:color w:val="000000"/>
                <w:sz w:val="28"/>
                <w:szCs w:val="28"/>
              </w:rPr>
              <w:t>квеста</w:t>
            </w:r>
            <w:proofErr w:type="spellEnd"/>
            <w:r w:rsidRPr="00F324D1">
              <w:rPr>
                <w:color w:val="000000"/>
                <w:sz w:val="28"/>
                <w:szCs w:val="28"/>
              </w:rPr>
              <w:t xml:space="preserve"> по слободам фестиваля “Тайны купеческого города”</w:t>
            </w:r>
          </w:p>
        </w:tc>
      </w:tr>
    </w:tbl>
    <w:p w:rsidR="00A32127" w:rsidRPr="00A6460F" w:rsidRDefault="00A32127">
      <w:pPr>
        <w:pBdr>
          <w:top w:val="nil"/>
          <w:left w:val="nil"/>
          <w:bottom w:val="nil"/>
          <w:right w:val="nil"/>
          <w:between w:val="nil"/>
        </w:pBdr>
        <w:ind w:right="-567"/>
        <w:rPr>
          <w:sz w:val="28"/>
          <w:szCs w:val="28"/>
        </w:rPr>
      </w:pPr>
    </w:p>
    <w:sectPr w:rsidR="00A32127" w:rsidRPr="00A6460F" w:rsidSect="00A6460F">
      <w:pgSz w:w="11907" w:h="16840"/>
      <w:pgMar w:top="709" w:right="708" w:bottom="709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81"/>
    <w:multiLevelType w:val="multilevel"/>
    <w:tmpl w:val="B06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5FF5"/>
    <w:multiLevelType w:val="multilevel"/>
    <w:tmpl w:val="270C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143B7"/>
    <w:multiLevelType w:val="multilevel"/>
    <w:tmpl w:val="17B6E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09ED"/>
    <w:multiLevelType w:val="multilevel"/>
    <w:tmpl w:val="DDD2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80AF5"/>
    <w:multiLevelType w:val="multilevel"/>
    <w:tmpl w:val="FD3A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558AF"/>
    <w:multiLevelType w:val="multilevel"/>
    <w:tmpl w:val="10B66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7569C"/>
    <w:multiLevelType w:val="multilevel"/>
    <w:tmpl w:val="B6F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7745"/>
    <w:multiLevelType w:val="multilevel"/>
    <w:tmpl w:val="C5F83A2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E707853"/>
    <w:multiLevelType w:val="multilevel"/>
    <w:tmpl w:val="B1106510"/>
    <w:lvl w:ilvl="0">
      <w:start w:val="1"/>
      <w:numFmt w:val="bullet"/>
      <w:lvlText w:val="−"/>
      <w:lvlJc w:val="left"/>
      <w:pPr>
        <w:ind w:left="3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01C5910"/>
    <w:multiLevelType w:val="multilevel"/>
    <w:tmpl w:val="E66A3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06B3D9C"/>
    <w:multiLevelType w:val="multilevel"/>
    <w:tmpl w:val="777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21CB6"/>
    <w:multiLevelType w:val="multilevel"/>
    <w:tmpl w:val="76C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0594A"/>
    <w:multiLevelType w:val="multilevel"/>
    <w:tmpl w:val="64FEDF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E6D0D88"/>
    <w:multiLevelType w:val="multilevel"/>
    <w:tmpl w:val="994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95A74"/>
    <w:multiLevelType w:val="multilevel"/>
    <w:tmpl w:val="C556102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FCA4F1A"/>
    <w:multiLevelType w:val="multilevel"/>
    <w:tmpl w:val="BC660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E150A"/>
    <w:multiLevelType w:val="multilevel"/>
    <w:tmpl w:val="87E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D084E"/>
    <w:multiLevelType w:val="multilevel"/>
    <w:tmpl w:val="9CE6A06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7A46A8E"/>
    <w:multiLevelType w:val="multilevel"/>
    <w:tmpl w:val="15F23F5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EEA7925"/>
    <w:multiLevelType w:val="hybridMultilevel"/>
    <w:tmpl w:val="C352C20A"/>
    <w:lvl w:ilvl="0" w:tplc="CFA8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35512"/>
    <w:multiLevelType w:val="multilevel"/>
    <w:tmpl w:val="BC8CC9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6F2B16AE"/>
    <w:multiLevelType w:val="multilevel"/>
    <w:tmpl w:val="7F5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F18E0"/>
    <w:multiLevelType w:val="multilevel"/>
    <w:tmpl w:val="FCD40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21"/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3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1"/>
  </w:num>
  <w:num w:numId="22">
    <w:abstractNumId w:val="11"/>
  </w:num>
  <w:num w:numId="23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127"/>
    <w:rsid w:val="0001293C"/>
    <w:rsid w:val="002242C3"/>
    <w:rsid w:val="00253908"/>
    <w:rsid w:val="005B0D6F"/>
    <w:rsid w:val="00913AB0"/>
    <w:rsid w:val="00A32127"/>
    <w:rsid w:val="00A6460F"/>
    <w:rsid w:val="00BA39BA"/>
    <w:rsid w:val="00EB7D5A"/>
    <w:rsid w:val="00F3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D6F"/>
  </w:style>
  <w:style w:type="paragraph" w:styleId="1">
    <w:name w:val="heading 1"/>
    <w:basedOn w:val="a"/>
    <w:next w:val="a"/>
    <w:rsid w:val="005B0D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B0D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B0D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B0D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B0D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B0D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0D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B0D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B0D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0D6F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6">
    <w:name w:val="List Paragraph"/>
    <w:basedOn w:val="a"/>
    <w:uiPriority w:val="34"/>
    <w:qFormat/>
    <w:rsid w:val="00A646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6">
    <w:name w:val="List Paragraph"/>
    <w:basedOn w:val="a"/>
    <w:uiPriority w:val="34"/>
    <w:qFormat/>
    <w:rsid w:val="00A646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</dc:creator>
  <cp:lastModifiedBy>в</cp:lastModifiedBy>
  <cp:revision>3</cp:revision>
  <cp:lastPrinted>2019-06-05T08:22:00Z</cp:lastPrinted>
  <dcterms:created xsi:type="dcterms:W3CDTF">2019-06-07T06:37:00Z</dcterms:created>
  <dcterms:modified xsi:type="dcterms:W3CDTF">2019-06-07T06:44:00Z</dcterms:modified>
</cp:coreProperties>
</file>