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AD" w:rsidRPr="008915CA" w:rsidRDefault="001C50EA" w:rsidP="0089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CA">
        <w:rPr>
          <w:rFonts w:ascii="Times New Roman" w:hAnsi="Times New Roman" w:cs="Times New Roman"/>
          <w:b/>
          <w:sz w:val="28"/>
          <w:szCs w:val="28"/>
        </w:rPr>
        <w:t xml:space="preserve">Итоги опроса населения с использованием </w:t>
      </w:r>
      <w:r w:rsidRPr="008915CA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8915CA">
        <w:rPr>
          <w:rFonts w:ascii="Times New Roman" w:hAnsi="Times New Roman" w:cs="Times New Roman"/>
          <w:b/>
          <w:sz w:val="28"/>
          <w:szCs w:val="28"/>
        </w:rPr>
        <w:t>-технологий по итогам 2018 года.</w:t>
      </w:r>
    </w:p>
    <w:tbl>
      <w:tblPr>
        <w:tblStyle w:val="a3"/>
        <w:tblW w:w="15706" w:type="dxa"/>
        <w:tblInd w:w="-601" w:type="dxa"/>
        <w:tblLook w:val="04A0" w:firstRow="1" w:lastRow="0" w:firstColumn="1" w:lastColumn="0" w:noHBand="0" w:noVBand="1"/>
      </w:tblPr>
      <w:tblGrid>
        <w:gridCol w:w="1958"/>
        <w:gridCol w:w="1543"/>
        <w:gridCol w:w="1897"/>
        <w:gridCol w:w="1881"/>
        <w:gridCol w:w="1978"/>
        <w:gridCol w:w="1958"/>
        <w:gridCol w:w="2165"/>
        <w:gridCol w:w="2326"/>
      </w:tblGrid>
      <w:tr w:rsidR="007559DF" w:rsidTr="008915CA">
        <w:tc>
          <w:tcPr>
            <w:tcW w:w="0" w:type="auto"/>
          </w:tcPr>
          <w:p w:rsidR="001C50EA" w:rsidRPr="007559DF" w:rsidRDefault="001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D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0" w:type="auto"/>
          </w:tcPr>
          <w:p w:rsidR="001C50EA" w:rsidRPr="007559DF" w:rsidRDefault="00A5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559DF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0" w:type="auto"/>
          </w:tcPr>
          <w:p w:rsidR="001C50EA" w:rsidRPr="007559DF" w:rsidRDefault="00A52C94" w:rsidP="00A5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DF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организацией транспортного обслуживания населения в Вашем населенном пункте (районе)?</w:t>
            </w:r>
          </w:p>
        </w:tc>
        <w:tc>
          <w:tcPr>
            <w:tcW w:w="0" w:type="auto"/>
          </w:tcPr>
          <w:p w:rsidR="001C50EA" w:rsidRPr="007559DF" w:rsidRDefault="00A52C94" w:rsidP="0032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D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</w:t>
            </w:r>
            <w:r w:rsidR="00322835" w:rsidRPr="007559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59DF">
              <w:rPr>
                <w:rFonts w:ascii="Times New Roman" w:hAnsi="Times New Roman" w:cs="Times New Roman"/>
                <w:sz w:val="24"/>
                <w:szCs w:val="24"/>
              </w:rPr>
              <w:t>ы качеством автомобильных дорог в Вашем населенном пункте (районе)?</w:t>
            </w:r>
          </w:p>
        </w:tc>
        <w:tc>
          <w:tcPr>
            <w:tcW w:w="0" w:type="auto"/>
          </w:tcPr>
          <w:p w:rsidR="001C50EA" w:rsidRPr="007559DF" w:rsidRDefault="00322835" w:rsidP="0032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DF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уровнем организации теплоснабжения (снабжения населения топливом) в Вашем населенном пункте?</w:t>
            </w:r>
          </w:p>
        </w:tc>
        <w:tc>
          <w:tcPr>
            <w:tcW w:w="0" w:type="auto"/>
          </w:tcPr>
          <w:p w:rsidR="001C50EA" w:rsidRPr="007559DF" w:rsidRDefault="0075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DF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уровнем организации водоснабжения (водоотведения) в Вашем населенном пункте?</w:t>
            </w:r>
          </w:p>
        </w:tc>
        <w:tc>
          <w:tcPr>
            <w:tcW w:w="0" w:type="auto"/>
          </w:tcPr>
          <w:p w:rsidR="001C50EA" w:rsidRPr="007559DF" w:rsidRDefault="0075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DF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уровнем организации электроснабжения в Вашем населенном пункте?</w:t>
            </w:r>
          </w:p>
        </w:tc>
        <w:tc>
          <w:tcPr>
            <w:tcW w:w="2326" w:type="dxa"/>
          </w:tcPr>
          <w:p w:rsidR="001C50EA" w:rsidRPr="007559DF" w:rsidRDefault="007559DF" w:rsidP="0075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DF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уровнем организации газоснабжения в Вашем населенном пункте?</w:t>
            </w:r>
          </w:p>
        </w:tc>
      </w:tr>
      <w:tr w:rsidR="008915CA" w:rsidTr="00DA4A8D">
        <w:tc>
          <w:tcPr>
            <w:tcW w:w="15706" w:type="dxa"/>
            <w:gridSpan w:val="8"/>
          </w:tcPr>
          <w:p w:rsidR="008915CA" w:rsidRDefault="00565E22" w:rsidP="0056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</w:t>
            </w:r>
          </w:p>
        </w:tc>
      </w:tr>
      <w:tr w:rsidR="008915CA" w:rsidTr="008915CA">
        <w:tc>
          <w:tcPr>
            <w:tcW w:w="0" w:type="auto"/>
          </w:tcPr>
          <w:p w:rsidR="008915CA" w:rsidRPr="008915CA" w:rsidRDefault="0089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CA">
              <w:rPr>
                <w:rFonts w:ascii="Times New Roman" w:hAnsi="Times New Roman" w:cs="Times New Roman"/>
                <w:sz w:val="24"/>
                <w:szCs w:val="24"/>
              </w:rPr>
              <w:t>Александро-Невский</w:t>
            </w:r>
          </w:p>
        </w:tc>
        <w:tc>
          <w:tcPr>
            <w:tcW w:w="0" w:type="auto"/>
          </w:tcPr>
          <w:p w:rsidR="008915CA" w:rsidRPr="00ED1FF0" w:rsidRDefault="00ED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915CA" w:rsidRPr="00ED1FF0" w:rsidRDefault="00F1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915CA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8915CA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26" w:type="dxa"/>
          </w:tcPr>
          <w:p w:rsidR="008915CA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15CA" w:rsidTr="008915CA">
        <w:tc>
          <w:tcPr>
            <w:tcW w:w="0" w:type="auto"/>
          </w:tcPr>
          <w:p w:rsidR="008915CA" w:rsidRPr="008915CA" w:rsidRDefault="008915CA" w:rsidP="007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CA">
              <w:rPr>
                <w:rFonts w:ascii="Times New Roman" w:hAnsi="Times New Roman" w:cs="Times New Roman"/>
                <w:sz w:val="24"/>
                <w:szCs w:val="24"/>
              </w:rPr>
              <w:t>Ермишинский</w:t>
            </w:r>
          </w:p>
        </w:tc>
        <w:tc>
          <w:tcPr>
            <w:tcW w:w="0" w:type="auto"/>
          </w:tcPr>
          <w:p w:rsidR="008915CA" w:rsidRPr="00ED1FF0" w:rsidRDefault="00ED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915CA" w:rsidRPr="00ED1FF0" w:rsidRDefault="00F1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915CA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915CA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6" w:type="dxa"/>
          </w:tcPr>
          <w:p w:rsidR="008915CA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15CA" w:rsidTr="008915CA">
        <w:tc>
          <w:tcPr>
            <w:tcW w:w="0" w:type="auto"/>
          </w:tcPr>
          <w:p w:rsidR="008915CA" w:rsidRPr="008915CA" w:rsidRDefault="008915CA" w:rsidP="007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5CA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</w:p>
        </w:tc>
        <w:tc>
          <w:tcPr>
            <w:tcW w:w="0" w:type="auto"/>
          </w:tcPr>
          <w:p w:rsidR="008915CA" w:rsidRPr="00ED1FF0" w:rsidRDefault="00ED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915CA" w:rsidRPr="00ED1FF0" w:rsidRDefault="00F1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8915CA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8915CA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26" w:type="dxa"/>
          </w:tcPr>
          <w:p w:rsidR="008915CA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15CA" w:rsidTr="008915CA">
        <w:tc>
          <w:tcPr>
            <w:tcW w:w="0" w:type="auto"/>
          </w:tcPr>
          <w:p w:rsidR="008915CA" w:rsidRPr="008915CA" w:rsidRDefault="008915CA" w:rsidP="007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5CA">
              <w:rPr>
                <w:rFonts w:ascii="Times New Roman" w:hAnsi="Times New Roman" w:cs="Times New Roman"/>
                <w:sz w:val="24"/>
                <w:szCs w:val="24"/>
              </w:rPr>
              <w:t>Кадомский</w:t>
            </w:r>
            <w:proofErr w:type="spellEnd"/>
          </w:p>
        </w:tc>
        <w:tc>
          <w:tcPr>
            <w:tcW w:w="0" w:type="auto"/>
          </w:tcPr>
          <w:p w:rsidR="008915CA" w:rsidRPr="00ED1FF0" w:rsidRDefault="00ED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915CA" w:rsidRPr="00ED1FF0" w:rsidRDefault="00F1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915CA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915CA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6" w:type="dxa"/>
          </w:tcPr>
          <w:p w:rsidR="008915CA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15CA" w:rsidTr="008915CA">
        <w:tc>
          <w:tcPr>
            <w:tcW w:w="0" w:type="auto"/>
          </w:tcPr>
          <w:p w:rsidR="008915CA" w:rsidRPr="008915CA" w:rsidRDefault="008915CA" w:rsidP="007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CA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</w:p>
        </w:tc>
        <w:tc>
          <w:tcPr>
            <w:tcW w:w="0" w:type="auto"/>
          </w:tcPr>
          <w:p w:rsidR="008915CA" w:rsidRPr="00ED1FF0" w:rsidRDefault="00ED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915CA" w:rsidRPr="00ED1FF0" w:rsidRDefault="00F1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915CA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8915CA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26" w:type="dxa"/>
          </w:tcPr>
          <w:p w:rsidR="008915CA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15CA" w:rsidTr="008915CA">
        <w:tc>
          <w:tcPr>
            <w:tcW w:w="0" w:type="auto"/>
          </w:tcPr>
          <w:p w:rsidR="008915CA" w:rsidRPr="008915CA" w:rsidRDefault="008915CA" w:rsidP="007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5CA">
              <w:rPr>
                <w:rFonts w:ascii="Times New Roman" w:hAnsi="Times New Roman" w:cs="Times New Roman"/>
                <w:sz w:val="24"/>
                <w:szCs w:val="24"/>
              </w:rPr>
              <w:t>Клепиковский</w:t>
            </w:r>
            <w:proofErr w:type="spellEnd"/>
          </w:p>
        </w:tc>
        <w:tc>
          <w:tcPr>
            <w:tcW w:w="0" w:type="auto"/>
          </w:tcPr>
          <w:p w:rsidR="008915CA" w:rsidRPr="00ED1FF0" w:rsidRDefault="00ED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8915CA" w:rsidRPr="00ED1FF0" w:rsidRDefault="00F1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8915CA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8915CA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26" w:type="dxa"/>
          </w:tcPr>
          <w:p w:rsidR="008915CA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915CA" w:rsidTr="008915CA">
        <w:tc>
          <w:tcPr>
            <w:tcW w:w="0" w:type="auto"/>
          </w:tcPr>
          <w:p w:rsidR="008915CA" w:rsidRPr="008915CA" w:rsidRDefault="008915CA" w:rsidP="007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5CA">
              <w:rPr>
                <w:rFonts w:ascii="Times New Roman" w:hAnsi="Times New Roman" w:cs="Times New Roman"/>
                <w:sz w:val="24"/>
                <w:szCs w:val="24"/>
              </w:rPr>
              <w:t>Кораблинский</w:t>
            </w:r>
            <w:proofErr w:type="spellEnd"/>
          </w:p>
        </w:tc>
        <w:tc>
          <w:tcPr>
            <w:tcW w:w="0" w:type="auto"/>
          </w:tcPr>
          <w:p w:rsidR="008915CA" w:rsidRPr="00ED1FF0" w:rsidRDefault="00ED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915CA" w:rsidRPr="00ED1FF0" w:rsidRDefault="00F1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8915CA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8915CA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26" w:type="dxa"/>
          </w:tcPr>
          <w:p w:rsidR="008915CA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915CA" w:rsidTr="008915CA">
        <w:tc>
          <w:tcPr>
            <w:tcW w:w="0" w:type="auto"/>
          </w:tcPr>
          <w:p w:rsidR="008915CA" w:rsidRPr="008915CA" w:rsidRDefault="008915CA" w:rsidP="007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CA">
              <w:rPr>
                <w:rFonts w:ascii="Times New Roman" w:hAnsi="Times New Roman" w:cs="Times New Roman"/>
                <w:sz w:val="24"/>
                <w:szCs w:val="24"/>
              </w:rPr>
              <w:t>Милославский</w:t>
            </w:r>
          </w:p>
        </w:tc>
        <w:tc>
          <w:tcPr>
            <w:tcW w:w="0" w:type="auto"/>
          </w:tcPr>
          <w:p w:rsidR="008915CA" w:rsidRPr="00ED1FF0" w:rsidRDefault="00ED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915CA" w:rsidRPr="00ED1FF0" w:rsidRDefault="00F1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915CA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915CA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6" w:type="dxa"/>
          </w:tcPr>
          <w:p w:rsidR="008915CA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15CA" w:rsidTr="008915CA">
        <w:tc>
          <w:tcPr>
            <w:tcW w:w="0" w:type="auto"/>
          </w:tcPr>
          <w:p w:rsidR="008915CA" w:rsidRPr="008915CA" w:rsidRDefault="008915CA" w:rsidP="007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CA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0" w:type="auto"/>
          </w:tcPr>
          <w:p w:rsidR="008915CA" w:rsidRPr="00ED1FF0" w:rsidRDefault="00ED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</w:tcPr>
          <w:p w:rsidR="008915CA" w:rsidRPr="00ED1FF0" w:rsidRDefault="00F1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8915CA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8915CA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26" w:type="dxa"/>
          </w:tcPr>
          <w:p w:rsidR="008915CA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915CA" w:rsidTr="008915CA">
        <w:tc>
          <w:tcPr>
            <w:tcW w:w="0" w:type="auto"/>
          </w:tcPr>
          <w:p w:rsidR="008915CA" w:rsidRPr="008915CA" w:rsidRDefault="008915CA" w:rsidP="007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5CA">
              <w:rPr>
                <w:rFonts w:ascii="Times New Roman" w:hAnsi="Times New Roman" w:cs="Times New Roman"/>
                <w:sz w:val="24"/>
                <w:szCs w:val="24"/>
              </w:rPr>
              <w:t>Пителинский</w:t>
            </w:r>
            <w:proofErr w:type="spellEnd"/>
          </w:p>
        </w:tc>
        <w:tc>
          <w:tcPr>
            <w:tcW w:w="0" w:type="auto"/>
          </w:tcPr>
          <w:p w:rsidR="008915CA" w:rsidRPr="00ED1FF0" w:rsidRDefault="00ED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8915CA" w:rsidRPr="00ED1FF0" w:rsidRDefault="00F1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8915CA" w:rsidRPr="00ED1FF0" w:rsidRDefault="00563046" w:rsidP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8915CA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8915CA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26" w:type="dxa"/>
          </w:tcPr>
          <w:p w:rsidR="008915CA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915CA" w:rsidTr="008915CA">
        <w:tc>
          <w:tcPr>
            <w:tcW w:w="0" w:type="auto"/>
          </w:tcPr>
          <w:p w:rsidR="008915CA" w:rsidRPr="008915CA" w:rsidRDefault="008915CA" w:rsidP="007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CA">
              <w:rPr>
                <w:rFonts w:ascii="Times New Roman" w:hAnsi="Times New Roman" w:cs="Times New Roman"/>
                <w:sz w:val="24"/>
                <w:szCs w:val="24"/>
              </w:rPr>
              <w:t xml:space="preserve">Пронский </w:t>
            </w:r>
          </w:p>
        </w:tc>
        <w:tc>
          <w:tcPr>
            <w:tcW w:w="0" w:type="auto"/>
          </w:tcPr>
          <w:p w:rsidR="008915CA" w:rsidRPr="00ED1FF0" w:rsidRDefault="00ED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915CA" w:rsidRPr="00ED1FF0" w:rsidRDefault="00F1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8915CA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8915CA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8915CA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26" w:type="dxa"/>
          </w:tcPr>
          <w:p w:rsidR="008915CA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63046" w:rsidTr="008915CA">
        <w:tc>
          <w:tcPr>
            <w:tcW w:w="0" w:type="auto"/>
          </w:tcPr>
          <w:p w:rsidR="00563046" w:rsidRPr="008915CA" w:rsidRDefault="00563046" w:rsidP="0089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5CA">
              <w:rPr>
                <w:rFonts w:ascii="Times New Roman" w:hAnsi="Times New Roman" w:cs="Times New Roman"/>
                <w:sz w:val="24"/>
                <w:szCs w:val="24"/>
              </w:rPr>
              <w:t>Путятинекий</w:t>
            </w:r>
            <w:proofErr w:type="spellEnd"/>
            <w:r w:rsidRPr="00891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63046" w:rsidRPr="00563046" w:rsidRDefault="00563046" w:rsidP="0046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63046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63046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6" w:type="dxa"/>
          </w:tcPr>
          <w:p w:rsidR="00563046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046" w:rsidTr="008915CA">
        <w:tc>
          <w:tcPr>
            <w:tcW w:w="0" w:type="auto"/>
          </w:tcPr>
          <w:p w:rsidR="00563046" w:rsidRPr="008915CA" w:rsidRDefault="00563046" w:rsidP="0089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5CA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  <w:r w:rsidRPr="00891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563046" w:rsidRPr="00563046" w:rsidRDefault="00563046" w:rsidP="0046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563046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563046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26" w:type="dxa"/>
          </w:tcPr>
          <w:p w:rsidR="00563046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63046" w:rsidTr="008915CA">
        <w:tc>
          <w:tcPr>
            <w:tcW w:w="0" w:type="auto"/>
          </w:tcPr>
          <w:p w:rsidR="00563046" w:rsidRPr="00565E22" w:rsidRDefault="00563046" w:rsidP="005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2">
              <w:rPr>
                <w:rFonts w:ascii="Times New Roman" w:hAnsi="Times New Roman" w:cs="Times New Roman"/>
                <w:sz w:val="24"/>
                <w:szCs w:val="24"/>
              </w:rPr>
              <w:t xml:space="preserve">Ряжский 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563046" w:rsidRPr="00563046" w:rsidRDefault="00563046" w:rsidP="0046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4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563046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563046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26" w:type="dxa"/>
          </w:tcPr>
          <w:p w:rsidR="00563046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63046" w:rsidTr="008915CA">
        <w:tc>
          <w:tcPr>
            <w:tcW w:w="0" w:type="auto"/>
          </w:tcPr>
          <w:p w:rsidR="00563046" w:rsidRPr="00565E22" w:rsidRDefault="00563046" w:rsidP="005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2"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563046" w:rsidRPr="00563046" w:rsidRDefault="00563046" w:rsidP="0046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563046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563046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26" w:type="dxa"/>
          </w:tcPr>
          <w:p w:rsidR="00563046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63046" w:rsidTr="008915CA">
        <w:tc>
          <w:tcPr>
            <w:tcW w:w="0" w:type="auto"/>
          </w:tcPr>
          <w:p w:rsidR="00563046" w:rsidRPr="00565E22" w:rsidRDefault="00563046" w:rsidP="005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E22">
              <w:rPr>
                <w:rFonts w:ascii="Times New Roman" w:hAnsi="Times New Roman" w:cs="Times New Roman"/>
                <w:sz w:val="24"/>
                <w:szCs w:val="24"/>
              </w:rPr>
              <w:t>Сапожковский</w:t>
            </w:r>
            <w:proofErr w:type="spellEnd"/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563046" w:rsidRPr="00563046" w:rsidRDefault="00563046" w:rsidP="0046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563046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563046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26" w:type="dxa"/>
          </w:tcPr>
          <w:p w:rsidR="00563046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046" w:rsidTr="008915CA">
        <w:tc>
          <w:tcPr>
            <w:tcW w:w="0" w:type="auto"/>
          </w:tcPr>
          <w:p w:rsidR="00563046" w:rsidRPr="00565E22" w:rsidRDefault="00563046" w:rsidP="005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E22">
              <w:rPr>
                <w:rFonts w:ascii="Times New Roman" w:hAnsi="Times New Roman" w:cs="Times New Roman"/>
                <w:sz w:val="24"/>
                <w:szCs w:val="24"/>
              </w:rPr>
              <w:t>Сараевский</w:t>
            </w:r>
            <w:proofErr w:type="spellEnd"/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563046" w:rsidRPr="00563046" w:rsidRDefault="00563046" w:rsidP="0046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63046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63046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26" w:type="dxa"/>
          </w:tcPr>
          <w:p w:rsidR="00563046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046" w:rsidTr="008915CA">
        <w:tc>
          <w:tcPr>
            <w:tcW w:w="0" w:type="auto"/>
          </w:tcPr>
          <w:p w:rsidR="00563046" w:rsidRPr="00565E22" w:rsidRDefault="00563046" w:rsidP="005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2">
              <w:rPr>
                <w:rFonts w:ascii="Times New Roman" w:hAnsi="Times New Roman" w:cs="Times New Roman"/>
                <w:sz w:val="24"/>
                <w:szCs w:val="24"/>
              </w:rPr>
              <w:t>Сасовский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563046" w:rsidRPr="00563046" w:rsidRDefault="00563046" w:rsidP="0046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563046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563046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26" w:type="dxa"/>
          </w:tcPr>
          <w:p w:rsidR="00563046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046" w:rsidTr="008915CA">
        <w:tc>
          <w:tcPr>
            <w:tcW w:w="0" w:type="auto"/>
          </w:tcPr>
          <w:p w:rsidR="00563046" w:rsidRPr="00565E22" w:rsidRDefault="00563046" w:rsidP="005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2">
              <w:rPr>
                <w:rFonts w:ascii="Times New Roman" w:hAnsi="Times New Roman" w:cs="Times New Roman"/>
                <w:sz w:val="24"/>
                <w:szCs w:val="24"/>
              </w:rPr>
              <w:t xml:space="preserve">Скопинский 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63046" w:rsidRPr="00563046" w:rsidRDefault="00563046" w:rsidP="0046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63046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63046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6" w:type="dxa"/>
          </w:tcPr>
          <w:p w:rsidR="00563046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046" w:rsidTr="008915CA">
        <w:tc>
          <w:tcPr>
            <w:tcW w:w="0" w:type="auto"/>
          </w:tcPr>
          <w:p w:rsidR="00563046" w:rsidRPr="00565E22" w:rsidRDefault="00563046" w:rsidP="005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2"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563046" w:rsidRPr="00563046" w:rsidRDefault="00563046" w:rsidP="0046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563046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563046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26" w:type="dxa"/>
          </w:tcPr>
          <w:p w:rsidR="00563046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63046" w:rsidTr="008915CA">
        <w:tc>
          <w:tcPr>
            <w:tcW w:w="0" w:type="auto"/>
          </w:tcPr>
          <w:p w:rsidR="00563046" w:rsidRPr="00565E22" w:rsidRDefault="00563046" w:rsidP="005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E22">
              <w:rPr>
                <w:rFonts w:ascii="Times New Roman" w:hAnsi="Times New Roman" w:cs="Times New Roman"/>
                <w:sz w:val="24"/>
                <w:szCs w:val="24"/>
              </w:rPr>
              <w:t>Старожиловский</w:t>
            </w:r>
            <w:proofErr w:type="spellEnd"/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563046" w:rsidRPr="00563046" w:rsidRDefault="00563046" w:rsidP="0046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563046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563046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26" w:type="dxa"/>
          </w:tcPr>
          <w:p w:rsidR="00563046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63046" w:rsidTr="008915CA">
        <w:tc>
          <w:tcPr>
            <w:tcW w:w="0" w:type="auto"/>
          </w:tcPr>
          <w:p w:rsidR="00563046" w:rsidRPr="00565E22" w:rsidRDefault="00563046" w:rsidP="005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E22">
              <w:rPr>
                <w:rFonts w:ascii="Times New Roman" w:hAnsi="Times New Roman" w:cs="Times New Roman"/>
                <w:sz w:val="24"/>
                <w:szCs w:val="24"/>
              </w:rPr>
              <w:t>Ухоловский</w:t>
            </w:r>
            <w:proofErr w:type="spellEnd"/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63046" w:rsidRPr="00563046" w:rsidRDefault="00563046" w:rsidP="0046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63046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63046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6" w:type="dxa"/>
          </w:tcPr>
          <w:p w:rsidR="00563046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046" w:rsidTr="008915CA">
        <w:tc>
          <w:tcPr>
            <w:tcW w:w="0" w:type="auto"/>
          </w:tcPr>
          <w:p w:rsidR="00563046" w:rsidRPr="00565E22" w:rsidRDefault="00563046" w:rsidP="005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Чучковский</w:t>
            </w:r>
            <w:proofErr w:type="spellEnd"/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563046" w:rsidRPr="00563046" w:rsidRDefault="00563046" w:rsidP="0046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4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563046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563046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26" w:type="dxa"/>
          </w:tcPr>
          <w:p w:rsidR="00563046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63046" w:rsidTr="008915CA">
        <w:tc>
          <w:tcPr>
            <w:tcW w:w="0" w:type="auto"/>
          </w:tcPr>
          <w:p w:rsidR="00563046" w:rsidRPr="00565E22" w:rsidRDefault="00563046" w:rsidP="00A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2">
              <w:rPr>
                <w:rFonts w:ascii="Times New Roman" w:hAnsi="Times New Roman" w:cs="Times New Roman"/>
                <w:sz w:val="24"/>
                <w:szCs w:val="24"/>
              </w:rPr>
              <w:t xml:space="preserve">Шацкий 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563046" w:rsidRPr="00563046" w:rsidRDefault="00563046" w:rsidP="0046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63046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563046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6" w:type="dxa"/>
          </w:tcPr>
          <w:p w:rsidR="00563046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046" w:rsidTr="008915CA">
        <w:tc>
          <w:tcPr>
            <w:tcW w:w="0" w:type="auto"/>
          </w:tcPr>
          <w:p w:rsidR="00563046" w:rsidRPr="00565E22" w:rsidRDefault="00563046" w:rsidP="00A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2">
              <w:rPr>
                <w:rFonts w:ascii="Times New Roman" w:hAnsi="Times New Roman" w:cs="Times New Roman"/>
                <w:sz w:val="24"/>
                <w:szCs w:val="24"/>
              </w:rPr>
              <w:t>Шиловский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563046" w:rsidRPr="00563046" w:rsidRDefault="00563046" w:rsidP="0046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563046" w:rsidRPr="00ED1FF0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563046" w:rsidRPr="00ED1FF0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563046" w:rsidRPr="00ED1FF0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26" w:type="dxa"/>
          </w:tcPr>
          <w:p w:rsidR="00563046" w:rsidRPr="00ED1FF0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65E22" w:rsidTr="00583DE7">
        <w:tc>
          <w:tcPr>
            <w:tcW w:w="15706" w:type="dxa"/>
            <w:gridSpan w:val="8"/>
          </w:tcPr>
          <w:p w:rsidR="00565E22" w:rsidRDefault="00565E22" w:rsidP="0056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565E22" w:rsidTr="008915CA">
        <w:tc>
          <w:tcPr>
            <w:tcW w:w="0" w:type="auto"/>
          </w:tcPr>
          <w:p w:rsidR="00565E22" w:rsidRPr="00565E22" w:rsidRDefault="00565E22" w:rsidP="008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2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0" w:type="auto"/>
          </w:tcPr>
          <w:p w:rsidR="00565E22" w:rsidRPr="00ED1FF0" w:rsidRDefault="00ED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0" w:type="auto"/>
          </w:tcPr>
          <w:p w:rsidR="00565E22" w:rsidRPr="00F123EA" w:rsidRDefault="00F1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565E22" w:rsidRPr="00F123EA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565E22" w:rsidRPr="00F123EA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565E22" w:rsidRPr="00F123EA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565E22" w:rsidRPr="00F123EA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26" w:type="dxa"/>
          </w:tcPr>
          <w:p w:rsidR="00565E22" w:rsidRPr="00F123EA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65E22" w:rsidTr="008915CA">
        <w:tc>
          <w:tcPr>
            <w:tcW w:w="0" w:type="auto"/>
          </w:tcPr>
          <w:p w:rsidR="00565E22" w:rsidRPr="00565E22" w:rsidRDefault="00565E22" w:rsidP="008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2">
              <w:rPr>
                <w:rFonts w:ascii="Times New Roman" w:hAnsi="Times New Roman" w:cs="Times New Roman"/>
                <w:sz w:val="24"/>
                <w:szCs w:val="24"/>
              </w:rPr>
              <w:t>Сасово</w:t>
            </w:r>
          </w:p>
        </w:tc>
        <w:tc>
          <w:tcPr>
            <w:tcW w:w="0" w:type="auto"/>
          </w:tcPr>
          <w:p w:rsidR="00565E22" w:rsidRPr="00ED1FF0" w:rsidRDefault="00ED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565E22" w:rsidRPr="00F123EA" w:rsidRDefault="00F1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565E22" w:rsidRPr="00F123EA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565E22" w:rsidRPr="00F123EA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565E22" w:rsidRPr="00F123EA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565E22" w:rsidRPr="00F123EA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26" w:type="dxa"/>
          </w:tcPr>
          <w:p w:rsidR="00565E22" w:rsidRPr="00F123EA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5E22" w:rsidTr="008915CA">
        <w:tc>
          <w:tcPr>
            <w:tcW w:w="0" w:type="auto"/>
          </w:tcPr>
          <w:p w:rsidR="00565E22" w:rsidRPr="00565E22" w:rsidRDefault="00565E22" w:rsidP="008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2">
              <w:rPr>
                <w:rFonts w:ascii="Times New Roman" w:hAnsi="Times New Roman" w:cs="Times New Roman"/>
                <w:sz w:val="24"/>
                <w:szCs w:val="24"/>
              </w:rPr>
              <w:t xml:space="preserve">Касимов </w:t>
            </w:r>
          </w:p>
        </w:tc>
        <w:tc>
          <w:tcPr>
            <w:tcW w:w="0" w:type="auto"/>
          </w:tcPr>
          <w:p w:rsidR="00565E22" w:rsidRPr="00ED1FF0" w:rsidRDefault="00ED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65E22" w:rsidRPr="00F123EA" w:rsidRDefault="00F1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565E22" w:rsidRPr="00F123EA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565E22" w:rsidRPr="00F123EA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565E22" w:rsidRPr="00F123EA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65E22" w:rsidRPr="00F123EA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26" w:type="dxa"/>
          </w:tcPr>
          <w:p w:rsidR="00565E22" w:rsidRPr="00F123EA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5E22" w:rsidTr="008915CA">
        <w:tc>
          <w:tcPr>
            <w:tcW w:w="0" w:type="auto"/>
          </w:tcPr>
          <w:p w:rsidR="00565E22" w:rsidRPr="00565E22" w:rsidRDefault="00565E22" w:rsidP="0083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2">
              <w:rPr>
                <w:rFonts w:ascii="Times New Roman" w:hAnsi="Times New Roman" w:cs="Times New Roman"/>
                <w:sz w:val="24"/>
                <w:szCs w:val="24"/>
              </w:rPr>
              <w:t>Скопин</w:t>
            </w:r>
          </w:p>
        </w:tc>
        <w:tc>
          <w:tcPr>
            <w:tcW w:w="0" w:type="auto"/>
          </w:tcPr>
          <w:p w:rsidR="00565E22" w:rsidRPr="00ED1FF0" w:rsidRDefault="00ED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65E22" w:rsidRPr="00F123EA" w:rsidRDefault="00F1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65E22" w:rsidRPr="00F123EA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565E22" w:rsidRPr="00F123EA" w:rsidRDefault="005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65E22" w:rsidRPr="00F123EA" w:rsidRDefault="0002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565E22" w:rsidRPr="00F123EA" w:rsidRDefault="004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26" w:type="dxa"/>
          </w:tcPr>
          <w:p w:rsidR="00565E22" w:rsidRPr="00F123EA" w:rsidRDefault="009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</w:tbl>
    <w:p w:rsidR="001C50EA" w:rsidRPr="001C50EA" w:rsidRDefault="001C50EA">
      <w:pPr>
        <w:rPr>
          <w:rFonts w:ascii="Times New Roman" w:hAnsi="Times New Roman" w:cs="Times New Roman"/>
          <w:sz w:val="28"/>
          <w:szCs w:val="28"/>
        </w:rPr>
      </w:pPr>
    </w:p>
    <w:sectPr w:rsidR="001C50EA" w:rsidRPr="001C50EA" w:rsidSect="001C50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47"/>
    <w:rsid w:val="000253E5"/>
    <w:rsid w:val="00122547"/>
    <w:rsid w:val="001C50EA"/>
    <w:rsid w:val="00322835"/>
    <w:rsid w:val="004728BA"/>
    <w:rsid w:val="00563046"/>
    <w:rsid w:val="00565E22"/>
    <w:rsid w:val="007559DF"/>
    <w:rsid w:val="007C02DE"/>
    <w:rsid w:val="008915CA"/>
    <w:rsid w:val="00994555"/>
    <w:rsid w:val="00A52C94"/>
    <w:rsid w:val="00AC2B5F"/>
    <w:rsid w:val="00CA1EAD"/>
    <w:rsid w:val="00ED1FF0"/>
    <w:rsid w:val="00F1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pt1">
    <w:name w:val="Основной текст (2) + 7 pt1"/>
    <w:basedOn w:val="a0"/>
    <w:uiPriority w:val="99"/>
    <w:rsid w:val="008915CA"/>
    <w:rPr>
      <w:rFonts w:ascii="Times New Roman" w:hAnsi="Times New Roman" w:cs="Times New Roman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uiPriority w:val="99"/>
    <w:rsid w:val="008915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15CA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4pt">
    <w:name w:val="Основной текст (2) + 4 pt"/>
    <w:aliases w:val="Полужирный2"/>
    <w:basedOn w:val="2"/>
    <w:uiPriority w:val="99"/>
    <w:rsid w:val="008915CA"/>
    <w:rPr>
      <w:rFonts w:ascii="Times New Roman" w:hAnsi="Times New Roman" w:cs="Times New Roman"/>
      <w:b/>
      <w:bCs/>
      <w:sz w:val="8"/>
      <w:szCs w:val="8"/>
      <w:u w:val="none"/>
      <w:shd w:val="clear" w:color="auto" w:fill="FFFFFF"/>
      <w:lang w:val="en-US" w:eastAsia="en-US"/>
    </w:rPr>
  </w:style>
  <w:style w:type="character" w:customStyle="1" w:styleId="2Candara">
    <w:name w:val="Основной текст (2) + Candara"/>
    <w:aliases w:val="6,5 pt1"/>
    <w:basedOn w:val="2"/>
    <w:uiPriority w:val="99"/>
    <w:rsid w:val="00565E22"/>
    <w:rPr>
      <w:rFonts w:ascii="Candara" w:hAnsi="Candara" w:cs="Candara"/>
      <w:sz w:val="13"/>
      <w:szCs w:val="1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pt1">
    <w:name w:val="Основной текст (2) + 7 pt1"/>
    <w:basedOn w:val="a0"/>
    <w:uiPriority w:val="99"/>
    <w:rsid w:val="008915CA"/>
    <w:rPr>
      <w:rFonts w:ascii="Times New Roman" w:hAnsi="Times New Roman" w:cs="Times New Roman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uiPriority w:val="99"/>
    <w:rsid w:val="008915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15CA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4pt">
    <w:name w:val="Основной текст (2) + 4 pt"/>
    <w:aliases w:val="Полужирный2"/>
    <w:basedOn w:val="2"/>
    <w:uiPriority w:val="99"/>
    <w:rsid w:val="008915CA"/>
    <w:rPr>
      <w:rFonts w:ascii="Times New Roman" w:hAnsi="Times New Roman" w:cs="Times New Roman"/>
      <w:b/>
      <w:bCs/>
      <w:sz w:val="8"/>
      <w:szCs w:val="8"/>
      <w:u w:val="none"/>
      <w:shd w:val="clear" w:color="auto" w:fill="FFFFFF"/>
      <w:lang w:val="en-US" w:eastAsia="en-US"/>
    </w:rPr>
  </w:style>
  <w:style w:type="character" w:customStyle="1" w:styleId="2Candara">
    <w:name w:val="Основной текст (2) + Candara"/>
    <w:aliases w:val="6,5 pt1"/>
    <w:basedOn w:val="2"/>
    <w:uiPriority w:val="99"/>
    <w:rsid w:val="00565E22"/>
    <w:rPr>
      <w:rFonts w:ascii="Candara" w:hAnsi="Candara" w:cs="Candara"/>
      <w:sz w:val="13"/>
      <w:szCs w:val="1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D4DB-5404-427D-8C58-4B53946E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2019-01-28T13:57:00Z</dcterms:created>
  <dcterms:modified xsi:type="dcterms:W3CDTF">2019-01-29T07:27:00Z</dcterms:modified>
</cp:coreProperties>
</file>