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6C" w:rsidRPr="003E386C" w:rsidRDefault="003E386C" w:rsidP="003E386C">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3E386C">
        <w:rPr>
          <w:rFonts w:ascii="Times New Roman" w:eastAsia="Times New Roman" w:hAnsi="Times New Roman" w:cs="Times New Roman"/>
          <w:b/>
          <w:bCs/>
          <w:sz w:val="30"/>
          <w:szCs w:val="30"/>
          <w:lang w:eastAsia="ru-RU"/>
        </w:rPr>
        <w:t xml:space="preserve">Извещение о проведении запроса котировок </w:t>
      </w:r>
    </w:p>
    <w:p w:rsidR="003E386C" w:rsidRPr="003E386C" w:rsidRDefault="003E386C" w:rsidP="003E38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для закупки №0159300012817000073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6"/>
        <w:gridCol w:w="5539"/>
      </w:tblGrid>
      <w:tr w:rsidR="003E386C" w:rsidRPr="003E386C" w:rsidTr="003E386C">
        <w:trPr>
          <w:tblCellSpacing w:w="15" w:type="dxa"/>
        </w:trPr>
        <w:tc>
          <w:tcPr>
            <w:tcW w:w="2000" w:type="pct"/>
            <w:vAlign w:val="center"/>
            <w:hideMark/>
          </w:tcPr>
          <w:p w:rsidR="003E386C" w:rsidRPr="003E386C" w:rsidRDefault="003E386C" w:rsidP="003E386C">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3E386C" w:rsidRPr="003E386C" w:rsidRDefault="003E386C" w:rsidP="003E386C">
            <w:pPr>
              <w:spacing w:after="0" w:line="240" w:lineRule="auto"/>
              <w:jc w:val="center"/>
              <w:rPr>
                <w:rFonts w:ascii="Times New Roman" w:eastAsia="Times New Roman" w:hAnsi="Times New Roman" w:cs="Times New Roman"/>
                <w:b/>
                <w:bCs/>
                <w:sz w:val="24"/>
                <w:szCs w:val="24"/>
                <w:lang w:eastAsia="ru-RU"/>
              </w:rPr>
            </w:pP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3E386C" w:rsidRPr="003E386C" w:rsidRDefault="003E386C" w:rsidP="003E386C">
            <w:pPr>
              <w:spacing w:after="0" w:line="240" w:lineRule="auto"/>
              <w:rPr>
                <w:rFonts w:ascii="Times New Roman" w:eastAsia="Times New Roman" w:hAnsi="Times New Roman" w:cs="Times New Roman"/>
                <w:sz w:val="20"/>
                <w:szCs w:val="20"/>
                <w:lang w:eastAsia="ru-RU"/>
              </w:rPr>
            </w:pP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0159300012817000073</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Шины и покрышки пневматические прочие новые</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Запрос котировок</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Уполномоченный орган</w:t>
            </w:r>
            <w:r w:rsidRPr="003E386C">
              <w:rPr>
                <w:rFonts w:ascii="Times New Roman" w:eastAsia="Times New Roman" w:hAnsi="Times New Roman" w:cs="Times New Roman"/>
                <w:sz w:val="24"/>
                <w:szCs w:val="24"/>
                <w:lang w:eastAsia="ru-RU"/>
              </w:rPr>
              <w:br/>
              <w:t>АДМИНИСТРАЦИЯ МУНИЦИПАЛЬНОГО ОБРАЗОВАНИЯ - ГОРОДСКОЙ ОКРУГ ГОРОД КАСИМОВ</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3E386C" w:rsidRPr="003E386C" w:rsidRDefault="003E386C" w:rsidP="003E386C">
            <w:pPr>
              <w:spacing w:after="0" w:line="240" w:lineRule="auto"/>
              <w:rPr>
                <w:rFonts w:ascii="Times New Roman" w:eastAsia="Times New Roman" w:hAnsi="Times New Roman" w:cs="Times New Roman"/>
                <w:sz w:val="20"/>
                <w:szCs w:val="20"/>
                <w:lang w:eastAsia="ru-RU"/>
              </w:rPr>
            </w:pP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Наименование организации</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3E386C">
              <w:rPr>
                <w:rFonts w:ascii="Times New Roman" w:eastAsia="Times New Roman" w:hAnsi="Times New Roman" w:cs="Times New Roman"/>
                <w:sz w:val="24"/>
                <w:szCs w:val="24"/>
                <w:lang w:eastAsia="ru-RU"/>
              </w:rPr>
              <w:t>обл</w:t>
            </w:r>
            <w:proofErr w:type="spellEnd"/>
            <w:proofErr w:type="gramEnd"/>
            <w:r w:rsidRPr="003E386C">
              <w:rPr>
                <w:rFonts w:ascii="Times New Roman" w:eastAsia="Times New Roman" w:hAnsi="Times New Roman" w:cs="Times New Roman"/>
                <w:sz w:val="24"/>
                <w:szCs w:val="24"/>
                <w:lang w:eastAsia="ru-RU"/>
              </w:rPr>
              <w:t>, Касимов г, УЛ СОВЕТСКАЯ, 1</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3E386C">
              <w:rPr>
                <w:rFonts w:ascii="Times New Roman" w:eastAsia="Times New Roman" w:hAnsi="Times New Roman" w:cs="Times New Roman"/>
                <w:sz w:val="24"/>
                <w:szCs w:val="24"/>
                <w:lang w:eastAsia="ru-RU"/>
              </w:rPr>
              <w:t>обл</w:t>
            </w:r>
            <w:proofErr w:type="spellEnd"/>
            <w:proofErr w:type="gramEnd"/>
            <w:r w:rsidRPr="003E386C">
              <w:rPr>
                <w:rFonts w:ascii="Times New Roman" w:eastAsia="Times New Roman" w:hAnsi="Times New Roman" w:cs="Times New Roman"/>
                <w:sz w:val="24"/>
                <w:szCs w:val="24"/>
                <w:lang w:eastAsia="ru-RU"/>
              </w:rPr>
              <w:t>, Касимов г, УЛ СОВЕТСКАЯ, 1</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Алексеева Светлана Сергеевна</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sektorzakaza@yandex.ru</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7-49131-33742</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7-49131-33742</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Контрактная служба утверждена Распоряжением администрации муниципального образования - городской округ город Касимов № 01-28/23 от 13.03.2014г.</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Информация отсутствует</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3E386C" w:rsidRPr="003E386C" w:rsidRDefault="003E386C" w:rsidP="003E386C">
            <w:pPr>
              <w:spacing w:after="0" w:line="240" w:lineRule="auto"/>
              <w:rPr>
                <w:rFonts w:ascii="Times New Roman" w:eastAsia="Times New Roman" w:hAnsi="Times New Roman" w:cs="Times New Roman"/>
                <w:sz w:val="20"/>
                <w:szCs w:val="20"/>
                <w:lang w:eastAsia="ru-RU"/>
              </w:rPr>
            </w:pP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19.10.2017 08:30</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25.10.2017 12:00</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Место подачи котировочных заявок</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3E386C">
              <w:rPr>
                <w:rFonts w:ascii="Times New Roman" w:eastAsia="Times New Roman" w:hAnsi="Times New Roman" w:cs="Times New Roman"/>
                <w:sz w:val="24"/>
                <w:szCs w:val="24"/>
                <w:lang w:eastAsia="ru-RU"/>
              </w:rPr>
              <w:t>обл</w:t>
            </w:r>
            <w:proofErr w:type="spellEnd"/>
            <w:proofErr w:type="gramEnd"/>
            <w:r w:rsidRPr="003E386C">
              <w:rPr>
                <w:rFonts w:ascii="Times New Roman" w:eastAsia="Times New Roman" w:hAnsi="Times New Roman" w:cs="Times New Roman"/>
                <w:sz w:val="24"/>
                <w:szCs w:val="24"/>
                <w:lang w:eastAsia="ru-RU"/>
              </w:rPr>
              <w:t xml:space="preserve">, Касимов г, ул. Ленина, 9А, </w:t>
            </w:r>
            <w:proofErr w:type="spellStart"/>
            <w:r w:rsidRPr="003E386C">
              <w:rPr>
                <w:rFonts w:ascii="Times New Roman" w:eastAsia="Times New Roman" w:hAnsi="Times New Roman" w:cs="Times New Roman"/>
                <w:sz w:val="24"/>
                <w:szCs w:val="24"/>
                <w:lang w:eastAsia="ru-RU"/>
              </w:rPr>
              <w:t>каб</w:t>
            </w:r>
            <w:proofErr w:type="spellEnd"/>
            <w:r w:rsidRPr="003E386C">
              <w:rPr>
                <w:rFonts w:ascii="Times New Roman" w:eastAsia="Times New Roman" w:hAnsi="Times New Roman" w:cs="Times New Roman"/>
                <w:sz w:val="24"/>
                <w:szCs w:val="24"/>
                <w:lang w:eastAsia="ru-RU"/>
              </w:rPr>
              <w:t xml:space="preserve">. 60. Пн.- Чт. с 8:30 до 17:30, Пт. с 8:30 до 16:30, с 13:00 </w:t>
            </w:r>
            <w:proofErr w:type="gramStart"/>
            <w:r w:rsidRPr="003E386C">
              <w:rPr>
                <w:rFonts w:ascii="Times New Roman" w:eastAsia="Times New Roman" w:hAnsi="Times New Roman" w:cs="Times New Roman"/>
                <w:sz w:val="24"/>
                <w:szCs w:val="24"/>
                <w:lang w:eastAsia="ru-RU"/>
              </w:rPr>
              <w:t>до</w:t>
            </w:r>
            <w:proofErr w:type="gramEnd"/>
            <w:r w:rsidRPr="003E386C">
              <w:rPr>
                <w:rFonts w:ascii="Times New Roman" w:eastAsia="Times New Roman" w:hAnsi="Times New Roman" w:cs="Times New Roman"/>
                <w:sz w:val="24"/>
                <w:szCs w:val="24"/>
                <w:lang w:eastAsia="ru-RU"/>
              </w:rPr>
              <w:t xml:space="preserve"> 13:48 - перерыв. Сб. Вс. - выходной день. </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Порядок подачи котировочных заявок</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подписанного усиленной электронной подписью (такие заявки должны быть поданы с использованием единой информационной </w:t>
            </w:r>
            <w:r w:rsidRPr="003E386C">
              <w:rPr>
                <w:rFonts w:ascii="Times New Roman" w:eastAsia="Times New Roman" w:hAnsi="Times New Roman" w:cs="Times New Roman"/>
                <w:sz w:val="24"/>
                <w:szCs w:val="24"/>
                <w:lang w:eastAsia="ru-RU"/>
              </w:rPr>
              <w:lastRenderedPageBreak/>
              <w:t xml:space="preserve">системы). </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lastRenderedPageBreak/>
              <w:t>Форма котировочной заявки</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Форма котировочной заявки находится в составе документации на проведение запроса котировок</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Дата и время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25.10.2017 12:00</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Место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 xml:space="preserve">Российская Федерация, 391300, Рязанская </w:t>
            </w:r>
            <w:proofErr w:type="spellStart"/>
            <w:r w:rsidRPr="003E386C">
              <w:rPr>
                <w:rFonts w:ascii="Times New Roman" w:eastAsia="Times New Roman" w:hAnsi="Times New Roman" w:cs="Times New Roman"/>
                <w:sz w:val="24"/>
                <w:szCs w:val="24"/>
                <w:lang w:eastAsia="ru-RU"/>
              </w:rPr>
              <w:t>обл</w:t>
            </w:r>
            <w:proofErr w:type="spellEnd"/>
            <w:r w:rsidRPr="003E386C">
              <w:rPr>
                <w:rFonts w:ascii="Times New Roman" w:eastAsia="Times New Roman" w:hAnsi="Times New Roman" w:cs="Times New Roman"/>
                <w:sz w:val="24"/>
                <w:szCs w:val="24"/>
                <w:lang w:eastAsia="ru-RU"/>
              </w:rPr>
              <w:t xml:space="preserve">, Касимов г, </w:t>
            </w:r>
            <w:proofErr w:type="spellStart"/>
            <w:r w:rsidRPr="003E386C">
              <w:rPr>
                <w:rFonts w:ascii="Times New Roman" w:eastAsia="Times New Roman" w:hAnsi="Times New Roman" w:cs="Times New Roman"/>
                <w:sz w:val="24"/>
                <w:szCs w:val="24"/>
                <w:lang w:eastAsia="ru-RU"/>
              </w:rPr>
              <w:t>ул</w:t>
            </w:r>
            <w:proofErr w:type="gramStart"/>
            <w:r w:rsidRPr="003E386C">
              <w:rPr>
                <w:rFonts w:ascii="Times New Roman" w:eastAsia="Times New Roman" w:hAnsi="Times New Roman" w:cs="Times New Roman"/>
                <w:sz w:val="24"/>
                <w:szCs w:val="24"/>
                <w:lang w:eastAsia="ru-RU"/>
              </w:rPr>
              <w:t>.Л</w:t>
            </w:r>
            <w:proofErr w:type="gramEnd"/>
            <w:r w:rsidRPr="003E386C">
              <w:rPr>
                <w:rFonts w:ascii="Times New Roman" w:eastAsia="Times New Roman" w:hAnsi="Times New Roman" w:cs="Times New Roman"/>
                <w:sz w:val="24"/>
                <w:szCs w:val="24"/>
                <w:lang w:eastAsia="ru-RU"/>
              </w:rPr>
              <w:t>енина</w:t>
            </w:r>
            <w:proofErr w:type="spellEnd"/>
            <w:r w:rsidRPr="003E386C">
              <w:rPr>
                <w:rFonts w:ascii="Times New Roman" w:eastAsia="Times New Roman" w:hAnsi="Times New Roman" w:cs="Times New Roman"/>
                <w:sz w:val="24"/>
                <w:szCs w:val="24"/>
                <w:lang w:eastAsia="ru-RU"/>
              </w:rPr>
              <w:t>, д.9а, каб.60</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Информация отсутствует</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 xml:space="preserve">1. Контракт может быть заключен не ранее чем через семь дней </w:t>
            </w:r>
            <w:proofErr w:type="gramStart"/>
            <w:r w:rsidRPr="003E386C">
              <w:rPr>
                <w:rFonts w:ascii="Times New Roman" w:eastAsia="Times New Roman" w:hAnsi="Times New Roman" w:cs="Times New Roman"/>
                <w:sz w:val="24"/>
                <w:szCs w:val="24"/>
                <w:lang w:eastAsia="ru-RU"/>
              </w:rPr>
              <w:t>с даты размещения</w:t>
            </w:r>
            <w:proofErr w:type="gramEnd"/>
            <w:r w:rsidRPr="003E386C">
              <w:rPr>
                <w:rFonts w:ascii="Times New Roman" w:eastAsia="Times New Roman" w:hAnsi="Times New Roman" w:cs="Times New Roman"/>
                <w:sz w:val="24"/>
                <w:szCs w:val="24"/>
                <w:lang w:eastAsia="ru-RU"/>
              </w:rPr>
              <w:t xml:space="preserve"> в ЕИС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 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3E386C">
              <w:rPr>
                <w:rFonts w:ascii="Times New Roman" w:eastAsia="Times New Roman" w:hAnsi="Times New Roman" w:cs="Times New Roman"/>
                <w:sz w:val="24"/>
                <w:szCs w:val="24"/>
                <w:lang w:eastAsia="ru-RU"/>
              </w:rPr>
              <w:t>кт в сл</w:t>
            </w:r>
            <w:proofErr w:type="gramEnd"/>
            <w:r w:rsidRPr="003E386C">
              <w:rPr>
                <w:rFonts w:ascii="Times New Roman" w:eastAsia="Times New Roman" w:hAnsi="Times New Roman" w:cs="Times New Roman"/>
                <w:sz w:val="24"/>
                <w:szCs w:val="24"/>
                <w:lang w:eastAsia="ru-RU"/>
              </w:rPr>
              <w:t xml:space="preserve">учае уклонения такого победителя от заключения контракта. </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 xml:space="preserve">Условия признания победителя запроса котировок или иного участника запроса котировок </w:t>
            </w:r>
            <w:proofErr w:type="gramStart"/>
            <w:r w:rsidRPr="003E386C">
              <w:rPr>
                <w:rFonts w:ascii="Times New Roman" w:eastAsia="Times New Roman" w:hAnsi="Times New Roman" w:cs="Times New Roman"/>
                <w:sz w:val="24"/>
                <w:szCs w:val="24"/>
                <w:lang w:eastAsia="ru-RU"/>
              </w:rPr>
              <w:t>уклонившимся</w:t>
            </w:r>
            <w:proofErr w:type="gramEnd"/>
            <w:r w:rsidRPr="003E386C">
              <w:rPr>
                <w:rFonts w:ascii="Times New Roman" w:eastAsia="Times New Roman" w:hAnsi="Times New Roman" w:cs="Times New Roman"/>
                <w:sz w:val="24"/>
                <w:szCs w:val="24"/>
                <w:lang w:eastAsia="ru-RU"/>
              </w:rPr>
              <w:t xml:space="preserve"> от заключении контракта</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В случае</w:t>
            </w:r>
            <w:proofErr w:type="gramStart"/>
            <w:r w:rsidRPr="003E386C">
              <w:rPr>
                <w:rFonts w:ascii="Times New Roman" w:eastAsia="Times New Roman" w:hAnsi="Times New Roman" w:cs="Times New Roman"/>
                <w:sz w:val="24"/>
                <w:szCs w:val="24"/>
                <w:lang w:eastAsia="ru-RU"/>
              </w:rPr>
              <w:t>,</w:t>
            </w:r>
            <w:proofErr w:type="gramEnd"/>
            <w:r w:rsidRPr="003E386C">
              <w:rPr>
                <w:rFonts w:ascii="Times New Roman" w:eastAsia="Times New Roman" w:hAnsi="Times New Roman" w:cs="Times New Roman"/>
                <w:sz w:val="24"/>
                <w:szCs w:val="24"/>
                <w:lang w:eastAsia="ru-RU"/>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3E386C">
              <w:rPr>
                <w:rFonts w:ascii="Times New Roman" w:eastAsia="Times New Roman" w:hAnsi="Times New Roman" w:cs="Times New Roman"/>
                <w:sz w:val="24"/>
                <w:szCs w:val="24"/>
                <w:lang w:eastAsia="ru-RU"/>
              </w:rPr>
              <w:t>предложение</w:t>
            </w:r>
            <w:proofErr w:type="gramEnd"/>
            <w:r w:rsidRPr="003E386C">
              <w:rPr>
                <w:rFonts w:ascii="Times New Roman" w:eastAsia="Times New Roman" w:hAnsi="Times New Roman" w:cs="Times New Roman"/>
                <w:sz w:val="24"/>
                <w:szCs w:val="24"/>
                <w:lang w:eastAsia="ru-RU"/>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w:t>
            </w:r>
            <w:r w:rsidRPr="003E386C">
              <w:rPr>
                <w:rFonts w:ascii="Times New Roman" w:eastAsia="Times New Roman" w:hAnsi="Times New Roman" w:cs="Times New Roman"/>
                <w:sz w:val="24"/>
                <w:szCs w:val="24"/>
                <w:lang w:eastAsia="ru-RU"/>
              </w:rPr>
              <w:lastRenderedPageBreak/>
              <w:t xml:space="preserve">заключения контракта, и осуществить повторно запрос котировок. </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b/>
                <w:bCs/>
                <w:sz w:val="24"/>
                <w:szCs w:val="24"/>
                <w:lang w:eastAsia="ru-RU"/>
              </w:rPr>
              <w:lastRenderedPageBreak/>
              <w:t xml:space="preserve">Условия контрактов </w:t>
            </w:r>
          </w:p>
        </w:tc>
        <w:tc>
          <w:tcPr>
            <w:tcW w:w="0" w:type="auto"/>
            <w:vAlign w:val="center"/>
            <w:hideMark/>
          </w:tcPr>
          <w:p w:rsidR="003E386C" w:rsidRPr="003E386C" w:rsidRDefault="003E386C" w:rsidP="003E386C">
            <w:pPr>
              <w:spacing w:after="0" w:line="240" w:lineRule="auto"/>
              <w:rPr>
                <w:rFonts w:ascii="Times New Roman" w:eastAsia="Times New Roman" w:hAnsi="Times New Roman" w:cs="Times New Roman"/>
                <w:sz w:val="20"/>
                <w:szCs w:val="20"/>
                <w:lang w:eastAsia="ru-RU"/>
              </w:rPr>
            </w:pP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23895.00 Российский рубль</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Обоснование начальной (максимальной) цены контракта</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При определении начальной (максимальной) цены контракта использовался метод сопоставимых рыночных цен (анализ рынка). Расчет цены указан в файле «Обоснование МНЦК».</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Бюджет муниципального образования – городской округ город Касимов</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173622600166362260100100230012211244</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3E386C" w:rsidRPr="003E386C" w:rsidRDefault="003E386C" w:rsidP="003E386C">
            <w:pPr>
              <w:spacing w:after="0" w:line="240" w:lineRule="auto"/>
              <w:rPr>
                <w:rFonts w:ascii="Times New Roman" w:eastAsia="Times New Roman" w:hAnsi="Times New Roman" w:cs="Times New Roman"/>
                <w:sz w:val="20"/>
                <w:szCs w:val="20"/>
                <w:lang w:eastAsia="ru-RU"/>
              </w:rPr>
            </w:pP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1 АДМИНИСТРАЦИЯ МУНИЦИПАЛЬНОГО ОБРАЗОВАНИЯ - ГОРОДСКОЙ ОКРУГ ГОРОД КАСИМОВ</w:t>
            </w:r>
          </w:p>
        </w:tc>
        <w:tc>
          <w:tcPr>
            <w:tcW w:w="0" w:type="auto"/>
            <w:tcMar>
              <w:top w:w="0" w:type="dxa"/>
              <w:left w:w="225" w:type="dxa"/>
              <w:bottom w:w="0" w:type="dxa"/>
              <w:right w:w="150" w:type="dxa"/>
            </w:tcMar>
            <w:vAlign w:val="center"/>
            <w:hideMark/>
          </w:tcPr>
          <w:p w:rsidR="003E386C" w:rsidRPr="003E386C" w:rsidRDefault="003E386C" w:rsidP="003E386C">
            <w:pPr>
              <w:spacing w:after="0" w:line="240" w:lineRule="auto"/>
              <w:rPr>
                <w:rFonts w:ascii="Times New Roman" w:eastAsia="Times New Roman" w:hAnsi="Times New Roman" w:cs="Times New Roman"/>
                <w:sz w:val="24"/>
                <w:szCs w:val="24"/>
                <w:lang w:eastAsia="ru-RU"/>
              </w:rPr>
            </w:pP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23895.00 Российский рубль</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 xml:space="preserve">Российская Федерация, Рязанская </w:t>
            </w:r>
            <w:proofErr w:type="spellStart"/>
            <w:proofErr w:type="gramStart"/>
            <w:r w:rsidRPr="003E386C">
              <w:rPr>
                <w:rFonts w:ascii="Times New Roman" w:eastAsia="Times New Roman" w:hAnsi="Times New Roman" w:cs="Times New Roman"/>
                <w:sz w:val="24"/>
                <w:szCs w:val="24"/>
                <w:lang w:eastAsia="ru-RU"/>
              </w:rPr>
              <w:t>обл</w:t>
            </w:r>
            <w:proofErr w:type="spellEnd"/>
            <w:proofErr w:type="gramEnd"/>
            <w:r w:rsidRPr="003E386C">
              <w:rPr>
                <w:rFonts w:ascii="Times New Roman" w:eastAsia="Times New Roman" w:hAnsi="Times New Roman" w:cs="Times New Roman"/>
                <w:sz w:val="24"/>
                <w:szCs w:val="24"/>
                <w:lang w:eastAsia="ru-RU"/>
              </w:rPr>
              <w:t>, Касимов г, ул. Советская, д.1</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Поставка товара осуществляется с момента заключения контракта в течение 5 (пяти) рабочих дней.</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№44-ФЗ</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 xml:space="preserve">Расторжение Контракта в связи с односторонним отказом стороны от исполнения Контракта допускается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Исполнитель вправе принять решение об одностороннем отказе от исполнения Контракта по основаниям, предусмотренным Гражданским </w:t>
            </w:r>
            <w:r w:rsidRPr="003E386C">
              <w:rPr>
                <w:rFonts w:ascii="Times New Roman" w:eastAsia="Times New Roman" w:hAnsi="Times New Roman" w:cs="Times New Roman"/>
                <w:sz w:val="24"/>
                <w:szCs w:val="24"/>
                <w:lang w:eastAsia="ru-RU"/>
              </w:rPr>
              <w:lastRenderedPageBreak/>
              <w:t xml:space="preserve">кодексом Российской Федерации для одностороннего отказа от исполнения отдельных видов обязательств. </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b/>
                <w:bCs/>
                <w:sz w:val="24"/>
                <w:szCs w:val="24"/>
                <w:lang w:eastAsia="ru-RU"/>
              </w:rPr>
              <w:lastRenderedPageBreak/>
              <w:t>Обеспечение исполнения контракта</w:t>
            </w:r>
          </w:p>
        </w:tc>
        <w:tc>
          <w:tcPr>
            <w:tcW w:w="0" w:type="auto"/>
            <w:vAlign w:val="center"/>
            <w:hideMark/>
          </w:tcPr>
          <w:p w:rsidR="003E386C" w:rsidRPr="003E386C" w:rsidRDefault="003E386C" w:rsidP="003E386C">
            <w:pPr>
              <w:spacing w:after="0" w:line="240" w:lineRule="auto"/>
              <w:rPr>
                <w:rFonts w:ascii="Times New Roman" w:eastAsia="Times New Roman" w:hAnsi="Times New Roman" w:cs="Times New Roman"/>
                <w:sz w:val="20"/>
                <w:szCs w:val="20"/>
                <w:lang w:eastAsia="ru-RU"/>
              </w:rPr>
            </w:pP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3E386C" w:rsidRPr="003E386C" w:rsidRDefault="003E386C" w:rsidP="003E386C">
            <w:pPr>
              <w:spacing w:after="0" w:line="240" w:lineRule="auto"/>
              <w:rPr>
                <w:rFonts w:ascii="Times New Roman" w:eastAsia="Times New Roman" w:hAnsi="Times New Roman" w:cs="Times New Roman"/>
                <w:sz w:val="24"/>
                <w:szCs w:val="24"/>
                <w:lang w:eastAsia="ru-RU"/>
              </w:rPr>
            </w:pP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b/>
                <w:bCs/>
                <w:sz w:val="24"/>
                <w:szCs w:val="24"/>
                <w:lang w:eastAsia="ru-RU"/>
              </w:rPr>
              <w:t>Объект закупки</w:t>
            </w:r>
          </w:p>
        </w:tc>
        <w:tc>
          <w:tcPr>
            <w:tcW w:w="0" w:type="auto"/>
            <w:vAlign w:val="center"/>
            <w:hideMark/>
          </w:tcPr>
          <w:p w:rsidR="003E386C" w:rsidRPr="003E386C" w:rsidRDefault="003E386C" w:rsidP="003E386C">
            <w:pPr>
              <w:spacing w:after="0" w:line="240" w:lineRule="auto"/>
              <w:rPr>
                <w:rFonts w:ascii="Times New Roman" w:eastAsia="Times New Roman" w:hAnsi="Times New Roman" w:cs="Times New Roman"/>
                <w:sz w:val="20"/>
                <w:szCs w:val="20"/>
                <w:lang w:eastAsia="ru-RU"/>
              </w:rPr>
            </w:pPr>
          </w:p>
        </w:tc>
      </w:tr>
      <w:tr w:rsidR="003E386C" w:rsidRPr="003E386C" w:rsidTr="003E386C">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551"/>
              <w:gridCol w:w="1208"/>
              <w:gridCol w:w="2150"/>
              <w:gridCol w:w="1053"/>
              <w:gridCol w:w="1158"/>
              <w:gridCol w:w="805"/>
              <w:gridCol w:w="1079"/>
            </w:tblGrid>
            <w:tr w:rsidR="003E386C" w:rsidRPr="003E386C">
              <w:tc>
                <w:tcPr>
                  <w:tcW w:w="0" w:type="auto"/>
                  <w:gridSpan w:val="7"/>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3E386C" w:rsidRPr="003E386C" w:rsidRDefault="003E386C" w:rsidP="003E386C">
                  <w:pPr>
                    <w:spacing w:after="0" w:line="240" w:lineRule="auto"/>
                    <w:jc w:val="right"/>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Российский рубль</w:t>
                  </w:r>
                </w:p>
              </w:tc>
            </w:tr>
            <w:tr w:rsidR="003E386C" w:rsidRPr="003E38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386C" w:rsidRPr="003E386C" w:rsidRDefault="003E386C" w:rsidP="003E386C">
                  <w:pPr>
                    <w:spacing w:after="0"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Наименование товара,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386C" w:rsidRPr="003E386C" w:rsidRDefault="003E386C" w:rsidP="003E386C">
                  <w:pPr>
                    <w:spacing w:after="0"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Код по ОКПД</w:t>
                  </w:r>
                  <w:proofErr w:type="gramStart"/>
                  <w:r w:rsidRPr="003E386C">
                    <w:rPr>
                      <w:rFonts w:ascii="Times New Roman" w:eastAsia="Times New Roman" w:hAnsi="Times New Roman" w:cs="Times New Roman"/>
                      <w:sz w:val="24"/>
                      <w:szCs w:val="24"/>
                      <w:lang w:eastAsia="ru-RU"/>
                    </w:rPr>
                    <w:t>2</w:t>
                  </w:r>
                  <w:proofErr w:type="gramEnd"/>
                  <w:r w:rsidRPr="003E386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386C" w:rsidRPr="003E386C" w:rsidRDefault="003E386C" w:rsidP="003E386C">
                  <w:pPr>
                    <w:spacing w:after="0"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Заказчик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386C" w:rsidRPr="003E386C" w:rsidRDefault="003E386C" w:rsidP="003E386C">
                  <w:pPr>
                    <w:spacing w:after="0"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386C" w:rsidRPr="003E386C" w:rsidRDefault="003E386C" w:rsidP="003E386C">
                  <w:pPr>
                    <w:spacing w:after="0"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386C" w:rsidRPr="003E386C" w:rsidRDefault="003E386C" w:rsidP="003E386C">
                  <w:pPr>
                    <w:spacing w:after="0"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 xml:space="preserve">Цена за </w:t>
                  </w:r>
                  <w:proofErr w:type="spellStart"/>
                  <w:r w:rsidRPr="003E386C">
                    <w:rPr>
                      <w:rFonts w:ascii="Times New Roman" w:eastAsia="Times New Roman" w:hAnsi="Times New Roman" w:cs="Times New Roman"/>
                      <w:sz w:val="24"/>
                      <w:szCs w:val="24"/>
                      <w:lang w:eastAsia="ru-RU"/>
                    </w:rPr>
                    <w:t>ед</w:t>
                  </w:r>
                  <w:proofErr w:type="gramStart"/>
                  <w:r w:rsidRPr="003E386C">
                    <w:rPr>
                      <w:rFonts w:ascii="Times New Roman" w:eastAsia="Times New Roman" w:hAnsi="Times New Roman" w:cs="Times New Roman"/>
                      <w:sz w:val="24"/>
                      <w:szCs w:val="24"/>
                      <w:lang w:eastAsia="ru-RU"/>
                    </w:rPr>
                    <w:t>.и</w:t>
                  </w:r>
                  <w:proofErr w:type="gramEnd"/>
                  <w:r w:rsidRPr="003E386C">
                    <w:rPr>
                      <w:rFonts w:ascii="Times New Roman" w:eastAsia="Times New Roman" w:hAnsi="Times New Roman" w:cs="Times New Roman"/>
                      <w:sz w:val="24"/>
                      <w:szCs w:val="24"/>
                      <w:lang w:eastAsia="ru-RU"/>
                    </w:rPr>
                    <w:t>зм</w:t>
                  </w:r>
                  <w:proofErr w:type="spellEnd"/>
                  <w:r w:rsidRPr="003E386C">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386C" w:rsidRPr="003E386C" w:rsidRDefault="003E386C" w:rsidP="003E386C">
                  <w:pPr>
                    <w:spacing w:after="0"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Стоимость</w:t>
                  </w:r>
                </w:p>
              </w:tc>
            </w:tr>
            <w:tr w:rsidR="003E386C" w:rsidRPr="003E38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386C" w:rsidRPr="003E386C" w:rsidRDefault="003E386C" w:rsidP="003E386C">
                  <w:pPr>
                    <w:spacing w:after="0"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 xml:space="preserve">Поставка шин и </w:t>
                  </w:r>
                  <w:proofErr w:type="gramStart"/>
                  <w:r w:rsidRPr="003E386C">
                    <w:rPr>
                      <w:rFonts w:ascii="Times New Roman" w:eastAsia="Times New Roman" w:hAnsi="Times New Roman" w:cs="Times New Roman"/>
                      <w:sz w:val="24"/>
                      <w:szCs w:val="24"/>
                      <w:lang w:eastAsia="ru-RU"/>
                    </w:rPr>
                    <w:t>покрышек</w:t>
                  </w:r>
                  <w:proofErr w:type="gramEnd"/>
                  <w:r w:rsidRPr="003E386C">
                    <w:rPr>
                      <w:rFonts w:ascii="Times New Roman" w:eastAsia="Times New Roman" w:hAnsi="Times New Roman" w:cs="Times New Roman"/>
                      <w:sz w:val="24"/>
                      <w:szCs w:val="24"/>
                      <w:lang w:eastAsia="ru-RU"/>
                    </w:rPr>
                    <w:t xml:space="preserve"> пневматических для легковых автомобилей новых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386C" w:rsidRPr="003E386C" w:rsidRDefault="003E386C" w:rsidP="003E386C">
                  <w:pPr>
                    <w:spacing w:after="0"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22.11.14.190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386C" w:rsidRPr="003E386C" w:rsidRDefault="003E386C" w:rsidP="003E386C">
                  <w:pPr>
                    <w:spacing w:after="0"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386C" w:rsidRPr="003E386C" w:rsidRDefault="003E386C" w:rsidP="003E386C">
                  <w:pPr>
                    <w:spacing w:after="0" w:line="240" w:lineRule="auto"/>
                    <w:rPr>
                      <w:rFonts w:ascii="Times New Roman" w:eastAsia="Times New Roman" w:hAnsi="Times New Roman" w:cs="Times New Roman"/>
                      <w:sz w:val="24"/>
                      <w:szCs w:val="24"/>
                      <w:lang w:eastAsia="ru-RU"/>
                    </w:rPr>
                  </w:pPr>
                  <w:proofErr w:type="gramStart"/>
                  <w:r w:rsidRPr="003E386C">
                    <w:rPr>
                      <w:rFonts w:ascii="Times New Roman" w:eastAsia="Times New Roman" w:hAnsi="Times New Roman" w:cs="Times New Roman"/>
                      <w:sz w:val="24"/>
                      <w:szCs w:val="24"/>
                      <w:lang w:eastAsia="ru-RU"/>
                    </w:rPr>
                    <w:t>ШТ</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386C" w:rsidRPr="003E386C" w:rsidRDefault="003E386C" w:rsidP="003E386C">
                  <w:pPr>
                    <w:spacing w:after="0"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5.00 (из 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386C" w:rsidRPr="003E386C" w:rsidRDefault="003E386C" w:rsidP="003E386C">
                  <w:pPr>
                    <w:spacing w:after="0"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4779.00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E386C" w:rsidRPr="003E386C" w:rsidRDefault="003E386C" w:rsidP="003E386C">
                  <w:pPr>
                    <w:spacing w:after="0"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23895.00</w:t>
                  </w:r>
                </w:p>
              </w:tc>
            </w:tr>
            <w:tr w:rsidR="003E386C" w:rsidRPr="003E386C">
              <w:tc>
                <w:tcPr>
                  <w:tcW w:w="0" w:type="auto"/>
                  <w:gridSpan w:val="7"/>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3E386C" w:rsidRPr="003E386C" w:rsidRDefault="003E386C" w:rsidP="003E386C">
                  <w:pPr>
                    <w:spacing w:after="0" w:line="240" w:lineRule="auto"/>
                    <w:jc w:val="right"/>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Итого: 23895.00</w:t>
                  </w:r>
                </w:p>
              </w:tc>
            </w:tr>
          </w:tbl>
          <w:p w:rsidR="003E386C" w:rsidRPr="003E386C" w:rsidRDefault="003E386C" w:rsidP="003E386C">
            <w:pPr>
              <w:spacing w:after="0" w:line="240" w:lineRule="auto"/>
              <w:rPr>
                <w:rFonts w:ascii="Times New Roman" w:eastAsia="Times New Roman" w:hAnsi="Times New Roman" w:cs="Times New Roman"/>
                <w:sz w:val="24"/>
                <w:szCs w:val="24"/>
                <w:lang w:eastAsia="ru-RU"/>
              </w:rPr>
            </w:pP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3E386C" w:rsidRPr="003E386C" w:rsidRDefault="003E386C" w:rsidP="003E386C">
            <w:pPr>
              <w:spacing w:after="0" w:line="240" w:lineRule="auto"/>
              <w:rPr>
                <w:rFonts w:ascii="Times New Roman" w:eastAsia="Times New Roman" w:hAnsi="Times New Roman" w:cs="Times New Roman"/>
                <w:sz w:val="20"/>
                <w:szCs w:val="20"/>
                <w:lang w:eastAsia="ru-RU"/>
              </w:rPr>
            </w:pP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Субъектам малого предпринимательства, социально ориентированным некоммерческим организациям</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Дополнительная информация к требованию отсутствует</w:t>
            </w:r>
          </w:p>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Дополнительная информация к требованию отсутствует</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Ограничения и запреты</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lastRenderedPageBreak/>
              <w:t>Дополнительная информация</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Информация отсутствует</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after="0"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1 Приложение к извещению</w:t>
            </w:r>
          </w:p>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2 Обоснование НМЦК</w:t>
            </w:r>
          </w:p>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 xml:space="preserve">3 Проект контракта </w:t>
            </w:r>
          </w:p>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4 Техническое задание</w:t>
            </w:r>
          </w:p>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 xml:space="preserve">5 Форма заявки на участие в запросе котировок </w:t>
            </w:r>
          </w:p>
        </w:tc>
      </w:tr>
      <w:tr w:rsidR="003E386C" w:rsidRPr="003E386C" w:rsidTr="003E386C">
        <w:trPr>
          <w:tblCellSpacing w:w="15" w:type="dxa"/>
        </w:trPr>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3E386C" w:rsidRPr="003E386C" w:rsidRDefault="003E386C" w:rsidP="003E386C">
            <w:pPr>
              <w:spacing w:before="100" w:beforeAutospacing="1" w:after="100" w:afterAutospacing="1" w:line="240" w:lineRule="auto"/>
              <w:rPr>
                <w:rFonts w:ascii="Times New Roman" w:eastAsia="Times New Roman" w:hAnsi="Times New Roman" w:cs="Times New Roman"/>
                <w:sz w:val="24"/>
                <w:szCs w:val="24"/>
                <w:lang w:eastAsia="ru-RU"/>
              </w:rPr>
            </w:pPr>
            <w:r w:rsidRPr="003E386C">
              <w:rPr>
                <w:rFonts w:ascii="Times New Roman" w:eastAsia="Times New Roman" w:hAnsi="Times New Roman" w:cs="Times New Roman"/>
                <w:sz w:val="24"/>
                <w:szCs w:val="24"/>
                <w:lang w:eastAsia="ru-RU"/>
              </w:rPr>
              <w:t>18.10.2017 16:05</w:t>
            </w:r>
          </w:p>
        </w:tc>
      </w:tr>
    </w:tbl>
    <w:p w:rsidR="00ED0320" w:rsidRDefault="00ED0320">
      <w:bookmarkStart w:id="0" w:name="_GoBack"/>
      <w:bookmarkEnd w:id="0"/>
    </w:p>
    <w:sectPr w:rsidR="00ED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38"/>
    <w:rsid w:val="00077327"/>
    <w:rsid w:val="00092739"/>
    <w:rsid w:val="000E53AD"/>
    <w:rsid w:val="0016757C"/>
    <w:rsid w:val="001808FD"/>
    <w:rsid w:val="001A7344"/>
    <w:rsid w:val="001F21B6"/>
    <w:rsid w:val="00201B2D"/>
    <w:rsid w:val="002147AE"/>
    <w:rsid w:val="0021620A"/>
    <w:rsid w:val="0024657C"/>
    <w:rsid w:val="002636C7"/>
    <w:rsid w:val="002A70F3"/>
    <w:rsid w:val="002B548C"/>
    <w:rsid w:val="002D7FA8"/>
    <w:rsid w:val="002F66C4"/>
    <w:rsid w:val="003B1BEA"/>
    <w:rsid w:val="003D4FEB"/>
    <w:rsid w:val="003E386C"/>
    <w:rsid w:val="003E75FD"/>
    <w:rsid w:val="00421B8A"/>
    <w:rsid w:val="0043154C"/>
    <w:rsid w:val="004434CA"/>
    <w:rsid w:val="0045246F"/>
    <w:rsid w:val="00467031"/>
    <w:rsid w:val="004C316E"/>
    <w:rsid w:val="004F1238"/>
    <w:rsid w:val="0050173B"/>
    <w:rsid w:val="00535AA4"/>
    <w:rsid w:val="00536700"/>
    <w:rsid w:val="00574FB9"/>
    <w:rsid w:val="00597E8C"/>
    <w:rsid w:val="005D160C"/>
    <w:rsid w:val="00603002"/>
    <w:rsid w:val="00614B8C"/>
    <w:rsid w:val="006874AF"/>
    <w:rsid w:val="006A2045"/>
    <w:rsid w:val="006D5EBD"/>
    <w:rsid w:val="0071333E"/>
    <w:rsid w:val="00716296"/>
    <w:rsid w:val="00745D6D"/>
    <w:rsid w:val="00746438"/>
    <w:rsid w:val="00752646"/>
    <w:rsid w:val="00781A5F"/>
    <w:rsid w:val="00791434"/>
    <w:rsid w:val="00792884"/>
    <w:rsid w:val="007A50B0"/>
    <w:rsid w:val="007C6F27"/>
    <w:rsid w:val="007F083E"/>
    <w:rsid w:val="007F6745"/>
    <w:rsid w:val="008919E7"/>
    <w:rsid w:val="008B49DB"/>
    <w:rsid w:val="008D1521"/>
    <w:rsid w:val="009047CB"/>
    <w:rsid w:val="00932359"/>
    <w:rsid w:val="00963D43"/>
    <w:rsid w:val="009648D6"/>
    <w:rsid w:val="00993221"/>
    <w:rsid w:val="009E4FA0"/>
    <w:rsid w:val="009F2DD9"/>
    <w:rsid w:val="00A27A11"/>
    <w:rsid w:val="00A55307"/>
    <w:rsid w:val="00A72112"/>
    <w:rsid w:val="00A82F9D"/>
    <w:rsid w:val="00A86B30"/>
    <w:rsid w:val="00A949DF"/>
    <w:rsid w:val="00AA19A2"/>
    <w:rsid w:val="00AD55A1"/>
    <w:rsid w:val="00AE1934"/>
    <w:rsid w:val="00AE7D04"/>
    <w:rsid w:val="00B1027D"/>
    <w:rsid w:val="00B463A7"/>
    <w:rsid w:val="00B47A12"/>
    <w:rsid w:val="00B559FF"/>
    <w:rsid w:val="00B61800"/>
    <w:rsid w:val="00B8098A"/>
    <w:rsid w:val="00BB1B3E"/>
    <w:rsid w:val="00BE1050"/>
    <w:rsid w:val="00BE1EA9"/>
    <w:rsid w:val="00BE3DF6"/>
    <w:rsid w:val="00BF5FC5"/>
    <w:rsid w:val="00C55CF8"/>
    <w:rsid w:val="00C6139E"/>
    <w:rsid w:val="00C71BEC"/>
    <w:rsid w:val="00CD3236"/>
    <w:rsid w:val="00CF559F"/>
    <w:rsid w:val="00D30902"/>
    <w:rsid w:val="00D31836"/>
    <w:rsid w:val="00D95DEA"/>
    <w:rsid w:val="00DB536F"/>
    <w:rsid w:val="00DD128C"/>
    <w:rsid w:val="00DE4648"/>
    <w:rsid w:val="00E45CAA"/>
    <w:rsid w:val="00E578CB"/>
    <w:rsid w:val="00E8513D"/>
    <w:rsid w:val="00E92F8A"/>
    <w:rsid w:val="00EC4927"/>
    <w:rsid w:val="00ED0320"/>
    <w:rsid w:val="00F04959"/>
    <w:rsid w:val="00F07074"/>
    <w:rsid w:val="00F86FDF"/>
    <w:rsid w:val="00FB0CE8"/>
    <w:rsid w:val="00FE175D"/>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3E38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3E386C"/>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3E3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3E3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3E3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E38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3E38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3E386C"/>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3E3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3E3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3E3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E38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7080</Characters>
  <Application>Microsoft Office Word</Application>
  <DocSecurity>0</DocSecurity>
  <Lines>59</Lines>
  <Paragraphs>16</Paragraphs>
  <ScaleCrop>false</ScaleCrop>
  <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zakaz</dc:creator>
  <cp:keywords/>
  <dc:description/>
  <cp:lastModifiedBy>zakaz</cp:lastModifiedBy>
  <cp:revision>2</cp:revision>
  <dcterms:created xsi:type="dcterms:W3CDTF">2017-11-03T07:25:00Z</dcterms:created>
  <dcterms:modified xsi:type="dcterms:W3CDTF">2017-11-03T07:25:00Z</dcterms:modified>
</cp:coreProperties>
</file>