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A0" w:rsidRDefault="002236BF" w:rsidP="004C25D9">
      <w:pPr>
        <w:spacing w:after="0" w:line="240" w:lineRule="auto"/>
        <w:ind w:right="117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Пресс - релиз</w:t>
      </w:r>
    </w:p>
    <w:p w:rsidR="00E111B2" w:rsidRDefault="00E111B2" w:rsidP="004C25D9">
      <w:pPr>
        <w:spacing w:after="0" w:line="240" w:lineRule="auto"/>
        <w:ind w:right="117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84AFA" w:rsidRDefault="00BB3FB8" w:rsidP="0018393F">
      <w:pPr>
        <w:spacing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9"/>
          <w:szCs w:val="35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kern w:val="36"/>
          <w:sz w:val="29"/>
          <w:szCs w:val="35"/>
          <w:lang w:eastAsia="ru-RU"/>
        </w:rPr>
        <w:t xml:space="preserve">Страховые пенсии неработающих пенсионеров с 1 января наступившего года выросли на 3,7% </w:t>
      </w:r>
    </w:p>
    <w:p w:rsidR="00BB3FB8" w:rsidRDefault="00BB3FB8" w:rsidP="00531051">
      <w:pPr>
        <w:spacing w:after="0"/>
        <w:ind w:left="142" w:right="11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С 1 января 2018 года произошло увеличение страховых пенсий</w:t>
      </w:r>
      <w:r w:rsidR="0053105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у пенсионеров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которые являются неработающими. Состоявшаяся индексация – одно из нескольких запланированных на этот год увеличений выплат, предоставляемых гражданам по линии Пенсионного фонда РФ. </w:t>
      </w:r>
    </w:p>
    <w:p w:rsidR="00BB3FB8" w:rsidRDefault="00BB3FB8" w:rsidP="002236BF">
      <w:pPr>
        <w:spacing w:after="0"/>
        <w:ind w:left="142" w:right="11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B97244" w:rsidRDefault="00531051" w:rsidP="00531051">
      <w:pPr>
        <w:spacing w:after="0"/>
        <w:ind w:left="142" w:right="119"/>
        <w:jc w:val="both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/>
          <w:color w:val="000000"/>
          <w:lang w:eastAsia="ru-RU"/>
        </w:rPr>
        <w:t xml:space="preserve"> </w:t>
      </w:r>
      <w:r>
        <w:rPr>
          <w:rFonts w:ascii="inherit" w:eastAsia="Times New Roman" w:hAnsi="inherit" w:cs="Arial"/>
          <w:color w:val="000000"/>
          <w:lang w:eastAsia="ru-RU"/>
        </w:rPr>
        <w:tab/>
      </w:r>
      <w:r w:rsidR="00BB3FB8" w:rsidRPr="00BB3FB8">
        <w:rPr>
          <w:rFonts w:ascii="inherit" w:eastAsia="Times New Roman" w:hAnsi="inherit" w:cs="Arial"/>
          <w:color w:val="000000"/>
          <w:lang w:eastAsia="ru-RU"/>
        </w:rPr>
        <w:t xml:space="preserve">Размер фиксированной выплаты </w:t>
      </w:r>
      <w:r w:rsidR="00BB3FB8">
        <w:rPr>
          <w:rFonts w:ascii="inherit" w:eastAsia="Times New Roman" w:hAnsi="inherit" w:cs="Arial"/>
          <w:color w:val="000000"/>
          <w:lang w:eastAsia="ru-RU"/>
        </w:rPr>
        <w:t xml:space="preserve">к страховой пенсии после индексации неработающим пенсионерам </w:t>
      </w:r>
      <w:r w:rsidR="00BB3FB8" w:rsidRPr="00BB3FB8">
        <w:rPr>
          <w:rFonts w:ascii="inherit" w:eastAsia="Times New Roman" w:hAnsi="inherit" w:cs="Arial"/>
          <w:color w:val="000000"/>
          <w:lang w:eastAsia="ru-RU"/>
        </w:rPr>
        <w:t>составляет 4 982,9 рубля в месяц, стоимость</w:t>
      </w:r>
      <w:r w:rsidR="00BB3FB8">
        <w:rPr>
          <w:rFonts w:ascii="inherit" w:eastAsia="Times New Roman" w:hAnsi="inherit" w:cs="Arial"/>
          <w:color w:val="000000"/>
          <w:lang w:eastAsia="ru-RU"/>
        </w:rPr>
        <w:t xml:space="preserve"> пенсионного балла (показателя, исходя из которого рассчитываются пенсионные права и определяется размер пенсии) увеличилась до </w:t>
      </w:r>
      <w:r w:rsidR="00BB3FB8" w:rsidRPr="00BB3FB8">
        <w:rPr>
          <w:rFonts w:ascii="inherit" w:eastAsia="Times New Roman" w:hAnsi="inherit" w:cs="Arial"/>
          <w:color w:val="000000"/>
          <w:lang w:eastAsia="ru-RU"/>
        </w:rPr>
        <w:t>81,49 рубля (в 2017 году – 78,58 рубля).</w:t>
      </w:r>
      <w:r w:rsidR="00BB3FB8">
        <w:rPr>
          <w:rFonts w:ascii="inherit" w:eastAsia="Times New Roman" w:hAnsi="inherit" w:cs="Arial"/>
          <w:color w:val="000000"/>
          <w:lang w:eastAsia="ru-RU"/>
        </w:rPr>
        <w:t xml:space="preserve"> Общий процент увеличения </w:t>
      </w:r>
      <w:r w:rsidR="00B97244">
        <w:rPr>
          <w:rFonts w:ascii="inherit" w:eastAsia="Times New Roman" w:hAnsi="inherit" w:cs="Arial"/>
          <w:color w:val="000000"/>
          <w:lang w:eastAsia="ru-RU"/>
        </w:rPr>
        <w:t xml:space="preserve">страховой пенсии неработающим пенсионерам с 1 января этого года </w:t>
      </w:r>
      <w:r w:rsidR="00BB3FB8">
        <w:rPr>
          <w:rFonts w:ascii="inherit" w:eastAsia="Times New Roman" w:hAnsi="inherit" w:cs="Arial"/>
          <w:color w:val="000000"/>
          <w:lang w:eastAsia="ru-RU"/>
        </w:rPr>
        <w:t xml:space="preserve">– 3,7%. </w:t>
      </w:r>
      <w:r w:rsidR="00B97244">
        <w:rPr>
          <w:rFonts w:ascii="inherit" w:eastAsia="Times New Roman" w:hAnsi="inherit" w:cs="Arial"/>
          <w:color w:val="000000"/>
          <w:lang w:eastAsia="ru-RU"/>
        </w:rPr>
        <w:t xml:space="preserve">Среди безусловных плюсов состоявшейся индексации: во – первых, она выше показателя прогнозной инфляции за 2017 год (3,2%), во – вторых – она произведена не с 1 февраля, как происходит каждый год, а месяцем раньше.  Благодаря этому обеспечен ещё больший рост размера пенсий в реальных деньгах. </w:t>
      </w:r>
    </w:p>
    <w:p w:rsidR="00BE6CB8" w:rsidRDefault="00531051" w:rsidP="00531051">
      <w:pPr>
        <w:spacing w:after="0"/>
        <w:ind w:left="142" w:right="119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/>
          <w:color w:val="000000"/>
          <w:lang w:eastAsia="ru-RU"/>
        </w:rPr>
        <w:t xml:space="preserve"> </w:t>
      </w:r>
      <w:r>
        <w:rPr>
          <w:rFonts w:ascii="inherit" w:eastAsia="Times New Roman" w:hAnsi="inherit" w:cs="Arial"/>
          <w:color w:val="000000"/>
          <w:lang w:eastAsia="ru-RU"/>
        </w:rPr>
        <w:tab/>
      </w:r>
      <w:r w:rsidR="00BE6CB8">
        <w:rPr>
          <w:rFonts w:ascii="inherit" w:eastAsia="Times New Roman" w:hAnsi="inherit" w:cs="Arial"/>
          <w:color w:val="000000"/>
          <w:lang w:eastAsia="ru-RU"/>
        </w:rPr>
        <w:t>Также в рамках запланированных на этот год индексаций</w:t>
      </w:r>
      <w:r>
        <w:rPr>
          <w:rFonts w:ascii="inherit" w:eastAsia="Times New Roman" w:hAnsi="inherit" w:cs="Arial"/>
          <w:color w:val="000000"/>
          <w:lang w:eastAsia="ru-RU"/>
        </w:rPr>
        <w:t xml:space="preserve">: </w:t>
      </w:r>
      <w:r w:rsidR="00B97244" w:rsidRPr="00BB3FB8">
        <w:rPr>
          <w:rFonts w:ascii="inherit" w:eastAsia="Times New Roman" w:hAnsi="inherit" w:cs="Arial"/>
          <w:color w:val="000000"/>
          <w:lang w:eastAsia="ru-RU"/>
        </w:rPr>
        <w:t xml:space="preserve">пенсии по государственному пенсионному обеспечению, в том числе социальные, с 1 апреля будут повышены работающим и неработающим пенсионерам на 4,1%. </w:t>
      </w:r>
    </w:p>
    <w:p w:rsidR="00B97244" w:rsidRPr="00BB3FB8" w:rsidRDefault="00531051" w:rsidP="00531051">
      <w:pPr>
        <w:spacing w:after="0"/>
        <w:ind w:left="142" w:right="119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/>
          <w:color w:val="000000"/>
          <w:lang w:eastAsia="ru-RU"/>
        </w:rPr>
        <w:t xml:space="preserve"> </w:t>
      </w:r>
      <w:r>
        <w:rPr>
          <w:rFonts w:ascii="inherit" w:eastAsia="Times New Roman" w:hAnsi="inherit" w:cs="Arial"/>
          <w:color w:val="000000"/>
          <w:lang w:eastAsia="ru-RU"/>
        </w:rPr>
        <w:tab/>
      </w:r>
      <w:r w:rsidR="00B97244" w:rsidRPr="00BB3FB8">
        <w:rPr>
          <w:rFonts w:ascii="inherit" w:eastAsia="Times New Roman" w:hAnsi="inherit" w:cs="Arial"/>
          <w:color w:val="000000"/>
          <w:lang w:eastAsia="ru-RU"/>
        </w:rPr>
        <w:t xml:space="preserve">В августе 2018 </w:t>
      </w:r>
      <w:r>
        <w:rPr>
          <w:rFonts w:ascii="inherit" w:eastAsia="Times New Roman" w:hAnsi="inherit" w:cs="Arial"/>
          <w:color w:val="000000"/>
          <w:lang w:eastAsia="ru-RU"/>
        </w:rPr>
        <w:t xml:space="preserve">года ПФР </w:t>
      </w:r>
      <w:r w:rsidR="00B97244" w:rsidRPr="00BB3FB8">
        <w:rPr>
          <w:rFonts w:ascii="inherit" w:eastAsia="Times New Roman" w:hAnsi="inherit" w:cs="Arial"/>
          <w:color w:val="000000"/>
          <w:lang w:eastAsia="ru-RU"/>
        </w:rPr>
        <w:t>проведет корректировку страховых пенсий работавших в 2017 году пенсионеров.</w:t>
      </w:r>
    </w:p>
    <w:p w:rsidR="00B97244" w:rsidRPr="00BB3FB8" w:rsidRDefault="00531051" w:rsidP="00531051">
      <w:pPr>
        <w:spacing w:after="0"/>
        <w:ind w:left="142" w:right="119" w:firstLine="566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/>
          <w:color w:val="000000"/>
          <w:lang w:eastAsia="ru-RU"/>
        </w:rPr>
        <w:t xml:space="preserve">Кроме того, с 1 февраля этого года произойдёт увеличение социальных выплат: </w:t>
      </w:r>
      <w:r w:rsidR="00B97244" w:rsidRPr="00BB3FB8">
        <w:rPr>
          <w:rFonts w:ascii="inherit" w:eastAsia="Times New Roman" w:hAnsi="inherit" w:cs="Arial"/>
          <w:color w:val="000000"/>
          <w:lang w:eastAsia="ru-RU"/>
        </w:rPr>
        <w:t>будут проиндексированы размеры ежемесячной денежной выплаты (ЕДВ), которую получают федеральные льготники.</w:t>
      </w:r>
    </w:p>
    <w:p w:rsidR="00B97244" w:rsidRDefault="00B97244" w:rsidP="00531051">
      <w:pPr>
        <w:spacing w:after="0"/>
        <w:ind w:left="142" w:right="117"/>
        <w:jc w:val="both"/>
        <w:rPr>
          <w:rFonts w:ascii="inherit" w:eastAsia="Times New Roman" w:hAnsi="inherit" w:cs="Arial"/>
          <w:color w:val="000000"/>
          <w:lang w:eastAsia="ru-RU"/>
        </w:rPr>
      </w:pPr>
    </w:p>
    <w:p w:rsidR="00531051" w:rsidRDefault="00531051" w:rsidP="00531051">
      <w:pPr>
        <w:spacing w:after="0"/>
        <w:ind w:left="142" w:right="117"/>
        <w:jc w:val="both"/>
        <w:rPr>
          <w:rFonts w:ascii="inherit" w:eastAsia="Times New Roman" w:hAnsi="inherit" w:cs="Arial"/>
          <w:i/>
          <w:color w:val="000000"/>
          <w:lang w:eastAsia="ru-RU"/>
        </w:rPr>
      </w:pPr>
      <w:r w:rsidRPr="00531051">
        <w:rPr>
          <w:rFonts w:ascii="inherit" w:eastAsia="Times New Roman" w:hAnsi="inherit" w:cs="Arial" w:hint="eastAsia"/>
          <w:i/>
          <w:color w:val="000000"/>
          <w:lang w:eastAsia="ru-RU"/>
        </w:rPr>
        <w:t>Для</w:t>
      </w:r>
      <w:r w:rsidRPr="00531051">
        <w:rPr>
          <w:rFonts w:ascii="inherit" w:eastAsia="Times New Roman" w:hAnsi="inherit" w:cs="Arial"/>
          <w:i/>
          <w:color w:val="000000"/>
          <w:lang w:eastAsia="ru-RU"/>
        </w:rPr>
        <w:t xml:space="preserve"> сведения: </w:t>
      </w:r>
    </w:p>
    <w:p w:rsidR="00531051" w:rsidRDefault="00531051" w:rsidP="00531051">
      <w:pPr>
        <w:spacing w:after="0"/>
        <w:ind w:left="142" w:right="117"/>
        <w:jc w:val="both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 w:hint="eastAsia"/>
          <w:color w:val="000000"/>
          <w:lang w:eastAsia="ru-RU"/>
        </w:rPr>
        <w:t>В</w:t>
      </w:r>
      <w:r>
        <w:rPr>
          <w:rFonts w:ascii="inherit" w:eastAsia="Times New Roman" w:hAnsi="inherit" w:cs="Arial"/>
          <w:color w:val="000000"/>
          <w:lang w:eastAsia="ru-RU"/>
        </w:rPr>
        <w:t xml:space="preserve"> </w:t>
      </w:r>
      <w:r>
        <w:rPr>
          <w:rFonts w:ascii="inherit" w:eastAsia="Times New Roman" w:hAnsi="inherit" w:cs="Arial" w:hint="eastAsia"/>
          <w:color w:val="000000"/>
          <w:lang w:eastAsia="ru-RU"/>
        </w:rPr>
        <w:t>Рязанской</w:t>
      </w:r>
      <w:r>
        <w:rPr>
          <w:rFonts w:ascii="inherit" w:eastAsia="Times New Roman" w:hAnsi="inherit" w:cs="Arial"/>
          <w:color w:val="000000"/>
          <w:lang w:eastAsia="ru-RU"/>
        </w:rPr>
        <w:t xml:space="preserve"> области с 1 января страховые пенсии по старости, по инвалидности и по случаю потери кормильца выросли у 274,3 тысяч </w:t>
      </w:r>
      <w:r w:rsidR="00E44E2B">
        <w:rPr>
          <w:rFonts w:ascii="inherit" w:eastAsia="Times New Roman" w:hAnsi="inherit" w:cs="Arial"/>
          <w:color w:val="000000"/>
          <w:lang w:eastAsia="ru-RU"/>
        </w:rPr>
        <w:t xml:space="preserve">неработающих пенсионеров. Средний размер увеличение составил в регионе 269,6 рублей. </w:t>
      </w:r>
    </w:p>
    <w:p w:rsidR="00531051" w:rsidRDefault="00531051" w:rsidP="00531051">
      <w:pPr>
        <w:spacing w:after="0"/>
        <w:ind w:left="142" w:right="117"/>
        <w:jc w:val="both"/>
        <w:rPr>
          <w:rFonts w:ascii="inherit" w:eastAsia="Times New Roman" w:hAnsi="inherit" w:cs="Arial"/>
          <w:color w:val="000000"/>
          <w:lang w:eastAsia="ru-RU"/>
        </w:rPr>
      </w:pPr>
    </w:p>
    <w:p w:rsidR="00531051" w:rsidRDefault="00531051" w:rsidP="00531051">
      <w:pPr>
        <w:spacing w:after="0"/>
        <w:ind w:left="142" w:right="117"/>
        <w:jc w:val="both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/>
          <w:color w:val="000000"/>
          <w:lang w:eastAsia="ru-RU"/>
        </w:rPr>
        <w:t xml:space="preserve">Ссылка на пресс – релиз на Официальном сайте ПФР: </w:t>
      </w:r>
    </w:p>
    <w:p w:rsidR="00531051" w:rsidRDefault="00152093" w:rsidP="00531051">
      <w:pPr>
        <w:spacing w:after="0"/>
        <w:ind w:left="142" w:right="117"/>
        <w:jc w:val="both"/>
        <w:rPr>
          <w:rFonts w:ascii="inherit" w:eastAsia="Times New Roman" w:hAnsi="inherit" w:cs="Arial"/>
          <w:color w:val="000000"/>
          <w:lang w:eastAsia="ru-RU"/>
        </w:rPr>
      </w:pPr>
      <w:hyperlink r:id="rId10" w:history="1">
        <w:r w:rsidR="00A1329C" w:rsidRPr="006C7825">
          <w:rPr>
            <w:rStyle w:val="a9"/>
            <w:rFonts w:ascii="inherit" w:eastAsia="Times New Roman" w:hAnsi="inherit" w:cs="Arial"/>
            <w:lang w:eastAsia="ru-RU"/>
          </w:rPr>
          <w:t>http://www.pfrf.ru/branches/ryazan/news/~2018/01/15/150941</w:t>
        </w:r>
      </w:hyperlink>
    </w:p>
    <w:p w:rsidR="00A1329C" w:rsidRDefault="00A1329C" w:rsidP="00531051">
      <w:pPr>
        <w:spacing w:after="0"/>
        <w:ind w:left="142" w:right="117"/>
        <w:jc w:val="both"/>
        <w:rPr>
          <w:rFonts w:ascii="inherit" w:eastAsia="Times New Roman" w:hAnsi="inherit" w:cs="Arial"/>
          <w:color w:val="000000"/>
          <w:lang w:eastAsia="ru-RU"/>
        </w:rPr>
      </w:pPr>
    </w:p>
    <w:sectPr w:rsidR="00A1329C" w:rsidSect="004837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07" w:rsidRDefault="00D92807">
      <w:pPr>
        <w:spacing w:after="0" w:line="240" w:lineRule="auto"/>
      </w:pPr>
      <w:r>
        <w:separator/>
      </w:r>
    </w:p>
  </w:endnote>
  <w:endnote w:type="continuationSeparator" w:id="0">
    <w:p w:rsidR="00D92807" w:rsidRDefault="00D9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78" w:rsidRDefault="003377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9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99"/>
      <w:gridCol w:w="9781"/>
    </w:tblGrid>
    <w:tr w:rsidR="00306AFC" w:rsidRPr="00DC2E1D" w:rsidTr="00DC2E1D">
      <w:tc>
        <w:tcPr>
          <w:tcW w:w="196" w:type="pct"/>
        </w:tcPr>
        <w:p w:rsidR="00306AFC" w:rsidRDefault="00306AFC">
          <w:pPr>
            <w:pStyle w:val="a3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31051" w:rsidRPr="00531051">
            <w:rPr>
              <w:noProof/>
              <w:color w:val="4F81BD" w:themeColor="accent1"/>
            </w:rPr>
            <w:t>3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804" w:type="pct"/>
        </w:tcPr>
        <w:p w:rsidR="00022D7A" w:rsidRDefault="00942CC4" w:rsidP="00942CC4">
          <w:pPr>
            <w:pStyle w:val="a3"/>
            <w:rPr>
              <w:color w:val="4F81BD" w:themeColor="accent1"/>
              <w:sz w:val="20"/>
              <w:szCs w:val="24"/>
            </w:rPr>
          </w:pPr>
          <w:r w:rsidRPr="00022D7A">
            <w:rPr>
              <w:color w:val="4F81BD" w:themeColor="accent1"/>
              <w:sz w:val="20"/>
              <w:szCs w:val="24"/>
            </w:rPr>
            <w:t xml:space="preserve">Материалы подготовлены Группой по взаимодействию со СМИ ГУ – Отделения ПФР по </w:t>
          </w:r>
          <w:r w:rsidR="00DC2E1D" w:rsidRPr="00022D7A">
            <w:rPr>
              <w:color w:val="4F81BD" w:themeColor="accent1"/>
              <w:sz w:val="20"/>
              <w:szCs w:val="24"/>
            </w:rPr>
            <w:t xml:space="preserve">Рязанской области </w:t>
          </w:r>
        </w:p>
        <w:p w:rsidR="00306AFC" w:rsidRPr="00022D7A" w:rsidRDefault="008B7383" w:rsidP="00942CC4">
          <w:pPr>
            <w:pStyle w:val="a3"/>
            <w:rPr>
              <w:color w:val="4F81BD" w:themeColor="accent1"/>
              <w:sz w:val="24"/>
              <w:szCs w:val="24"/>
            </w:rPr>
          </w:pPr>
          <w:r>
            <w:rPr>
              <w:color w:val="4F81BD" w:themeColor="accent1"/>
              <w:sz w:val="24"/>
              <w:szCs w:val="24"/>
            </w:rPr>
            <w:t>24</w:t>
          </w:r>
          <w:r w:rsidR="00B30524">
            <w:rPr>
              <w:color w:val="4F81BD" w:themeColor="accent1"/>
              <w:sz w:val="24"/>
              <w:szCs w:val="24"/>
            </w:rPr>
            <w:t xml:space="preserve"> </w:t>
          </w:r>
          <w:r>
            <w:rPr>
              <w:color w:val="4F81BD" w:themeColor="accent1"/>
              <w:sz w:val="24"/>
              <w:szCs w:val="24"/>
            </w:rPr>
            <w:t>марта</w:t>
          </w:r>
          <w:r w:rsidR="00C142B2">
            <w:rPr>
              <w:color w:val="4F81BD" w:themeColor="accent1"/>
              <w:sz w:val="24"/>
              <w:szCs w:val="24"/>
            </w:rPr>
            <w:t xml:space="preserve"> </w:t>
          </w:r>
          <w:r w:rsidR="00684725">
            <w:rPr>
              <w:color w:val="4F81BD" w:themeColor="accent1"/>
              <w:sz w:val="24"/>
              <w:szCs w:val="24"/>
            </w:rPr>
            <w:t>2017</w:t>
          </w:r>
          <w:r w:rsidR="00022D7A">
            <w:rPr>
              <w:color w:val="4F81BD" w:themeColor="accent1"/>
              <w:sz w:val="24"/>
              <w:szCs w:val="24"/>
            </w:rPr>
            <w:t xml:space="preserve"> года </w:t>
          </w:r>
        </w:p>
      </w:tc>
    </w:tr>
  </w:tbl>
  <w:p w:rsidR="00977F9D" w:rsidRDefault="00977F9D" w:rsidP="00F21CB8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58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01"/>
      <w:gridCol w:w="10204"/>
    </w:tblGrid>
    <w:tr w:rsidR="00306AFC" w:rsidTr="00942CC4">
      <w:tc>
        <w:tcPr>
          <w:tcW w:w="189" w:type="pct"/>
        </w:tcPr>
        <w:p w:rsidR="00306AFC" w:rsidRPr="00DC2E1D" w:rsidRDefault="00306AFC">
          <w:pPr>
            <w:pStyle w:val="a3"/>
            <w:jc w:val="right"/>
            <w:rPr>
              <w:color w:val="4F81BD" w:themeColor="accent1"/>
              <w:sz w:val="20"/>
              <w:szCs w:val="20"/>
            </w:rPr>
          </w:pPr>
        </w:p>
      </w:tc>
      <w:tc>
        <w:tcPr>
          <w:tcW w:w="4811" w:type="pct"/>
        </w:tcPr>
        <w:p w:rsidR="00942CC4" w:rsidRPr="00DC2E1D" w:rsidRDefault="00152093" w:rsidP="00F301A0">
          <w:pPr>
            <w:pStyle w:val="a3"/>
            <w:rPr>
              <w:color w:val="4F81BD" w:themeColor="accent1"/>
              <w:sz w:val="18"/>
              <w:szCs w:val="18"/>
            </w:rPr>
          </w:pPr>
          <w:r>
            <w:rPr>
              <w:color w:val="4F81BD" w:themeColor="accent1"/>
              <w:sz w:val="20"/>
              <w:szCs w:val="18"/>
            </w:rPr>
            <w:t>Материалы подготовлены ГУ УПФР по КАСИМОВСКОМУ РАЙОНУ</w:t>
          </w:r>
          <w:r>
            <w:rPr>
              <w:color w:val="4F81BD" w:themeColor="accent1"/>
              <w:sz w:val="20"/>
              <w:szCs w:val="18"/>
            </w:rPr>
            <w:t xml:space="preserve"> </w:t>
          </w:r>
          <w:bookmarkStart w:id="0" w:name="_GoBack"/>
          <w:bookmarkEnd w:id="0"/>
          <w:r w:rsidR="00D8187E">
            <w:rPr>
              <w:color w:val="4F81BD" w:themeColor="accent1"/>
              <w:sz w:val="24"/>
              <w:szCs w:val="18"/>
            </w:rPr>
            <w:t>16</w:t>
          </w:r>
          <w:r w:rsidR="0018393F">
            <w:rPr>
              <w:color w:val="4F81BD" w:themeColor="accent1"/>
              <w:sz w:val="24"/>
              <w:szCs w:val="18"/>
            </w:rPr>
            <w:t xml:space="preserve"> января</w:t>
          </w:r>
          <w:r w:rsidR="00F301A0">
            <w:rPr>
              <w:color w:val="4F81BD" w:themeColor="accent1"/>
              <w:sz w:val="24"/>
              <w:szCs w:val="18"/>
            </w:rPr>
            <w:t xml:space="preserve"> </w:t>
          </w:r>
          <w:r w:rsidR="0018393F">
            <w:rPr>
              <w:color w:val="4F81BD" w:themeColor="accent1"/>
              <w:sz w:val="24"/>
              <w:szCs w:val="18"/>
            </w:rPr>
            <w:t xml:space="preserve">2018 </w:t>
          </w:r>
          <w:r w:rsidR="00022D7A">
            <w:rPr>
              <w:color w:val="4F81BD" w:themeColor="accent1"/>
              <w:sz w:val="24"/>
              <w:szCs w:val="18"/>
            </w:rPr>
            <w:t>года</w:t>
          </w:r>
        </w:p>
      </w:tc>
    </w:tr>
  </w:tbl>
  <w:p w:rsidR="00306AFC" w:rsidRDefault="00306A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07" w:rsidRDefault="00D92807">
      <w:pPr>
        <w:spacing w:after="0" w:line="240" w:lineRule="auto"/>
      </w:pPr>
      <w:r>
        <w:separator/>
      </w:r>
    </w:p>
  </w:footnote>
  <w:footnote w:type="continuationSeparator" w:id="0">
    <w:p w:rsidR="00D92807" w:rsidRDefault="00D9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78" w:rsidRDefault="0033777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72" w:rsidRDefault="00825172">
    <w:pPr>
      <w:pStyle w:val="af"/>
      <w:jc w:val="right"/>
      <w:rPr>
        <w:color w:val="4F81BD" w:themeColor="accent1"/>
      </w:rPr>
    </w:pPr>
  </w:p>
  <w:p w:rsidR="00825172" w:rsidRDefault="0082517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71" w:rsidRDefault="00213B71" w:rsidP="00823AAC">
    <w:pPr>
      <w:pStyle w:val="af"/>
      <w:tabs>
        <w:tab w:val="clear" w:pos="4677"/>
        <w:tab w:val="center" w:pos="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330F"/>
    <w:multiLevelType w:val="hybridMultilevel"/>
    <w:tmpl w:val="E2A803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CAC4359"/>
    <w:multiLevelType w:val="hybridMultilevel"/>
    <w:tmpl w:val="5964B5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2DC2B178">
      <w:start w:val="1"/>
      <w:numFmt w:val="decimal"/>
      <w:lvlText w:val="%2."/>
      <w:lvlJc w:val="left"/>
      <w:pPr>
        <w:tabs>
          <w:tab w:val="num" w:pos="2127"/>
        </w:tabs>
        <w:ind w:left="2127" w:hanging="360"/>
      </w:pPr>
      <w:rPr>
        <w:rFonts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DA114E6"/>
    <w:multiLevelType w:val="hybridMultilevel"/>
    <w:tmpl w:val="AD40FF56"/>
    <w:lvl w:ilvl="0" w:tplc="0F049272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3">
    <w:nsid w:val="0FF150BD"/>
    <w:multiLevelType w:val="hybridMultilevel"/>
    <w:tmpl w:val="844CFC72"/>
    <w:lvl w:ilvl="0" w:tplc="49DE48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35CA7"/>
    <w:multiLevelType w:val="hybridMultilevel"/>
    <w:tmpl w:val="6F42C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73A3E"/>
    <w:multiLevelType w:val="hybridMultilevel"/>
    <w:tmpl w:val="0746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6168C"/>
    <w:multiLevelType w:val="hybridMultilevel"/>
    <w:tmpl w:val="0AFE345E"/>
    <w:lvl w:ilvl="0" w:tplc="D93C73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0977DAA"/>
    <w:multiLevelType w:val="hybridMultilevel"/>
    <w:tmpl w:val="67DC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142B7"/>
    <w:multiLevelType w:val="multilevel"/>
    <w:tmpl w:val="4C16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E1CCA"/>
    <w:multiLevelType w:val="multilevel"/>
    <w:tmpl w:val="6E24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4D01C0"/>
    <w:multiLevelType w:val="hybridMultilevel"/>
    <w:tmpl w:val="0474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3194D"/>
    <w:multiLevelType w:val="hybridMultilevel"/>
    <w:tmpl w:val="93FEE1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FBF6E0D"/>
    <w:multiLevelType w:val="multilevel"/>
    <w:tmpl w:val="4B86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A2400"/>
    <w:multiLevelType w:val="hybridMultilevel"/>
    <w:tmpl w:val="B8A0886C"/>
    <w:lvl w:ilvl="0" w:tplc="B3AC3D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A11527E"/>
    <w:multiLevelType w:val="hybridMultilevel"/>
    <w:tmpl w:val="096C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5327E"/>
    <w:multiLevelType w:val="hybridMultilevel"/>
    <w:tmpl w:val="E3283ADE"/>
    <w:lvl w:ilvl="0" w:tplc="7570C3F4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6">
    <w:nsid w:val="45F5031E"/>
    <w:multiLevelType w:val="hybridMultilevel"/>
    <w:tmpl w:val="651A1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9013E"/>
    <w:multiLevelType w:val="hybridMultilevel"/>
    <w:tmpl w:val="AC76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E1D6D"/>
    <w:multiLevelType w:val="multilevel"/>
    <w:tmpl w:val="31D4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671A57"/>
    <w:multiLevelType w:val="hybridMultilevel"/>
    <w:tmpl w:val="A5E48BE2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0">
    <w:nsid w:val="5F6441B5"/>
    <w:multiLevelType w:val="hybridMultilevel"/>
    <w:tmpl w:val="08DC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F4CA1"/>
    <w:multiLevelType w:val="hybridMultilevel"/>
    <w:tmpl w:val="216C9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7B62A5"/>
    <w:multiLevelType w:val="hybridMultilevel"/>
    <w:tmpl w:val="CB1EB4FA"/>
    <w:lvl w:ilvl="0" w:tplc="89C81E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9704E02"/>
    <w:multiLevelType w:val="multilevel"/>
    <w:tmpl w:val="EED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DE3D41"/>
    <w:multiLevelType w:val="hybridMultilevel"/>
    <w:tmpl w:val="301AA04A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25">
    <w:nsid w:val="6F833254"/>
    <w:multiLevelType w:val="multilevel"/>
    <w:tmpl w:val="D654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54E0AED"/>
    <w:multiLevelType w:val="hybridMultilevel"/>
    <w:tmpl w:val="ABB4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A4C0F73"/>
    <w:multiLevelType w:val="hybridMultilevel"/>
    <w:tmpl w:val="4D4E1F98"/>
    <w:lvl w:ilvl="0" w:tplc="A63234E2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  <w:b/>
        <w:i/>
        <w:color w:val="auto"/>
      </w:rPr>
    </w:lvl>
    <w:lvl w:ilvl="1" w:tplc="6464E0C8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28">
    <w:nsid w:val="7C855177"/>
    <w:multiLevelType w:val="multilevel"/>
    <w:tmpl w:val="FFBA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397884"/>
    <w:multiLevelType w:val="hybridMultilevel"/>
    <w:tmpl w:val="84B6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70C4B"/>
    <w:multiLevelType w:val="hybridMultilevel"/>
    <w:tmpl w:val="7B946A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9"/>
  </w:num>
  <w:num w:numId="4">
    <w:abstractNumId w:val="20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13"/>
  </w:num>
  <w:num w:numId="10">
    <w:abstractNumId w:val="15"/>
  </w:num>
  <w:num w:numId="11">
    <w:abstractNumId w:val="14"/>
  </w:num>
  <w:num w:numId="12">
    <w:abstractNumId w:val="29"/>
  </w:num>
  <w:num w:numId="13">
    <w:abstractNumId w:val="21"/>
  </w:num>
  <w:num w:numId="14">
    <w:abstractNumId w:val="16"/>
  </w:num>
  <w:num w:numId="15">
    <w:abstractNumId w:val="27"/>
  </w:num>
  <w:num w:numId="16">
    <w:abstractNumId w:val="17"/>
  </w:num>
  <w:num w:numId="17">
    <w:abstractNumId w:val="11"/>
  </w:num>
  <w:num w:numId="18">
    <w:abstractNumId w:val="30"/>
  </w:num>
  <w:num w:numId="19">
    <w:abstractNumId w:val="1"/>
  </w:num>
  <w:num w:numId="20">
    <w:abstractNumId w:val="2"/>
  </w:num>
  <w:num w:numId="21">
    <w:abstractNumId w:val="24"/>
  </w:num>
  <w:num w:numId="22">
    <w:abstractNumId w:val="9"/>
  </w:num>
  <w:num w:numId="23">
    <w:abstractNumId w:val="23"/>
  </w:num>
  <w:num w:numId="24">
    <w:abstractNumId w:val="10"/>
  </w:num>
  <w:num w:numId="25">
    <w:abstractNumId w:val="7"/>
  </w:num>
  <w:num w:numId="26">
    <w:abstractNumId w:val="22"/>
  </w:num>
  <w:num w:numId="27">
    <w:abstractNumId w:val="18"/>
  </w:num>
  <w:num w:numId="28">
    <w:abstractNumId w:val="12"/>
  </w:num>
  <w:num w:numId="29">
    <w:abstractNumId w:val="8"/>
  </w:num>
  <w:num w:numId="30">
    <w:abstractNumId w:val="2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B9"/>
    <w:rsid w:val="000007C6"/>
    <w:rsid w:val="00000972"/>
    <w:rsid w:val="00005851"/>
    <w:rsid w:val="00005E50"/>
    <w:rsid w:val="00011FF2"/>
    <w:rsid w:val="0002156D"/>
    <w:rsid w:val="00022CCE"/>
    <w:rsid w:val="00022D7A"/>
    <w:rsid w:val="00030747"/>
    <w:rsid w:val="000355A5"/>
    <w:rsid w:val="00037ED3"/>
    <w:rsid w:val="0004013D"/>
    <w:rsid w:val="000420E4"/>
    <w:rsid w:val="000559F7"/>
    <w:rsid w:val="00063BB5"/>
    <w:rsid w:val="00064037"/>
    <w:rsid w:val="0006422D"/>
    <w:rsid w:val="00067E52"/>
    <w:rsid w:val="00070619"/>
    <w:rsid w:val="000762A9"/>
    <w:rsid w:val="0007675B"/>
    <w:rsid w:val="000854E0"/>
    <w:rsid w:val="00092591"/>
    <w:rsid w:val="00092E9C"/>
    <w:rsid w:val="00096BDC"/>
    <w:rsid w:val="000A0226"/>
    <w:rsid w:val="000A73A9"/>
    <w:rsid w:val="000B045A"/>
    <w:rsid w:val="000B208A"/>
    <w:rsid w:val="000B3938"/>
    <w:rsid w:val="000B5948"/>
    <w:rsid w:val="000C0E7F"/>
    <w:rsid w:val="000D545A"/>
    <w:rsid w:val="000E48B1"/>
    <w:rsid w:val="000F17D6"/>
    <w:rsid w:val="00101936"/>
    <w:rsid w:val="0010707F"/>
    <w:rsid w:val="001102D8"/>
    <w:rsid w:val="00113B77"/>
    <w:rsid w:val="00115DFE"/>
    <w:rsid w:val="00116583"/>
    <w:rsid w:val="00125CC9"/>
    <w:rsid w:val="00126995"/>
    <w:rsid w:val="0013406D"/>
    <w:rsid w:val="001452B2"/>
    <w:rsid w:val="00150DBD"/>
    <w:rsid w:val="00152093"/>
    <w:rsid w:val="001523D8"/>
    <w:rsid w:val="00155660"/>
    <w:rsid w:val="00156F85"/>
    <w:rsid w:val="00161B5B"/>
    <w:rsid w:val="0016461E"/>
    <w:rsid w:val="0017509F"/>
    <w:rsid w:val="00176301"/>
    <w:rsid w:val="0018393F"/>
    <w:rsid w:val="00184AF6"/>
    <w:rsid w:val="001860EA"/>
    <w:rsid w:val="00186B27"/>
    <w:rsid w:val="001A2F66"/>
    <w:rsid w:val="001A72F0"/>
    <w:rsid w:val="001B0339"/>
    <w:rsid w:val="001C461F"/>
    <w:rsid w:val="001D0B08"/>
    <w:rsid w:val="001D68BB"/>
    <w:rsid w:val="001E06E0"/>
    <w:rsid w:val="001E2DDD"/>
    <w:rsid w:val="001F205E"/>
    <w:rsid w:val="0020191C"/>
    <w:rsid w:val="00213B71"/>
    <w:rsid w:val="0021471C"/>
    <w:rsid w:val="002222BC"/>
    <w:rsid w:val="002236BF"/>
    <w:rsid w:val="00225185"/>
    <w:rsid w:val="0023717B"/>
    <w:rsid w:val="00240BC0"/>
    <w:rsid w:val="002501EA"/>
    <w:rsid w:val="002513FD"/>
    <w:rsid w:val="00252D5C"/>
    <w:rsid w:val="002572DB"/>
    <w:rsid w:val="002662CC"/>
    <w:rsid w:val="002748A2"/>
    <w:rsid w:val="002765C3"/>
    <w:rsid w:val="00277003"/>
    <w:rsid w:val="002920F4"/>
    <w:rsid w:val="00293E58"/>
    <w:rsid w:val="00295B72"/>
    <w:rsid w:val="002A1F1F"/>
    <w:rsid w:val="002A3109"/>
    <w:rsid w:val="002A3543"/>
    <w:rsid w:val="002A7217"/>
    <w:rsid w:val="002B6A17"/>
    <w:rsid w:val="002C3232"/>
    <w:rsid w:val="002C681B"/>
    <w:rsid w:val="002D0BF3"/>
    <w:rsid w:val="002D14FA"/>
    <w:rsid w:val="002D22E5"/>
    <w:rsid w:val="002D2344"/>
    <w:rsid w:val="002D3134"/>
    <w:rsid w:val="002D65AC"/>
    <w:rsid w:val="002D6D0C"/>
    <w:rsid w:val="002E4C3F"/>
    <w:rsid w:val="002E4EC6"/>
    <w:rsid w:val="002E53A8"/>
    <w:rsid w:val="002F303F"/>
    <w:rsid w:val="002F4ACC"/>
    <w:rsid w:val="002F6317"/>
    <w:rsid w:val="002F7B7D"/>
    <w:rsid w:val="00303EED"/>
    <w:rsid w:val="00305A6F"/>
    <w:rsid w:val="00306AFC"/>
    <w:rsid w:val="00310998"/>
    <w:rsid w:val="00311EA0"/>
    <w:rsid w:val="0031328E"/>
    <w:rsid w:val="00315637"/>
    <w:rsid w:val="003358FF"/>
    <w:rsid w:val="00337778"/>
    <w:rsid w:val="00337A3B"/>
    <w:rsid w:val="003412FF"/>
    <w:rsid w:val="00341E81"/>
    <w:rsid w:val="003456FF"/>
    <w:rsid w:val="003462EE"/>
    <w:rsid w:val="00346EC1"/>
    <w:rsid w:val="0035268B"/>
    <w:rsid w:val="003548D4"/>
    <w:rsid w:val="0035643F"/>
    <w:rsid w:val="003601A4"/>
    <w:rsid w:val="00360F09"/>
    <w:rsid w:val="0036359A"/>
    <w:rsid w:val="00373A6D"/>
    <w:rsid w:val="0037484C"/>
    <w:rsid w:val="00376A82"/>
    <w:rsid w:val="00376BB9"/>
    <w:rsid w:val="003802F1"/>
    <w:rsid w:val="003841E9"/>
    <w:rsid w:val="00394754"/>
    <w:rsid w:val="003A5A4A"/>
    <w:rsid w:val="003B195C"/>
    <w:rsid w:val="003B4BB7"/>
    <w:rsid w:val="003C08D7"/>
    <w:rsid w:val="003C3AD1"/>
    <w:rsid w:val="003C4065"/>
    <w:rsid w:val="003C4C99"/>
    <w:rsid w:val="003D26C5"/>
    <w:rsid w:val="003D4FDE"/>
    <w:rsid w:val="003D5C78"/>
    <w:rsid w:val="003D621E"/>
    <w:rsid w:val="003E2A47"/>
    <w:rsid w:val="003E3349"/>
    <w:rsid w:val="003E6E70"/>
    <w:rsid w:val="003E7F7B"/>
    <w:rsid w:val="003F2A96"/>
    <w:rsid w:val="00400F22"/>
    <w:rsid w:val="0040169D"/>
    <w:rsid w:val="0040480D"/>
    <w:rsid w:val="00404CDF"/>
    <w:rsid w:val="004077CD"/>
    <w:rsid w:val="004079E6"/>
    <w:rsid w:val="00407BE4"/>
    <w:rsid w:val="004306DB"/>
    <w:rsid w:val="00461E5F"/>
    <w:rsid w:val="00464B7D"/>
    <w:rsid w:val="004837FE"/>
    <w:rsid w:val="00484AFA"/>
    <w:rsid w:val="0049264E"/>
    <w:rsid w:val="004963EF"/>
    <w:rsid w:val="00496F58"/>
    <w:rsid w:val="004A09A5"/>
    <w:rsid w:val="004A6F35"/>
    <w:rsid w:val="004B724B"/>
    <w:rsid w:val="004C00CB"/>
    <w:rsid w:val="004C25D9"/>
    <w:rsid w:val="004C6F11"/>
    <w:rsid w:val="004C7F22"/>
    <w:rsid w:val="004D035A"/>
    <w:rsid w:val="004D497E"/>
    <w:rsid w:val="004E10EE"/>
    <w:rsid w:val="004E7A59"/>
    <w:rsid w:val="004F478C"/>
    <w:rsid w:val="004F643A"/>
    <w:rsid w:val="00504313"/>
    <w:rsid w:val="00510C75"/>
    <w:rsid w:val="00510F84"/>
    <w:rsid w:val="00512C27"/>
    <w:rsid w:val="00512F75"/>
    <w:rsid w:val="00523B03"/>
    <w:rsid w:val="00531051"/>
    <w:rsid w:val="00531191"/>
    <w:rsid w:val="0053340D"/>
    <w:rsid w:val="005375D8"/>
    <w:rsid w:val="00556597"/>
    <w:rsid w:val="005571B9"/>
    <w:rsid w:val="00562F23"/>
    <w:rsid w:val="00565C31"/>
    <w:rsid w:val="005670B0"/>
    <w:rsid w:val="00575AEA"/>
    <w:rsid w:val="00593CD8"/>
    <w:rsid w:val="005B3938"/>
    <w:rsid w:val="005B68BA"/>
    <w:rsid w:val="005D00FF"/>
    <w:rsid w:val="005D01B3"/>
    <w:rsid w:val="005D1FBD"/>
    <w:rsid w:val="005D28A3"/>
    <w:rsid w:val="005D37EB"/>
    <w:rsid w:val="005D4707"/>
    <w:rsid w:val="005D5927"/>
    <w:rsid w:val="005D6129"/>
    <w:rsid w:val="005D67E3"/>
    <w:rsid w:val="005E179D"/>
    <w:rsid w:val="005E3746"/>
    <w:rsid w:val="005E3E2F"/>
    <w:rsid w:val="0060209E"/>
    <w:rsid w:val="00605F4E"/>
    <w:rsid w:val="00617DE5"/>
    <w:rsid w:val="006244FB"/>
    <w:rsid w:val="006408BA"/>
    <w:rsid w:val="00646BA0"/>
    <w:rsid w:val="00657CD8"/>
    <w:rsid w:val="00670950"/>
    <w:rsid w:val="00674A19"/>
    <w:rsid w:val="00674E9F"/>
    <w:rsid w:val="00680A6E"/>
    <w:rsid w:val="00684725"/>
    <w:rsid w:val="0068678F"/>
    <w:rsid w:val="00692D15"/>
    <w:rsid w:val="00693070"/>
    <w:rsid w:val="006953E7"/>
    <w:rsid w:val="006977CF"/>
    <w:rsid w:val="006A6C64"/>
    <w:rsid w:val="006B0C4B"/>
    <w:rsid w:val="006C06C8"/>
    <w:rsid w:val="006C2FF5"/>
    <w:rsid w:val="006C7F3D"/>
    <w:rsid w:val="006D22D9"/>
    <w:rsid w:val="006D30FC"/>
    <w:rsid w:val="006F0676"/>
    <w:rsid w:val="006F2F04"/>
    <w:rsid w:val="006F4055"/>
    <w:rsid w:val="00700F78"/>
    <w:rsid w:val="00701DFD"/>
    <w:rsid w:val="007028EA"/>
    <w:rsid w:val="00705500"/>
    <w:rsid w:val="00711204"/>
    <w:rsid w:val="00711298"/>
    <w:rsid w:val="00711CA1"/>
    <w:rsid w:val="00715FAD"/>
    <w:rsid w:val="007320AB"/>
    <w:rsid w:val="00732626"/>
    <w:rsid w:val="007338F7"/>
    <w:rsid w:val="00753A50"/>
    <w:rsid w:val="00755D37"/>
    <w:rsid w:val="00761272"/>
    <w:rsid w:val="007628ED"/>
    <w:rsid w:val="0076611C"/>
    <w:rsid w:val="00766AC4"/>
    <w:rsid w:val="00777A81"/>
    <w:rsid w:val="007837F5"/>
    <w:rsid w:val="00784437"/>
    <w:rsid w:val="00790ACD"/>
    <w:rsid w:val="00793443"/>
    <w:rsid w:val="007A1235"/>
    <w:rsid w:val="007A4EA2"/>
    <w:rsid w:val="007A7912"/>
    <w:rsid w:val="007B49E8"/>
    <w:rsid w:val="007B533C"/>
    <w:rsid w:val="007C1045"/>
    <w:rsid w:val="007D26FC"/>
    <w:rsid w:val="007D730F"/>
    <w:rsid w:val="007E23C5"/>
    <w:rsid w:val="007E53D5"/>
    <w:rsid w:val="007E6A56"/>
    <w:rsid w:val="007F4F25"/>
    <w:rsid w:val="0080036B"/>
    <w:rsid w:val="00800D9C"/>
    <w:rsid w:val="00803677"/>
    <w:rsid w:val="008073DA"/>
    <w:rsid w:val="00807FD5"/>
    <w:rsid w:val="00813528"/>
    <w:rsid w:val="00817564"/>
    <w:rsid w:val="00820AF9"/>
    <w:rsid w:val="00823AAC"/>
    <w:rsid w:val="00825172"/>
    <w:rsid w:val="0082670F"/>
    <w:rsid w:val="00831726"/>
    <w:rsid w:val="00831F12"/>
    <w:rsid w:val="00832B80"/>
    <w:rsid w:val="00835D43"/>
    <w:rsid w:val="00835F9E"/>
    <w:rsid w:val="008402AE"/>
    <w:rsid w:val="0084286A"/>
    <w:rsid w:val="00846157"/>
    <w:rsid w:val="00846366"/>
    <w:rsid w:val="00865702"/>
    <w:rsid w:val="008701CA"/>
    <w:rsid w:val="00873F99"/>
    <w:rsid w:val="008800FB"/>
    <w:rsid w:val="00886ABD"/>
    <w:rsid w:val="00890C87"/>
    <w:rsid w:val="008B694A"/>
    <w:rsid w:val="008B7383"/>
    <w:rsid w:val="008C0EA0"/>
    <w:rsid w:val="008C4C2A"/>
    <w:rsid w:val="008C72BC"/>
    <w:rsid w:val="008D123E"/>
    <w:rsid w:val="008E3F1D"/>
    <w:rsid w:val="008F04E2"/>
    <w:rsid w:val="008F152F"/>
    <w:rsid w:val="00924380"/>
    <w:rsid w:val="00925668"/>
    <w:rsid w:val="009305CD"/>
    <w:rsid w:val="009421B0"/>
    <w:rsid w:val="00942CC4"/>
    <w:rsid w:val="00942D2A"/>
    <w:rsid w:val="009507CD"/>
    <w:rsid w:val="0095540B"/>
    <w:rsid w:val="00971597"/>
    <w:rsid w:val="00972693"/>
    <w:rsid w:val="00972B83"/>
    <w:rsid w:val="00974A6B"/>
    <w:rsid w:val="00976A09"/>
    <w:rsid w:val="009777B5"/>
    <w:rsid w:val="00977F9D"/>
    <w:rsid w:val="0098132A"/>
    <w:rsid w:val="009A278A"/>
    <w:rsid w:val="009A5EF4"/>
    <w:rsid w:val="009A6B4D"/>
    <w:rsid w:val="009B29C0"/>
    <w:rsid w:val="009B52CD"/>
    <w:rsid w:val="009B5A6F"/>
    <w:rsid w:val="009B6991"/>
    <w:rsid w:val="009C2797"/>
    <w:rsid w:val="009C3251"/>
    <w:rsid w:val="009D596F"/>
    <w:rsid w:val="009D7427"/>
    <w:rsid w:val="009E287A"/>
    <w:rsid w:val="00A03031"/>
    <w:rsid w:val="00A12D6D"/>
    <w:rsid w:val="00A1329C"/>
    <w:rsid w:val="00A1554D"/>
    <w:rsid w:val="00A17FA3"/>
    <w:rsid w:val="00A21C7A"/>
    <w:rsid w:val="00A236B5"/>
    <w:rsid w:val="00A31062"/>
    <w:rsid w:val="00A43796"/>
    <w:rsid w:val="00A46844"/>
    <w:rsid w:val="00A512D2"/>
    <w:rsid w:val="00A5453A"/>
    <w:rsid w:val="00A72555"/>
    <w:rsid w:val="00A74EA5"/>
    <w:rsid w:val="00A81C9F"/>
    <w:rsid w:val="00A83BE7"/>
    <w:rsid w:val="00A85004"/>
    <w:rsid w:val="00A85E3C"/>
    <w:rsid w:val="00A9274D"/>
    <w:rsid w:val="00A974D8"/>
    <w:rsid w:val="00AA1258"/>
    <w:rsid w:val="00AB1F9B"/>
    <w:rsid w:val="00AC6108"/>
    <w:rsid w:val="00AD4EF1"/>
    <w:rsid w:val="00AE6CCD"/>
    <w:rsid w:val="00AE70F4"/>
    <w:rsid w:val="00AF0A6E"/>
    <w:rsid w:val="00AF4945"/>
    <w:rsid w:val="00AF6973"/>
    <w:rsid w:val="00AF7FA0"/>
    <w:rsid w:val="00B13D28"/>
    <w:rsid w:val="00B25020"/>
    <w:rsid w:val="00B30524"/>
    <w:rsid w:val="00B346FB"/>
    <w:rsid w:val="00B4751C"/>
    <w:rsid w:val="00B52F4F"/>
    <w:rsid w:val="00B61BEA"/>
    <w:rsid w:val="00B646B9"/>
    <w:rsid w:val="00B706C3"/>
    <w:rsid w:val="00B8358B"/>
    <w:rsid w:val="00B95834"/>
    <w:rsid w:val="00B97244"/>
    <w:rsid w:val="00BA3BE7"/>
    <w:rsid w:val="00BB0AA6"/>
    <w:rsid w:val="00BB3FB8"/>
    <w:rsid w:val="00BB7350"/>
    <w:rsid w:val="00BC68F0"/>
    <w:rsid w:val="00BE1817"/>
    <w:rsid w:val="00BE2228"/>
    <w:rsid w:val="00BE4131"/>
    <w:rsid w:val="00BE6CB8"/>
    <w:rsid w:val="00BE6D30"/>
    <w:rsid w:val="00BF2040"/>
    <w:rsid w:val="00BF3D3F"/>
    <w:rsid w:val="00BF3E4F"/>
    <w:rsid w:val="00C0019F"/>
    <w:rsid w:val="00C1309D"/>
    <w:rsid w:val="00C142B2"/>
    <w:rsid w:val="00C150DE"/>
    <w:rsid w:val="00C2114E"/>
    <w:rsid w:val="00C21F99"/>
    <w:rsid w:val="00C27BDC"/>
    <w:rsid w:val="00C41B59"/>
    <w:rsid w:val="00C45CEB"/>
    <w:rsid w:val="00C50980"/>
    <w:rsid w:val="00C5235B"/>
    <w:rsid w:val="00C53F67"/>
    <w:rsid w:val="00C5490E"/>
    <w:rsid w:val="00C5713D"/>
    <w:rsid w:val="00C6116C"/>
    <w:rsid w:val="00C6491C"/>
    <w:rsid w:val="00C73970"/>
    <w:rsid w:val="00C74618"/>
    <w:rsid w:val="00C8445D"/>
    <w:rsid w:val="00C95754"/>
    <w:rsid w:val="00CA2F43"/>
    <w:rsid w:val="00CA4BF1"/>
    <w:rsid w:val="00CA7288"/>
    <w:rsid w:val="00CB0CE9"/>
    <w:rsid w:val="00CB0D2F"/>
    <w:rsid w:val="00CB5435"/>
    <w:rsid w:val="00CC02B4"/>
    <w:rsid w:val="00CC1AC6"/>
    <w:rsid w:val="00CC68D0"/>
    <w:rsid w:val="00CC75C3"/>
    <w:rsid w:val="00CD0286"/>
    <w:rsid w:val="00CD3B60"/>
    <w:rsid w:val="00CD557A"/>
    <w:rsid w:val="00CE2105"/>
    <w:rsid w:val="00CE3999"/>
    <w:rsid w:val="00CF0ED4"/>
    <w:rsid w:val="00CF3A26"/>
    <w:rsid w:val="00D028F8"/>
    <w:rsid w:val="00D1255E"/>
    <w:rsid w:val="00D15C7F"/>
    <w:rsid w:val="00D212D0"/>
    <w:rsid w:val="00D34174"/>
    <w:rsid w:val="00D34E54"/>
    <w:rsid w:val="00D3652A"/>
    <w:rsid w:val="00D4002E"/>
    <w:rsid w:val="00D41097"/>
    <w:rsid w:val="00D458D0"/>
    <w:rsid w:val="00D543D0"/>
    <w:rsid w:val="00D56989"/>
    <w:rsid w:val="00D67D0B"/>
    <w:rsid w:val="00D7042F"/>
    <w:rsid w:val="00D72085"/>
    <w:rsid w:val="00D8187E"/>
    <w:rsid w:val="00D87C0E"/>
    <w:rsid w:val="00D90E56"/>
    <w:rsid w:val="00D92807"/>
    <w:rsid w:val="00DA04E9"/>
    <w:rsid w:val="00DB0AED"/>
    <w:rsid w:val="00DC206B"/>
    <w:rsid w:val="00DC2E1D"/>
    <w:rsid w:val="00DE0DB0"/>
    <w:rsid w:val="00DF0939"/>
    <w:rsid w:val="00DF428A"/>
    <w:rsid w:val="00DF534C"/>
    <w:rsid w:val="00E00449"/>
    <w:rsid w:val="00E03230"/>
    <w:rsid w:val="00E042B6"/>
    <w:rsid w:val="00E051B1"/>
    <w:rsid w:val="00E111B2"/>
    <w:rsid w:val="00E21AEE"/>
    <w:rsid w:val="00E2309D"/>
    <w:rsid w:val="00E31D86"/>
    <w:rsid w:val="00E3299C"/>
    <w:rsid w:val="00E36296"/>
    <w:rsid w:val="00E4120A"/>
    <w:rsid w:val="00E41C97"/>
    <w:rsid w:val="00E44E2B"/>
    <w:rsid w:val="00E50B0E"/>
    <w:rsid w:val="00E52ADC"/>
    <w:rsid w:val="00E5334E"/>
    <w:rsid w:val="00E5504C"/>
    <w:rsid w:val="00E667C6"/>
    <w:rsid w:val="00E76F64"/>
    <w:rsid w:val="00E77DEA"/>
    <w:rsid w:val="00E91741"/>
    <w:rsid w:val="00EA017A"/>
    <w:rsid w:val="00EA3DB8"/>
    <w:rsid w:val="00EB0B5F"/>
    <w:rsid w:val="00EB2008"/>
    <w:rsid w:val="00EB2373"/>
    <w:rsid w:val="00EB28D4"/>
    <w:rsid w:val="00EB7C32"/>
    <w:rsid w:val="00EC05F1"/>
    <w:rsid w:val="00EC0A74"/>
    <w:rsid w:val="00EC5DB8"/>
    <w:rsid w:val="00EE009B"/>
    <w:rsid w:val="00EE0902"/>
    <w:rsid w:val="00EE353E"/>
    <w:rsid w:val="00EF1297"/>
    <w:rsid w:val="00F01764"/>
    <w:rsid w:val="00F02285"/>
    <w:rsid w:val="00F073FE"/>
    <w:rsid w:val="00F1649A"/>
    <w:rsid w:val="00F1714D"/>
    <w:rsid w:val="00F1737C"/>
    <w:rsid w:val="00F21CB8"/>
    <w:rsid w:val="00F22DD6"/>
    <w:rsid w:val="00F301A0"/>
    <w:rsid w:val="00F33D70"/>
    <w:rsid w:val="00F5070B"/>
    <w:rsid w:val="00F51723"/>
    <w:rsid w:val="00F53BDF"/>
    <w:rsid w:val="00F573F3"/>
    <w:rsid w:val="00F6254C"/>
    <w:rsid w:val="00F77385"/>
    <w:rsid w:val="00F832B1"/>
    <w:rsid w:val="00F83D68"/>
    <w:rsid w:val="00F902C8"/>
    <w:rsid w:val="00F90410"/>
    <w:rsid w:val="00F97492"/>
    <w:rsid w:val="00FA2148"/>
    <w:rsid w:val="00FA2AFC"/>
    <w:rsid w:val="00FB42DC"/>
    <w:rsid w:val="00FB514D"/>
    <w:rsid w:val="00FD46A5"/>
    <w:rsid w:val="00FD566B"/>
    <w:rsid w:val="00FE1515"/>
    <w:rsid w:val="00FF0335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B706C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3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05A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footer"/>
    <w:basedOn w:val="a"/>
    <w:link w:val="a4"/>
    <w:uiPriority w:val="99"/>
    <w:rsid w:val="0037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376BB9"/>
  </w:style>
  <w:style w:type="character" w:styleId="a5">
    <w:name w:val="page number"/>
    <w:basedOn w:val="a0"/>
    <w:uiPriority w:val="99"/>
    <w:rsid w:val="00376BB9"/>
  </w:style>
  <w:style w:type="paragraph" w:styleId="a6">
    <w:name w:val="Balloon Text"/>
    <w:basedOn w:val="a"/>
    <w:link w:val="a7"/>
    <w:uiPriority w:val="99"/>
    <w:semiHidden/>
    <w:rsid w:val="0037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76BB9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8F8"/>
  </w:style>
  <w:style w:type="character" w:styleId="a9">
    <w:name w:val="Hyperlink"/>
    <w:uiPriority w:val="99"/>
    <w:rsid w:val="00D028F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B393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rsid w:val="00FA214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A2148"/>
    <w:rPr>
      <w:rFonts w:cs="Calibri"/>
      <w:lang w:eastAsia="en-US"/>
    </w:rPr>
  </w:style>
  <w:style w:type="character" w:styleId="ac">
    <w:name w:val="endnote reference"/>
    <w:basedOn w:val="a0"/>
    <w:uiPriority w:val="99"/>
    <w:semiHidden/>
    <w:unhideWhenUsed/>
    <w:rsid w:val="00FA2148"/>
    <w:rPr>
      <w:vertAlign w:val="superscript"/>
    </w:rPr>
  </w:style>
  <w:style w:type="paragraph" w:styleId="ad">
    <w:name w:val="List Paragraph"/>
    <w:basedOn w:val="a"/>
    <w:uiPriority w:val="34"/>
    <w:qFormat/>
    <w:rsid w:val="00EE0902"/>
    <w:pPr>
      <w:ind w:left="720"/>
      <w:contextualSpacing/>
    </w:pPr>
  </w:style>
  <w:style w:type="character" w:styleId="ae">
    <w:name w:val="Emphasis"/>
    <w:basedOn w:val="a0"/>
    <w:uiPriority w:val="20"/>
    <w:qFormat/>
    <w:locked/>
    <w:rsid w:val="00EC5DB8"/>
    <w:rPr>
      <w:i/>
      <w:iCs/>
    </w:rPr>
  </w:style>
  <w:style w:type="paragraph" w:styleId="af">
    <w:name w:val="header"/>
    <w:basedOn w:val="a"/>
    <w:link w:val="af0"/>
    <w:uiPriority w:val="99"/>
    <w:unhideWhenUsed/>
    <w:rsid w:val="00EA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A3DB8"/>
    <w:rPr>
      <w:rFonts w:cs="Calibri"/>
      <w:sz w:val="22"/>
      <w:szCs w:val="22"/>
      <w:lang w:eastAsia="en-US"/>
    </w:rPr>
  </w:style>
  <w:style w:type="paragraph" w:customStyle="1" w:styleId="3372873BB58A4DED866D2BE34882C06C">
    <w:name w:val="3372873BB58A4DED866D2BE34882C06C"/>
    <w:rsid w:val="008251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B706C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3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05A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footer"/>
    <w:basedOn w:val="a"/>
    <w:link w:val="a4"/>
    <w:uiPriority w:val="99"/>
    <w:rsid w:val="0037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376BB9"/>
  </w:style>
  <w:style w:type="character" w:styleId="a5">
    <w:name w:val="page number"/>
    <w:basedOn w:val="a0"/>
    <w:uiPriority w:val="99"/>
    <w:rsid w:val="00376BB9"/>
  </w:style>
  <w:style w:type="paragraph" w:styleId="a6">
    <w:name w:val="Balloon Text"/>
    <w:basedOn w:val="a"/>
    <w:link w:val="a7"/>
    <w:uiPriority w:val="99"/>
    <w:semiHidden/>
    <w:rsid w:val="0037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76BB9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8F8"/>
  </w:style>
  <w:style w:type="character" w:styleId="a9">
    <w:name w:val="Hyperlink"/>
    <w:uiPriority w:val="99"/>
    <w:rsid w:val="00D028F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B393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rsid w:val="00FA214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A2148"/>
    <w:rPr>
      <w:rFonts w:cs="Calibri"/>
      <w:lang w:eastAsia="en-US"/>
    </w:rPr>
  </w:style>
  <w:style w:type="character" w:styleId="ac">
    <w:name w:val="endnote reference"/>
    <w:basedOn w:val="a0"/>
    <w:uiPriority w:val="99"/>
    <w:semiHidden/>
    <w:unhideWhenUsed/>
    <w:rsid w:val="00FA2148"/>
    <w:rPr>
      <w:vertAlign w:val="superscript"/>
    </w:rPr>
  </w:style>
  <w:style w:type="paragraph" w:styleId="ad">
    <w:name w:val="List Paragraph"/>
    <w:basedOn w:val="a"/>
    <w:uiPriority w:val="34"/>
    <w:qFormat/>
    <w:rsid w:val="00EE0902"/>
    <w:pPr>
      <w:ind w:left="720"/>
      <w:contextualSpacing/>
    </w:pPr>
  </w:style>
  <w:style w:type="character" w:styleId="ae">
    <w:name w:val="Emphasis"/>
    <w:basedOn w:val="a0"/>
    <w:uiPriority w:val="20"/>
    <w:qFormat/>
    <w:locked/>
    <w:rsid w:val="00EC5DB8"/>
    <w:rPr>
      <w:i/>
      <w:iCs/>
    </w:rPr>
  </w:style>
  <w:style w:type="paragraph" w:styleId="af">
    <w:name w:val="header"/>
    <w:basedOn w:val="a"/>
    <w:link w:val="af0"/>
    <w:uiPriority w:val="99"/>
    <w:unhideWhenUsed/>
    <w:rsid w:val="00EA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A3DB8"/>
    <w:rPr>
      <w:rFonts w:cs="Calibri"/>
      <w:sz w:val="22"/>
      <w:szCs w:val="22"/>
      <w:lang w:eastAsia="en-US"/>
    </w:rPr>
  </w:style>
  <w:style w:type="paragraph" w:customStyle="1" w:styleId="3372873BB58A4DED866D2BE34882C06C">
    <w:name w:val="3372873BB58A4DED866D2BE34882C06C"/>
    <w:rsid w:val="008251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3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7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7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42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5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3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1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pfrf.ru/branches/ryazan/news/~2018/01/15/150941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0BD994-F1B5-4C40-8269-71B1F8CF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247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 Юлия Михайловна</dc:creator>
  <cp:lastModifiedBy>Бурмистров Анатолий Павлович</cp:lastModifiedBy>
  <cp:revision>6</cp:revision>
  <cp:lastPrinted>2018-01-11T06:23:00Z</cp:lastPrinted>
  <dcterms:created xsi:type="dcterms:W3CDTF">2018-01-11T06:55:00Z</dcterms:created>
  <dcterms:modified xsi:type="dcterms:W3CDTF">2018-01-23T08:32:00Z</dcterms:modified>
</cp:coreProperties>
</file>