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40" w:rsidRPr="00F45BE9" w:rsidRDefault="00BE342B" w:rsidP="009B2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Активный досуг против проблем</w:t>
      </w:r>
    </w:p>
    <w:p w:rsidR="00EE202D" w:rsidRPr="00F45BE9" w:rsidRDefault="00EE202D" w:rsidP="00F4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A9" w:rsidRPr="00442F89" w:rsidRDefault="00200990" w:rsidP="0023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F89">
        <w:rPr>
          <w:rFonts w:ascii="Times New Roman" w:hAnsi="Times New Roman" w:cs="Times New Roman"/>
          <w:sz w:val="24"/>
          <w:szCs w:val="24"/>
        </w:rPr>
        <w:t>Отделения временного проживания открыты в пяти муниципальных районах Рязанской области</w:t>
      </w:r>
      <w:r w:rsidR="00371935" w:rsidRPr="00442F89">
        <w:rPr>
          <w:rFonts w:ascii="Times New Roman" w:hAnsi="Times New Roman" w:cs="Times New Roman"/>
          <w:sz w:val="24"/>
          <w:szCs w:val="24"/>
        </w:rPr>
        <w:t>: Сапожковском, Михайловском, Кадомском, Касимовском и Кораблинском</w:t>
      </w:r>
      <w:r w:rsidRPr="00442F89">
        <w:rPr>
          <w:rFonts w:ascii="Times New Roman" w:hAnsi="Times New Roman" w:cs="Times New Roman"/>
          <w:sz w:val="24"/>
          <w:szCs w:val="24"/>
        </w:rPr>
        <w:t>.</w:t>
      </w:r>
    </w:p>
    <w:p w:rsidR="00200990" w:rsidRPr="00442F89" w:rsidRDefault="00BF54DC" w:rsidP="0020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F89">
        <w:rPr>
          <w:rFonts w:ascii="Times New Roman" w:hAnsi="Times New Roman" w:cs="Times New Roman"/>
          <w:sz w:val="24"/>
          <w:szCs w:val="24"/>
        </w:rPr>
        <w:t xml:space="preserve">В отличие от стационарных </w:t>
      </w:r>
      <w:r w:rsidR="004406AD" w:rsidRPr="00442F89">
        <w:rPr>
          <w:rFonts w:ascii="Times New Roman" w:hAnsi="Times New Roman" w:cs="Times New Roman"/>
          <w:sz w:val="24"/>
          <w:szCs w:val="24"/>
        </w:rPr>
        <w:t>домов-интернатов</w:t>
      </w:r>
      <w:r w:rsidRPr="00442F89">
        <w:rPr>
          <w:rFonts w:ascii="Times New Roman" w:hAnsi="Times New Roman" w:cs="Times New Roman"/>
          <w:sz w:val="24"/>
          <w:szCs w:val="24"/>
        </w:rPr>
        <w:t xml:space="preserve"> о</w:t>
      </w:r>
      <w:r w:rsidR="00603A52" w:rsidRPr="00442F89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587D7F" w:rsidRPr="00442F89">
        <w:rPr>
          <w:rFonts w:ascii="Times New Roman" w:hAnsi="Times New Roman" w:cs="Times New Roman"/>
          <w:sz w:val="24"/>
          <w:szCs w:val="24"/>
        </w:rPr>
        <w:t xml:space="preserve">небольшие, </w:t>
      </w:r>
      <w:r w:rsidR="00D41C63" w:rsidRPr="00442F89">
        <w:rPr>
          <w:rFonts w:ascii="Times New Roman" w:hAnsi="Times New Roman" w:cs="Times New Roman"/>
          <w:sz w:val="24"/>
          <w:szCs w:val="24"/>
        </w:rPr>
        <w:t>рассчитаны</w:t>
      </w:r>
      <w:r w:rsidR="00371935" w:rsidRPr="00442F89">
        <w:rPr>
          <w:rFonts w:ascii="Times New Roman" w:hAnsi="Times New Roman" w:cs="Times New Roman"/>
          <w:sz w:val="24"/>
          <w:szCs w:val="24"/>
        </w:rPr>
        <w:t>,</w:t>
      </w:r>
      <w:r w:rsidR="00D41C63" w:rsidRPr="00442F89">
        <w:rPr>
          <w:rFonts w:ascii="Times New Roman" w:hAnsi="Times New Roman" w:cs="Times New Roman"/>
          <w:sz w:val="24"/>
          <w:szCs w:val="24"/>
        </w:rPr>
        <w:t xml:space="preserve"> </w:t>
      </w:r>
      <w:r w:rsidR="008A27AD" w:rsidRPr="00442F89">
        <w:rPr>
          <w:rFonts w:ascii="Times New Roman" w:hAnsi="Times New Roman" w:cs="Times New Roman"/>
          <w:sz w:val="24"/>
          <w:szCs w:val="24"/>
        </w:rPr>
        <w:t>в среднем</w:t>
      </w:r>
      <w:r w:rsidR="00371935" w:rsidRPr="00442F89">
        <w:rPr>
          <w:rFonts w:ascii="Times New Roman" w:hAnsi="Times New Roman" w:cs="Times New Roman"/>
          <w:sz w:val="24"/>
          <w:szCs w:val="24"/>
        </w:rPr>
        <w:t>,</w:t>
      </w:r>
      <w:r w:rsidR="008A27AD" w:rsidRPr="00442F89">
        <w:rPr>
          <w:rFonts w:ascii="Times New Roman" w:hAnsi="Times New Roman" w:cs="Times New Roman"/>
          <w:sz w:val="24"/>
          <w:szCs w:val="24"/>
        </w:rPr>
        <w:t xml:space="preserve"> на одновременное размещение 15-20 человек. </w:t>
      </w:r>
      <w:r w:rsidR="004406AD" w:rsidRPr="00442F89">
        <w:rPr>
          <w:rFonts w:ascii="Times New Roman" w:hAnsi="Times New Roman" w:cs="Times New Roman"/>
          <w:sz w:val="24"/>
          <w:szCs w:val="24"/>
        </w:rPr>
        <w:t>Самое крупное</w:t>
      </w:r>
      <w:r w:rsidR="00371935" w:rsidRPr="00442F89">
        <w:rPr>
          <w:rFonts w:ascii="Times New Roman" w:hAnsi="Times New Roman" w:cs="Times New Roman"/>
          <w:sz w:val="24"/>
          <w:szCs w:val="24"/>
        </w:rPr>
        <w:t xml:space="preserve"> -</w:t>
      </w:r>
      <w:r w:rsidR="004406AD" w:rsidRPr="00442F89">
        <w:rPr>
          <w:rFonts w:ascii="Times New Roman" w:hAnsi="Times New Roman" w:cs="Times New Roman"/>
          <w:sz w:val="24"/>
          <w:szCs w:val="24"/>
        </w:rPr>
        <w:t xml:space="preserve"> </w:t>
      </w:r>
      <w:r w:rsidR="008A27AD" w:rsidRPr="00442F89">
        <w:rPr>
          <w:rFonts w:ascii="Times New Roman" w:hAnsi="Times New Roman" w:cs="Times New Roman"/>
          <w:sz w:val="24"/>
          <w:szCs w:val="24"/>
        </w:rPr>
        <w:t>Сапожковское отделение</w:t>
      </w:r>
      <w:r w:rsidR="004406AD" w:rsidRPr="00442F89">
        <w:rPr>
          <w:rFonts w:ascii="Times New Roman" w:hAnsi="Times New Roman" w:cs="Times New Roman"/>
          <w:sz w:val="24"/>
          <w:szCs w:val="24"/>
        </w:rPr>
        <w:t xml:space="preserve"> может принять </w:t>
      </w:r>
      <w:r w:rsidR="00D41C63" w:rsidRPr="00442F89">
        <w:rPr>
          <w:rFonts w:ascii="Times New Roman" w:hAnsi="Times New Roman" w:cs="Times New Roman"/>
          <w:sz w:val="24"/>
          <w:szCs w:val="24"/>
        </w:rPr>
        <w:t>45 человек</w:t>
      </w:r>
      <w:r w:rsidR="004406AD" w:rsidRPr="00442F89">
        <w:rPr>
          <w:rFonts w:ascii="Times New Roman" w:hAnsi="Times New Roman" w:cs="Times New Roman"/>
          <w:sz w:val="24"/>
          <w:szCs w:val="24"/>
        </w:rPr>
        <w:t>.</w:t>
      </w:r>
    </w:p>
    <w:p w:rsidR="00200990" w:rsidRPr="00442F89" w:rsidRDefault="00371935" w:rsidP="0020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F89">
        <w:rPr>
          <w:rFonts w:ascii="Times New Roman" w:hAnsi="Times New Roman" w:cs="Times New Roman"/>
          <w:sz w:val="24"/>
          <w:szCs w:val="24"/>
        </w:rPr>
        <w:t>Его о</w:t>
      </w:r>
      <w:r w:rsidR="00200990" w:rsidRPr="00442F89">
        <w:rPr>
          <w:rFonts w:ascii="Times New Roman" w:hAnsi="Times New Roman" w:cs="Times New Roman"/>
          <w:sz w:val="24"/>
          <w:szCs w:val="24"/>
        </w:rPr>
        <w:t xml:space="preserve">собенностью является межрайонный принцип работы, в соответствии с которым </w:t>
      </w:r>
      <w:r w:rsidR="00DB2741" w:rsidRPr="00442F89">
        <w:rPr>
          <w:rFonts w:ascii="Times New Roman" w:hAnsi="Times New Roman" w:cs="Times New Roman"/>
          <w:sz w:val="24"/>
          <w:szCs w:val="24"/>
        </w:rPr>
        <w:t>на обслуживание принимаются пожилые люди из других районов области, где таких отделений нет.</w:t>
      </w:r>
    </w:p>
    <w:p w:rsidR="00354B06" w:rsidRPr="00442F89" w:rsidRDefault="004406AD" w:rsidP="00F45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hAnsi="Times New Roman" w:cs="Times New Roman"/>
          <w:sz w:val="24"/>
          <w:szCs w:val="24"/>
        </w:rPr>
        <w:t xml:space="preserve">Еще одно принципиальное отличие – это </w:t>
      </w:r>
      <w:r w:rsidR="00354B06" w:rsidRPr="00442F89">
        <w:rPr>
          <w:rFonts w:ascii="Times New Roman" w:eastAsia="Times New Roman" w:hAnsi="Times New Roman" w:cs="Times New Roman"/>
          <w:sz w:val="24"/>
          <w:szCs w:val="24"/>
        </w:rPr>
        <w:t xml:space="preserve">ограниченный </w:t>
      </w:r>
      <w:r w:rsidR="00D41C63" w:rsidRPr="00442F89">
        <w:rPr>
          <w:rFonts w:ascii="Times New Roman" w:eastAsia="Times New Roman" w:hAnsi="Times New Roman" w:cs="Times New Roman"/>
          <w:sz w:val="24"/>
          <w:szCs w:val="24"/>
        </w:rPr>
        <w:t xml:space="preserve">срок проживания 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1C63" w:rsidRPr="0044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0E5" w:rsidRPr="00442F8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C63" w:rsidRPr="00442F89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AC00E5" w:rsidRPr="00442F89">
        <w:rPr>
          <w:rFonts w:ascii="Times New Roman" w:eastAsia="Times New Roman" w:hAnsi="Times New Roman" w:cs="Times New Roman"/>
          <w:sz w:val="24"/>
          <w:szCs w:val="24"/>
        </w:rPr>
        <w:t xml:space="preserve"> месяцев.</w:t>
      </w:r>
    </w:p>
    <w:p w:rsidR="00DB2741" w:rsidRPr="00442F89" w:rsidRDefault="00025715" w:rsidP="00F4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 xml:space="preserve">Отделения предназначены для предоставления пожилым людям временного жилья в случае сложной жизненной ситуации </w:t>
      </w:r>
      <w:r w:rsidR="00371935" w:rsidRPr="00442F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>одиноким</w:t>
      </w:r>
      <w:r w:rsidR="00371935" w:rsidRPr="00442F8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06326" w:rsidRPr="00442F89">
        <w:rPr>
          <w:rFonts w:ascii="Times New Roman" w:eastAsia="Times New Roman" w:hAnsi="Times New Roman" w:cs="Times New Roman"/>
          <w:sz w:val="24"/>
          <w:szCs w:val="24"/>
        </w:rPr>
        <w:t xml:space="preserve"> тем, кто временно нуждае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>тся в постороннем уходе</w:t>
      </w:r>
      <w:r w:rsidR="00506326" w:rsidRPr="00442F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506326" w:rsidRPr="00442F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 xml:space="preserve"> если родственники по объективным причинам на какой-то период не могут им помочь (отъезд в командировку или в отпуск, необходимость лечения)</w:t>
      </w:r>
      <w:r w:rsidR="00506326" w:rsidRPr="00442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715" w:rsidRPr="00442F89" w:rsidRDefault="00025715" w:rsidP="00F4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 xml:space="preserve">Главное условие – сохранение </w:t>
      </w:r>
      <w:r w:rsidR="00C2075C" w:rsidRPr="00442F89">
        <w:rPr>
          <w:rFonts w:ascii="Times New Roman" w:eastAsia="Times New Roman" w:hAnsi="Times New Roman" w:cs="Times New Roman"/>
          <w:sz w:val="24"/>
          <w:szCs w:val="24"/>
        </w:rPr>
        <w:t>способности свободного передвижения и навыков самообслуживания.</w:t>
      </w:r>
    </w:p>
    <w:p w:rsidR="00C2075C" w:rsidRPr="00442F89" w:rsidRDefault="00C2075C" w:rsidP="00F4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Для проживающих благоустроены уютные жилые комнаты, столов</w:t>
      </w:r>
      <w:r w:rsidR="00506326" w:rsidRPr="00442F8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>, помещения для отдыха и досуга, территори</w:t>
      </w:r>
      <w:r w:rsidR="00506326" w:rsidRPr="00442F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 xml:space="preserve"> для прогулок.</w:t>
      </w:r>
    </w:p>
    <w:p w:rsidR="00C2075C" w:rsidRPr="00442F89" w:rsidRDefault="00C2075C" w:rsidP="00F4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 xml:space="preserve">Комплекс услуг на период проживания в отделении </w:t>
      </w:r>
      <w:r w:rsidR="00217A7A" w:rsidRPr="00442F89">
        <w:rPr>
          <w:rFonts w:ascii="Times New Roman" w:eastAsia="Times New Roman" w:hAnsi="Times New Roman" w:cs="Times New Roman"/>
          <w:sz w:val="24"/>
          <w:szCs w:val="24"/>
        </w:rPr>
        <w:t>включает в себя предоставление полноценного 4-х</w:t>
      </w:r>
      <w:r w:rsidR="00506326" w:rsidRPr="0044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A7A" w:rsidRPr="00442F89">
        <w:rPr>
          <w:rFonts w:ascii="Times New Roman" w:eastAsia="Times New Roman" w:hAnsi="Times New Roman" w:cs="Times New Roman"/>
          <w:sz w:val="24"/>
          <w:szCs w:val="24"/>
        </w:rPr>
        <w:t>разового питания, оказания санитарно-гигиенических услуг (при необходимости – медицинской помощи), организацию отдыха и досуга.</w:t>
      </w:r>
    </w:p>
    <w:p w:rsidR="00217A7A" w:rsidRPr="00442F89" w:rsidRDefault="00217A7A" w:rsidP="00F4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Специалисты-медики ежедневно наблюдают за состоянием здоровья проживающих, проводят оздоровительные мероприятия.</w:t>
      </w:r>
    </w:p>
    <w:p w:rsidR="00217A7A" w:rsidRPr="00442F89" w:rsidRDefault="00217A7A" w:rsidP="00217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Для оказания неотложной помощи в отделениях временного проживания пожилые граждане обеспечиваются лекарственными средствами, приобретаемыми за счет учреждения.</w:t>
      </w:r>
    </w:p>
    <w:p w:rsidR="00217A7A" w:rsidRPr="00442F89" w:rsidRDefault="00217A7A" w:rsidP="0021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Инвалидам на основании индивидуальных программ реабилитации предоставляются необходимые технические средства реабилитации.</w:t>
      </w:r>
    </w:p>
    <w:p w:rsidR="00217A7A" w:rsidRPr="00442F89" w:rsidRDefault="00607DDE" w:rsidP="00F4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Экстренная и специализированная помощь оказывается врачами районных лечебно-профилактических учреждений.</w:t>
      </w:r>
    </w:p>
    <w:p w:rsidR="008B1F2E" w:rsidRPr="00442F89" w:rsidRDefault="008B1F2E" w:rsidP="008B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В кругу сверстников отмечаются памятные и юбилейные даты, обсуждаются общественные события, вспоминается все лучшее, что было в жизни, легче переживаются боль от утраты и несправедливые обиды.</w:t>
      </w:r>
    </w:p>
    <w:p w:rsidR="008B1F2E" w:rsidRPr="00442F89" w:rsidRDefault="008B1F2E" w:rsidP="008B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В организации и проведении мероприятий сотрудникам отделения помогают работники районных домов культуры, волонтеры, общественные организации ветеранов и инвалидов.</w:t>
      </w:r>
    </w:p>
    <w:p w:rsidR="008B1F2E" w:rsidRPr="00442F89" w:rsidRDefault="008B1F2E" w:rsidP="008B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9">
        <w:rPr>
          <w:rFonts w:ascii="Times New Roman" w:eastAsia="Times New Roman" w:hAnsi="Times New Roman" w:cs="Times New Roman"/>
          <w:sz w:val="24"/>
          <w:szCs w:val="24"/>
        </w:rPr>
        <w:t>По желанию граждан организуются выездные мероприятия. Работают мини-клубы по интересам – вязание, вышивка, лепка, шашки</w:t>
      </w:r>
      <w:r w:rsidR="00442F89" w:rsidRPr="00442F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бисероплетение, оригами, лоскутное мастерство</w:t>
      </w:r>
      <w:r w:rsidRPr="00442F8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E342B" w:rsidRPr="00442F89" w:rsidRDefault="002977F2" w:rsidP="00EA5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в</w:t>
      </w:r>
      <w:r w:rsidR="00043490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отделениях организованы з</w:t>
      </w:r>
      <w:r w:rsidR="00B066EA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анятия по трудотерапии</w:t>
      </w:r>
      <w:r w:rsidR="00043490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Каждый может выбрать по душе</w:t>
      </w:r>
      <w:r w:rsidR="00506326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 возможностям</w:t>
      </w:r>
      <w:r w:rsidR="00BE342B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будь то</w:t>
      </w:r>
      <w:r w:rsidR="00043490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9214B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</w:t>
      </w:r>
      <w:r w:rsidR="00043490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B066EA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уборк</w:t>
      </w:r>
      <w:r w:rsidR="00043490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B066EA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территории, озеленени</w:t>
      </w:r>
      <w:r w:rsidR="00043490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B066EA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участка</w:t>
      </w:r>
      <w:r w:rsidR="00BE342B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</w:t>
      </w:r>
      <w:r w:rsidR="00B066EA" w:rsidRPr="00442F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уход за комнатными растениями.</w:t>
      </w:r>
    </w:p>
    <w:p w:rsidR="00B066EA" w:rsidRPr="00442F89" w:rsidRDefault="00CE3550" w:rsidP="00EA5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Касимовском отделении временного проживания </w:t>
      </w:r>
      <w:r w:rsidR="00EA5D27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с успехом применяются методики арттерапии</w:t>
      </w:r>
      <w:r w:rsidR="00C01992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</w:t>
      </w:r>
      <w:r w:rsidR="00EA5D27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066EA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участии самих проживающих удалось организовать </w:t>
      </w:r>
      <w:r w:rsidR="002977F2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«Музей «</w:t>
      </w:r>
      <w:r w:rsidR="00B066EA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Старых вещей»</w:t>
      </w:r>
      <w:r w:rsidR="00921B78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ставший буквально </w:t>
      </w:r>
      <w:r w:rsidR="00506326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1B78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уголком воспоминаний</w:t>
      </w:r>
      <w:r w:rsidR="00506326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C00E5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3550" w:rsidRPr="00442F89" w:rsidRDefault="00921B78" w:rsidP="00CE3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Чтобы оформиться</w:t>
      </w:r>
      <w:r w:rsidR="00C01992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отделение временного проживания г</w:t>
      </w:r>
      <w:r w:rsidR="00CE3550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раждан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CE3550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пожилого возраста и инвалид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CE3550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CE3550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законны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E3550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CE3550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CE3550"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</w:t>
      </w:r>
      <w:r w:rsidRPr="00442F89">
        <w:rPr>
          <w:rFonts w:ascii="Times New Roman" w:hAnsi="Times New Roman" w:cs="Times New Roman"/>
          <w:color w:val="000000" w:themeColor="text1"/>
          <w:sz w:val="24"/>
          <w:szCs w:val="24"/>
        </w:rPr>
        <w:t>в комплексные центры, на базе которых действуют отделения. Предварительную консультацию можно также получить по единому социальному телефону 8 (4912) 513-600.</w:t>
      </w:r>
    </w:p>
    <w:p w:rsidR="00756070" w:rsidRPr="00442F89" w:rsidRDefault="00756070" w:rsidP="002325C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6070" w:rsidRPr="00442F89" w:rsidSect="00442F89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A6" w:rsidRDefault="004463A6" w:rsidP="00CC09DC">
      <w:pPr>
        <w:spacing w:after="0" w:line="240" w:lineRule="auto"/>
      </w:pPr>
      <w:r>
        <w:separator/>
      </w:r>
    </w:p>
  </w:endnote>
  <w:endnote w:type="continuationSeparator" w:id="0">
    <w:p w:rsidR="004463A6" w:rsidRDefault="004463A6" w:rsidP="00CC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A6" w:rsidRDefault="004463A6" w:rsidP="00CC09DC">
      <w:pPr>
        <w:spacing w:after="0" w:line="240" w:lineRule="auto"/>
      </w:pPr>
      <w:r>
        <w:separator/>
      </w:r>
    </w:p>
  </w:footnote>
  <w:footnote w:type="continuationSeparator" w:id="0">
    <w:p w:rsidR="004463A6" w:rsidRDefault="004463A6" w:rsidP="00CC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1614"/>
      <w:docPartObj>
        <w:docPartGallery w:val="Page Numbers (Top of Page)"/>
        <w:docPartUnique/>
      </w:docPartObj>
    </w:sdtPr>
    <w:sdtEndPr/>
    <w:sdtContent>
      <w:p w:rsidR="00CC09DC" w:rsidRDefault="005430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9DC" w:rsidRDefault="00CC09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96"/>
    <w:rsid w:val="00004E87"/>
    <w:rsid w:val="00025715"/>
    <w:rsid w:val="000423B4"/>
    <w:rsid w:val="00043490"/>
    <w:rsid w:val="0009763F"/>
    <w:rsid w:val="000D4B5E"/>
    <w:rsid w:val="000D4DEC"/>
    <w:rsid w:val="000F20D2"/>
    <w:rsid w:val="00102BFC"/>
    <w:rsid w:val="001048F9"/>
    <w:rsid w:val="00107CC7"/>
    <w:rsid w:val="00134764"/>
    <w:rsid w:val="00161285"/>
    <w:rsid w:val="00176BED"/>
    <w:rsid w:val="001B1672"/>
    <w:rsid w:val="001C2C1E"/>
    <w:rsid w:val="001C5408"/>
    <w:rsid w:val="001C6884"/>
    <w:rsid w:val="00200990"/>
    <w:rsid w:val="002158FA"/>
    <w:rsid w:val="00217A7A"/>
    <w:rsid w:val="002325C1"/>
    <w:rsid w:val="002333EE"/>
    <w:rsid w:val="00255115"/>
    <w:rsid w:val="00255E92"/>
    <w:rsid w:val="00262670"/>
    <w:rsid w:val="00294568"/>
    <w:rsid w:val="002977F2"/>
    <w:rsid w:val="002B5048"/>
    <w:rsid w:val="002B5EA3"/>
    <w:rsid w:val="002F1C40"/>
    <w:rsid w:val="00304F9F"/>
    <w:rsid w:val="00315BB0"/>
    <w:rsid w:val="0031699E"/>
    <w:rsid w:val="00354B06"/>
    <w:rsid w:val="00371935"/>
    <w:rsid w:val="0038225E"/>
    <w:rsid w:val="0039214B"/>
    <w:rsid w:val="003A1E23"/>
    <w:rsid w:val="003D5AB0"/>
    <w:rsid w:val="00426423"/>
    <w:rsid w:val="004406AD"/>
    <w:rsid w:val="00442F89"/>
    <w:rsid w:val="004463A6"/>
    <w:rsid w:val="00446F34"/>
    <w:rsid w:val="0045576D"/>
    <w:rsid w:val="004873D3"/>
    <w:rsid w:val="004C021C"/>
    <w:rsid w:val="004E58CB"/>
    <w:rsid w:val="004F44C2"/>
    <w:rsid w:val="00506326"/>
    <w:rsid w:val="0054300D"/>
    <w:rsid w:val="005703F3"/>
    <w:rsid w:val="00576E1E"/>
    <w:rsid w:val="00587D7F"/>
    <w:rsid w:val="005B2A2F"/>
    <w:rsid w:val="005C0792"/>
    <w:rsid w:val="00603A52"/>
    <w:rsid w:val="00607DDE"/>
    <w:rsid w:val="006173AB"/>
    <w:rsid w:val="00624E10"/>
    <w:rsid w:val="00646FC7"/>
    <w:rsid w:val="00651796"/>
    <w:rsid w:val="00654F44"/>
    <w:rsid w:val="006659C8"/>
    <w:rsid w:val="006C257B"/>
    <w:rsid w:val="006C4677"/>
    <w:rsid w:val="006C7DB9"/>
    <w:rsid w:val="006D7C94"/>
    <w:rsid w:val="00714692"/>
    <w:rsid w:val="00724201"/>
    <w:rsid w:val="00731FD2"/>
    <w:rsid w:val="00756070"/>
    <w:rsid w:val="00771887"/>
    <w:rsid w:val="00773712"/>
    <w:rsid w:val="00780B8A"/>
    <w:rsid w:val="00786AA4"/>
    <w:rsid w:val="00821EDF"/>
    <w:rsid w:val="0082701C"/>
    <w:rsid w:val="00835169"/>
    <w:rsid w:val="00857AD3"/>
    <w:rsid w:val="00875BF1"/>
    <w:rsid w:val="008949AE"/>
    <w:rsid w:val="00894E22"/>
    <w:rsid w:val="008A27AD"/>
    <w:rsid w:val="008A5E03"/>
    <w:rsid w:val="008B1F2E"/>
    <w:rsid w:val="008F6725"/>
    <w:rsid w:val="00921B78"/>
    <w:rsid w:val="00962E40"/>
    <w:rsid w:val="0096766B"/>
    <w:rsid w:val="009900C6"/>
    <w:rsid w:val="009A3A51"/>
    <w:rsid w:val="009B2D57"/>
    <w:rsid w:val="009C3E56"/>
    <w:rsid w:val="009D6C49"/>
    <w:rsid w:val="009E4840"/>
    <w:rsid w:val="009F3830"/>
    <w:rsid w:val="00A02FFB"/>
    <w:rsid w:val="00AC00E5"/>
    <w:rsid w:val="00AE2823"/>
    <w:rsid w:val="00B066EA"/>
    <w:rsid w:val="00B220FB"/>
    <w:rsid w:val="00B23F77"/>
    <w:rsid w:val="00B27FEF"/>
    <w:rsid w:val="00B75FF0"/>
    <w:rsid w:val="00B91ECE"/>
    <w:rsid w:val="00B94616"/>
    <w:rsid w:val="00B95D06"/>
    <w:rsid w:val="00BB5405"/>
    <w:rsid w:val="00BB602A"/>
    <w:rsid w:val="00BE342B"/>
    <w:rsid w:val="00BF1D6B"/>
    <w:rsid w:val="00BF3123"/>
    <w:rsid w:val="00BF54DC"/>
    <w:rsid w:val="00C01992"/>
    <w:rsid w:val="00C2075C"/>
    <w:rsid w:val="00C41D9D"/>
    <w:rsid w:val="00C46C60"/>
    <w:rsid w:val="00CC09DC"/>
    <w:rsid w:val="00CE3550"/>
    <w:rsid w:val="00D0612B"/>
    <w:rsid w:val="00D41C63"/>
    <w:rsid w:val="00D42B39"/>
    <w:rsid w:val="00D42FA9"/>
    <w:rsid w:val="00D77C1E"/>
    <w:rsid w:val="00D822BF"/>
    <w:rsid w:val="00D97F56"/>
    <w:rsid w:val="00DB2741"/>
    <w:rsid w:val="00E10912"/>
    <w:rsid w:val="00E3629C"/>
    <w:rsid w:val="00E36748"/>
    <w:rsid w:val="00E4310F"/>
    <w:rsid w:val="00E56F6D"/>
    <w:rsid w:val="00E71E2D"/>
    <w:rsid w:val="00E72C48"/>
    <w:rsid w:val="00E81ED4"/>
    <w:rsid w:val="00E826E4"/>
    <w:rsid w:val="00EA10D7"/>
    <w:rsid w:val="00EA5D27"/>
    <w:rsid w:val="00EB3504"/>
    <w:rsid w:val="00EB6EBF"/>
    <w:rsid w:val="00EE202D"/>
    <w:rsid w:val="00EE5E2A"/>
    <w:rsid w:val="00F427D5"/>
    <w:rsid w:val="00F45BE9"/>
    <w:rsid w:val="00F5354A"/>
    <w:rsid w:val="00F70D6E"/>
    <w:rsid w:val="00FA6797"/>
    <w:rsid w:val="00FE3DBB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9DC"/>
  </w:style>
  <w:style w:type="paragraph" w:styleId="a6">
    <w:name w:val="footer"/>
    <w:basedOn w:val="a"/>
    <w:link w:val="a7"/>
    <w:uiPriority w:val="99"/>
    <w:semiHidden/>
    <w:unhideWhenUsed/>
    <w:rsid w:val="00CC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9DC"/>
  </w:style>
  <w:style w:type="character" w:styleId="a8">
    <w:name w:val="Hyperlink"/>
    <w:basedOn w:val="a0"/>
    <w:uiPriority w:val="99"/>
    <w:unhideWhenUsed/>
    <w:rsid w:val="00D42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9DC"/>
  </w:style>
  <w:style w:type="paragraph" w:styleId="a6">
    <w:name w:val="footer"/>
    <w:basedOn w:val="a"/>
    <w:link w:val="a7"/>
    <w:uiPriority w:val="99"/>
    <w:semiHidden/>
    <w:unhideWhenUsed/>
    <w:rsid w:val="00CC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9DC"/>
  </w:style>
  <w:style w:type="character" w:styleId="a8">
    <w:name w:val="Hyperlink"/>
    <w:basedOn w:val="a0"/>
    <w:uiPriority w:val="99"/>
    <w:unhideWhenUsed/>
    <w:rsid w:val="00D42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miheevaoa</dc:creator>
  <cp:lastModifiedBy>Пользователь</cp:lastModifiedBy>
  <cp:revision>2</cp:revision>
  <cp:lastPrinted>2014-03-31T04:40:00Z</cp:lastPrinted>
  <dcterms:created xsi:type="dcterms:W3CDTF">2014-04-23T05:04:00Z</dcterms:created>
  <dcterms:modified xsi:type="dcterms:W3CDTF">2014-04-23T05:04:00Z</dcterms:modified>
</cp:coreProperties>
</file>