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2B" w:rsidRDefault="009E07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072B" w:rsidRDefault="009E072B">
      <w:pPr>
        <w:pStyle w:val="ConsPlusNormal"/>
        <w:jc w:val="both"/>
        <w:outlineLvl w:val="0"/>
      </w:pPr>
    </w:p>
    <w:p w:rsidR="009E072B" w:rsidRDefault="009E072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E072B" w:rsidRDefault="009E072B">
      <w:pPr>
        <w:pStyle w:val="ConsPlusTitle"/>
        <w:jc w:val="center"/>
      </w:pPr>
    </w:p>
    <w:p w:rsidR="009E072B" w:rsidRDefault="009E072B">
      <w:pPr>
        <w:pStyle w:val="ConsPlusTitle"/>
        <w:jc w:val="center"/>
      </w:pPr>
      <w:r>
        <w:t>ПОСТАНОВЛЕНИЕ</w:t>
      </w:r>
    </w:p>
    <w:p w:rsidR="009E072B" w:rsidRDefault="009E072B">
      <w:pPr>
        <w:pStyle w:val="ConsPlusTitle"/>
        <w:jc w:val="center"/>
      </w:pPr>
      <w:r>
        <w:t>от 5 августа 2015 г. N 796</w:t>
      </w:r>
    </w:p>
    <w:p w:rsidR="009E072B" w:rsidRDefault="009E072B">
      <w:pPr>
        <w:pStyle w:val="ConsPlusTitle"/>
        <w:jc w:val="center"/>
      </w:pPr>
    </w:p>
    <w:p w:rsidR="009E072B" w:rsidRDefault="009E072B">
      <w:pPr>
        <w:pStyle w:val="ConsPlusTitle"/>
        <w:jc w:val="center"/>
      </w:pPr>
      <w:r>
        <w:t>ОБ УТВЕРЖДЕНИИ ПРАВИЛ</w:t>
      </w:r>
    </w:p>
    <w:p w:rsidR="009E072B" w:rsidRDefault="009E072B">
      <w:pPr>
        <w:pStyle w:val="ConsPlusTitle"/>
        <w:jc w:val="center"/>
      </w:pPr>
      <w:r>
        <w:t>ПРИНЯТИЯ КОМИССИЕЙ ПО ДЕЛАМ НЕСОВЕРШЕННОЛЕТНИХ И ЗАЩИТЕ</w:t>
      </w:r>
    </w:p>
    <w:p w:rsidR="009E072B" w:rsidRDefault="009E072B">
      <w:pPr>
        <w:pStyle w:val="ConsPlusTitle"/>
        <w:jc w:val="center"/>
      </w:pPr>
      <w:r>
        <w:t>ИХ ПРАВ, СОЗДАННОЙ ВЫСШИМ ИСПОЛНИТЕЛЬНЫМ ОРГАНОМ</w:t>
      </w:r>
    </w:p>
    <w:p w:rsidR="009E072B" w:rsidRDefault="009E072B">
      <w:pPr>
        <w:pStyle w:val="ConsPlusTitle"/>
        <w:jc w:val="center"/>
      </w:pPr>
      <w:r>
        <w:t>ГОСУДАРСТВЕННОЙ ВЛАСТИ СУБЪЕКТА РОССИЙСКОЙ ФЕДЕРАЦИИ</w:t>
      </w:r>
    </w:p>
    <w:p w:rsidR="009E072B" w:rsidRDefault="009E072B">
      <w:pPr>
        <w:pStyle w:val="ConsPlusTitle"/>
        <w:jc w:val="center"/>
      </w:pPr>
      <w:r>
        <w:t>И ОСУЩЕСТВЛЯЮЩЕЙ ДЕЯТЕЛЬНОСТЬ НА ТЕРРИТОРИИ СООТВЕТСТВУЮЩЕГО</w:t>
      </w:r>
    </w:p>
    <w:p w:rsidR="009E072B" w:rsidRDefault="009E072B">
      <w:pPr>
        <w:pStyle w:val="ConsPlusTitle"/>
        <w:jc w:val="center"/>
      </w:pPr>
      <w:r>
        <w:t>СУБЪЕКТА РОССИЙСКОЙ ФЕДЕРАЦИИ, РЕШЕНИЯ О ДОПУСКЕ</w:t>
      </w:r>
    </w:p>
    <w:p w:rsidR="009E072B" w:rsidRDefault="009E072B">
      <w:pPr>
        <w:pStyle w:val="ConsPlusTitle"/>
        <w:jc w:val="center"/>
      </w:pPr>
      <w:r>
        <w:t>ИЛИ НЕДОПУСКЕ ЛИЦ, ИМЕВШИХ СУДИМОСТЬ, К ПЕДАГОГИЧЕСКОЙ</w:t>
      </w:r>
    </w:p>
    <w:p w:rsidR="009E072B" w:rsidRDefault="009E072B">
      <w:pPr>
        <w:pStyle w:val="ConsPlusTitle"/>
        <w:jc w:val="center"/>
      </w:pPr>
      <w:r>
        <w:t>ДЕЯТЕЛЬНОСТИ, К ПРЕДПРИНИМАТЕЛЬСКОЙ ДЕЯТЕЛЬНОСТИ</w:t>
      </w:r>
    </w:p>
    <w:p w:rsidR="009E072B" w:rsidRDefault="009E072B">
      <w:pPr>
        <w:pStyle w:val="ConsPlusTitle"/>
        <w:jc w:val="center"/>
      </w:pPr>
      <w:r>
        <w:t>И (ИЛИ) ТРУДОВОЙ ДЕЯТЕЛЬНОСТИ В СФЕРЕ ОБРАЗОВАНИЯ,</w:t>
      </w:r>
    </w:p>
    <w:p w:rsidR="009E072B" w:rsidRDefault="009E072B">
      <w:pPr>
        <w:pStyle w:val="ConsPlusTitle"/>
        <w:jc w:val="center"/>
      </w:pPr>
      <w:r>
        <w:t>ВОСПИТАНИЯ, РАЗВИТИЯ НЕСОВЕРШЕННОЛЕТНИХ, ОРГАНИЗАЦИИ</w:t>
      </w:r>
    </w:p>
    <w:p w:rsidR="009E072B" w:rsidRDefault="009E072B">
      <w:pPr>
        <w:pStyle w:val="ConsPlusTitle"/>
        <w:jc w:val="center"/>
      </w:pPr>
      <w:r>
        <w:t>ИХ ОТДЫХА И ОЗДОРОВЛЕНИЯ, МЕДИЦИНСКОГО ОБЕСПЕЧЕНИЯ,</w:t>
      </w:r>
    </w:p>
    <w:p w:rsidR="009E072B" w:rsidRDefault="009E072B">
      <w:pPr>
        <w:pStyle w:val="ConsPlusTitle"/>
        <w:jc w:val="center"/>
      </w:pPr>
      <w:r>
        <w:t>СОЦИАЛЬНОЙ ЗАЩИТЫ И СОЦИАЛЬНОГО ОБСЛУЖИВАНИЯ, В СФЕРЕ</w:t>
      </w:r>
    </w:p>
    <w:p w:rsidR="009E072B" w:rsidRDefault="009E072B">
      <w:pPr>
        <w:pStyle w:val="ConsPlusTitle"/>
        <w:jc w:val="center"/>
      </w:pPr>
      <w:r>
        <w:t>ДЕТСКО-ЮНОШЕСКОГО СПОРТА, КУЛЬТУРЫ И ИСКУССТВА</w:t>
      </w:r>
    </w:p>
    <w:p w:rsidR="009E072B" w:rsidRDefault="009E072B">
      <w:pPr>
        <w:pStyle w:val="ConsPlusTitle"/>
        <w:jc w:val="center"/>
      </w:pPr>
      <w:r>
        <w:t>С УЧАСТИЕМ НЕСОВЕРШЕННОЛЕТНИХ, А ТАКЖЕ ФОРМЫ ЭТОГО РЕШЕНИЯ</w:t>
      </w:r>
    </w:p>
    <w:p w:rsidR="009E072B" w:rsidRDefault="009E072B">
      <w:pPr>
        <w:pStyle w:val="ConsPlusNormal"/>
        <w:jc w:val="center"/>
      </w:pPr>
    </w:p>
    <w:p w:rsidR="009E072B" w:rsidRDefault="009E072B">
      <w:pPr>
        <w:pStyle w:val="ConsPlusNormal"/>
        <w:jc w:val="center"/>
      </w:pPr>
      <w:r>
        <w:t>Список изменяющих документов</w:t>
      </w:r>
    </w:p>
    <w:p w:rsidR="009E072B" w:rsidRDefault="009E072B">
      <w:pPr>
        <w:pStyle w:val="ConsPlusNormal"/>
        <w:jc w:val="center"/>
      </w:pPr>
      <w:r>
        <w:t xml:space="preserve">(в ред. Постановлений Правительства РФ от 02.06.2016 </w:t>
      </w:r>
      <w:hyperlink r:id="rId5" w:history="1">
        <w:r>
          <w:rPr>
            <w:color w:val="0000FF"/>
          </w:rPr>
          <w:t>N 491</w:t>
        </w:r>
      </w:hyperlink>
      <w:r>
        <w:t>,</w:t>
      </w:r>
    </w:p>
    <w:p w:rsidR="009E072B" w:rsidRDefault="009E072B">
      <w:pPr>
        <w:pStyle w:val="ConsPlusNormal"/>
        <w:jc w:val="center"/>
      </w:pPr>
      <w:r>
        <w:t xml:space="preserve">от 18.10.2016 </w:t>
      </w:r>
      <w:hyperlink r:id="rId6" w:history="1">
        <w:r>
          <w:rPr>
            <w:color w:val="0000FF"/>
          </w:rPr>
          <w:t>N 1061</w:t>
        </w:r>
      </w:hyperlink>
      <w:r>
        <w:t>)</w:t>
      </w:r>
    </w:p>
    <w:p w:rsidR="009E072B" w:rsidRDefault="009E072B">
      <w:pPr>
        <w:pStyle w:val="ConsPlusNormal"/>
        <w:jc w:val="center"/>
      </w:pPr>
    </w:p>
    <w:p w:rsidR="009E072B" w:rsidRDefault="009E072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2.1 статьи 11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9E072B" w:rsidRDefault="009E072B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Правила</w:t>
        </w:r>
      </w:hyperlink>
      <w:r>
        <w:t xml:space="preserve">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несовершеннолетних;</w:t>
      </w:r>
    </w:p>
    <w:p w:rsidR="009E072B" w:rsidRDefault="009E072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9E072B" w:rsidRDefault="009E072B">
      <w:pPr>
        <w:pStyle w:val="ConsPlusNormal"/>
        <w:spacing w:before="220"/>
        <w:ind w:firstLine="540"/>
        <w:jc w:val="both"/>
      </w:pPr>
      <w:hyperlink w:anchor="P165" w:history="1">
        <w:r>
          <w:rPr>
            <w:color w:val="0000FF"/>
          </w:rPr>
          <w:t>форму решения</w:t>
        </w:r>
      </w:hyperlink>
      <w:r>
        <w:t xml:space="preserve">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9E072B" w:rsidRDefault="009E072B">
      <w:pPr>
        <w:pStyle w:val="ConsPlusNormal"/>
        <w:jc w:val="right"/>
      </w:pPr>
    </w:p>
    <w:p w:rsidR="009E072B" w:rsidRDefault="009E072B">
      <w:pPr>
        <w:pStyle w:val="ConsPlusNormal"/>
        <w:jc w:val="right"/>
      </w:pPr>
      <w:r>
        <w:t>Председатель Правительства</w:t>
      </w:r>
    </w:p>
    <w:p w:rsidR="009E072B" w:rsidRDefault="009E072B">
      <w:pPr>
        <w:pStyle w:val="ConsPlusNormal"/>
        <w:jc w:val="right"/>
      </w:pPr>
      <w:r>
        <w:t>Российской Федерации</w:t>
      </w:r>
    </w:p>
    <w:p w:rsidR="009E072B" w:rsidRDefault="009E072B">
      <w:pPr>
        <w:pStyle w:val="ConsPlusNormal"/>
        <w:jc w:val="right"/>
      </w:pPr>
      <w:r>
        <w:t>Д.МЕДВЕДЕВ</w:t>
      </w:r>
    </w:p>
    <w:p w:rsidR="009E072B" w:rsidRDefault="009E072B">
      <w:pPr>
        <w:pStyle w:val="ConsPlusNormal"/>
        <w:jc w:val="right"/>
      </w:pPr>
    </w:p>
    <w:p w:rsidR="009E072B" w:rsidRDefault="009E072B">
      <w:pPr>
        <w:pStyle w:val="ConsPlusNormal"/>
        <w:jc w:val="right"/>
      </w:pPr>
    </w:p>
    <w:p w:rsidR="009E072B" w:rsidRDefault="009E072B">
      <w:pPr>
        <w:pStyle w:val="ConsPlusNormal"/>
        <w:jc w:val="right"/>
      </w:pPr>
    </w:p>
    <w:p w:rsidR="009E072B" w:rsidRDefault="009E072B">
      <w:pPr>
        <w:pStyle w:val="ConsPlusNormal"/>
        <w:jc w:val="right"/>
      </w:pPr>
    </w:p>
    <w:p w:rsidR="009E072B" w:rsidRDefault="009E072B">
      <w:pPr>
        <w:pStyle w:val="ConsPlusNormal"/>
        <w:jc w:val="right"/>
      </w:pPr>
    </w:p>
    <w:p w:rsidR="009E072B" w:rsidRDefault="009E072B">
      <w:pPr>
        <w:pStyle w:val="ConsPlusNormal"/>
        <w:jc w:val="right"/>
        <w:outlineLvl w:val="0"/>
      </w:pPr>
      <w:r>
        <w:t>Утверждены</w:t>
      </w:r>
    </w:p>
    <w:p w:rsidR="009E072B" w:rsidRDefault="009E072B">
      <w:pPr>
        <w:pStyle w:val="ConsPlusNormal"/>
        <w:jc w:val="right"/>
      </w:pPr>
      <w:r>
        <w:t>постановлением Правительства</w:t>
      </w:r>
    </w:p>
    <w:p w:rsidR="009E072B" w:rsidRDefault="009E072B">
      <w:pPr>
        <w:pStyle w:val="ConsPlusNormal"/>
        <w:jc w:val="right"/>
      </w:pPr>
      <w:r>
        <w:t>Российской Федерации</w:t>
      </w:r>
    </w:p>
    <w:p w:rsidR="009E072B" w:rsidRDefault="009E072B">
      <w:pPr>
        <w:pStyle w:val="ConsPlusNormal"/>
        <w:jc w:val="right"/>
      </w:pPr>
      <w:r>
        <w:t>от 5 августа 2015 г. N 796</w:t>
      </w:r>
    </w:p>
    <w:p w:rsidR="009E072B" w:rsidRDefault="009E072B">
      <w:pPr>
        <w:pStyle w:val="ConsPlusNormal"/>
        <w:ind w:firstLine="540"/>
        <w:jc w:val="both"/>
      </w:pPr>
    </w:p>
    <w:p w:rsidR="009E072B" w:rsidRDefault="009E072B">
      <w:pPr>
        <w:pStyle w:val="ConsPlusTitle"/>
        <w:jc w:val="center"/>
      </w:pPr>
      <w:bookmarkStart w:id="0" w:name="P44"/>
      <w:bookmarkEnd w:id="0"/>
      <w:r>
        <w:t>ПРАВИЛА</w:t>
      </w:r>
    </w:p>
    <w:p w:rsidR="009E072B" w:rsidRDefault="009E072B">
      <w:pPr>
        <w:pStyle w:val="ConsPlusTitle"/>
        <w:jc w:val="center"/>
      </w:pPr>
      <w:r>
        <w:t>ПРИНЯТИЯ КОМИССИЕЙ ПО ДЕЛАМ НЕСОВЕРШЕННОЛЕТНИХ И ЗАЩИТЕ</w:t>
      </w:r>
    </w:p>
    <w:p w:rsidR="009E072B" w:rsidRDefault="009E072B">
      <w:pPr>
        <w:pStyle w:val="ConsPlusTitle"/>
        <w:jc w:val="center"/>
      </w:pPr>
      <w:r>
        <w:t>ИХ ПРАВ, СОЗДАННОЙ ВЫСШИМ ИСПОЛНИТЕЛЬНЫМ ОРГАНОМ</w:t>
      </w:r>
    </w:p>
    <w:p w:rsidR="009E072B" w:rsidRDefault="009E072B">
      <w:pPr>
        <w:pStyle w:val="ConsPlusTitle"/>
        <w:jc w:val="center"/>
      </w:pPr>
      <w:r>
        <w:t>ГОСУДАРСТВЕННОЙ ВЛАСТИ СУБЪЕКТА РОССИЙСКОЙ ФЕДЕРАЦИИ</w:t>
      </w:r>
    </w:p>
    <w:p w:rsidR="009E072B" w:rsidRDefault="009E072B">
      <w:pPr>
        <w:pStyle w:val="ConsPlusTitle"/>
        <w:jc w:val="center"/>
      </w:pPr>
      <w:r>
        <w:t>И ОСУЩЕСТВЛЯЮЩЕЙ ДЕЯТЕЛЬНОСТЬ НА ТЕРРИТОРИИ СООТВЕТСТВУЮЩЕГО</w:t>
      </w:r>
    </w:p>
    <w:p w:rsidR="009E072B" w:rsidRDefault="009E072B">
      <w:pPr>
        <w:pStyle w:val="ConsPlusTitle"/>
        <w:jc w:val="center"/>
      </w:pPr>
      <w:r>
        <w:t>СУБЪЕКТА РОССИЙСКОЙ ФЕДЕРАЦИИ, РЕШЕНИЯ О ДОПУСКЕ</w:t>
      </w:r>
    </w:p>
    <w:p w:rsidR="009E072B" w:rsidRDefault="009E072B">
      <w:pPr>
        <w:pStyle w:val="ConsPlusTitle"/>
        <w:jc w:val="center"/>
      </w:pPr>
      <w:r>
        <w:t>ИЛИ НЕДОПУСКЕ ЛИЦ, ИМЕВШИХ СУДИМОСТЬ, К ПЕДАГОГИЧЕСКОЙ</w:t>
      </w:r>
    </w:p>
    <w:p w:rsidR="009E072B" w:rsidRDefault="009E072B">
      <w:pPr>
        <w:pStyle w:val="ConsPlusTitle"/>
        <w:jc w:val="center"/>
      </w:pPr>
      <w:r>
        <w:t>ДЕЯТЕЛЬНОСТИ, К ПРЕДПРИНИМАТЕЛЬСКОЙ ДЕЯТЕЛЬНОСТИ</w:t>
      </w:r>
    </w:p>
    <w:p w:rsidR="009E072B" w:rsidRDefault="009E072B">
      <w:pPr>
        <w:pStyle w:val="ConsPlusTitle"/>
        <w:jc w:val="center"/>
      </w:pPr>
      <w:r>
        <w:t>И (ИЛИ) ТРУДОВОЙ ДЕЯТЕЛЬНОСТИ В СФЕРЕ ОБРАЗОВАНИЯ,</w:t>
      </w:r>
    </w:p>
    <w:p w:rsidR="009E072B" w:rsidRDefault="009E072B">
      <w:pPr>
        <w:pStyle w:val="ConsPlusTitle"/>
        <w:jc w:val="center"/>
      </w:pPr>
      <w:r>
        <w:t>ВОСПИТАНИЯ, РАЗВИТИЯ НЕСОВЕРШЕННОЛЕТНИХ, ОРГАНИЗАЦИИ</w:t>
      </w:r>
    </w:p>
    <w:p w:rsidR="009E072B" w:rsidRDefault="009E072B">
      <w:pPr>
        <w:pStyle w:val="ConsPlusTitle"/>
        <w:jc w:val="center"/>
      </w:pPr>
      <w:r>
        <w:t>ИХ ОТДЫХА И ОЗДОРОВЛЕНИЯ, МЕДИЦИНСКОГО ОБЕСПЕЧЕНИЯ,</w:t>
      </w:r>
    </w:p>
    <w:p w:rsidR="009E072B" w:rsidRDefault="009E072B">
      <w:pPr>
        <w:pStyle w:val="ConsPlusTitle"/>
        <w:jc w:val="center"/>
      </w:pPr>
      <w:r>
        <w:t>СОЦИАЛЬНОЙ ЗАЩИТЫ И СОЦИАЛЬНОГО ОБСЛУЖИВАНИЯ, В СФЕРЕ</w:t>
      </w:r>
    </w:p>
    <w:p w:rsidR="009E072B" w:rsidRDefault="009E072B">
      <w:pPr>
        <w:pStyle w:val="ConsPlusTitle"/>
        <w:jc w:val="center"/>
      </w:pPr>
      <w:r>
        <w:t>ДЕТСКО-ЮНОШЕСКОГО СПОРТА, КУЛЬТУРЫ И ИСКУССТВА</w:t>
      </w:r>
    </w:p>
    <w:p w:rsidR="009E072B" w:rsidRDefault="009E072B">
      <w:pPr>
        <w:pStyle w:val="ConsPlusTitle"/>
        <w:jc w:val="center"/>
      </w:pPr>
      <w:r>
        <w:t>С УЧАСТИЕМ НЕСОВЕРШЕННОЛЕТНИХ</w:t>
      </w:r>
    </w:p>
    <w:p w:rsidR="009E072B" w:rsidRDefault="009E072B">
      <w:pPr>
        <w:pStyle w:val="ConsPlusNormal"/>
        <w:jc w:val="center"/>
      </w:pPr>
    </w:p>
    <w:p w:rsidR="009E072B" w:rsidRDefault="009E072B">
      <w:pPr>
        <w:pStyle w:val="ConsPlusNormal"/>
        <w:jc w:val="center"/>
      </w:pPr>
      <w:r>
        <w:t>Список изменяющих документов</w:t>
      </w:r>
    </w:p>
    <w:p w:rsidR="009E072B" w:rsidRDefault="009E072B">
      <w:pPr>
        <w:pStyle w:val="ConsPlusNormal"/>
        <w:jc w:val="center"/>
      </w:pPr>
      <w:r>
        <w:t xml:space="preserve">(в ред. Постановлений Правительства РФ от 02.06.2016 </w:t>
      </w:r>
      <w:hyperlink r:id="rId9" w:history="1">
        <w:r>
          <w:rPr>
            <w:color w:val="0000FF"/>
          </w:rPr>
          <w:t>N 491</w:t>
        </w:r>
      </w:hyperlink>
      <w:r>
        <w:t>,</w:t>
      </w:r>
    </w:p>
    <w:p w:rsidR="009E072B" w:rsidRDefault="009E072B">
      <w:pPr>
        <w:pStyle w:val="ConsPlusNormal"/>
        <w:jc w:val="center"/>
      </w:pPr>
      <w:r>
        <w:t xml:space="preserve">от 18.10.2016 </w:t>
      </w:r>
      <w:hyperlink r:id="rId10" w:history="1">
        <w:r>
          <w:rPr>
            <w:color w:val="0000FF"/>
          </w:rPr>
          <w:t>N 1061</w:t>
        </w:r>
      </w:hyperlink>
      <w:r>
        <w:t>)</w:t>
      </w:r>
    </w:p>
    <w:p w:rsidR="009E072B" w:rsidRDefault="009E072B">
      <w:pPr>
        <w:pStyle w:val="ConsPlusNormal"/>
        <w:jc w:val="center"/>
      </w:pPr>
    </w:p>
    <w:p w:rsidR="009E072B" w:rsidRDefault="009E072B">
      <w:pPr>
        <w:pStyle w:val="ConsPlusNormal"/>
        <w:ind w:firstLine="540"/>
        <w:jc w:val="both"/>
      </w:pPr>
      <w:r>
        <w:t xml:space="preserve">1. Настоящие Правила устанавливают порядок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(далее - комиссия), решения о допуске или недопуске лиц, указанных в </w:t>
      </w:r>
      <w:hyperlink w:anchor="P65" w:history="1">
        <w:r>
          <w:rPr>
            <w:color w:val="0000FF"/>
          </w:rPr>
          <w:t>пункте 2</w:t>
        </w:r>
      </w:hyperlink>
      <w:r>
        <w:t xml:space="preserve"> настоящих Правил,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(далее соответственно - деятельность с участием несовершеннолетних, решение).</w:t>
      </w:r>
    </w:p>
    <w:p w:rsidR="009E072B" w:rsidRDefault="009E072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9E072B" w:rsidRDefault="009E072B">
      <w:pPr>
        <w:pStyle w:val="ConsPlusNormal"/>
        <w:spacing w:before="220"/>
        <w:ind w:firstLine="540"/>
        <w:jc w:val="both"/>
      </w:pPr>
      <w:bookmarkStart w:id="1" w:name="P65"/>
      <w:bookmarkEnd w:id="1"/>
      <w:r>
        <w:t>2. Комиссия принимает решение в отношении лиц, имевших судимость, а также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за преступления небольшой и средней тяжести против: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а) жизни и здоровья;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б)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в) семьи и несовершеннолетних;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г) здоровья населения и общественной нравственности;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lastRenderedPageBreak/>
        <w:t>д) основ конституционного строя и безопасности государства;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д(1)) мира и безопасности человечества;</w:t>
      </w:r>
    </w:p>
    <w:p w:rsidR="009E072B" w:rsidRDefault="009E072B">
      <w:pPr>
        <w:pStyle w:val="ConsPlusNormal"/>
        <w:jc w:val="both"/>
      </w:pPr>
      <w:r>
        <w:t xml:space="preserve">(пп. "д(1)"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02.06.2016 N 491)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е) общественной безопасности.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3. Высшие исполнительные органы государственной власти субъектов Российской Федерации для информирования о порядке принятия комиссией решения размещают на своих официальных сайтах в информационно-телекоммуникационной сети "Интернет":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а) полное наименование комиссии, ее местонахождение, место приема заявления о выдаче решения (далее - заявление) (с указанием почтового адреса, схемы проезда общественным транспортом, конкретного места (помещения) подачи заявлений), время приема заявлений, номера телефонов для получения информации по вопросам принятия комиссией решения;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б) перечень категорий лиц, в отношении которых комиссия имеет право принимать решение;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в) перечень документов, необходимых для принятия решения;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г) порядок принятия комиссией решения;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 xml:space="preserve">д) </w:t>
      </w:r>
      <w:hyperlink w:anchor="P165" w:history="1">
        <w:r>
          <w:rPr>
            <w:color w:val="0000FF"/>
          </w:rPr>
          <w:t>форму решения</w:t>
        </w:r>
      </w:hyperlink>
      <w:r>
        <w:t>, утвержденную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решения";</w:t>
      </w:r>
    </w:p>
    <w:p w:rsidR="009E072B" w:rsidRDefault="009E072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е) порядок обжалования решений, а также действий (бездействия) комиссии;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ж) законодательные и иные нормативные правовые акты, регулирующие порядок принятия решения.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 xml:space="preserve">4. Лицо, относящееся к категории лиц, указанных в </w:t>
      </w:r>
      <w:hyperlink w:anchor="P65" w:history="1">
        <w:r>
          <w:rPr>
            <w:color w:val="0000FF"/>
          </w:rPr>
          <w:t>пункте 2</w:t>
        </w:r>
      </w:hyperlink>
      <w:r>
        <w:t xml:space="preserve"> настоящих Правил, желающее заниматься деятельностью с участием несовершеннолетних (далее - заявитель), либо его представитель пишет заявление в произвольной форме, собственноручно подписывает его и обращается с письменным заявлением в комиссию.</w:t>
      </w:r>
    </w:p>
    <w:p w:rsidR="009E072B" w:rsidRDefault="009E072B">
      <w:pPr>
        <w:pStyle w:val="ConsPlusNormal"/>
        <w:spacing w:before="220"/>
        <w:ind w:firstLine="540"/>
        <w:jc w:val="both"/>
      </w:pPr>
      <w:bookmarkStart w:id="2" w:name="P84"/>
      <w:bookmarkEnd w:id="2"/>
      <w:r>
        <w:t>5. В заявлении указываются: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а) наименование комиссии, в которую подается заявление;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б) фамилия, имя, отчество (при наличии) заявителя, его место жительства (с указанием сведений о регистрации по месту жительства, а в случае ее отсутствия - о месте жительства, где заявитель постоянно или преимущественно проживает), а также фамилия, имя, отчество (при наличии) представителя заявителя и его место жительства, если заявление подается представителем;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в) сведения о документе, удостоверяющем личность заявителя, а также о таком документе представителя заявителя, если заявление подается представителем;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lastRenderedPageBreak/>
        <w:t>г) намерение осуществлять деятельность с участием несовершеннолетних, а также обстоятельства, на основании которых заявитель подает заявление (сведения о фактах привлечения к уголовной ответственности и (или) уголовному преследованию (в каком году (годах), по какой статье (статьям), сроках снятия (погашения) судимости (судимостей), сроках и основаниях прекращения уголовного преследования;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д) сведения о ранее поданных заявлениях;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е) сведения о наличии (отсутствии) приговора (приговоров) суда (судов) и (или) постановления (постановлений) следственных органов о прекращении уголовного дела или уголовного преследования о лишении права заниматься видами деятельности с участием несовершеннолетних, а также о судебных решениях,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ж) адрес, по которому необходимо направить решение (в случае, если заявитель не желает его получать в комиссии);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з) согласие на обработку персональных данных, содержащихся в заявлении, а также в документах и материалах, прилагаемых к нему;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и) перечень прилагаемых к заявлению документов и материалов, в том числе характеризующих заявителя.</w:t>
      </w:r>
    </w:p>
    <w:p w:rsidR="009E072B" w:rsidRDefault="009E072B">
      <w:pPr>
        <w:pStyle w:val="ConsPlusNormal"/>
        <w:spacing w:before="220"/>
        <w:ind w:firstLine="540"/>
        <w:jc w:val="both"/>
      </w:pPr>
      <w:bookmarkStart w:id="3" w:name="P94"/>
      <w:bookmarkEnd w:id="3"/>
      <w:r>
        <w:t>6. К заявлению прилагаются: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 заявителя (его представителя);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б) копия документа об образовании и (или) о квалификации, о дополнительном профессиональном образовании (повышении квалификации и (или) профессиональной переподготовке), а также копия документа об обучении, ученой степени, ученом звании;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в)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г) копия приговора (приговоров) суда (судов) и (или) копия постановления (постановлений) следственных органов о прекращении уголовного дела или уголовного преследования, а также копии судебных решений,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д) документы и материалы, содержащие сведения, характеризующие трудовую деятельность, иную деятельность заявителя и его поведение после осуждения или прекращения уголовного преследования (копии трудовой книжки, характеристики с мест работы, учебы, иных документов, связанных с работой либо занятием предпринимательской деятельностью, заверенные в установленном порядке).</w:t>
      </w:r>
    </w:p>
    <w:p w:rsidR="009E072B" w:rsidRDefault="009E072B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7. Заявление и прилагаемые к нему документы и материалы подаются заявителем или его представителем в комиссию непосредственно либо направляются заказным почтовым отправлением.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 xml:space="preserve">В случае если заявление и прилагаемые к нему документы и материалы подаются в комиссию представителем заявителя, то помимо указанных документов и материалов к заявлению </w:t>
      </w:r>
      <w:r>
        <w:lastRenderedPageBreak/>
        <w:t>прилагается доверенность или иной документ, удостоверяющие полномочия представителя заявителя.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8. Заявление подлежит обязательной регистрации в течение 3 рабочих дней со дня поступления в комиссию.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9. Комиссия отказывает в рассмотрении заявления в следующих случаях:</w:t>
      </w:r>
    </w:p>
    <w:p w:rsidR="009E072B" w:rsidRDefault="009E072B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а) невыполнение требований к содержанию заявления и прилагаемым к нему документам и материалам, установленных </w:t>
      </w:r>
      <w:hyperlink w:anchor="P84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00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 xml:space="preserve">б) поступление заявления от лица, не относящегося к категории лиц, указанных в </w:t>
      </w:r>
      <w:hyperlink w:anchor="P65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9E072B" w:rsidRDefault="009E072B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10. Решение в отношении рассмотрения заявления принимается в течение 30 дней со дня его регистрации.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11. Об отказе в рассмотрении заявления с указанием оснований такого отказа заявитель уведомляется в письменной форме.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Решение комиссии об отказе в рассмотрении заявления оформляется в форме постановления с указанием оснований такого отказа.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 xml:space="preserve">Отказ в рассмотрении заявления по основанию, предусмотренному </w:t>
      </w:r>
      <w:hyperlink w:anchor="P104" w:history="1">
        <w:r>
          <w:rPr>
            <w:color w:val="0000FF"/>
          </w:rPr>
          <w:t>подпунктом "а" пункта 9</w:t>
        </w:r>
      </w:hyperlink>
      <w:r>
        <w:t xml:space="preserve"> настоящих Правил, не препятствует повторному обращению с заявлением, если заявителем будет устранено допущенное нарушение.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 xml:space="preserve">Председатель комиссии (заместитель председателя комиссии) в случае необходимости проверки достоверности сведений, документов и материалов, указанных в </w:t>
      </w:r>
      <w:hyperlink w:anchor="P84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94" w:history="1">
        <w:r>
          <w:rPr>
            <w:color w:val="0000FF"/>
          </w:rPr>
          <w:t>6</w:t>
        </w:r>
      </w:hyperlink>
      <w:r>
        <w:t xml:space="preserve"> настоящих Правил, вправе продлить срок принятия решения не более чем на 30 календарных дней, уведомив об этом заявителя в письменной форме.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 xml:space="preserve">12. Комиссия вправе проверять достоверность сведений, документов и материалов, предоставляемых заявителем в соответствии с </w:t>
      </w:r>
      <w:hyperlink w:anchor="P84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00" w:history="1">
        <w:r>
          <w:rPr>
            <w:color w:val="0000FF"/>
          </w:rPr>
          <w:t>7</w:t>
        </w:r>
      </w:hyperlink>
      <w:r>
        <w:t xml:space="preserve"> настоящих Правил, путем направления соответствующих запросов или приглашать на заседания комиссии соответствующих лиц, в том числе представителей государственных (муниципальных) органов, учреждений и организаций, правоохранительных органов, органов федеральной службы исполнения наказаний регионального уровня, осуществляющих деятельность с участием несовершеннолетних, представителей работодателей, общественных объединений, а также граждан, имеющих опыт работы с несовершеннолетними.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Неявка указанных лиц на заседание комиссии не является препятствием для рассмотрения заявления.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13. Дата, время и место проведения заседания комиссии определяется председателем комиссии.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О дате, времени и месте проведения заседания комиссии заявитель уведомляется в письменной форме заказным почтовым отправлением с уведомлением о вручении не позднее чем за 14 календарных дней до дня проведения заседания.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14. Перед началом заседания комиссия устанавливает личность заявителя и иных лиц, явившихся на заседание комиссии, проверяет полномочия представителя заявителя.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15. Заявитель вправе не присутствовать на заседании комиссии при условии уведомления об этом комиссии до начала заседания в письменной форме.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lastRenderedPageBreak/>
        <w:t>Неявка заявителя на заседание комиссии без соответствующего уведомления не является препятствием для рассмотрения его заявления.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16. Дата рассмотрения заявления может быть перенесена на основании письменного обращения заявителя с указанием причин (состояние здоровья, отпуск, командировка и другие причины, признанные комиссией уважительными).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 xml:space="preserve">17. В случае если перенесена дата рассмотрения заявления, течение срока, указанного в </w:t>
      </w:r>
      <w:hyperlink w:anchor="P106" w:history="1">
        <w:r>
          <w:rPr>
            <w:color w:val="0000FF"/>
          </w:rPr>
          <w:t>пункте 10</w:t>
        </w:r>
      </w:hyperlink>
      <w:r>
        <w:t xml:space="preserve"> настоящих Правил, приостанавливается, но не более чем на 30 календарных дней.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18. В случае если от заявителя поступило письменное обращение об оставлении заявления без рассмотрения, заявление не рассматривается.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19. Заседание комиссии считается правомочным, если на нем присутствуют не менее половины ее членов.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20. При принятии решения комиссией учитываются следующие обстоятельства, позволяющие определить, представляет ли заявитель опасность для жизни, здоровья и нравственности несовершеннолетних: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а) вид и степень тяжести совершенного преступления (преступлений), характер и степень общественной опасности преступления, обстоятельства его совершения, иные обстоятельства, выявленные в ходе уголовного преследования заявителя;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б) срок, истекший со дня совершения преступления, освобождения от наказания, прекращения уголовного дела или уголовного преследования, а также со дня погашения или снятия судимости;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в) форма вины;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г) вид наказания;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д) факты смягчения назначенного заявителю наказания или освобождения его от отбывания этого наказания;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е) возмещение причиненного вреда (если применимо к заявителю);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ж) отнесение в соответствии с законом совершенного деяния к категории менее тяжких преступлений;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з) отношение к исполнению трудовых (служебных) обязанностей;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и) обстоятельства, характеризующие личность, в том числе поведение заявителя после совершения преступления;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к) иные обстоятельства, позволяющие определить представляет ли заявитель опасность для жизни, здоровья и нравственности несовершеннолетних.</w:t>
      </w:r>
    </w:p>
    <w:p w:rsidR="009E072B" w:rsidRDefault="009E072B">
      <w:pPr>
        <w:pStyle w:val="ConsPlusNormal"/>
        <w:jc w:val="both"/>
      </w:pPr>
      <w:r>
        <w:t xml:space="preserve">(пп. "к"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02.06.2016 N 491)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21. Решение принимается комиссией в отсутствие заявителя и иных лиц открытым голосованием простым большинством голосов присутствующих на заседании членов комиссии. При равном количестве голосов председательствующий имеет право решающего голоса.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22. Комиссией по результатам рассмотрения заявления принимается одно из следующих решений: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а) о допуске заявителя к деятельности с участием несовершеннолетних;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lastRenderedPageBreak/>
        <w:t>б) о недопуске заявителя к деятельности с участием несовершеннолетних.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23. Основанием для принятия комиссией решения является обоснованный и мотивированный вывод комиссии о том, что заявитель не представляет опасности (представляет опасность) для жизни, здоровья и нравственности несовершеннолетних.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24. О принятом решении объявляется заявителю на том же заседании комиссии.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25. Оформляется протокол заседания комиссии, на котором рассматривалось заявление.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Протокол подписывается председательствующим на заседании комиссии и секретарем заседания комиссии.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 xml:space="preserve">26. Решение оформляется на бланке комиссии по </w:t>
      </w:r>
      <w:hyperlink w:anchor="P165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решения", в 2 экземплярах, которые подписываются в установленном порядке председательствующим на заседании комиссии и заверяются печатью комиссии.</w:t>
      </w:r>
    </w:p>
    <w:p w:rsidR="009E072B" w:rsidRDefault="009E072B">
      <w:pPr>
        <w:pStyle w:val="ConsPlusNormal"/>
        <w:jc w:val="both"/>
      </w:pPr>
      <w:r>
        <w:t xml:space="preserve">(в ред. Постановлений Правительства РФ от 02.06.2016 </w:t>
      </w:r>
      <w:hyperlink r:id="rId15" w:history="1">
        <w:r>
          <w:rPr>
            <w:color w:val="0000FF"/>
          </w:rPr>
          <w:t>N 491</w:t>
        </w:r>
      </w:hyperlink>
      <w:r>
        <w:t xml:space="preserve">, от 18.10.2016 </w:t>
      </w:r>
      <w:hyperlink r:id="rId16" w:history="1">
        <w:r>
          <w:rPr>
            <w:color w:val="0000FF"/>
          </w:rPr>
          <w:t>N 1061</w:t>
        </w:r>
      </w:hyperlink>
      <w:r>
        <w:t>)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При этом 1-й экземпляр решения выдается заявителю, 2-й экземпляр решения остается в комиссии.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27. Решение регистрируется в порядке, установленном высшим исполнительным органом государственной власти субъекта Российской Федерации.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28. Комиссия вручает решение заявителю или его представителю под роспись либо направляет заказным почтовым отправлением с уведомлением о вручении по адресу, указанному заявителем, не позднее 3 рабочих дней со дня его принятия.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29. Решение может быть обжаловано в суд.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30. Информация о решении (фамилия, имя, отчество (при наличии), дата рождения заявителя, номер и дата решения, содержание решения) размещается на официальном сайте высшего исполнительного органа государственной власти субъекта Российской Федерации в информационно-телекоммуникационной сети "Интернет". В случае если решение признано судом недействительным, информация об этом также размещается на указанном официальном сайте.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31. Решение вступает в силу со дня его вручения (получения) заявителю.</w:t>
      </w:r>
    </w:p>
    <w:p w:rsidR="009E072B" w:rsidRDefault="009E072B">
      <w:pPr>
        <w:pStyle w:val="ConsPlusNormal"/>
        <w:spacing w:before="220"/>
        <w:ind w:firstLine="540"/>
        <w:jc w:val="both"/>
      </w:pPr>
      <w:r>
        <w:t>32. Комиссия вправе принять заявление от лица, в отношении которого ранее принималось решение о недопуске его к деятельности с участием несовершеннолетних, после устранения причин, явившихся основанием для отказа.</w:t>
      </w:r>
    </w:p>
    <w:p w:rsidR="009E072B" w:rsidRDefault="009E072B">
      <w:pPr>
        <w:pStyle w:val="ConsPlusNormal"/>
        <w:ind w:firstLine="540"/>
        <w:jc w:val="both"/>
      </w:pPr>
    </w:p>
    <w:p w:rsidR="009E072B" w:rsidRDefault="009E072B">
      <w:pPr>
        <w:pStyle w:val="ConsPlusNormal"/>
        <w:ind w:firstLine="540"/>
        <w:jc w:val="both"/>
      </w:pPr>
    </w:p>
    <w:p w:rsidR="009E072B" w:rsidRDefault="009E072B">
      <w:pPr>
        <w:pStyle w:val="ConsPlusNormal"/>
        <w:ind w:firstLine="540"/>
        <w:jc w:val="both"/>
      </w:pPr>
    </w:p>
    <w:p w:rsidR="009E072B" w:rsidRDefault="009E072B">
      <w:pPr>
        <w:pStyle w:val="ConsPlusNormal"/>
        <w:ind w:firstLine="540"/>
        <w:jc w:val="both"/>
      </w:pPr>
    </w:p>
    <w:p w:rsidR="009E072B" w:rsidRDefault="009E072B">
      <w:pPr>
        <w:pStyle w:val="ConsPlusNormal"/>
        <w:ind w:firstLine="540"/>
        <w:jc w:val="both"/>
      </w:pPr>
    </w:p>
    <w:p w:rsidR="009E072B" w:rsidRDefault="009E072B">
      <w:pPr>
        <w:pStyle w:val="ConsPlusNormal"/>
        <w:jc w:val="right"/>
        <w:outlineLvl w:val="0"/>
      </w:pPr>
      <w:r>
        <w:t>Утверждена</w:t>
      </w:r>
    </w:p>
    <w:p w:rsidR="009E072B" w:rsidRDefault="009E072B">
      <w:pPr>
        <w:pStyle w:val="ConsPlusNormal"/>
        <w:jc w:val="right"/>
      </w:pPr>
      <w:r>
        <w:lastRenderedPageBreak/>
        <w:t>постановлением Правительства</w:t>
      </w:r>
    </w:p>
    <w:p w:rsidR="009E072B" w:rsidRDefault="009E072B">
      <w:pPr>
        <w:pStyle w:val="ConsPlusNormal"/>
        <w:jc w:val="right"/>
      </w:pPr>
      <w:r>
        <w:t>Российской Федерации</w:t>
      </w:r>
    </w:p>
    <w:p w:rsidR="009E072B" w:rsidRDefault="009E072B">
      <w:pPr>
        <w:pStyle w:val="ConsPlusNormal"/>
        <w:jc w:val="right"/>
      </w:pPr>
      <w:r>
        <w:t>от 5 августа 2015 г. N 796</w:t>
      </w:r>
    </w:p>
    <w:p w:rsidR="009E072B" w:rsidRDefault="009E072B">
      <w:pPr>
        <w:pStyle w:val="ConsPlusNormal"/>
        <w:jc w:val="center"/>
      </w:pPr>
    </w:p>
    <w:p w:rsidR="009E072B" w:rsidRDefault="009E072B">
      <w:pPr>
        <w:pStyle w:val="ConsPlusNormal"/>
        <w:jc w:val="center"/>
      </w:pPr>
      <w:r>
        <w:t>Список изменяющих документов</w:t>
      </w:r>
    </w:p>
    <w:p w:rsidR="009E072B" w:rsidRDefault="009E072B">
      <w:pPr>
        <w:pStyle w:val="ConsPlusNormal"/>
        <w:jc w:val="center"/>
      </w:pPr>
      <w:r>
        <w:t xml:space="preserve">(в ред. Постановлений Правительства РФ от 02.06.2016 </w:t>
      </w:r>
      <w:hyperlink r:id="rId17" w:history="1">
        <w:r>
          <w:rPr>
            <w:color w:val="0000FF"/>
          </w:rPr>
          <w:t>N 491</w:t>
        </w:r>
      </w:hyperlink>
      <w:r>
        <w:t>,</w:t>
      </w:r>
    </w:p>
    <w:p w:rsidR="009E072B" w:rsidRDefault="009E072B">
      <w:pPr>
        <w:pStyle w:val="ConsPlusNormal"/>
        <w:jc w:val="center"/>
      </w:pPr>
      <w:r>
        <w:t xml:space="preserve">от 18.10.2016 </w:t>
      </w:r>
      <w:hyperlink r:id="rId18" w:history="1">
        <w:r>
          <w:rPr>
            <w:color w:val="0000FF"/>
          </w:rPr>
          <w:t>N 1061</w:t>
        </w:r>
      </w:hyperlink>
      <w:r>
        <w:t>)</w:t>
      </w:r>
    </w:p>
    <w:p w:rsidR="009E072B" w:rsidRDefault="009E072B">
      <w:pPr>
        <w:pStyle w:val="ConsPlusNormal"/>
        <w:ind w:firstLine="540"/>
        <w:jc w:val="both"/>
      </w:pPr>
    </w:p>
    <w:p w:rsidR="009E072B" w:rsidRDefault="009E072B">
      <w:pPr>
        <w:pStyle w:val="ConsPlusTitle"/>
        <w:jc w:val="center"/>
      </w:pPr>
      <w:bookmarkStart w:id="7" w:name="P165"/>
      <w:bookmarkEnd w:id="7"/>
      <w:r>
        <w:t>ФОРМА РЕШЕНИЯ</w:t>
      </w:r>
    </w:p>
    <w:p w:rsidR="009E072B" w:rsidRDefault="009E072B">
      <w:pPr>
        <w:pStyle w:val="ConsPlusTitle"/>
        <w:jc w:val="center"/>
      </w:pPr>
      <w:r>
        <w:t>О ДОПУСКЕ ИЛИ НЕДОПУСКЕ ЛИЦ, ИМЕВШИХ СУДИМОСТЬ,</w:t>
      </w:r>
    </w:p>
    <w:p w:rsidR="009E072B" w:rsidRDefault="009E072B">
      <w:pPr>
        <w:pStyle w:val="ConsPlusTitle"/>
        <w:jc w:val="center"/>
      </w:pPr>
      <w:r>
        <w:t>К ПЕДАГОГИЧЕСКОЙ ДЕЯТЕЛЬНОСТИ, К ПРЕДПРИНИМАТЕЛЬСКОЙ</w:t>
      </w:r>
    </w:p>
    <w:p w:rsidR="009E072B" w:rsidRDefault="009E072B">
      <w:pPr>
        <w:pStyle w:val="ConsPlusTitle"/>
        <w:jc w:val="center"/>
      </w:pPr>
      <w:r>
        <w:t>ДЕЯТЕЛЬНОСТИ И (ИЛИ) ТРУДОВОЙ ДЕЯТЕЛЬНОСТИ В СФЕРЕ</w:t>
      </w:r>
    </w:p>
    <w:p w:rsidR="009E072B" w:rsidRDefault="009E072B">
      <w:pPr>
        <w:pStyle w:val="ConsPlusTitle"/>
        <w:jc w:val="center"/>
      </w:pPr>
      <w:r>
        <w:t>ОБРАЗОВАНИЯ, ВОСПИТАНИЯ, РАЗВИТИЯ НЕСОВЕРШЕННОЛЕТНИХ,</w:t>
      </w:r>
    </w:p>
    <w:p w:rsidR="009E072B" w:rsidRDefault="009E072B">
      <w:pPr>
        <w:pStyle w:val="ConsPlusTitle"/>
        <w:jc w:val="center"/>
      </w:pPr>
      <w:r>
        <w:t>ОРГАНИЗАЦИИ ИХ ОТДЫХА И ОЗДОРОВЛЕНИЯ, МЕДИЦИНСКОГО</w:t>
      </w:r>
    </w:p>
    <w:p w:rsidR="009E072B" w:rsidRDefault="009E072B">
      <w:pPr>
        <w:pStyle w:val="ConsPlusTitle"/>
        <w:jc w:val="center"/>
      </w:pPr>
      <w:r>
        <w:t>ОБЕСПЕЧЕНИЯ, СОЦИАЛЬНОЙ ЗАЩИТЫ И СОЦИАЛЬНОГО ОБСЛУЖИВАНИЯ,</w:t>
      </w:r>
    </w:p>
    <w:p w:rsidR="009E072B" w:rsidRDefault="009E072B">
      <w:pPr>
        <w:pStyle w:val="ConsPlusTitle"/>
        <w:jc w:val="center"/>
      </w:pPr>
      <w:r>
        <w:t>В СФЕРЕ ДЕТСКО-ЮНОШЕСКОГО СПОРТА, КУЛЬТУРЫ И ИСКУССТВА</w:t>
      </w:r>
    </w:p>
    <w:p w:rsidR="009E072B" w:rsidRDefault="009E072B">
      <w:pPr>
        <w:pStyle w:val="ConsPlusTitle"/>
        <w:jc w:val="center"/>
      </w:pPr>
      <w:r>
        <w:t>С УЧАСТИЕМ НЕСОВЕРШЕННОЛЕТНИХ</w:t>
      </w:r>
    </w:p>
    <w:p w:rsidR="009E072B" w:rsidRDefault="009E072B">
      <w:pPr>
        <w:pStyle w:val="ConsPlusNormal"/>
        <w:jc w:val="both"/>
      </w:pPr>
    </w:p>
    <w:p w:rsidR="009E072B" w:rsidRDefault="009E072B">
      <w:pPr>
        <w:pStyle w:val="ConsPlusNonformat"/>
        <w:jc w:val="both"/>
      </w:pPr>
      <w:r>
        <w:t xml:space="preserve">                          ПОСТАНОВЛЕНИЕ КОМИССИИ</w:t>
      </w:r>
    </w:p>
    <w:p w:rsidR="009E072B" w:rsidRDefault="009E072B">
      <w:pPr>
        <w:pStyle w:val="ConsPlusNonformat"/>
        <w:jc w:val="both"/>
      </w:pPr>
    </w:p>
    <w:p w:rsidR="009E072B" w:rsidRDefault="009E072B">
      <w:pPr>
        <w:pStyle w:val="ConsPlusNonformat"/>
        <w:jc w:val="both"/>
      </w:pPr>
      <w:r>
        <w:t xml:space="preserve">                                  Решение</w:t>
      </w:r>
    </w:p>
    <w:p w:rsidR="009E072B" w:rsidRDefault="009E072B">
      <w:pPr>
        <w:pStyle w:val="ConsPlusNonformat"/>
        <w:jc w:val="both"/>
      </w:pPr>
      <w:r>
        <w:t xml:space="preserve">              о допуске или недопуске лиц, имевших судимость,</w:t>
      </w:r>
    </w:p>
    <w:p w:rsidR="009E072B" w:rsidRDefault="009E072B">
      <w:pPr>
        <w:pStyle w:val="ConsPlusNonformat"/>
        <w:jc w:val="both"/>
      </w:pPr>
      <w:r>
        <w:t xml:space="preserve">           к педагогической деятельности, к предпринимательской</w:t>
      </w:r>
    </w:p>
    <w:p w:rsidR="009E072B" w:rsidRDefault="009E072B">
      <w:pPr>
        <w:pStyle w:val="ConsPlusNonformat"/>
        <w:jc w:val="both"/>
      </w:pPr>
      <w:r>
        <w:t xml:space="preserve">            деятельности и (или) трудовой деятельности в сфере</w:t>
      </w:r>
    </w:p>
    <w:p w:rsidR="009E072B" w:rsidRDefault="009E072B">
      <w:pPr>
        <w:pStyle w:val="ConsPlusNonformat"/>
        <w:jc w:val="both"/>
      </w:pPr>
      <w:r>
        <w:t xml:space="preserve">           образования, воспитания, развития несовершеннолетних,</w:t>
      </w:r>
    </w:p>
    <w:p w:rsidR="009E072B" w:rsidRDefault="009E072B">
      <w:pPr>
        <w:pStyle w:val="ConsPlusNonformat"/>
        <w:jc w:val="both"/>
      </w:pPr>
      <w:r>
        <w:t xml:space="preserve">            организации их отдыха и оздоровления, медицинского</w:t>
      </w:r>
    </w:p>
    <w:p w:rsidR="009E072B" w:rsidRDefault="009E072B">
      <w:pPr>
        <w:pStyle w:val="ConsPlusNonformat"/>
        <w:jc w:val="both"/>
      </w:pPr>
      <w:r>
        <w:t xml:space="preserve">        обеспечения, социальной защиты и социального обслуживания,</w:t>
      </w:r>
    </w:p>
    <w:p w:rsidR="009E072B" w:rsidRDefault="009E072B">
      <w:pPr>
        <w:pStyle w:val="ConsPlusNonformat"/>
        <w:jc w:val="both"/>
      </w:pPr>
      <w:r>
        <w:t xml:space="preserve">          в сфере детско-юношеского спорта, культуры и искусства</w:t>
      </w:r>
    </w:p>
    <w:p w:rsidR="009E072B" w:rsidRDefault="009E072B">
      <w:pPr>
        <w:pStyle w:val="ConsPlusNonformat"/>
        <w:jc w:val="both"/>
      </w:pPr>
      <w:r>
        <w:t xml:space="preserve">                       с участием несовершеннолетних</w:t>
      </w:r>
    </w:p>
    <w:p w:rsidR="009E072B" w:rsidRDefault="009E072B">
      <w:pPr>
        <w:pStyle w:val="ConsPlusNonformat"/>
        <w:jc w:val="both"/>
      </w:pPr>
    </w:p>
    <w:p w:rsidR="009E072B" w:rsidRDefault="009E072B">
      <w:pPr>
        <w:pStyle w:val="ConsPlusNonformat"/>
        <w:jc w:val="both"/>
      </w:pPr>
      <w:r>
        <w:t xml:space="preserve">                   "__" _____________ ____ г. N _______</w:t>
      </w:r>
    </w:p>
    <w:p w:rsidR="009E072B" w:rsidRDefault="009E072B">
      <w:pPr>
        <w:pStyle w:val="ConsPlusNonformat"/>
        <w:jc w:val="both"/>
      </w:pPr>
      <w:r>
        <w:t xml:space="preserve">                     (дата принятия решения)</w:t>
      </w:r>
    </w:p>
    <w:p w:rsidR="009E072B" w:rsidRDefault="009E072B">
      <w:pPr>
        <w:pStyle w:val="ConsPlusNonformat"/>
        <w:jc w:val="both"/>
      </w:pPr>
    </w:p>
    <w:p w:rsidR="009E072B" w:rsidRDefault="009E072B">
      <w:pPr>
        <w:pStyle w:val="ConsPlusNonformat"/>
        <w:jc w:val="both"/>
      </w:pPr>
      <w:r>
        <w:t xml:space="preserve">                      Время и место принятия решения:</w:t>
      </w:r>
    </w:p>
    <w:p w:rsidR="009E072B" w:rsidRDefault="009E072B">
      <w:pPr>
        <w:pStyle w:val="ConsPlusNonformat"/>
        <w:jc w:val="both"/>
      </w:pPr>
      <w:r>
        <w:t xml:space="preserve">                ___________________________________________</w:t>
      </w:r>
    </w:p>
    <w:p w:rsidR="009E072B" w:rsidRDefault="009E072B">
      <w:pPr>
        <w:pStyle w:val="ConsPlusNonformat"/>
        <w:jc w:val="both"/>
      </w:pPr>
      <w:r>
        <w:t xml:space="preserve">                             (почтовый адрес)</w:t>
      </w:r>
    </w:p>
    <w:p w:rsidR="009E072B" w:rsidRDefault="009E072B">
      <w:pPr>
        <w:pStyle w:val="ConsPlusNonformat"/>
        <w:jc w:val="both"/>
      </w:pPr>
    </w:p>
    <w:p w:rsidR="009E072B" w:rsidRDefault="009E072B">
      <w:pPr>
        <w:pStyle w:val="ConsPlusNonformat"/>
        <w:jc w:val="both"/>
      </w:pPr>
      <w:r>
        <w:t>Резолютивная часть решения объявлена "__" _______ ____ г.</w:t>
      </w:r>
    </w:p>
    <w:p w:rsidR="009E072B" w:rsidRDefault="009E072B">
      <w:pPr>
        <w:pStyle w:val="ConsPlusNonformat"/>
        <w:jc w:val="both"/>
      </w:pPr>
      <w:r>
        <w:t>Полный текст решения изготовлен "__" ________ ____ г.</w:t>
      </w:r>
    </w:p>
    <w:p w:rsidR="009E072B" w:rsidRDefault="009E072B">
      <w:pPr>
        <w:pStyle w:val="ConsPlusNonformat"/>
        <w:jc w:val="both"/>
      </w:pPr>
    </w:p>
    <w:p w:rsidR="009E072B" w:rsidRDefault="009E072B">
      <w:pPr>
        <w:pStyle w:val="ConsPlusNonformat"/>
        <w:jc w:val="both"/>
      </w:pPr>
      <w:r>
        <w:t xml:space="preserve">    В  соответствии 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</w:t>
      </w:r>
    </w:p>
    <w:p w:rsidR="009E072B" w:rsidRDefault="009E072B">
      <w:pPr>
        <w:pStyle w:val="ConsPlusNonformat"/>
        <w:jc w:val="both"/>
      </w:pPr>
      <w:r>
        <w:t>безнадзорности и правонарушений несовершеннолетних" комиссия ______________</w:t>
      </w:r>
    </w:p>
    <w:p w:rsidR="009E072B" w:rsidRDefault="009E072B">
      <w:pPr>
        <w:pStyle w:val="ConsPlusNonformat"/>
        <w:jc w:val="both"/>
      </w:pPr>
      <w:r>
        <w:t>___________________________________________________________________________</w:t>
      </w:r>
    </w:p>
    <w:p w:rsidR="009E072B" w:rsidRDefault="009E072B">
      <w:pPr>
        <w:pStyle w:val="ConsPlusNonformat"/>
        <w:jc w:val="both"/>
      </w:pPr>
      <w:r>
        <w:t xml:space="preserve">   (наименование комиссии по делам несовершеннолетних и защите их прав,</w:t>
      </w:r>
    </w:p>
    <w:p w:rsidR="009E072B" w:rsidRDefault="009E072B">
      <w:pPr>
        <w:pStyle w:val="ConsPlusNonformat"/>
        <w:jc w:val="both"/>
      </w:pPr>
      <w:r>
        <w:t>__________________________________________________________________________,</w:t>
      </w:r>
    </w:p>
    <w:p w:rsidR="009E072B" w:rsidRDefault="009E072B">
      <w:pPr>
        <w:pStyle w:val="ConsPlusNonformat"/>
        <w:jc w:val="both"/>
      </w:pPr>
      <w:r>
        <w:t xml:space="preserve">      созданной высшим исполнительным органом государственной власти</w:t>
      </w:r>
    </w:p>
    <w:p w:rsidR="009E072B" w:rsidRDefault="009E072B">
      <w:pPr>
        <w:pStyle w:val="ConsPlusNonformat"/>
        <w:jc w:val="both"/>
      </w:pPr>
      <w:r>
        <w:t xml:space="preserve">        субъекта Российской Федерации и осуществляющей деятельность</w:t>
      </w:r>
    </w:p>
    <w:p w:rsidR="009E072B" w:rsidRDefault="009E072B">
      <w:pPr>
        <w:pStyle w:val="ConsPlusNonformat"/>
        <w:jc w:val="both"/>
      </w:pPr>
      <w:r>
        <w:t xml:space="preserve">       на территории соответствующего субъекта Российской Федерации)</w:t>
      </w:r>
    </w:p>
    <w:p w:rsidR="009E072B" w:rsidRDefault="009E072B">
      <w:pPr>
        <w:pStyle w:val="ConsPlusNonformat"/>
        <w:jc w:val="both"/>
      </w:pPr>
      <w:r>
        <w:t>именуемая в дальнейшем комиссией, в составе председательствующего _________</w:t>
      </w:r>
    </w:p>
    <w:p w:rsidR="009E072B" w:rsidRDefault="009E072B">
      <w:pPr>
        <w:pStyle w:val="ConsPlusNonformat"/>
        <w:jc w:val="both"/>
      </w:pPr>
      <w:r>
        <w:t>_________________________________________________________________________ и</w:t>
      </w:r>
    </w:p>
    <w:p w:rsidR="009E072B" w:rsidRDefault="009E072B">
      <w:pPr>
        <w:pStyle w:val="ConsPlusNonformat"/>
        <w:jc w:val="both"/>
      </w:pPr>
      <w:r>
        <w:t xml:space="preserve">                (фамилия, инициалы председательствующего)</w:t>
      </w:r>
    </w:p>
    <w:p w:rsidR="009E072B" w:rsidRDefault="009E072B">
      <w:pPr>
        <w:pStyle w:val="ConsPlusNonformat"/>
        <w:jc w:val="both"/>
      </w:pPr>
      <w:r>
        <w:t>членов комиссии ___________________________________________________________</w:t>
      </w:r>
    </w:p>
    <w:p w:rsidR="009E072B" w:rsidRDefault="009E072B">
      <w:pPr>
        <w:pStyle w:val="ConsPlusNonformat"/>
        <w:jc w:val="both"/>
      </w:pPr>
      <w:r>
        <w:t xml:space="preserve">                           (фамилии, инициалы членов комиссии)</w:t>
      </w:r>
    </w:p>
    <w:p w:rsidR="009E072B" w:rsidRDefault="009E072B">
      <w:pPr>
        <w:pStyle w:val="ConsPlusNonformat"/>
        <w:jc w:val="both"/>
      </w:pPr>
      <w:r>
        <w:t>при   ведении   протокола    заседания    комиссии   секретарем   заседания</w:t>
      </w:r>
    </w:p>
    <w:p w:rsidR="009E072B" w:rsidRDefault="009E072B">
      <w:pPr>
        <w:pStyle w:val="ConsPlusNonformat"/>
        <w:jc w:val="both"/>
      </w:pPr>
      <w:r>
        <w:t>комиссии _________________________________________________________________,</w:t>
      </w:r>
    </w:p>
    <w:p w:rsidR="009E072B" w:rsidRDefault="009E072B">
      <w:pPr>
        <w:pStyle w:val="ConsPlusNonformat"/>
        <w:jc w:val="both"/>
      </w:pPr>
      <w:r>
        <w:t xml:space="preserve">                           (фамилия, инициалы секретаря)</w:t>
      </w:r>
    </w:p>
    <w:p w:rsidR="009E072B" w:rsidRDefault="009E072B">
      <w:pPr>
        <w:pStyle w:val="ConsPlusNonformat"/>
        <w:jc w:val="both"/>
      </w:pPr>
      <w:r>
        <w:t>рассмотрев в заседании заявление __________________________________________</w:t>
      </w:r>
    </w:p>
    <w:p w:rsidR="009E072B" w:rsidRDefault="009E072B">
      <w:pPr>
        <w:pStyle w:val="ConsPlusNonformat"/>
        <w:jc w:val="both"/>
      </w:pPr>
      <w:r>
        <w:t xml:space="preserve">                                          (фамилия, имя, отчество</w:t>
      </w:r>
    </w:p>
    <w:p w:rsidR="009E072B" w:rsidRDefault="009E072B">
      <w:pPr>
        <w:pStyle w:val="ConsPlusNonformat"/>
        <w:jc w:val="both"/>
      </w:pPr>
      <w:r>
        <w:t xml:space="preserve">                                          (при наличии) заявителя)</w:t>
      </w:r>
    </w:p>
    <w:p w:rsidR="009E072B" w:rsidRDefault="009E072B">
      <w:pPr>
        <w:pStyle w:val="ConsPlusNonformat"/>
        <w:jc w:val="both"/>
      </w:pPr>
      <w:r>
        <w:t>о  допуске  его  к   педагогической   деятельности,  к  предпринимательской</w:t>
      </w:r>
    </w:p>
    <w:p w:rsidR="009E072B" w:rsidRDefault="009E072B">
      <w:pPr>
        <w:pStyle w:val="ConsPlusNonformat"/>
        <w:jc w:val="both"/>
      </w:pPr>
      <w:r>
        <w:lastRenderedPageBreak/>
        <w:t>деятельности и (или) трудовой деятельности в сфере образования, воспитания,</w:t>
      </w:r>
    </w:p>
    <w:p w:rsidR="009E072B" w:rsidRDefault="009E072B">
      <w:pPr>
        <w:pStyle w:val="ConsPlusNonformat"/>
        <w:jc w:val="both"/>
      </w:pPr>
      <w:r>
        <w:t>развития   несовершеннолетних,   организации   их  отдыха  и  оздоровления,</w:t>
      </w:r>
    </w:p>
    <w:p w:rsidR="009E072B" w:rsidRDefault="009E072B">
      <w:pPr>
        <w:pStyle w:val="ConsPlusNonformat"/>
        <w:jc w:val="both"/>
      </w:pPr>
      <w:r>
        <w:t>медицинского  обеспечения,  социальной защиты и социального обслуживания, в</w:t>
      </w:r>
    </w:p>
    <w:p w:rsidR="009E072B" w:rsidRDefault="009E072B">
      <w:pPr>
        <w:pStyle w:val="ConsPlusNonformat"/>
        <w:jc w:val="both"/>
      </w:pPr>
      <w:r>
        <w:t>сфере   детско-юношеского   спорта,   культуры   и   искусства  с  участием</w:t>
      </w:r>
    </w:p>
    <w:p w:rsidR="009E072B" w:rsidRDefault="009E072B">
      <w:pPr>
        <w:pStyle w:val="ConsPlusNonformat"/>
        <w:jc w:val="both"/>
      </w:pPr>
      <w:r>
        <w:t>несовершеннолетних (далее - деятельность с участием несовершеннолетних),</w:t>
      </w:r>
    </w:p>
    <w:p w:rsidR="009E072B" w:rsidRDefault="009E072B">
      <w:pPr>
        <w:pStyle w:val="ConsPlusNonformat"/>
        <w:jc w:val="both"/>
      </w:pPr>
    </w:p>
    <w:p w:rsidR="009E072B" w:rsidRDefault="009E072B">
      <w:pPr>
        <w:pStyle w:val="ConsPlusNonformat"/>
        <w:jc w:val="both"/>
      </w:pPr>
      <w:r>
        <w:t xml:space="preserve">                                установила:</w:t>
      </w:r>
    </w:p>
    <w:p w:rsidR="009E072B" w:rsidRDefault="009E072B">
      <w:pPr>
        <w:pStyle w:val="ConsPlusNonformat"/>
        <w:jc w:val="both"/>
      </w:pPr>
    </w:p>
    <w:p w:rsidR="009E072B" w:rsidRDefault="009E072B">
      <w:pPr>
        <w:pStyle w:val="ConsPlusNonformat"/>
        <w:jc w:val="both"/>
      </w:pPr>
      <w:r>
        <w:t>___________________________________________________________________________</w:t>
      </w:r>
    </w:p>
    <w:p w:rsidR="009E072B" w:rsidRDefault="009E072B">
      <w:pPr>
        <w:pStyle w:val="ConsPlusNonformat"/>
        <w:jc w:val="both"/>
      </w:pPr>
      <w:r>
        <w:t xml:space="preserve">     (фамилия, имя, отчество (при наличии) заявителя; номер документа,</w:t>
      </w:r>
    </w:p>
    <w:p w:rsidR="009E072B" w:rsidRDefault="009E072B">
      <w:pPr>
        <w:pStyle w:val="ConsPlusNonformat"/>
        <w:jc w:val="both"/>
      </w:pPr>
      <w:r>
        <w:t xml:space="preserve">  удостоверяющего личность, а также кем и когда выдан указанный документ)</w:t>
      </w:r>
    </w:p>
    <w:p w:rsidR="009E072B" w:rsidRDefault="009E072B">
      <w:pPr>
        <w:pStyle w:val="ConsPlusNonformat"/>
        <w:jc w:val="both"/>
      </w:pPr>
      <w:r>
        <w:t>обратился в комиссию ______________________________________________________</w:t>
      </w:r>
    </w:p>
    <w:p w:rsidR="009E072B" w:rsidRDefault="009E072B">
      <w:pPr>
        <w:pStyle w:val="ConsPlusNonformat"/>
        <w:jc w:val="both"/>
      </w:pPr>
      <w:r>
        <w:t xml:space="preserve">                                   (наименование комиссии)</w:t>
      </w:r>
    </w:p>
    <w:p w:rsidR="009E072B" w:rsidRDefault="009E072B">
      <w:pPr>
        <w:pStyle w:val="ConsPlusNonformat"/>
        <w:jc w:val="both"/>
      </w:pPr>
      <w:r>
        <w:t>с заявлением о допуске его к деятельности с участием несовершеннолетних.</w:t>
      </w:r>
    </w:p>
    <w:p w:rsidR="009E072B" w:rsidRDefault="009E072B">
      <w:pPr>
        <w:pStyle w:val="ConsPlusNonformat"/>
        <w:jc w:val="both"/>
      </w:pPr>
    </w:p>
    <w:p w:rsidR="009E072B" w:rsidRDefault="009E072B">
      <w:pPr>
        <w:pStyle w:val="ConsPlusNonformat"/>
        <w:jc w:val="both"/>
      </w:pPr>
      <w:r>
        <w:t xml:space="preserve">    Заявление рассматривается в присутствии: ______________________________</w:t>
      </w:r>
    </w:p>
    <w:p w:rsidR="009E072B" w:rsidRDefault="009E072B">
      <w:pPr>
        <w:pStyle w:val="ConsPlusNonformat"/>
        <w:jc w:val="both"/>
      </w:pPr>
      <w:r>
        <w:t xml:space="preserve">                                                (сведения о присутствии</w:t>
      </w:r>
    </w:p>
    <w:p w:rsidR="009E072B" w:rsidRDefault="009E072B">
      <w:pPr>
        <w:pStyle w:val="ConsPlusNonformat"/>
        <w:jc w:val="both"/>
      </w:pPr>
      <w:r>
        <w:t>__________________________________________________________________________.</w:t>
      </w:r>
    </w:p>
    <w:p w:rsidR="009E072B" w:rsidRDefault="009E072B">
      <w:pPr>
        <w:pStyle w:val="ConsPlusNonformat"/>
        <w:jc w:val="both"/>
      </w:pPr>
      <w:r>
        <w:t xml:space="preserve">         заявителя или его представителя либо отсутствии заявителя</w:t>
      </w:r>
    </w:p>
    <w:p w:rsidR="009E072B" w:rsidRDefault="009E072B">
      <w:pPr>
        <w:pStyle w:val="ConsPlusNonformat"/>
        <w:jc w:val="both"/>
      </w:pPr>
      <w:r>
        <w:t xml:space="preserve">                          и причинах отсутствия)</w:t>
      </w:r>
    </w:p>
    <w:p w:rsidR="009E072B" w:rsidRDefault="009E072B">
      <w:pPr>
        <w:pStyle w:val="ConsPlusNonformat"/>
        <w:jc w:val="both"/>
      </w:pPr>
    </w:p>
    <w:p w:rsidR="009E072B" w:rsidRDefault="009E072B">
      <w:pPr>
        <w:pStyle w:val="ConsPlusNonformat"/>
        <w:jc w:val="both"/>
      </w:pPr>
      <w:r>
        <w:t xml:space="preserve">    В целях подтверждения доводов _________________________________________</w:t>
      </w:r>
    </w:p>
    <w:p w:rsidR="009E072B" w:rsidRDefault="009E072B">
      <w:pPr>
        <w:pStyle w:val="ConsPlusNonformat"/>
        <w:jc w:val="both"/>
      </w:pPr>
      <w:r>
        <w:t xml:space="preserve">                                        (фамилия, инициалы заявителя)</w:t>
      </w:r>
    </w:p>
    <w:p w:rsidR="009E072B" w:rsidRDefault="009E072B">
      <w:pPr>
        <w:pStyle w:val="ConsPlusNonformat"/>
        <w:jc w:val="both"/>
      </w:pPr>
      <w:r>
        <w:t>представлены ______________________________________________________________</w:t>
      </w:r>
    </w:p>
    <w:p w:rsidR="009E072B" w:rsidRDefault="009E072B">
      <w:pPr>
        <w:pStyle w:val="ConsPlusNonformat"/>
        <w:jc w:val="both"/>
      </w:pPr>
      <w:r>
        <w:t xml:space="preserve">                  (сведения о представленных документах и материалах</w:t>
      </w:r>
    </w:p>
    <w:p w:rsidR="009E072B" w:rsidRDefault="009E072B">
      <w:pPr>
        <w:pStyle w:val="ConsPlusNonformat"/>
        <w:jc w:val="both"/>
      </w:pPr>
      <w:r>
        <w:t>__________________________________________________________________________,</w:t>
      </w:r>
    </w:p>
    <w:p w:rsidR="009E072B" w:rsidRDefault="009E072B">
      <w:pPr>
        <w:pStyle w:val="ConsPlusNonformat"/>
        <w:jc w:val="both"/>
      </w:pPr>
      <w:r>
        <w:t xml:space="preserve">                     и содержащейся в них информации)</w:t>
      </w:r>
    </w:p>
    <w:p w:rsidR="009E072B" w:rsidRDefault="009E072B">
      <w:pPr>
        <w:pStyle w:val="ConsPlusNonformat"/>
        <w:jc w:val="both"/>
      </w:pPr>
      <w:r>
        <w:t>заслушаны _________________________________________________________________</w:t>
      </w:r>
    </w:p>
    <w:p w:rsidR="009E072B" w:rsidRDefault="009E072B">
      <w:pPr>
        <w:pStyle w:val="ConsPlusNonformat"/>
        <w:jc w:val="both"/>
      </w:pPr>
      <w:r>
        <w:t xml:space="preserve">               (сведения о заслушанных лицах (фамилия, имя, отчество</w:t>
      </w:r>
    </w:p>
    <w:p w:rsidR="009E072B" w:rsidRDefault="009E072B">
      <w:pPr>
        <w:pStyle w:val="ConsPlusNonformat"/>
        <w:jc w:val="both"/>
      </w:pPr>
      <w:r>
        <w:t xml:space="preserve">                                   (при наличии),</w:t>
      </w:r>
    </w:p>
    <w:p w:rsidR="009E072B" w:rsidRDefault="009E072B">
      <w:pPr>
        <w:pStyle w:val="ConsPlusNonformat"/>
        <w:jc w:val="both"/>
      </w:pPr>
      <w:r>
        <w:t>___________________________________________________________________________</w:t>
      </w:r>
    </w:p>
    <w:p w:rsidR="009E072B" w:rsidRDefault="009E072B">
      <w:pPr>
        <w:pStyle w:val="ConsPlusNonformat"/>
        <w:jc w:val="both"/>
      </w:pPr>
      <w:r>
        <w:t xml:space="preserve">      место работы, должность, иное) и представленной ими информации)</w:t>
      </w:r>
    </w:p>
    <w:p w:rsidR="009E072B" w:rsidRDefault="009E072B">
      <w:pPr>
        <w:pStyle w:val="ConsPlusNonformat"/>
        <w:jc w:val="both"/>
      </w:pPr>
      <w:r>
        <w:t>и запрошены _______________________________________________________________</w:t>
      </w:r>
    </w:p>
    <w:p w:rsidR="009E072B" w:rsidRDefault="009E072B">
      <w:pPr>
        <w:pStyle w:val="ConsPlusNonformat"/>
        <w:jc w:val="both"/>
      </w:pPr>
      <w:r>
        <w:t xml:space="preserve">               (сведения о запрошенных комиссией документах и материалах</w:t>
      </w:r>
    </w:p>
    <w:p w:rsidR="009E072B" w:rsidRDefault="009E072B">
      <w:pPr>
        <w:pStyle w:val="ConsPlusNonformat"/>
        <w:jc w:val="both"/>
      </w:pPr>
      <w:r>
        <w:t>__________________________________________________________________________.</w:t>
      </w:r>
    </w:p>
    <w:p w:rsidR="009E072B" w:rsidRDefault="009E072B">
      <w:pPr>
        <w:pStyle w:val="ConsPlusNonformat"/>
        <w:jc w:val="both"/>
      </w:pPr>
      <w:r>
        <w:t xml:space="preserve">                     и содержащейся в них информации)</w:t>
      </w:r>
    </w:p>
    <w:p w:rsidR="009E072B" w:rsidRDefault="009E072B">
      <w:pPr>
        <w:pStyle w:val="ConsPlusNonformat"/>
        <w:jc w:val="both"/>
      </w:pPr>
      <w:r>
        <w:t xml:space="preserve">    Из указанных обстоятельств следует вывод о ____________________________</w:t>
      </w:r>
    </w:p>
    <w:p w:rsidR="009E072B" w:rsidRDefault="009E072B">
      <w:pPr>
        <w:pStyle w:val="ConsPlusNonformat"/>
        <w:jc w:val="both"/>
      </w:pPr>
      <w:r>
        <w:t xml:space="preserve">                                                      (возможности,</w:t>
      </w:r>
    </w:p>
    <w:p w:rsidR="009E072B" w:rsidRDefault="009E072B">
      <w:pPr>
        <w:pStyle w:val="ConsPlusNonformat"/>
        <w:jc w:val="both"/>
      </w:pPr>
      <w:r>
        <w:t>___________________________________________________________________________</w:t>
      </w:r>
    </w:p>
    <w:p w:rsidR="009E072B" w:rsidRDefault="009E072B">
      <w:pPr>
        <w:pStyle w:val="ConsPlusNonformat"/>
        <w:jc w:val="both"/>
      </w:pPr>
      <w:r>
        <w:t xml:space="preserve">                      невозможности - указать нужное)</w:t>
      </w:r>
    </w:p>
    <w:p w:rsidR="009E072B" w:rsidRDefault="009E072B">
      <w:pPr>
        <w:pStyle w:val="ConsPlusNonformat"/>
        <w:jc w:val="both"/>
      </w:pPr>
      <w:r>
        <w:t>допуска ___________________________________________________________________</w:t>
      </w:r>
    </w:p>
    <w:p w:rsidR="009E072B" w:rsidRDefault="009E072B">
      <w:pPr>
        <w:pStyle w:val="ConsPlusNonformat"/>
        <w:jc w:val="both"/>
      </w:pPr>
      <w:r>
        <w:t xml:space="preserve">                           (фамилия, инициалы заявителя)</w:t>
      </w:r>
    </w:p>
    <w:p w:rsidR="009E072B" w:rsidRDefault="009E072B">
      <w:pPr>
        <w:pStyle w:val="ConsPlusNonformat"/>
        <w:jc w:val="both"/>
      </w:pPr>
      <w:r>
        <w:t>к деятельности с участием несовершеннолетних.</w:t>
      </w:r>
    </w:p>
    <w:p w:rsidR="009E072B" w:rsidRDefault="009E072B">
      <w:pPr>
        <w:pStyle w:val="ConsPlusNonformat"/>
        <w:jc w:val="both"/>
      </w:pPr>
      <w:r>
        <w:t xml:space="preserve">    Руководствуясь  </w:t>
      </w:r>
      <w:hyperlink r:id="rId20" w:history="1">
        <w:r>
          <w:rPr>
            <w:color w:val="0000FF"/>
          </w:rPr>
          <w:t>статьей  11</w:t>
        </w:r>
      </w:hyperlink>
      <w:r>
        <w:t xml:space="preserve">  Федерального  закона  "Об  основах системы</w:t>
      </w:r>
    </w:p>
    <w:p w:rsidR="009E072B" w:rsidRDefault="009E072B">
      <w:pPr>
        <w:pStyle w:val="ConsPlusNonformat"/>
        <w:jc w:val="both"/>
      </w:pPr>
      <w:r>
        <w:t>профилактики безнадзорности и правонарушений несовершеннолетних",  комиссия</w:t>
      </w:r>
    </w:p>
    <w:p w:rsidR="009E072B" w:rsidRDefault="009E072B">
      <w:pPr>
        <w:pStyle w:val="ConsPlusNonformat"/>
        <w:jc w:val="both"/>
      </w:pPr>
      <w:r>
        <w:t>___________________________________________________________________________</w:t>
      </w:r>
    </w:p>
    <w:p w:rsidR="009E072B" w:rsidRDefault="009E072B">
      <w:pPr>
        <w:pStyle w:val="ConsPlusNonformat"/>
        <w:jc w:val="both"/>
      </w:pPr>
      <w:r>
        <w:t xml:space="preserve">                          (наименование комиссии)</w:t>
      </w:r>
    </w:p>
    <w:p w:rsidR="009E072B" w:rsidRDefault="009E072B">
      <w:pPr>
        <w:pStyle w:val="ConsPlusNonformat"/>
        <w:jc w:val="both"/>
      </w:pPr>
    </w:p>
    <w:p w:rsidR="009E072B" w:rsidRDefault="009E072B">
      <w:pPr>
        <w:pStyle w:val="ConsPlusNonformat"/>
        <w:jc w:val="both"/>
      </w:pPr>
      <w:r>
        <w:t xml:space="preserve">                                  решила:</w:t>
      </w:r>
    </w:p>
    <w:p w:rsidR="009E072B" w:rsidRDefault="009E072B">
      <w:pPr>
        <w:pStyle w:val="ConsPlusNonformat"/>
        <w:jc w:val="both"/>
      </w:pPr>
    </w:p>
    <w:p w:rsidR="009E072B" w:rsidRDefault="009E072B">
      <w:pPr>
        <w:pStyle w:val="ConsPlusNonformat"/>
        <w:jc w:val="both"/>
      </w:pPr>
      <w:r>
        <w:t>_____________________________________ _____________________________________</w:t>
      </w:r>
    </w:p>
    <w:p w:rsidR="009E072B" w:rsidRDefault="009E072B">
      <w:pPr>
        <w:pStyle w:val="ConsPlusNonformat"/>
        <w:jc w:val="both"/>
      </w:pPr>
      <w:r>
        <w:t>(фамилия, имя, отчество (при наличии)  (допустить, не допустить - указать</w:t>
      </w:r>
    </w:p>
    <w:p w:rsidR="009E072B" w:rsidRDefault="009E072B">
      <w:pPr>
        <w:pStyle w:val="ConsPlusNonformat"/>
        <w:jc w:val="both"/>
      </w:pPr>
      <w:r>
        <w:t xml:space="preserve">           заявителя)                               нужное)</w:t>
      </w:r>
    </w:p>
    <w:p w:rsidR="009E072B" w:rsidRDefault="009E072B">
      <w:pPr>
        <w:pStyle w:val="ConsPlusNonformat"/>
        <w:jc w:val="both"/>
      </w:pPr>
      <w:r>
        <w:t>к деятельности с участием несовершеннолетних.</w:t>
      </w:r>
    </w:p>
    <w:p w:rsidR="009E072B" w:rsidRDefault="009E072B">
      <w:pPr>
        <w:pStyle w:val="ConsPlusNonformat"/>
        <w:jc w:val="both"/>
      </w:pPr>
    </w:p>
    <w:p w:rsidR="009E072B" w:rsidRDefault="009E072B">
      <w:pPr>
        <w:pStyle w:val="ConsPlusNonformat"/>
        <w:jc w:val="both"/>
      </w:pPr>
      <w:r>
        <w:t xml:space="preserve">    Решение   может   быть   обжаловано  в  суд  в  порядке,  установленном</w:t>
      </w:r>
    </w:p>
    <w:p w:rsidR="009E072B" w:rsidRDefault="009E072B">
      <w:pPr>
        <w:pStyle w:val="ConsPlusNonformat"/>
        <w:jc w:val="both"/>
      </w:pPr>
      <w:r>
        <w:t>законодательством Российской Федерации.</w:t>
      </w:r>
    </w:p>
    <w:p w:rsidR="009E072B" w:rsidRDefault="009E072B">
      <w:pPr>
        <w:pStyle w:val="ConsPlusNonformat"/>
        <w:jc w:val="both"/>
      </w:pPr>
    </w:p>
    <w:p w:rsidR="009E072B" w:rsidRDefault="009E072B">
      <w:pPr>
        <w:pStyle w:val="ConsPlusNonformat"/>
        <w:jc w:val="both"/>
      </w:pPr>
      <w:r>
        <w:t>Председатель комиссии</w:t>
      </w:r>
    </w:p>
    <w:p w:rsidR="009E072B" w:rsidRDefault="009E072B">
      <w:pPr>
        <w:pStyle w:val="ConsPlusNonformat"/>
        <w:jc w:val="both"/>
      </w:pPr>
      <w:r>
        <w:t>(заместитель председателя комиссии) _____________ _________________________</w:t>
      </w:r>
    </w:p>
    <w:p w:rsidR="009E072B" w:rsidRDefault="009E072B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9E072B" w:rsidRDefault="009E072B">
      <w:pPr>
        <w:pStyle w:val="ConsPlusNonformat"/>
        <w:jc w:val="both"/>
      </w:pPr>
    </w:p>
    <w:p w:rsidR="009E072B" w:rsidRDefault="009E072B">
      <w:pPr>
        <w:pStyle w:val="ConsPlusNonformat"/>
        <w:jc w:val="both"/>
      </w:pPr>
      <w:r>
        <w:t xml:space="preserve">             М.П.</w:t>
      </w:r>
    </w:p>
    <w:p w:rsidR="009E072B" w:rsidRDefault="009E072B">
      <w:pPr>
        <w:pStyle w:val="ConsPlusNonformat"/>
        <w:jc w:val="both"/>
      </w:pPr>
    </w:p>
    <w:p w:rsidR="009E072B" w:rsidRDefault="009E072B">
      <w:pPr>
        <w:pStyle w:val="ConsPlusNonformat"/>
        <w:jc w:val="both"/>
      </w:pPr>
      <w:r>
        <w:lastRenderedPageBreak/>
        <w:t>Решение получено (вручено) ________ ___________ ___________________________</w:t>
      </w:r>
    </w:p>
    <w:p w:rsidR="009E072B" w:rsidRDefault="009E072B">
      <w:pPr>
        <w:pStyle w:val="ConsPlusNonformat"/>
        <w:jc w:val="both"/>
      </w:pPr>
      <w:r>
        <w:t xml:space="preserve">                            (дата)   (подпись)      (фамилия, инициалы)</w:t>
      </w:r>
    </w:p>
    <w:p w:rsidR="009E072B" w:rsidRDefault="009E072B">
      <w:pPr>
        <w:pStyle w:val="ConsPlusNormal"/>
        <w:ind w:firstLine="540"/>
        <w:jc w:val="both"/>
      </w:pPr>
    </w:p>
    <w:p w:rsidR="009E072B" w:rsidRDefault="009E072B">
      <w:pPr>
        <w:pStyle w:val="ConsPlusNormal"/>
        <w:ind w:firstLine="540"/>
        <w:jc w:val="both"/>
      </w:pPr>
    </w:p>
    <w:p w:rsidR="009E072B" w:rsidRDefault="009E07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4D8" w:rsidRDefault="005F74D8">
      <w:bookmarkStart w:id="8" w:name="_GoBack"/>
      <w:bookmarkEnd w:id="8"/>
    </w:p>
    <w:sectPr w:rsidR="005F74D8" w:rsidSect="00D9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2B"/>
    <w:rsid w:val="005F74D8"/>
    <w:rsid w:val="009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B3303-6AC2-40AC-9C2C-3D0D1BD0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07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0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07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9CBD5A036DE27C5110C58FA65DF1A90A4194540D1CB103ED924F0022956363F3D35B627E629F7w3PFF" TargetMode="External"/><Relationship Id="rId13" Type="http://schemas.openxmlformats.org/officeDocument/2006/relationships/hyperlink" Target="consultantplus://offline/ref=B339CBD5A036DE27C5110C58FA65DF1A90A4194540D1CB103ED924F0022956363F3D35B627E629F7w3P8F" TargetMode="External"/><Relationship Id="rId18" Type="http://schemas.openxmlformats.org/officeDocument/2006/relationships/hyperlink" Target="consultantplus://offline/ref=B339CBD5A036DE27C5110C58FA65DF1A90A4194540D1CB103ED924F0022956363F3D35B627E629F7w3P9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339CBD5A036DE27C5110C58FA65DF1A90A5184D44DACB103ED924F0022956363F3D35B627E62CF2w3PDF" TargetMode="External"/><Relationship Id="rId12" Type="http://schemas.openxmlformats.org/officeDocument/2006/relationships/hyperlink" Target="consultantplus://offline/ref=B339CBD5A036DE27C5110C58FA65DF1A93AD164441D6CB103ED924F0022956363F3D35B627E629F4w3PCF" TargetMode="External"/><Relationship Id="rId17" Type="http://schemas.openxmlformats.org/officeDocument/2006/relationships/hyperlink" Target="consultantplus://offline/ref=B339CBD5A036DE27C5110C58FA65DF1A93AD164441D6CB103ED924F0022956363F3D35B627E629F4w3P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39CBD5A036DE27C5110C58FA65DF1A90A4194540D1CB103ED924F0022956363F3D35B627E629F7w3P8F" TargetMode="External"/><Relationship Id="rId20" Type="http://schemas.openxmlformats.org/officeDocument/2006/relationships/hyperlink" Target="consultantplus://offline/ref=B339CBD5A036DE27C5110C58FA65DF1A90A5184D44DACB103ED924F0022956363F3D35B627E62CF6w3P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9CBD5A036DE27C5110C58FA65DF1A90A4194540D1CB103ED924F0022956363F3D35B627E629F7w3PEF" TargetMode="External"/><Relationship Id="rId11" Type="http://schemas.openxmlformats.org/officeDocument/2006/relationships/hyperlink" Target="consultantplus://offline/ref=B339CBD5A036DE27C5110C58FA65DF1A90A4194540D1CB103ED924F0022956363F3D35B627E629F7w3P8F" TargetMode="External"/><Relationship Id="rId5" Type="http://schemas.openxmlformats.org/officeDocument/2006/relationships/hyperlink" Target="consultantplus://offline/ref=B339CBD5A036DE27C5110C58FA65DF1A93AD164441D6CB103ED924F0022956363F3D35B627E629F5w3P9F" TargetMode="External"/><Relationship Id="rId15" Type="http://schemas.openxmlformats.org/officeDocument/2006/relationships/hyperlink" Target="consultantplus://offline/ref=B339CBD5A036DE27C5110C58FA65DF1A93AD164441D6CB103ED924F0022956363F3D35B627E629F4w3P8F" TargetMode="External"/><Relationship Id="rId10" Type="http://schemas.openxmlformats.org/officeDocument/2006/relationships/hyperlink" Target="consultantplus://offline/ref=B339CBD5A036DE27C5110C58FA65DF1A90A4194540D1CB103ED924F0022956363F3D35B627E629F7w3P8F" TargetMode="External"/><Relationship Id="rId19" Type="http://schemas.openxmlformats.org/officeDocument/2006/relationships/hyperlink" Target="consultantplus://offline/ref=B339CBD5A036DE27C5110C58FA65DF1A90A5184D44DACB103ED924F002w2P9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39CBD5A036DE27C5110C58FA65DF1A93AD164441D6CB103ED924F0022956363F3D35B627E629F5w3P5F" TargetMode="External"/><Relationship Id="rId14" Type="http://schemas.openxmlformats.org/officeDocument/2006/relationships/hyperlink" Target="consultantplus://offline/ref=B339CBD5A036DE27C5110C58FA65DF1A93AD164441D6CB103ED924F0022956363F3D35B627E629F4w3P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4175</Words>
  <Characters>23799</Characters>
  <Application>Microsoft Office Word</Application>
  <DocSecurity>0</DocSecurity>
  <Lines>198</Lines>
  <Paragraphs>55</Paragraphs>
  <ScaleCrop>false</ScaleCrop>
  <Company>Megasoftware GrouP™</Company>
  <LinksUpToDate>false</LinksUpToDate>
  <CharactersWithSpaces>27919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2017-11-08T05:15:00Z</dcterms:created>
  <dcterms:modified xsi:type="dcterms:W3CDTF">2017-11-08T05:16:00Z</dcterms:modified>
</cp:coreProperties>
</file>