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43748" w:rsidRPr="00373C67" w:rsidTr="00373C67">
        <w:trPr>
          <w:trHeight w:val="1147"/>
        </w:trPr>
        <w:tc>
          <w:tcPr>
            <w:tcW w:w="9568" w:type="dxa"/>
          </w:tcPr>
          <w:p w:rsidR="00C43748" w:rsidRPr="00373C67" w:rsidRDefault="00A527D1">
            <w:pPr>
              <w:jc w:val="center"/>
              <w:rPr>
                <w:sz w:val="24"/>
              </w:rPr>
            </w:pPr>
            <w:r w:rsidRPr="00373C67"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Pr="00373C67" w:rsidRDefault="00C43748">
      <w:pPr>
        <w:jc w:val="center"/>
        <w:rPr>
          <w:sz w:val="28"/>
        </w:rPr>
      </w:pPr>
      <w:r w:rsidRPr="00373C67">
        <w:rPr>
          <w:sz w:val="28"/>
        </w:rPr>
        <w:t xml:space="preserve"> АДМИНИСТРАЦИЯ </w:t>
      </w:r>
      <w:r w:rsidRPr="00373C67">
        <w:rPr>
          <w:sz w:val="28"/>
        </w:rPr>
        <w:br/>
        <w:t xml:space="preserve">ЛЕНИНСКОГО </w:t>
      </w:r>
      <w:r w:rsidR="002A2A75" w:rsidRPr="00373C67">
        <w:rPr>
          <w:sz w:val="28"/>
        </w:rPr>
        <w:t>МУНИЦИПАЛЬНОГО</w:t>
      </w:r>
      <w:r w:rsidRPr="00373C67">
        <w:rPr>
          <w:sz w:val="28"/>
        </w:rPr>
        <w:t xml:space="preserve"> РАЙОНА</w:t>
      </w:r>
      <w:r w:rsidRPr="00373C67">
        <w:rPr>
          <w:sz w:val="28"/>
        </w:rPr>
        <w:br/>
        <w:t>ВОЛГОГРАДСКОЙ ОБЛАСТИ</w:t>
      </w:r>
    </w:p>
    <w:p w:rsidR="00C43748" w:rsidRPr="00373C67" w:rsidRDefault="00C43748">
      <w:pPr>
        <w:jc w:val="center"/>
        <w:rPr>
          <w:sz w:val="24"/>
        </w:rPr>
      </w:pPr>
      <w:r w:rsidRPr="00373C67">
        <w:rPr>
          <w:sz w:val="24"/>
        </w:rPr>
        <w:t>______________________________________________________________________________</w:t>
      </w:r>
    </w:p>
    <w:p w:rsidR="00C43748" w:rsidRPr="00373C67" w:rsidRDefault="00C43748">
      <w:pPr>
        <w:jc w:val="center"/>
        <w:rPr>
          <w:sz w:val="24"/>
        </w:rPr>
      </w:pPr>
    </w:p>
    <w:p w:rsidR="00C43748" w:rsidRPr="00373C67" w:rsidRDefault="00C43748">
      <w:pPr>
        <w:jc w:val="center"/>
        <w:rPr>
          <w:b/>
          <w:sz w:val="32"/>
        </w:rPr>
      </w:pPr>
      <w:r w:rsidRPr="00373C67">
        <w:rPr>
          <w:b/>
          <w:sz w:val="32"/>
        </w:rPr>
        <w:t>ПОСТАНОВЛЕНИЕ</w:t>
      </w:r>
    </w:p>
    <w:p w:rsidR="00C43748" w:rsidRPr="00373C67" w:rsidRDefault="00C43748">
      <w:pPr>
        <w:rPr>
          <w:sz w:val="32"/>
        </w:rPr>
      </w:pPr>
    </w:p>
    <w:p w:rsidR="00C43748" w:rsidRPr="00373C67" w:rsidRDefault="00C43748">
      <w:pPr>
        <w:rPr>
          <w:sz w:val="24"/>
        </w:rPr>
      </w:pPr>
      <w:r w:rsidRPr="00373C67">
        <w:rPr>
          <w:sz w:val="24"/>
        </w:rPr>
        <w:t xml:space="preserve">От </w:t>
      </w:r>
      <w:r w:rsidR="00742F03" w:rsidRPr="00373C67">
        <w:rPr>
          <w:sz w:val="24"/>
        </w:rPr>
        <w:t xml:space="preserve"> </w:t>
      </w:r>
      <w:r w:rsidR="00373C67" w:rsidRPr="00373C67">
        <w:rPr>
          <w:sz w:val="24"/>
        </w:rPr>
        <w:t>14.01.2019</w:t>
      </w:r>
      <w:r w:rsidRPr="00373C67">
        <w:rPr>
          <w:sz w:val="24"/>
        </w:rPr>
        <w:t xml:space="preserve">  №  </w:t>
      </w:r>
      <w:r w:rsidR="00373C67" w:rsidRPr="00373C67">
        <w:rPr>
          <w:sz w:val="24"/>
        </w:rPr>
        <w:t>4</w:t>
      </w:r>
    </w:p>
    <w:p w:rsidR="00C43748" w:rsidRPr="00373C67" w:rsidRDefault="00C43748">
      <w:pPr>
        <w:rPr>
          <w:sz w:val="24"/>
        </w:rPr>
      </w:pPr>
    </w:p>
    <w:p w:rsidR="00373C67" w:rsidRPr="00373C67" w:rsidRDefault="00A256E2" w:rsidP="00373C67">
      <w:pPr>
        <w:ind w:right="-142"/>
        <w:jc w:val="center"/>
        <w:rPr>
          <w:color w:val="000000"/>
          <w:sz w:val="24"/>
          <w:szCs w:val="28"/>
        </w:rPr>
      </w:pPr>
      <w:r w:rsidRPr="00373C67">
        <w:rPr>
          <w:sz w:val="24"/>
          <w:szCs w:val="28"/>
        </w:rPr>
        <w:t>О внесении изменений в постановление администрации Ленинского муниципального ра</w:t>
      </w:r>
      <w:r w:rsidRPr="00373C67">
        <w:rPr>
          <w:sz w:val="24"/>
          <w:szCs w:val="28"/>
        </w:rPr>
        <w:t>й</w:t>
      </w:r>
      <w:r w:rsidRPr="00373C67">
        <w:rPr>
          <w:sz w:val="24"/>
          <w:szCs w:val="28"/>
        </w:rPr>
        <w:t>она Волгоградской области от 06.10.2017 №</w:t>
      </w:r>
      <w:r w:rsidR="00373C67" w:rsidRPr="00373C67">
        <w:rPr>
          <w:sz w:val="24"/>
          <w:szCs w:val="28"/>
        </w:rPr>
        <w:t xml:space="preserve"> </w:t>
      </w:r>
      <w:r w:rsidRPr="00373C67">
        <w:rPr>
          <w:sz w:val="24"/>
          <w:szCs w:val="28"/>
        </w:rPr>
        <w:t>471 «Об утверждении муниципальной пр</w:t>
      </w:r>
      <w:r w:rsidRPr="00373C67">
        <w:rPr>
          <w:sz w:val="24"/>
          <w:szCs w:val="28"/>
        </w:rPr>
        <w:t>о</w:t>
      </w:r>
      <w:r w:rsidRPr="00373C67">
        <w:rPr>
          <w:sz w:val="24"/>
          <w:szCs w:val="28"/>
        </w:rPr>
        <w:t>граммы Ленинского муниципального района «</w:t>
      </w:r>
      <w:r w:rsidRPr="00373C67">
        <w:rPr>
          <w:color w:val="000000"/>
          <w:sz w:val="24"/>
          <w:szCs w:val="28"/>
        </w:rPr>
        <w:t xml:space="preserve">Профилактика правонарушений на территории </w:t>
      </w:r>
    </w:p>
    <w:p w:rsidR="00A256E2" w:rsidRPr="00373C67" w:rsidRDefault="00A256E2" w:rsidP="00373C67">
      <w:pPr>
        <w:ind w:right="-142"/>
        <w:jc w:val="center"/>
        <w:rPr>
          <w:sz w:val="24"/>
          <w:szCs w:val="28"/>
        </w:rPr>
      </w:pPr>
      <w:r w:rsidRPr="00373C67">
        <w:rPr>
          <w:color w:val="000000"/>
          <w:sz w:val="24"/>
          <w:szCs w:val="28"/>
        </w:rPr>
        <w:t>Ленинского муниципального ра</w:t>
      </w:r>
      <w:r w:rsidRPr="00373C67">
        <w:rPr>
          <w:color w:val="000000"/>
          <w:sz w:val="24"/>
          <w:szCs w:val="28"/>
        </w:rPr>
        <w:t>й</w:t>
      </w:r>
      <w:r w:rsidRPr="00373C67">
        <w:rPr>
          <w:color w:val="000000"/>
          <w:sz w:val="24"/>
          <w:szCs w:val="28"/>
        </w:rPr>
        <w:t>она»</w:t>
      </w:r>
    </w:p>
    <w:p w:rsidR="00A256E2" w:rsidRPr="00373C67" w:rsidRDefault="00A256E2" w:rsidP="00A256E2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ab/>
      </w:r>
    </w:p>
    <w:p w:rsidR="00373C67" w:rsidRPr="00373C67" w:rsidRDefault="00373C67" w:rsidP="00A256E2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В соответствии с решением Ленинской районной Думы от 20.12.2018    № 67/256 «О бюджете Ленинского муниципального района на 2019 год и на плановый период 2020 и 2021 годов»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373C67">
        <w:rPr>
          <w:rFonts w:ascii="Times New Roman" w:hAnsi="Times New Roman" w:cs="Times New Roman"/>
          <w:sz w:val="28"/>
          <w:szCs w:val="28"/>
        </w:rPr>
        <w:t>руководствуясь статьей 22 Устава Л</w:t>
      </w:r>
      <w:r w:rsidRPr="00373C67">
        <w:rPr>
          <w:rFonts w:ascii="Times New Roman" w:hAnsi="Times New Roman" w:cs="Times New Roman"/>
          <w:sz w:val="28"/>
          <w:szCs w:val="28"/>
        </w:rPr>
        <w:t>е</w:t>
      </w:r>
      <w:r w:rsidRPr="00373C67">
        <w:rPr>
          <w:rFonts w:ascii="Times New Roman" w:hAnsi="Times New Roman" w:cs="Times New Roman"/>
          <w:sz w:val="28"/>
          <w:szCs w:val="28"/>
        </w:rPr>
        <w:t xml:space="preserve">нинского муниципального района Волгоградской области, </w:t>
      </w:r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Fonts w:ascii="Times New Roman" w:hAnsi="Times New Roman" w:cs="Times New Roman"/>
        </w:rPr>
      </w:pP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администрация Ленинского муниципального района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b/>
          <w:bCs/>
          <w:sz w:val="28"/>
          <w:szCs w:val="28"/>
        </w:rPr>
      </w:pPr>
      <w:r w:rsidRPr="00373C67">
        <w:rPr>
          <w:b/>
          <w:bCs/>
          <w:sz w:val="28"/>
          <w:szCs w:val="28"/>
        </w:rPr>
        <w:t>ПОСТАНОВЛЯЕТ: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b/>
          <w:bCs/>
          <w:sz w:val="28"/>
          <w:szCs w:val="28"/>
        </w:rPr>
      </w:pPr>
    </w:p>
    <w:p w:rsidR="00A256E2" w:rsidRPr="00373C67" w:rsidRDefault="00A256E2" w:rsidP="00373C67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373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C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373C67">
        <w:rPr>
          <w:rFonts w:ascii="Times New Roman" w:hAnsi="Times New Roman" w:cs="Times New Roman"/>
          <w:sz w:val="28"/>
          <w:szCs w:val="28"/>
        </w:rPr>
        <w:t>«</w:t>
      </w:r>
      <w:r w:rsidRPr="00373C67">
        <w:rPr>
          <w:rFonts w:ascii="Times New Roman" w:hAnsi="Times New Roman" w:cs="Times New Roman"/>
          <w:color w:val="000000"/>
          <w:sz w:val="28"/>
          <w:szCs w:val="28"/>
        </w:rPr>
        <w:t>Профилактика пр</w:t>
      </w:r>
      <w:r w:rsidRPr="00373C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3C67">
        <w:rPr>
          <w:rFonts w:ascii="Times New Roman" w:hAnsi="Times New Roman" w:cs="Times New Roman"/>
          <w:color w:val="000000"/>
          <w:sz w:val="28"/>
          <w:szCs w:val="28"/>
        </w:rPr>
        <w:t>вонарушений на территории Ленинского муниципального района</w:t>
      </w:r>
      <w:r w:rsidRPr="00373C67">
        <w:rPr>
          <w:rFonts w:ascii="Times New Roman" w:hAnsi="Times New Roman" w:cs="Times New Roman"/>
          <w:sz w:val="28"/>
          <w:szCs w:val="28"/>
        </w:rPr>
        <w:t>», утве</w:t>
      </w:r>
      <w:r w:rsidRPr="00373C67">
        <w:rPr>
          <w:rFonts w:ascii="Times New Roman" w:hAnsi="Times New Roman" w:cs="Times New Roman"/>
          <w:sz w:val="28"/>
          <w:szCs w:val="28"/>
        </w:rPr>
        <w:t>р</w:t>
      </w:r>
      <w:r w:rsidRPr="00373C67">
        <w:rPr>
          <w:rFonts w:ascii="Times New Roman" w:hAnsi="Times New Roman" w:cs="Times New Roman"/>
          <w:sz w:val="28"/>
          <w:szCs w:val="28"/>
        </w:rPr>
        <w:t>жденную постановлением администрации Ленинского муниципального ра</w:t>
      </w:r>
      <w:r w:rsidRPr="00373C67">
        <w:rPr>
          <w:rFonts w:ascii="Times New Roman" w:hAnsi="Times New Roman" w:cs="Times New Roman"/>
          <w:sz w:val="28"/>
          <w:szCs w:val="28"/>
        </w:rPr>
        <w:t>й</w:t>
      </w:r>
      <w:r w:rsidRPr="00373C67">
        <w:rPr>
          <w:rFonts w:ascii="Times New Roman" w:hAnsi="Times New Roman" w:cs="Times New Roman"/>
          <w:sz w:val="28"/>
          <w:szCs w:val="28"/>
        </w:rPr>
        <w:t>она Волгоградской области от 06.10.2017 №</w:t>
      </w:r>
      <w:r w:rsidR="001E398D">
        <w:rPr>
          <w:rFonts w:ascii="Times New Roman" w:hAnsi="Times New Roman" w:cs="Times New Roman"/>
          <w:sz w:val="28"/>
          <w:szCs w:val="28"/>
        </w:rPr>
        <w:t xml:space="preserve"> </w:t>
      </w:r>
      <w:r w:rsidRPr="00373C67">
        <w:rPr>
          <w:rFonts w:ascii="Times New Roman" w:hAnsi="Times New Roman" w:cs="Times New Roman"/>
          <w:sz w:val="28"/>
          <w:szCs w:val="28"/>
        </w:rPr>
        <w:t>471 следующего содержания: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1.1. В разделе Паспорт муниципальной программы позицию «Целевые показатели программы (подпрограммы)» изложить в следующей редакции: «</w:t>
      </w:r>
      <w:r w:rsidRPr="00373C67">
        <w:rPr>
          <w:rStyle w:val="1"/>
          <w:sz w:val="28"/>
          <w:szCs w:val="28"/>
        </w:rPr>
        <w:t>Количество несовершеннолетних, состоящих на учете в Отделе МВД Ро</w:t>
      </w:r>
      <w:r w:rsidRPr="00373C67">
        <w:rPr>
          <w:rStyle w:val="1"/>
          <w:sz w:val="28"/>
          <w:szCs w:val="28"/>
        </w:rPr>
        <w:t>с</w:t>
      </w:r>
      <w:r w:rsidRPr="00373C67">
        <w:rPr>
          <w:rStyle w:val="1"/>
          <w:sz w:val="28"/>
          <w:szCs w:val="28"/>
        </w:rPr>
        <w:t>сии по Ленинскому району;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количество совершенных преступлений;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 xml:space="preserve">количество преступлений, совершенных несовершеннолетними; 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количество проведенных мероприятий, направленных на профилактику пр</w:t>
      </w:r>
      <w:r w:rsidRPr="00373C67">
        <w:rPr>
          <w:sz w:val="28"/>
          <w:szCs w:val="28"/>
        </w:rPr>
        <w:t>а</w:t>
      </w:r>
      <w:r w:rsidRPr="00373C67">
        <w:rPr>
          <w:sz w:val="28"/>
          <w:szCs w:val="28"/>
        </w:rPr>
        <w:t>вонарушений, преступности, безнадзорности, беспризорности;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количество несовершеннолетних, состоящих на учете в ОМВД России по Л</w:t>
      </w:r>
      <w:r w:rsidRPr="00373C67">
        <w:rPr>
          <w:sz w:val="28"/>
          <w:szCs w:val="28"/>
        </w:rPr>
        <w:t>е</w:t>
      </w:r>
      <w:r w:rsidRPr="00373C67">
        <w:rPr>
          <w:sz w:val="28"/>
          <w:szCs w:val="28"/>
        </w:rPr>
        <w:t>нинскому району, вовлеченных в профилактические мероприятия;</w:t>
      </w:r>
    </w:p>
    <w:p w:rsidR="00A256E2" w:rsidRPr="00373C67" w:rsidRDefault="00A256E2" w:rsidP="00373C67">
      <w:pPr>
        <w:pStyle w:val="ConsPlusNormal"/>
        <w:tabs>
          <w:tab w:val="left" w:pos="99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количество публикаций в СМИ;</w:t>
      </w:r>
    </w:p>
    <w:p w:rsidR="00A256E2" w:rsidRPr="00373C67" w:rsidRDefault="00A256E2" w:rsidP="00373C67">
      <w:pPr>
        <w:pStyle w:val="ConsPlusNormal"/>
        <w:tabs>
          <w:tab w:val="left" w:pos="99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количество проведенных заседаний;</w:t>
      </w:r>
    </w:p>
    <w:p w:rsidR="00A256E2" w:rsidRPr="00373C67" w:rsidRDefault="00A256E2" w:rsidP="00373C67">
      <w:pPr>
        <w:pStyle w:val="ConsPlusNormal"/>
        <w:tabs>
          <w:tab w:val="left" w:pos="99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количество изготовленных памяток и брошюр;</w:t>
      </w:r>
    </w:p>
    <w:p w:rsidR="00A256E2" w:rsidRPr="00373C67" w:rsidRDefault="00A256E2" w:rsidP="00373C67">
      <w:pPr>
        <w:pStyle w:val="ConsPlusNormal"/>
        <w:tabs>
          <w:tab w:val="left" w:pos="99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количество лиц состоящих на учете</w:t>
      </w:r>
      <w:proofErr w:type="gramStart"/>
      <w:r w:rsidRPr="00373C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1.2. В разделе Паспорт муниципальной программы позицию «Объ</w:t>
      </w:r>
      <w:r w:rsidRPr="00373C67">
        <w:rPr>
          <w:sz w:val="28"/>
          <w:szCs w:val="28"/>
        </w:rPr>
        <w:t>е</w:t>
      </w:r>
      <w:r w:rsidRPr="00373C67">
        <w:rPr>
          <w:sz w:val="28"/>
          <w:szCs w:val="28"/>
        </w:rPr>
        <w:t>мы и источники финансирования программы (подпрограммы)» изложить в сл</w:t>
      </w:r>
      <w:r w:rsidRPr="00373C67">
        <w:rPr>
          <w:sz w:val="28"/>
          <w:szCs w:val="28"/>
        </w:rPr>
        <w:t>е</w:t>
      </w:r>
      <w:r w:rsidRPr="00373C67">
        <w:rPr>
          <w:sz w:val="28"/>
          <w:szCs w:val="28"/>
        </w:rPr>
        <w:lastRenderedPageBreak/>
        <w:t>дующей редакции: «Общий объем финансирования Программы на 2018-</w:t>
      </w:r>
      <w:r w:rsidR="001E398D">
        <w:rPr>
          <w:sz w:val="28"/>
          <w:szCs w:val="28"/>
        </w:rPr>
        <w:t xml:space="preserve">   </w:t>
      </w:r>
      <w:r w:rsidRPr="00373C67">
        <w:rPr>
          <w:sz w:val="28"/>
          <w:szCs w:val="28"/>
        </w:rPr>
        <w:t>2023 г. составит 120,00 тысяч рублей, в том числе: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- из бюджета Ленинского муниципального района  составит 120,00 т</w:t>
      </w:r>
      <w:r w:rsidRPr="00373C67">
        <w:rPr>
          <w:sz w:val="28"/>
          <w:szCs w:val="28"/>
        </w:rPr>
        <w:t>ы</w:t>
      </w:r>
      <w:r w:rsidRPr="00373C67">
        <w:rPr>
          <w:sz w:val="28"/>
          <w:szCs w:val="28"/>
        </w:rPr>
        <w:t>сяч ру</w:t>
      </w:r>
      <w:r w:rsidRPr="00373C67">
        <w:rPr>
          <w:sz w:val="28"/>
          <w:szCs w:val="28"/>
        </w:rPr>
        <w:t>б</w:t>
      </w:r>
      <w:r w:rsidRPr="00373C67">
        <w:rPr>
          <w:sz w:val="28"/>
          <w:szCs w:val="28"/>
        </w:rPr>
        <w:t>лей, из них: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2018 год – 14,00 тысяч рублей;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2019 год – 14,00 тысяч рублей;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2020 год – 14,00 тысяч рублей;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2021 год – 14,00 тысяч рублей;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2022 год – 32,00 тысяч рублей;</w:t>
      </w:r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2023 год – 32,00 тысяч рублей</w:t>
      </w:r>
      <w:proofErr w:type="gramStart"/>
      <w:r w:rsidRPr="00373C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1.3. Абзац 3 раздела 1 «Общая характеристика сферы реализации  мун</w:t>
      </w:r>
      <w:r w:rsidRPr="00373C67">
        <w:rPr>
          <w:rFonts w:ascii="Times New Roman" w:hAnsi="Times New Roman" w:cs="Times New Roman"/>
          <w:sz w:val="28"/>
          <w:szCs w:val="28"/>
        </w:rPr>
        <w:t>и</w:t>
      </w:r>
      <w:r w:rsidRPr="00373C67">
        <w:rPr>
          <w:rFonts w:ascii="Times New Roman" w:hAnsi="Times New Roman" w:cs="Times New Roman"/>
          <w:sz w:val="28"/>
          <w:szCs w:val="28"/>
        </w:rPr>
        <w:t>ципальной программы»  изложить в следующей редакции: «Статистические данные за последние годы указывают на сложную си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туацию правонаруш</w:t>
      </w:r>
      <w:r w:rsidRPr="00373C67">
        <w:rPr>
          <w:rFonts w:ascii="Times New Roman" w:hAnsi="Times New Roman" w:cs="Times New Roman"/>
          <w:sz w:val="28"/>
          <w:szCs w:val="28"/>
        </w:rPr>
        <w:t>е</w:t>
      </w:r>
      <w:r w:rsidRPr="00373C67">
        <w:rPr>
          <w:rFonts w:ascii="Times New Roman" w:hAnsi="Times New Roman" w:cs="Times New Roman"/>
          <w:sz w:val="28"/>
          <w:szCs w:val="28"/>
        </w:rPr>
        <w:t>ний в подростковой сфере, количество краж, групповых преступлений не снижае</w:t>
      </w:r>
      <w:r w:rsidRPr="00373C67">
        <w:rPr>
          <w:rFonts w:ascii="Times New Roman" w:hAnsi="Times New Roman" w:cs="Times New Roman"/>
          <w:sz w:val="28"/>
          <w:szCs w:val="28"/>
        </w:rPr>
        <w:t>т</w:t>
      </w:r>
      <w:r w:rsidRPr="00373C67">
        <w:rPr>
          <w:rFonts w:ascii="Times New Roman" w:hAnsi="Times New Roman" w:cs="Times New Roman"/>
          <w:sz w:val="28"/>
          <w:szCs w:val="28"/>
        </w:rPr>
        <w:t>ся. Не уменьшается количество семей, находящихся в социально опасном п</w:t>
      </w:r>
      <w:r w:rsidRPr="00373C67">
        <w:rPr>
          <w:rFonts w:ascii="Times New Roman" w:hAnsi="Times New Roman" w:cs="Times New Roman"/>
          <w:sz w:val="28"/>
          <w:szCs w:val="28"/>
        </w:rPr>
        <w:t>о</w:t>
      </w:r>
      <w:r w:rsidRPr="00373C67">
        <w:rPr>
          <w:rFonts w:ascii="Times New Roman" w:hAnsi="Times New Roman" w:cs="Times New Roman"/>
          <w:sz w:val="28"/>
          <w:szCs w:val="28"/>
        </w:rPr>
        <w:t xml:space="preserve">ложении и трудной жизненной ситуации. За 2017 год на учете состояло 41семья, </w:t>
      </w:r>
      <w:proofErr w:type="gramStart"/>
      <w:r w:rsidRPr="00373C67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373C67">
        <w:rPr>
          <w:rFonts w:ascii="Times New Roman" w:hAnsi="Times New Roman" w:cs="Times New Roman"/>
          <w:sz w:val="28"/>
          <w:szCs w:val="28"/>
        </w:rPr>
        <w:t xml:space="preserve"> в социально- опасном положении. За первую половину 2018 года выявлено и поставлено на учет 30 семей</w:t>
      </w:r>
      <w:proofErr w:type="gramStart"/>
      <w:r w:rsidRPr="00373C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1.4. Раздел 3 «Целевые показатели муниципальной программы, ожида</w:t>
      </w:r>
      <w:r w:rsidRPr="00373C67">
        <w:rPr>
          <w:sz w:val="28"/>
          <w:szCs w:val="28"/>
        </w:rPr>
        <w:t>е</w:t>
      </w:r>
      <w:r w:rsidRPr="00373C67">
        <w:rPr>
          <w:sz w:val="28"/>
          <w:szCs w:val="28"/>
        </w:rPr>
        <w:t>мые  конечные результаты реализации муниципальной программы» изл</w:t>
      </w:r>
      <w:r w:rsidRPr="00373C67">
        <w:rPr>
          <w:sz w:val="28"/>
          <w:szCs w:val="28"/>
        </w:rPr>
        <w:t>о</w:t>
      </w:r>
      <w:r w:rsidRPr="00373C67">
        <w:rPr>
          <w:sz w:val="28"/>
          <w:szCs w:val="28"/>
        </w:rPr>
        <w:t>жить в следующей редакции: «Реализация Программы в силу ее специфики и ярко выраженного социально-профилактического характера окажет знач</w:t>
      </w:r>
      <w:r w:rsidRPr="00373C67">
        <w:rPr>
          <w:sz w:val="28"/>
          <w:szCs w:val="28"/>
        </w:rPr>
        <w:t>и</w:t>
      </w:r>
      <w:r w:rsidRPr="00373C67">
        <w:rPr>
          <w:sz w:val="28"/>
          <w:szCs w:val="28"/>
        </w:rPr>
        <w:t>тельное влияние на стабильность общества, качество жизни населения, состояние з</w:t>
      </w:r>
      <w:r w:rsidRPr="00373C67">
        <w:rPr>
          <w:sz w:val="28"/>
          <w:szCs w:val="28"/>
        </w:rPr>
        <w:t>а</w:t>
      </w:r>
      <w:r w:rsidRPr="00373C67">
        <w:rPr>
          <w:sz w:val="28"/>
          <w:szCs w:val="28"/>
        </w:rPr>
        <w:t>щищенности граждан и общества от преступных посягательств, а также обе</w:t>
      </w:r>
      <w:r w:rsidRPr="00373C67">
        <w:rPr>
          <w:sz w:val="28"/>
          <w:szCs w:val="28"/>
        </w:rPr>
        <w:t>с</w:t>
      </w:r>
      <w:r w:rsidRPr="00373C67">
        <w:rPr>
          <w:sz w:val="28"/>
          <w:szCs w:val="28"/>
        </w:rPr>
        <w:t>печит дальнейшее совершенствование форм и методов организации проф</w:t>
      </w:r>
      <w:r w:rsidRPr="00373C67">
        <w:rPr>
          <w:sz w:val="28"/>
          <w:szCs w:val="28"/>
        </w:rPr>
        <w:t>и</w:t>
      </w:r>
      <w:r w:rsidRPr="00373C67">
        <w:rPr>
          <w:sz w:val="28"/>
          <w:szCs w:val="28"/>
        </w:rPr>
        <w:t>лактики правонарушений.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 опред</w:t>
      </w:r>
      <w:r w:rsidRPr="00373C67">
        <w:rPr>
          <w:sz w:val="28"/>
          <w:szCs w:val="28"/>
        </w:rPr>
        <w:t>е</w:t>
      </w:r>
      <w:r w:rsidRPr="00373C67">
        <w:rPr>
          <w:sz w:val="28"/>
          <w:szCs w:val="28"/>
        </w:rPr>
        <w:t>ляющих отрицательное отношение к потреблению алкоголя, выбор здорового образа жизни подростками и молодежью.</w:t>
      </w:r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73C67">
        <w:rPr>
          <w:rStyle w:val="1"/>
          <w:rFonts w:ascii="Times New Roman" w:hAnsi="Times New Roman" w:cs="Times New Roman"/>
          <w:sz w:val="28"/>
          <w:szCs w:val="28"/>
        </w:rPr>
        <w:t>Целевые показатели муниципальной программы предусмотрены в рам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softHyphen/>
        <w:t>ках следующих подпрограмм:</w:t>
      </w:r>
    </w:p>
    <w:p w:rsidR="00A256E2" w:rsidRPr="00373C67" w:rsidRDefault="00A256E2" w:rsidP="00373C67">
      <w:pPr>
        <w:pStyle w:val="31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73C67">
        <w:rPr>
          <w:rStyle w:val="12pt"/>
          <w:rFonts w:ascii="Times New Roman" w:hAnsi="Times New Roman" w:cs="Times New Roman"/>
          <w:sz w:val="28"/>
          <w:szCs w:val="28"/>
        </w:rPr>
        <w:t xml:space="preserve">подпрограмма: 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«Информационно – аналитическое обеспечение р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боты по профилактике преступлений и правонарушений».</w:t>
      </w:r>
    </w:p>
    <w:p w:rsidR="00A256E2" w:rsidRPr="00373C67" w:rsidRDefault="00A256E2" w:rsidP="00373C67">
      <w:pPr>
        <w:pStyle w:val="31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right="20" w:firstLine="720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373C67">
        <w:rPr>
          <w:rStyle w:val="12pt"/>
          <w:rFonts w:ascii="Times New Roman" w:hAnsi="Times New Roman" w:cs="Times New Roman"/>
          <w:sz w:val="28"/>
          <w:szCs w:val="28"/>
        </w:rPr>
        <w:t>п</w:t>
      </w:r>
      <w:proofErr w:type="gramEnd"/>
      <w:r w:rsidRPr="00373C67">
        <w:rPr>
          <w:rStyle w:val="12pt"/>
          <w:rFonts w:ascii="Times New Roman" w:hAnsi="Times New Roman" w:cs="Times New Roman"/>
          <w:sz w:val="28"/>
          <w:szCs w:val="28"/>
        </w:rPr>
        <w:t xml:space="preserve">одпрограмма: 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«Реализация мероприятий, направленных на проф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лактику правонарушений, безнадзорности и беспризорности».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К основным целевым показателям достижения целей и задач Програ</w:t>
      </w:r>
      <w:r w:rsidRPr="00373C67">
        <w:rPr>
          <w:sz w:val="28"/>
          <w:szCs w:val="28"/>
        </w:rPr>
        <w:t>м</w:t>
      </w:r>
      <w:r w:rsidRPr="00373C67">
        <w:rPr>
          <w:sz w:val="28"/>
          <w:szCs w:val="28"/>
        </w:rPr>
        <w:t xml:space="preserve">мы относится: 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- количество несовершеннолетних, состоящих на учете в отделе МВД России по Ленинскому району;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- количество совершенных преступлений;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- количество  преступлений, совершенных несовершеннолетними;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-</w:t>
      </w:r>
      <w:r w:rsidR="001E398D">
        <w:rPr>
          <w:sz w:val="28"/>
          <w:szCs w:val="28"/>
        </w:rPr>
        <w:t xml:space="preserve"> </w:t>
      </w:r>
      <w:r w:rsidRPr="00373C67">
        <w:rPr>
          <w:sz w:val="28"/>
          <w:szCs w:val="28"/>
        </w:rPr>
        <w:t>количество проведенных мероприятий, направленных на профилакт</w:t>
      </w:r>
      <w:r w:rsidRPr="00373C67">
        <w:rPr>
          <w:sz w:val="28"/>
          <w:szCs w:val="28"/>
        </w:rPr>
        <w:t>и</w:t>
      </w:r>
      <w:r w:rsidRPr="00373C67">
        <w:rPr>
          <w:sz w:val="28"/>
          <w:szCs w:val="28"/>
        </w:rPr>
        <w:t>ку правонарушений, преступности, безнадзорности, беспризорности;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lastRenderedPageBreak/>
        <w:t>- количество несовершеннолетних, состоящих на учете в ОМВД России по Ленинскому району, вовлеченных в профилактические мероприятия;</w:t>
      </w:r>
    </w:p>
    <w:p w:rsidR="00A256E2" w:rsidRPr="00373C67" w:rsidRDefault="00A256E2" w:rsidP="00373C67">
      <w:pPr>
        <w:pStyle w:val="ConsPlusNormal"/>
        <w:tabs>
          <w:tab w:val="left" w:pos="99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-</w:t>
      </w:r>
      <w:r w:rsidR="001E398D">
        <w:rPr>
          <w:rFonts w:ascii="Times New Roman" w:hAnsi="Times New Roman" w:cs="Times New Roman"/>
          <w:sz w:val="28"/>
          <w:szCs w:val="28"/>
        </w:rPr>
        <w:t xml:space="preserve"> </w:t>
      </w:r>
      <w:r w:rsidRPr="00373C67">
        <w:rPr>
          <w:rFonts w:ascii="Times New Roman" w:hAnsi="Times New Roman" w:cs="Times New Roman"/>
          <w:sz w:val="28"/>
          <w:szCs w:val="28"/>
        </w:rPr>
        <w:t>количество публикаций в СМИ;</w:t>
      </w:r>
    </w:p>
    <w:p w:rsidR="00A256E2" w:rsidRPr="00373C67" w:rsidRDefault="00A256E2" w:rsidP="00373C67">
      <w:pPr>
        <w:pStyle w:val="ConsPlusNormal"/>
        <w:tabs>
          <w:tab w:val="left" w:pos="99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-</w:t>
      </w:r>
      <w:r w:rsidR="001E398D">
        <w:rPr>
          <w:rFonts w:ascii="Times New Roman" w:hAnsi="Times New Roman" w:cs="Times New Roman"/>
          <w:sz w:val="28"/>
          <w:szCs w:val="28"/>
        </w:rPr>
        <w:t xml:space="preserve"> </w:t>
      </w:r>
      <w:r w:rsidRPr="00373C67">
        <w:rPr>
          <w:rFonts w:ascii="Times New Roman" w:hAnsi="Times New Roman" w:cs="Times New Roman"/>
          <w:sz w:val="28"/>
          <w:szCs w:val="28"/>
        </w:rPr>
        <w:t>количество проведенных заседаний;</w:t>
      </w:r>
    </w:p>
    <w:p w:rsidR="00A256E2" w:rsidRPr="00373C67" w:rsidRDefault="00A256E2" w:rsidP="00373C67">
      <w:pPr>
        <w:pStyle w:val="ConsPlusNormal"/>
        <w:tabs>
          <w:tab w:val="left" w:pos="99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-</w:t>
      </w:r>
      <w:r w:rsidR="001E398D">
        <w:rPr>
          <w:rFonts w:ascii="Times New Roman" w:hAnsi="Times New Roman" w:cs="Times New Roman"/>
          <w:sz w:val="28"/>
          <w:szCs w:val="28"/>
        </w:rPr>
        <w:t xml:space="preserve"> </w:t>
      </w:r>
      <w:r w:rsidRPr="00373C67">
        <w:rPr>
          <w:rFonts w:ascii="Times New Roman" w:hAnsi="Times New Roman" w:cs="Times New Roman"/>
          <w:sz w:val="28"/>
          <w:szCs w:val="28"/>
        </w:rPr>
        <w:t>количество изготовленных памяток и брошюр;</w:t>
      </w:r>
    </w:p>
    <w:p w:rsidR="00A256E2" w:rsidRPr="00373C67" w:rsidRDefault="00A256E2" w:rsidP="00373C67">
      <w:pPr>
        <w:pStyle w:val="ConsPlusNormal"/>
        <w:tabs>
          <w:tab w:val="left" w:pos="99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-</w:t>
      </w:r>
      <w:r w:rsidR="001E398D">
        <w:rPr>
          <w:rFonts w:ascii="Times New Roman" w:hAnsi="Times New Roman" w:cs="Times New Roman"/>
          <w:sz w:val="28"/>
          <w:szCs w:val="28"/>
        </w:rPr>
        <w:t xml:space="preserve"> </w:t>
      </w:r>
      <w:r w:rsidRPr="00373C67">
        <w:rPr>
          <w:rFonts w:ascii="Times New Roman" w:hAnsi="Times New Roman" w:cs="Times New Roman"/>
          <w:sz w:val="28"/>
          <w:szCs w:val="28"/>
        </w:rPr>
        <w:t>количество лиц состоящих на учете.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В ходе реализации Программы планируется уменьшить количество н</w:t>
      </w:r>
      <w:r w:rsidRPr="00373C67">
        <w:rPr>
          <w:sz w:val="28"/>
          <w:szCs w:val="28"/>
        </w:rPr>
        <w:t>е</w:t>
      </w:r>
      <w:r w:rsidRPr="00373C67">
        <w:rPr>
          <w:sz w:val="28"/>
          <w:szCs w:val="28"/>
        </w:rPr>
        <w:t>совершеннолетних, состоящих на учете в отделе МВД России по Ленинскому району. Этому, в свою очередь, будет способствовать увеличение количества мероприятий, направленных на профилактику правонарушений, преступн</w:t>
      </w:r>
      <w:r w:rsidRPr="00373C67">
        <w:rPr>
          <w:sz w:val="28"/>
          <w:szCs w:val="28"/>
        </w:rPr>
        <w:t>о</w:t>
      </w:r>
      <w:r w:rsidRPr="00373C67">
        <w:rPr>
          <w:sz w:val="28"/>
          <w:szCs w:val="28"/>
        </w:rPr>
        <w:t>сти, безнадзорности и беспризорности и вовлечение большего количества н</w:t>
      </w:r>
      <w:r w:rsidRPr="00373C67">
        <w:rPr>
          <w:sz w:val="28"/>
          <w:szCs w:val="28"/>
        </w:rPr>
        <w:t>е</w:t>
      </w:r>
      <w:r w:rsidRPr="00373C67">
        <w:rPr>
          <w:sz w:val="28"/>
          <w:szCs w:val="28"/>
        </w:rPr>
        <w:t>совершеннолетних, состоящих на учете в ОМВД России по Ленинскому ра</w:t>
      </w:r>
      <w:r w:rsidRPr="00373C67">
        <w:rPr>
          <w:sz w:val="28"/>
          <w:szCs w:val="28"/>
        </w:rPr>
        <w:t>й</w:t>
      </w:r>
      <w:r w:rsidRPr="00373C67">
        <w:rPr>
          <w:sz w:val="28"/>
          <w:szCs w:val="28"/>
        </w:rPr>
        <w:t>ону в социально активную деятельность.</w:t>
      </w:r>
    </w:p>
    <w:p w:rsidR="00A256E2" w:rsidRPr="00373C67" w:rsidRDefault="00A256E2" w:rsidP="00373C67">
      <w:pPr>
        <w:tabs>
          <w:tab w:val="left" w:pos="993"/>
        </w:tabs>
        <w:ind w:right="20"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Также реализация мероприятий программы позволит сократить  колич</w:t>
      </w:r>
      <w:r w:rsidRPr="00373C67">
        <w:rPr>
          <w:sz w:val="28"/>
          <w:szCs w:val="28"/>
        </w:rPr>
        <w:t>е</w:t>
      </w:r>
      <w:r w:rsidRPr="00373C67">
        <w:rPr>
          <w:sz w:val="28"/>
          <w:szCs w:val="28"/>
        </w:rPr>
        <w:t>ство совершенных преступлений и количество  преступлений, соверше</w:t>
      </w:r>
      <w:r w:rsidRPr="00373C67">
        <w:rPr>
          <w:sz w:val="28"/>
          <w:szCs w:val="28"/>
        </w:rPr>
        <w:t>н</w:t>
      </w:r>
      <w:r w:rsidRPr="00373C67">
        <w:rPr>
          <w:sz w:val="28"/>
          <w:szCs w:val="28"/>
        </w:rPr>
        <w:t xml:space="preserve">ных несовершеннолетними. </w:t>
      </w:r>
    </w:p>
    <w:p w:rsidR="00A256E2" w:rsidRPr="00373C67" w:rsidRDefault="00A256E2" w:rsidP="00373C67">
      <w:pPr>
        <w:tabs>
          <w:tab w:val="left" w:pos="993"/>
        </w:tabs>
        <w:autoSpaceDE w:val="0"/>
        <w:autoSpaceDN w:val="0"/>
        <w:adjustRightInd w:val="0"/>
        <w:ind w:right="20" w:firstLine="720"/>
        <w:jc w:val="both"/>
        <w:outlineLvl w:val="1"/>
        <w:rPr>
          <w:sz w:val="28"/>
          <w:szCs w:val="28"/>
        </w:rPr>
      </w:pPr>
      <w:r w:rsidRPr="00373C67">
        <w:rPr>
          <w:sz w:val="28"/>
          <w:szCs w:val="28"/>
        </w:rPr>
        <w:t>В ходе реализации Программы планируется достичь следующих резул</w:t>
      </w:r>
      <w:r w:rsidRPr="00373C67">
        <w:rPr>
          <w:sz w:val="28"/>
          <w:szCs w:val="28"/>
        </w:rPr>
        <w:t>ь</w:t>
      </w:r>
      <w:r w:rsidRPr="00373C67">
        <w:rPr>
          <w:sz w:val="28"/>
          <w:szCs w:val="28"/>
        </w:rPr>
        <w:t>татов:</w:t>
      </w:r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Style w:val="1"/>
          <w:rFonts w:ascii="Times New Roman" w:hAnsi="Times New Roman" w:cs="Times New Roman"/>
          <w:sz w:val="28"/>
          <w:szCs w:val="28"/>
        </w:rPr>
      </w:pPr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- снизить количество преступлений и правонарушений на территории Ленинского муниципального района; </w:t>
      </w:r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Style w:val="1"/>
          <w:rFonts w:ascii="Times New Roman" w:hAnsi="Times New Roman" w:cs="Times New Roman"/>
          <w:sz w:val="28"/>
          <w:szCs w:val="28"/>
        </w:rPr>
      </w:pPr>
      <w:r w:rsidRPr="00373C67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1E398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повы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softHyphen/>
        <w:t>сить доверие населения к органам власти, органам внутренних дел;</w:t>
      </w:r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Style w:val="1"/>
          <w:rFonts w:ascii="Times New Roman" w:hAnsi="Times New Roman" w:cs="Times New Roman"/>
          <w:sz w:val="28"/>
          <w:szCs w:val="28"/>
        </w:rPr>
      </w:pPr>
      <w:r w:rsidRPr="00373C67">
        <w:rPr>
          <w:rStyle w:val="1"/>
          <w:rFonts w:ascii="Times New Roman" w:hAnsi="Times New Roman" w:cs="Times New Roman"/>
          <w:sz w:val="28"/>
          <w:szCs w:val="28"/>
        </w:rPr>
        <w:t>- создать единую систему профилактики правонарушений на террит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рии Ленинского муниципального района с </w:t>
      </w:r>
      <w:proofErr w:type="spellStart"/>
      <w:r w:rsidRPr="00373C67">
        <w:rPr>
          <w:rStyle w:val="1"/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 в ней всех суб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ъ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ектов системы профилактики. </w:t>
      </w:r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Style w:val="1"/>
          <w:rFonts w:ascii="Times New Roman" w:hAnsi="Times New Roman" w:cs="Times New Roman"/>
          <w:sz w:val="28"/>
          <w:szCs w:val="28"/>
        </w:rPr>
      </w:pPr>
      <w:r w:rsidRPr="00373C67">
        <w:rPr>
          <w:rStyle w:val="1"/>
          <w:rFonts w:ascii="Times New Roman" w:hAnsi="Times New Roman" w:cs="Times New Roman"/>
          <w:sz w:val="28"/>
          <w:szCs w:val="28"/>
        </w:rPr>
        <w:t>- снизить криминогенную обстановку на территории Ленинского мун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ципального района</w:t>
      </w:r>
      <w:proofErr w:type="gramStart"/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1.5. Абзац 4 раздела 4 «Обобщенная характеристика основных мер</w:t>
      </w:r>
      <w:r w:rsidRPr="00373C67">
        <w:rPr>
          <w:rFonts w:ascii="Times New Roman" w:hAnsi="Times New Roman" w:cs="Times New Roman"/>
          <w:sz w:val="28"/>
          <w:szCs w:val="28"/>
        </w:rPr>
        <w:t>о</w:t>
      </w:r>
      <w:r w:rsidRPr="00373C67">
        <w:rPr>
          <w:rFonts w:ascii="Times New Roman" w:hAnsi="Times New Roman" w:cs="Times New Roman"/>
          <w:sz w:val="28"/>
          <w:szCs w:val="28"/>
        </w:rPr>
        <w:t>приятий муниципальной программы (подпрограммы)» изложить в сл</w:t>
      </w:r>
      <w:r w:rsidRPr="00373C67">
        <w:rPr>
          <w:rFonts w:ascii="Times New Roman" w:hAnsi="Times New Roman" w:cs="Times New Roman"/>
          <w:sz w:val="28"/>
          <w:szCs w:val="28"/>
        </w:rPr>
        <w:t>е</w:t>
      </w:r>
      <w:r w:rsidRPr="00373C67">
        <w:rPr>
          <w:rFonts w:ascii="Times New Roman" w:hAnsi="Times New Roman" w:cs="Times New Roman"/>
          <w:sz w:val="28"/>
          <w:szCs w:val="28"/>
        </w:rPr>
        <w:t>дующей редакции: «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-  </w:t>
      </w:r>
      <w:r w:rsidRPr="00373C67">
        <w:rPr>
          <w:rFonts w:ascii="Times New Roman" w:hAnsi="Times New Roman" w:cs="Times New Roman"/>
          <w:sz w:val="28"/>
          <w:szCs w:val="28"/>
        </w:rPr>
        <w:t>заседание комиссии по профилактике правонаруш</w:t>
      </w:r>
      <w:r w:rsidRPr="00373C67">
        <w:rPr>
          <w:rFonts w:ascii="Times New Roman" w:hAnsi="Times New Roman" w:cs="Times New Roman"/>
          <w:sz w:val="28"/>
          <w:szCs w:val="28"/>
        </w:rPr>
        <w:t>е</w:t>
      </w:r>
      <w:r w:rsidRPr="00373C67">
        <w:rPr>
          <w:rFonts w:ascii="Times New Roman" w:hAnsi="Times New Roman" w:cs="Times New Roman"/>
          <w:sz w:val="28"/>
          <w:szCs w:val="28"/>
        </w:rPr>
        <w:t>ний;».</w:t>
      </w:r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Style w:val="1"/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1.6. Раздел 5 «Обоснование объема финансовых ресурсов, необход</w:t>
      </w:r>
      <w:r w:rsidRPr="00373C67">
        <w:rPr>
          <w:rFonts w:ascii="Times New Roman" w:hAnsi="Times New Roman" w:cs="Times New Roman"/>
          <w:sz w:val="28"/>
          <w:szCs w:val="28"/>
        </w:rPr>
        <w:t>и</w:t>
      </w:r>
      <w:r w:rsidRPr="00373C67">
        <w:rPr>
          <w:rFonts w:ascii="Times New Roman" w:hAnsi="Times New Roman" w:cs="Times New Roman"/>
          <w:sz w:val="28"/>
          <w:szCs w:val="28"/>
        </w:rPr>
        <w:t>мых для реализации муниципальной программы» изложить в следующей реда</w:t>
      </w:r>
      <w:r w:rsidRPr="00373C67">
        <w:rPr>
          <w:rFonts w:ascii="Times New Roman" w:hAnsi="Times New Roman" w:cs="Times New Roman"/>
          <w:sz w:val="28"/>
          <w:szCs w:val="28"/>
        </w:rPr>
        <w:t>к</w:t>
      </w:r>
      <w:r w:rsidRPr="00373C67">
        <w:rPr>
          <w:rFonts w:ascii="Times New Roman" w:hAnsi="Times New Roman" w:cs="Times New Roman"/>
          <w:sz w:val="28"/>
          <w:szCs w:val="28"/>
        </w:rPr>
        <w:t>ции: «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Обоснованием для финансирования программы является организ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ция и проведение мероприятий, направленных на выявление и устранение причин и условий, способствующих совершению правонарушений. </w:t>
      </w:r>
    </w:p>
    <w:p w:rsidR="00A256E2" w:rsidRPr="00373C67" w:rsidRDefault="00A256E2" w:rsidP="00373C67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2018-2023 </w:t>
      </w:r>
      <w:proofErr w:type="gramStart"/>
      <w:r w:rsidRPr="00373C67">
        <w:rPr>
          <w:rStyle w:val="1"/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  120,00 тысяч рублей, из них:</w:t>
      </w:r>
    </w:p>
    <w:tbl>
      <w:tblPr>
        <w:tblW w:w="96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962"/>
        <w:gridCol w:w="2234"/>
        <w:gridCol w:w="2680"/>
        <w:gridCol w:w="1333"/>
      </w:tblGrid>
      <w:tr w:rsidR="00A256E2" w:rsidRPr="00373C67" w:rsidTr="00013298">
        <w:tc>
          <w:tcPr>
            <w:tcW w:w="1418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36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 ф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дерал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ь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ного бюдж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та, тыс. ру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234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 обл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стного бюджета, тыс. рублей</w:t>
            </w:r>
          </w:p>
        </w:tc>
        <w:tc>
          <w:tcPr>
            <w:tcW w:w="2680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21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 бю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жета Ленинского мун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ципального района, тыс. рублей</w:t>
            </w:r>
          </w:p>
        </w:tc>
        <w:tc>
          <w:tcPr>
            <w:tcW w:w="1333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Всего по годам</w:t>
            </w:r>
          </w:p>
        </w:tc>
      </w:tr>
      <w:tr w:rsidR="00A256E2" w:rsidRPr="00373C67" w:rsidTr="00013298">
        <w:tc>
          <w:tcPr>
            <w:tcW w:w="1418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62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36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80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21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333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013298">
        <w:tc>
          <w:tcPr>
            <w:tcW w:w="1418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3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62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36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80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21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333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013298">
        <w:tc>
          <w:tcPr>
            <w:tcW w:w="1418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3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62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36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80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21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333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013298">
        <w:tc>
          <w:tcPr>
            <w:tcW w:w="1418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3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2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36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80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21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333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013298">
        <w:tc>
          <w:tcPr>
            <w:tcW w:w="1418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3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962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36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80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21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333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256E2" w:rsidRPr="00373C67" w:rsidTr="00013298">
        <w:tc>
          <w:tcPr>
            <w:tcW w:w="1418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62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36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80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21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333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256E2" w:rsidRPr="00373C67" w:rsidTr="00013298">
        <w:tc>
          <w:tcPr>
            <w:tcW w:w="1418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3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2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36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80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firstLine="21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333" w:type="dxa"/>
          </w:tcPr>
          <w:p w:rsidR="00A256E2" w:rsidRPr="00373C67" w:rsidRDefault="00A256E2" w:rsidP="001E398D">
            <w:pPr>
              <w:pStyle w:val="31"/>
              <w:shd w:val="clear" w:color="auto" w:fill="auto"/>
              <w:spacing w:line="240" w:lineRule="auto"/>
              <w:ind w:right="20" w:hanging="4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</w:tbl>
    <w:p w:rsidR="00A256E2" w:rsidRPr="00373C67" w:rsidRDefault="00A256E2" w:rsidP="00013298">
      <w:pPr>
        <w:pStyle w:val="3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73C67">
        <w:rPr>
          <w:rStyle w:val="1"/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выполне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softHyphen/>
        <w:t>нию одной из главных задач Ленинского муниципального района - обеспече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softHyphen/>
        <w:t>ние правопорядка на территории района.</w:t>
      </w:r>
    </w:p>
    <w:p w:rsidR="00A256E2" w:rsidRPr="00373C67" w:rsidRDefault="00A256E2" w:rsidP="00013298">
      <w:pPr>
        <w:pStyle w:val="31"/>
        <w:shd w:val="clear" w:color="auto" w:fill="auto"/>
        <w:spacing w:line="240" w:lineRule="auto"/>
        <w:ind w:righ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73C67">
        <w:rPr>
          <w:rStyle w:val="1"/>
          <w:rFonts w:ascii="Times New Roman" w:hAnsi="Times New Roman" w:cs="Times New Roman"/>
          <w:sz w:val="28"/>
          <w:szCs w:val="28"/>
        </w:rPr>
        <w:t>Ресурсное обеспечение соответствует форме 3 (прилагается)</w:t>
      </w:r>
      <w:proofErr w:type="gramStart"/>
      <w:r w:rsidRPr="00373C67">
        <w:rPr>
          <w:rStyle w:val="1"/>
          <w:rFonts w:ascii="Times New Roman" w:hAnsi="Times New Roman" w:cs="Times New Roman"/>
          <w:sz w:val="28"/>
          <w:szCs w:val="28"/>
        </w:rPr>
        <w:t>.»</w:t>
      </w:r>
      <w:proofErr w:type="gramEnd"/>
      <w:r w:rsidRPr="00373C6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A256E2" w:rsidRPr="00373C67" w:rsidRDefault="00A256E2" w:rsidP="00013298">
      <w:pPr>
        <w:ind w:right="20" w:firstLine="709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1.7. Абзац 17 раздела 6 «Механизмы реализации муниципальной пр</w:t>
      </w:r>
      <w:r w:rsidRPr="00373C67">
        <w:rPr>
          <w:sz w:val="28"/>
          <w:szCs w:val="28"/>
        </w:rPr>
        <w:t>о</w:t>
      </w:r>
      <w:r w:rsidRPr="00373C67">
        <w:rPr>
          <w:sz w:val="28"/>
          <w:szCs w:val="28"/>
        </w:rPr>
        <w:t xml:space="preserve">граммы» изложить в следующей редакции: « </w:t>
      </w:r>
      <w:proofErr w:type="gramStart"/>
      <w:r w:rsidRPr="00373C67">
        <w:rPr>
          <w:sz w:val="28"/>
          <w:szCs w:val="28"/>
        </w:rPr>
        <w:t>-</w:t>
      </w:r>
      <w:r w:rsidRPr="00373C67">
        <w:rPr>
          <w:rStyle w:val="1"/>
          <w:sz w:val="28"/>
          <w:szCs w:val="28"/>
        </w:rPr>
        <w:t>к</w:t>
      </w:r>
      <w:proofErr w:type="gramEnd"/>
      <w:r w:rsidRPr="00373C67">
        <w:rPr>
          <w:rStyle w:val="1"/>
          <w:sz w:val="28"/>
          <w:szCs w:val="28"/>
        </w:rPr>
        <w:t>оординирует деятельность и</w:t>
      </w:r>
      <w:r w:rsidRPr="00373C67">
        <w:rPr>
          <w:rStyle w:val="1"/>
          <w:sz w:val="28"/>
          <w:szCs w:val="28"/>
        </w:rPr>
        <w:t>с</w:t>
      </w:r>
      <w:r w:rsidRPr="00373C67">
        <w:rPr>
          <w:rStyle w:val="1"/>
          <w:sz w:val="28"/>
          <w:szCs w:val="28"/>
        </w:rPr>
        <w:t>полнителей мероприятий Программы по подготовке и реализации меропри</w:t>
      </w:r>
      <w:r w:rsidRPr="00373C67">
        <w:rPr>
          <w:rStyle w:val="1"/>
          <w:sz w:val="28"/>
          <w:szCs w:val="28"/>
        </w:rPr>
        <w:t>я</w:t>
      </w:r>
      <w:r w:rsidRPr="00373C67">
        <w:rPr>
          <w:rStyle w:val="1"/>
          <w:sz w:val="28"/>
          <w:szCs w:val="28"/>
        </w:rPr>
        <w:t>тий Программы, а также по целевому и эффективному использованию средств, выделяемых на реализацию Про</w:t>
      </w:r>
      <w:r w:rsidRPr="00373C67">
        <w:rPr>
          <w:rStyle w:val="1"/>
          <w:sz w:val="28"/>
          <w:szCs w:val="28"/>
        </w:rPr>
        <w:softHyphen/>
        <w:t xml:space="preserve">граммы. </w:t>
      </w:r>
      <w:proofErr w:type="gramStart"/>
      <w:r w:rsidRPr="00373C67">
        <w:rPr>
          <w:rStyle w:val="1"/>
          <w:sz w:val="28"/>
          <w:szCs w:val="28"/>
        </w:rPr>
        <w:t>Реализация Программы осуществляется в соответствии с Федераль</w:t>
      </w:r>
      <w:r w:rsidRPr="00373C67">
        <w:rPr>
          <w:rStyle w:val="1"/>
          <w:sz w:val="28"/>
          <w:szCs w:val="28"/>
        </w:rPr>
        <w:softHyphen/>
        <w:t>ным законом Российской Федер</w:t>
      </w:r>
      <w:r w:rsidRPr="00373C67">
        <w:rPr>
          <w:rStyle w:val="1"/>
          <w:sz w:val="28"/>
          <w:szCs w:val="28"/>
        </w:rPr>
        <w:t>а</w:t>
      </w:r>
      <w:r w:rsidRPr="00373C67">
        <w:rPr>
          <w:rStyle w:val="1"/>
          <w:sz w:val="28"/>
          <w:szCs w:val="28"/>
        </w:rPr>
        <w:t>ции от 05.04.2013 № 44-ФЗ «О контрактной системе в сфере закупок, тов</w:t>
      </w:r>
      <w:r w:rsidRPr="00373C67">
        <w:rPr>
          <w:rStyle w:val="1"/>
          <w:sz w:val="28"/>
          <w:szCs w:val="28"/>
        </w:rPr>
        <w:t>а</w:t>
      </w:r>
      <w:r w:rsidRPr="00373C67">
        <w:rPr>
          <w:rStyle w:val="1"/>
          <w:sz w:val="28"/>
          <w:szCs w:val="28"/>
        </w:rPr>
        <w:t>ров, работ, услуг для обеспечения государст</w:t>
      </w:r>
      <w:r w:rsidRPr="00373C67">
        <w:rPr>
          <w:rStyle w:val="1"/>
          <w:sz w:val="28"/>
          <w:szCs w:val="28"/>
        </w:rPr>
        <w:softHyphen/>
        <w:t xml:space="preserve">венных и муниципальных нужд», </w:t>
      </w:r>
      <w:r w:rsidRPr="00373C67">
        <w:rPr>
          <w:sz w:val="28"/>
          <w:szCs w:val="28"/>
        </w:rPr>
        <w:t>п</w:t>
      </w:r>
      <w:r w:rsidRPr="00373C67">
        <w:rPr>
          <w:sz w:val="28"/>
          <w:szCs w:val="28"/>
        </w:rPr>
        <w:t>о</w:t>
      </w:r>
      <w:r w:rsidRPr="00373C67">
        <w:rPr>
          <w:sz w:val="28"/>
          <w:szCs w:val="28"/>
        </w:rPr>
        <w:t xml:space="preserve">становлением администрации </w:t>
      </w:r>
      <w:r w:rsidRPr="00373C67">
        <w:rPr>
          <w:rStyle w:val="1"/>
          <w:sz w:val="28"/>
          <w:szCs w:val="28"/>
        </w:rPr>
        <w:t>Ленинско</w:t>
      </w:r>
      <w:r w:rsidRPr="00373C67">
        <w:rPr>
          <w:rStyle w:val="1"/>
          <w:sz w:val="28"/>
          <w:szCs w:val="28"/>
        </w:rPr>
        <w:softHyphen/>
        <w:t>го муниципального района от 25.09.2018 № 573 «Об утверждении Порядка разработки, реализации и оценки эффективности муниципальных программ Ленинского муниципального ра</w:t>
      </w:r>
      <w:r w:rsidRPr="00373C67">
        <w:rPr>
          <w:rStyle w:val="1"/>
          <w:sz w:val="28"/>
          <w:szCs w:val="28"/>
        </w:rPr>
        <w:t>й</w:t>
      </w:r>
      <w:r w:rsidRPr="00373C67">
        <w:rPr>
          <w:rStyle w:val="1"/>
          <w:sz w:val="28"/>
          <w:szCs w:val="28"/>
        </w:rPr>
        <w:t>она Волг</w:t>
      </w:r>
      <w:r w:rsidRPr="00373C67">
        <w:rPr>
          <w:rStyle w:val="1"/>
          <w:sz w:val="28"/>
          <w:szCs w:val="28"/>
        </w:rPr>
        <w:t>о</w:t>
      </w:r>
      <w:r w:rsidRPr="00373C67">
        <w:rPr>
          <w:rStyle w:val="1"/>
          <w:sz w:val="28"/>
          <w:szCs w:val="28"/>
        </w:rPr>
        <w:t>градской области</w:t>
      </w:r>
      <w:r w:rsidRPr="00373C67">
        <w:rPr>
          <w:sz w:val="28"/>
          <w:szCs w:val="28"/>
        </w:rPr>
        <w:t>».</w:t>
      </w:r>
      <w:proofErr w:type="gramEnd"/>
    </w:p>
    <w:p w:rsidR="00A256E2" w:rsidRPr="00373C67" w:rsidRDefault="00A256E2" w:rsidP="00013298">
      <w:pPr>
        <w:ind w:right="20" w:firstLine="709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1.8. Форм</w:t>
      </w:r>
      <w:r w:rsidR="00013298">
        <w:rPr>
          <w:sz w:val="28"/>
          <w:szCs w:val="28"/>
        </w:rPr>
        <w:t>ы</w:t>
      </w:r>
      <w:r w:rsidRPr="00373C67">
        <w:rPr>
          <w:sz w:val="28"/>
          <w:szCs w:val="28"/>
        </w:rPr>
        <w:t xml:space="preserve"> 1,</w:t>
      </w:r>
      <w:r w:rsidR="00013298">
        <w:rPr>
          <w:sz w:val="28"/>
          <w:szCs w:val="28"/>
        </w:rPr>
        <w:t xml:space="preserve"> </w:t>
      </w:r>
      <w:r w:rsidRPr="00373C67">
        <w:rPr>
          <w:sz w:val="28"/>
          <w:szCs w:val="28"/>
        </w:rPr>
        <w:t>2,</w:t>
      </w:r>
      <w:r w:rsidR="00013298">
        <w:rPr>
          <w:sz w:val="28"/>
          <w:szCs w:val="28"/>
        </w:rPr>
        <w:t xml:space="preserve"> </w:t>
      </w:r>
      <w:r w:rsidRPr="00373C67">
        <w:rPr>
          <w:sz w:val="28"/>
          <w:szCs w:val="28"/>
        </w:rPr>
        <w:t>3 к муниципальной программе «</w:t>
      </w:r>
      <w:r w:rsidRPr="00373C67">
        <w:rPr>
          <w:color w:val="000000"/>
          <w:sz w:val="28"/>
          <w:szCs w:val="28"/>
        </w:rPr>
        <w:t>Профилактика прав</w:t>
      </w:r>
      <w:r w:rsidRPr="00373C67">
        <w:rPr>
          <w:color w:val="000000"/>
          <w:sz w:val="28"/>
          <w:szCs w:val="28"/>
        </w:rPr>
        <w:t>о</w:t>
      </w:r>
      <w:r w:rsidRPr="00373C67">
        <w:rPr>
          <w:color w:val="000000"/>
          <w:sz w:val="28"/>
          <w:szCs w:val="28"/>
        </w:rPr>
        <w:t>нарушений на территории Ленинского муниципального района</w:t>
      </w:r>
      <w:r w:rsidRPr="00373C67">
        <w:rPr>
          <w:sz w:val="28"/>
          <w:szCs w:val="28"/>
        </w:rPr>
        <w:t>», утвержде</w:t>
      </w:r>
      <w:r w:rsidRPr="00373C67">
        <w:rPr>
          <w:sz w:val="28"/>
          <w:szCs w:val="28"/>
        </w:rPr>
        <w:t>н</w:t>
      </w:r>
      <w:r w:rsidRPr="00373C67">
        <w:rPr>
          <w:sz w:val="28"/>
          <w:szCs w:val="28"/>
        </w:rPr>
        <w:t>ной вышеуказанным постановлением, изложить согласно приложению (пр</w:t>
      </w:r>
      <w:r w:rsidRPr="00373C67">
        <w:rPr>
          <w:sz w:val="28"/>
          <w:szCs w:val="28"/>
        </w:rPr>
        <w:t>о</w:t>
      </w:r>
      <w:r w:rsidRPr="00373C67">
        <w:rPr>
          <w:sz w:val="28"/>
          <w:szCs w:val="28"/>
        </w:rPr>
        <w:t>гра</w:t>
      </w:r>
      <w:r w:rsidRPr="00373C67">
        <w:rPr>
          <w:sz w:val="28"/>
          <w:szCs w:val="28"/>
        </w:rPr>
        <w:t>м</w:t>
      </w:r>
      <w:r w:rsidRPr="00373C67">
        <w:rPr>
          <w:sz w:val="28"/>
          <w:szCs w:val="28"/>
        </w:rPr>
        <w:t>ма прилагается)</w:t>
      </w:r>
      <w:r w:rsidR="00013298">
        <w:rPr>
          <w:sz w:val="28"/>
          <w:szCs w:val="28"/>
        </w:rPr>
        <w:t>.</w:t>
      </w:r>
    </w:p>
    <w:p w:rsidR="00A256E2" w:rsidRPr="00373C67" w:rsidRDefault="00A256E2" w:rsidP="00013298">
      <w:pPr>
        <w:pStyle w:val="a7"/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2.</w:t>
      </w:r>
      <w:r w:rsidR="00013298">
        <w:rPr>
          <w:rFonts w:ascii="Times New Roman" w:hAnsi="Times New Roman" w:cs="Times New Roman"/>
          <w:sz w:val="28"/>
          <w:szCs w:val="28"/>
        </w:rPr>
        <w:t xml:space="preserve"> </w:t>
      </w:r>
      <w:r w:rsidRPr="00373C6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подписания и подлежит официальному обнародованию. </w:t>
      </w:r>
    </w:p>
    <w:p w:rsidR="00A256E2" w:rsidRDefault="00A256E2" w:rsidP="00A256E2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298" w:rsidRPr="00373C67" w:rsidRDefault="00013298" w:rsidP="00A256E2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6E2" w:rsidRPr="00373C67" w:rsidRDefault="00A256E2" w:rsidP="00A256E2">
      <w:pPr>
        <w:pStyle w:val="2"/>
        <w:ind w:firstLine="0"/>
        <w:rPr>
          <w:rFonts w:ascii="Times New Roman" w:hAnsi="Times New Roman" w:cs="Times New Roman"/>
        </w:rPr>
      </w:pPr>
      <w:r w:rsidRPr="00373C67">
        <w:rPr>
          <w:rFonts w:ascii="Times New Roman" w:hAnsi="Times New Roman" w:cs="Times New Roman"/>
        </w:rPr>
        <w:t>Глава администрации</w:t>
      </w:r>
    </w:p>
    <w:p w:rsidR="00A256E2" w:rsidRPr="00373C67" w:rsidRDefault="00A256E2" w:rsidP="00A256E2">
      <w:pPr>
        <w:pStyle w:val="2"/>
        <w:ind w:firstLine="0"/>
        <w:rPr>
          <w:rFonts w:ascii="Times New Roman" w:hAnsi="Times New Roman" w:cs="Times New Roman"/>
        </w:rPr>
      </w:pPr>
      <w:r w:rsidRPr="00373C67">
        <w:rPr>
          <w:rFonts w:ascii="Times New Roman" w:hAnsi="Times New Roman" w:cs="Times New Roman"/>
        </w:rPr>
        <w:t>Ленинского муниципального района                                       Н.Н.Варваровский</w:t>
      </w:r>
    </w:p>
    <w:p w:rsidR="00A256E2" w:rsidRPr="00373C67" w:rsidRDefault="00A256E2" w:rsidP="00A256E2">
      <w:pPr>
        <w:pStyle w:val="2"/>
        <w:ind w:firstLine="0"/>
        <w:rPr>
          <w:rFonts w:ascii="Times New Roman" w:hAnsi="Times New Roman" w:cs="Times New Roman"/>
          <w:sz w:val="26"/>
          <w:szCs w:val="26"/>
        </w:rPr>
      </w:pPr>
    </w:p>
    <w:p w:rsidR="00A256E2" w:rsidRPr="00373C67" w:rsidRDefault="00A256E2" w:rsidP="00A256E2">
      <w:pPr>
        <w:rPr>
          <w:sz w:val="26"/>
          <w:szCs w:val="26"/>
        </w:rPr>
      </w:pPr>
    </w:p>
    <w:p w:rsidR="00A256E2" w:rsidRDefault="00A256E2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Default="00013298" w:rsidP="00A256E2"/>
    <w:p w:rsidR="00013298" w:rsidRPr="00373C67" w:rsidRDefault="00013298" w:rsidP="00A256E2"/>
    <w:p w:rsidR="00A256E2" w:rsidRPr="00373C67" w:rsidRDefault="00A256E2" w:rsidP="00A256E2"/>
    <w:p w:rsidR="00A256E2" w:rsidRPr="00013298" w:rsidRDefault="00A256E2" w:rsidP="00013298">
      <w:pPr>
        <w:ind w:left="5529"/>
        <w:jc w:val="both"/>
        <w:rPr>
          <w:sz w:val="24"/>
          <w:szCs w:val="28"/>
        </w:rPr>
      </w:pPr>
      <w:r w:rsidRPr="00013298">
        <w:rPr>
          <w:sz w:val="24"/>
          <w:szCs w:val="28"/>
        </w:rPr>
        <w:lastRenderedPageBreak/>
        <w:t>УТВЕРЖДЕН</w:t>
      </w:r>
    </w:p>
    <w:p w:rsidR="00A256E2" w:rsidRPr="00013298" w:rsidRDefault="00A256E2" w:rsidP="00013298">
      <w:pPr>
        <w:ind w:left="5529"/>
        <w:jc w:val="both"/>
        <w:rPr>
          <w:sz w:val="24"/>
          <w:szCs w:val="28"/>
        </w:rPr>
      </w:pPr>
      <w:r w:rsidRPr="00013298">
        <w:rPr>
          <w:sz w:val="24"/>
          <w:szCs w:val="28"/>
        </w:rPr>
        <w:t>постановлением администрации</w:t>
      </w:r>
    </w:p>
    <w:p w:rsidR="00A256E2" w:rsidRPr="00013298" w:rsidRDefault="00A256E2" w:rsidP="00013298">
      <w:pPr>
        <w:ind w:left="5529"/>
        <w:jc w:val="both"/>
        <w:rPr>
          <w:sz w:val="24"/>
          <w:szCs w:val="28"/>
        </w:rPr>
      </w:pPr>
      <w:r w:rsidRPr="00013298">
        <w:rPr>
          <w:sz w:val="24"/>
          <w:szCs w:val="28"/>
        </w:rPr>
        <w:t>Ленинского муниципального района</w:t>
      </w:r>
    </w:p>
    <w:p w:rsidR="00A256E2" w:rsidRPr="00013298" w:rsidRDefault="00013298" w:rsidP="00013298">
      <w:pPr>
        <w:ind w:left="5529"/>
        <w:jc w:val="both"/>
        <w:rPr>
          <w:sz w:val="24"/>
          <w:szCs w:val="28"/>
        </w:rPr>
      </w:pPr>
      <w:r>
        <w:rPr>
          <w:sz w:val="24"/>
          <w:szCs w:val="28"/>
        </w:rPr>
        <w:t>о</w:t>
      </w:r>
      <w:r w:rsidR="00A256E2" w:rsidRPr="00013298">
        <w:rPr>
          <w:sz w:val="24"/>
          <w:szCs w:val="28"/>
        </w:rPr>
        <w:t>т 06.10.2017 № 471</w:t>
      </w:r>
    </w:p>
    <w:p w:rsidR="00A256E2" w:rsidRPr="00373C67" w:rsidRDefault="00A256E2" w:rsidP="00013298">
      <w:pPr>
        <w:ind w:left="5529"/>
        <w:jc w:val="center"/>
        <w:rPr>
          <w:sz w:val="28"/>
          <w:szCs w:val="28"/>
        </w:rPr>
      </w:pPr>
    </w:p>
    <w:p w:rsidR="00482990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ПАСПОРТ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Муниципальной программы Ленинского муниципального района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Волгоградской области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 xml:space="preserve">«Профилактика правонарушений на территории Ленинского муниципального района» (в редакции постановления от </w:t>
      </w:r>
      <w:r w:rsidR="00225E89">
        <w:rPr>
          <w:sz w:val="28"/>
          <w:szCs w:val="28"/>
        </w:rPr>
        <w:t>14.01.2019</w:t>
      </w:r>
      <w:r w:rsidRPr="00373C67">
        <w:rPr>
          <w:sz w:val="28"/>
          <w:szCs w:val="28"/>
        </w:rPr>
        <w:t xml:space="preserve"> № </w:t>
      </w:r>
      <w:r w:rsidR="00482990">
        <w:rPr>
          <w:sz w:val="28"/>
          <w:szCs w:val="28"/>
        </w:rPr>
        <w:t>4</w:t>
      </w:r>
      <w:r w:rsidRPr="00373C67">
        <w:rPr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6769"/>
      </w:tblGrid>
      <w:tr w:rsidR="00A256E2" w:rsidRPr="00373C67" w:rsidTr="00482990">
        <w:tc>
          <w:tcPr>
            <w:tcW w:w="2908" w:type="dxa"/>
          </w:tcPr>
          <w:p w:rsidR="00A256E2" w:rsidRPr="00373C67" w:rsidRDefault="00A256E2" w:rsidP="00482990">
            <w:pPr>
              <w:ind w:right="-72"/>
              <w:rPr>
                <w:b/>
                <w:bCs/>
                <w:sz w:val="28"/>
                <w:szCs w:val="28"/>
              </w:rPr>
            </w:pPr>
            <w:r w:rsidRPr="00373C67">
              <w:rPr>
                <w:b/>
                <w:bCs/>
                <w:sz w:val="28"/>
                <w:szCs w:val="28"/>
              </w:rPr>
              <w:t>Ответственный и</w:t>
            </w:r>
            <w:r w:rsidRPr="00373C67">
              <w:rPr>
                <w:b/>
                <w:bCs/>
                <w:sz w:val="28"/>
                <w:szCs w:val="28"/>
              </w:rPr>
              <w:t>с</w:t>
            </w:r>
            <w:r w:rsidRPr="00373C67">
              <w:rPr>
                <w:b/>
                <w:bCs/>
                <w:sz w:val="28"/>
                <w:szCs w:val="28"/>
              </w:rPr>
              <w:t>полнитель програ</w:t>
            </w:r>
            <w:r w:rsidRPr="00373C67">
              <w:rPr>
                <w:b/>
                <w:bCs/>
                <w:sz w:val="28"/>
                <w:szCs w:val="28"/>
              </w:rPr>
              <w:t>м</w:t>
            </w:r>
            <w:r w:rsidRPr="00373C67">
              <w:rPr>
                <w:b/>
                <w:bCs/>
                <w:sz w:val="28"/>
                <w:szCs w:val="28"/>
              </w:rPr>
              <w:t>мы (подпр</w:t>
            </w:r>
            <w:r w:rsidRPr="00373C67">
              <w:rPr>
                <w:b/>
                <w:bCs/>
                <w:sz w:val="28"/>
                <w:szCs w:val="28"/>
              </w:rPr>
              <w:t>о</w:t>
            </w:r>
            <w:r w:rsidRPr="00373C67">
              <w:rPr>
                <w:b/>
                <w:bCs/>
                <w:sz w:val="28"/>
                <w:szCs w:val="28"/>
              </w:rPr>
              <w:t>граммы)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 xml:space="preserve">Отдел по социальной политике администрации </w:t>
            </w:r>
            <w:r w:rsidR="00482990">
              <w:rPr>
                <w:sz w:val="28"/>
                <w:szCs w:val="28"/>
              </w:rPr>
              <w:t xml:space="preserve">       </w:t>
            </w:r>
            <w:r w:rsidRPr="00373C67">
              <w:rPr>
                <w:sz w:val="28"/>
                <w:szCs w:val="28"/>
              </w:rPr>
              <w:t>Ленинского муниципального района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Соисполнители пр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граммы (подпрогра</w:t>
            </w:r>
            <w:r w:rsidRPr="00373C67">
              <w:rPr>
                <w:sz w:val="28"/>
                <w:szCs w:val="28"/>
              </w:rPr>
              <w:t>м</w:t>
            </w:r>
            <w:r w:rsidRPr="00373C67">
              <w:rPr>
                <w:sz w:val="28"/>
                <w:szCs w:val="28"/>
              </w:rPr>
              <w:t>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Комиссия по делам несовершеннолетних и защите их прав Ленинского муниципального района;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Отдел МВД России по Ленинскому району;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Отдел образования администрации Ленинского мун</w:t>
            </w:r>
            <w:r w:rsidRPr="00373C67">
              <w:rPr>
                <w:sz w:val="28"/>
                <w:szCs w:val="28"/>
              </w:rPr>
              <w:t>и</w:t>
            </w:r>
            <w:r w:rsidRPr="00373C67">
              <w:rPr>
                <w:sz w:val="28"/>
                <w:szCs w:val="28"/>
              </w:rPr>
              <w:t>ципального района;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МБУ «Редакция газеты «Знамя»;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ГКУ ЦСЗН по Ленинскому району;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ГКУ «Ленинский ЦЗН»;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МБУ «Ленинский центр по работе с подростками и молодежью «Выбор»;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 xml:space="preserve">ГКУ </w:t>
            </w:r>
            <w:proofErr w:type="gramStart"/>
            <w:r w:rsidRPr="00373C67">
              <w:rPr>
                <w:sz w:val="28"/>
                <w:szCs w:val="28"/>
              </w:rPr>
              <w:t>СО</w:t>
            </w:r>
            <w:proofErr w:type="gramEnd"/>
            <w:r w:rsidRPr="00373C67">
              <w:rPr>
                <w:sz w:val="28"/>
                <w:szCs w:val="28"/>
              </w:rPr>
              <w:t xml:space="preserve"> «Ленинский центр социального обслужив</w:t>
            </w:r>
            <w:r w:rsidRPr="00373C67">
              <w:rPr>
                <w:sz w:val="28"/>
                <w:szCs w:val="28"/>
              </w:rPr>
              <w:t>а</w:t>
            </w:r>
            <w:r w:rsidRPr="00373C67">
              <w:rPr>
                <w:sz w:val="28"/>
                <w:szCs w:val="28"/>
              </w:rPr>
              <w:t xml:space="preserve">ния населения»; 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ГБУЗ «Ленинская ЦРБ»;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Подпрограммы пр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граммы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rStyle w:val="1"/>
                <w:sz w:val="28"/>
                <w:szCs w:val="28"/>
              </w:rPr>
            </w:pPr>
            <w:r w:rsidRPr="00373C67">
              <w:rPr>
                <w:rStyle w:val="1"/>
                <w:sz w:val="28"/>
                <w:szCs w:val="28"/>
              </w:rPr>
              <w:t>1.</w:t>
            </w:r>
            <w:r w:rsidR="00482990">
              <w:rPr>
                <w:rStyle w:val="1"/>
                <w:sz w:val="28"/>
                <w:szCs w:val="28"/>
              </w:rPr>
              <w:t xml:space="preserve"> </w:t>
            </w:r>
            <w:r w:rsidRPr="00373C67">
              <w:rPr>
                <w:rStyle w:val="1"/>
                <w:sz w:val="28"/>
                <w:szCs w:val="28"/>
              </w:rPr>
              <w:t>«Информационно – аналитическое обеспечение р</w:t>
            </w:r>
            <w:r w:rsidRPr="00373C67">
              <w:rPr>
                <w:rStyle w:val="1"/>
                <w:sz w:val="28"/>
                <w:szCs w:val="28"/>
              </w:rPr>
              <w:t>а</w:t>
            </w:r>
            <w:r w:rsidRPr="00373C67">
              <w:rPr>
                <w:rStyle w:val="1"/>
                <w:sz w:val="28"/>
                <w:szCs w:val="28"/>
              </w:rPr>
              <w:t>боты по профилактике преступлений и правонаруш</w:t>
            </w:r>
            <w:r w:rsidRPr="00373C67">
              <w:rPr>
                <w:rStyle w:val="1"/>
                <w:sz w:val="28"/>
                <w:szCs w:val="28"/>
              </w:rPr>
              <w:t>е</w:t>
            </w:r>
            <w:r w:rsidRPr="00373C67">
              <w:rPr>
                <w:rStyle w:val="1"/>
                <w:sz w:val="28"/>
                <w:szCs w:val="28"/>
              </w:rPr>
              <w:t>ний»;</w:t>
            </w:r>
          </w:p>
          <w:p w:rsidR="00A256E2" w:rsidRPr="00373C67" w:rsidRDefault="00A256E2" w:rsidP="00482990">
            <w:pPr>
              <w:jc w:val="both"/>
            </w:pPr>
            <w:r w:rsidRPr="00373C67">
              <w:rPr>
                <w:sz w:val="28"/>
                <w:szCs w:val="28"/>
              </w:rPr>
              <w:t>2.</w:t>
            </w:r>
            <w:r w:rsidRPr="00373C67">
              <w:rPr>
                <w:rStyle w:val="1"/>
                <w:sz w:val="24"/>
                <w:szCs w:val="24"/>
              </w:rPr>
              <w:t xml:space="preserve"> </w:t>
            </w:r>
            <w:r w:rsidRPr="00373C67">
              <w:rPr>
                <w:rStyle w:val="1"/>
                <w:sz w:val="28"/>
                <w:szCs w:val="28"/>
              </w:rPr>
              <w:t>«Реализация мероприятий, направленных на пр</w:t>
            </w:r>
            <w:r w:rsidRPr="00373C67">
              <w:rPr>
                <w:rStyle w:val="1"/>
                <w:sz w:val="28"/>
                <w:szCs w:val="28"/>
              </w:rPr>
              <w:t>о</w:t>
            </w:r>
            <w:r w:rsidRPr="00373C67">
              <w:rPr>
                <w:rStyle w:val="1"/>
                <w:sz w:val="28"/>
                <w:szCs w:val="28"/>
              </w:rPr>
              <w:t>филактику правонарушений, безнадзорности и бе</w:t>
            </w:r>
            <w:r w:rsidRPr="00373C67">
              <w:rPr>
                <w:rStyle w:val="1"/>
                <w:sz w:val="28"/>
                <w:szCs w:val="28"/>
              </w:rPr>
              <w:t>с</w:t>
            </w:r>
            <w:r w:rsidRPr="00373C67">
              <w:rPr>
                <w:rStyle w:val="1"/>
                <w:sz w:val="28"/>
                <w:szCs w:val="28"/>
              </w:rPr>
              <w:t>призорности».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Профилактика правонарушений и обеспечение общ</w:t>
            </w:r>
            <w:r w:rsidRPr="00373C67">
              <w:rPr>
                <w:sz w:val="28"/>
                <w:szCs w:val="28"/>
              </w:rPr>
              <w:t>е</w:t>
            </w:r>
            <w:r w:rsidRPr="00373C67">
              <w:rPr>
                <w:sz w:val="28"/>
                <w:szCs w:val="28"/>
              </w:rPr>
              <w:t>ственной безопасности на территории Ленинского муниципального района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Снижение уровня преступности на территории Л</w:t>
            </w:r>
            <w:r w:rsidRPr="00373C67">
              <w:rPr>
                <w:sz w:val="28"/>
                <w:szCs w:val="28"/>
              </w:rPr>
              <w:t>е</w:t>
            </w:r>
            <w:r w:rsidRPr="00373C67">
              <w:rPr>
                <w:sz w:val="28"/>
                <w:szCs w:val="28"/>
              </w:rPr>
              <w:t>нинского муниципального района;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 xml:space="preserve">- воссоздание системы социальной профилактики правонарушений, </w:t>
            </w:r>
            <w:proofErr w:type="gramStart"/>
            <w:r w:rsidRPr="00373C67">
              <w:rPr>
                <w:sz w:val="28"/>
                <w:szCs w:val="28"/>
              </w:rPr>
              <w:t>направленной</w:t>
            </w:r>
            <w:proofErr w:type="gramEnd"/>
            <w:r w:rsidRPr="00373C67">
              <w:rPr>
                <w:sz w:val="28"/>
                <w:szCs w:val="28"/>
              </w:rPr>
              <w:t xml:space="preserve"> прежде всего на а</w:t>
            </w:r>
            <w:r w:rsidRPr="00373C67">
              <w:rPr>
                <w:sz w:val="28"/>
                <w:szCs w:val="28"/>
              </w:rPr>
              <w:t>к</w:t>
            </w:r>
            <w:r w:rsidRPr="00373C67">
              <w:rPr>
                <w:sz w:val="28"/>
                <w:szCs w:val="28"/>
              </w:rPr>
              <w:t>тивизацию борьбы с пьянством, алкоголизмом, на</w:t>
            </w:r>
            <w:r w:rsidRPr="00373C67">
              <w:rPr>
                <w:sz w:val="28"/>
                <w:szCs w:val="28"/>
              </w:rPr>
              <w:t>р</w:t>
            </w:r>
            <w:r w:rsidRPr="00373C67">
              <w:rPr>
                <w:sz w:val="28"/>
                <w:szCs w:val="28"/>
              </w:rPr>
              <w:t>команией, распространением ВИЧ, СПИД – инфе</w:t>
            </w:r>
            <w:r w:rsidRPr="00373C67">
              <w:rPr>
                <w:sz w:val="28"/>
                <w:szCs w:val="28"/>
              </w:rPr>
              <w:t>к</w:t>
            </w:r>
            <w:r w:rsidRPr="00373C67">
              <w:rPr>
                <w:sz w:val="28"/>
                <w:szCs w:val="28"/>
              </w:rPr>
              <w:t>ции, преступностью, безнадзорностью, беспризорн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стью;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повышение эффективности работы по предупрежд</w:t>
            </w:r>
            <w:r w:rsidRPr="00373C67">
              <w:rPr>
                <w:sz w:val="28"/>
                <w:szCs w:val="28"/>
              </w:rPr>
              <w:t>е</w:t>
            </w:r>
            <w:r w:rsidRPr="00373C67">
              <w:rPr>
                <w:sz w:val="28"/>
                <w:szCs w:val="28"/>
              </w:rPr>
              <w:t xml:space="preserve">нию и профилактике правонарушений, совершаемых </w:t>
            </w:r>
            <w:r w:rsidRPr="00373C67">
              <w:rPr>
                <w:sz w:val="28"/>
                <w:szCs w:val="28"/>
              </w:rPr>
              <w:lastRenderedPageBreak/>
              <w:t>на улицах и в общественных местах;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выявление и устранение причин и условий, спосо</w:t>
            </w:r>
            <w:r w:rsidRPr="00373C67">
              <w:rPr>
                <w:sz w:val="28"/>
                <w:szCs w:val="28"/>
              </w:rPr>
              <w:t>б</w:t>
            </w:r>
            <w:r w:rsidRPr="00373C67">
              <w:rPr>
                <w:sz w:val="28"/>
                <w:szCs w:val="28"/>
              </w:rPr>
              <w:t>ствующих совершению правонарушений.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jc w:val="center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lastRenderedPageBreak/>
              <w:t>Целевые показатели программы (подпр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граммы)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rStyle w:val="1"/>
                <w:sz w:val="28"/>
                <w:szCs w:val="28"/>
              </w:rPr>
              <w:t>Количество несовершеннолетних, состоящих на учете в Отделе МВД России по Ленинскому району;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Количество совершенных преступлений</w:t>
            </w:r>
            <w:proofErr w:type="gramStart"/>
            <w:r w:rsidRPr="00373C67">
              <w:rPr>
                <w:sz w:val="28"/>
                <w:szCs w:val="28"/>
              </w:rPr>
              <w:t xml:space="preserve"> ;</w:t>
            </w:r>
            <w:proofErr w:type="gramEnd"/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Количество преступлений, совершенных несоверше</w:t>
            </w:r>
            <w:r w:rsidRPr="00373C67">
              <w:rPr>
                <w:sz w:val="28"/>
                <w:szCs w:val="28"/>
              </w:rPr>
              <w:t>н</w:t>
            </w:r>
            <w:r w:rsidRPr="00373C67">
              <w:rPr>
                <w:sz w:val="28"/>
                <w:szCs w:val="28"/>
              </w:rPr>
              <w:t xml:space="preserve">нолетними; 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Количество проведенных мероприятий, направленных на профилактику правонарушений, преступности, безнадзорности, беспризорности;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Количество несовершеннолетних, состоящих на учете в ОМВД России по Ленинскому району, вовлеченных в профилактические мероприятия;</w:t>
            </w:r>
          </w:p>
          <w:p w:rsidR="00A256E2" w:rsidRPr="00373C67" w:rsidRDefault="00A256E2" w:rsidP="00482990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СМИ;</w:t>
            </w:r>
          </w:p>
          <w:p w:rsidR="00A256E2" w:rsidRPr="00373C67" w:rsidRDefault="00A256E2" w:rsidP="00482990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заседаний;</w:t>
            </w:r>
          </w:p>
          <w:p w:rsidR="00A256E2" w:rsidRPr="00373C67" w:rsidRDefault="00A256E2" w:rsidP="00482990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памяток и брошюр;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Количество лиц состоящих на учете.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jc w:val="center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Сроки и этапы реал</w:t>
            </w:r>
            <w:r w:rsidRPr="00373C67">
              <w:rPr>
                <w:sz w:val="28"/>
                <w:szCs w:val="28"/>
              </w:rPr>
              <w:t>и</w:t>
            </w:r>
            <w:r w:rsidRPr="00373C67">
              <w:rPr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Срок реализации программы 2018-2023 годы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jc w:val="center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Объемы и источники финансирования пр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граммы (подпрогра</w:t>
            </w:r>
            <w:r w:rsidRPr="00373C67">
              <w:rPr>
                <w:sz w:val="28"/>
                <w:szCs w:val="28"/>
              </w:rPr>
              <w:t>м</w:t>
            </w:r>
            <w:r w:rsidRPr="00373C67">
              <w:rPr>
                <w:sz w:val="28"/>
                <w:szCs w:val="28"/>
              </w:rPr>
              <w:t xml:space="preserve">мы) 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Общий объем финансирования Программы  на 2018-2023 г. составит 120,00 тысяч рублей, в том числе: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из бюджета Ленинского муниципального района  с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ставит 120,00 тысяч рублей, из них: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2018 год – 14,00 тысяч рублей;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2019 год – 14,00 тысяч рублей;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2020 год – 14,00 тысяч рублей;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2021 год – 14,00 тысяч рублей;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2022 год – 32,00 тысяч рублей;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2023 год – 32,00 тысяч рублей.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jc w:val="center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Ожидаемые результ</w:t>
            </w:r>
            <w:r w:rsidRPr="00373C67">
              <w:rPr>
                <w:sz w:val="28"/>
                <w:szCs w:val="28"/>
              </w:rPr>
              <w:t>а</w:t>
            </w:r>
            <w:r w:rsidRPr="00373C67">
              <w:rPr>
                <w:sz w:val="28"/>
                <w:szCs w:val="28"/>
              </w:rPr>
              <w:t>ты реализации пр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грамм (подпрогра</w:t>
            </w:r>
            <w:r w:rsidRPr="00373C67">
              <w:rPr>
                <w:sz w:val="28"/>
                <w:szCs w:val="28"/>
              </w:rPr>
              <w:t>м</w:t>
            </w:r>
            <w:r w:rsidRPr="00373C67">
              <w:rPr>
                <w:sz w:val="28"/>
                <w:szCs w:val="28"/>
              </w:rPr>
              <w:t>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снижение количества преступлений и правонаруш</w:t>
            </w:r>
            <w:r w:rsidRPr="00373C67">
              <w:rPr>
                <w:sz w:val="28"/>
                <w:szCs w:val="28"/>
              </w:rPr>
              <w:t>е</w:t>
            </w:r>
            <w:r w:rsidRPr="00373C67">
              <w:rPr>
                <w:sz w:val="28"/>
                <w:szCs w:val="28"/>
              </w:rPr>
              <w:t>ний на территории Ленинского муниципального ра</w:t>
            </w:r>
            <w:r w:rsidRPr="00373C67">
              <w:rPr>
                <w:sz w:val="28"/>
                <w:szCs w:val="28"/>
              </w:rPr>
              <w:t>й</w:t>
            </w:r>
            <w:r w:rsidRPr="00373C67">
              <w:rPr>
                <w:sz w:val="28"/>
                <w:szCs w:val="28"/>
              </w:rPr>
              <w:t>она;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повышения доверия населения к органам власти, о</w:t>
            </w:r>
            <w:r w:rsidRPr="00373C67">
              <w:rPr>
                <w:sz w:val="28"/>
                <w:szCs w:val="28"/>
              </w:rPr>
              <w:t>р</w:t>
            </w:r>
            <w:r w:rsidRPr="00373C67">
              <w:rPr>
                <w:sz w:val="28"/>
                <w:szCs w:val="28"/>
              </w:rPr>
              <w:t>ганам внутренних дел;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 xml:space="preserve">- создание единой системы профилактики с </w:t>
            </w:r>
            <w:proofErr w:type="spellStart"/>
            <w:r w:rsidRPr="00373C67">
              <w:rPr>
                <w:sz w:val="28"/>
                <w:szCs w:val="28"/>
              </w:rPr>
              <w:t>задейс</w:t>
            </w:r>
            <w:r w:rsidRPr="00373C67">
              <w:rPr>
                <w:sz w:val="28"/>
                <w:szCs w:val="28"/>
              </w:rPr>
              <w:t>т</w:t>
            </w:r>
            <w:r w:rsidRPr="00373C67">
              <w:rPr>
                <w:sz w:val="28"/>
                <w:szCs w:val="28"/>
              </w:rPr>
              <w:t>вованием</w:t>
            </w:r>
            <w:proofErr w:type="spellEnd"/>
            <w:r w:rsidRPr="00373C67">
              <w:rPr>
                <w:sz w:val="28"/>
                <w:szCs w:val="28"/>
              </w:rPr>
              <w:t xml:space="preserve"> в ней всех субъектов и других заинтерес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ванных ведомств и общественности.</w:t>
            </w:r>
          </w:p>
        </w:tc>
      </w:tr>
    </w:tbl>
    <w:p w:rsidR="00482990" w:rsidRDefault="00482990" w:rsidP="00A256E2">
      <w:pPr>
        <w:jc w:val="center"/>
        <w:rPr>
          <w:b/>
          <w:bCs/>
          <w:sz w:val="28"/>
          <w:szCs w:val="28"/>
        </w:rPr>
      </w:pPr>
    </w:p>
    <w:p w:rsidR="00482990" w:rsidRDefault="00A256E2" w:rsidP="00A256E2">
      <w:pPr>
        <w:jc w:val="center"/>
        <w:rPr>
          <w:b/>
          <w:bCs/>
          <w:sz w:val="28"/>
          <w:szCs w:val="28"/>
        </w:rPr>
      </w:pPr>
      <w:r w:rsidRPr="00373C67">
        <w:rPr>
          <w:b/>
          <w:bCs/>
          <w:sz w:val="28"/>
          <w:szCs w:val="28"/>
        </w:rPr>
        <w:t xml:space="preserve">Раздел 1. «Общая характеристика сферы реализации </w:t>
      </w:r>
    </w:p>
    <w:p w:rsidR="00A256E2" w:rsidRPr="00373C67" w:rsidRDefault="00A256E2" w:rsidP="00A256E2">
      <w:pPr>
        <w:jc w:val="center"/>
        <w:rPr>
          <w:b/>
          <w:bCs/>
          <w:sz w:val="28"/>
          <w:szCs w:val="28"/>
        </w:rPr>
      </w:pPr>
      <w:r w:rsidRPr="00373C67">
        <w:rPr>
          <w:b/>
          <w:bCs/>
          <w:sz w:val="28"/>
          <w:szCs w:val="28"/>
        </w:rPr>
        <w:t>муниципальной программы»</w:t>
      </w:r>
    </w:p>
    <w:p w:rsidR="00A256E2" w:rsidRPr="00373C67" w:rsidRDefault="00A256E2" w:rsidP="00482990">
      <w:pPr>
        <w:ind w:firstLine="709"/>
        <w:jc w:val="both"/>
        <w:rPr>
          <w:sz w:val="28"/>
          <w:szCs w:val="28"/>
        </w:rPr>
      </w:pPr>
      <w:r w:rsidRPr="00373C67">
        <w:rPr>
          <w:sz w:val="28"/>
          <w:szCs w:val="28"/>
        </w:rPr>
        <w:tab/>
        <w:t xml:space="preserve">Программа представляет собой комплексную многоуровневую систему мероприятий, направленных на снижение уровня преступности, устранение причин и условий, способствующих совершению правонарушений, с </w:t>
      </w:r>
      <w:proofErr w:type="spellStart"/>
      <w:r w:rsidRPr="00373C67">
        <w:rPr>
          <w:sz w:val="28"/>
          <w:szCs w:val="28"/>
        </w:rPr>
        <w:t>задейс</w:t>
      </w:r>
      <w:r w:rsidRPr="00373C67">
        <w:rPr>
          <w:sz w:val="28"/>
          <w:szCs w:val="28"/>
        </w:rPr>
        <w:t>т</w:t>
      </w:r>
      <w:r w:rsidRPr="00373C67">
        <w:rPr>
          <w:sz w:val="28"/>
          <w:szCs w:val="28"/>
        </w:rPr>
        <w:lastRenderedPageBreak/>
        <w:t>вованием</w:t>
      </w:r>
      <w:proofErr w:type="spellEnd"/>
      <w:r w:rsidRPr="00373C67">
        <w:rPr>
          <w:sz w:val="28"/>
          <w:szCs w:val="28"/>
        </w:rPr>
        <w:t xml:space="preserve"> в процессе </w:t>
      </w:r>
      <w:proofErr w:type="gramStart"/>
      <w:r w:rsidRPr="00373C67">
        <w:rPr>
          <w:sz w:val="28"/>
          <w:szCs w:val="28"/>
        </w:rPr>
        <w:t>осуществления профилактических мероприятий всех субъектов системы профилактики</w:t>
      </w:r>
      <w:proofErr w:type="gramEnd"/>
      <w:r w:rsidRPr="00373C67">
        <w:rPr>
          <w:sz w:val="28"/>
          <w:szCs w:val="28"/>
        </w:rPr>
        <w:t>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Анализ состояния законности и правопорядка в Ленинском муници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пальном районе позволяет наметить наиболее важные задачи, требующие пе</w:t>
      </w:r>
      <w:r w:rsidRPr="00373C67">
        <w:rPr>
          <w:rFonts w:ascii="Times New Roman" w:hAnsi="Times New Roman" w:cs="Times New Roman"/>
          <w:sz w:val="28"/>
          <w:szCs w:val="28"/>
        </w:rPr>
        <w:t>р</w:t>
      </w:r>
      <w:r w:rsidRPr="00373C67">
        <w:rPr>
          <w:rFonts w:ascii="Times New Roman" w:hAnsi="Times New Roman" w:cs="Times New Roman"/>
          <w:sz w:val="28"/>
          <w:szCs w:val="28"/>
        </w:rPr>
        <w:t>воочередного решения для эффективного противодействия росту пре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ступности в Ленинском муниципальном районе.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Статистические данные за последние годы указывают на сложную си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туацию правонарушений в подростковой сфере, количество краж, групповых преступлений не снижается. Не уменьшается количество семей, находящи</w:t>
      </w:r>
      <w:r w:rsidRPr="00373C67">
        <w:rPr>
          <w:rFonts w:ascii="Times New Roman" w:hAnsi="Times New Roman" w:cs="Times New Roman"/>
          <w:sz w:val="28"/>
          <w:szCs w:val="28"/>
        </w:rPr>
        <w:t>х</w:t>
      </w:r>
      <w:r w:rsidRPr="00373C67">
        <w:rPr>
          <w:rFonts w:ascii="Times New Roman" w:hAnsi="Times New Roman" w:cs="Times New Roman"/>
          <w:sz w:val="28"/>
          <w:szCs w:val="28"/>
        </w:rPr>
        <w:t xml:space="preserve">ся в социально опасном положении и трудной жизненной ситуации. За 2017 год на учете состояло 41семья, </w:t>
      </w:r>
      <w:proofErr w:type="gramStart"/>
      <w:r w:rsidRPr="00373C67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373C67">
        <w:rPr>
          <w:rFonts w:ascii="Times New Roman" w:hAnsi="Times New Roman" w:cs="Times New Roman"/>
          <w:sz w:val="28"/>
          <w:szCs w:val="28"/>
        </w:rPr>
        <w:t xml:space="preserve"> в социально- опасном полож</w:t>
      </w:r>
      <w:r w:rsidRPr="00373C67">
        <w:rPr>
          <w:rFonts w:ascii="Times New Roman" w:hAnsi="Times New Roman" w:cs="Times New Roman"/>
          <w:sz w:val="28"/>
          <w:szCs w:val="28"/>
        </w:rPr>
        <w:t>е</w:t>
      </w:r>
      <w:r w:rsidRPr="00373C67">
        <w:rPr>
          <w:rFonts w:ascii="Times New Roman" w:hAnsi="Times New Roman" w:cs="Times New Roman"/>
          <w:sz w:val="28"/>
          <w:szCs w:val="28"/>
        </w:rPr>
        <w:t>нии. За первую половину 2018 года выявлено и поставлено на учет 30 семей.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Существующая в настоящее время система профилактики правонару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шений в должной мере не функционирует, а предпринимаемые попытки по ее возрождению пока не дают должных результатов. Только с несовершенно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летними ведется системная профилактическая работа, определенная Законом Российской Федерации «Об основах системы профилактики несовершенно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летних». Проводимые различными ведомствами несогласованные ме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жду с</w:t>
      </w:r>
      <w:r w:rsidRPr="00373C67">
        <w:rPr>
          <w:rFonts w:ascii="Times New Roman" w:hAnsi="Times New Roman" w:cs="Times New Roman"/>
          <w:sz w:val="28"/>
          <w:szCs w:val="28"/>
        </w:rPr>
        <w:t>о</w:t>
      </w:r>
      <w:r w:rsidRPr="00373C67">
        <w:rPr>
          <w:rFonts w:ascii="Times New Roman" w:hAnsi="Times New Roman" w:cs="Times New Roman"/>
          <w:sz w:val="28"/>
          <w:szCs w:val="28"/>
        </w:rPr>
        <w:t>бой профилактические мероприятия не приводят к желаемому резуль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тату и значительно отстают от динамики криминальных процессов. Поэтому проф</w:t>
      </w:r>
      <w:r w:rsidRPr="00373C67">
        <w:rPr>
          <w:rFonts w:ascii="Times New Roman" w:hAnsi="Times New Roman" w:cs="Times New Roman"/>
          <w:sz w:val="28"/>
          <w:szCs w:val="28"/>
        </w:rPr>
        <w:t>и</w:t>
      </w:r>
      <w:r w:rsidRPr="00373C67">
        <w:rPr>
          <w:rFonts w:ascii="Times New Roman" w:hAnsi="Times New Roman" w:cs="Times New Roman"/>
          <w:sz w:val="28"/>
          <w:szCs w:val="28"/>
        </w:rPr>
        <w:t>лактика правонарушений требует скоординированной работы всех ве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домств, общественных объединений и структур гражданского общества с правонар</w:t>
      </w:r>
      <w:r w:rsidRPr="00373C67">
        <w:rPr>
          <w:rFonts w:ascii="Times New Roman" w:hAnsi="Times New Roman" w:cs="Times New Roman"/>
          <w:sz w:val="28"/>
          <w:szCs w:val="28"/>
        </w:rPr>
        <w:t>у</w:t>
      </w:r>
      <w:r w:rsidRPr="00373C67">
        <w:rPr>
          <w:rFonts w:ascii="Times New Roman" w:hAnsi="Times New Roman" w:cs="Times New Roman"/>
          <w:sz w:val="28"/>
          <w:szCs w:val="28"/>
        </w:rPr>
        <w:t>шителями различных возрастных групп.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Преступность - явление социальное и успешная борьба с ней возможна лишь при комплексном подходе, в том числе посредством профилактики пр</w:t>
      </w:r>
      <w:r w:rsidRPr="00373C67">
        <w:rPr>
          <w:rFonts w:ascii="Times New Roman" w:hAnsi="Times New Roman" w:cs="Times New Roman"/>
          <w:sz w:val="28"/>
          <w:szCs w:val="28"/>
        </w:rPr>
        <w:t>а</w:t>
      </w:r>
      <w:r w:rsidRPr="00373C67">
        <w:rPr>
          <w:rFonts w:ascii="Times New Roman" w:hAnsi="Times New Roman" w:cs="Times New Roman"/>
          <w:sz w:val="28"/>
          <w:szCs w:val="28"/>
        </w:rPr>
        <w:t>вонарушений. В связи с этим необходима разработка и принятие ком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плекса мер экономического, социально-культурного, воспитательного и пра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вового характера. Необходимо обеспечить участие в профилактических ме</w:t>
      </w:r>
      <w:r w:rsidRPr="00373C67">
        <w:rPr>
          <w:rFonts w:ascii="Times New Roman" w:hAnsi="Times New Roman" w:cs="Times New Roman"/>
          <w:sz w:val="28"/>
          <w:szCs w:val="28"/>
        </w:rPr>
        <w:softHyphen/>
        <w:t xml:space="preserve">роприятиях политических партий и движений, общественных объединений, национальных общин, религиозных </w:t>
      </w:r>
      <w:proofErr w:type="spellStart"/>
      <w:r w:rsidRPr="00373C67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373C67">
        <w:rPr>
          <w:rFonts w:ascii="Times New Roman" w:hAnsi="Times New Roman" w:cs="Times New Roman"/>
          <w:sz w:val="28"/>
          <w:szCs w:val="28"/>
        </w:rPr>
        <w:t xml:space="preserve"> и иных общественных инсти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тутов.</w:t>
      </w:r>
    </w:p>
    <w:p w:rsidR="00A256E2" w:rsidRPr="00373C67" w:rsidRDefault="00A256E2" w:rsidP="00A256E2">
      <w:pPr>
        <w:pStyle w:val="31"/>
        <w:shd w:val="clear" w:color="auto" w:fill="auto"/>
        <w:spacing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482990" w:rsidRPr="001B7D9C" w:rsidRDefault="00A256E2" w:rsidP="00A256E2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1B7D9C">
        <w:rPr>
          <w:rFonts w:ascii="Times New Roman" w:hAnsi="Times New Roman" w:cs="Times New Roman"/>
          <w:spacing w:val="0"/>
          <w:sz w:val="28"/>
          <w:szCs w:val="28"/>
        </w:rPr>
        <w:t xml:space="preserve">Раздел 2. «Цели, задачи, сроки и этапы реализации </w:t>
      </w:r>
    </w:p>
    <w:p w:rsidR="00A256E2" w:rsidRPr="001B7D9C" w:rsidRDefault="00A256E2" w:rsidP="00A256E2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1B7D9C">
        <w:rPr>
          <w:rFonts w:ascii="Times New Roman" w:hAnsi="Times New Roman" w:cs="Times New Roman"/>
          <w:spacing w:val="0"/>
          <w:sz w:val="28"/>
          <w:szCs w:val="28"/>
        </w:rPr>
        <w:t>муниц</w:t>
      </w:r>
      <w:r w:rsidRPr="001B7D9C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1B7D9C">
        <w:rPr>
          <w:rFonts w:ascii="Times New Roman" w:hAnsi="Times New Roman" w:cs="Times New Roman"/>
          <w:spacing w:val="0"/>
          <w:sz w:val="28"/>
          <w:szCs w:val="28"/>
        </w:rPr>
        <w:t>пальной программы»</w:t>
      </w:r>
    </w:p>
    <w:p w:rsidR="00A256E2" w:rsidRPr="00373C67" w:rsidRDefault="00A256E2" w:rsidP="00A256E2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Основными целями Программы являются профилактика правонаруше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ний и обеспечение общественной безопасности на территории Ленинского муниципального района.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Для достижения целей требуется решение следующих задач:</w:t>
      </w:r>
    </w:p>
    <w:p w:rsidR="00A256E2" w:rsidRPr="00373C67" w:rsidRDefault="00A256E2" w:rsidP="00482990">
      <w:pPr>
        <w:ind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- Снижение уровня преступности на территории Ленинского муниц</w:t>
      </w:r>
      <w:r w:rsidRPr="00373C67">
        <w:rPr>
          <w:sz w:val="28"/>
          <w:szCs w:val="28"/>
        </w:rPr>
        <w:t>и</w:t>
      </w:r>
      <w:r w:rsidRPr="00373C67">
        <w:rPr>
          <w:sz w:val="28"/>
          <w:szCs w:val="28"/>
        </w:rPr>
        <w:t>пального района;</w:t>
      </w:r>
    </w:p>
    <w:p w:rsidR="00A256E2" w:rsidRPr="00373C67" w:rsidRDefault="00A256E2" w:rsidP="00482990">
      <w:pPr>
        <w:ind w:firstLine="720"/>
        <w:jc w:val="both"/>
        <w:rPr>
          <w:sz w:val="28"/>
          <w:szCs w:val="28"/>
        </w:rPr>
      </w:pPr>
      <w:proofErr w:type="gramStart"/>
      <w:r w:rsidRPr="00373C67">
        <w:rPr>
          <w:sz w:val="28"/>
          <w:szCs w:val="28"/>
        </w:rPr>
        <w:t>- воссоздание системы социальной профилактики правонарушений, н</w:t>
      </w:r>
      <w:r w:rsidRPr="00373C67">
        <w:rPr>
          <w:sz w:val="28"/>
          <w:szCs w:val="28"/>
        </w:rPr>
        <w:t>а</w:t>
      </w:r>
      <w:r w:rsidRPr="00373C67">
        <w:rPr>
          <w:sz w:val="28"/>
          <w:szCs w:val="28"/>
        </w:rPr>
        <w:t>пра</w:t>
      </w:r>
      <w:r w:rsidRPr="00373C67">
        <w:rPr>
          <w:sz w:val="28"/>
          <w:szCs w:val="28"/>
        </w:rPr>
        <w:t>в</w:t>
      </w:r>
      <w:r w:rsidRPr="00373C67">
        <w:rPr>
          <w:sz w:val="28"/>
          <w:szCs w:val="28"/>
        </w:rPr>
        <w:t>ленной, прежде всего на активизацию борьбы с пьянством, алкоголизмом, наркоманией, распространением ВИЧ, СПИД – инфекции, преступностью, безнадзорностью, беспризорностью;</w:t>
      </w:r>
      <w:proofErr w:type="gramEnd"/>
    </w:p>
    <w:p w:rsidR="00A256E2" w:rsidRPr="00373C67" w:rsidRDefault="00A256E2" w:rsidP="00482990">
      <w:pPr>
        <w:ind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lastRenderedPageBreak/>
        <w:t>- повышение эффективности работы по предупреждению и профилакт</w:t>
      </w:r>
      <w:r w:rsidRPr="00373C67">
        <w:rPr>
          <w:sz w:val="28"/>
          <w:szCs w:val="28"/>
        </w:rPr>
        <w:t>и</w:t>
      </w:r>
      <w:r w:rsidRPr="00373C67">
        <w:rPr>
          <w:sz w:val="28"/>
          <w:szCs w:val="28"/>
        </w:rPr>
        <w:t>ке пр</w:t>
      </w:r>
      <w:r w:rsidRPr="00373C67">
        <w:rPr>
          <w:sz w:val="28"/>
          <w:szCs w:val="28"/>
        </w:rPr>
        <w:t>а</w:t>
      </w:r>
      <w:r w:rsidRPr="00373C67">
        <w:rPr>
          <w:sz w:val="28"/>
          <w:szCs w:val="28"/>
        </w:rPr>
        <w:t>вонарушений, совершаемых на улицах и в общественных местах;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</w:t>
      </w:r>
      <w:r w:rsidRPr="00373C67">
        <w:rPr>
          <w:rFonts w:ascii="Times New Roman" w:hAnsi="Times New Roman" w:cs="Times New Roman"/>
          <w:sz w:val="28"/>
          <w:szCs w:val="28"/>
        </w:rPr>
        <w:t>е</w:t>
      </w:r>
      <w:r w:rsidRPr="00373C67">
        <w:rPr>
          <w:rFonts w:ascii="Times New Roman" w:hAnsi="Times New Roman" w:cs="Times New Roman"/>
          <w:sz w:val="28"/>
          <w:szCs w:val="28"/>
        </w:rPr>
        <w:t>нию правонарушений.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right="40" w:firstLine="720"/>
        <w:rPr>
          <w:rStyle w:val="1"/>
          <w:rFonts w:ascii="Times New Roman" w:hAnsi="Times New Roman" w:cs="Times New Roman"/>
          <w:sz w:val="28"/>
          <w:szCs w:val="28"/>
        </w:rPr>
      </w:pPr>
      <w:r w:rsidRPr="00373C67">
        <w:rPr>
          <w:rStyle w:val="1"/>
          <w:rFonts w:ascii="Times New Roman" w:hAnsi="Times New Roman" w:cs="Times New Roman"/>
          <w:sz w:val="28"/>
          <w:szCs w:val="28"/>
        </w:rPr>
        <w:t>Сроки реализации Программы  2018-2023 годы. Программа реализу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ется в один этап. Учитывая динамичные изменения </w:t>
      </w:r>
      <w:proofErr w:type="gramStart"/>
      <w:r w:rsidRPr="00373C67">
        <w:rPr>
          <w:rStyle w:val="1"/>
          <w:rFonts w:ascii="Times New Roman" w:hAnsi="Times New Roman" w:cs="Times New Roman"/>
          <w:sz w:val="28"/>
          <w:szCs w:val="28"/>
        </w:rPr>
        <w:t>криминогенной обста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softHyphen/>
        <w:t>новки</w:t>
      </w:r>
      <w:proofErr w:type="gramEnd"/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 на территории Ленинского муниципального района, необходимо по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softHyphen/>
        <w:t>стоянно с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вершенствовать профилактическую работу.</w:t>
      </w:r>
    </w:p>
    <w:p w:rsidR="00A256E2" w:rsidRPr="00373C67" w:rsidRDefault="00A256E2" w:rsidP="00A256E2">
      <w:pPr>
        <w:pStyle w:val="31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</w:rPr>
      </w:pPr>
    </w:p>
    <w:p w:rsidR="00482990" w:rsidRPr="00482990" w:rsidRDefault="00A256E2" w:rsidP="00A256E2">
      <w:pPr>
        <w:pStyle w:val="26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482990">
        <w:rPr>
          <w:rFonts w:ascii="Times New Roman" w:hAnsi="Times New Roman" w:cs="Times New Roman"/>
          <w:spacing w:val="0"/>
          <w:sz w:val="28"/>
          <w:szCs w:val="28"/>
        </w:rPr>
        <w:t xml:space="preserve">Раздел 3. "Целевые показатели муниципальной программы, </w:t>
      </w:r>
    </w:p>
    <w:p w:rsidR="00482990" w:rsidRPr="00482990" w:rsidRDefault="00A256E2" w:rsidP="00A256E2">
      <w:pPr>
        <w:pStyle w:val="26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482990">
        <w:rPr>
          <w:rFonts w:ascii="Times New Roman" w:hAnsi="Times New Roman" w:cs="Times New Roman"/>
          <w:spacing w:val="0"/>
          <w:sz w:val="28"/>
          <w:szCs w:val="28"/>
        </w:rPr>
        <w:t xml:space="preserve">ожидаемые конечные результаты реализации </w:t>
      </w:r>
    </w:p>
    <w:p w:rsidR="00A256E2" w:rsidRPr="00482990" w:rsidRDefault="00A256E2" w:rsidP="00A256E2">
      <w:pPr>
        <w:pStyle w:val="26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482990">
        <w:rPr>
          <w:rFonts w:ascii="Times New Roman" w:hAnsi="Times New Roman" w:cs="Times New Roman"/>
          <w:spacing w:val="0"/>
          <w:sz w:val="28"/>
          <w:szCs w:val="28"/>
        </w:rPr>
        <w:t>муниципальной програ</w:t>
      </w:r>
      <w:r w:rsidRPr="00482990">
        <w:rPr>
          <w:rFonts w:ascii="Times New Roman" w:hAnsi="Times New Roman" w:cs="Times New Roman"/>
          <w:spacing w:val="0"/>
          <w:sz w:val="28"/>
          <w:szCs w:val="28"/>
        </w:rPr>
        <w:t>м</w:t>
      </w:r>
      <w:r w:rsidRPr="00482990">
        <w:rPr>
          <w:rFonts w:ascii="Times New Roman" w:hAnsi="Times New Roman" w:cs="Times New Roman"/>
          <w:spacing w:val="0"/>
          <w:sz w:val="28"/>
          <w:szCs w:val="28"/>
        </w:rPr>
        <w:t>мы"</w:t>
      </w:r>
    </w:p>
    <w:p w:rsidR="00A256E2" w:rsidRPr="00373C67" w:rsidRDefault="00A256E2" w:rsidP="00A256E2">
      <w:pPr>
        <w:pStyle w:val="26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Реализация Программы в силу ее специфики и ярко выраженного соц</w:t>
      </w:r>
      <w:r w:rsidRPr="001B7D9C">
        <w:rPr>
          <w:sz w:val="28"/>
          <w:szCs w:val="28"/>
        </w:rPr>
        <w:t>и</w:t>
      </w:r>
      <w:r w:rsidRPr="001B7D9C">
        <w:rPr>
          <w:sz w:val="28"/>
          <w:szCs w:val="28"/>
        </w:rPr>
        <w:t>ально-профилактического характера окажет значительное влияние на ст</w:t>
      </w:r>
      <w:r w:rsidRPr="001B7D9C">
        <w:rPr>
          <w:sz w:val="28"/>
          <w:szCs w:val="28"/>
        </w:rPr>
        <w:t>а</w:t>
      </w:r>
      <w:r w:rsidRPr="001B7D9C">
        <w:rPr>
          <w:sz w:val="28"/>
          <w:szCs w:val="28"/>
        </w:rPr>
        <w:t>бильность общества, качество жизни населения, состояние защищенности граждан и общества от преступных посягательств, а также обеспечит дал</w:t>
      </w:r>
      <w:r w:rsidRPr="001B7D9C">
        <w:rPr>
          <w:sz w:val="28"/>
          <w:szCs w:val="28"/>
        </w:rPr>
        <w:t>ь</w:t>
      </w:r>
      <w:r w:rsidRPr="001B7D9C">
        <w:rPr>
          <w:sz w:val="28"/>
          <w:szCs w:val="28"/>
        </w:rPr>
        <w:t>нейшее совершенствование форм и методов организации профилактики пр</w:t>
      </w:r>
      <w:r w:rsidRPr="001B7D9C">
        <w:rPr>
          <w:sz w:val="28"/>
          <w:szCs w:val="28"/>
        </w:rPr>
        <w:t>а</w:t>
      </w:r>
      <w:r w:rsidRPr="001B7D9C">
        <w:rPr>
          <w:sz w:val="28"/>
          <w:szCs w:val="28"/>
        </w:rPr>
        <w:t>вонарушений.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 опред</w:t>
      </w:r>
      <w:r w:rsidRPr="001B7D9C">
        <w:rPr>
          <w:sz w:val="28"/>
          <w:szCs w:val="28"/>
        </w:rPr>
        <w:t>е</w:t>
      </w:r>
      <w:r w:rsidRPr="001B7D9C">
        <w:rPr>
          <w:sz w:val="28"/>
          <w:szCs w:val="28"/>
        </w:rPr>
        <w:t>ляющих отрицательное отношение к потреблению алкоголя, выбор здорового образа жизни подростками и молодежью.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Целевые показатели муниципальной программы предусмотрены в рам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softHyphen/>
        <w:t>ках следующих подпрограмм:</w:t>
      </w:r>
    </w:p>
    <w:p w:rsidR="001B7D9C" w:rsidRDefault="001B7D9C" w:rsidP="001B7D9C">
      <w:pPr>
        <w:pStyle w:val="31"/>
        <w:shd w:val="clear" w:color="auto" w:fill="auto"/>
        <w:tabs>
          <w:tab w:val="left" w:pos="976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ascii="Times New Roman" w:hAnsi="Times New Roman" w:cs="Times New Roman"/>
          <w:spacing w:val="0"/>
          <w:sz w:val="28"/>
          <w:szCs w:val="28"/>
        </w:rPr>
        <w:t>1</w:t>
      </w:r>
      <w:r w:rsidRPr="001B7D9C">
        <w:rPr>
          <w:rStyle w:val="12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256E2" w:rsidRPr="001B7D9C">
        <w:rPr>
          <w:rStyle w:val="12pt"/>
          <w:rFonts w:ascii="Times New Roman" w:hAnsi="Times New Roman" w:cs="Times New Roman"/>
          <w:spacing w:val="0"/>
          <w:sz w:val="28"/>
          <w:szCs w:val="28"/>
        </w:rPr>
        <w:t xml:space="preserve">подпрограмма: 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«Информационно – аналитическое обеспечение раб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ты по профилактике преступлений и правонарушений».</w:t>
      </w:r>
    </w:p>
    <w:p w:rsidR="00A256E2" w:rsidRPr="001B7D9C" w:rsidRDefault="001B7D9C" w:rsidP="001B7D9C">
      <w:pPr>
        <w:pStyle w:val="31"/>
        <w:shd w:val="clear" w:color="auto" w:fill="auto"/>
        <w:tabs>
          <w:tab w:val="left" w:pos="976"/>
        </w:tabs>
        <w:spacing w:line="240" w:lineRule="auto"/>
        <w:ind w:firstLine="708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1B7D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E2" w:rsidRPr="001B7D9C">
        <w:rPr>
          <w:rStyle w:val="12pt"/>
          <w:rFonts w:ascii="Times New Roman" w:hAnsi="Times New Roman" w:cs="Times New Roman"/>
          <w:spacing w:val="0"/>
          <w:sz w:val="28"/>
          <w:szCs w:val="28"/>
        </w:rPr>
        <w:t xml:space="preserve">подпрограмма: 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«Реализация мероприятий, направленных на проф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лактику правонарушений, бе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з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надзорности и беспризорности».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К основным целевым показателям достижения целей и задач Програ</w:t>
      </w:r>
      <w:r w:rsidRPr="001B7D9C">
        <w:rPr>
          <w:sz w:val="28"/>
          <w:szCs w:val="28"/>
        </w:rPr>
        <w:t>м</w:t>
      </w:r>
      <w:r w:rsidRPr="001B7D9C">
        <w:rPr>
          <w:sz w:val="28"/>
          <w:szCs w:val="28"/>
        </w:rPr>
        <w:t xml:space="preserve">мы относится: 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количество несовершеннолетних, состоящих на учете в отделе МВД России по Ленинскому району;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количество совершенных преступлений;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количество  преступлений, совершенных несовершеннолетними;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</w:t>
      </w:r>
      <w:r w:rsidR="001B7D9C">
        <w:rPr>
          <w:sz w:val="28"/>
          <w:szCs w:val="28"/>
        </w:rPr>
        <w:t xml:space="preserve"> </w:t>
      </w:r>
      <w:r w:rsidRPr="001B7D9C">
        <w:rPr>
          <w:sz w:val="28"/>
          <w:szCs w:val="28"/>
        </w:rPr>
        <w:t>количество проведенных мероприятий, направленных на профилакт</w:t>
      </w:r>
      <w:r w:rsidRPr="001B7D9C">
        <w:rPr>
          <w:sz w:val="28"/>
          <w:szCs w:val="28"/>
        </w:rPr>
        <w:t>и</w:t>
      </w:r>
      <w:r w:rsidRPr="001B7D9C">
        <w:rPr>
          <w:sz w:val="28"/>
          <w:szCs w:val="28"/>
        </w:rPr>
        <w:t>ку правонарушений, преступности, безнадзорности, беспризорности;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количество несовершеннолетних, состоящих на учете в ОМВД России по Ленинскому району, вовлеченных в профилактические мероприятия;</w:t>
      </w:r>
    </w:p>
    <w:p w:rsidR="00A256E2" w:rsidRPr="001B7D9C" w:rsidRDefault="00A256E2" w:rsidP="001B7D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</w:t>
      </w:r>
      <w:r w:rsidR="001B7D9C">
        <w:rPr>
          <w:rFonts w:ascii="Times New Roman" w:hAnsi="Times New Roman" w:cs="Times New Roman"/>
          <w:sz w:val="28"/>
          <w:szCs w:val="28"/>
        </w:rPr>
        <w:t xml:space="preserve"> </w:t>
      </w:r>
      <w:r w:rsidRPr="001B7D9C">
        <w:rPr>
          <w:rFonts w:ascii="Times New Roman" w:hAnsi="Times New Roman" w:cs="Times New Roman"/>
          <w:sz w:val="28"/>
          <w:szCs w:val="28"/>
        </w:rPr>
        <w:t>количество публикаций в СМИ;</w:t>
      </w:r>
    </w:p>
    <w:p w:rsidR="00A256E2" w:rsidRPr="001B7D9C" w:rsidRDefault="00A256E2" w:rsidP="001B7D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</w:t>
      </w:r>
      <w:r w:rsidR="001B7D9C">
        <w:rPr>
          <w:rFonts w:ascii="Times New Roman" w:hAnsi="Times New Roman" w:cs="Times New Roman"/>
          <w:sz w:val="28"/>
          <w:szCs w:val="28"/>
        </w:rPr>
        <w:t xml:space="preserve"> </w:t>
      </w:r>
      <w:r w:rsidRPr="001B7D9C">
        <w:rPr>
          <w:rFonts w:ascii="Times New Roman" w:hAnsi="Times New Roman" w:cs="Times New Roman"/>
          <w:sz w:val="28"/>
          <w:szCs w:val="28"/>
        </w:rPr>
        <w:t>количество проведенных заседаний;</w:t>
      </w:r>
    </w:p>
    <w:p w:rsidR="00A256E2" w:rsidRPr="001B7D9C" w:rsidRDefault="00A256E2" w:rsidP="001B7D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</w:t>
      </w:r>
      <w:r w:rsidR="001B7D9C">
        <w:rPr>
          <w:rFonts w:ascii="Times New Roman" w:hAnsi="Times New Roman" w:cs="Times New Roman"/>
          <w:sz w:val="28"/>
          <w:szCs w:val="28"/>
        </w:rPr>
        <w:t xml:space="preserve"> </w:t>
      </w:r>
      <w:r w:rsidRPr="001B7D9C">
        <w:rPr>
          <w:rFonts w:ascii="Times New Roman" w:hAnsi="Times New Roman" w:cs="Times New Roman"/>
          <w:sz w:val="28"/>
          <w:szCs w:val="28"/>
        </w:rPr>
        <w:t>количество изготовленных памяток и брошюр;</w:t>
      </w:r>
    </w:p>
    <w:p w:rsidR="00A256E2" w:rsidRPr="001B7D9C" w:rsidRDefault="00A256E2" w:rsidP="001B7D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</w:t>
      </w:r>
      <w:r w:rsidR="001B7D9C">
        <w:rPr>
          <w:rFonts w:ascii="Times New Roman" w:hAnsi="Times New Roman" w:cs="Times New Roman"/>
          <w:sz w:val="28"/>
          <w:szCs w:val="28"/>
        </w:rPr>
        <w:t xml:space="preserve"> </w:t>
      </w:r>
      <w:r w:rsidRPr="001B7D9C">
        <w:rPr>
          <w:rFonts w:ascii="Times New Roman" w:hAnsi="Times New Roman" w:cs="Times New Roman"/>
          <w:sz w:val="28"/>
          <w:szCs w:val="28"/>
        </w:rPr>
        <w:t>количество лиц состоящих на учете.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В ходе реализации Программы планируется уменьшить количество н</w:t>
      </w:r>
      <w:r w:rsidRPr="001B7D9C">
        <w:rPr>
          <w:sz w:val="28"/>
          <w:szCs w:val="28"/>
        </w:rPr>
        <w:t>е</w:t>
      </w:r>
      <w:r w:rsidRPr="001B7D9C">
        <w:rPr>
          <w:sz w:val="28"/>
          <w:szCs w:val="28"/>
        </w:rPr>
        <w:t xml:space="preserve">совершеннолетних, состоящих на учете в отделе МВД России по Ленинскому </w:t>
      </w:r>
      <w:r w:rsidRPr="001B7D9C">
        <w:rPr>
          <w:sz w:val="28"/>
          <w:szCs w:val="28"/>
        </w:rPr>
        <w:lastRenderedPageBreak/>
        <w:t>району. Этому, в свою очередь, будет способствовать увеличение количества мероприятий, направленных на профилактику правонарушений, преступн</w:t>
      </w:r>
      <w:r w:rsidRPr="001B7D9C">
        <w:rPr>
          <w:sz w:val="28"/>
          <w:szCs w:val="28"/>
        </w:rPr>
        <w:t>о</w:t>
      </w:r>
      <w:r w:rsidRPr="001B7D9C">
        <w:rPr>
          <w:sz w:val="28"/>
          <w:szCs w:val="28"/>
        </w:rPr>
        <w:t>сти, безнадзорности и беспризорности и вовлечение большего количества нес</w:t>
      </w:r>
      <w:r w:rsidRPr="001B7D9C">
        <w:rPr>
          <w:sz w:val="28"/>
          <w:szCs w:val="28"/>
        </w:rPr>
        <w:t>о</w:t>
      </w:r>
      <w:r w:rsidRPr="001B7D9C">
        <w:rPr>
          <w:sz w:val="28"/>
          <w:szCs w:val="28"/>
        </w:rPr>
        <w:t>вершеннолетних, состоящих на учете в ОМВД России по Ленинскому ра</w:t>
      </w:r>
      <w:r w:rsidRPr="001B7D9C">
        <w:rPr>
          <w:sz w:val="28"/>
          <w:szCs w:val="28"/>
        </w:rPr>
        <w:t>й</w:t>
      </w:r>
      <w:r w:rsidRPr="001B7D9C">
        <w:rPr>
          <w:sz w:val="28"/>
          <w:szCs w:val="28"/>
        </w:rPr>
        <w:t>ону в социально активную деятельность.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Также реализация мероприятий программы позволит сократить  колич</w:t>
      </w:r>
      <w:r w:rsidRPr="001B7D9C">
        <w:rPr>
          <w:sz w:val="28"/>
          <w:szCs w:val="28"/>
        </w:rPr>
        <w:t>е</w:t>
      </w:r>
      <w:r w:rsidRPr="001B7D9C">
        <w:rPr>
          <w:sz w:val="28"/>
          <w:szCs w:val="28"/>
        </w:rPr>
        <w:t>ство совершенных преступлений и количество  преступлений, соверше</w:t>
      </w:r>
      <w:r w:rsidRPr="001B7D9C">
        <w:rPr>
          <w:sz w:val="28"/>
          <w:szCs w:val="28"/>
        </w:rPr>
        <w:t>н</w:t>
      </w:r>
      <w:r w:rsidRPr="001B7D9C">
        <w:rPr>
          <w:sz w:val="28"/>
          <w:szCs w:val="28"/>
        </w:rPr>
        <w:t xml:space="preserve">ных несовершеннолетними. </w:t>
      </w:r>
    </w:p>
    <w:p w:rsidR="00A256E2" w:rsidRPr="001B7D9C" w:rsidRDefault="00A256E2" w:rsidP="001B7D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B7D9C">
        <w:rPr>
          <w:sz w:val="28"/>
          <w:szCs w:val="28"/>
        </w:rPr>
        <w:t>В ходе реализации Программы планируется достичь следующих резул</w:t>
      </w:r>
      <w:r w:rsidRPr="001B7D9C">
        <w:rPr>
          <w:sz w:val="28"/>
          <w:szCs w:val="28"/>
        </w:rPr>
        <w:t>ь</w:t>
      </w:r>
      <w:r w:rsidRPr="001B7D9C">
        <w:rPr>
          <w:sz w:val="28"/>
          <w:szCs w:val="28"/>
        </w:rPr>
        <w:t>татов: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- снизить количество преступлений и правонарушений на территории Ленинского муниципального района; 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1B7D9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повы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softHyphen/>
        <w:t>сить доверие населения к органам власти, органам внутренних дел;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- создать единую систему профилактики правонарушений на террит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рии Ленинского муниципального района с </w:t>
      </w:r>
      <w:proofErr w:type="spellStart"/>
      <w:r w:rsidRPr="001B7D9C">
        <w:rPr>
          <w:rStyle w:val="1"/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 в ней всех суб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ъ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ектов системы профилактики. 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- снизить </w:t>
      </w:r>
      <w:proofErr w:type="gramStart"/>
      <w:r w:rsidRPr="001B7D9C">
        <w:rPr>
          <w:rStyle w:val="1"/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 на территории Ленинского мун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ципального района. 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</w:p>
    <w:p w:rsidR="001B7D9C" w:rsidRDefault="00A256E2" w:rsidP="001B7D9C">
      <w:pPr>
        <w:pStyle w:val="26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1B7D9C">
        <w:rPr>
          <w:rFonts w:ascii="Times New Roman" w:hAnsi="Times New Roman" w:cs="Times New Roman"/>
          <w:spacing w:val="0"/>
          <w:sz w:val="28"/>
          <w:szCs w:val="28"/>
        </w:rPr>
        <w:t xml:space="preserve">Раздел 4. «Обобщенная характеристика основных мероприятий </w:t>
      </w:r>
    </w:p>
    <w:p w:rsidR="00A256E2" w:rsidRPr="001B7D9C" w:rsidRDefault="00A256E2" w:rsidP="001B7D9C">
      <w:pPr>
        <w:pStyle w:val="26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1B7D9C">
        <w:rPr>
          <w:rFonts w:ascii="Times New Roman" w:hAnsi="Times New Roman" w:cs="Times New Roman"/>
          <w:spacing w:val="0"/>
          <w:sz w:val="28"/>
          <w:szCs w:val="28"/>
        </w:rPr>
        <w:t>муниц</w:t>
      </w:r>
      <w:r w:rsidRPr="001B7D9C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1B7D9C">
        <w:rPr>
          <w:rFonts w:ascii="Times New Roman" w:hAnsi="Times New Roman" w:cs="Times New Roman"/>
          <w:spacing w:val="0"/>
          <w:sz w:val="28"/>
          <w:szCs w:val="28"/>
        </w:rPr>
        <w:t>пальной программы (подпрограммы)»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A256E2" w:rsidRPr="001B7D9C" w:rsidRDefault="00A256E2" w:rsidP="001B7D9C">
      <w:pPr>
        <w:pStyle w:val="222"/>
        <w:keepNext/>
        <w:keepLines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Style w:val="2212pt"/>
          <w:rFonts w:ascii="Times New Roman" w:hAnsi="Times New Roman" w:cs="Times New Roman"/>
          <w:spacing w:val="0"/>
          <w:sz w:val="28"/>
          <w:szCs w:val="28"/>
        </w:rPr>
        <w:t xml:space="preserve">1 </w:t>
      </w:r>
      <w:r w:rsidRPr="001B7D9C">
        <w:rPr>
          <w:rFonts w:ascii="Times New Roman" w:hAnsi="Times New Roman" w:cs="Times New Roman"/>
          <w:sz w:val="28"/>
          <w:szCs w:val="28"/>
        </w:rPr>
        <w:t>подпрограмма: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«Информационно – аналитическое обеспечение работы по профилакт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ке преступлений и правонарушений»</w:t>
      </w:r>
      <w:proofErr w:type="gramStart"/>
      <w:r w:rsidRPr="001B7D9C">
        <w:rPr>
          <w:rStyle w:val="1"/>
          <w:rFonts w:ascii="Times New Roman" w:hAnsi="Times New Roman" w:cs="Times New Roman"/>
          <w:sz w:val="28"/>
          <w:szCs w:val="28"/>
        </w:rPr>
        <w:t>,в</w:t>
      </w:r>
      <w:proofErr w:type="gramEnd"/>
      <w:r w:rsidRPr="001B7D9C">
        <w:rPr>
          <w:rStyle w:val="1"/>
          <w:rFonts w:ascii="Times New Roman" w:hAnsi="Times New Roman" w:cs="Times New Roman"/>
          <w:sz w:val="28"/>
          <w:szCs w:val="28"/>
        </w:rPr>
        <w:t>ключающая в себя: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-  </w:t>
      </w:r>
      <w:r w:rsidRPr="001B7D9C">
        <w:rPr>
          <w:rFonts w:ascii="Times New Roman" w:hAnsi="Times New Roman" w:cs="Times New Roman"/>
          <w:sz w:val="28"/>
          <w:szCs w:val="28"/>
        </w:rPr>
        <w:t>заседание комиссии по профилактике правонарушений;</w:t>
      </w:r>
    </w:p>
    <w:p w:rsidR="00A256E2" w:rsidRPr="001B7D9C" w:rsidRDefault="00A256E2" w:rsidP="001B7D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формирование районных банков данных:</w:t>
      </w:r>
    </w:p>
    <w:p w:rsidR="00A256E2" w:rsidRPr="001B7D9C" w:rsidRDefault="00A256E2" w:rsidP="001B7D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на семьи и несовершеннолетних, находящихся в социально – опасном пол</w:t>
      </w:r>
      <w:r w:rsidRPr="001B7D9C">
        <w:rPr>
          <w:sz w:val="28"/>
          <w:szCs w:val="28"/>
        </w:rPr>
        <w:t>о</w:t>
      </w:r>
      <w:r w:rsidRPr="001B7D9C">
        <w:rPr>
          <w:sz w:val="28"/>
          <w:szCs w:val="28"/>
        </w:rPr>
        <w:t>жении;</w:t>
      </w:r>
    </w:p>
    <w:p w:rsidR="00A256E2" w:rsidRPr="001B7D9C" w:rsidRDefault="00A256E2" w:rsidP="001B7D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 xml:space="preserve">- на семьи, </w:t>
      </w:r>
      <w:proofErr w:type="gramStart"/>
      <w:r w:rsidRPr="001B7D9C">
        <w:rPr>
          <w:sz w:val="28"/>
          <w:szCs w:val="28"/>
        </w:rPr>
        <w:t>находящихся</w:t>
      </w:r>
      <w:proofErr w:type="gramEnd"/>
      <w:r w:rsidRPr="001B7D9C">
        <w:rPr>
          <w:sz w:val="28"/>
          <w:szCs w:val="28"/>
        </w:rPr>
        <w:t xml:space="preserve"> в трудной жизненной ситуации;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на взрослых лиц, вернувшихся из мест лишения свободы, для оказания п</w:t>
      </w:r>
      <w:r w:rsidRPr="001B7D9C">
        <w:rPr>
          <w:rFonts w:ascii="Times New Roman" w:hAnsi="Times New Roman" w:cs="Times New Roman"/>
          <w:sz w:val="28"/>
          <w:szCs w:val="28"/>
        </w:rPr>
        <w:t>о</w:t>
      </w:r>
      <w:r w:rsidRPr="001B7D9C">
        <w:rPr>
          <w:rFonts w:ascii="Times New Roman" w:hAnsi="Times New Roman" w:cs="Times New Roman"/>
          <w:sz w:val="28"/>
          <w:szCs w:val="28"/>
        </w:rPr>
        <w:t>мощи в трудовом и бытовом устройстве;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проведение анализа «О состоянии преступности среди несовершенн</w:t>
      </w:r>
      <w:r w:rsidRPr="001B7D9C">
        <w:rPr>
          <w:rFonts w:ascii="Times New Roman" w:hAnsi="Times New Roman" w:cs="Times New Roman"/>
          <w:sz w:val="28"/>
          <w:szCs w:val="28"/>
        </w:rPr>
        <w:t>о</w:t>
      </w:r>
      <w:r w:rsidRPr="001B7D9C">
        <w:rPr>
          <w:rFonts w:ascii="Times New Roman" w:hAnsi="Times New Roman" w:cs="Times New Roman"/>
          <w:sz w:val="28"/>
          <w:szCs w:val="28"/>
        </w:rPr>
        <w:t>летних на территории Ленинского муниципального района»;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распространение среди подростков, молодежи и их родителей инфо</w:t>
      </w:r>
      <w:r w:rsidRPr="001B7D9C">
        <w:rPr>
          <w:rFonts w:ascii="Times New Roman" w:hAnsi="Times New Roman" w:cs="Times New Roman"/>
          <w:sz w:val="28"/>
          <w:szCs w:val="28"/>
        </w:rPr>
        <w:t>р</w:t>
      </w:r>
      <w:r w:rsidRPr="001B7D9C">
        <w:rPr>
          <w:rFonts w:ascii="Times New Roman" w:hAnsi="Times New Roman" w:cs="Times New Roman"/>
          <w:sz w:val="28"/>
          <w:szCs w:val="28"/>
        </w:rPr>
        <w:t>мационных материалов профилактического содержания, по вопросам форм</w:t>
      </w:r>
      <w:r w:rsidRPr="001B7D9C">
        <w:rPr>
          <w:rFonts w:ascii="Times New Roman" w:hAnsi="Times New Roman" w:cs="Times New Roman"/>
          <w:sz w:val="28"/>
          <w:szCs w:val="28"/>
        </w:rPr>
        <w:t>и</w:t>
      </w:r>
      <w:r w:rsidRPr="001B7D9C">
        <w:rPr>
          <w:rFonts w:ascii="Times New Roman" w:hAnsi="Times New Roman" w:cs="Times New Roman"/>
          <w:sz w:val="28"/>
          <w:szCs w:val="28"/>
        </w:rPr>
        <w:t>ров</w:t>
      </w:r>
      <w:r w:rsidRPr="001B7D9C">
        <w:rPr>
          <w:rFonts w:ascii="Times New Roman" w:hAnsi="Times New Roman" w:cs="Times New Roman"/>
          <w:sz w:val="28"/>
          <w:szCs w:val="28"/>
        </w:rPr>
        <w:t>а</w:t>
      </w:r>
      <w:r w:rsidRPr="001B7D9C">
        <w:rPr>
          <w:rFonts w:ascii="Times New Roman" w:hAnsi="Times New Roman" w:cs="Times New Roman"/>
          <w:sz w:val="28"/>
          <w:szCs w:val="28"/>
        </w:rPr>
        <w:t>ния здорового образа жизни, по профилактике правонарушений;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сотрудничество со СМИ в плане освещения проблем и состояния раб</w:t>
      </w:r>
      <w:r w:rsidRPr="001B7D9C">
        <w:rPr>
          <w:rFonts w:ascii="Times New Roman" w:hAnsi="Times New Roman" w:cs="Times New Roman"/>
          <w:sz w:val="28"/>
          <w:szCs w:val="28"/>
        </w:rPr>
        <w:t>о</w:t>
      </w:r>
      <w:r w:rsidRPr="001B7D9C">
        <w:rPr>
          <w:rFonts w:ascii="Times New Roman" w:hAnsi="Times New Roman" w:cs="Times New Roman"/>
          <w:sz w:val="28"/>
          <w:szCs w:val="28"/>
        </w:rPr>
        <w:t>ты с безнадзорностью и правонарушениями среди подростков и молодежи;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изготовление памяток, буклетов для детей, родителей по вопросам проф</w:t>
      </w:r>
      <w:r w:rsidRPr="001B7D9C">
        <w:rPr>
          <w:rFonts w:ascii="Times New Roman" w:hAnsi="Times New Roman" w:cs="Times New Roman"/>
          <w:sz w:val="28"/>
          <w:szCs w:val="28"/>
        </w:rPr>
        <w:t>и</w:t>
      </w:r>
      <w:r w:rsidRPr="001B7D9C">
        <w:rPr>
          <w:rFonts w:ascii="Times New Roman" w:hAnsi="Times New Roman" w:cs="Times New Roman"/>
          <w:sz w:val="28"/>
          <w:szCs w:val="28"/>
        </w:rPr>
        <w:t>лактике правонарушений, беспризорности, безнадзорности, и т.д.</w:t>
      </w:r>
    </w:p>
    <w:p w:rsidR="001B7D9C" w:rsidRDefault="001B7D9C" w:rsidP="001B7D9C">
      <w:pPr>
        <w:pStyle w:val="3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56E2" w:rsidRPr="001B7D9C" w:rsidRDefault="00A256E2" w:rsidP="001B7D9C">
      <w:pPr>
        <w:pStyle w:val="3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lastRenderedPageBreak/>
        <w:t>2 подпрограмма: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«Реализация мероприятий, направленных на профилактику правонар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шений, безнадзорности и беспризорности»</w:t>
      </w:r>
      <w:proofErr w:type="gramStart"/>
      <w:r w:rsidRPr="001B7D9C">
        <w:rPr>
          <w:rStyle w:val="1"/>
          <w:rFonts w:ascii="Times New Roman" w:hAnsi="Times New Roman" w:cs="Times New Roman"/>
          <w:sz w:val="28"/>
          <w:szCs w:val="28"/>
        </w:rPr>
        <w:t>,в</w:t>
      </w:r>
      <w:proofErr w:type="gramEnd"/>
      <w:r w:rsidRPr="001B7D9C">
        <w:rPr>
          <w:rStyle w:val="1"/>
          <w:rFonts w:ascii="Times New Roman" w:hAnsi="Times New Roman" w:cs="Times New Roman"/>
          <w:sz w:val="28"/>
          <w:szCs w:val="28"/>
        </w:rPr>
        <w:t>ключающая в себя: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1B7D9C">
        <w:rPr>
          <w:rFonts w:ascii="Times New Roman" w:hAnsi="Times New Roman" w:cs="Times New Roman"/>
          <w:sz w:val="28"/>
          <w:szCs w:val="28"/>
        </w:rPr>
        <w:t>оказание помощи в трудовом и бытовом устройстве лиц, освобожде</w:t>
      </w:r>
      <w:r w:rsidRPr="001B7D9C">
        <w:rPr>
          <w:rFonts w:ascii="Times New Roman" w:hAnsi="Times New Roman" w:cs="Times New Roman"/>
          <w:sz w:val="28"/>
          <w:szCs w:val="28"/>
        </w:rPr>
        <w:t>н</w:t>
      </w:r>
      <w:r w:rsidRPr="001B7D9C">
        <w:rPr>
          <w:rFonts w:ascii="Times New Roman" w:hAnsi="Times New Roman" w:cs="Times New Roman"/>
          <w:sz w:val="28"/>
          <w:szCs w:val="28"/>
        </w:rPr>
        <w:t>ных из мест лишения свободы, образовательных учреждений закрытого т</w:t>
      </w:r>
      <w:r w:rsidRPr="001B7D9C">
        <w:rPr>
          <w:rFonts w:ascii="Times New Roman" w:hAnsi="Times New Roman" w:cs="Times New Roman"/>
          <w:sz w:val="28"/>
          <w:szCs w:val="28"/>
        </w:rPr>
        <w:t>и</w:t>
      </w:r>
      <w:r w:rsidRPr="001B7D9C">
        <w:rPr>
          <w:rFonts w:ascii="Times New Roman" w:hAnsi="Times New Roman" w:cs="Times New Roman"/>
          <w:sz w:val="28"/>
          <w:szCs w:val="28"/>
        </w:rPr>
        <w:t>па;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проведение межведомственных профилактических рейдов в неблаг</w:t>
      </w:r>
      <w:r w:rsidRPr="001B7D9C">
        <w:rPr>
          <w:rFonts w:ascii="Times New Roman" w:hAnsi="Times New Roman" w:cs="Times New Roman"/>
          <w:sz w:val="28"/>
          <w:szCs w:val="28"/>
        </w:rPr>
        <w:t>о</w:t>
      </w:r>
      <w:r w:rsidRPr="001B7D9C">
        <w:rPr>
          <w:rFonts w:ascii="Times New Roman" w:hAnsi="Times New Roman" w:cs="Times New Roman"/>
          <w:sz w:val="28"/>
          <w:szCs w:val="28"/>
        </w:rPr>
        <w:t>получные семьи, в места скопления молодежи, в вечернее время суток;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размещение наглядной агитации, направленной на профилактику пр</w:t>
      </w:r>
      <w:r w:rsidRPr="001B7D9C">
        <w:rPr>
          <w:rFonts w:ascii="Times New Roman" w:hAnsi="Times New Roman" w:cs="Times New Roman"/>
          <w:sz w:val="28"/>
          <w:szCs w:val="28"/>
        </w:rPr>
        <w:t>е</w:t>
      </w:r>
      <w:r w:rsidRPr="001B7D9C">
        <w:rPr>
          <w:rFonts w:ascii="Times New Roman" w:hAnsi="Times New Roman" w:cs="Times New Roman"/>
          <w:sz w:val="28"/>
          <w:szCs w:val="28"/>
        </w:rPr>
        <w:t>ступлений, в том числе террористической направленности и иных правонар</w:t>
      </w:r>
      <w:r w:rsidRPr="001B7D9C">
        <w:rPr>
          <w:rFonts w:ascii="Times New Roman" w:hAnsi="Times New Roman" w:cs="Times New Roman"/>
          <w:sz w:val="28"/>
          <w:szCs w:val="28"/>
        </w:rPr>
        <w:t>у</w:t>
      </w:r>
      <w:r w:rsidRPr="001B7D9C">
        <w:rPr>
          <w:rFonts w:ascii="Times New Roman" w:hAnsi="Times New Roman" w:cs="Times New Roman"/>
          <w:sz w:val="28"/>
          <w:szCs w:val="28"/>
        </w:rPr>
        <w:t>шений  в общественных местах;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 по профилактике </w:t>
      </w:r>
      <w:proofErr w:type="spellStart"/>
      <w:proofErr w:type="gramStart"/>
      <w:r w:rsidRPr="001B7D9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B7D9C"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Pr="001B7D9C">
        <w:rPr>
          <w:rFonts w:ascii="Times New Roman" w:hAnsi="Times New Roman" w:cs="Times New Roman"/>
          <w:sz w:val="28"/>
          <w:szCs w:val="28"/>
        </w:rPr>
        <w:t xml:space="preserve"> травматизма;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организация волонтерского движения среди подростков и молодежи по пропаганде здорового образа жизни;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организация и проведение обучающихся семинаров для педагогич</w:t>
      </w:r>
      <w:r w:rsidRPr="001B7D9C">
        <w:rPr>
          <w:rFonts w:ascii="Times New Roman" w:hAnsi="Times New Roman" w:cs="Times New Roman"/>
          <w:sz w:val="28"/>
          <w:szCs w:val="28"/>
        </w:rPr>
        <w:t>е</w:t>
      </w:r>
      <w:r w:rsidRPr="001B7D9C">
        <w:rPr>
          <w:rFonts w:ascii="Times New Roman" w:hAnsi="Times New Roman" w:cs="Times New Roman"/>
          <w:sz w:val="28"/>
          <w:szCs w:val="28"/>
        </w:rPr>
        <w:t>ских работников, специалистов по молодежной политике по вопросам орган</w:t>
      </w:r>
      <w:r w:rsidRPr="001B7D9C">
        <w:rPr>
          <w:rFonts w:ascii="Times New Roman" w:hAnsi="Times New Roman" w:cs="Times New Roman"/>
          <w:sz w:val="28"/>
          <w:szCs w:val="28"/>
        </w:rPr>
        <w:t>и</w:t>
      </w:r>
      <w:r w:rsidRPr="001B7D9C">
        <w:rPr>
          <w:rFonts w:ascii="Times New Roman" w:hAnsi="Times New Roman" w:cs="Times New Roman"/>
          <w:sz w:val="28"/>
          <w:szCs w:val="28"/>
        </w:rPr>
        <w:t>зации профилактической работы;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организация и проведение лекториев для родителей  и несовершенн</w:t>
      </w:r>
      <w:r w:rsidRPr="001B7D9C">
        <w:rPr>
          <w:rFonts w:ascii="Times New Roman" w:hAnsi="Times New Roman" w:cs="Times New Roman"/>
          <w:sz w:val="28"/>
          <w:szCs w:val="28"/>
        </w:rPr>
        <w:t>о</w:t>
      </w:r>
      <w:r w:rsidRPr="001B7D9C">
        <w:rPr>
          <w:rFonts w:ascii="Times New Roman" w:hAnsi="Times New Roman" w:cs="Times New Roman"/>
          <w:sz w:val="28"/>
          <w:szCs w:val="28"/>
        </w:rPr>
        <w:t>летних по вопросам профилактике, здорового образа жизни, формирования мировоззрения с привлечением областных структур;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проведение игровых, спортивных, культурно – массовых меропри</w:t>
      </w:r>
      <w:r w:rsidRPr="001B7D9C">
        <w:rPr>
          <w:rFonts w:ascii="Times New Roman" w:hAnsi="Times New Roman" w:cs="Times New Roman"/>
          <w:sz w:val="28"/>
          <w:szCs w:val="28"/>
        </w:rPr>
        <w:t>я</w:t>
      </w:r>
      <w:r w:rsidRPr="001B7D9C">
        <w:rPr>
          <w:rFonts w:ascii="Times New Roman" w:hAnsi="Times New Roman" w:cs="Times New Roman"/>
          <w:sz w:val="28"/>
          <w:szCs w:val="28"/>
        </w:rPr>
        <w:t>тий для детей, подростков и  молодежи, в том числе состоящих на учете в райо</w:t>
      </w:r>
      <w:r w:rsidRPr="001B7D9C">
        <w:rPr>
          <w:rFonts w:ascii="Times New Roman" w:hAnsi="Times New Roman" w:cs="Times New Roman"/>
          <w:sz w:val="28"/>
          <w:szCs w:val="28"/>
        </w:rPr>
        <w:t>н</w:t>
      </w:r>
      <w:r w:rsidRPr="001B7D9C">
        <w:rPr>
          <w:rFonts w:ascii="Times New Roman" w:hAnsi="Times New Roman" w:cs="Times New Roman"/>
          <w:sz w:val="28"/>
          <w:szCs w:val="28"/>
        </w:rPr>
        <w:t>ном банке данных;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проведение выездных мероприятий для подростков, состоящих на уч</w:t>
      </w:r>
      <w:r w:rsidRPr="001B7D9C">
        <w:rPr>
          <w:rFonts w:ascii="Times New Roman" w:hAnsi="Times New Roman" w:cs="Times New Roman"/>
          <w:sz w:val="28"/>
          <w:szCs w:val="28"/>
        </w:rPr>
        <w:t>е</w:t>
      </w:r>
      <w:r w:rsidRPr="001B7D9C">
        <w:rPr>
          <w:rFonts w:ascii="Times New Roman" w:hAnsi="Times New Roman" w:cs="Times New Roman"/>
          <w:sz w:val="28"/>
          <w:szCs w:val="28"/>
        </w:rPr>
        <w:t>те в районном банке данных.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Перечень мероприятий и ресурсное обеспечение соответствуют форме</w:t>
      </w:r>
      <w:r w:rsidR="001B7D9C">
        <w:rPr>
          <w:rStyle w:val="1"/>
          <w:rFonts w:ascii="Times New Roman" w:hAnsi="Times New Roman" w:cs="Times New Roman"/>
          <w:sz w:val="28"/>
          <w:szCs w:val="28"/>
        </w:rPr>
        <w:t xml:space="preserve"> 2 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(прилагается).</w:t>
      </w:r>
    </w:p>
    <w:p w:rsidR="00A256E2" w:rsidRPr="001B7D9C" w:rsidRDefault="00A256E2" w:rsidP="001B7D9C">
      <w:pPr>
        <w:pStyle w:val="25"/>
        <w:shd w:val="clear" w:color="auto" w:fill="auto"/>
        <w:spacing w:before="0" w:after="0" w:line="240" w:lineRule="auto"/>
        <w:ind w:firstLine="708"/>
        <w:jc w:val="both"/>
        <w:rPr>
          <w:rStyle w:val="20pt"/>
          <w:rFonts w:ascii="Times New Roman" w:hAnsi="Times New Roman" w:cs="Times New Roman"/>
          <w:spacing w:val="0"/>
          <w:sz w:val="28"/>
          <w:szCs w:val="28"/>
        </w:rPr>
      </w:pPr>
    </w:p>
    <w:p w:rsidR="001B7D9C" w:rsidRDefault="00A256E2" w:rsidP="001B7D9C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1B7D9C">
        <w:rPr>
          <w:rStyle w:val="20pt"/>
          <w:rFonts w:ascii="Times New Roman" w:hAnsi="Times New Roman" w:cs="Times New Roman"/>
          <w:spacing w:val="0"/>
          <w:sz w:val="28"/>
          <w:szCs w:val="28"/>
        </w:rPr>
        <w:t>Раздел 5. «</w:t>
      </w:r>
      <w:r w:rsidRPr="001B7D9C">
        <w:rPr>
          <w:rFonts w:ascii="Times New Roman" w:hAnsi="Times New Roman" w:cs="Times New Roman"/>
          <w:spacing w:val="0"/>
          <w:sz w:val="28"/>
          <w:szCs w:val="28"/>
        </w:rPr>
        <w:t>Обоснование объема финансовых ресурсов,</w:t>
      </w:r>
    </w:p>
    <w:p w:rsidR="00A256E2" w:rsidRPr="001B7D9C" w:rsidRDefault="00A256E2" w:rsidP="001B7D9C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1B7D9C">
        <w:rPr>
          <w:rFonts w:ascii="Times New Roman" w:hAnsi="Times New Roman" w:cs="Times New Roman"/>
          <w:spacing w:val="0"/>
          <w:sz w:val="28"/>
          <w:szCs w:val="28"/>
        </w:rPr>
        <w:t>необход</w:t>
      </w:r>
      <w:r w:rsidRPr="001B7D9C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1B7D9C">
        <w:rPr>
          <w:rFonts w:ascii="Times New Roman" w:hAnsi="Times New Roman" w:cs="Times New Roman"/>
          <w:spacing w:val="0"/>
          <w:sz w:val="28"/>
          <w:szCs w:val="28"/>
        </w:rPr>
        <w:t>мых</w:t>
      </w:r>
      <w:proofErr w:type="gramEnd"/>
      <w:r w:rsidRPr="001B7D9C">
        <w:rPr>
          <w:rFonts w:ascii="Times New Roman" w:hAnsi="Times New Roman" w:cs="Times New Roman"/>
          <w:spacing w:val="0"/>
          <w:sz w:val="28"/>
          <w:szCs w:val="28"/>
        </w:rPr>
        <w:t xml:space="preserve"> для реализации муниципальной программы</w:t>
      </w:r>
      <w:r w:rsidRPr="001B7D9C">
        <w:rPr>
          <w:rStyle w:val="20pt"/>
          <w:rFonts w:ascii="Times New Roman" w:hAnsi="Times New Roman" w:cs="Times New Roman"/>
          <w:spacing w:val="0"/>
          <w:sz w:val="28"/>
          <w:szCs w:val="28"/>
        </w:rPr>
        <w:t>»</w:t>
      </w:r>
    </w:p>
    <w:p w:rsidR="00A256E2" w:rsidRPr="00BB27FB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color w:val="auto"/>
          <w:sz w:val="28"/>
          <w:szCs w:val="28"/>
        </w:rPr>
        <w:t>Обоснованием для финансирования программы является организация и проведение мероприятий, направленных на выявление и устранение пр</w:t>
      </w:r>
      <w:r w:rsidRPr="00BB27FB">
        <w:rPr>
          <w:rStyle w:val="1"/>
          <w:rFonts w:ascii="Times New Roman" w:hAnsi="Times New Roman" w:cs="Times New Roman"/>
          <w:color w:val="auto"/>
          <w:sz w:val="28"/>
          <w:szCs w:val="28"/>
        </w:rPr>
        <w:t>и</w:t>
      </w:r>
      <w:r w:rsidRPr="00BB27F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чин и условий, способствующих совершению правонарушений. </w:t>
      </w:r>
    </w:p>
    <w:p w:rsidR="00A256E2" w:rsidRPr="00BB27FB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Общий объем финансирования Программы составит 2018-2023 </w:t>
      </w:r>
      <w:proofErr w:type="gramStart"/>
      <w:r w:rsidRPr="00BB27FB">
        <w:rPr>
          <w:rStyle w:val="1"/>
          <w:rFonts w:ascii="Times New Roman" w:hAnsi="Times New Roman" w:cs="Times New Roman"/>
          <w:color w:val="auto"/>
          <w:sz w:val="28"/>
          <w:szCs w:val="28"/>
        </w:rPr>
        <w:t>годах</w:t>
      </w:r>
      <w:proofErr w:type="gramEnd"/>
      <w:r w:rsidRPr="00BB27F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 120,00 тысяч рублей, из них: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4"/>
        <w:gridCol w:w="1982"/>
        <w:gridCol w:w="2389"/>
        <w:gridCol w:w="2305"/>
        <w:gridCol w:w="1889"/>
      </w:tblGrid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 ф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дерального бюджета, тыс. рублей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 облас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ного бюджета, тыс. рублей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 бю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жета Ленинского муниципального района, тыс. рублей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Всего по г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</w:tbl>
    <w:p w:rsidR="00A256E2" w:rsidRPr="00373C67" w:rsidRDefault="00A256E2" w:rsidP="00A256E2">
      <w:pPr>
        <w:pStyle w:val="31"/>
        <w:shd w:val="clear" w:color="auto" w:fill="auto"/>
        <w:spacing w:line="240" w:lineRule="auto"/>
        <w:ind w:left="20" w:right="20"/>
        <w:rPr>
          <w:rStyle w:val="1"/>
          <w:rFonts w:ascii="Times New Roman" w:hAnsi="Times New Roman" w:cs="Times New Roman"/>
          <w:sz w:val="28"/>
          <w:szCs w:val="28"/>
        </w:rPr>
      </w:pP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Fonts w:ascii="Times New Roman" w:hAnsi="Times New Roman" w:cs="Times New Roman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выполне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нию одной из главных задач Ленинского муниципального района - обеспече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ние правопорядка на территории района.</w:t>
      </w: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Ресурсное обеспечение соответствует форме 3 (прилагается).</w:t>
      </w: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Fonts w:ascii="Times New Roman" w:hAnsi="Times New Roman" w:cs="Times New Roman"/>
        </w:rPr>
      </w:pPr>
    </w:p>
    <w:p w:rsidR="00A256E2" w:rsidRPr="00BB27FB" w:rsidRDefault="00A256E2" w:rsidP="00BB27FB">
      <w:pPr>
        <w:pStyle w:val="25"/>
        <w:shd w:val="clear" w:color="auto" w:fill="auto"/>
        <w:spacing w:before="0" w:after="0" w:line="240" w:lineRule="auto"/>
        <w:ind w:right="20"/>
        <w:rPr>
          <w:rStyle w:val="20pt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BB27FB">
        <w:rPr>
          <w:rStyle w:val="20pt"/>
          <w:rFonts w:ascii="Times New Roman" w:hAnsi="Times New Roman" w:cs="Times New Roman"/>
          <w:spacing w:val="0"/>
          <w:sz w:val="28"/>
          <w:szCs w:val="28"/>
        </w:rPr>
        <w:t>Раздел 6. «Механизм реализации муниципальной программы»</w:t>
      </w:r>
    </w:p>
    <w:p w:rsidR="00A256E2" w:rsidRPr="00BB27FB" w:rsidRDefault="00A256E2" w:rsidP="00BB27FB">
      <w:pPr>
        <w:pStyle w:val="25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pacing w:val="0"/>
        </w:rPr>
      </w:pP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ми правовыми актами администрации Ленинского муниципального района Во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л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гоградской области.</w:t>
      </w:r>
    </w:p>
    <w:p w:rsidR="00A256E2" w:rsidRPr="00BB27FB" w:rsidRDefault="00A256E2" w:rsidP="00BB27FB">
      <w:pPr>
        <w:ind w:right="20" w:firstLine="700"/>
        <w:jc w:val="both"/>
        <w:rPr>
          <w:rStyle w:val="1"/>
          <w:sz w:val="28"/>
          <w:szCs w:val="28"/>
        </w:rPr>
      </w:pPr>
      <w:r w:rsidRPr="00BB27FB">
        <w:rPr>
          <w:rStyle w:val="1"/>
          <w:sz w:val="28"/>
          <w:szCs w:val="28"/>
        </w:rPr>
        <w:t>Ответственным исполнителем Программы является отдел по социал</w:t>
      </w:r>
      <w:r w:rsidRPr="00BB27FB">
        <w:rPr>
          <w:rStyle w:val="1"/>
          <w:sz w:val="28"/>
          <w:szCs w:val="28"/>
        </w:rPr>
        <w:t>ь</w:t>
      </w:r>
      <w:r w:rsidRPr="00BB27FB">
        <w:rPr>
          <w:rStyle w:val="1"/>
          <w:sz w:val="28"/>
          <w:szCs w:val="28"/>
        </w:rPr>
        <w:t>ной политике администрации Ленинского муниципального района.</w:t>
      </w:r>
    </w:p>
    <w:p w:rsidR="00A256E2" w:rsidRPr="00BB27FB" w:rsidRDefault="00A256E2" w:rsidP="00BB27FB">
      <w:pPr>
        <w:ind w:right="20" w:firstLine="700"/>
        <w:jc w:val="both"/>
        <w:rPr>
          <w:rStyle w:val="1"/>
          <w:sz w:val="28"/>
          <w:szCs w:val="28"/>
        </w:rPr>
      </w:pPr>
      <w:r w:rsidRPr="00BB27FB">
        <w:rPr>
          <w:rStyle w:val="1"/>
          <w:sz w:val="28"/>
          <w:szCs w:val="28"/>
        </w:rPr>
        <w:t>Соисполнители Программы:</w:t>
      </w:r>
    </w:p>
    <w:p w:rsidR="00A256E2" w:rsidRPr="00BB27FB" w:rsidRDefault="00A256E2" w:rsidP="00BB27FB">
      <w:pPr>
        <w:ind w:right="20" w:firstLine="700"/>
        <w:jc w:val="both"/>
      </w:pPr>
      <w:r w:rsidRPr="00BB27FB">
        <w:rPr>
          <w:rStyle w:val="1"/>
          <w:sz w:val="28"/>
          <w:szCs w:val="28"/>
        </w:rPr>
        <w:t xml:space="preserve">- </w:t>
      </w:r>
      <w:r w:rsidRPr="00BB27FB">
        <w:rPr>
          <w:sz w:val="28"/>
          <w:szCs w:val="28"/>
        </w:rPr>
        <w:t>комиссия по делам несовершеннолетних и защите их прав Ленинского муниципального района;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-Отдел МВД России по Ленинскому району;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-отдел образования администрации Ленинского муниципального района;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 МБУ «Редакция газеты «Знамя»;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 ГКУ ЦСЗН по Ленинскому району;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 ГКУ «Ленинский ЦЗН»;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 МБУ «Ленинский центр по работе с подростками и молодежью «В</w:t>
      </w:r>
      <w:r w:rsidRPr="00BB27FB">
        <w:rPr>
          <w:sz w:val="28"/>
          <w:szCs w:val="28"/>
        </w:rPr>
        <w:t>ы</w:t>
      </w:r>
      <w:r w:rsidRPr="00BB27FB">
        <w:rPr>
          <w:sz w:val="28"/>
          <w:szCs w:val="28"/>
        </w:rPr>
        <w:t>бор»;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 xml:space="preserve">- ГКУ </w:t>
      </w:r>
      <w:proofErr w:type="gramStart"/>
      <w:r w:rsidRPr="00BB27FB">
        <w:rPr>
          <w:sz w:val="28"/>
          <w:szCs w:val="28"/>
        </w:rPr>
        <w:t>СО</w:t>
      </w:r>
      <w:proofErr w:type="gramEnd"/>
      <w:r w:rsidRPr="00BB27FB">
        <w:rPr>
          <w:sz w:val="28"/>
          <w:szCs w:val="28"/>
        </w:rPr>
        <w:t xml:space="preserve"> «Ленинский центр социального обслуживания населения»; 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 ГБУЗ «Ленинская ЦРБ»;</w:t>
      </w: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 Ленинского муниципального района. </w:t>
      </w: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A256E2" w:rsidRPr="00BB27FB" w:rsidRDefault="00A256E2" w:rsidP="00BB27FB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управляет реализацией Программы;</w:t>
      </w:r>
    </w:p>
    <w:p w:rsidR="00A256E2" w:rsidRPr="00BB27FB" w:rsidRDefault="00A256E2" w:rsidP="00BB27FB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A256E2" w:rsidRPr="00BB27FB" w:rsidRDefault="00A256E2" w:rsidP="00BB27FB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right="20"/>
        <w:rPr>
          <w:rStyle w:val="1"/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координирует деятельность исполнителей мероприятий Программы по подготовке и реализации мероприятий Программы, а также по целевому и э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ф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фективному использованию средств, выделяемых на реализацию Про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граммы. </w:t>
      </w:r>
      <w:proofErr w:type="gramStart"/>
      <w:r w:rsidRPr="00BB27FB">
        <w:rPr>
          <w:rStyle w:val="1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Федераль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ным зак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ном Российской Федерации от 05.04.2013 № 44-ФЗ «О контрактной системе в сфере закупок, товаров, работ, услуг для обеспечения государст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венных и м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 xml:space="preserve">ниципальных нужд», </w:t>
      </w:r>
      <w:r w:rsidRPr="00BB27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Ленинско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го муниц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пального района от 25.09.2018 № 573 «Об утверждении Порядка ра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Л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</w:t>
      </w:r>
      <w:r w:rsidRPr="00BB27FB">
        <w:rPr>
          <w:rFonts w:ascii="Times New Roman" w:hAnsi="Times New Roman" w:cs="Times New Roman"/>
          <w:sz w:val="28"/>
          <w:szCs w:val="28"/>
        </w:rPr>
        <w:t>»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256E2" w:rsidRPr="00BB27FB" w:rsidRDefault="00A256E2" w:rsidP="00BB27FB">
      <w:pPr>
        <w:pStyle w:val="31"/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</w:rPr>
      </w:pPr>
      <w:r w:rsidRPr="00BB27FB">
        <w:rPr>
          <w:rFonts w:ascii="Times New Roman" w:hAnsi="Times New Roman" w:cs="Times New Roman"/>
          <w:sz w:val="28"/>
          <w:szCs w:val="28"/>
        </w:rPr>
        <w:t>Исполнитель и соисполнители Программы несут ответственность за к</w:t>
      </w:r>
      <w:r w:rsidRPr="00BB27FB">
        <w:rPr>
          <w:rFonts w:ascii="Times New Roman" w:hAnsi="Times New Roman" w:cs="Times New Roman"/>
          <w:sz w:val="28"/>
          <w:szCs w:val="28"/>
        </w:rPr>
        <w:t>а</w:t>
      </w:r>
      <w:r w:rsidRPr="00BB27FB">
        <w:rPr>
          <w:rFonts w:ascii="Times New Roman" w:hAnsi="Times New Roman" w:cs="Times New Roman"/>
          <w:sz w:val="28"/>
          <w:szCs w:val="28"/>
        </w:rPr>
        <w:t>чественное и своевременное исполнение мероприятий Программы и пре</w:t>
      </w:r>
      <w:r w:rsidRPr="00BB27FB">
        <w:rPr>
          <w:rFonts w:ascii="Times New Roman" w:hAnsi="Times New Roman" w:cs="Times New Roman"/>
          <w:sz w:val="28"/>
          <w:szCs w:val="28"/>
        </w:rPr>
        <w:t>д</w:t>
      </w:r>
      <w:r w:rsidRPr="00BB27FB">
        <w:rPr>
          <w:rFonts w:ascii="Times New Roman" w:hAnsi="Times New Roman" w:cs="Times New Roman"/>
          <w:sz w:val="28"/>
          <w:szCs w:val="28"/>
        </w:rPr>
        <w:t>ставляют отчеты о ходе реализации программных мероприятий в Админис</w:t>
      </w:r>
      <w:r w:rsidRPr="00BB27FB">
        <w:rPr>
          <w:rFonts w:ascii="Times New Roman" w:hAnsi="Times New Roman" w:cs="Times New Roman"/>
          <w:sz w:val="28"/>
          <w:szCs w:val="28"/>
        </w:rPr>
        <w:t>т</w:t>
      </w:r>
      <w:r w:rsidRPr="00BB27FB">
        <w:rPr>
          <w:rFonts w:ascii="Times New Roman" w:hAnsi="Times New Roman" w:cs="Times New Roman"/>
          <w:sz w:val="28"/>
          <w:szCs w:val="28"/>
        </w:rPr>
        <w:t xml:space="preserve">рацию Ленинского муниципального района. </w:t>
      </w:r>
    </w:p>
    <w:p w:rsidR="00A256E2" w:rsidRPr="00BB27FB" w:rsidRDefault="00A256E2" w:rsidP="00BB27FB">
      <w:pPr>
        <w:pStyle w:val="31"/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Fonts w:ascii="Times New Roman" w:hAnsi="Times New Roman" w:cs="Times New Roman"/>
          <w:sz w:val="28"/>
          <w:szCs w:val="28"/>
        </w:rPr>
        <w:lastRenderedPageBreak/>
        <w:t>Реализацию программы предусмотрено осуществлять по основным н</w:t>
      </w:r>
      <w:r w:rsidRPr="00BB27FB">
        <w:rPr>
          <w:rFonts w:ascii="Times New Roman" w:hAnsi="Times New Roman" w:cs="Times New Roman"/>
          <w:sz w:val="28"/>
          <w:szCs w:val="28"/>
        </w:rPr>
        <w:t>а</w:t>
      </w:r>
      <w:r w:rsidRPr="00BB27FB">
        <w:rPr>
          <w:rFonts w:ascii="Times New Roman" w:hAnsi="Times New Roman" w:cs="Times New Roman"/>
          <w:sz w:val="28"/>
          <w:szCs w:val="28"/>
        </w:rPr>
        <w:t>правлениям посредством исполнения мероприятий Программы, направле</w:t>
      </w:r>
      <w:r w:rsidRPr="00BB27FB">
        <w:rPr>
          <w:rFonts w:ascii="Times New Roman" w:hAnsi="Times New Roman" w:cs="Times New Roman"/>
          <w:sz w:val="28"/>
          <w:szCs w:val="28"/>
        </w:rPr>
        <w:t>н</w:t>
      </w:r>
      <w:r w:rsidRPr="00BB27FB">
        <w:rPr>
          <w:rFonts w:ascii="Times New Roman" w:hAnsi="Times New Roman" w:cs="Times New Roman"/>
          <w:sz w:val="28"/>
          <w:szCs w:val="28"/>
        </w:rPr>
        <w:t xml:space="preserve">ных на профилактику правонарушений в Ленинском муниципальном районе. </w:t>
      </w:r>
    </w:p>
    <w:p w:rsidR="00A256E2" w:rsidRPr="00BB27FB" w:rsidRDefault="00A256E2" w:rsidP="00BB27FB">
      <w:pPr>
        <w:pStyle w:val="31"/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Fonts w:ascii="Times New Roman" w:hAnsi="Times New Roman" w:cs="Times New Roman"/>
          <w:sz w:val="28"/>
          <w:szCs w:val="28"/>
        </w:rPr>
        <w:t>Финансирование основных мероприятий осуществляется за счет средств местного бюджета в объемах, предусмотренных Программой и уст</w:t>
      </w:r>
      <w:r w:rsidRPr="00BB27FB">
        <w:rPr>
          <w:rFonts w:ascii="Times New Roman" w:hAnsi="Times New Roman" w:cs="Times New Roman"/>
          <w:sz w:val="28"/>
          <w:szCs w:val="28"/>
        </w:rPr>
        <w:t>а</w:t>
      </w:r>
      <w:r w:rsidRPr="00BB27FB">
        <w:rPr>
          <w:rFonts w:ascii="Times New Roman" w:hAnsi="Times New Roman" w:cs="Times New Roman"/>
          <w:sz w:val="28"/>
          <w:szCs w:val="28"/>
        </w:rPr>
        <w:t xml:space="preserve">новленных на эти цели. </w:t>
      </w:r>
    </w:p>
    <w:p w:rsidR="00A256E2" w:rsidRPr="00BB27FB" w:rsidRDefault="00A256E2" w:rsidP="00BB27FB">
      <w:pPr>
        <w:pStyle w:val="31"/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</w:rPr>
      </w:pPr>
    </w:p>
    <w:p w:rsid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BB27FB">
        <w:rPr>
          <w:rFonts w:ascii="Times New Roman" w:hAnsi="Times New Roman" w:cs="Times New Roman"/>
          <w:spacing w:val="0"/>
          <w:sz w:val="28"/>
          <w:szCs w:val="28"/>
        </w:rPr>
        <w:t xml:space="preserve">Раздел 7. «Перечень имущества, создаваемого (приобретаемого) </w:t>
      </w:r>
    </w:p>
    <w:p w:rsid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BB27FB">
        <w:rPr>
          <w:rFonts w:ascii="Times New Roman" w:hAnsi="Times New Roman" w:cs="Times New Roman"/>
          <w:spacing w:val="0"/>
          <w:sz w:val="28"/>
          <w:szCs w:val="28"/>
        </w:rPr>
        <w:t xml:space="preserve">в ходе реализации муниципальной программы. </w:t>
      </w:r>
    </w:p>
    <w:p w:rsid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BB27FB">
        <w:rPr>
          <w:rFonts w:ascii="Times New Roman" w:hAnsi="Times New Roman" w:cs="Times New Roman"/>
          <w:spacing w:val="0"/>
          <w:sz w:val="28"/>
          <w:szCs w:val="28"/>
        </w:rPr>
        <w:t xml:space="preserve">Сведения о правах на имущество, создаваемое (приобретаемое) </w:t>
      </w:r>
    </w:p>
    <w:p w:rsidR="00A256E2" w:rsidRP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BB27FB">
        <w:rPr>
          <w:rFonts w:ascii="Times New Roman" w:hAnsi="Times New Roman" w:cs="Times New Roman"/>
          <w:spacing w:val="0"/>
          <w:sz w:val="28"/>
          <w:szCs w:val="28"/>
        </w:rPr>
        <w:t>в ходе реализации муниципальной пр</w:t>
      </w:r>
      <w:r w:rsidRPr="00BB27FB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BB27FB">
        <w:rPr>
          <w:rFonts w:ascii="Times New Roman" w:hAnsi="Times New Roman" w:cs="Times New Roman"/>
          <w:spacing w:val="0"/>
          <w:sz w:val="28"/>
          <w:szCs w:val="28"/>
        </w:rPr>
        <w:t>граммы»</w:t>
      </w:r>
    </w:p>
    <w:p w:rsidR="00A256E2" w:rsidRP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 w:firstLine="700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A256E2" w:rsidRP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 w:firstLine="700"/>
        <w:rPr>
          <w:rFonts w:ascii="Times New Roman" w:hAnsi="Times New Roman" w:cs="Times New Roman"/>
          <w:b w:val="0"/>
          <w:bCs w:val="0"/>
          <w:spacing w:val="0"/>
        </w:rPr>
      </w:pPr>
      <w:r w:rsidRPr="00BB27F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Перечень основных видов товаров, работ, услуг по данной программе включает в себя:</w:t>
      </w:r>
    </w:p>
    <w:p w:rsidR="00A256E2" w:rsidRPr="00BB27FB" w:rsidRDefault="00A256E2" w:rsidP="00BB27FB">
      <w:pPr>
        <w:pStyle w:val="31"/>
        <w:shd w:val="clear" w:color="auto" w:fill="auto"/>
        <w:tabs>
          <w:tab w:val="left" w:pos="96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BB27F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Приобретение сувенирной продукции;</w:t>
      </w:r>
    </w:p>
    <w:p w:rsidR="00A256E2" w:rsidRPr="00BB27FB" w:rsidRDefault="00A256E2" w:rsidP="00BB27FB">
      <w:pPr>
        <w:pStyle w:val="31"/>
        <w:shd w:val="clear" w:color="auto" w:fill="auto"/>
        <w:tabs>
          <w:tab w:val="left" w:pos="96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2.</w:t>
      </w:r>
      <w:r w:rsidR="00BB27F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Оплата обучения специалистов первичной профилактики;</w:t>
      </w:r>
    </w:p>
    <w:p w:rsidR="00A256E2" w:rsidRPr="00BB27FB" w:rsidRDefault="00A256E2" w:rsidP="00BB27FB">
      <w:pPr>
        <w:pStyle w:val="a7"/>
        <w:tabs>
          <w:tab w:val="left" w:pos="993"/>
        </w:tabs>
        <w:spacing w:after="0"/>
        <w:ind w:left="0" w:right="20" w:firstLine="700"/>
        <w:rPr>
          <w:rStyle w:val="1"/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3.</w:t>
      </w:r>
      <w:r w:rsidR="00BB27F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Изготовление буклетов, иной печатной продукции.</w:t>
      </w:r>
    </w:p>
    <w:p w:rsidR="00A256E2" w:rsidRPr="00BB27FB" w:rsidRDefault="00A256E2" w:rsidP="00BB27FB">
      <w:pPr>
        <w:pStyle w:val="a7"/>
        <w:tabs>
          <w:tab w:val="left" w:pos="993"/>
        </w:tabs>
        <w:spacing w:after="0"/>
        <w:ind w:left="0" w:right="20" w:firstLine="700"/>
        <w:rPr>
          <w:rStyle w:val="1"/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4.</w:t>
      </w:r>
      <w:r w:rsidR="00BB27F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Транспортные расходы.</w:t>
      </w:r>
    </w:p>
    <w:p w:rsidR="00A256E2" w:rsidRPr="00BB27FB" w:rsidRDefault="00A256E2" w:rsidP="00BB27FB">
      <w:pPr>
        <w:ind w:right="20" w:firstLine="700"/>
        <w:jc w:val="center"/>
        <w:rPr>
          <w:sz w:val="28"/>
          <w:szCs w:val="28"/>
        </w:rPr>
      </w:pPr>
    </w:p>
    <w:p w:rsidR="00A256E2" w:rsidRPr="00BB27FB" w:rsidRDefault="00A256E2" w:rsidP="00BB27FB">
      <w:pPr>
        <w:ind w:right="20" w:firstLine="700"/>
        <w:jc w:val="center"/>
        <w:rPr>
          <w:sz w:val="28"/>
          <w:szCs w:val="28"/>
        </w:rPr>
      </w:pPr>
    </w:p>
    <w:p w:rsidR="00A256E2" w:rsidRPr="00BB27FB" w:rsidRDefault="00A256E2" w:rsidP="00BB27FB">
      <w:pPr>
        <w:ind w:right="20" w:firstLine="700"/>
        <w:jc w:val="center"/>
        <w:rPr>
          <w:sz w:val="28"/>
          <w:szCs w:val="28"/>
        </w:rPr>
      </w:pPr>
    </w:p>
    <w:p w:rsidR="00A256E2" w:rsidRPr="00BB27FB" w:rsidRDefault="00A256E2" w:rsidP="00BB27FB">
      <w:pPr>
        <w:ind w:right="20" w:firstLine="700"/>
        <w:jc w:val="center"/>
        <w:rPr>
          <w:sz w:val="28"/>
          <w:szCs w:val="28"/>
        </w:rPr>
      </w:pPr>
    </w:p>
    <w:p w:rsidR="00A256E2" w:rsidRPr="00BB27FB" w:rsidRDefault="00A256E2" w:rsidP="00BB27FB">
      <w:pPr>
        <w:tabs>
          <w:tab w:val="left" w:pos="993"/>
        </w:tabs>
        <w:ind w:right="20" w:firstLine="700"/>
        <w:rPr>
          <w:sz w:val="28"/>
          <w:szCs w:val="28"/>
        </w:rPr>
      </w:pPr>
      <w:r w:rsidRPr="00BB27FB">
        <w:rPr>
          <w:sz w:val="28"/>
          <w:szCs w:val="28"/>
        </w:rPr>
        <w:t xml:space="preserve">                             </w:t>
      </w:r>
    </w:p>
    <w:p w:rsidR="00A256E2" w:rsidRPr="00BB27FB" w:rsidRDefault="00A256E2" w:rsidP="00BB27FB">
      <w:pPr>
        <w:tabs>
          <w:tab w:val="left" w:pos="993"/>
        </w:tabs>
        <w:ind w:right="20" w:firstLine="700"/>
        <w:rPr>
          <w:sz w:val="28"/>
          <w:szCs w:val="28"/>
        </w:rPr>
      </w:pPr>
    </w:p>
    <w:p w:rsidR="00A256E2" w:rsidRPr="00BB27FB" w:rsidRDefault="00A256E2" w:rsidP="00BB27FB">
      <w:pPr>
        <w:tabs>
          <w:tab w:val="left" w:pos="993"/>
        </w:tabs>
        <w:ind w:right="20" w:firstLine="700"/>
        <w:rPr>
          <w:sz w:val="28"/>
          <w:szCs w:val="28"/>
        </w:rPr>
      </w:pPr>
    </w:p>
    <w:p w:rsidR="00A256E2" w:rsidRPr="00BB27FB" w:rsidRDefault="00A256E2" w:rsidP="00BB27FB">
      <w:pPr>
        <w:tabs>
          <w:tab w:val="left" w:pos="993"/>
        </w:tabs>
        <w:ind w:right="20" w:firstLine="700"/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  <w:sectPr w:rsidR="00A256E2" w:rsidRPr="00373C67" w:rsidSect="00373C67">
          <w:pgSz w:w="11906" w:h="16838"/>
          <w:pgMar w:top="1134" w:right="991" w:bottom="993" w:left="1418" w:header="708" w:footer="708" w:gutter="0"/>
          <w:cols w:space="708"/>
          <w:docGrid w:linePitch="360"/>
        </w:sectPr>
      </w:pPr>
    </w:p>
    <w:p w:rsidR="00A256E2" w:rsidRPr="00373C67" w:rsidRDefault="00A256E2" w:rsidP="00BB27FB">
      <w:pPr>
        <w:widowControl w:val="0"/>
        <w:autoSpaceDE w:val="0"/>
        <w:autoSpaceDN w:val="0"/>
        <w:adjustRightInd w:val="0"/>
        <w:ind w:left="9214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lastRenderedPageBreak/>
        <w:t>ФОРМА 1</w:t>
      </w:r>
    </w:p>
    <w:p w:rsidR="00A256E2" w:rsidRPr="00373C67" w:rsidRDefault="00A256E2" w:rsidP="00BB27FB">
      <w:pPr>
        <w:widowControl w:val="0"/>
        <w:autoSpaceDE w:val="0"/>
        <w:autoSpaceDN w:val="0"/>
        <w:adjustRightInd w:val="0"/>
        <w:ind w:left="9214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t>к муниципальной программе «Профилактика правонар</w:t>
      </w:r>
      <w:r w:rsidRPr="00373C67">
        <w:rPr>
          <w:sz w:val="24"/>
          <w:szCs w:val="24"/>
        </w:rPr>
        <w:t>у</w:t>
      </w:r>
      <w:r w:rsidRPr="00373C67">
        <w:rPr>
          <w:sz w:val="24"/>
          <w:szCs w:val="24"/>
        </w:rPr>
        <w:t>шений на территории Ленинского муниципального ра</w:t>
      </w:r>
      <w:r w:rsidRPr="00373C67">
        <w:rPr>
          <w:sz w:val="24"/>
          <w:szCs w:val="24"/>
        </w:rPr>
        <w:t>й</w:t>
      </w:r>
      <w:r w:rsidRPr="00373C67">
        <w:rPr>
          <w:sz w:val="24"/>
          <w:szCs w:val="24"/>
        </w:rPr>
        <w:t>она», утвержденной постановлением администрации Л</w:t>
      </w:r>
      <w:r w:rsidRPr="00373C67">
        <w:rPr>
          <w:sz w:val="24"/>
          <w:szCs w:val="24"/>
        </w:rPr>
        <w:t>е</w:t>
      </w:r>
      <w:r w:rsidRPr="00373C67">
        <w:rPr>
          <w:sz w:val="24"/>
          <w:szCs w:val="24"/>
        </w:rPr>
        <w:t>нинского муниципального ра</w:t>
      </w:r>
      <w:r w:rsidRPr="00373C67">
        <w:rPr>
          <w:sz w:val="24"/>
          <w:szCs w:val="24"/>
        </w:rPr>
        <w:t>й</w:t>
      </w:r>
      <w:r w:rsidRPr="00373C67">
        <w:rPr>
          <w:sz w:val="24"/>
          <w:szCs w:val="24"/>
        </w:rPr>
        <w:t>она от 06.10.2017 №  471</w:t>
      </w:r>
    </w:p>
    <w:p w:rsidR="00A256E2" w:rsidRPr="00373C67" w:rsidRDefault="00A256E2" w:rsidP="00A256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56E2" w:rsidRPr="00373C67" w:rsidRDefault="00A256E2" w:rsidP="00A256E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73C67">
        <w:rPr>
          <w:color w:val="000000"/>
          <w:sz w:val="28"/>
          <w:szCs w:val="28"/>
        </w:rPr>
        <w:t>ПЕРЕЧЕНЬ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color w:val="000000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района  </w:t>
      </w:r>
      <w:r w:rsidRPr="00373C67">
        <w:rPr>
          <w:sz w:val="28"/>
          <w:szCs w:val="28"/>
        </w:rPr>
        <w:t xml:space="preserve">(в редакции постановления от </w:t>
      </w:r>
      <w:r w:rsidR="00BB27FB">
        <w:rPr>
          <w:sz w:val="28"/>
          <w:szCs w:val="28"/>
        </w:rPr>
        <w:t>14.01.201</w:t>
      </w:r>
      <w:r w:rsidR="00225E89">
        <w:rPr>
          <w:sz w:val="28"/>
          <w:szCs w:val="28"/>
        </w:rPr>
        <w:t>9</w:t>
      </w:r>
      <w:r w:rsidRPr="00373C67">
        <w:rPr>
          <w:sz w:val="28"/>
          <w:szCs w:val="28"/>
        </w:rPr>
        <w:t xml:space="preserve"> № </w:t>
      </w:r>
      <w:r w:rsidR="00BB27FB">
        <w:rPr>
          <w:sz w:val="28"/>
          <w:szCs w:val="28"/>
        </w:rPr>
        <w:t>4</w:t>
      </w:r>
      <w:r w:rsidRPr="00373C67">
        <w:rPr>
          <w:sz w:val="28"/>
          <w:szCs w:val="28"/>
        </w:rPr>
        <w:t>)</w:t>
      </w: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13"/>
        <w:gridCol w:w="2100"/>
        <w:gridCol w:w="12"/>
        <w:gridCol w:w="1918"/>
        <w:gridCol w:w="1278"/>
        <w:gridCol w:w="1245"/>
        <w:gridCol w:w="34"/>
        <w:gridCol w:w="1376"/>
        <w:gridCol w:w="51"/>
        <w:gridCol w:w="1014"/>
        <w:gridCol w:w="109"/>
        <w:gridCol w:w="7"/>
        <w:gridCol w:w="1054"/>
        <w:gridCol w:w="78"/>
        <w:gridCol w:w="1062"/>
        <w:gridCol w:w="68"/>
        <w:gridCol w:w="8"/>
        <w:gridCol w:w="1214"/>
        <w:gridCol w:w="64"/>
        <w:gridCol w:w="896"/>
        <w:gridCol w:w="94"/>
        <w:gridCol w:w="1262"/>
      </w:tblGrid>
      <w:tr w:rsidR="00A256E2" w:rsidRPr="00373C67" w:rsidTr="001D7ED3">
        <w:trPr>
          <w:trHeight w:val="300"/>
        </w:trPr>
        <w:tc>
          <w:tcPr>
            <w:tcW w:w="513" w:type="dxa"/>
            <w:vMerge w:val="restart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 w:val="restart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(цели), задача (задачи), мероприятия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левого показ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6" w:type="dxa"/>
            <w:gridSpan w:val="17"/>
          </w:tcPr>
          <w:p w:rsidR="00A256E2" w:rsidRPr="00373C67" w:rsidRDefault="00A256E2" w:rsidP="005A5FD7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Значения  целевых показателей</w:t>
            </w:r>
          </w:p>
        </w:tc>
      </w:tr>
      <w:tr w:rsidR="00A256E2" w:rsidRPr="00373C67" w:rsidTr="001D7ED3">
        <w:trPr>
          <w:trHeight w:val="2261"/>
        </w:trPr>
        <w:tc>
          <w:tcPr>
            <w:tcW w:w="513" w:type="dxa"/>
            <w:vMerge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год</w:t>
            </w:r>
            <w:r w:rsidR="005A5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(отчетный 2016)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год 2017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м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граммы, подпр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2018 год</w:t>
            </w:r>
          </w:p>
        </w:tc>
        <w:tc>
          <w:tcPr>
            <w:tcW w:w="1132" w:type="dxa"/>
            <w:gridSpan w:val="2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 муниц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по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2019 год</w:t>
            </w:r>
          </w:p>
        </w:tc>
        <w:tc>
          <w:tcPr>
            <w:tcW w:w="1130" w:type="dxa"/>
            <w:gridSpan w:val="2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 муниц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по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2020 год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 год реализ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муниц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программы, подпр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2021 год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 год ре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муниц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по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2022 год</w:t>
            </w:r>
          </w:p>
        </w:tc>
        <w:tc>
          <w:tcPr>
            <w:tcW w:w="1262" w:type="dxa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 год реализации муниц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программы, подпр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2023 год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12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1918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3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4</w:t>
            </w:r>
          </w:p>
        </w:tc>
        <w:tc>
          <w:tcPr>
            <w:tcW w:w="1279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5</w:t>
            </w:r>
          </w:p>
        </w:tc>
        <w:tc>
          <w:tcPr>
            <w:tcW w:w="1427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6</w:t>
            </w:r>
          </w:p>
        </w:tc>
        <w:tc>
          <w:tcPr>
            <w:tcW w:w="1123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7</w:t>
            </w:r>
          </w:p>
        </w:tc>
        <w:tc>
          <w:tcPr>
            <w:tcW w:w="1139" w:type="dxa"/>
            <w:gridSpan w:val="3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8</w:t>
            </w:r>
          </w:p>
        </w:tc>
        <w:tc>
          <w:tcPr>
            <w:tcW w:w="1138" w:type="dxa"/>
            <w:gridSpan w:val="3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9</w:t>
            </w:r>
          </w:p>
        </w:tc>
        <w:tc>
          <w:tcPr>
            <w:tcW w:w="1278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10</w:t>
            </w:r>
          </w:p>
        </w:tc>
        <w:tc>
          <w:tcPr>
            <w:tcW w:w="990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11</w:t>
            </w:r>
          </w:p>
        </w:tc>
        <w:tc>
          <w:tcPr>
            <w:tcW w:w="1262" w:type="dxa"/>
          </w:tcPr>
          <w:p w:rsidR="00A256E2" w:rsidRPr="00373C67" w:rsidRDefault="00A256E2" w:rsidP="005A5FD7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12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99"/>
        </w:trPr>
        <w:tc>
          <w:tcPr>
            <w:tcW w:w="15457" w:type="dxa"/>
            <w:gridSpan w:val="2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sz w:val="24"/>
                <w:szCs w:val="24"/>
              </w:rPr>
              <w:t>«Профилактика правонарушений на территории Ленинского муниципального района»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00" w:type="dxa"/>
          </w:tcPr>
          <w:p w:rsidR="00A256E2" w:rsidRPr="005A5FD7" w:rsidRDefault="00A256E2" w:rsidP="00A256E2">
            <w:pPr>
              <w:jc w:val="center"/>
              <w:rPr>
                <w:color w:val="000000"/>
                <w:sz w:val="22"/>
              </w:rPr>
            </w:pPr>
            <w:r w:rsidRPr="005A5FD7">
              <w:rPr>
                <w:color w:val="000000"/>
                <w:sz w:val="22"/>
              </w:rPr>
              <w:t>Цель (цели)</w:t>
            </w:r>
          </w:p>
        </w:tc>
        <w:tc>
          <w:tcPr>
            <w:tcW w:w="12844" w:type="dxa"/>
            <w:gridSpan w:val="20"/>
          </w:tcPr>
          <w:p w:rsidR="00A256E2" w:rsidRPr="00373C67" w:rsidRDefault="00A256E2" w:rsidP="005A5FD7">
            <w:pPr>
              <w:jc w:val="both"/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Профилактика правонарушений и обеспечение общественной безопасности на территории Ленинского муниципального района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93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2100" w:type="dxa"/>
          </w:tcPr>
          <w:p w:rsidR="00A256E2" w:rsidRPr="005A5FD7" w:rsidRDefault="00A256E2" w:rsidP="00A256E2">
            <w:pPr>
              <w:jc w:val="center"/>
              <w:rPr>
                <w:color w:val="000000"/>
                <w:sz w:val="22"/>
              </w:rPr>
            </w:pPr>
            <w:r w:rsidRPr="005A5FD7">
              <w:rPr>
                <w:color w:val="000000"/>
                <w:sz w:val="22"/>
              </w:rPr>
              <w:t>задача (задачи)</w:t>
            </w:r>
          </w:p>
        </w:tc>
        <w:tc>
          <w:tcPr>
            <w:tcW w:w="12844" w:type="dxa"/>
            <w:gridSpan w:val="20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снижение уровня преступности на территории Ленинского муниципального района;</w:t>
            </w:r>
          </w:p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 xml:space="preserve">- воссоздание системы социальной профилактики правонарушений, </w:t>
            </w:r>
            <w:proofErr w:type="gramStart"/>
            <w:r w:rsidRPr="00373C67">
              <w:rPr>
                <w:sz w:val="24"/>
                <w:szCs w:val="24"/>
              </w:rPr>
              <w:t>направленной</w:t>
            </w:r>
            <w:proofErr w:type="gramEnd"/>
            <w:r w:rsidRPr="00373C67">
              <w:rPr>
                <w:sz w:val="24"/>
                <w:szCs w:val="24"/>
              </w:rPr>
              <w:t xml:space="preserve"> прежде всего на активизацию борьбы с пьянством, алкоголизмом, наркоманией, распространением ВИЧ, СПИД – инфекции, преступностью, безнадзорн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стью, беспризорностью;</w:t>
            </w:r>
          </w:p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повышение эффективности работы по предупреждению и профилактике правонарушений, совершаемых на улицах и в общественных местах;</w:t>
            </w:r>
          </w:p>
          <w:p w:rsidR="00A256E2" w:rsidRPr="00373C67" w:rsidRDefault="00A256E2" w:rsidP="00A256E2">
            <w:pPr>
              <w:rPr>
                <w:color w:val="000000"/>
              </w:rPr>
            </w:pPr>
            <w:r w:rsidRPr="00373C67">
              <w:rPr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184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5A5FD7">
              <w:rPr>
                <w:color w:val="000000"/>
                <w:sz w:val="22"/>
              </w:rPr>
              <w:t>Мероприятия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Заседание коми</w:t>
            </w:r>
            <w:r w:rsidRPr="00373C67">
              <w:rPr>
                <w:sz w:val="24"/>
                <w:szCs w:val="24"/>
              </w:rPr>
              <w:t>с</w:t>
            </w:r>
            <w:r w:rsidRPr="00373C67">
              <w:rPr>
                <w:sz w:val="24"/>
                <w:szCs w:val="24"/>
              </w:rPr>
              <w:t>сии по профила</w:t>
            </w:r>
            <w:r w:rsidRPr="00373C67">
              <w:rPr>
                <w:sz w:val="24"/>
                <w:szCs w:val="24"/>
              </w:rPr>
              <w:t>к</w:t>
            </w:r>
            <w:r w:rsidRPr="00373C67">
              <w:rPr>
                <w:sz w:val="24"/>
                <w:szCs w:val="24"/>
              </w:rPr>
              <w:t>тике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lastRenderedPageBreak/>
              <w:t>2.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Формирование ра</w:t>
            </w:r>
            <w:r w:rsidRPr="00373C67">
              <w:t>й</w:t>
            </w:r>
            <w:r w:rsidRPr="00373C67">
              <w:t>онных банков да</w:t>
            </w:r>
            <w:r w:rsidRPr="00373C67">
              <w:t>н</w:t>
            </w:r>
            <w:r w:rsidRPr="00373C67">
              <w:t>ных:</w:t>
            </w:r>
          </w:p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- на семьи и нес</w:t>
            </w:r>
            <w:r w:rsidRPr="00373C67">
              <w:t>о</w:t>
            </w:r>
            <w:r w:rsidRPr="00373C67">
              <w:t>вершеннолетних, находящихся в соц</w:t>
            </w:r>
            <w:r w:rsidRPr="00373C67">
              <w:t>и</w:t>
            </w:r>
            <w:r w:rsidRPr="00373C67">
              <w:t>ально – опасном п</w:t>
            </w:r>
            <w:r w:rsidRPr="00373C67">
              <w:t>о</w:t>
            </w:r>
            <w:r w:rsidRPr="00373C67">
              <w:t>ложении;</w:t>
            </w:r>
          </w:p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 xml:space="preserve">- на семьи, </w:t>
            </w:r>
            <w:proofErr w:type="gramStart"/>
            <w:r w:rsidRPr="00373C67">
              <w:t>наход</w:t>
            </w:r>
            <w:r w:rsidRPr="00373C67">
              <w:t>я</w:t>
            </w:r>
            <w:r w:rsidRPr="00373C67">
              <w:t>щихся</w:t>
            </w:r>
            <w:proofErr w:type="gramEnd"/>
            <w:r w:rsidRPr="00373C67">
              <w:t xml:space="preserve"> в трудной жизненной ситуации;</w:t>
            </w:r>
          </w:p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- на взрослых лиц, вернувшихся из мест лишения свободы, для оказания помощи в трудовом и быт</w:t>
            </w:r>
            <w:r w:rsidRPr="00373C67">
              <w:t>о</w:t>
            </w:r>
            <w:r w:rsidRPr="00373C67">
              <w:t>вом устройстве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rPr>
                <w:color w:val="000000"/>
              </w:rPr>
            </w:pPr>
            <w:r w:rsidRPr="00373C67">
              <w:t>Количество лиц состоящих на учете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22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30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29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28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26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24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3.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Проведение анализа «О состоянии пр</w:t>
            </w:r>
            <w:r w:rsidRPr="00373C67">
              <w:t>е</w:t>
            </w:r>
            <w:r w:rsidRPr="00373C67">
              <w:t>ступности среди н</w:t>
            </w:r>
            <w:r w:rsidRPr="00373C67">
              <w:t>е</w:t>
            </w:r>
            <w:r w:rsidRPr="00373C67">
              <w:t>совершеннолетних на территории Лени</w:t>
            </w:r>
            <w:r w:rsidRPr="00373C67">
              <w:t>н</w:t>
            </w:r>
            <w:r w:rsidRPr="00373C67">
              <w:t>ского муниципальн</w:t>
            </w:r>
            <w:r w:rsidRPr="00373C67">
              <w:t>о</w:t>
            </w:r>
            <w:r w:rsidRPr="00373C67">
              <w:t>го района»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 пр</w:t>
            </w:r>
            <w:r w:rsidRPr="00373C67">
              <w:t>е</w:t>
            </w:r>
            <w:r w:rsidRPr="00373C67">
              <w:t>ступлений, сове</w:t>
            </w:r>
            <w:r w:rsidRPr="00373C67">
              <w:t>р</w:t>
            </w:r>
            <w:r w:rsidRPr="00373C67">
              <w:t>шенных несове</w:t>
            </w:r>
            <w:r w:rsidRPr="00373C67">
              <w:t>р</w:t>
            </w:r>
            <w:r w:rsidRPr="00373C67">
              <w:t>шеннолетн</w:t>
            </w:r>
            <w:r w:rsidRPr="00373C67">
              <w:t>и</w:t>
            </w:r>
            <w:r w:rsidRPr="00373C67">
              <w:t>ми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8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27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26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25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24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23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22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21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4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Распространение среди подростков, молодежи и их род</w:t>
            </w:r>
            <w:r w:rsidRPr="00373C67">
              <w:t>и</w:t>
            </w:r>
            <w:r w:rsidRPr="00373C67">
              <w:t>телей информацио</w:t>
            </w:r>
            <w:r w:rsidRPr="00373C67">
              <w:t>н</w:t>
            </w:r>
            <w:r w:rsidRPr="00373C67">
              <w:t>ных материалов пр</w:t>
            </w:r>
            <w:r w:rsidRPr="00373C67">
              <w:t>о</w:t>
            </w:r>
            <w:r w:rsidRPr="00373C67">
              <w:t>филактического с</w:t>
            </w:r>
            <w:r w:rsidRPr="00373C67">
              <w:t>о</w:t>
            </w:r>
            <w:r w:rsidRPr="00373C67">
              <w:t>держания, по вопр</w:t>
            </w:r>
            <w:r w:rsidRPr="00373C67">
              <w:t>о</w:t>
            </w:r>
            <w:r w:rsidRPr="00373C67">
              <w:t>сам формирования здорового образа жизни, по профила</w:t>
            </w:r>
            <w:r w:rsidRPr="00373C67">
              <w:t>к</w:t>
            </w:r>
            <w:r w:rsidRPr="00373C67">
              <w:t>тике правонарушений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 с</w:t>
            </w:r>
            <w:r w:rsidRPr="00373C67">
              <w:t>о</w:t>
            </w:r>
            <w:r w:rsidRPr="00373C67">
              <w:t>вершенных прест</w:t>
            </w:r>
            <w:r w:rsidRPr="00373C67">
              <w:t>у</w:t>
            </w:r>
            <w:r w:rsidRPr="00373C67">
              <w:t>плений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254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jc w:val="center"/>
            </w:pPr>
            <w:r w:rsidRPr="00373C67">
              <w:t>320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jc w:val="center"/>
            </w:pPr>
            <w:r w:rsidRPr="00373C67">
              <w:t>319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jc w:val="center"/>
            </w:pPr>
            <w:r w:rsidRPr="00373C67">
              <w:t>318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jc w:val="center"/>
            </w:pPr>
            <w:r w:rsidRPr="00373C67">
              <w:t>317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jc w:val="center"/>
            </w:pPr>
            <w:r w:rsidRPr="00373C67">
              <w:t>316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jc w:val="center"/>
            </w:pPr>
            <w:r w:rsidRPr="00373C67">
              <w:t>315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</w:pPr>
            <w:r w:rsidRPr="00373C67">
              <w:t>314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5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Сотрудничество со СМИ в плане осв</w:t>
            </w:r>
            <w:r w:rsidRPr="00373C67">
              <w:t>е</w:t>
            </w:r>
            <w:r w:rsidRPr="00373C67">
              <w:t>щения проблем и состояния работы с безнадзорностью и правонарушениями среди подростков и молодежи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lastRenderedPageBreak/>
              <w:t>6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Изготовление пам</w:t>
            </w:r>
            <w:r w:rsidRPr="00373C67">
              <w:t>я</w:t>
            </w:r>
            <w:r w:rsidRPr="00373C67">
              <w:t>ток, буклетов для детей, родителей по вопросам профила</w:t>
            </w:r>
            <w:r w:rsidRPr="00373C67">
              <w:t>к</w:t>
            </w:r>
            <w:r w:rsidRPr="00373C67">
              <w:t>тике правонаруш</w:t>
            </w:r>
            <w:r w:rsidRPr="00373C67">
              <w:t>е</w:t>
            </w:r>
            <w:r w:rsidRPr="00373C67">
              <w:t>ний, беспризорности, безнадзорности, и т.д.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и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готовле</w:t>
            </w:r>
            <w:r w:rsidRPr="00373C67">
              <w:rPr>
                <w:sz w:val="24"/>
                <w:szCs w:val="24"/>
              </w:rPr>
              <w:t>н</w:t>
            </w:r>
            <w:r w:rsidRPr="00373C67">
              <w:rPr>
                <w:sz w:val="24"/>
                <w:szCs w:val="24"/>
              </w:rPr>
              <w:t>ных памяток и бр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 xml:space="preserve">шюр 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7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Оказание помощи в трудовом и бытовом устройстве лиц, о</w:t>
            </w:r>
            <w:r w:rsidRPr="00373C67">
              <w:t>с</w:t>
            </w:r>
            <w:r w:rsidRPr="00373C67">
              <w:t>вобожденных из мест лишения свободы, образовательных у</w:t>
            </w:r>
            <w:r w:rsidRPr="00373C67">
              <w:t>ч</w:t>
            </w:r>
            <w:r w:rsidRPr="00373C67">
              <w:t>реждений закрытого типа.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5A5FD7">
            <w:pPr>
              <w:tabs>
                <w:tab w:val="left" w:pos="993"/>
              </w:tabs>
              <w:ind w:left="-21" w:right="-147"/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направленных на профилактику прав</w:t>
            </w:r>
            <w:r w:rsidRPr="00373C67">
              <w:t>о</w:t>
            </w:r>
            <w:r w:rsidRPr="00373C67">
              <w:t>нарушений, престу</w:t>
            </w:r>
            <w:r w:rsidRPr="00373C67">
              <w:t>п</w:t>
            </w:r>
            <w:r w:rsidRPr="00373C67">
              <w:t>ности, безнадзорн</w:t>
            </w:r>
            <w:r w:rsidRPr="00373C67">
              <w:t>о</w:t>
            </w:r>
            <w:r w:rsidRPr="00373C67">
              <w:t>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 xml:space="preserve">8. 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Проведение межв</w:t>
            </w:r>
            <w:r w:rsidRPr="00373C67">
              <w:t>е</w:t>
            </w:r>
            <w:r w:rsidRPr="00373C67">
              <w:t>домственных проф</w:t>
            </w:r>
            <w:r w:rsidRPr="00373C67">
              <w:t>и</w:t>
            </w:r>
            <w:r w:rsidRPr="00373C67">
              <w:t>лактических рейдов в неблагополучные семьи, в места ско</w:t>
            </w:r>
            <w:r w:rsidRPr="00373C67">
              <w:t>п</w:t>
            </w:r>
            <w:r w:rsidRPr="00373C67">
              <w:t>ления молодежи, в вечернее время суток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</w:t>
            </w:r>
            <w:r w:rsidRPr="00373C67">
              <w:t>в</w:t>
            </w:r>
            <w:r w:rsidRPr="00373C67">
              <w:t>ленных на пр</w:t>
            </w:r>
            <w:r w:rsidRPr="00373C67">
              <w:t>о</w:t>
            </w:r>
            <w:r w:rsidRPr="00373C67">
              <w:t>филактику пр</w:t>
            </w:r>
            <w:r w:rsidRPr="00373C67">
              <w:t>а</w:t>
            </w:r>
            <w:r w:rsidRPr="00373C67">
              <w:t>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9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Размещение нагля</w:t>
            </w:r>
            <w:r w:rsidRPr="00373C67">
              <w:t>д</w:t>
            </w:r>
            <w:r w:rsidRPr="00373C67">
              <w:t>ной агитации, н</w:t>
            </w:r>
            <w:r w:rsidRPr="00373C67">
              <w:t>а</w:t>
            </w:r>
            <w:r w:rsidRPr="00373C67">
              <w:t>правленной на пр</w:t>
            </w:r>
            <w:r w:rsidRPr="00373C67">
              <w:t>о</w:t>
            </w:r>
            <w:r w:rsidRPr="00373C67">
              <w:t>филактику престу</w:t>
            </w:r>
            <w:r w:rsidRPr="00373C67">
              <w:t>п</w:t>
            </w:r>
            <w:r w:rsidRPr="00373C67">
              <w:t>лений, в том числе террористической направленности и иных правонаруш</w:t>
            </w:r>
            <w:r w:rsidRPr="00373C67">
              <w:t>е</w:t>
            </w:r>
            <w:r w:rsidRPr="00373C67">
              <w:t>ний  в общественных местах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</w:t>
            </w:r>
            <w:r w:rsidRPr="00373C67">
              <w:t>в</w:t>
            </w:r>
            <w:r w:rsidRPr="00373C67">
              <w:t>ленных на пр</w:t>
            </w:r>
            <w:r w:rsidRPr="00373C67">
              <w:t>о</w:t>
            </w:r>
            <w:r w:rsidRPr="00373C67">
              <w:t>филактику пр</w:t>
            </w:r>
            <w:r w:rsidRPr="00373C67">
              <w:t>а</w:t>
            </w:r>
            <w:r w:rsidRPr="00373C67">
              <w:t>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Организация и пр</w:t>
            </w:r>
            <w:r w:rsidRPr="00373C67">
              <w:t>о</w:t>
            </w:r>
            <w:r w:rsidRPr="00373C67">
              <w:t xml:space="preserve">ведение мероприятий по профилактике </w:t>
            </w:r>
            <w:proofErr w:type="spellStart"/>
            <w:proofErr w:type="gramStart"/>
            <w:r w:rsidRPr="00373C67">
              <w:t>д</w:t>
            </w:r>
            <w:r w:rsidRPr="00373C67">
              <w:t>о</w:t>
            </w:r>
            <w:r w:rsidRPr="00373C67">
              <w:t>рожно</w:t>
            </w:r>
            <w:proofErr w:type="spellEnd"/>
            <w:r w:rsidRPr="00373C67">
              <w:t xml:space="preserve"> – транспор</w:t>
            </w:r>
            <w:r w:rsidRPr="00373C67">
              <w:t>т</w:t>
            </w:r>
            <w:r w:rsidRPr="00373C67">
              <w:t>ного</w:t>
            </w:r>
            <w:proofErr w:type="gramEnd"/>
            <w:r w:rsidRPr="00373C67">
              <w:t xml:space="preserve"> травматизма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</w:t>
            </w:r>
            <w:r w:rsidRPr="00373C67">
              <w:t>в</w:t>
            </w:r>
            <w:r w:rsidRPr="00373C67">
              <w:t>ленных на пр</w:t>
            </w:r>
            <w:r w:rsidRPr="00373C67">
              <w:t>о</w:t>
            </w:r>
            <w:r w:rsidRPr="00373C67">
              <w:t>филактику пр</w:t>
            </w:r>
            <w:r w:rsidRPr="00373C67">
              <w:t>а</w:t>
            </w:r>
            <w:r w:rsidRPr="00373C67">
              <w:t>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</w:tbl>
    <w:p w:rsidR="001D7ED3" w:rsidRDefault="001D7ED3"/>
    <w:tbl>
      <w:tblPr>
        <w:tblW w:w="1545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100"/>
        <w:gridCol w:w="1930"/>
        <w:gridCol w:w="1278"/>
        <w:gridCol w:w="1245"/>
        <w:gridCol w:w="1410"/>
        <w:gridCol w:w="1065"/>
        <w:gridCol w:w="1170"/>
        <w:gridCol w:w="1140"/>
        <w:gridCol w:w="1290"/>
        <w:gridCol w:w="960"/>
        <w:gridCol w:w="1269"/>
        <w:gridCol w:w="87"/>
      </w:tblGrid>
      <w:tr w:rsidR="00A256E2" w:rsidRPr="00373C67" w:rsidTr="001D7ED3"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lastRenderedPageBreak/>
              <w:t>11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Организация воло</w:t>
            </w:r>
            <w:r w:rsidRPr="00373C67">
              <w:t>н</w:t>
            </w:r>
            <w:r w:rsidRPr="00373C67">
              <w:t>терского движения среди подростков и молодежи по проп</w:t>
            </w:r>
            <w:r w:rsidRPr="00373C67">
              <w:t>а</w:t>
            </w:r>
            <w:r w:rsidRPr="00373C67">
              <w:t>ганде здорового о</w:t>
            </w:r>
            <w:r w:rsidRPr="00373C67">
              <w:t>б</w:t>
            </w:r>
            <w:r w:rsidRPr="00373C67">
              <w:t>раза жизни</w:t>
            </w:r>
          </w:p>
        </w:tc>
        <w:tc>
          <w:tcPr>
            <w:tcW w:w="1930" w:type="dxa"/>
          </w:tcPr>
          <w:p w:rsidR="00A256E2" w:rsidRPr="00373C67" w:rsidRDefault="00A256E2" w:rsidP="005A5FD7">
            <w:pPr>
              <w:tabs>
                <w:tab w:val="left" w:pos="993"/>
              </w:tabs>
              <w:ind w:right="-5"/>
            </w:pPr>
            <w:r w:rsidRPr="00373C67">
              <w:t>Количество нес</w:t>
            </w:r>
            <w:r w:rsidRPr="00373C67">
              <w:t>о</w:t>
            </w:r>
            <w:r w:rsidRPr="00373C67">
              <w:t>вершеннолетних, состоящих на учете в ОМВД России по Ленинскому ра</w:t>
            </w:r>
            <w:r w:rsidRPr="00373C67">
              <w:t>й</w:t>
            </w:r>
            <w:r w:rsidRPr="00373C67">
              <w:t>ону, вовлеченных в профилактич</w:t>
            </w:r>
            <w:r w:rsidRPr="00373C67">
              <w:t>е</w:t>
            </w:r>
            <w:r w:rsidRPr="00373C67">
              <w:t>ские меропри</w:t>
            </w:r>
            <w:r w:rsidRPr="00373C67">
              <w:t>я</w:t>
            </w:r>
            <w:r w:rsidRPr="00373C67">
              <w:t>тия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31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32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33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36</w:t>
            </w:r>
          </w:p>
        </w:tc>
      </w:tr>
      <w:tr w:rsidR="00A256E2" w:rsidRPr="00373C67" w:rsidTr="001D7ED3"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12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Организация и пр</w:t>
            </w:r>
            <w:r w:rsidRPr="00373C67">
              <w:t>о</w:t>
            </w:r>
            <w:r w:rsidRPr="00373C67">
              <w:t>ведение обучающи</w:t>
            </w:r>
            <w:r w:rsidRPr="00373C67">
              <w:t>х</w:t>
            </w:r>
            <w:r w:rsidRPr="00373C67">
              <w:t>ся семинаров для п</w:t>
            </w:r>
            <w:r w:rsidRPr="00373C67">
              <w:t>е</w:t>
            </w:r>
            <w:r w:rsidRPr="00373C67">
              <w:t>дагогических рабо</w:t>
            </w:r>
            <w:r w:rsidRPr="00373C67">
              <w:t>т</w:t>
            </w:r>
            <w:r w:rsidRPr="00373C67">
              <w:t>ников, специалистов по молодежной пол</w:t>
            </w:r>
            <w:r w:rsidRPr="00373C67">
              <w:t>и</w:t>
            </w:r>
            <w:r w:rsidRPr="00373C67">
              <w:t>тике по вопросам организации проф</w:t>
            </w:r>
            <w:r w:rsidRPr="00373C67">
              <w:t>и</w:t>
            </w:r>
            <w:r w:rsidRPr="00373C67">
              <w:t>лактической работы.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</w:t>
            </w:r>
            <w:r w:rsidRPr="00373C67">
              <w:t>в</w:t>
            </w:r>
            <w:r w:rsidRPr="00373C67">
              <w:t>ленных на пр</w:t>
            </w:r>
            <w:r w:rsidRPr="00373C67">
              <w:t>о</w:t>
            </w:r>
            <w:r w:rsidRPr="00373C67">
              <w:t>филактику пр</w:t>
            </w:r>
            <w:r w:rsidRPr="00373C67">
              <w:t>а</w:t>
            </w:r>
            <w:r w:rsidRPr="00373C67">
              <w:t>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13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Организация и пр</w:t>
            </w:r>
            <w:r w:rsidRPr="00373C67">
              <w:t>о</w:t>
            </w:r>
            <w:r w:rsidRPr="00373C67">
              <w:t>ведение лекториев для родителей  и н</w:t>
            </w:r>
            <w:r w:rsidRPr="00373C67">
              <w:t>е</w:t>
            </w:r>
            <w:r w:rsidRPr="00373C67">
              <w:t>совершеннолетних по вопросам профила</w:t>
            </w:r>
            <w:r w:rsidRPr="00373C67">
              <w:t>к</w:t>
            </w:r>
            <w:r w:rsidRPr="00373C67">
              <w:t>тике, здорового о</w:t>
            </w:r>
            <w:r w:rsidRPr="00373C67">
              <w:t>б</w:t>
            </w:r>
            <w:r w:rsidRPr="00373C67">
              <w:t>раза жизни, форм</w:t>
            </w:r>
            <w:r w:rsidRPr="00373C67">
              <w:t>и</w:t>
            </w:r>
            <w:r w:rsidRPr="00373C67">
              <w:t>рования мировоззр</w:t>
            </w:r>
            <w:r w:rsidRPr="00373C67">
              <w:t>е</w:t>
            </w:r>
            <w:r w:rsidRPr="00373C67">
              <w:t>ния с привлечением областных структур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</w:t>
            </w:r>
            <w:r w:rsidRPr="00373C67">
              <w:t>в</w:t>
            </w:r>
            <w:r w:rsidRPr="00373C67">
              <w:t>ленных на пр</w:t>
            </w:r>
            <w:r w:rsidRPr="00373C67">
              <w:t>о</w:t>
            </w:r>
            <w:r w:rsidRPr="00373C67">
              <w:t>филактику пр</w:t>
            </w:r>
            <w:r w:rsidRPr="00373C67">
              <w:t>а</w:t>
            </w:r>
            <w:r w:rsidRPr="00373C67">
              <w:t>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2100" w:type="dxa"/>
          </w:tcPr>
          <w:p w:rsidR="00A256E2" w:rsidRPr="00373C67" w:rsidRDefault="00A256E2" w:rsidP="001D7ED3">
            <w:pPr>
              <w:tabs>
                <w:tab w:val="left" w:pos="993"/>
              </w:tabs>
              <w:ind w:left="-47" w:right="-195"/>
            </w:pPr>
            <w:r w:rsidRPr="00373C67">
              <w:t>Проведение игровых, спортивных, культу</w:t>
            </w:r>
            <w:r w:rsidRPr="00373C67">
              <w:t>р</w:t>
            </w:r>
            <w:r w:rsidRPr="00373C67">
              <w:t>но – массовых меропри</w:t>
            </w:r>
            <w:r w:rsidRPr="00373C67">
              <w:t>я</w:t>
            </w:r>
            <w:r w:rsidRPr="00373C67">
              <w:t>тий для детей, подрос</w:t>
            </w:r>
            <w:r w:rsidRPr="00373C67">
              <w:t>т</w:t>
            </w:r>
            <w:r w:rsidRPr="00373C67">
              <w:t>ков и  мол</w:t>
            </w:r>
            <w:r w:rsidRPr="00373C67">
              <w:t>о</w:t>
            </w:r>
            <w:r w:rsidRPr="00373C67">
              <w:t>дежи, в том числе состоящих на уч</w:t>
            </w:r>
            <w:r w:rsidRPr="00373C67">
              <w:t>е</w:t>
            </w:r>
            <w:r w:rsidRPr="00373C67">
              <w:t>те в районном банке да</w:t>
            </w:r>
            <w:r w:rsidRPr="00373C67">
              <w:t>н</w:t>
            </w:r>
            <w:r w:rsidRPr="00373C67">
              <w:t>ных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</w:t>
            </w:r>
            <w:r w:rsidRPr="00373C67">
              <w:t>в</w:t>
            </w:r>
            <w:r w:rsidRPr="00373C67">
              <w:t>ленных на пр</w:t>
            </w:r>
            <w:r w:rsidRPr="00373C67">
              <w:t>о</w:t>
            </w:r>
            <w:r w:rsidRPr="00373C67">
              <w:t>филактику пр</w:t>
            </w:r>
            <w:r w:rsidRPr="00373C67">
              <w:t>а</w:t>
            </w:r>
            <w:r w:rsidRPr="00373C67">
              <w:t>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Проведение выез</w:t>
            </w:r>
            <w:r w:rsidRPr="00373C67">
              <w:t>д</w:t>
            </w:r>
            <w:r w:rsidRPr="00373C67">
              <w:t>ных мероприятий для подростков, состо</w:t>
            </w:r>
            <w:r w:rsidRPr="00373C67">
              <w:t>я</w:t>
            </w:r>
            <w:r w:rsidRPr="00373C67">
              <w:t>щих на учете в ра</w:t>
            </w:r>
            <w:r w:rsidRPr="00373C67">
              <w:t>й</w:t>
            </w:r>
            <w:r w:rsidRPr="00373C67">
              <w:t>онном банке данных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нес</w:t>
            </w:r>
            <w:r w:rsidRPr="00373C67">
              <w:t>о</w:t>
            </w:r>
            <w:r w:rsidRPr="00373C67">
              <w:t>вершеннолетних, состоящих на учете в ОМВД России по Ленинскому ра</w:t>
            </w:r>
            <w:r w:rsidRPr="00373C67">
              <w:t>й</w:t>
            </w:r>
            <w:r w:rsidRPr="00373C67">
              <w:t>ону, вовлеченных в профилактич</w:t>
            </w:r>
            <w:r w:rsidRPr="00373C67">
              <w:t>е</w:t>
            </w:r>
            <w:r w:rsidRPr="00373C67">
              <w:t>ские меропри</w:t>
            </w:r>
            <w:r w:rsidRPr="00373C67">
              <w:t>я</w:t>
            </w:r>
            <w:r w:rsidRPr="00373C67">
              <w:t>тия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31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32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33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36</w:t>
            </w:r>
          </w:p>
        </w:tc>
      </w:tr>
      <w:tr w:rsidR="00A256E2" w:rsidRPr="00373C67" w:rsidTr="001D7ED3">
        <w:trPr>
          <w:trHeight w:val="277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4944" w:type="dxa"/>
            <w:gridSpan w:val="1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 xml:space="preserve">1 Подпрограмма </w:t>
            </w:r>
            <w:r w:rsidRPr="00373C67">
              <w:rPr>
                <w:rStyle w:val="1"/>
                <w:sz w:val="24"/>
                <w:szCs w:val="24"/>
              </w:rPr>
              <w:t>«Информационно – аналитическое обеспечение работы по профилактике преступлений и правонарушений»</w:t>
            </w:r>
          </w:p>
        </w:tc>
      </w:tr>
      <w:tr w:rsidR="00A256E2" w:rsidRPr="00373C67" w:rsidTr="001D7ED3">
        <w:trPr>
          <w:trHeight w:val="551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Цель (цели)</w:t>
            </w:r>
          </w:p>
        </w:tc>
        <w:tc>
          <w:tcPr>
            <w:tcW w:w="12844" w:type="dxa"/>
            <w:gridSpan w:val="11"/>
          </w:tcPr>
          <w:p w:rsidR="00A256E2" w:rsidRPr="00373C67" w:rsidRDefault="00A256E2" w:rsidP="001D7ED3">
            <w:pPr>
              <w:tabs>
                <w:tab w:val="left" w:pos="993"/>
              </w:tabs>
              <w:jc w:val="both"/>
            </w:pPr>
            <w:r w:rsidRPr="00373C67">
              <w:rPr>
                <w:sz w:val="24"/>
                <w:szCs w:val="24"/>
              </w:rPr>
              <w:t>Профилактика правонарушений и обеспечение общественной безопасности на территории Ленинского муниципального района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задача (задачи)</w:t>
            </w:r>
          </w:p>
        </w:tc>
        <w:tc>
          <w:tcPr>
            <w:tcW w:w="12844" w:type="dxa"/>
            <w:gridSpan w:val="11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повышение эффективности работы по предупреждению и профилактике правонарушений, совершаемых на улицах и в общественных местах;</w:t>
            </w:r>
          </w:p>
          <w:p w:rsidR="00A256E2" w:rsidRPr="00373C67" w:rsidRDefault="00A256E2" w:rsidP="00A256E2">
            <w:pPr>
              <w:tabs>
                <w:tab w:val="left" w:pos="0"/>
              </w:tabs>
            </w:pPr>
            <w:r w:rsidRPr="00373C67">
              <w:rPr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A256E2" w:rsidRPr="00373C67" w:rsidTr="001D7ED3">
        <w:trPr>
          <w:trHeight w:val="30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</w:tcPr>
          <w:p w:rsidR="00A256E2" w:rsidRPr="00373C67" w:rsidRDefault="001D7ED3" w:rsidP="00A2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A256E2" w:rsidRPr="00373C67">
              <w:rPr>
                <w:color w:val="000000"/>
              </w:rPr>
              <w:t>ероприятия</w:t>
            </w:r>
          </w:p>
        </w:tc>
        <w:tc>
          <w:tcPr>
            <w:tcW w:w="12844" w:type="dxa"/>
            <w:gridSpan w:val="11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Заседание коми</w:t>
            </w:r>
            <w:r w:rsidRPr="00373C67">
              <w:rPr>
                <w:sz w:val="24"/>
                <w:szCs w:val="24"/>
              </w:rPr>
              <w:t>с</w:t>
            </w:r>
            <w:r w:rsidRPr="00373C67">
              <w:rPr>
                <w:sz w:val="24"/>
                <w:szCs w:val="24"/>
              </w:rPr>
              <w:t>сии по профила</w:t>
            </w:r>
            <w:r w:rsidRPr="00373C67">
              <w:rPr>
                <w:sz w:val="24"/>
                <w:szCs w:val="24"/>
              </w:rPr>
              <w:t>к</w:t>
            </w:r>
            <w:r w:rsidRPr="00373C67">
              <w:rPr>
                <w:sz w:val="24"/>
                <w:szCs w:val="24"/>
              </w:rPr>
              <w:t>тике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2100" w:type="dxa"/>
          </w:tcPr>
          <w:p w:rsidR="00A256E2" w:rsidRPr="00373C67" w:rsidRDefault="00A256E2" w:rsidP="001D7ED3">
            <w:pPr>
              <w:tabs>
                <w:tab w:val="left" w:pos="993"/>
              </w:tabs>
              <w:ind w:right="-53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Формирование районных банков данных:</w:t>
            </w:r>
          </w:p>
          <w:p w:rsidR="00A256E2" w:rsidRPr="00373C67" w:rsidRDefault="00A256E2" w:rsidP="001D7ED3">
            <w:pPr>
              <w:tabs>
                <w:tab w:val="left" w:pos="993"/>
              </w:tabs>
              <w:ind w:right="-53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на семьи и нес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вершеннолетних, находящихся в социально – опа</w:t>
            </w:r>
            <w:r w:rsidRPr="00373C67">
              <w:rPr>
                <w:sz w:val="24"/>
                <w:szCs w:val="24"/>
              </w:rPr>
              <w:t>с</w:t>
            </w:r>
            <w:r w:rsidRPr="00373C67">
              <w:rPr>
                <w:sz w:val="24"/>
                <w:szCs w:val="24"/>
              </w:rPr>
              <w:t>ном полож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нии;</w:t>
            </w:r>
          </w:p>
          <w:p w:rsidR="00A256E2" w:rsidRPr="00373C67" w:rsidRDefault="00A256E2" w:rsidP="001D7ED3">
            <w:pPr>
              <w:tabs>
                <w:tab w:val="left" w:pos="993"/>
              </w:tabs>
              <w:ind w:right="-53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 xml:space="preserve">- на семьи, </w:t>
            </w:r>
            <w:proofErr w:type="gramStart"/>
            <w:r w:rsidRPr="00373C67">
              <w:rPr>
                <w:sz w:val="24"/>
                <w:szCs w:val="24"/>
              </w:rPr>
              <w:t>нах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дящихся</w:t>
            </w:r>
            <w:proofErr w:type="gramEnd"/>
            <w:r w:rsidRPr="00373C67">
              <w:rPr>
                <w:sz w:val="24"/>
                <w:szCs w:val="24"/>
              </w:rPr>
              <w:t xml:space="preserve"> в тру</w:t>
            </w:r>
            <w:r w:rsidRPr="00373C67">
              <w:rPr>
                <w:sz w:val="24"/>
                <w:szCs w:val="24"/>
              </w:rPr>
              <w:t>д</w:t>
            </w:r>
            <w:r w:rsidRPr="00373C67">
              <w:rPr>
                <w:sz w:val="24"/>
                <w:szCs w:val="24"/>
              </w:rPr>
              <w:t>ной жизненной ситуации;</w:t>
            </w:r>
          </w:p>
          <w:p w:rsidR="00A256E2" w:rsidRPr="00373C67" w:rsidRDefault="00A256E2" w:rsidP="001D7ED3">
            <w:pPr>
              <w:tabs>
                <w:tab w:val="left" w:pos="993"/>
              </w:tabs>
              <w:ind w:right="-53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на взрослых лиц, вернувшихся из мест лишения свободы, для ок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зания помощи в трудовом и быт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вом устройстве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лиц состо</w:t>
            </w:r>
            <w:r w:rsidRPr="00373C67">
              <w:rPr>
                <w:sz w:val="24"/>
                <w:szCs w:val="24"/>
              </w:rPr>
              <w:t>я</w:t>
            </w:r>
            <w:r w:rsidRPr="00373C67">
              <w:rPr>
                <w:sz w:val="24"/>
                <w:szCs w:val="24"/>
              </w:rPr>
              <w:t>щих на учете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24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3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Проведение ан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лиза «О состо</w:t>
            </w:r>
            <w:r w:rsidRPr="00373C67">
              <w:rPr>
                <w:sz w:val="24"/>
                <w:szCs w:val="24"/>
              </w:rPr>
              <w:t>я</w:t>
            </w:r>
            <w:r w:rsidRPr="00373C67">
              <w:rPr>
                <w:sz w:val="24"/>
                <w:szCs w:val="24"/>
              </w:rPr>
              <w:t>нии преступности среди несове</w:t>
            </w:r>
            <w:r w:rsidRPr="00373C67">
              <w:rPr>
                <w:sz w:val="24"/>
                <w:szCs w:val="24"/>
              </w:rPr>
              <w:t>р</w:t>
            </w:r>
            <w:r w:rsidRPr="00373C67">
              <w:rPr>
                <w:sz w:val="24"/>
                <w:szCs w:val="24"/>
              </w:rPr>
              <w:t xml:space="preserve">шеннолетних на </w:t>
            </w:r>
            <w:r w:rsidRPr="00373C67">
              <w:rPr>
                <w:sz w:val="24"/>
                <w:szCs w:val="24"/>
              </w:rPr>
              <w:lastRenderedPageBreak/>
              <w:t>территории Л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нинского мун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ципального ра</w:t>
            </w:r>
            <w:r w:rsidRPr="00373C67">
              <w:rPr>
                <w:sz w:val="24"/>
                <w:szCs w:val="24"/>
              </w:rPr>
              <w:t>й</w:t>
            </w:r>
            <w:r w:rsidRPr="00373C67">
              <w:rPr>
                <w:sz w:val="24"/>
                <w:szCs w:val="24"/>
              </w:rPr>
              <w:t>она»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lastRenderedPageBreak/>
              <w:t>Количество  преступлений, совершенных несовершенн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летними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27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24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22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21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lastRenderedPageBreak/>
              <w:t>4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Распространение среди подростков, молодежи и их родителей и</w:t>
            </w:r>
            <w:r w:rsidRPr="00373C67">
              <w:rPr>
                <w:sz w:val="24"/>
                <w:szCs w:val="24"/>
              </w:rPr>
              <w:t>н</w:t>
            </w:r>
            <w:r w:rsidRPr="00373C67">
              <w:rPr>
                <w:sz w:val="24"/>
                <w:szCs w:val="24"/>
              </w:rPr>
              <w:t>формационных материалов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филактического содержания, по вопросам форм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рования здоров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го образа жизни, по профилактике правонарушений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 с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вершенных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ступлений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254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320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319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318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316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314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5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Сотрудничество со СМИ в лане освещения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блем и состояния работы с безна</w:t>
            </w:r>
            <w:r w:rsidRPr="00373C67">
              <w:rPr>
                <w:sz w:val="24"/>
                <w:szCs w:val="24"/>
              </w:rPr>
              <w:t>д</w:t>
            </w:r>
            <w:r w:rsidRPr="00373C67">
              <w:rPr>
                <w:sz w:val="24"/>
                <w:szCs w:val="24"/>
              </w:rPr>
              <w:t>зорностью и пр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вонарушениями среди подростков и молодежи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6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Изготовление п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мяток, буклетов для детей, род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телей по вопр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сам профилактике правонарушений, беспризорности, безнадзорности, и т.д.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и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готовле</w:t>
            </w:r>
            <w:r w:rsidRPr="00373C67">
              <w:rPr>
                <w:sz w:val="24"/>
                <w:szCs w:val="24"/>
              </w:rPr>
              <w:t>н</w:t>
            </w:r>
            <w:r w:rsidRPr="00373C67">
              <w:rPr>
                <w:sz w:val="24"/>
                <w:szCs w:val="24"/>
              </w:rPr>
              <w:t>ных памяток и бр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 xml:space="preserve">шюр 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</w:tr>
      <w:tr w:rsidR="00A256E2" w:rsidRPr="00373C67" w:rsidTr="001D7ED3">
        <w:trPr>
          <w:trHeight w:val="419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4944" w:type="dxa"/>
            <w:gridSpan w:val="1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 xml:space="preserve">2  Подпрограмма </w:t>
            </w:r>
            <w:r w:rsidRPr="00373C67">
              <w:rPr>
                <w:rStyle w:val="1"/>
                <w:sz w:val="24"/>
                <w:szCs w:val="24"/>
              </w:rPr>
              <w:t>«Реализация мероприятий, направленных на профилактику правонарушений, безнадзорности и беспризорности»</w:t>
            </w:r>
          </w:p>
        </w:tc>
      </w:tr>
      <w:tr w:rsidR="00A256E2" w:rsidRPr="00373C67" w:rsidTr="00225E89">
        <w:trPr>
          <w:trHeight w:val="553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jc w:val="center"/>
              <w:rPr>
                <w:color w:val="000000"/>
                <w:sz w:val="24"/>
                <w:szCs w:val="24"/>
              </w:rPr>
            </w:pPr>
            <w:r w:rsidRPr="00373C67">
              <w:rPr>
                <w:color w:val="000000"/>
                <w:sz w:val="24"/>
                <w:szCs w:val="24"/>
              </w:rPr>
              <w:t>Цель (цели)</w:t>
            </w:r>
          </w:p>
        </w:tc>
        <w:tc>
          <w:tcPr>
            <w:tcW w:w="12844" w:type="dxa"/>
            <w:gridSpan w:val="11"/>
          </w:tcPr>
          <w:p w:rsidR="00A256E2" w:rsidRPr="00373C67" w:rsidRDefault="00A256E2" w:rsidP="00225E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Профилактика правонарушений и обеспечение общественной безопасности на территории Ленинского муниципального района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jc w:val="center"/>
              <w:rPr>
                <w:color w:val="000000"/>
                <w:sz w:val="24"/>
                <w:szCs w:val="24"/>
              </w:rPr>
            </w:pPr>
            <w:r w:rsidRPr="00373C67">
              <w:rPr>
                <w:color w:val="000000"/>
                <w:sz w:val="24"/>
                <w:szCs w:val="24"/>
              </w:rPr>
              <w:t>задача (задачи)</w:t>
            </w:r>
          </w:p>
        </w:tc>
        <w:tc>
          <w:tcPr>
            <w:tcW w:w="12844" w:type="dxa"/>
            <w:gridSpan w:val="11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снижение уровня преступности на территории Ленинского муниципального района;</w:t>
            </w:r>
          </w:p>
          <w:p w:rsidR="00A256E2" w:rsidRPr="00373C67" w:rsidRDefault="00A256E2" w:rsidP="00A256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 xml:space="preserve">- воссоздание системы социальной профилактики правонарушений, </w:t>
            </w:r>
            <w:proofErr w:type="gramStart"/>
            <w:r w:rsidRPr="00373C67">
              <w:rPr>
                <w:sz w:val="24"/>
                <w:szCs w:val="24"/>
              </w:rPr>
              <w:t>направленной</w:t>
            </w:r>
            <w:proofErr w:type="gramEnd"/>
            <w:r w:rsidRPr="00373C67">
              <w:rPr>
                <w:sz w:val="24"/>
                <w:szCs w:val="24"/>
              </w:rPr>
              <w:t xml:space="preserve"> прежде всего на активизацию борьбы с пьянством, алкоголизмом, наркоманией, распространением ВИЧ, СПИД – инфекции, преступностью, безнадзорн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стью, беспризорностью</w:t>
            </w:r>
          </w:p>
        </w:tc>
      </w:tr>
      <w:tr w:rsidR="00A256E2" w:rsidRPr="00373C67" w:rsidTr="00225E89">
        <w:trPr>
          <w:gridAfter w:val="1"/>
          <w:wAfter w:w="87" w:type="dxa"/>
          <w:trHeight w:val="306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</w:tcPr>
          <w:p w:rsidR="00A256E2" w:rsidRPr="00373C67" w:rsidRDefault="00225E89" w:rsidP="00A2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A256E2" w:rsidRPr="00373C67">
              <w:rPr>
                <w:color w:val="000000"/>
                <w:sz w:val="24"/>
                <w:szCs w:val="24"/>
              </w:rPr>
              <w:t>ероприятия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Оказание помощи в трудовом и б</w:t>
            </w:r>
            <w:r w:rsidRPr="00373C67">
              <w:rPr>
                <w:sz w:val="24"/>
                <w:szCs w:val="24"/>
              </w:rPr>
              <w:t>ы</w:t>
            </w:r>
            <w:r w:rsidRPr="00373C67">
              <w:rPr>
                <w:sz w:val="24"/>
                <w:szCs w:val="24"/>
              </w:rPr>
              <w:t>товом устройстве лиц, освобожде</w:t>
            </w:r>
            <w:r w:rsidRPr="00373C67">
              <w:rPr>
                <w:sz w:val="24"/>
                <w:szCs w:val="24"/>
              </w:rPr>
              <w:t>н</w:t>
            </w:r>
            <w:r w:rsidRPr="00373C67">
              <w:rPr>
                <w:sz w:val="24"/>
                <w:szCs w:val="24"/>
              </w:rPr>
              <w:t>ных из мест л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шения свободы, образовательных учреждений з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крытого типа.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сти, беспр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Проведение ме</w:t>
            </w:r>
            <w:r w:rsidRPr="00373C67">
              <w:rPr>
                <w:sz w:val="24"/>
                <w:szCs w:val="24"/>
              </w:rPr>
              <w:t>ж</w:t>
            </w:r>
            <w:r w:rsidRPr="00373C67">
              <w:rPr>
                <w:sz w:val="24"/>
                <w:szCs w:val="24"/>
              </w:rPr>
              <w:t>ведомственных профилактич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ских рейдов в н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благополучные семьи, в места скопления мол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дежи, в вечернее время суток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сти, беспр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3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Размещение н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глядной агитации, направленной на профилактику преступлений, в том числе терр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ристической н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lastRenderedPageBreak/>
              <w:t>правленности и иных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  в общес</w:t>
            </w:r>
            <w:r w:rsidRPr="00373C67">
              <w:rPr>
                <w:sz w:val="24"/>
                <w:szCs w:val="24"/>
              </w:rPr>
              <w:t>т</w:t>
            </w:r>
            <w:r w:rsidRPr="00373C67">
              <w:rPr>
                <w:sz w:val="24"/>
                <w:szCs w:val="24"/>
              </w:rPr>
              <w:t>венных местах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lastRenderedPageBreak/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lastRenderedPageBreak/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сти, беспр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lastRenderedPageBreak/>
              <w:t>4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Организация и проведение мер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приятий по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 xml:space="preserve">филактике </w:t>
            </w:r>
            <w:proofErr w:type="spellStart"/>
            <w:proofErr w:type="gramStart"/>
            <w:r w:rsidRPr="00373C67">
              <w:rPr>
                <w:sz w:val="24"/>
                <w:szCs w:val="24"/>
              </w:rPr>
              <w:t>д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рожно</w:t>
            </w:r>
            <w:proofErr w:type="spellEnd"/>
            <w:r w:rsidRPr="00373C67">
              <w:rPr>
                <w:sz w:val="24"/>
                <w:szCs w:val="24"/>
              </w:rPr>
              <w:t xml:space="preserve"> – тран</w:t>
            </w:r>
            <w:r w:rsidRPr="00373C67">
              <w:rPr>
                <w:sz w:val="24"/>
                <w:szCs w:val="24"/>
              </w:rPr>
              <w:t>с</w:t>
            </w:r>
            <w:r w:rsidRPr="00373C67">
              <w:rPr>
                <w:sz w:val="24"/>
                <w:szCs w:val="24"/>
              </w:rPr>
              <w:t>портного</w:t>
            </w:r>
            <w:proofErr w:type="gramEnd"/>
            <w:r w:rsidRPr="00373C67">
              <w:rPr>
                <w:sz w:val="24"/>
                <w:szCs w:val="24"/>
              </w:rPr>
              <w:t xml:space="preserve"> травм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тизма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сти, беспр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5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Организация в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лонтерского дв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жения среди по</w:t>
            </w:r>
            <w:r w:rsidRPr="00373C67">
              <w:rPr>
                <w:sz w:val="24"/>
                <w:szCs w:val="24"/>
              </w:rPr>
              <w:t>д</w:t>
            </w:r>
            <w:r w:rsidRPr="00373C67">
              <w:rPr>
                <w:sz w:val="24"/>
                <w:szCs w:val="24"/>
              </w:rPr>
              <w:t>ростков и мол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дежи по проп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ганде здорового образа жизни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н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совершенноле</w:t>
            </w:r>
            <w:r w:rsidRPr="00373C67">
              <w:rPr>
                <w:sz w:val="24"/>
                <w:szCs w:val="24"/>
              </w:rPr>
              <w:t>т</w:t>
            </w:r>
            <w:r w:rsidRPr="00373C67">
              <w:rPr>
                <w:sz w:val="24"/>
                <w:szCs w:val="24"/>
              </w:rPr>
              <w:t>них, с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стоящих на учете в ОМВД России по Л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нинскому району, вовл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ченных в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ческие мер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приятия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33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35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36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6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Организация и проведение об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чающихся сем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наров для педаг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гических рабо</w:t>
            </w:r>
            <w:r w:rsidRPr="00373C67">
              <w:rPr>
                <w:sz w:val="24"/>
                <w:szCs w:val="24"/>
              </w:rPr>
              <w:t>т</w:t>
            </w:r>
            <w:r w:rsidRPr="00373C67">
              <w:rPr>
                <w:sz w:val="24"/>
                <w:szCs w:val="24"/>
              </w:rPr>
              <w:t>ников, специал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стов по молоде</w:t>
            </w:r>
            <w:r w:rsidRPr="00373C67">
              <w:rPr>
                <w:sz w:val="24"/>
                <w:szCs w:val="24"/>
              </w:rPr>
              <w:t>ж</w:t>
            </w:r>
            <w:r w:rsidRPr="00373C67">
              <w:rPr>
                <w:sz w:val="24"/>
                <w:szCs w:val="24"/>
              </w:rPr>
              <w:t>ной политике по вопросам орган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зации профила</w:t>
            </w:r>
            <w:r w:rsidRPr="00373C67">
              <w:rPr>
                <w:sz w:val="24"/>
                <w:szCs w:val="24"/>
              </w:rPr>
              <w:t>к</w:t>
            </w:r>
            <w:r w:rsidRPr="00373C67">
              <w:rPr>
                <w:sz w:val="24"/>
                <w:szCs w:val="24"/>
              </w:rPr>
              <w:t>тической работы.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сти, беспр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lastRenderedPageBreak/>
              <w:t>7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Организация и проведение ле</w:t>
            </w:r>
            <w:r w:rsidRPr="00373C67">
              <w:rPr>
                <w:sz w:val="24"/>
                <w:szCs w:val="24"/>
              </w:rPr>
              <w:t>к</w:t>
            </w:r>
            <w:r w:rsidRPr="00373C67">
              <w:rPr>
                <w:sz w:val="24"/>
                <w:szCs w:val="24"/>
              </w:rPr>
              <w:t>ториев для род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телей  и несове</w:t>
            </w:r>
            <w:r w:rsidRPr="00373C67">
              <w:rPr>
                <w:sz w:val="24"/>
                <w:szCs w:val="24"/>
              </w:rPr>
              <w:t>р</w:t>
            </w:r>
            <w:r w:rsidRPr="00373C67">
              <w:rPr>
                <w:sz w:val="24"/>
                <w:szCs w:val="24"/>
              </w:rPr>
              <w:t>шеннолетних по вопросам проф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лактике, здоров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го образа жизни, формирования мировоззрения с привлечением о</w:t>
            </w:r>
            <w:r w:rsidRPr="00373C67">
              <w:rPr>
                <w:sz w:val="24"/>
                <w:szCs w:val="24"/>
              </w:rPr>
              <w:t>б</w:t>
            </w:r>
            <w:r w:rsidRPr="00373C67">
              <w:rPr>
                <w:sz w:val="24"/>
                <w:szCs w:val="24"/>
              </w:rPr>
              <w:t>ластных структур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сти, беспр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  <w:vMerge w:val="restart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8</w:t>
            </w:r>
          </w:p>
        </w:tc>
        <w:tc>
          <w:tcPr>
            <w:tcW w:w="2100" w:type="dxa"/>
            <w:vMerge w:val="restart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Проведение игр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вых, спортивных, культурно – ма</w:t>
            </w:r>
            <w:r w:rsidRPr="00373C67">
              <w:rPr>
                <w:sz w:val="24"/>
                <w:szCs w:val="24"/>
              </w:rPr>
              <w:t>с</w:t>
            </w:r>
            <w:r w:rsidRPr="00373C67">
              <w:rPr>
                <w:sz w:val="24"/>
                <w:szCs w:val="24"/>
              </w:rPr>
              <w:t>совых меропри</w:t>
            </w:r>
            <w:r w:rsidRPr="00373C67">
              <w:rPr>
                <w:sz w:val="24"/>
                <w:szCs w:val="24"/>
              </w:rPr>
              <w:t>я</w:t>
            </w:r>
            <w:r w:rsidRPr="00373C67">
              <w:rPr>
                <w:sz w:val="24"/>
                <w:szCs w:val="24"/>
              </w:rPr>
              <w:t>тий для детей, подростков и  м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лодежи, в том числе состоящих на учете в райо</w:t>
            </w:r>
            <w:r w:rsidRPr="00373C67">
              <w:rPr>
                <w:sz w:val="24"/>
                <w:szCs w:val="24"/>
              </w:rPr>
              <w:t>н</w:t>
            </w:r>
            <w:r w:rsidRPr="00373C67">
              <w:rPr>
                <w:sz w:val="24"/>
                <w:szCs w:val="24"/>
              </w:rPr>
              <w:t>ном банке данных</w:t>
            </w:r>
          </w:p>
        </w:tc>
        <w:tc>
          <w:tcPr>
            <w:tcW w:w="1930" w:type="dxa"/>
          </w:tcPr>
          <w:p w:rsidR="00A256E2" w:rsidRPr="00225E89" w:rsidRDefault="00A256E2" w:rsidP="00A256E2">
            <w:pPr>
              <w:tabs>
                <w:tab w:val="left" w:pos="993"/>
              </w:tabs>
              <w:rPr>
                <w:sz w:val="22"/>
                <w:szCs w:val="24"/>
              </w:rPr>
            </w:pPr>
            <w:r w:rsidRPr="00225E89">
              <w:rPr>
                <w:sz w:val="22"/>
                <w:szCs w:val="24"/>
              </w:rPr>
              <w:t>Количество пр</w:t>
            </w:r>
            <w:r w:rsidRPr="00225E89">
              <w:rPr>
                <w:sz w:val="22"/>
                <w:szCs w:val="24"/>
              </w:rPr>
              <w:t>о</w:t>
            </w:r>
            <w:r w:rsidRPr="00225E89">
              <w:rPr>
                <w:sz w:val="22"/>
                <w:szCs w:val="24"/>
              </w:rPr>
              <w:t>веденных мер</w:t>
            </w:r>
            <w:r w:rsidRPr="00225E89">
              <w:rPr>
                <w:sz w:val="22"/>
                <w:szCs w:val="24"/>
              </w:rPr>
              <w:t>о</w:t>
            </w:r>
            <w:r w:rsidRPr="00225E89">
              <w:rPr>
                <w:sz w:val="22"/>
                <w:szCs w:val="24"/>
              </w:rPr>
              <w:t>приятий, напра</w:t>
            </w:r>
            <w:r w:rsidRPr="00225E89">
              <w:rPr>
                <w:sz w:val="22"/>
                <w:szCs w:val="24"/>
              </w:rPr>
              <w:t>в</w:t>
            </w:r>
            <w:r w:rsidRPr="00225E89">
              <w:rPr>
                <w:sz w:val="22"/>
                <w:szCs w:val="24"/>
              </w:rPr>
              <w:t>ленных на пр</w:t>
            </w:r>
            <w:r w:rsidRPr="00225E89">
              <w:rPr>
                <w:sz w:val="22"/>
                <w:szCs w:val="24"/>
              </w:rPr>
              <w:t>о</w:t>
            </w:r>
            <w:r w:rsidRPr="00225E89">
              <w:rPr>
                <w:sz w:val="22"/>
                <w:szCs w:val="24"/>
              </w:rPr>
              <w:t>филактику пр</w:t>
            </w:r>
            <w:r w:rsidRPr="00225E89">
              <w:rPr>
                <w:sz w:val="22"/>
                <w:szCs w:val="24"/>
              </w:rPr>
              <w:t>а</w:t>
            </w:r>
            <w:r w:rsidRPr="00225E89">
              <w:rPr>
                <w:sz w:val="22"/>
                <w:szCs w:val="24"/>
              </w:rPr>
              <w:t>вонарушений, преступности, безнадзорн</w:t>
            </w:r>
            <w:r w:rsidRPr="00225E89">
              <w:rPr>
                <w:sz w:val="22"/>
                <w:szCs w:val="24"/>
              </w:rPr>
              <w:t>о</w:t>
            </w:r>
            <w:r w:rsidRPr="00225E89">
              <w:rPr>
                <w:sz w:val="22"/>
                <w:szCs w:val="24"/>
              </w:rPr>
              <w:t>сти, беспр</w:t>
            </w:r>
            <w:r w:rsidRPr="00225E89">
              <w:rPr>
                <w:sz w:val="22"/>
                <w:szCs w:val="24"/>
              </w:rPr>
              <w:t>и</w:t>
            </w:r>
            <w:r w:rsidRPr="00225E89">
              <w:rPr>
                <w:sz w:val="22"/>
                <w:szCs w:val="24"/>
              </w:rPr>
              <w:t>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  <w:vMerge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vMerge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нес</w:t>
            </w:r>
            <w:r w:rsidRPr="00373C67">
              <w:t>о</w:t>
            </w:r>
            <w:r w:rsidRPr="00373C67">
              <w:t>вершеннолетних, состоящих на учете в ОМВД России по Ленинскому ра</w:t>
            </w:r>
            <w:r w:rsidRPr="00373C67">
              <w:t>й</w:t>
            </w:r>
            <w:r w:rsidRPr="00373C67">
              <w:t>ону, вовлеченных в профилактич</w:t>
            </w:r>
            <w:r w:rsidRPr="00373C67">
              <w:t>е</w:t>
            </w:r>
            <w:r w:rsidRPr="00373C67">
              <w:t>ские меропри</w:t>
            </w:r>
            <w:r w:rsidRPr="00373C67">
              <w:t>я</w:t>
            </w:r>
            <w:r w:rsidRPr="00373C67">
              <w:t>тия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31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32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33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35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36</w:t>
            </w:r>
          </w:p>
        </w:tc>
      </w:tr>
      <w:tr w:rsidR="00A256E2" w:rsidRPr="00373C67" w:rsidTr="00225E89">
        <w:trPr>
          <w:gridAfter w:val="1"/>
          <w:wAfter w:w="87" w:type="dxa"/>
          <w:trHeight w:val="56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9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Проведение в</w:t>
            </w:r>
            <w:r w:rsidRPr="00373C67">
              <w:rPr>
                <w:sz w:val="24"/>
                <w:szCs w:val="24"/>
              </w:rPr>
              <w:t>ы</w:t>
            </w:r>
            <w:r w:rsidRPr="00373C67">
              <w:rPr>
                <w:sz w:val="24"/>
                <w:szCs w:val="24"/>
              </w:rPr>
              <w:t>ездных меропри</w:t>
            </w:r>
            <w:r w:rsidRPr="00373C67">
              <w:rPr>
                <w:sz w:val="24"/>
                <w:szCs w:val="24"/>
              </w:rPr>
              <w:t>я</w:t>
            </w:r>
            <w:r w:rsidRPr="00373C67">
              <w:rPr>
                <w:sz w:val="24"/>
                <w:szCs w:val="24"/>
              </w:rPr>
              <w:t>тий для подрос</w:t>
            </w:r>
            <w:r w:rsidRPr="00373C67">
              <w:rPr>
                <w:sz w:val="24"/>
                <w:szCs w:val="24"/>
              </w:rPr>
              <w:t>т</w:t>
            </w:r>
            <w:r w:rsidRPr="00373C67">
              <w:rPr>
                <w:sz w:val="24"/>
                <w:szCs w:val="24"/>
              </w:rPr>
              <w:t>ков, состоящих на учете в районном банке данных</w:t>
            </w:r>
          </w:p>
        </w:tc>
        <w:tc>
          <w:tcPr>
            <w:tcW w:w="1930" w:type="dxa"/>
          </w:tcPr>
          <w:p w:rsidR="00A256E2" w:rsidRPr="00373C67" w:rsidRDefault="00A256E2" w:rsidP="00225E89">
            <w:pPr>
              <w:tabs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веденных мер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приятий, напра</w:t>
            </w:r>
            <w:r w:rsidRPr="00373C67">
              <w:rPr>
                <w:sz w:val="24"/>
                <w:szCs w:val="24"/>
              </w:rPr>
              <w:t>в</w:t>
            </w:r>
            <w:r w:rsidRPr="00373C67">
              <w:rPr>
                <w:sz w:val="24"/>
                <w:szCs w:val="24"/>
              </w:rPr>
              <w:t>ленных на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филактику пр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вонарушений, преступности, безнадзорн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сти, беспр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</w:tbl>
    <w:p w:rsidR="00A256E2" w:rsidRPr="00373C67" w:rsidRDefault="00A256E2" w:rsidP="00225E89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lastRenderedPageBreak/>
        <w:t>ФОРМА 2</w:t>
      </w:r>
    </w:p>
    <w:p w:rsidR="00A256E2" w:rsidRPr="00373C67" w:rsidRDefault="00A256E2" w:rsidP="00225E89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t>к муниципальной программе «Профилактика правонар</w:t>
      </w:r>
      <w:r w:rsidRPr="00373C67">
        <w:rPr>
          <w:sz w:val="24"/>
          <w:szCs w:val="24"/>
        </w:rPr>
        <w:t>у</w:t>
      </w:r>
      <w:r w:rsidRPr="00373C67">
        <w:rPr>
          <w:sz w:val="24"/>
          <w:szCs w:val="24"/>
        </w:rPr>
        <w:t>шений на территории Ленинского муниципального ра</w:t>
      </w:r>
      <w:r w:rsidRPr="00373C67">
        <w:rPr>
          <w:sz w:val="24"/>
          <w:szCs w:val="24"/>
        </w:rPr>
        <w:t>й</w:t>
      </w:r>
      <w:r w:rsidRPr="00373C67">
        <w:rPr>
          <w:sz w:val="24"/>
          <w:szCs w:val="24"/>
        </w:rPr>
        <w:t>она», утвержденной постановлением администрации Л</w:t>
      </w:r>
      <w:r w:rsidRPr="00373C67">
        <w:rPr>
          <w:sz w:val="24"/>
          <w:szCs w:val="24"/>
        </w:rPr>
        <w:t>е</w:t>
      </w:r>
      <w:r w:rsidRPr="00373C67">
        <w:rPr>
          <w:sz w:val="24"/>
          <w:szCs w:val="24"/>
        </w:rPr>
        <w:t>нинского муниципального района от 06.10.2017 № 471</w:t>
      </w:r>
    </w:p>
    <w:p w:rsidR="00A256E2" w:rsidRPr="00373C67" w:rsidRDefault="00A256E2" w:rsidP="00A256E2">
      <w:pPr>
        <w:jc w:val="center"/>
        <w:rPr>
          <w:sz w:val="24"/>
          <w:szCs w:val="24"/>
        </w:rPr>
      </w:pPr>
    </w:p>
    <w:p w:rsidR="00225E89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Перечень мероприятий муниципальной программы Ленинского муниципальн</w:t>
      </w:r>
      <w:r w:rsidRPr="00373C67">
        <w:rPr>
          <w:sz w:val="28"/>
          <w:szCs w:val="28"/>
        </w:rPr>
        <w:t>о</w:t>
      </w:r>
      <w:r w:rsidRPr="00373C67">
        <w:rPr>
          <w:sz w:val="28"/>
          <w:szCs w:val="28"/>
        </w:rPr>
        <w:t xml:space="preserve">го района 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«Профилактика правонарушений на территории Ленинского муниц</w:t>
      </w:r>
      <w:r w:rsidRPr="00373C67">
        <w:rPr>
          <w:sz w:val="28"/>
          <w:szCs w:val="28"/>
        </w:rPr>
        <w:t>и</w:t>
      </w:r>
      <w:r w:rsidRPr="00373C67">
        <w:rPr>
          <w:sz w:val="28"/>
          <w:szCs w:val="28"/>
        </w:rPr>
        <w:t>пального района Волгоградской области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 xml:space="preserve">(в редакции постановления от </w:t>
      </w:r>
      <w:r w:rsidR="00225E89">
        <w:rPr>
          <w:sz w:val="28"/>
          <w:szCs w:val="28"/>
        </w:rPr>
        <w:t>14.01.2019</w:t>
      </w:r>
      <w:r w:rsidRPr="00373C67">
        <w:rPr>
          <w:sz w:val="28"/>
          <w:szCs w:val="28"/>
        </w:rPr>
        <w:t xml:space="preserve"> № </w:t>
      </w:r>
      <w:r w:rsidR="00225E89">
        <w:rPr>
          <w:sz w:val="28"/>
          <w:szCs w:val="28"/>
        </w:rPr>
        <w:t>4</w:t>
      </w:r>
      <w:r w:rsidRPr="00373C67">
        <w:rPr>
          <w:sz w:val="28"/>
          <w:szCs w:val="28"/>
        </w:rPr>
        <w:t>)</w:t>
      </w:r>
    </w:p>
    <w:p w:rsidR="00A256E2" w:rsidRPr="00373C67" w:rsidRDefault="00A256E2" w:rsidP="00A256E2">
      <w:pPr>
        <w:tabs>
          <w:tab w:val="left" w:pos="993"/>
        </w:tabs>
        <w:jc w:val="center"/>
      </w:pPr>
    </w:p>
    <w:tbl>
      <w:tblPr>
        <w:tblW w:w="156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693"/>
        <w:gridCol w:w="2268"/>
        <w:gridCol w:w="994"/>
        <w:gridCol w:w="992"/>
        <w:gridCol w:w="992"/>
        <w:gridCol w:w="1134"/>
        <w:gridCol w:w="849"/>
        <w:gridCol w:w="992"/>
        <w:gridCol w:w="4109"/>
      </w:tblGrid>
      <w:tr w:rsidR="00A256E2" w:rsidRPr="00BE3F92" w:rsidTr="00BE3F92">
        <w:tc>
          <w:tcPr>
            <w:tcW w:w="640" w:type="dxa"/>
            <w:vMerge w:val="restart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№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3F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3F92">
              <w:rPr>
                <w:sz w:val="24"/>
                <w:szCs w:val="24"/>
              </w:rPr>
              <w:t>/</w:t>
            </w:r>
            <w:proofErr w:type="spellStart"/>
            <w:r w:rsidRPr="00BE3F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Наименование мер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vMerge w:val="restart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Ответственный и</w:t>
            </w:r>
            <w:r w:rsidRPr="00BE3F92">
              <w:rPr>
                <w:sz w:val="24"/>
                <w:szCs w:val="24"/>
              </w:rPr>
              <w:t>с</w:t>
            </w:r>
            <w:r w:rsidRPr="00BE3F92">
              <w:rPr>
                <w:sz w:val="24"/>
                <w:szCs w:val="24"/>
              </w:rPr>
              <w:t>полнитель, сои</w:t>
            </w:r>
            <w:r w:rsidRPr="00BE3F92">
              <w:rPr>
                <w:sz w:val="24"/>
                <w:szCs w:val="24"/>
              </w:rPr>
              <w:t>с</w:t>
            </w:r>
            <w:r w:rsidRPr="00BE3F92">
              <w:rPr>
                <w:sz w:val="24"/>
                <w:szCs w:val="24"/>
              </w:rPr>
              <w:t>полнитель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мы, подпр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  <w:vMerge w:val="restart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Год реал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4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Объемы и источники финансиров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 (тыс. руб.)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Непосредственные результаты реал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зации мероприятия</w:t>
            </w:r>
          </w:p>
        </w:tc>
      </w:tr>
      <w:tr w:rsidR="00A256E2" w:rsidRPr="00BE3F92" w:rsidTr="00BE3F92">
        <w:tc>
          <w:tcPr>
            <w:tcW w:w="640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4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В том числе: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640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6E2" w:rsidRPr="00BE3F92" w:rsidRDefault="00A256E2" w:rsidP="00BE3F92">
            <w:pPr>
              <w:tabs>
                <w:tab w:val="left" w:pos="993"/>
              </w:tabs>
              <w:ind w:left="-110" w:right="-107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Фед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ральный бю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Облас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ной бюджет</w:t>
            </w:r>
          </w:p>
        </w:tc>
        <w:tc>
          <w:tcPr>
            <w:tcW w:w="849" w:type="dxa"/>
          </w:tcPr>
          <w:p w:rsidR="00A256E2" w:rsidRPr="00BE3F92" w:rsidRDefault="00A256E2" w:rsidP="00BE3F92">
            <w:pPr>
              <w:tabs>
                <w:tab w:val="left" w:pos="993"/>
              </w:tabs>
              <w:ind w:left="-109" w:right="-107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Мес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</w:tcPr>
          <w:p w:rsidR="00A256E2" w:rsidRPr="00BE3F92" w:rsidRDefault="00A256E2" w:rsidP="00BE3F92">
            <w:pPr>
              <w:tabs>
                <w:tab w:val="left" w:pos="993"/>
              </w:tabs>
              <w:ind w:left="-109" w:right="-106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Внебю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жетные средс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ва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</w:t>
            </w:r>
          </w:p>
        </w:tc>
      </w:tr>
      <w:tr w:rsidR="00A256E2" w:rsidRPr="00BE3F92" w:rsidTr="00BE3F92">
        <w:tc>
          <w:tcPr>
            <w:tcW w:w="15663" w:type="dxa"/>
            <w:gridSpan w:val="10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Муниципальная программа «Профилактика правонарушений на территории Ленинского муниципального района»</w:t>
            </w:r>
          </w:p>
        </w:tc>
      </w:tr>
      <w:tr w:rsidR="00A256E2" w:rsidRPr="00BE3F92" w:rsidTr="00BE3F92">
        <w:trPr>
          <w:trHeight w:val="1682"/>
        </w:trPr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Заседание комиссии по профилактике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Комиссия по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филактике прав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наруш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ний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Формирование райо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ных банков да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ных: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- на семьи и несове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шеннолетних, наход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щихся в соц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ально – опасном п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ложении;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- на семьи, </w:t>
            </w:r>
            <w:proofErr w:type="gramStart"/>
            <w:r w:rsidRPr="00BE3F92">
              <w:rPr>
                <w:sz w:val="24"/>
                <w:szCs w:val="24"/>
              </w:rPr>
              <w:t>находящи</w:t>
            </w:r>
            <w:r w:rsidRPr="00BE3F92">
              <w:rPr>
                <w:sz w:val="24"/>
                <w:szCs w:val="24"/>
              </w:rPr>
              <w:t>х</w:t>
            </w:r>
            <w:r w:rsidRPr="00BE3F92">
              <w:rPr>
                <w:sz w:val="24"/>
                <w:szCs w:val="24"/>
              </w:rPr>
              <w:t>ся</w:t>
            </w:r>
            <w:proofErr w:type="gramEnd"/>
            <w:r w:rsidRPr="00BE3F92">
              <w:rPr>
                <w:sz w:val="24"/>
                <w:szCs w:val="24"/>
              </w:rPr>
              <w:t xml:space="preserve"> в трудной жизне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ной ситу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ции;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- на взрослых лиц, ве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нувшихся из мест 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lastRenderedPageBreak/>
              <w:t>шения свободы, для оказания помощи в трудовом и б</w:t>
            </w:r>
            <w:r w:rsidRPr="00BE3F92">
              <w:rPr>
                <w:sz w:val="24"/>
                <w:szCs w:val="24"/>
              </w:rPr>
              <w:t>ы</w:t>
            </w:r>
            <w:r w:rsidRPr="00BE3F92">
              <w:rPr>
                <w:sz w:val="24"/>
                <w:szCs w:val="24"/>
              </w:rPr>
              <w:t>товом устройстве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3F92">
              <w:rPr>
                <w:sz w:val="24"/>
                <w:szCs w:val="24"/>
              </w:rPr>
              <w:lastRenderedPageBreak/>
              <w:t>КДНиЗП</w:t>
            </w:r>
            <w:proofErr w:type="spellEnd"/>
            <w:r w:rsidRPr="00BE3F92">
              <w:rPr>
                <w:sz w:val="24"/>
                <w:szCs w:val="24"/>
              </w:rPr>
              <w:t>,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ального обслуж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вания населения»,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ОМВД России по Ленинскому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анализа «О состоянии преступн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сти среди несоверше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нолетних на террит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рии Ленинского мун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ципальн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района»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Мероприятие позволит улучшить информационное обеспечение де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тельности, снижению числа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 и пр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ступлений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Распространение среди подростков, молодежи и их родителей инфо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мац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онных материалов профилактического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держания, по 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просам формирования здоров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образа жизни, по профилактике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Сотрудничество со СМИ в плане освещ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 проблем и состо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ния работы с безна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зорностью и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рушениями среди по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ростков и мол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дежи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Изготовление пам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ток, буклетов для детей, 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дителей по вопросам профилактике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рушений, беспризорн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сти, безнадзорности, и т.д.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МБУ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по работе с подростками и м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лодежью «В</w:t>
            </w:r>
            <w:r w:rsidRPr="00BE3F92">
              <w:rPr>
                <w:sz w:val="24"/>
                <w:szCs w:val="24"/>
              </w:rPr>
              <w:t>ы</w:t>
            </w:r>
            <w:r w:rsidRPr="00BE3F92">
              <w:rPr>
                <w:sz w:val="24"/>
                <w:szCs w:val="24"/>
              </w:rPr>
              <w:t>бор»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</w:tbl>
    <w:p w:rsidR="00BE3F92" w:rsidRDefault="00BE3F92"/>
    <w:p w:rsidR="00BE3F92" w:rsidRDefault="00BE3F92"/>
    <w:tbl>
      <w:tblPr>
        <w:tblW w:w="156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693"/>
        <w:gridCol w:w="2268"/>
        <w:gridCol w:w="994"/>
        <w:gridCol w:w="992"/>
        <w:gridCol w:w="992"/>
        <w:gridCol w:w="1134"/>
        <w:gridCol w:w="849"/>
        <w:gridCol w:w="992"/>
        <w:gridCol w:w="4109"/>
      </w:tblGrid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Оказание помощи в трудовом и бытовом устройстве лиц, осв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божденных из мест лишения свободы, о</w:t>
            </w:r>
            <w:r w:rsidRPr="00BE3F92">
              <w:rPr>
                <w:sz w:val="24"/>
                <w:szCs w:val="24"/>
              </w:rPr>
              <w:t>б</w:t>
            </w:r>
            <w:r w:rsidRPr="00BE3F92">
              <w:rPr>
                <w:sz w:val="24"/>
                <w:szCs w:val="24"/>
              </w:rPr>
              <w:t>разовательных учре</w:t>
            </w:r>
            <w:r w:rsidRPr="00BE3F92">
              <w:rPr>
                <w:sz w:val="24"/>
                <w:szCs w:val="24"/>
              </w:rPr>
              <w:t>ж</w:t>
            </w:r>
            <w:r w:rsidRPr="00BE3F92">
              <w:rPr>
                <w:sz w:val="24"/>
                <w:szCs w:val="24"/>
              </w:rPr>
              <w:t>дений закр</w:t>
            </w:r>
            <w:r w:rsidRPr="00BE3F92">
              <w:rPr>
                <w:sz w:val="24"/>
                <w:szCs w:val="24"/>
              </w:rPr>
              <w:t>ы</w:t>
            </w:r>
            <w:r w:rsidRPr="00BE3F92">
              <w:rPr>
                <w:sz w:val="24"/>
                <w:szCs w:val="24"/>
              </w:rPr>
              <w:t>того типа.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МВД Ро</w:t>
            </w:r>
            <w:r w:rsidRPr="00BE3F92">
              <w:rPr>
                <w:sz w:val="24"/>
                <w:szCs w:val="24"/>
              </w:rPr>
              <w:t>с</w:t>
            </w:r>
            <w:r w:rsidRPr="00BE3F92">
              <w:rPr>
                <w:sz w:val="24"/>
                <w:szCs w:val="24"/>
              </w:rPr>
              <w:t>сии по Ленинскому району, отдел по социальной пол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тике администр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ции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района, ГКУ «Л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нинский ЦЗН»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межведо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ственных профилакт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ческих рейдов в небл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гополу</w:t>
            </w:r>
            <w:r w:rsidRPr="00BE3F92">
              <w:rPr>
                <w:sz w:val="24"/>
                <w:szCs w:val="24"/>
              </w:rPr>
              <w:t>ч</w:t>
            </w:r>
            <w:r w:rsidRPr="00BE3F92">
              <w:rPr>
                <w:sz w:val="24"/>
                <w:szCs w:val="24"/>
              </w:rPr>
              <w:t>ные семьи, в места скопления мол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дежи, в вечернее время суток</w:t>
            </w:r>
          </w:p>
        </w:tc>
        <w:tc>
          <w:tcPr>
            <w:tcW w:w="2268" w:type="dxa"/>
          </w:tcPr>
          <w:p w:rsidR="00A256E2" w:rsidRPr="00BE3F92" w:rsidRDefault="00A256E2" w:rsidP="00BE3F92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ного обслуж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вания населения», ОУУП и ПДН ОМВД России по Ленинскому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Размещение нагля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ной агитации, направле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ной на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филактику престу</w:t>
            </w:r>
            <w:r w:rsidRPr="00BE3F92">
              <w:rPr>
                <w:sz w:val="24"/>
                <w:szCs w:val="24"/>
              </w:rPr>
              <w:t>п</w:t>
            </w:r>
            <w:r w:rsidRPr="00BE3F92">
              <w:rPr>
                <w:sz w:val="24"/>
                <w:szCs w:val="24"/>
              </w:rPr>
              <w:t>лений, в том числе террористич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ской 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правленности и иных правонаруш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ний  в о</w:t>
            </w:r>
            <w:r w:rsidRPr="00BE3F92">
              <w:rPr>
                <w:sz w:val="24"/>
                <w:szCs w:val="24"/>
              </w:rPr>
              <w:t>б</w:t>
            </w:r>
            <w:r w:rsidRPr="00BE3F92">
              <w:rPr>
                <w:sz w:val="24"/>
                <w:szCs w:val="24"/>
              </w:rPr>
              <w:t>щественных местах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дение меропри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 xml:space="preserve">тий по профилактике </w:t>
            </w:r>
            <w:proofErr w:type="spellStart"/>
            <w:proofErr w:type="gramStart"/>
            <w:r w:rsidRPr="00BE3F92">
              <w:rPr>
                <w:sz w:val="24"/>
                <w:szCs w:val="24"/>
              </w:rPr>
              <w:t>дорожно</w:t>
            </w:r>
            <w:proofErr w:type="spellEnd"/>
            <w:r w:rsidRPr="00BE3F92">
              <w:rPr>
                <w:sz w:val="24"/>
                <w:szCs w:val="24"/>
              </w:rPr>
              <w:t xml:space="preserve"> – транспортного</w:t>
            </w:r>
            <w:proofErr w:type="gramEnd"/>
            <w:r w:rsidRPr="00BE3F92">
              <w:rPr>
                <w:sz w:val="24"/>
                <w:szCs w:val="24"/>
              </w:rPr>
              <w:t xml:space="preserve"> тра</w:t>
            </w:r>
            <w:r w:rsidRPr="00BE3F92">
              <w:rPr>
                <w:sz w:val="24"/>
                <w:szCs w:val="24"/>
              </w:rPr>
              <w:t>в</w:t>
            </w:r>
            <w:r w:rsidRPr="00BE3F92">
              <w:rPr>
                <w:sz w:val="24"/>
                <w:szCs w:val="24"/>
              </w:rPr>
              <w:t>мати</w:t>
            </w:r>
            <w:r w:rsidRPr="00BE3F92">
              <w:rPr>
                <w:sz w:val="24"/>
                <w:szCs w:val="24"/>
              </w:rPr>
              <w:t>з</w:t>
            </w:r>
            <w:r w:rsidRPr="00BE3F92">
              <w:rPr>
                <w:sz w:val="24"/>
                <w:szCs w:val="24"/>
              </w:rPr>
              <w:t>ма</w:t>
            </w:r>
          </w:p>
        </w:tc>
        <w:tc>
          <w:tcPr>
            <w:tcW w:w="2268" w:type="dxa"/>
          </w:tcPr>
          <w:p w:rsidR="00A256E2" w:rsidRPr="00BE3F92" w:rsidRDefault="00A256E2" w:rsidP="00BE3F92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образов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района, ОМВД России по Ленинскому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волонте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ского движения среди подростков и молодежи по пропаганде здоров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о</w:t>
            </w:r>
            <w:r w:rsidRPr="00BE3F92">
              <w:rPr>
                <w:sz w:val="24"/>
                <w:szCs w:val="24"/>
              </w:rPr>
              <w:t>б</w:t>
            </w:r>
            <w:r w:rsidRPr="00BE3F92">
              <w:rPr>
                <w:sz w:val="24"/>
                <w:szCs w:val="24"/>
              </w:rPr>
              <w:t>раза жизни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района, отдел о</w:t>
            </w:r>
            <w:r w:rsidRPr="00BE3F92">
              <w:rPr>
                <w:sz w:val="24"/>
                <w:szCs w:val="24"/>
              </w:rPr>
              <w:t>б</w:t>
            </w:r>
            <w:r w:rsidRPr="00BE3F92">
              <w:rPr>
                <w:sz w:val="24"/>
                <w:szCs w:val="24"/>
              </w:rPr>
              <w:t xml:space="preserve">разования </w:t>
            </w:r>
            <w:r w:rsidRPr="00BE3F92">
              <w:rPr>
                <w:sz w:val="24"/>
                <w:szCs w:val="24"/>
              </w:rPr>
              <w:lastRenderedPageBreak/>
              <w:t>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дение обучающи</w:t>
            </w:r>
            <w:r w:rsidRPr="00BE3F92">
              <w:rPr>
                <w:sz w:val="24"/>
                <w:szCs w:val="24"/>
              </w:rPr>
              <w:t>х</w:t>
            </w:r>
            <w:r w:rsidRPr="00BE3F92">
              <w:rPr>
                <w:sz w:val="24"/>
                <w:szCs w:val="24"/>
              </w:rPr>
              <w:t>ся семинаров для педаг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гических р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ботников, специалистов по мол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</w:t>
            </w:r>
            <w:r w:rsidRPr="00BE3F92">
              <w:rPr>
                <w:sz w:val="24"/>
                <w:szCs w:val="24"/>
              </w:rPr>
              <w:t>ж</w:t>
            </w:r>
            <w:r w:rsidRPr="00BE3F92">
              <w:rPr>
                <w:sz w:val="24"/>
                <w:szCs w:val="24"/>
              </w:rPr>
              <w:t>ной политике по вопр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сам организации профилактической р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боты.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Соисполнители программы (по 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правл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ниям), Отдел образов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дение лекториев для родителей  и несове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шеннолетних по вопр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сам профилактике, зд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рового образа жизни, формирования мир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воззрения с привлеч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нием областных стру</w:t>
            </w:r>
            <w:r w:rsidRPr="00BE3F92">
              <w:rPr>
                <w:sz w:val="24"/>
                <w:szCs w:val="24"/>
              </w:rPr>
              <w:t>к</w:t>
            </w:r>
            <w:r w:rsidRPr="00BE3F92">
              <w:rPr>
                <w:sz w:val="24"/>
                <w:szCs w:val="24"/>
              </w:rPr>
              <w:t>тур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образов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ния, 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игр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вых, спортивных, культурно – массовых меропри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тий для детей, подрос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ков и  молодежи, в том числе состоящих на учете в районном банке данных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она, отдел образ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вания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 xml:space="preserve">го района, 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ального обслуж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вания  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селения»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района</w:t>
            </w:r>
          </w:p>
        </w:tc>
      </w:tr>
    </w:tbl>
    <w:p w:rsidR="00BE3F92" w:rsidRDefault="00BE3F92"/>
    <w:tbl>
      <w:tblPr>
        <w:tblW w:w="156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41"/>
        <w:gridCol w:w="2552"/>
        <w:gridCol w:w="2268"/>
        <w:gridCol w:w="994"/>
        <w:gridCol w:w="992"/>
        <w:gridCol w:w="992"/>
        <w:gridCol w:w="1134"/>
        <w:gridCol w:w="849"/>
        <w:gridCol w:w="992"/>
        <w:gridCol w:w="4109"/>
      </w:tblGrid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выез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ных мероприятий для по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ростков,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стоящих на уч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те в районном банке данных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образов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района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23" w:type="dxa"/>
            <w:gridSpan w:val="10"/>
          </w:tcPr>
          <w:p w:rsidR="00A256E2" w:rsidRPr="00BE3F92" w:rsidRDefault="00A256E2" w:rsidP="00A256E2">
            <w:pPr>
              <w:pStyle w:val="a7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E3F9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«Информационно – аналитическое обеспечение работы по профилактике преступлений и правонарушений»</w:t>
            </w:r>
          </w:p>
        </w:tc>
      </w:tr>
      <w:tr w:rsidR="00A256E2" w:rsidRPr="00BE3F92" w:rsidTr="00BE3F92">
        <w:trPr>
          <w:trHeight w:val="2400"/>
        </w:trPr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A256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Заседание комиссии по профилактике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Комиссия по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филактике прав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наруш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ний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Формирование райо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ных банков да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ных: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- на семьи и несове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шеннолетних, наход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щихся в соц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ально – опасном п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ложении;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- на семьи, </w:t>
            </w:r>
            <w:proofErr w:type="gramStart"/>
            <w:r w:rsidRPr="00BE3F92">
              <w:rPr>
                <w:sz w:val="24"/>
                <w:szCs w:val="24"/>
              </w:rPr>
              <w:t>находящи</w:t>
            </w:r>
            <w:r w:rsidRPr="00BE3F92">
              <w:rPr>
                <w:sz w:val="24"/>
                <w:szCs w:val="24"/>
              </w:rPr>
              <w:t>х</w:t>
            </w:r>
            <w:r w:rsidRPr="00BE3F92">
              <w:rPr>
                <w:sz w:val="24"/>
                <w:szCs w:val="24"/>
              </w:rPr>
              <w:t>ся</w:t>
            </w:r>
            <w:proofErr w:type="gramEnd"/>
            <w:r w:rsidRPr="00BE3F92">
              <w:rPr>
                <w:sz w:val="24"/>
                <w:szCs w:val="24"/>
              </w:rPr>
              <w:t xml:space="preserve"> в трудной жизне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ной ситу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ции;</w:t>
            </w:r>
          </w:p>
          <w:p w:rsidR="00A256E2" w:rsidRPr="00BE3F92" w:rsidRDefault="00A256E2" w:rsidP="00BE3F92">
            <w:pPr>
              <w:tabs>
                <w:tab w:val="left" w:pos="993"/>
              </w:tabs>
              <w:ind w:right="-108"/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- на взрослых лиц, ве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нувшихся из мест лиш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 свободы, для оказ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 помощи в трудовом и б</w:t>
            </w:r>
            <w:r w:rsidRPr="00BE3F92">
              <w:rPr>
                <w:sz w:val="24"/>
                <w:szCs w:val="24"/>
              </w:rPr>
              <w:t>ы</w:t>
            </w:r>
            <w:r w:rsidRPr="00BE3F92">
              <w:rPr>
                <w:sz w:val="24"/>
                <w:szCs w:val="24"/>
              </w:rPr>
              <w:t>товом устройстве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3F92">
              <w:rPr>
                <w:sz w:val="24"/>
                <w:szCs w:val="24"/>
              </w:rPr>
              <w:t>КДНиЗП</w:t>
            </w:r>
            <w:proofErr w:type="spellEnd"/>
            <w:r w:rsidRPr="00BE3F92">
              <w:rPr>
                <w:sz w:val="24"/>
                <w:szCs w:val="24"/>
              </w:rPr>
              <w:t>,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ального обслуж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вания населения»,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ОМВД России по Ленинскому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анализа «О состоянии преступн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сти среди несоверше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нолетних на террит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рии Ленинского мун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ципальн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района»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Мероприятие позволит улучшить информационное обеспечение де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тельности, снижению числа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 и пр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ступлений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9D28ED">
            <w:pPr>
              <w:tabs>
                <w:tab w:val="left" w:pos="993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Распространение среди подростков, молодежи и их родителей информ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ционных материалов профилактического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держания, по 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просам формирования здоров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образа жизни, по проф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лактике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1.5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Сотрудничество со СМИ в лане освещ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 проблем и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стояния работы с безнадзорн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стью и правонаруш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ниями среди подрос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ков и мол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дежи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1.6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9D28ED">
            <w:pPr>
              <w:tabs>
                <w:tab w:val="left" w:pos="993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Изготовление пам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ток, буклетов для детей, род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телей по вопросам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филактике правонаруш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ний, беспризорн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сти, безнадзорности, и т.д.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МБУ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по работе с подростками и м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лодежью «В</w:t>
            </w:r>
            <w:r w:rsidRPr="00BE3F92">
              <w:rPr>
                <w:sz w:val="24"/>
                <w:szCs w:val="24"/>
              </w:rPr>
              <w:t>ы</w:t>
            </w:r>
            <w:r w:rsidRPr="00BE3F92">
              <w:rPr>
                <w:sz w:val="24"/>
                <w:szCs w:val="24"/>
              </w:rPr>
              <w:t>бор»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Итого по мероприятиям 1 подпрогра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мы, в том числе по годам:</w:t>
            </w: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в том числе по годам: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2018-2023</w:t>
            </w: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18,00</w:t>
            </w:r>
          </w:p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18,00</w:t>
            </w:r>
          </w:p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15663" w:type="dxa"/>
            <w:gridSpan w:val="11"/>
          </w:tcPr>
          <w:p w:rsidR="00A256E2" w:rsidRPr="00BE3F92" w:rsidRDefault="00A256E2" w:rsidP="009D28E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b/>
                <w:bCs/>
                <w:sz w:val="24"/>
                <w:szCs w:val="24"/>
              </w:rPr>
              <w:t>2</w:t>
            </w:r>
            <w:r w:rsidR="009D28ED">
              <w:rPr>
                <w:b/>
                <w:bCs/>
                <w:sz w:val="24"/>
                <w:szCs w:val="24"/>
              </w:rPr>
              <w:t>.</w:t>
            </w:r>
            <w:r w:rsidRPr="00BE3F92">
              <w:rPr>
                <w:sz w:val="24"/>
                <w:szCs w:val="24"/>
              </w:rPr>
              <w:t xml:space="preserve"> Подпрограмма </w:t>
            </w:r>
            <w:r w:rsidRPr="00BE3F92">
              <w:rPr>
                <w:rStyle w:val="1"/>
                <w:sz w:val="24"/>
                <w:szCs w:val="24"/>
              </w:rPr>
              <w:t>«Реализация мероприятий, направленных на профилактику правонарушений, безнадзорности и беспризорности»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Оказание помощи в трудовом и быт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вом устройстве лиц, осв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божде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 xml:space="preserve">ных из мест </w:t>
            </w:r>
            <w:r w:rsidRPr="00BE3F92">
              <w:rPr>
                <w:sz w:val="24"/>
                <w:szCs w:val="24"/>
              </w:rPr>
              <w:lastRenderedPageBreak/>
              <w:t>лишения свободы, о</w:t>
            </w:r>
            <w:r w:rsidRPr="00BE3F92">
              <w:rPr>
                <w:sz w:val="24"/>
                <w:szCs w:val="24"/>
              </w:rPr>
              <w:t>б</w:t>
            </w:r>
            <w:r w:rsidRPr="00BE3F92">
              <w:rPr>
                <w:sz w:val="24"/>
                <w:szCs w:val="24"/>
              </w:rPr>
              <w:t>разовательных учре</w:t>
            </w:r>
            <w:r w:rsidRPr="00BE3F92">
              <w:rPr>
                <w:sz w:val="24"/>
                <w:szCs w:val="24"/>
              </w:rPr>
              <w:t>ж</w:t>
            </w:r>
            <w:r w:rsidRPr="00BE3F92">
              <w:rPr>
                <w:sz w:val="24"/>
                <w:szCs w:val="24"/>
              </w:rPr>
              <w:t>дений закрытого типа.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Отдел МВД Ро</w:t>
            </w:r>
            <w:r w:rsidRPr="00BE3F92">
              <w:rPr>
                <w:sz w:val="24"/>
                <w:szCs w:val="24"/>
              </w:rPr>
              <w:t>с</w:t>
            </w:r>
            <w:r w:rsidRPr="00BE3F92">
              <w:rPr>
                <w:sz w:val="24"/>
                <w:szCs w:val="24"/>
              </w:rPr>
              <w:t>сии по Ленинскому району, отдел по социальной пол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lastRenderedPageBreak/>
              <w:t>тике администр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ции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района, ГКУ «Л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нинский ЦЗН»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lastRenderedPageBreak/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межв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домственных проф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лакт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ческих рейдов в неблагополучные с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мьи, в места скопл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 молодежи, в 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чернее время суток</w:t>
            </w:r>
          </w:p>
        </w:tc>
        <w:tc>
          <w:tcPr>
            <w:tcW w:w="2268" w:type="dxa"/>
          </w:tcPr>
          <w:p w:rsidR="00A256E2" w:rsidRPr="00BE3F92" w:rsidRDefault="00A256E2" w:rsidP="009D28ED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ного обслуж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вания населения», ОУУП и ПДН ОМВД России по Ленинскому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Размещение нагля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ной агитации, напра</w:t>
            </w:r>
            <w:r w:rsidRPr="00BE3F92">
              <w:rPr>
                <w:sz w:val="24"/>
                <w:szCs w:val="24"/>
              </w:rPr>
              <w:t>в</w:t>
            </w:r>
            <w:r w:rsidRPr="00BE3F92">
              <w:rPr>
                <w:sz w:val="24"/>
                <w:szCs w:val="24"/>
              </w:rPr>
              <w:t>ленной на профила</w:t>
            </w:r>
            <w:r w:rsidRPr="00BE3F92">
              <w:rPr>
                <w:sz w:val="24"/>
                <w:szCs w:val="24"/>
              </w:rPr>
              <w:t>к</w:t>
            </w:r>
            <w:r w:rsidRPr="00BE3F92">
              <w:rPr>
                <w:sz w:val="24"/>
                <w:szCs w:val="24"/>
              </w:rPr>
              <w:t>тику пр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ступлений, в том числе террор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стической направле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ности и иных прав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нарушений  в общес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венных ме</w:t>
            </w:r>
            <w:r w:rsidRPr="00BE3F92">
              <w:rPr>
                <w:sz w:val="24"/>
                <w:szCs w:val="24"/>
              </w:rPr>
              <w:t>с</w:t>
            </w:r>
            <w:r w:rsidRPr="00BE3F92">
              <w:rPr>
                <w:sz w:val="24"/>
                <w:szCs w:val="24"/>
              </w:rPr>
              <w:t>тах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дение мер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 xml:space="preserve">приятий по профилактике </w:t>
            </w:r>
            <w:proofErr w:type="spellStart"/>
            <w:proofErr w:type="gramStart"/>
            <w:r w:rsidRPr="00BE3F92">
              <w:rPr>
                <w:sz w:val="24"/>
                <w:szCs w:val="24"/>
              </w:rPr>
              <w:t>доро</w:t>
            </w:r>
            <w:r w:rsidRPr="00BE3F92">
              <w:rPr>
                <w:sz w:val="24"/>
                <w:szCs w:val="24"/>
              </w:rPr>
              <w:t>ж</w:t>
            </w:r>
            <w:r w:rsidRPr="00BE3F92">
              <w:rPr>
                <w:sz w:val="24"/>
                <w:szCs w:val="24"/>
              </w:rPr>
              <w:t>но</w:t>
            </w:r>
            <w:proofErr w:type="spellEnd"/>
            <w:r w:rsidRPr="00BE3F92">
              <w:rPr>
                <w:sz w:val="24"/>
                <w:szCs w:val="24"/>
              </w:rPr>
              <w:t xml:space="preserve"> – транспортного</w:t>
            </w:r>
            <w:proofErr w:type="gramEnd"/>
            <w:r w:rsidRPr="00BE3F92">
              <w:rPr>
                <w:sz w:val="24"/>
                <w:szCs w:val="24"/>
              </w:rPr>
              <w:t xml:space="preserve"> травматизма</w:t>
            </w:r>
          </w:p>
        </w:tc>
        <w:tc>
          <w:tcPr>
            <w:tcW w:w="2268" w:type="dxa"/>
          </w:tcPr>
          <w:p w:rsidR="00A256E2" w:rsidRPr="00BE3F92" w:rsidRDefault="00A256E2" w:rsidP="009D28ED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образов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района, ОМВД России по Ленинскому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9D28ED">
        <w:trPr>
          <w:trHeight w:val="2262"/>
        </w:trPr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воло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терского дв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жения среди по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ростков и молодежи по проп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ганде здорового о</w:t>
            </w:r>
            <w:r w:rsidRPr="00BE3F92">
              <w:rPr>
                <w:sz w:val="24"/>
                <w:szCs w:val="24"/>
              </w:rPr>
              <w:t>б</w:t>
            </w:r>
            <w:r w:rsidRPr="00BE3F92">
              <w:rPr>
                <w:sz w:val="24"/>
                <w:szCs w:val="24"/>
              </w:rPr>
              <w:t>раза жизни</w:t>
            </w:r>
          </w:p>
        </w:tc>
        <w:tc>
          <w:tcPr>
            <w:tcW w:w="2268" w:type="dxa"/>
          </w:tcPr>
          <w:p w:rsidR="00A256E2" w:rsidRPr="00BE3F92" w:rsidRDefault="00A256E2" w:rsidP="009D28ED">
            <w:pPr>
              <w:tabs>
                <w:tab w:val="left" w:pos="99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админис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рации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она, отдел образов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 адм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нистрации Ленинского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rPr>
          <w:trHeight w:val="2770"/>
        </w:trPr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дение об</w:t>
            </w:r>
            <w:r w:rsidRPr="00BE3F92">
              <w:rPr>
                <w:sz w:val="24"/>
                <w:szCs w:val="24"/>
              </w:rPr>
              <w:t>у</w:t>
            </w:r>
            <w:r w:rsidRPr="00BE3F92">
              <w:rPr>
                <w:sz w:val="24"/>
                <w:szCs w:val="24"/>
              </w:rPr>
              <w:t>чающихся семинаров для педаг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гических работников, специалистов по м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лодежной пол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тике по вопросам организации профилактической р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боты.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Соисполнители программы (по 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правл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ниям), Отдел образования адм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нистрации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2.7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дение лект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риев для родителей  и нес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вершеннолетних по вопросам профила</w:t>
            </w:r>
            <w:r w:rsidRPr="00BE3F92">
              <w:rPr>
                <w:sz w:val="24"/>
                <w:szCs w:val="24"/>
              </w:rPr>
              <w:t>к</w:t>
            </w:r>
            <w:r w:rsidRPr="00BE3F92">
              <w:rPr>
                <w:sz w:val="24"/>
                <w:szCs w:val="24"/>
              </w:rPr>
              <w:t>тике, зд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рового образа жи</w:t>
            </w:r>
            <w:r w:rsidRPr="00BE3F92">
              <w:rPr>
                <w:sz w:val="24"/>
                <w:szCs w:val="24"/>
              </w:rPr>
              <w:t>з</w:t>
            </w:r>
            <w:r w:rsidRPr="00BE3F92">
              <w:rPr>
                <w:sz w:val="24"/>
                <w:szCs w:val="24"/>
              </w:rPr>
              <w:t>ни, формирования мировоззрения с пр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влечением о</w:t>
            </w:r>
            <w:r w:rsidRPr="00BE3F92">
              <w:rPr>
                <w:sz w:val="24"/>
                <w:szCs w:val="24"/>
              </w:rPr>
              <w:t>б</w:t>
            </w:r>
            <w:r w:rsidRPr="00BE3F92">
              <w:rPr>
                <w:sz w:val="24"/>
                <w:szCs w:val="24"/>
              </w:rPr>
              <w:t>ластных структур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образов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района, 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детей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2.8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игр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вых, спортивных, культу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но – массовых мер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при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тий для детей, подростков и  мол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дежи, в том числе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сто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щих на учете в районном банке да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ных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она, отдел образ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вания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 xml:space="preserve">го района, 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ального обслуж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вания  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селения»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района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2.9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выез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ных мероприятий для по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 xml:space="preserve">ростков, состоящих на </w:t>
            </w:r>
            <w:r w:rsidRPr="00BE3F92">
              <w:rPr>
                <w:sz w:val="24"/>
                <w:szCs w:val="24"/>
              </w:rPr>
              <w:lastRenderedPageBreak/>
              <w:t>учете в районном ба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ке данных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Отдел образов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lastRenderedPageBreak/>
              <w:t>пального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Реализация мероприятий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 xml:space="preserve">ность за </w:t>
            </w:r>
            <w:r w:rsidRPr="00BE3F92">
              <w:rPr>
                <w:sz w:val="24"/>
                <w:szCs w:val="24"/>
              </w:rPr>
              <w:lastRenderedPageBreak/>
              <w:t>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района</w:t>
            </w:r>
          </w:p>
        </w:tc>
      </w:tr>
      <w:tr w:rsidR="00A256E2" w:rsidRPr="00BE3F92" w:rsidTr="009D28ED">
        <w:trPr>
          <w:trHeight w:val="2274"/>
        </w:trPr>
        <w:tc>
          <w:tcPr>
            <w:tcW w:w="6595" w:type="dxa"/>
            <w:gridSpan w:val="5"/>
          </w:tcPr>
          <w:p w:rsidR="00A256E2" w:rsidRPr="00BE3F9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Итого по    мероприятиям   2  подпрограммы:         2018-2023 годы, в т. ч.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2022</w:t>
            </w:r>
          </w:p>
          <w:p w:rsidR="00A256E2" w:rsidRPr="00BE3F92" w:rsidRDefault="00A256E2" w:rsidP="009D28E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2023 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102,00</w:t>
            </w:r>
          </w:p>
          <w:p w:rsidR="00A256E2" w:rsidRPr="00BE3F92" w:rsidRDefault="00A256E2" w:rsidP="00A256E2">
            <w:pPr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27,00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9D28ED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27,00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6595" w:type="dxa"/>
            <w:gridSpan w:val="5"/>
          </w:tcPr>
          <w:p w:rsidR="00A256E2" w:rsidRPr="00BE3F9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Итого по программе 2018 – 2023 годы,</w:t>
            </w:r>
          </w:p>
          <w:p w:rsidR="00A256E2" w:rsidRPr="00BE3F9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в т.ч. по годам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2023</w:t>
            </w:r>
          </w:p>
          <w:p w:rsidR="00A256E2" w:rsidRPr="00BE3F9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32,00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32,00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9D28ED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32,00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32,00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9D28ED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lastRenderedPageBreak/>
        <w:t>ФОРМА 3</w:t>
      </w:r>
    </w:p>
    <w:p w:rsidR="00A256E2" w:rsidRPr="00373C67" w:rsidRDefault="00A256E2" w:rsidP="009D28ED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t>к муниципальной программе «Профилактика правонар</w:t>
      </w:r>
      <w:r w:rsidRPr="00373C67">
        <w:rPr>
          <w:sz w:val="24"/>
          <w:szCs w:val="24"/>
        </w:rPr>
        <w:t>у</w:t>
      </w:r>
      <w:r w:rsidRPr="00373C67">
        <w:rPr>
          <w:sz w:val="24"/>
          <w:szCs w:val="24"/>
        </w:rPr>
        <w:t>шений на территории Ленинского муниципального ра</w:t>
      </w:r>
      <w:r w:rsidRPr="00373C67">
        <w:rPr>
          <w:sz w:val="24"/>
          <w:szCs w:val="24"/>
        </w:rPr>
        <w:t>й</w:t>
      </w:r>
      <w:r w:rsidRPr="00373C67">
        <w:rPr>
          <w:sz w:val="24"/>
          <w:szCs w:val="24"/>
        </w:rPr>
        <w:t>она», утвержденной постановлением администрации Л</w:t>
      </w:r>
      <w:r w:rsidRPr="00373C67">
        <w:rPr>
          <w:sz w:val="24"/>
          <w:szCs w:val="24"/>
        </w:rPr>
        <w:t>е</w:t>
      </w:r>
      <w:r w:rsidRPr="00373C67">
        <w:rPr>
          <w:sz w:val="24"/>
          <w:szCs w:val="24"/>
        </w:rPr>
        <w:t>нинского муниципального ра</w:t>
      </w:r>
      <w:r w:rsidRPr="00373C67">
        <w:rPr>
          <w:sz w:val="24"/>
          <w:szCs w:val="24"/>
        </w:rPr>
        <w:t>й</w:t>
      </w:r>
      <w:r w:rsidRPr="00373C67">
        <w:rPr>
          <w:sz w:val="24"/>
          <w:szCs w:val="24"/>
        </w:rPr>
        <w:t>она от 06.10.2017 № 471</w:t>
      </w: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РЕСУРСНОЕ ОБЕСПЕЧЕНИЕ</w:t>
      </w:r>
    </w:p>
    <w:p w:rsidR="00896802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 xml:space="preserve">Муниципальной программы Ленинского муниципального района за счет средств, привлеченных 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из различных источников ф</w:t>
      </w:r>
      <w:r w:rsidRPr="00373C67">
        <w:rPr>
          <w:sz w:val="28"/>
          <w:szCs w:val="28"/>
        </w:rPr>
        <w:t>и</w:t>
      </w:r>
      <w:r w:rsidRPr="00373C67">
        <w:rPr>
          <w:sz w:val="28"/>
          <w:szCs w:val="28"/>
        </w:rPr>
        <w:t xml:space="preserve">нансирования (в редакции постановления от </w:t>
      </w:r>
      <w:r w:rsidR="00896802">
        <w:rPr>
          <w:sz w:val="28"/>
          <w:szCs w:val="28"/>
        </w:rPr>
        <w:t xml:space="preserve">14.01.2019 </w:t>
      </w:r>
      <w:r w:rsidRPr="00373C67">
        <w:rPr>
          <w:sz w:val="28"/>
          <w:szCs w:val="28"/>
        </w:rPr>
        <w:t xml:space="preserve">№ </w:t>
      </w:r>
      <w:r w:rsidR="00896802">
        <w:rPr>
          <w:sz w:val="28"/>
          <w:szCs w:val="28"/>
        </w:rPr>
        <w:t>4</w:t>
      </w:r>
      <w:r w:rsidRPr="00373C67">
        <w:rPr>
          <w:sz w:val="28"/>
          <w:szCs w:val="28"/>
        </w:rPr>
        <w:t>)</w:t>
      </w:r>
    </w:p>
    <w:tbl>
      <w:tblPr>
        <w:tblW w:w="151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6"/>
        <w:gridCol w:w="1789"/>
        <w:gridCol w:w="3712"/>
        <w:gridCol w:w="1741"/>
        <w:gridCol w:w="1603"/>
        <w:gridCol w:w="549"/>
        <w:gridCol w:w="727"/>
        <w:gridCol w:w="1134"/>
        <w:gridCol w:w="571"/>
        <w:gridCol w:w="1130"/>
      </w:tblGrid>
      <w:tr w:rsidR="00A256E2" w:rsidRPr="00373C67" w:rsidTr="00896802">
        <w:tc>
          <w:tcPr>
            <w:tcW w:w="2226" w:type="dxa"/>
            <w:vMerge w:val="restart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Наименование м</w:t>
            </w:r>
            <w:r w:rsidRPr="00896802">
              <w:rPr>
                <w:sz w:val="22"/>
              </w:rPr>
              <w:t>у</w:t>
            </w:r>
            <w:r w:rsidRPr="00896802">
              <w:rPr>
                <w:sz w:val="22"/>
              </w:rPr>
              <w:t>ниципальной пр</w:t>
            </w:r>
            <w:r w:rsidRPr="00896802">
              <w:rPr>
                <w:sz w:val="22"/>
              </w:rPr>
              <w:t>о</w:t>
            </w:r>
            <w:r w:rsidRPr="00896802">
              <w:rPr>
                <w:sz w:val="22"/>
              </w:rPr>
              <w:t>граммы, подпр</w:t>
            </w:r>
            <w:r w:rsidRPr="00896802">
              <w:rPr>
                <w:sz w:val="22"/>
              </w:rPr>
              <w:t>о</w:t>
            </w:r>
            <w:r w:rsidRPr="00896802">
              <w:rPr>
                <w:sz w:val="22"/>
              </w:rPr>
              <w:t>граммы</w:t>
            </w:r>
          </w:p>
        </w:tc>
        <w:tc>
          <w:tcPr>
            <w:tcW w:w="1789" w:type="dxa"/>
            <w:vMerge w:val="restart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Год реализации</w:t>
            </w:r>
          </w:p>
        </w:tc>
        <w:tc>
          <w:tcPr>
            <w:tcW w:w="3712" w:type="dxa"/>
            <w:vMerge w:val="restart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Наименование ответственного и</w:t>
            </w:r>
            <w:r w:rsidRPr="00896802">
              <w:rPr>
                <w:sz w:val="22"/>
              </w:rPr>
              <w:t>с</w:t>
            </w:r>
            <w:r w:rsidRPr="00896802">
              <w:rPr>
                <w:sz w:val="22"/>
              </w:rPr>
              <w:t>полнителя, соисполнителя муниц</w:t>
            </w:r>
            <w:r w:rsidRPr="00896802">
              <w:rPr>
                <w:sz w:val="22"/>
              </w:rPr>
              <w:t>и</w:t>
            </w:r>
            <w:r w:rsidRPr="00896802">
              <w:rPr>
                <w:sz w:val="22"/>
              </w:rPr>
              <w:t>пальной программы, подпр</w:t>
            </w:r>
            <w:r w:rsidRPr="00896802">
              <w:rPr>
                <w:sz w:val="22"/>
              </w:rPr>
              <w:t>о</w:t>
            </w:r>
            <w:r w:rsidRPr="00896802">
              <w:rPr>
                <w:sz w:val="22"/>
              </w:rPr>
              <w:t>граммы</w:t>
            </w:r>
          </w:p>
        </w:tc>
        <w:tc>
          <w:tcPr>
            <w:tcW w:w="7455" w:type="dxa"/>
            <w:gridSpan w:val="7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Объемы и источники финансирования (тыс. рублей)</w:t>
            </w:r>
          </w:p>
        </w:tc>
      </w:tr>
      <w:tr w:rsidR="00A256E2" w:rsidRPr="00373C67" w:rsidTr="00896802">
        <w:tc>
          <w:tcPr>
            <w:tcW w:w="2226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789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3712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Всего</w:t>
            </w:r>
          </w:p>
        </w:tc>
        <w:tc>
          <w:tcPr>
            <w:tcW w:w="5714" w:type="dxa"/>
            <w:gridSpan w:val="6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В том числе</w:t>
            </w:r>
          </w:p>
        </w:tc>
      </w:tr>
      <w:tr w:rsidR="00A256E2" w:rsidRPr="00373C67" w:rsidTr="00896802">
        <w:tc>
          <w:tcPr>
            <w:tcW w:w="2226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789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3712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603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Федеральный бю</w:t>
            </w:r>
            <w:r w:rsidRPr="00896802">
              <w:rPr>
                <w:sz w:val="22"/>
              </w:rPr>
              <w:t>д</w:t>
            </w:r>
            <w:r w:rsidRPr="00896802">
              <w:rPr>
                <w:sz w:val="22"/>
              </w:rPr>
              <w:t>жет</w:t>
            </w:r>
          </w:p>
        </w:tc>
        <w:tc>
          <w:tcPr>
            <w:tcW w:w="1276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Областной бю</w:t>
            </w:r>
            <w:r w:rsidRPr="00896802">
              <w:rPr>
                <w:sz w:val="22"/>
              </w:rPr>
              <w:t>д</w:t>
            </w:r>
            <w:r w:rsidRPr="00896802">
              <w:rPr>
                <w:sz w:val="22"/>
              </w:rPr>
              <w:t>жет</w:t>
            </w:r>
          </w:p>
        </w:tc>
        <w:tc>
          <w:tcPr>
            <w:tcW w:w="1134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Местный бю</w:t>
            </w:r>
            <w:r w:rsidRPr="00896802">
              <w:rPr>
                <w:sz w:val="22"/>
              </w:rPr>
              <w:t>д</w:t>
            </w:r>
            <w:r w:rsidRPr="00896802">
              <w:rPr>
                <w:sz w:val="22"/>
              </w:rPr>
              <w:t>жет</w:t>
            </w:r>
          </w:p>
        </w:tc>
        <w:tc>
          <w:tcPr>
            <w:tcW w:w="1701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Внебюджетные средства</w:t>
            </w:r>
          </w:p>
        </w:tc>
      </w:tr>
      <w:tr w:rsidR="00A256E2" w:rsidRPr="00373C67" w:rsidTr="00896802">
        <w:tc>
          <w:tcPr>
            <w:tcW w:w="2226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</w:t>
            </w:r>
          </w:p>
        </w:tc>
        <w:tc>
          <w:tcPr>
            <w:tcW w:w="178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</w:t>
            </w:r>
          </w:p>
        </w:tc>
        <w:tc>
          <w:tcPr>
            <w:tcW w:w="3712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</w:t>
            </w:r>
          </w:p>
        </w:tc>
        <w:tc>
          <w:tcPr>
            <w:tcW w:w="1741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4</w:t>
            </w:r>
          </w:p>
        </w:tc>
        <w:tc>
          <w:tcPr>
            <w:tcW w:w="160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5</w:t>
            </w:r>
          </w:p>
        </w:tc>
        <w:tc>
          <w:tcPr>
            <w:tcW w:w="127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6</w:t>
            </w:r>
          </w:p>
        </w:tc>
        <w:tc>
          <w:tcPr>
            <w:tcW w:w="1134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7</w:t>
            </w:r>
          </w:p>
        </w:tc>
        <w:tc>
          <w:tcPr>
            <w:tcW w:w="1701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8</w:t>
            </w:r>
          </w:p>
        </w:tc>
      </w:tr>
      <w:tr w:rsidR="00A256E2" w:rsidRPr="00373C67" w:rsidTr="00896802">
        <w:tc>
          <w:tcPr>
            <w:tcW w:w="15182" w:type="dxa"/>
            <w:gridSpan w:val="10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Муниципальная программа «Профилактика правонарушений на территории Ленинского муниципального района»</w:t>
            </w:r>
          </w:p>
        </w:tc>
      </w:tr>
      <w:tr w:rsidR="00A256E2" w:rsidRPr="00373C67" w:rsidTr="00896802">
        <w:tc>
          <w:tcPr>
            <w:tcW w:w="2226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2018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2019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2021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2022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2023</w:t>
            </w:r>
          </w:p>
        </w:tc>
        <w:tc>
          <w:tcPr>
            <w:tcW w:w="3712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Отдел по соц</w:t>
            </w:r>
            <w:r w:rsidRPr="00896802">
              <w:rPr>
                <w:sz w:val="24"/>
                <w:szCs w:val="24"/>
              </w:rPr>
              <w:t>и</w:t>
            </w:r>
            <w:r w:rsidRPr="00896802">
              <w:rPr>
                <w:sz w:val="24"/>
                <w:szCs w:val="24"/>
              </w:rPr>
              <w:t>альной политике администрации Ленинского м</w:t>
            </w:r>
            <w:r w:rsidRPr="00896802">
              <w:rPr>
                <w:sz w:val="24"/>
                <w:szCs w:val="24"/>
              </w:rPr>
              <w:t>у</w:t>
            </w:r>
            <w:r w:rsidRPr="00896802">
              <w:rPr>
                <w:sz w:val="24"/>
                <w:szCs w:val="24"/>
              </w:rPr>
              <w:t>ниципального района, МБУ «Л</w:t>
            </w:r>
            <w:r w:rsidRPr="00896802">
              <w:rPr>
                <w:sz w:val="24"/>
                <w:szCs w:val="24"/>
              </w:rPr>
              <w:t>е</w:t>
            </w:r>
            <w:r w:rsidRPr="00896802">
              <w:rPr>
                <w:sz w:val="24"/>
                <w:szCs w:val="24"/>
              </w:rPr>
              <w:t>нинский центр по работе с по</w:t>
            </w:r>
            <w:r w:rsidRPr="00896802">
              <w:rPr>
                <w:sz w:val="24"/>
                <w:szCs w:val="24"/>
              </w:rPr>
              <w:t>д</w:t>
            </w:r>
            <w:r w:rsidRPr="00896802">
              <w:rPr>
                <w:sz w:val="24"/>
                <w:szCs w:val="24"/>
              </w:rPr>
              <w:t>ростками и молодежью «В</w:t>
            </w:r>
            <w:r w:rsidRPr="00896802">
              <w:rPr>
                <w:sz w:val="24"/>
                <w:szCs w:val="24"/>
              </w:rPr>
              <w:t>ы</w:t>
            </w:r>
            <w:r w:rsidRPr="00896802">
              <w:rPr>
                <w:sz w:val="24"/>
                <w:szCs w:val="24"/>
              </w:rPr>
              <w:t>бор», отдел образования администр</w:t>
            </w:r>
            <w:r w:rsidRPr="00896802">
              <w:rPr>
                <w:sz w:val="24"/>
                <w:szCs w:val="24"/>
              </w:rPr>
              <w:t>а</w:t>
            </w:r>
            <w:r w:rsidRPr="00896802">
              <w:rPr>
                <w:sz w:val="24"/>
                <w:szCs w:val="24"/>
              </w:rPr>
              <w:t>ции Ленинского муниц</w:t>
            </w:r>
            <w:r w:rsidRPr="00896802">
              <w:rPr>
                <w:sz w:val="24"/>
                <w:szCs w:val="24"/>
              </w:rPr>
              <w:t>и</w:t>
            </w:r>
            <w:r w:rsidRPr="0089680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32,00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32,00</w:t>
            </w:r>
          </w:p>
        </w:tc>
        <w:tc>
          <w:tcPr>
            <w:tcW w:w="1603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32,00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32,00</w:t>
            </w:r>
          </w:p>
        </w:tc>
        <w:tc>
          <w:tcPr>
            <w:tcW w:w="1701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</w:tr>
      <w:tr w:rsidR="00A256E2" w:rsidRPr="00373C67" w:rsidTr="00896802">
        <w:tc>
          <w:tcPr>
            <w:tcW w:w="2226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«Профилактика прав</w:t>
            </w:r>
            <w:r w:rsidRPr="00896802">
              <w:rPr>
                <w:sz w:val="24"/>
                <w:szCs w:val="24"/>
              </w:rPr>
              <w:t>о</w:t>
            </w:r>
            <w:r w:rsidRPr="00896802">
              <w:rPr>
                <w:sz w:val="24"/>
                <w:szCs w:val="24"/>
              </w:rPr>
              <w:t>нарушений на территории Л</w:t>
            </w:r>
            <w:r w:rsidRPr="00896802">
              <w:rPr>
                <w:sz w:val="24"/>
                <w:szCs w:val="24"/>
              </w:rPr>
              <w:t>е</w:t>
            </w:r>
            <w:r w:rsidRPr="00896802">
              <w:rPr>
                <w:sz w:val="24"/>
                <w:szCs w:val="24"/>
              </w:rPr>
              <w:t>нинского муниц</w:t>
            </w:r>
            <w:r w:rsidRPr="00896802">
              <w:rPr>
                <w:sz w:val="24"/>
                <w:szCs w:val="24"/>
              </w:rPr>
              <w:t>и</w:t>
            </w:r>
            <w:r w:rsidRPr="00896802">
              <w:rPr>
                <w:sz w:val="24"/>
                <w:szCs w:val="24"/>
              </w:rPr>
              <w:t>пального района»</w:t>
            </w:r>
          </w:p>
        </w:tc>
        <w:tc>
          <w:tcPr>
            <w:tcW w:w="1789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2018-2023</w:t>
            </w:r>
          </w:p>
        </w:tc>
        <w:tc>
          <w:tcPr>
            <w:tcW w:w="3712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Отдел по соц</w:t>
            </w:r>
            <w:r w:rsidRPr="00896802">
              <w:rPr>
                <w:sz w:val="24"/>
                <w:szCs w:val="24"/>
              </w:rPr>
              <w:t>и</w:t>
            </w:r>
            <w:r w:rsidRPr="00896802">
              <w:rPr>
                <w:sz w:val="24"/>
                <w:szCs w:val="24"/>
              </w:rPr>
              <w:t>альной политике администрации Ленинского м</w:t>
            </w:r>
            <w:r w:rsidRPr="00896802">
              <w:rPr>
                <w:sz w:val="24"/>
                <w:szCs w:val="24"/>
              </w:rPr>
              <w:t>у</w:t>
            </w:r>
            <w:r w:rsidRPr="00896802">
              <w:rPr>
                <w:sz w:val="24"/>
                <w:szCs w:val="24"/>
              </w:rPr>
              <w:t>ниципального района, МБУ «Л</w:t>
            </w:r>
            <w:r w:rsidRPr="00896802">
              <w:rPr>
                <w:sz w:val="24"/>
                <w:szCs w:val="24"/>
              </w:rPr>
              <w:t>е</w:t>
            </w:r>
            <w:r w:rsidRPr="00896802">
              <w:rPr>
                <w:sz w:val="24"/>
                <w:szCs w:val="24"/>
              </w:rPr>
              <w:t>нинский центр по работе с по</w:t>
            </w:r>
            <w:r w:rsidRPr="00896802">
              <w:rPr>
                <w:sz w:val="24"/>
                <w:szCs w:val="24"/>
              </w:rPr>
              <w:t>д</w:t>
            </w:r>
            <w:r w:rsidRPr="00896802">
              <w:rPr>
                <w:sz w:val="24"/>
                <w:szCs w:val="24"/>
              </w:rPr>
              <w:t>ростками и молодежью «В</w:t>
            </w:r>
            <w:r w:rsidRPr="00896802">
              <w:rPr>
                <w:sz w:val="24"/>
                <w:szCs w:val="24"/>
              </w:rPr>
              <w:t>ы</w:t>
            </w:r>
            <w:r w:rsidRPr="00896802">
              <w:rPr>
                <w:sz w:val="24"/>
                <w:szCs w:val="24"/>
              </w:rPr>
              <w:t>бор», отдел образования администр</w:t>
            </w:r>
            <w:r w:rsidRPr="00896802">
              <w:rPr>
                <w:sz w:val="24"/>
                <w:szCs w:val="24"/>
              </w:rPr>
              <w:t>а</w:t>
            </w:r>
            <w:r w:rsidRPr="00896802">
              <w:rPr>
                <w:sz w:val="24"/>
                <w:szCs w:val="24"/>
              </w:rPr>
              <w:t>ции Ленинского муниц</w:t>
            </w:r>
            <w:r w:rsidRPr="00896802">
              <w:rPr>
                <w:sz w:val="24"/>
                <w:szCs w:val="24"/>
              </w:rPr>
              <w:t>и</w:t>
            </w:r>
            <w:r w:rsidRPr="0089680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120,00</w:t>
            </w:r>
          </w:p>
        </w:tc>
        <w:tc>
          <w:tcPr>
            <w:tcW w:w="1603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</w:tr>
      <w:tr w:rsidR="00A256E2" w:rsidRPr="00373C67" w:rsidTr="00896802">
        <w:tc>
          <w:tcPr>
            <w:tcW w:w="15182" w:type="dxa"/>
            <w:gridSpan w:val="10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b/>
                <w:bCs/>
                <w:sz w:val="24"/>
                <w:szCs w:val="24"/>
              </w:rPr>
              <w:t>Подпрограмма 1</w:t>
            </w:r>
          </w:p>
        </w:tc>
      </w:tr>
      <w:tr w:rsidR="00A256E2" w:rsidRPr="00373C67" w:rsidTr="00896802">
        <w:tc>
          <w:tcPr>
            <w:tcW w:w="2226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96802">
              <w:rPr>
                <w:rStyle w:val="1"/>
                <w:sz w:val="24"/>
                <w:szCs w:val="24"/>
              </w:rPr>
              <w:t>1.«Информационно – аналитическое обеспечение раб</w:t>
            </w:r>
            <w:r w:rsidRPr="00896802">
              <w:rPr>
                <w:rStyle w:val="1"/>
                <w:sz w:val="24"/>
                <w:szCs w:val="24"/>
              </w:rPr>
              <w:t>о</w:t>
            </w:r>
            <w:r w:rsidRPr="00896802">
              <w:rPr>
                <w:rStyle w:val="1"/>
                <w:sz w:val="24"/>
                <w:szCs w:val="24"/>
              </w:rPr>
              <w:t>ты по профилакт</w:t>
            </w:r>
            <w:r w:rsidRPr="00896802">
              <w:rPr>
                <w:rStyle w:val="1"/>
                <w:sz w:val="24"/>
                <w:szCs w:val="24"/>
              </w:rPr>
              <w:t>и</w:t>
            </w:r>
            <w:r w:rsidRPr="00896802">
              <w:rPr>
                <w:rStyle w:val="1"/>
                <w:sz w:val="24"/>
                <w:szCs w:val="24"/>
              </w:rPr>
              <w:lastRenderedPageBreak/>
              <w:t>ке пр</w:t>
            </w:r>
            <w:r w:rsidRPr="00896802">
              <w:rPr>
                <w:rStyle w:val="1"/>
                <w:sz w:val="24"/>
                <w:szCs w:val="24"/>
              </w:rPr>
              <w:t>е</w:t>
            </w:r>
            <w:r w:rsidRPr="00896802">
              <w:rPr>
                <w:rStyle w:val="1"/>
                <w:sz w:val="24"/>
                <w:szCs w:val="24"/>
              </w:rPr>
              <w:t>ступлений и прав</w:t>
            </w:r>
            <w:r w:rsidRPr="00896802">
              <w:rPr>
                <w:rStyle w:val="1"/>
                <w:sz w:val="24"/>
                <w:szCs w:val="24"/>
              </w:rPr>
              <w:t>о</w:t>
            </w:r>
            <w:r w:rsidRPr="00896802">
              <w:rPr>
                <w:rStyle w:val="1"/>
                <w:sz w:val="24"/>
                <w:szCs w:val="24"/>
              </w:rPr>
              <w:t>нарушений»</w:t>
            </w:r>
          </w:p>
        </w:tc>
        <w:tc>
          <w:tcPr>
            <w:tcW w:w="1789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2018-2023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2018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2019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2020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2021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2022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2023</w:t>
            </w:r>
          </w:p>
        </w:tc>
        <w:tc>
          <w:tcPr>
            <w:tcW w:w="3712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МБУ «Ленинский центр по раб</w:t>
            </w:r>
            <w:r w:rsidRPr="00896802">
              <w:rPr>
                <w:sz w:val="24"/>
                <w:szCs w:val="24"/>
              </w:rPr>
              <w:t>о</w:t>
            </w:r>
            <w:r w:rsidRPr="00896802">
              <w:rPr>
                <w:sz w:val="24"/>
                <w:szCs w:val="24"/>
              </w:rPr>
              <w:t>те с подростками и молодежью «В</w:t>
            </w:r>
            <w:r w:rsidRPr="00896802">
              <w:rPr>
                <w:sz w:val="24"/>
                <w:szCs w:val="24"/>
              </w:rPr>
              <w:t>ы</w:t>
            </w:r>
            <w:r w:rsidRPr="00896802">
              <w:rPr>
                <w:sz w:val="24"/>
                <w:szCs w:val="24"/>
              </w:rPr>
              <w:t>бор»</w:t>
            </w: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18,00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5,00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5,00</w:t>
            </w:r>
          </w:p>
        </w:tc>
        <w:tc>
          <w:tcPr>
            <w:tcW w:w="1603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705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18,00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5,00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5,00</w:t>
            </w:r>
          </w:p>
        </w:tc>
        <w:tc>
          <w:tcPr>
            <w:tcW w:w="1130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89680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 xml:space="preserve">    0,00</w:t>
            </w:r>
          </w:p>
        </w:tc>
      </w:tr>
      <w:tr w:rsidR="00A256E2" w:rsidRPr="00373C67" w:rsidTr="00896802">
        <w:tc>
          <w:tcPr>
            <w:tcW w:w="15182" w:type="dxa"/>
            <w:gridSpan w:val="10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b/>
                <w:bCs/>
                <w:sz w:val="24"/>
                <w:szCs w:val="24"/>
              </w:rPr>
              <w:lastRenderedPageBreak/>
              <w:t>Подпрограмма 2</w:t>
            </w:r>
          </w:p>
        </w:tc>
      </w:tr>
      <w:tr w:rsidR="00A256E2" w:rsidRPr="00373C67" w:rsidTr="00896802">
        <w:trPr>
          <w:trHeight w:val="2289"/>
        </w:trPr>
        <w:tc>
          <w:tcPr>
            <w:tcW w:w="2226" w:type="dxa"/>
          </w:tcPr>
          <w:p w:rsidR="00A256E2" w:rsidRPr="00896802" w:rsidRDefault="00A256E2" w:rsidP="0089680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 xml:space="preserve"> 2.</w:t>
            </w:r>
            <w:r w:rsidRPr="00896802">
              <w:rPr>
                <w:rStyle w:val="1"/>
                <w:sz w:val="24"/>
                <w:szCs w:val="24"/>
              </w:rPr>
              <w:t>«Реализация м</w:t>
            </w:r>
            <w:r w:rsidRPr="00896802">
              <w:rPr>
                <w:rStyle w:val="1"/>
                <w:sz w:val="24"/>
                <w:szCs w:val="24"/>
              </w:rPr>
              <w:t>е</w:t>
            </w:r>
            <w:r w:rsidRPr="00896802">
              <w:rPr>
                <w:rStyle w:val="1"/>
                <w:sz w:val="24"/>
                <w:szCs w:val="24"/>
              </w:rPr>
              <w:t>роприятий, н</w:t>
            </w:r>
            <w:r w:rsidRPr="00896802">
              <w:rPr>
                <w:rStyle w:val="1"/>
                <w:sz w:val="24"/>
                <w:szCs w:val="24"/>
              </w:rPr>
              <w:t>а</w:t>
            </w:r>
            <w:r w:rsidRPr="00896802">
              <w:rPr>
                <w:rStyle w:val="1"/>
                <w:sz w:val="24"/>
                <w:szCs w:val="24"/>
              </w:rPr>
              <w:t>правленных на профилактику пр</w:t>
            </w:r>
            <w:r w:rsidRPr="00896802">
              <w:rPr>
                <w:rStyle w:val="1"/>
                <w:sz w:val="24"/>
                <w:szCs w:val="24"/>
              </w:rPr>
              <w:t>а</w:t>
            </w:r>
            <w:r w:rsidRPr="00896802">
              <w:rPr>
                <w:rStyle w:val="1"/>
                <w:sz w:val="24"/>
                <w:szCs w:val="24"/>
              </w:rPr>
              <w:t>вонарушений, бе</w:t>
            </w:r>
            <w:r w:rsidRPr="00896802">
              <w:rPr>
                <w:rStyle w:val="1"/>
                <w:sz w:val="24"/>
                <w:szCs w:val="24"/>
              </w:rPr>
              <w:t>з</w:t>
            </w:r>
            <w:r w:rsidRPr="00896802">
              <w:rPr>
                <w:rStyle w:val="1"/>
                <w:sz w:val="24"/>
                <w:szCs w:val="24"/>
              </w:rPr>
              <w:t>надзорности и бе</w:t>
            </w:r>
            <w:r w:rsidRPr="00896802">
              <w:rPr>
                <w:rStyle w:val="1"/>
                <w:sz w:val="24"/>
                <w:szCs w:val="24"/>
              </w:rPr>
              <w:t>с</w:t>
            </w:r>
            <w:r w:rsidRPr="00896802">
              <w:rPr>
                <w:rStyle w:val="1"/>
                <w:sz w:val="24"/>
                <w:szCs w:val="24"/>
              </w:rPr>
              <w:t>призорности</w:t>
            </w:r>
            <w:r w:rsidRPr="00896802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789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2018-2023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2018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2019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2021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2022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2023</w:t>
            </w:r>
          </w:p>
        </w:tc>
        <w:tc>
          <w:tcPr>
            <w:tcW w:w="3712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Отдел по соц</w:t>
            </w:r>
            <w:r w:rsidRPr="00896802">
              <w:rPr>
                <w:sz w:val="24"/>
                <w:szCs w:val="24"/>
              </w:rPr>
              <w:t>и</w:t>
            </w:r>
            <w:r w:rsidRPr="00896802">
              <w:rPr>
                <w:sz w:val="24"/>
                <w:szCs w:val="24"/>
              </w:rPr>
              <w:t>альной политике администрации Ленинского м</w:t>
            </w:r>
            <w:r w:rsidRPr="00896802">
              <w:rPr>
                <w:sz w:val="24"/>
                <w:szCs w:val="24"/>
              </w:rPr>
              <w:t>у</w:t>
            </w:r>
            <w:r w:rsidRPr="00896802">
              <w:rPr>
                <w:sz w:val="24"/>
                <w:szCs w:val="24"/>
              </w:rPr>
              <w:t>ниципального района, отдел о</w:t>
            </w:r>
            <w:r w:rsidRPr="00896802">
              <w:rPr>
                <w:sz w:val="24"/>
                <w:szCs w:val="24"/>
              </w:rPr>
              <w:t>б</w:t>
            </w:r>
            <w:r w:rsidRPr="00896802">
              <w:rPr>
                <w:sz w:val="24"/>
                <w:szCs w:val="24"/>
              </w:rPr>
              <w:t>разования администрации Л</w:t>
            </w:r>
            <w:r w:rsidRPr="00896802">
              <w:rPr>
                <w:sz w:val="24"/>
                <w:szCs w:val="24"/>
              </w:rPr>
              <w:t>е</w:t>
            </w:r>
            <w:r w:rsidRPr="00896802">
              <w:rPr>
                <w:sz w:val="24"/>
                <w:szCs w:val="24"/>
              </w:rPr>
              <w:t>нинского муниципального ра</w:t>
            </w:r>
            <w:r w:rsidRPr="00896802">
              <w:rPr>
                <w:sz w:val="24"/>
                <w:szCs w:val="24"/>
              </w:rPr>
              <w:t>й</w:t>
            </w:r>
            <w:r w:rsidRPr="00896802">
              <w:rPr>
                <w:sz w:val="24"/>
                <w:szCs w:val="24"/>
              </w:rPr>
              <w:t>она</w:t>
            </w: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102,00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27,00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27,00</w:t>
            </w:r>
          </w:p>
        </w:tc>
        <w:tc>
          <w:tcPr>
            <w:tcW w:w="2152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727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705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102,00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 xml:space="preserve">         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27,00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27,00</w:t>
            </w:r>
          </w:p>
        </w:tc>
        <w:tc>
          <w:tcPr>
            <w:tcW w:w="1130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89680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 xml:space="preserve">    0,00</w:t>
            </w:r>
          </w:p>
        </w:tc>
      </w:tr>
    </w:tbl>
    <w:p w:rsidR="00A256E2" w:rsidRPr="00373C67" w:rsidRDefault="00A256E2" w:rsidP="00A256E2">
      <w:pPr>
        <w:tabs>
          <w:tab w:val="left" w:pos="993"/>
        </w:tabs>
        <w:jc w:val="center"/>
      </w:pPr>
    </w:p>
    <w:sectPr w:rsidR="00A256E2" w:rsidRPr="00373C67" w:rsidSect="005A5FD7">
      <w:pgSz w:w="16840" w:h="11907" w:orient="landscape" w:code="9"/>
      <w:pgMar w:top="1185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FF3"/>
    <w:multiLevelType w:val="multilevel"/>
    <w:tmpl w:val="D6480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47347"/>
    <w:multiLevelType w:val="hybridMultilevel"/>
    <w:tmpl w:val="A7FE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84A27"/>
    <w:multiLevelType w:val="multilevel"/>
    <w:tmpl w:val="F3EC3D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A038D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3757"/>
    <w:multiLevelType w:val="multilevel"/>
    <w:tmpl w:val="3AD0999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E4C0E"/>
    <w:multiLevelType w:val="multilevel"/>
    <w:tmpl w:val="0472E67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C3005"/>
    <w:multiLevelType w:val="hybridMultilevel"/>
    <w:tmpl w:val="D82A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369AA"/>
    <w:multiLevelType w:val="multilevel"/>
    <w:tmpl w:val="E9F26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FB42AA"/>
    <w:multiLevelType w:val="hybridMultilevel"/>
    <w:tmpl w:val="F27E522A"/>
    <w:lvl w:ilvl="0" w:tplc="048CB5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AB5DAC"/>
    <w:multiLevelType w:val="hybridMultilevel"/>
    <w:tmpl w:val="9B42C486"/>
    <w:lvl w:ilvl="0" w:tplc="E4E0F4EC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743F791F"/>
    <w:multiLevelType w:val="hybridMultilevel"/>
    <w:tmpl w:val="C0645BA8"/>
    <w:lvl w:ilvl="0" w:tplc="8B34D3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B5343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markup="0" w:comments="0" w:insDel="0" w:formatting="0"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E2"/>
    <w:rsid w:val="000078A1"/>
    <w:rsid w:val="00013298"/>
    <w:rsid w:val="00083401"/>
    <w:rsid w:val="000A634E"/>
    <w:rsid w:val="000C64FE"/>
    <w:rsid w:val="0014258A"/>
    <w:rsid w:val="00181926"/>
    <w:rsid w:val="001B7D9C"/>
    <w:rsid w:val="001D7ED3"/>
    <w:rsid w:val="001E398D"/>
    <w:rsid w:val="001F577D"/>
    <w:rsid w:val="00204C6D"/>
    <w:rsid w:val="00207239"/>
    <w:rsid w:val="00225E89"/>
    <w:rsid w:val="002A2A75"/>
    <w:rsid w:val="002D2F9F"/>
    <w:rsid w:val="003706CF"/>
    <w:rsid w:val="00373C67"/>
    <w:rsid w:val="00482990"/>
    <w:rsid w:val="0051625A"/>
    <w:rsid w:val="00574E16"/>
    <w:rsid w:val="005A5FD7"/>
    <w:rsid w:val="00650909"/>
    <w:rsid w:val="006F709D"/>
    <w:rsid w:val="00742F03"/>
    <w:rsid w:val="0077016C"/>
    <w:rsid w:val="00896802"/>
    <w:rsid w:val="008D751B"/>
    <w:rsid w:val="009D28ED"/>
    <w:rsid w:val="00A256E2"/>
    <w:rsid w:val="00A527D1"/>
    <w:rsid w:val="00AE64E8"/>
    <w:rsid w:val="00B80479"/>
    <w:rsid w:val="00BB27FB"/>
    <w:rsid w:val="00BE05CA"/>
    <w:rsid w:val="00BE3F92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2">
    <w:name w:val="heading 2"/>
    <w:basedOn w:val="a"/>
    <w:next w:val="a"/>
    <w:link w:val="20"/>
    <w:uiPriority w:val="99"/>
    <w:qFormat/>
    <w:rsid w:val="00A256E2"/>
    <w:pPr>
      <w:keepNext/>
      <w:ind w:firstLine="851"/>
      <w:jc w:val="both"/>
      <w:outlineLvl w:val="1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56E2"/>
    <w:rPr>
      <w:rFonts w:ascii="Calibri" w:hAnsi="Calibri" w:cs="Calibri"/>
      <w:sz w:val="28"/>
      <w:szCs w:val="28"/>
    </w:rPr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a5">
    <w:name w:val="Основной текст_ Знак"/>
    <w:basedOn w:val="a0"/>
    <w:link w:val="a6"/>
    <w:uiPriority w:val="99"/>
    <w:rsid w:val="00A256E2"/>
    <w:rPr>
      <w:sz w:val="25"/>
      <w:szCs w:val="25"/>
      <w:shd w:val="clear" w:color="auto" w:fill="FFFFFF"/>
    </w:rPr>
  </w:style>
  <w:style w:type="paragraph" w:customStyle="1" w:styleId="a6">
    <w:name w:val="Основной текст_"/>
    <w:basedOn w:val="a"/>
    <w:link w:val="a5"/>
    <w:uiPriority w:val="99"/>
    <w:rsid w:val="00A256E2"/>
    <w:pPr>
      <w:widowControl w:val="0"/>
      <w:shd w:val="clear" w:color="auto" w:fill="FFFFFF"/>
      <w:spacing w:line="317" w:lineRule="exact"/>
      <w:ind w:firstLine="700"/>
      <w:jc w:val="both"/>
    </w:pPr>
    <w:rPr>
      <w:sz w:val="25"/>
      <w:szCs w:val="25"/>
    </w:rPr>
  </w:style>
  <w:style w:type="character" w:customStyle="1" w:styleId="21">
    <w:name w:val="Основной текст (2)_ Знак"/>
    <w:basedOn w:val="a0"/>
    <w:link w:val="22"/>
    <w:uiPriority w:val="99"/>
    <w:rsid w:val="00A256E2"/>
    <w:rPr>
      <w:b/>
      <w:bCs/>
      <w:spacing w:val="20"/>
      <w:shd w:val="clear" w:color="auto" w:fill="FFFFFF"/>
    </w:rPr>
  </w:style>
  <w:style w:type="paragraph" w:customStyle="1" w:styleId="22">
    <w:name w:val="Основной текст (2)_"/>
    <w:basedOn w:val="a"/>
    <w:link w:val="21"/>
    <w:uiPriority w:val="99"/>
    <w:rsid w:val="00A256E2"/>
    <w:pPr>
      <w:widowControl w:val="0"/>
      <w:shd w:val="clear" w:color="auto" w:fill="FFFFFF"/>
      <w:spacing w:before="300" w:after="180" w:line="240" w:lineRule="atLeast"/>
      <w:jc w:val="center"/>
    </w:pPr>
    <w:rPr>
      <w:b/>
      <w:bCs/>
      <w:spacing w:val="20"/>
    </w:rPr>
  </w:style>
  <w:style w:type="character" w:customStyle="1" w:styleId="1">
    <w:name w:val="Основной текст1"/>
    <w:basedOn w:val="a5"/>
    <w:uiPriority w:val="99"/>
    <w:rsid w:val="00A256E2"/>
    <w:rPr>
      <w:color w:val="000000"/>
      <w:spacing w:val="0"/>
      <w:w w:val="100"/>
      <w:position w:val="0"/>
      <w:u w:val="none"/>
      <w:lang w:val="ru-RU"/>
    </w:rPr>
  </w:style>
  <w:style w:type="character" w:customStyle="1" w:styleId="12pt">
    <w:name w:val="Основной текст + 12 pt"/>
    <w:aliases w:val="Полужирный,Интервал 0 pt6"/>
    <w:basedOn w:val="a5"/>
    <w:uiPriority w:val="99"/>
    <w:rsid w:val="00A256E2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3">
    <w:name w:val="Заголовок №2_ Знак"/>
    <w:basedOn w:val="a0"/>
    <w:link w:val="24"/>
    <w:uiPriority w:val="99"/>
    <w:rsid w:val="00A256E2"/>
    <w:rPr>
      <w:b/>
      <w:bCs/>
      <w:spacing w:val="10"/>
      <w:shd w:val="clear" w:color="auto" w:fill="FFFFFF"/>
    </w:rPr>
  </w:style>
  <w:style w:type="paragraph" w:customStyle="1" w:styleId="24">
    <w:name w:val="Заголовок №2_"/>
    <w:basedOn w:val="a"/>
    <w:link w:val="23"/>
    <w:uiPriority w:val="99"/>
    <w:rsid w:val="00A256E2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b/>
      <w:bCs/>
      <w:spacing w:val="10"/>
    </w:rPr>
  </w:style>
  <w:style w:type="character" w:customStyle="1" w:styleId="220">
    <w:name w:val="Заголовок №2 (2)_ Знак"/>
    <w:basedOn w:val="a0"/>
    <w:link w:val="221"/>
    <w:uiPriority w:val="99"/>
    <w:rsid w:val="00A256E2"/>
    <w:rPr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_"/>
    <w:basedOn w:val="a"/>
    <w:link w:val="220"/>
    <w:uiPriority w:val="99"/>
    <w:rsid w:val="00A256E2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b/>
      <w:bCs/>
      <w:i/>
      <w:iCs/>
      <w:sz w:val="26"/>
      <w:szCs w:val="26"/>
    </w:rPr>
  </w:style>
  <w:style w:type="character" w:customStyle="1" w:styleId="2212pt">
    <w:name w:val="Заголовок №2 (2) + 12 pt"/>
    <w:aliases w:val="Не курсив,Интервал 0 pt5"/>
    <w:basedOn w:val="220"/>
    <w:uiPriority w:val="99"/>
    <w:rsid w:val="00A256E2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 Знак"/>
    <w:basedOn w:val="a0"/>
    <w:link w:val="30"/>
    <w:uiPriority w:val="99"/>
    <w:rsid w:val="00A256E2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_"/>
    <w:basedOn w:val="a"/>
    <w:link w:val="3"/>
    <w:uiPriority w:val="99"/>
    <w:rsid w:val="00A256E2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basedOn w:val="21"/>
    <w:uiPriority w:val="99"/>
    <w:rsid w:val="00A256E2"/>
    <w:rPr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7">
    <w:name w:val="List Paragraph"/>
    <w:basedOn w:val="a"/>
    <w:uiPriority w:val="99"/>
    <w:qFormat/>
    <w:rsid w:val="00A256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Основной текст3"/>
    <w:basedOn w:val="a"/>
    <w:uiPriority w:val="99"/>
    <w:rsid w:val="00A256E2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 w:cs="Calibri"/>
      <w:sz w:val="25"/>
      <w:szCs w:val="25"/>
    </w:rPr>
  </w:style>
  <w:style w:type="paragraph" w:customStyle="1" w:styleId="25">
    <w:name w:val="Основной текст (2)"/>
    <w:basedOn w:val="a"/>
    <w:uiPriority w:val="99"/>
    <w:rsid w:val="00A256E2"/>
    <w:pPr>
      <w:widowControl w:val="0"/>
      <w:shd w:val="clear" w:color="auto" w:fill="FFFFFF"/>
      <w:spacing w:before="300" w:after="180" w:line="240" w:lineRule="atLeast"/>
      <w:jc w:val="center"/>
    </w:pPr>
    <w:rPr>
      <w:rFonts w:ascii="Calibri" w:hAnsi="Calibri" w:cs="Calibri"/>
      <w:b/>
      <w:bCs/>
      <w:spacing w:val="20"/>
      <w:sz w:val="22"/>
      <w:szCs w:val="22"/>
    </w:rPr>
  </w:style>
  <w:style w:type="paragraph" w:customStyle="1" w:styleId="26">
    <w:name w:val="Заголовок №2"/>
    <w:basedOn w:val="a"/>
    <w:uiPriority w:val="99"/>
    <w:rsid w:val="00A256E2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rFonts w:ascii="Calibri" w:hAnsi="Calibri" w:cs="Calibri"/>
      <w:b/>
      <w:bCs/>
      <w:spacing w:val="10"/>
      <w:sz w:val="22"/>
      <w:szCs w:val="22"/>
    </w:rPr>
  </w:style>
  <w:style w:type="paragraph" w:customStyle="1" w:styleId="222">
    <w:name w:val="Заголовок №2 (2)"/>
    <w:basedOn w:val="a"/>
    <w:uiPriority w:val="99"/>
    <w:rsid w:val="00A256E2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32">
    <w:name w:val="Основной текст (3)"/>
    <w:basedOn w:val="a"/>
    <w:uiPriority w:val="99"/>
    <w:rsid w:val="00A256E2"/>
    <w:pPr>
      <w:widowControl w:val="0"/>
      <w:shd w:val="clear" w:color="auto" w:fill="FFFFFF"/>
      <w:spacing w:line="322" w:lineRule="exact"/>
      <w:ind w:firstLine="700"/>
      <w:jc w:val="both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A256E2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A256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163</TotalTime>
  <Pages>32</Pages>
  <Words>8616</Words>
  <Characters>49113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2019-01-15T10:38:00Z</cp:lastPrinted>
  <dcterms:created xsi:type="dcterms:W3CDTF">2019-01-15T08:30:00Z</dcterms:created>
  <dcterms:modified xsi:type="dcterms:W3CDTF">2019-01-15T11:17:00Z</dcterms:modified>
</cp:coreProperties>
</file>