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E3121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F800FC">
        <w:rPr>
          <w:sz w:val="24"/>
        </w:rPr>
        <w:t>22.01.2018</w:t>
      </w:r>
      <w:r>
        <w:rPr>
          <w:sz w:val="24"/>
        </w:rPr>
        <w:t xml:space="preserve">  №</w:t>
      </w:r>
      <w:r w:rsidR="00F800FC">
        <w:rPr>
          <w:sz w:val="24"/>
        </w:rPr>
        <w:t xml:space="preserve"> 20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F800FC" w:rsidRDefault="00F800FC" w:rsidP="00F800FC">
      <w:pPr>
        <w:shd w:val="clear" w:color="auto" w:fill="FFFFFF"/>
        <w:jc w:val="center"/>
        <w:rPr>
          <w:color w:val="000000"/>
          <w:sz w:val="24"/>
          <w:szCs w:val="24"/>
          <w:lang w:bidi="ru-RU"/>
        </w:rPr>
      </w:pPr>
      <w:r w:rsidRPr="00F800FC">
        <w:rPr>
          <w:color w:val="000000"/>
          <w:sz w:val="24"/>
          <w:szCs w:val="24"/>
          <w:lang w:bidi="ru-RU"/>
        </w:rPr>
        <w:t xml:space="preserve">Об утверждении Порядка расходования социальных выплат в 2018 году, </w:t>
      </w:r>
    </w:p>
    <w:p w:rsidR="00F800FC" w:rsidRDefault="00F800FC" w:rsidP="00F800FC">
      <w:pPr>
        <w:shd w:val="clear" w:color="auto" w:fill="FFFFFF"/>
        <w:jc w:val="center"/>
        <w:rPr>
          <w:color w:val="000000"/>
          <w:sz w:val="24"/>
          <w:szCs w:val="24"/>
          <w:lang w:bidi="ru-RU"/>
        </w:rPr>
      </w:pPr>
      <w:proofErr w:type="gramStart"/>
      <w:r w:rsidRPr="00F800FC">
        <w:rPr>
          <w:color w:val="000000"/>
          <w:sz w:val="24"/>
          <w:szCs w:val="24"/>
          <w:lang w:bidi="ru-RU"/>
        </w:rPr>
        <w:t>выделяемых из</w:t>
      </w:r>
      <w:r>
        <w:rPr>
          <w:color w:val="000000"/>
          <w:sz w:val="24"/>
          <w:szCs w:val="24"/>
          <w:lang w:bidi="ru-RU"/>
        </w:rPr>
        <w:t xml:space="preserve"> </w:t>
      </w:r>
      <w:r w:rsidRPr="00F800FC">
        <w:rPr>
          <w:color w:val="000000"/>
          <w:sz w:val="24"/>
          <w:szCs w:val="24"/>
          <w:lang w:bidi="ru-RU"/>
        </w:rPr>
        <w:t>бюджета Ленинского муниципального района</w:t>
      </w:r>
      <w:r>
        <w:rPr>
          <w:color w:val="000000"/>
          <w:sz w:val="24"/>
          <w:szCs w:val="24"/>
          <w:lang w:bidi="ru-RU"/>
        </w:rPr>
        <w:t xml:space="preserve"> </w:t>
      </w:r>
      <w:r w:rsidRPr="00F800FC">
        <w:rPr>
          <w:color w:val="000000"/>
          <w:sz w:val="24"/>
          <w:szCs w:val="24"/>
          <w:lang w:bidi="ru-RU"/>
        </w:rPr>
        <w:t xml:space="preserve"> в рамках реализации </w:t>
      </w:r>
      <w:proofErr w:type="gramEnd"/>
    </w:p>
    <w:p w:rsidR="00C21CA2" w:rsidRDefault="00F800FC" w:rsidP="00F800FC">
      <w:pPr>
        <w:shd w:val="clear" w:color="auto" w:fill="FFFFFF"/>
        <w:jc w:val="center"/>
        <w:rPr>
          <w:color w:val="000000"/>
          <w:sz w:val="24"/>
          <w:szCs w:val="24"/>
          <w:lang w:bidi="ru-RU"/>
        </w:rPr>
      </w:pPr>
      <w:r w:rsidRPr="00F800FC">
        <w:rPr>
          <w:color w:val="000000"/>
          <w:sz w:val="24"/>
          <w:szCs w:val="24"/>
          <w:lang w:bidi="ru-RU"/>
        </w:rPr>
        <w:t>муниципальной программы «Молодой семье - доступное жилье»</w:t>
      </w:r>
    </w:p>
    <w:p w:rsidR="00F800FC" w:rsidRDefault="00F800FC" w:rsidP="00F800FC">
      <w:pPr>
        <w:shd w:val="clear" w:color="auto" w:fill="FFFFFF"/>
        <w:jc w:val="center"/>
        <w:rPr>
          <w:sz w:val="24"/>
          <w:szCs w:val="24"/>
        </w:rPr>
      </w:pPr>
    </w:p>
    <w:p w:rsidR="00F800FC" w:rsidRPr="00F800FC" w:rsidRDefault="00F800FC" w:rsidP="00F800FC">
      <w:pPr>
        <w:shd w:val="clear" w:color="auto" w:fill="FFFFFF"/>
        <w:jc w:val="center"/>
        <w:rPr>
          <w:sz w:val="24"/>
          <w:szCs w:val="24"/>
        </w:rPr>
      </w:pPr>
    </w:p>
    <w:p w:rsidR="00F800FC" w:rsidRPr="00F800FC" w:rsidRDefault="00F800FC" w:rsidP="00F800FC">
      <w:pPr>
        <w:pStyle w:val="20"/>
        <w:shd w:val="clear" w:color="auto" w:fill="auto"/>
        <w:spacing w:after="0" w:line="240" w:lineRule="auto"/>
        <w:ind w:left="159" w:firstLine="680"/>
        <w:jc w:val="both"/>
        <w:rPr>
          <w:sz w:val="28"/>
          <w:szCs w:val="28"/>
        </w:rPr>
      </w:pPr>
      <w:r w:rsidRPr="00F800FC">
        <w:rPr>
          <w:color w:val="000000"/>
          <w:sz w:val="28"/>
          <w:szCs w:val="28"/>
          <w:lang w:bidi="ru-RU"/>
        </w:rPr>
        <w:t>В соответствии с муниципальной программой «Молодой семье - досту</w:t>
      </w:r>
      <w:r w:rsidRPr="00F800FC">
        <w:rPr>
          <w:color w:val="000000"/>
          <w:sz w:val="28"/>
          <w:szCs w:val="28"/>
          <w:lang w:bidi="ru-RU"/>
        </w:rPr>
        <w:t>п</w:t>
      </w:r>
      <w:r w:rsidRPr="00F800FC">
        <w:rPr>
          <w:color w:val="000000"/>
          <w:sz w:val="28"/>
          <w:szCs w:val="28"/>
          <w:lang w:bidi="ru-RU"/>
        </w:rPr>
        <w:t>ное жилье», утвержденной постановлением администрации Ленинского мун</w:t>
      </w:r>
      <w:r w:rsidRPr="00F800FC">
        <w:rPr>
          <w:color w:val="000000"/>
          <w:sz w:val="28"/>
          <w:szCs w:val="28"/>
          <w:lang w:bidi="ru-RU"/>
        </w:rPr>
        <w:t>и</w:t>
      </w:r>
      <w:r w:rsidRPr="00F800FC">
        <w:rPr>
          <w:color w:val="000000"/>
          <w:sz w:val="28"/>
          <w:szCs w:val="28"/>
          <w:lang w:bidi="ru-RU"/>
        </w:rPr>
        <w:t>ципального района от 06.10.2017 № 470,</w:t>
      </w:r>
      <w:r>
        <w:rPr>
          <w:color w:val="000000"/>
          <w:sz w:val="28"/>
          <w:szCs w:val="28"/>
          <w:lang w:bidi="ru-RU"/>
        </w:rPr>
        <w:t xml:space="preserve"> </w:t>
      </w:r>
      <w:r w:rsidRPr="00F800FC">
        <w:rPr>
          <w:color w:val="000000"/>
          <w:sz w:val="28"/>
          <w:szCs w:val="28"/>
          <w:lang w:bidi="ru-RU"/>
        </w:rPr>
        <w:t>в целях улучшения жилищных усл</w:t>
      </w:r>
      <w:r w:rsidRPr="00F800FC">
        <w:rPr>
          <w:color w:val="000000"/>
          <w:sz w:val="28"/>
          <w:szCs w:val="28"/>
          <w:lang w:bidi="ru-RU"/>
        </w:rPr>
        <w:t>о</w:t>
      </w:r>
      <w:r w:rsidRPr="00F800FC">
        <w:rPr>
          <w:color w:val="000000"/>
          <w:sz w:val="28"/>
          <w:szCs w:val="28"/>
          <w:lang w:bidi="ru-RU"/>
        </w:rPr>
        <w:t>вий молодых семей, проживающих на территории Ленинского муниципальн</w:t>
      </w:r>
      <w:r w:rsidRPr="00F800FC">
        <w:rPr>
          <w:color w:val="000000"/>
          <w:sz w:val="28"/>
          <w:szCs w:val="28"/>
          <w:lang w:bidi="ru-RU"/>
        </w:rPr>
        <w:t>о</w:t>
      </w:r>
      <w:r w:rsidRPr="00F800FC">
        <w:rPr>
          <w:color w:val="000000"/>
          <w:sz w:val="28"/>
          <w:szCs w:val="28"/>
          <w:lang w:bidi="ru-RU"/>
        </w:rPr>
        <w:t>го района, руководствуясь статьей 22 Устава Ленинского муниципального района</w:t>
      </w:r>
      <w:r>
        <w:rPr>
          <w:color w:val="000000"/>
          <w:sz w:val="28"/>
          <w:szCs w:val="28"/>
          <w:lang w:bidi="ru-RU"/>
        </w:rPr>
        <w:t xml:space="preserve">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F800FC" w:rsidRDefault="006F709D" w:rsidP="00F800F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800FC" w:rsidRPr="00F800FC" w:rsidRDefault="00F800FC" w:rsidP="00F800FC">
      <w:pPr>
        <w:pStyle w:val="20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F800FC">
        <w:rPr>
          <w:color w:val="000000"/>
          <w:sz w:val="28"/>
          <w:szCs w:val="28"/>
          <w:lang w:bidi="ru-RU"/>
        </w:rPr>
        <w:t>Утвердить Порядок расходования социальных выплат в 2018 году, выделяемых из бюджета Ленинского муниципального района в рамках мун</w:t>
      </w:r>
      <w:r w:rsidRPr="00F800FC">
        <w:rPr>
          <w:color w:val="000000"/>
          <w:sz w:val="28"/>
          <w:szCs w:val="28"/>
          <w:lang w:bidi="ru-RU"/>
        </w:rPr>
        <w:t>и</w:t>
      </w:r>
      <w:r w:rsidRPr="00F800FC">
        <w:rPr>
          <w:color w:val="000000"/>
          <w:sz w:val="28"/>
          <w:szCs w:val="28"/>
          <w:lang w:bidi="ru-RU"/>
        </w:rPr>
        <w:t>ципальной программы «Молодой семье - доступное жилье» (прилагается).</w:t>
      </w:r>
    </w:p>
    <w:p w:rsidR="00F800FC" w:rsidRPr="00F800FC" w:rsidRDefault="00F800FC" w:rsidP="00F800FC">
      <w:pPr>
        <w:pStyle w:val="20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F800FC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Ленинск</w:t>
      </w:r>
      <w:r w:rsidRPr="00F800FC">
        <w:rPr>
          <w:color w:val="000000"/>
          <w:sz w:val="28"/>
          <w:szCs w:val="28"/>
          <w:lang w:bidi="ru-RU"/>
        </w:rPr>
        <w:t>о</w:t>
      </w:r>
      <w:r w:rsidRPr="00F800FC">
        <w:rPr>
          <w:color w:val="000000"/>
          <w:sz w:val="28"/>
          <w:szCs w:val="28"/>
          <w:lang w:bidi="ru-RU"/>
        </w:rPr>
        <w:t>го муниципальн</w:t>
      </w:r>
      <w:r>
        <w:rPr>
          <w:color w:val="000000"/>
          <w:sz w:val="28"/>
          <w:szCs w:val="28"/>
          <w:lang w:bidi="ru-RU"/>
        </w:rPr>
        <w:t>ого района</w:t>
      </w:r>
      <w:r w:rsidRPr="00F800FC">
        <w:rPr>
          <w:color w:val="000000"/>
          <w:sz w:val="28"/>
          <w:szCs w:val="28"/>
          <w:lang w:bidi="ru-RU"/>
        </w:rPr>
        <w:t xml:space="preserve"> от 18.01.2017 № 7 «Об утверждении Порядка расх</w:t>
      </w:r>
      <w:r w:rsidRPr="00F800FC">
        <w:rPr>
          <w:color w:val="000000"/>
          <w:sz w:val="28"/>
          <w:szCs w:val="28"/>
          <w:lang w:bidi="ru-RU"/>
        </w:rPr>
        <w:t>о</w:t>
      </w:r>
      <w:r w:rsidRPr="00F800FC">
        <w:rPr>
          <w:color w:val="000000"/>
          <w:sz w:val="28"/>
          <w:szCs w:val="28"/>
          <w:lang w:bidi="ru-RU"/>
        </w:rPr>
        <w:t>дования социальных выплат в 2017 году, выделяемых из бюджета Ленинского муниципального района, в рамках реализации муниципальной программы «Молодой семье - доступное жилье» на 2017 год и на плановый период 2018 и 2019 годов».</w:t>
      </w:r>
    </w:p>
    <w:p w:rsidR="00F800FC" w:rsidRPr="00F800FC" w:rsidRDefault="00F800FC" w:rsidP="00F800FC">
      <w:pPr>
        <w:pStyle w:val="20"/>
        <w:shd w:val="clear" w:color="auto" w:fill="auto"/>
        <w:spacing w:after="0" w:line="240" w:lineRule="auto"/>
        <w:ind w:firstLine="851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F800FC">
        <w:rPr>
          <w:color w:val="000000"/>
          <w:sz w:val="28"/>
          <w:szCs w:val="28"/>
          <w:lang w:bidi="ru-RU"/>
        </w:rPr>
        <w:t xml:space="preserve">Контроль исполнения постановления возложить на заместителя главы администрации Ленинского муниципального района С.А. </w:t>
      </w:r>
      <w:proofErr w:type="spellStart"/>
      <w:r w:rsidRPr="00F800FC">
        <w:rPr>
          <w:color w:val="000000"/>
          <w:sz w:val="28"/>
          <w:szCs w:val="28"/>
          <w:lang w:bidi="ru-RU"/>
        </w:rPr>
        <w:t>Цабыбина</w:t>
      </w:r>
      <w:proofErr w:type="spellEnd"/>
      <w:r w:rsidRPr="00F800FC">
        <w:rPr>
          <w:color w:val="000000"/>
          <w:sz w:val="28"/>
          <w:szCs w:val="28"/>
          <w:lang w:bidi="ru-RU"/>
        </w:rPr>
        <w:t>.</w:t>
      </w:r>
    </w:p>
    <w:p w:rsidR="00F800FC" w:rsidRPr="00F800FC" w:rsidRDefault="00F800FC" w:rsidP="00F800FC">
      <w:pPr>
        <w:pStyle w:val="20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Pr="00F800FC">
        <w:rPr>
          <w:color w:val="000000"/>
          <w:sz w:val="28"/>
          <w:szCs w:val="28"/>
          <w:lang w:bidi="ru-RU"/>
        </w:rPr>
        <w:t>Постановление вступает в силу со дня его подписания и подлежит официальному обнародованию.</w:t>
      </w:r>
    </w:p>
    <w:p w:rsidR="00C43748" w:rsidRDefault="00C43748">
      <w:pPr>
        <w:ind w:firstLine="851"/>
        <w:jc w:val="both"/>
        <w:rPr>
          <w:sz w:val="28"/>
        </w:rPr>
      </w:pPr>
    </w:p>
    <w:p w:rsidR="00F800FC" w:rsidRDefault="00F800FC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F800FC" w:rsidRDefault="00F800FC">
      <w:pPr>
        <w:jc w:val="both"/>
        <w:rPr>
          <w:sz w:val="28"/>
        </w:rPr>
      </w:pPr>
    </w:p>
    <w:p w:rsidR="00F800FC" w:rsidRPr="00F800FC" w:rsidRDefault="00F800FC" w:rsidP="00F800FC">
      <w:pPr>
        <w:pStyle w:val="20"/>
        <w:shd w:val="clear" w:color="auto" w:fill="auto"/>
        <w:spacing w:after="0" w:line="240" w:lineRule="auto"/>
        <w:ind w:left="5103"/>
        <w:jc w:val="both"/>
        <w:rPr>
          <w:sz w:val="24"/>
          <w:szCs w:val="24"/>
        </w:rPr>
      </w:pPr>
      <w:r w:rsidRPr="00F800FC">
        <w:rPr>
          <w:color w:val="000000"/>
          <w:sz w:val="24"/>
          <w:szCs w:val="24"/>
          <w:lang w:bidi="ru-RU"/>
        </w:rPr>
        <w:lastRenderedPageBreak/>
        <w:t>УТВЕРЖДЕН</w:t>
      </w:r>
    </w:p>
    <w:p w:rsidR="00F800FC" w:rsidRDefault="00F800FC" w:rsidP="00F800FC">
      <w:pPr>
        <w:pStyle w:val="20"/>
        <w:shd w:val="clear" w:color="auto" w:fill="auto"/>
        <w:spacing w:after="0" w:line="240" w:lineRule="auto"/>
        <w:ind w:left="5103"/>
        <w:jc w:val="both"/>
        <w:rPr>
          <w:color w:val="000000"/>
          <w:sz w:val="24"/>
          <w:szCs w:val="24"/>
          <w:lang w:bidi="ru-RU"/>
        </w:rPr>
      </w:pPr>
      <w:r w:rsidRPr="00F800FC">
        <w:rPr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F800FC" w:rsidRDefault="00F800FC" w:rsidP="00F800FC">
      <w:pPr>
        <w:pStyle w:val="20"/>
        <w:shd w:val="clear" w:color="auto" w:fill="auto"/>
        <w:spacing w:after="0" w:line="240" w:lineRule="auto"/>
        <w:ind w:left="5103"/>
        <w:jc w:val="both"/>
        <w:rPr>
          <w:color w:val="000000"/>
          <w:sz w:val="24"/>
          <w:szCs w:val="24"/>
          <w:lang w:bidi="ru-RU"/>
        </w:rPr>
      </w:pPr>
      <w:r w:rsidRPr="00F800FC">
        <w:rPr>
          <w:color w:val="000000"/>
          <w:sz w:val="24"/>
          <w:szCs w:val="24"/>
          <w:lang w:bidi="ru-RU"/>
        </w:rPr>
        <w:t xml:space="preserve">Ленинского муниципального района </w:t>
      </w:r>
    </w:p>
    <w:p w:rsidR="00F800FC" w:rsidRDefault="00F800FC" w:rsidP="00F800FC">
      <w:pPr>
        <w:pStyle w:val="20"/>
        <w:shd w:val="clear" w:color="auto" w:fill="auto"/>
        <w:spacing w:after="0" w:line="240" w:lineRule="auto"/>
        <w:ind w:left="5103"/>
        <w:jc w:val="both"/>
        <w:rPr>
          <w:color w:val="000000"/>
          <w:sz w:val="24"/>
          <w:szCs w:val="24"/>
          <w:lang w:bidi="ru-RU"/>
        </w:rPr>
      </w:pPr>
      <w:r w:rsidRPr="00F800FC">
        <w:rPr>
          <w:color w:val="000000"/>
          <w:sz w:val="24"/>
          <w:szCs w:val="24"/>
          <w:lang w:bidi="ru-RU"/>
        </w:rPr>
        <w:t xml:space="preserve">от </w:t>
      </w:r>
      <w:r w:rsidR="0008647E">
        <w:rPr>
          <w:color w:val="000000"/>
          <w:sz w:val="24"/>
          <w:szCs w:val="24"/>
          <w:lang w:bidi="ru-RU"/>
        </w:rPr>
        <w:t xml:space="preserve">22.01.2018  </w:t>
      </w:r>
      <w:r w:rsidRPr="00F800FC">
        <w:rPr>
          <w:color w:val="000000"/>
          <w:sz w:val="24"/>
          <w:szCs w:val="24"/>
          <w:lang w:bidi="ru-RU"/>
        </w:rPr>
        <w:t>№</w:t>
      </w:r>
      <w:r w:rsidR="0008647E">
        <w:rPr>
          <w:color w:val="000000"/>
          <w:sz w:val="24"/>
          <w:szCs w:val="24"/>
          <w:lang w:bidi="ru-RU"/>
        </w:rPr>
        <w:t>20</w:t>
      </w:r>
    </w:p>
    <w:p w:rsidR="0008647E" w:rsidRPr="00F800FC" w:rsidRDefault="0008647E" w:rsidP="0008647E">
      <w:pPr>
        <w:pStyle w:val="20"/>
        <w:shd w:val="clear" w:color="auto" w:fill="auto"/>
        <w:spacing w:after="0" w:line="240" w:lineRule="auto"/>
        <w:ind w:left="5103"/>
        <w:jc w:val="both"/>
        <w:rPr>
          <w:sz w:val="24"/>
          <w:szCs w:val="24"/>
        </w:rPr>
      </w:pPr>
    </w:p>
    <w:p w:rsidR="00F800FC" w:rsidRPr="00F800FC" w:rsidRDefault="00F800FC" w:rsidP="0008647E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F800FC">
        <w:rPr>
          <w:color w:val="000000"/>
          <w:sz w:val="28"/>
          <w:szCs w:val="28"/>
          <w:lang w:bidi="ru-RU"/>
        </w:rPr>
        <w:t>ПОРЯДОК</w:t>
      </w:r>
    </w:p>
    <w:p w:rsidR="0008647E" w:rsidRDefault="00F800FC" w:rsidP="0008647E">
      <w:pPr>
        <w:pStyle w:val="60"/>
        <w:shd w:val="clear" w:color="auto" w:fill="auto"/>
        <w:spacing w:before="0" w:after="0" w:line="240" w:lineRule="auto"/>
        <w:ind w:left="260"/>
        <w:jc w:val="center"/>
        <w:rPr>
          <w:color w:val="000000"/>
          <w:sz w:val="28"/>
          <w:szCs w:val="28"/>
          <w:lang w:bidi="ru-RU"/>
        </w:rPr>
      </w:pPr>
      <w:r w:rsidRPr="00F800FC">
        <w:rPr>
          <w:color w:val="000000"/>
          <w:sz w:val="28"/>
          <w:szCs w:val="28"/>
          <w:lang w:bidi="ru-RU"/>
        </w:rPr>
        <w:t>расходования в 2018 году социальных выплат, выделяемых из бюджета Ленинского</w:t>
      </w:r>
      <w:r w:rsidR="0008647E">
        <w:rPr>
          <w:color w:val="000000"/>
          <w:sz w:val="28"/>
          <w:szCs w:val="28"/>
          <w:lang w:bidi="ru-RU"/>
        </w:rPr>
        <w:t xml:space="preserve"> </w:t>
      </w:r>
      <w:r w:rsidRPr="00F800FC">
        <w:rPr>
          <w:color w:val="000000"/>
          <w:sz w:val="28"/>
          <w:szCs w:val="28"/>
          <w:lang w:bidi="ru-RU"/>
        </w:rPr>
        <w:t>муниципального района в рамках</w:t>
      </w:r>
      <w:r w:rsidR="0008647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F800FC">
        <w:rPr>
          <w:color w:val="000000"/>
          <w:sz w:val="28"/>
          <w:szCs w:val="28"/>
          <w:lang w:bidi="ru-RU"/>
        </w:rPr>
        <w:t>муниципальной</w:t>
      </w:r>
      <w:proofErr w:type="gramEnd"/>
      <w:r w:rsidRPr="00F800FC">
        <w:rPr>
          <w:color w:val="000000"/>
          <w:sz w:val="28"/>
          <w:szCs w:val="28"/>
          <w:lang w:bidi="ru-RU"/>
        </w:rPr>
        <w:t xml:space="preserve"> </w:t>
      </w:r>
    </w:p>
    <w:p w:rsidR="00F800FC" w:rsidRDefault="00F800FC" w:rsidP="0008647E">
      <w:pPr>
        <w:pStyle w:val="60"/>
        <w:shd w:val="clear" w:color="auto" w:fill="auto"/>
        <w:spacing w:before="0" w:after="0" w:line="240" w:lineRule="auto"/>
        <w:ind w:left="260"/>
        <w:jc w:val="center"/>
        <w:rPr>
          <w:color w:val="000000"/>
          <w:sz w:val="28"/>
          <w:szCs w:val="28"/>
          <w:lang w:bidi="ru-RU"/>
        </w:rPr>
      </w:pPr>
      <w:r w:rsidRPr="00F800FC">
        <w:rPr>
          <w:color w:val="000000"/>
          <w:sz w:val="28"/>
          <w:szCs w:val="28"/>
          <w:lang w:bidi="ru-RU"/>
        </w:rPr>
        <w:t>программы «Молодой семье - доступное жилье»</w:t>
      </w:r>
    </w:p>
    <w:p w:rsidR="0008647E" w:rsidRPr="00F800FC" w:rsidRDefault="0008647E" w:rsidP="0008647E">
      <w:pPr>
        <w:pStyle w:val="60"/>
        <w:shd w:val="clear" w:color="auto" w:fill="auto"/>
        <w:spacing w:before="0" w:after="0" w:line="240" w:lineRule="auto"/>
        <w:ind w:left="260"/>
        <w:jc w:val="center"/>
        <w:rPr>
          <w:sz w:val="28"/>
          <w:szCs w:val="28"/>
        </w:rPr>
      </w:pPr>
    </w:p>
    <w:p w:rsidR="00F800FC" w:rsidRPr="00F800FC" w:rsidRDefault="0008647E" w:rsidP="0008647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F800FC" w:rsidRPr="00F800FC">
        <w:rPr>
          <w:color w:val="000000"/>
          <w:sz w:val="28"/>
          <w:szCs w:val="28"/>
          <w:lang w:bidi="ru-RU"/>
        </w:rPr>
        <w:t>Настоящий Порядок разработан в соответствии с муниципальной пр</w:t>
      </w:r>
      <w:r w:rsidR="00F800FC" w:rsidRPr="00F800FC">
        <w:rPr>
          <w:color w:val="000000"/>
          <w:sz w:val="28"/>
          <w:szCs w:val="28"/>
          <w:lang w:bidi="ru-RU"/>
        </w:rPr>
        <w:t>о</w:t>
      </w:r>
      <w:r w:rsidR="00F800FC" w:rsidRPr="00F800FC">
        <w:rPr>
          <w:color w:val="000000"/>
          <w:sz w:val="28"/>
          <w:szCs w:val="28"/>
          <w:lang w:bidi="ru-RU"/>
        </w:rPr>
        <w:t>граммой «Молодой семье - доступное жилье», утвержденной постановлением администрации Ленинского муниципального района от 06.10.2</w:t>
      </w:r>
      <w:r>
        <w:rPr>
          <w:color w:val="000000"/>
          <w:sz w:val="28"/>
          <w:szCs w:val="28"/>
          <w:lang w:bidi="ru-RU"/>
        </w:rPr>
        <w:t xml:space="preserve">017 </w:t>
      </w:r>
      <w:r w:rsidR="00F800FC" w:rsidRPr="00F800FC">
        <w:rPr>
          <w:color w:val="000000"/>
          <w:sz w:val="28"/>
          <w:szCs w:val="28"/>
          <w:lang w:bidi="ru-RU"/>
        </w:rPr>
        <w:t xml:space="preserve"> № 470.</w:t>
      </w:r>
    </w:p>
    <w:p w:rsidR="00F800FC" w:rsidRPr="00F800FC" w:rsidRDefault="0008647E" w:rsidP="0008647E">
      <w:pPr>
        <w:pStyle w:val="20"/>
        <w:shd w:val="clear" w:color="auto" w:fill="auto"/>
        <w:tabs>
          <w:tab w:val="left" w:pos="-212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="00F800FC" w:rsidRPr="00F800FC">
        <w:rPr>
          <w:color w:val="000000"/>
          <w:sz w:val="28"/>
          <w:szCs w:val="28"/>
          <w:lang w:bidi="ru-RU"/>
        </w:rPr>
        <w:t>Средства, запланированные в бюджете Ленинского муниципального района в рамках муниципальной программы «Молодой семье - доступное ж</w:t>
      </w:r>
      <w:r w:rsidR="00F800FC" w:rsidRPr="00F800FC">
        <w:rPr>
          <w:color w:val="000000"/>
          <w:sz w:val="28"/>
          <w:szCs w:val="28"/>
          <w:lang w:bidi="ru-RU"/>
        </w:rPr>
        <w:t>и</w:t>
      </w:r>
      <w:r w:rsidR="00F800FC" w:rsidRPr="00F800FC">
        <w:rPr>
          <w:color w:val="000000"/>
          <w:sz w:val="28"/>
          <w:szCs w:val="28"/>
          <w:lang w:bidi="ru-RU"/>
        </w:rPr>
        <w:t>лье», направляются в рамках исполнения муниципального бюджета на предо</w:t>
      </w:r>
      <w:r w:rsidR="00F800FC" w:rsidRPr="00F800FC">
        <w:rPr>
          <w:color w:val="000000"/>
          <w:sz w:val="28"/>
          <w:szCs w:val="28"/>
          <w:lang w:bidi="ru-RU"/>
        </w:rPr>
        <w:t>с</w:t>
      </w:r>
      <w:r w:rsidR="00F800FC" w:rsidRPr="00F800FC">
        <w:rPr>
          <w:color w:val="000000"/>
          <w:sz w:val="28"/>
          <w:szCs w:val="28"/>
          <w:lang w:bidi="ru-RU"/>
        </w:rPr>
        <w:t>тавление соответствующих социальных выплат молодым семьям - участникам программы в текущем году для приобретения жилья.</w:t>
      </w:r>
      <w:proofErr w:type="gramEnd"/>
    </w:p>
    <w:p w:rsidR="00F800FC" w:rsidRPr="00F800FC" w:rsidRDefault="0008647E" w:rsidP="0008647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F800FC" w:rsidRPr="00F800FC">
        <w:rPr>
          <w:color w:val="000000"/>
          <w:sz w:val="28"/>
          <w:szCs w:val="28"/>
          <w:lang w:bidi="ru-RU"/>
        </w:rPr>
        <w:t>Размер доли средств местного бюджета в финансировании муниц</w:t>
      </w:r>
      <w:r w:rsidR="00F800FC" w:rsidRPr="00F800FC">
        <w:rPr>
          <w:color w:val="000000"/>
          <w:sz w:val="28"/>
          <w:szCs w:val="28"/>
          <w:lang w:bidi="ru-RU"/>
        </w:rPr>
        <w:t>и</w:t>
      </w:r>
      <w:r w:rsidR="00F800FC" w:rsidRPr="00F800FC">
        <w:rPr>
          <w:color w:val="000000"/>
          <w:sz w:val="28"/>
          <w:szCs w:val="28"/>
          <w:lang w:bidi="ru-RU"/>
        </w:rPr>
        <w:t>пальной программой «Молодой семье - доступное жилье», утвержденной п</w:t>
      </w:r>
      <w:r w:rsidR="00F800FC" w:rsidRPr="00F800FC">
        <w:rPr>
          <w:color w:val="000000"/>
          <w:sz w:val="28"/>
          <w:szCs w:val="28"/>
          <w:lang w:bidi="ru-RU"/>
        </w:rPr>
        <w:t>о</w:t>
      </w:r>
      <w:r w:rsidR="00F800FC" w:rsidRPr="00F800FC">
        <w:rPr>
          <w:color w:val="000000"/>
          <w:sz w:val="28"/>
          <w:szCs w:val="28"/>
          <w:lang w:bidi="ru-RU"/>
        </w:rPr>
        <w:t>становлением администрации Ленинского муниципального района от 06.10.2017 № 470</w:t>
      </w:r>
      <w:r>
        <w:rPr>
          <w:color w:val="000000"/>
          <w:sz w:val="28"/>
          <w:szCs w:val="28"/>
          <w:lang w:bidi="ru-RU"/>
        </w:rPr>
        <w:t>,</w:t>
      </w:r>
      <w:r w:rsidR="00F800FC" w:rsidRPr="00F800FC">
        <w:rPr>
          <w:color w:val="000000"/>
          <w:sz w:val="28"/>
          <w:szCs w:val="28"/>
          <w:lang w:bidi="ru-RU"/>
        </w:rPr>
        <w:t xml:space="preserve"> составляет не менее 10 процентов от расчетной (средней) стоимости жилья в текущем году.</w:t>
      </w:r>
    </w:p>
    <w:p w:rsidR="00F800FC" w:rsidRPr="00F800FC" w:rsidRDefault="0008647E" w:rsidP="0008647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="00F800FC" w:rsidRPr="00F800FC">
        <w:rPr>
          <w:color w:val="000000"/>
          <w:sz w:val="28"/>
          <w:szCs w:val="28"/>
          <w:lang w:bidi="ru-RU"/>
        </w:rPr>
        <w:t>Отдел по социальной политике, отдел по бухгалтерскому учету и ко</w:t>
      </w:r>
      <w:r w:rsidR="00F800FC" w:rsidRPr="00F800FC">
        <w:rPr>
          <w:color w:val="000000"/>
          <w:sz w:val="28"/>
          <w:szCs w:val="28"/>
          <w:lang w:bidi="ru-RU"/>
        </w:rPr>
        <w:t>н</w:t>
      </w:r>
      <w:r w:rsidR="00F800FC" w:rsidRPr="00F800FC">
        <w:rPr>
          <w:color w:val="000000"/>
          <w:sz w:val="28"/>
          <w:szCs w:val="28"/>
          <w:lang w:bidi="ru-RU"/>
        </w:rPr>
        <w:t>тролю администрации Ленинского муниципального района в течение пяти р</w:t>
      </w:r>
      <w:r w:rsidR="00F800FC" w:rsidRPr="00F800FC">
        <w:rPr>
          <w:color w:val="000000"/>
          <w:sz w:val="28"/>
          <w:szCs w:val="28"/>
          <w:lang w:bidi="ru-RU"/>
        </w:rPr>
        <w:t>а</w:t>
      </w:r>
      <w:r w:rsidR="00F800FC" w:rsidRPr="00F800FC">
        <w:rPr>
          <w:color w:val="000000"/>
          <w:sz w:val="28"/>
          <w:szCs w:val="28"/>
          <w:lang w:bidi="ru-RU"/>
        </w:rPr>
        <w:t>бочих дней с даты получения от банка заявки на перечисление бюджетных средств на банковский счет участника подпрограммы проверяет ее на соотве</w:t>
      </w:r>
      <w:r w:rsidR="00F800FC" w:rsidRPr="00F800FC">
        <w:rPr>
          <w:color w:val="000000"/>
          <w:sz w:val="28"/>
          <w:szCs w:val="28"/>
          <w:lang w:bidi="ru-RU"/>
        </w:rPr>
        <w:t>т</w:t>
      </w:r>
      <w:r w:rsidR="00F800FC" w:rsidRPr="00F800FC">
        <w:rPr>
          <w:color w:val="000000"/>
          <w:sz w:val="28"/>
          <w:szCs w:val="28"/>
          <w:lang w:bidi="ru-RU"/>
        </w:rPr>
        <w:t>ствие данным в выданном Свидетельстве о праве на получение социальной в</w:t>
      </w:r>
      <w:r w:rsidR="00F800FC" w:rsidRPr="00F800FC">
        <w:rPr>
          <w:color w:val="000000"/>
          <w:sz w:val="28"/>
          <w:szCs w:val="28"/>
          <w:lang w:bidi="ru-RU"/>
        </w:rPr>
        <w:t>ы</w:t>
      </w:r>
      <w:r w:rsidR="00F800FC" w:rsidRPr="00F800FC">
        <w:rPr>
          <w:color w:val="000000"/>
          <w:sz w:val="28"/>
          <w:szCs w:val="28"/>
          <w:lang w:bidi="ru-RU"/>
        </w:rPr>
        <w:t>платы на приобретение жилого помещения или строительство индивидуального жилого дома и при их</w:t>
      </w:r>
      <w:proofErr w:type="gramEnd"/>
      <w:r w:rsidR="00F800FC" w:rsidRPr="00F800FC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F800FC" w:rsidRPr="00F800FC">
        <w:rPr>
          <w:color w:val="000000"/>
          <w:sz w:val="28"/>
          <w:szCs w:val="28"/>
          <w:lang w:bidi="ru-RU"/>
        </w:rPr>
        <w:t>соответствии</w:t>
      </w:r>
      <w:proofErr w:type="gramEnd"/>
      <w:r w:rsidR="00F800FC" w:rsidRPr="00F800FC">
        <w:rPr>
          <w:color w:val="000000"/>
          <w:sz w:val="28"/>
          <w:szCs w:val="28"/>
          <w:lang w:bidi="ru-RU"/>
        </w:rPr>
        <w:t xml:space="preserve"> перечисляет средства, предоставляемые в форме социальной выплаты молодой семье, банку.</w:t>
      </w:r>
    </w:p>
    <w:p w:rsidR="00F800FC" w:rsidRPr="00F800FC" w:rsidRDefault="00F800FC" w:rsidP="0008647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800FC">
        <w:rPr>
          <w:color w:val="000000"/>
          <w:sz w:val="28"/>
          <w:szCs w:val="28"/>
          <w:lang w:bidi="ru-RU"/>
        </w:rPr>
        <w:t>При несоответствии данных, перечисление указанных средств не пров</w:t>
      </w:r>
      <w:r w:rsidRPr="00F800FC">
        <w:rPr>
          <w:color w:val="000000"/>
          <w:sz w:val="28"/>
          <w:szCs w:val="28"/>
          <w:lang w:bidi="ru-RU"/>
        </w:rPr>
        <w:t>о</w:t>
      </w:r>
      <w:r w:rsidRPr="00F800FC">
        <w:rPr>
          <w:color w:val="000000"/>
          <w:sz w:val="28"/>
          <w:szCs w:val="28"/>
          <w:lang w:bidi="ru-RU"/>
        </w:rPr>
        <w:t>дится, о чем уполномоченный орган муниципального образования в указанный срок уведомляет банк.</w:t>
      </w:r>
    </w:p>
    <w:p w:rsidR="00F800FC" w:rsidRPr="00F800FC" w:rsidRDefault="00F800FC" w:rsidP="0008647E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800FC">
        <w:rPr>
          <w:color w:val="000000"/>
          <w:sz w:val="28"/>
          <w:szCs w:val="28"/>
          <w:lang w:bidi="ru-RU"/>
        </w:rPr>
        <w:t>Для перечисления банку части социальной выплаты, причитающейся м</w:t>
      </w:r>
      <w:r w:rsidRPr="00F800FC">
        <w:rPr>
          <w:color w:val="000000"/>
          <w:sz w:val="28"/>
          <w:szCs w:val="28"/>
          <w:lang w:bidi="ru-RU"/>
        </w:rPr>
        <w:t>о</w:t>
      </w:r>
      <w:r w:rsidRPr="00F800FC">
        <w:rPr>
          <w:color w:val="000000"/>
          <w:sz w:val="28"/>
          <w:szCs w:val="28"/>
          <w:lang w:bidi="ru-RU"/>
        </w:rPr>
        <w:t>лодой семье за счет целевых средств местного бюджета, отдел по бухгалте</w:t>
      </w:r>
      <w:r w:rsidRPr="00F800FC">
        <w:rPr>
          <w:color w:val="000000"/>
          <w:sz w:val="28"/>
          <w:szCs w:val="28"/>
          <w:lang w:bidi="ru-RU"/>
        </w:rPr>
        <w:t>р</w:t>
      </w:r>
      <w:r w:rsidRPr="00F800FC">
        <w:rPr>
          <w:color w:val="000000"/>
          <w:sz w:val="28"/>
          <w:szCs w:val="28"/>
          <w:lang w:bidi="ru-RU"/>
        </w:rPr>
        <w:t>скому учету и контролю администрации Ленинского муниципального района представляет финансовому отделу администрации Ленинского муниципального района оформленную в установленном порядке заявку на оплату расходов.</w:t>
      </w:r>
    </w:p>
    <w:p w:rsidR="00F800FC" w:rsidRPr="00F800FC" w:rsidRDefault="00E31217" w:rsidP="00E3121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5. </w:t>
      </w:r>
      <w:r w:rsidR="00F800FC" w:rsidRPr="00F800FC">
        <w:rPr>
          <w:color w:val="000000"/>
          <w:sz w:val="28"/>
          <w:szCs w:val="28"/>
          <w:lang w:bidi="ru-RU"/>
        </w:rPr>
        <w:t>Отдел по социальной политике администрации Ленинского муниц</w:t>
      </w:r>
      <w:r w:rsidR="00F800FC" w:rsidRPr="00F800FC">
        <w:rPr>
          <w:color w:val="000000"/>
          <w:sz w:val="28"/>
          <w:szCs w:val="28"/>
          <w:lang w:bidi="ru-RU"/>
        </w:rPr>
        <w:t>и</w:t>
      </w:r>
      <w:r w:rsidR="00F800FC" w:rsidRPr="00F800FC">
        <w:rPr>
          <w:color w:val="000000"/>
          <w:sz w:val="28"/>
          <w:szCs w:val="28"/>
          <w:lang w:bidi="ru-RU"/>
        </w:rPr>
        <w:t>пального района обеспечивает целевое и эффективное использование средств местного бюджета, выделенных на предоставление социальных выплат мол</w:t>
      </w:r>
      <w:r w:rsidR="00F800FC" w:rsidRPr="00F800FC">
        <w:rPr>
          <w:color w:val="000000"/>
          <w:sz w:val="28"/>
          <w:szCs w:val="28"/>
          <w:lang w:bidi="ru-RU"/>
        </w:rPr>
        <w:t>о</w:t>
      </w:r>
      <w:r w:rsidR="00F800FC" w:rsidRPr="00F800FC">
        <w:rPr>
          <w:color w:val="000000"/>
          <w:sz w:val="28"/>
          <w:szCs w:val="28"/>
          <w:lang w:bidi="ru-RU"/>
        </w:rPr>
        <w:t>дым семьям для приобретения жилья.</w:t>
      </w:r>
    </w:p>
    <w:p w:rsidR="00F800FC" w:rsidRPr="00F800FC" w:rsidRDefault="00F800FC" w:rsidP="0008647E">
      <w:pPr>
        <w:jc w:val="both"/>
        <w:rPr>
          <w:sz w:val="28"/>
          <w:szCs w:val="28"/>
        </w:rPr>
      </w:pPr>
    </w:p>
    <w:sectPr w:rsidR="00F800FC" w:rsidRPr="00F800FC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348"/>
    <w:multiLevelType w:val="multilevel"/>
    <w:tmpl w:val="14960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16D30"/>
    <w:multiLevelType w:val="multilevel"/>
    <w:tmpl w:val="42E2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00FC"/>
    <w:rsid w:val="000078A1"/>
    <w:rsid w:val="00083401"/>
    <w:rsid w:val="0008647E"/>
    <w:rsid w:val="000C55D4"/>
    <w:rsid w:val="0014258A"/>
    <w:rsid w:val="00181926"/>
    <w:rsid w:val="001F577D"/>
    <w:rsid w:val="00204C6D"/>
    <w:rsid w:val="00207239"/>
    <w:rsid w:val="002A2A75"/>
    <w:rsid w:val="002D2F9F"/>
    <w:rsid w:val="002E58A6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E31217"/>
    <w:rsid w:val="00F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800F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0FC"/>
    <w:pPr>
      <w:widowControl w:val="0"/>
      <w:shd w:val="clear" w:color="auto" w:fill="FFFFFF"/>
      <w:spacing w:after="240" w:line="270" w:lineRule="exact"/>
      <w:jc w:val="center"/>
    </w:pPr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F800F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800FC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00FC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800FC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2018-01-24T08:14:00Z</cp:lastPrinted>
  <dcterms:created xsi:type="dcterms:W3CDTF">2018-01-26T11:29:00Z</dcterms:created>
  <dcterms:modified xsi:type="dcterms:W3CDTF">2018-01-26T11:29:00Z</dcterms:modified>
</cp:coreProperties>
</file>