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0" w:rsidRPr="00393CA6" w:rsidRDefault="00F11C9A" w:rsidP="00393CA6">
      <w:pPr>
        <w:ind w:right="5186" w:firstLine="0"/>
      </w:pPr>
      <w:r w:rsidRPr="00F11C9A">
        <w:rPr>
          <w:b/>
          <w:noProof/>
          <w:sz w:val="26"/>
        </w:rPr>
        <w:pict>
          <v:rect id="_x0000_s1053" style="position:absolute;left:0;text-align:left;margin-left:328.95pt;margin-top:-61.15pt;width:210.75pt;height:135pt;z-index:251659264" strokecolor="white">
            <v:textbox style="mso-next-textbox:#_x0000_s1053" inset="0,0,0,0">
              <w:txbxContent>
                <w:p w:rsidR="00DF6AC9" w:rsidRPr="00A522BE" w:rsidRDefault="00DF6AC9" w:rsidP="00A522BE">
                  <w:pPr>
                    <w:ind w:firstLine="0"/>
                  </w:pPr>
                </w:p>
              </w:txbxContent>
            </v:textbox>
          </v:rect>
        </w:pict>
      </w:r>
      <w:r w:rsidR="00EB20A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-351155</wp:posOffset>
            </wp:positionV>
            <wp:extent cx="704850" cy="895350"/>
            <wp:effectExtent l="19050" t="0" r="0" b="0"/>
            <wp:wrapTight wrapText="bothSides">
              <wp:wrapPolygon edited="0">
                <wp:start x="-584" y="0"/>
                <wp:lineTo x="-584" y="21140"/>
                <wp:lineTo x="21600" y="21140"/>
                <wp:lineTo x="21600" y="0"/>
                <wp:lineTo x="-584" y="0"/>
              </wp:wrapPolygon>
            </wp:wrapTight>
            <wp:docPr id="31" name="Рисунок 37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1C9A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0.5pt;margin-top:6.4pt;width:99pt;height:16.75pt;z-index:251655168;mso-position-horizontal-relative:text;mso-position-vertical-relative:text" filled="f" stroked="f" strokecolor="white">
            <v:textbox style="mso-next-textbox:#_x0000_s1048" inset="0,0,0,0">
              <w:txbxContent>
                <w:p w:rsidR="006D7190" w:rsidRDefault="006D719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11C9A">
        <w:rPr>
          <w:b/>
          <w:noProof/>
          <w:sz w:val="20"/>
        </w:rPr>
        <w:pict>
          <v:shape id="_x0000_s1051" type="#_x0000_t202" style="position:absolute;left:0;text-align:left;margin-left:129.4pt;margin-top:8.1pt;width:99pt;height:18pt;z-index:251658240;mso-position-horizontal-relative:text;mso-position-vertical-relative:text" filled="f" stroked="f" strokecolor="white">
            <v:textbox style="mso-next-textbox:#_x0000_s1051" inset="0,0,0,0">
              <w:txbxContent>
                <w:p w:rsidR="006D7190" w:rsidRPr="00DF6AC9" w:rsidRDefault="006D7190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D7190" w:rsidRDefault="00F11C9A">
      <w:pPr>
        <w:ind w:right="5953"/>
        <w:jc w:val="center"/>
        <w:rPr>
          <w:b/>
          <w:sz w:val="20"/>
        </w:rPr>
      </w:pPr>
      <w:r>
        <w:rPr>
          <w:b/>
          <w:noProof/>
          <w:sz w:val="20"/>
        </w:rPr>
        <w:pict>
          <v:shape id="_x0000_s1049" type="#_x0000_t202" style="position:absolute;left:0;text-align:left;margin-left:64.15pt;margin-top:10.75pt;width:82.35pt;height:16.75pt;z-index:251656192" filled="f" stroked="f" strokecolor="white">
            <v:textbox style="mso-next-textbox:#_x0000_s1049" inset="0,0,0,0">
              <w:txbxContent>
                <w:p w:rsidR="006D7190" w:rsidRDefault="006D7190" w:rsidP="002040D0">
                  <w:pPr>
                    <w:ind w:firstLine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D7190" w:rsidRDefault="00F11C9A" w:rsidP="00393CA6">
      <w:pPr>
        <w:ind w:right="4761" w:firstLine="0"/>
        <w:rPr>
          <w:b/>
          <w:sz w:val="20"/>
        </w:rPr>
      </w:pPr>
      <w:r>
        <w:rPr>
          <w:b/>
          <w:noProof/>
          <w:sz w:val="20"/>
        </w:rPr>
        <w:pict>
          <v:shape id="_x0000_s1050" type="#_x0000_t202" style="position:absolute;left:0;text-align:left;margin-left:151.55pt;margin-top:0;width:99pt;height:16.75pt;z-index:251657216" filled="f" stroked="f" strokecolor="white">
            <v:textbox style="mso-next-textbox:#_x0000_s1050" inset="0,0,0,0">
              <w:txbxContent>
                <w:p w:rsidR="006D7190" w:rsidRDefault="006D7190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040D0" w:rsidRDefault="002040D0">
      <w:pPr>
        <w:pStyle w:val="a8"/>
        <w:ind w:left="0"/>
        <w:rPr>
          <w:szCs w:val="28"/>
        </w:rPr>
      </w:pPr>
    </w:p>
    <w:p w:rsidR="002040D0" w:rsidRDefault="00A522BE" w:rsidP="00FE7976">
      <w:pPr>
        <w:pStyle w:val="a8"/>
        <w:spacing w:after="0"/>
        <w:ind w:left="0"/>
        <w:rPr>
          <w:b/>
          <w:sz w:val="36"/>
          <w:szCs w:val="36"/>
        </w:rPr>
      </w:pPr>
      <w:r>
        <w:rPr>
          <w:sz w:val="24"/>
          <w:szCs w:val="24"/>
        </w:rPr>
        <w:tab/>
      </w:r>
      <w:r w:rsidR="00393CA6">
        <w:rPr>
          <w:sz w:val="24"/>
          <w:szCs w:val="24"/>
        </w:rPr>
        <w:t xml:space="preserve">                          </w:t>
      </w:r>
      <w:r w:rsidR="00393CA6">
        <w:rPr>
          <w:b/>
          <w:sz w:val="36"/>
          <w:szCs w:val="36"/>
        </w:rPr>
        <w:t xml:space="preserve">     Администрация</w:t>
      </w:r>
    </w:p>
    <w:p w:rsidR="00393CA6" w:rsidRDefault="00393CA6" w:rsidP="00FE7976">
      <w:pPr>
        <w:pStyle w:val="a8"/>
        <w:spacing w:after="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Ленинского муниципального района</w:t>
      </w:r>
    </w:p>
    <w:p w:rsidR="00393CA6" w:rsidRDefault="00393CA6" w:rsidP="00FE7976">
      <w:pPr>
        <w:pStyle w:val="a8"/>
        <w:spacing w:after="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Волгоградской области</w:t>
      </w:r>
    </w:p>
    <w:p w:rsidR="00393CA6" w:rsidRDefault="00393CA6" w:rsidP="00F535B1">
      <w:pPr>
        <w:pStyle w:val="a8"/>
        <w:pBdr>
          <w:bottom w:val="single" w:sz="12" w:space="1" w:color="auto"/>
        </w:pBdr>
        <w:spacing w:after="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Антитеррористическая комиссия</w:t>
      </w:r>
    </w:p>
    <w:p w:rsidR="00F535B1" w:rsidRDefault="00F535B1" w:rsidP="00393CA6">
      <w:pPr>
        <w:pStyle w:val="a8"/>
        <w:ind w:left="0"/>
        <w:rPr>
          <w:b/>
          <w:sz w:val="36"/>
          <w:szCs w:val="36"/>
        </w:rPr>
      </w:pP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ПРОТОКОЛ № </w:t>
      </w:r>
      <w:r w:rsidR="004F066B">
        <w:rPr>
          <w:sz w:val="36"/>
          <w:szCs w:val="36"/>
        </w:rPr>
        <w:t>44</w:t>
      </w: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Заседания антитеррористической комиссии</w:t>
      </w: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Ленинского муниципального района</w:t>
      </w: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E7976">
        <w:rPr>
          <w:sz w:val="36"/>
          <w:szCs w:val="36"/>
        </w:rPr>
        <w:t xml:space="preserve">  </w:t>
      </w:r>
    </w:p>
    <w:p w:rsidR="00F535B1" w:rsidRDefault="00F535B1" w:rsidP="00393CA6">
      <w:pPr>
        <w:pStyle w:val="a8"/>
        <w:ind w:left="0"/>
        <w:rPr>
          <w:sz w:val="36"/>
          <w:szCs w:val="36"/>
        </w:rPr>
      </w:pPr>
    </w:p>
    <w:p w:rsidR="0030443A" w:rsidRDefault="004F066B" w:rsidP="0030443A">
      <w:pPr>
        <w:pStyle w:val="a8"/>
        <w:ind w:left="-567" w:firstLine="861"/>
        <w:rPr>
          <w:szCs w:val="28"/>
        </w:rPr>
      </w:pPr>
      <w:r>
        <w:rPr>
          <w:szCs w:val="28"/>
        </w:rPr>
        <w:t>От 25.12</w:t>
      </w:r>
      <w:r w:rsidR="0068409A">
        <w:rPr>
          <w:szCs w:val="28"/>
        </w:rPr>
        <w:t>.</w:t>
      </w:r>
      <w:r w:rsidR="003B6FD8">
        <w:rPr>
          <w:szCs w:val="28"/>
        </w:rPr>
        <w:t xml:space="preserve"> 20</w:t>
      </w:r>
      <w:r w:rsidR="003A7619">
        <w:rPr>
          <w:szCs w:val="28"/>
        </w:rPr>
        <w:t>1</w:t>
      </w:r>
      <w:r w:rsidR="003B6FD8">
        <w:rPr>
          <w:szCs w:val="28"/>
        </w:rPr>
        <w:t>8</w:t>
      </w:r>
      <w:r w:rsidR="0030443A">
        <w:rPr>
          <w:szCs w:val="28"/>
        </w:rPr>
        <w:t xml:space="preserve"> г.                                                   Администрация Ленинского</w:t>
      </w:r>
    </w:p>
    <w:p w:rsidR="005C0FFD" w:rsidRDefault="0030443A" w:rsidP="0030443A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С </w:t>
      </w:r>
      <w:r w:rsidR="00046883">
        <w:rPr>
          <w:szCs w:val="28"/>
        </w:rPr>
        <w:t>10-00 до11</w:t>
      </w:r>
      <w:r w:rsidR="00F72874">
        <w:rPr>
          <w:szCs w:val="28"/>
        </w:rPr>
        <w:t>-</w:t>
      </w:r>
      <w:r w:rsidR="00242E9C">
        <w:rPr>
          <w:szCs w:val="28"/>
        </w:rPr>
        <w:t>0</w:t>
      </w:r>
      <w:r w:rsidR="000A57A3">
        <w:rPr>
          <w:szCs w:val="28"/>
        </w:rPr>
        <w:t>0</w:t>
      </w:r>
      <w:r w:rsidR="00F1149E">
        <w:rPr>
          <w:szCs w:val="28"/>
        </w:rPr>
        <w:t xml:space="preserve"> </w:t>
      </w:r>
      <w:r w:rsidR="005C0FFD">
        <w:rPr>
          <w:szCs w:val="28"/>
        </w:rPr>
        <w:t>ч.                                                Муниципального района</w:t>
      </w:r>
    </w:p>
    <w:p w:rsidR="005C0FFD" w:rsidRDefault="005C0FFD" w:rsidP="0030443A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Актовый зал.</w:t>
      </w:r>
    </w:p>
    <w:p w:rsidR="00461B9B" w:rsidRDefault="0030443A" w:rsidP="0030443A">
      <w:pPr>
        <w:pStyle w:val="a8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C0FFD">
        <w:rPr>
          <w:sz w:val="36"/>
          <w:szCs w:val="36"/>
        </w:rPr>
        <w:t xml:space="preserve">                                                                      </w:t>
      </w:r>
    </w:p>
    <w:p w:rsidR="0030443A" w:rsidRDefault="005C0FFD" w:rsidP="0030443A">
      <w:pPr>
        <w:pStyle w:val="a8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5C0FFD" w:rsidRDefault="002B386D" w:rsidP="0030443A">
      <w:pPr>
        <w:pStyle w:val="a8"/>
        <w:ind w:left="0" w:firstLine="0"/>
        <w:rPr>
          <w:szCs w:val="28"/>
        </w:rPr>
      </w:pPr>
      <w:r>
        <w:rPr>
          <w:szCs w:val="28"/>
        </w:rPr>
        <w:t>Предсе</w:t>
      </w:r>
      <w:r w:rsidR="007641F9">
        <w:rPr>
          <w:szCs w:val="28"/>
        </w:rPr>
        <w:t>датель:  Варваровский Н.Н.</w:t>
      </w:r>
      <w:r w:rsidR="005C0FFD">
        <w:rPr>
          <w:szCs w:val="28"/>
        </w:rPr>
        <w:t xml:space="preserve">- </w:t>
      </w:r>
      <w:r w:rsidR="007641F9">
        <w:rPr>
          <w:szCs w:val="28"/>
        </w:rPr>
        <w:t xml:space="preserve"> Глава </w:t>
      </w:r>
      <w:r w:rsidR="00B72CED">
        <w:rPr>
          <w:szCs w:val="28"/>
        </w:rPr>
        <w:t xml:space="preserve"> Администрации </w:t>
      </w:r>
      <w:r>
        <w:rPr>
          <w:szCs w:val="28"/>
        </w:rPr>
        <w:t xml:space="preserve"> </w:t>
      </w:r>
      <w:r w:rsidR="005C0FFD">
        <w:rPr>
          <w:szCs w:val="28"/>
        </w:rPr>
        <w:t xml:space="preserve"> Ленинского муниц</w:t>
      </w:r>
      <w:r w:rsidR="005C0FFD">
        <w:rPr>
          <w:szCs w:val="28"/>
        </w:rPr>
        <w:t>и</w:t>
      </w:r>
      <w:r w:rsidR="005C0FFD">
        <w:rPr>
          <w:szCs w:val="28"/>
        </w:rPr>
        <w:t>пального района</w:t>
      </w:r>
      <w:r w:rsidR="009D1AE4">
        <w:rPr>
          <w:szCs w:val="28"/>
        </w:rPr>
        <w:t>, п</w:t>
      </w:r>
      <w:r w:rsidR="007641F9">
        <w:rPr>
          <w:szCs w:val="28"/>
        </w:rPr>
        <w:t>редседатель АТК Ленинского муниципального района.</w:t>
      </w:r>
    </w:p>
    <w:p w:rsidR="005C0FFD" w:rsidRDefault="005C0FFD" w:rsidP="0030443A">
      <w:pPr>
        <w:pStyle w:val="a8"/>
        <w:ind w:left="0" w:firstLine="0"/>
        <w:rPr>
          <w:szCs w:val="28"/>
        </w:rPr>
      </w:pPr>
      <w:r>
        <w:rPr>
          <w:szCs w:val="28"/>
        </w:rPr>
        <w:t>Секретарь: Алимбеков А.А.-</w:t>
      </w:r>
      <w:r w:rsidR="005C49E4">
        <w:rPr>
          <w:szCs w:val="28"/>
        </w:rPr>
        <w:t xml:space="preserve"> главный специалист по охране труда</w:t>
      </w:r>
      <w:r w:rsidR="007641F9">
        <w:rPr>
          <w:szCs w:val="28"/>
        </w:rPr>
        <w:t>, секретарь ант</w:t>
      </w:r>
      <w:r w:rsidR="007641F9">
        <w:rPr>
          <w:szCs w:val="28"/>
        </w:rPr>
        <w:t>и</w:t>
      </w:r>
      <w:r w:rsidR="007641F9">
        <w:rPr>
          <w:szCs w:val="28"/>
        </w:rPr>
        <w:t>террористической комиссии.</w:t>
      </w:r>
      <w:r w:rsidR="005C49E4">
        <w:rPr>
          <w:szCs w:val="28"/>
        </w:rPr>
        <w:t xml:space="preserve"> </w:t>
      </w:r>
    </w:p>
    <w:p w:rsidR="0030443A" w:rsidRDefault="005C49E4" w:rsidP="00C378E4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Присутствовали:</w:t>
      </w:r>
    </w:p>
    <w:p w:rsidR="00EF625F" w:rsidRDefault="005C49E4" w:rsidP="00EF625F">
      <w:pPr>
        <w:pStyle w:val="a8"/>
        <w:ind w:left="0" w:firstLine="0"/>
        <w:rPr>
          <w:szCs w:val="28"/>
        </w:rPr>
      </w:pPr>
      <w:r>
        <w:rPr>
          <w:szCs w:val="28"/>
        </w:rPr>
        <w:t>Члены АТК:</w:t>
      </w:r>
      <w:r w:rsidR="00BE6496">
        <w:rPr>
          <w:szCs w:val="28"/>
        </w:rPr>
        <w:t xml:space="preserve"> </w:t>
      </w:r>
    </w:p>
    <w:p w:rsidR="00EF625F" w:rsidRDefault="002B386D" w:rsidP="00EF625F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</w:t>
      </w:r>
    </w:p>
    <w:p w:rsidR="00EC312A" w:rsidRDefault="00EC312A" w:rsidP="00EC312A">
      <w:pPr>
        <w:pStyle w:val="a8"/>
        <w:ind w:left="0" w:firstLine="0"/>
        <w:rPr>
          <w:szCs w:val="28"/>
        </w:rPr>
      </w:pPr>
      <w:r>
        <w:rPr>
          <w:szCs w:val="28"/>
        </w:rPr>
        <w:t>Цабыбин Сергей Александрович – заместитель Главы Администрации Ленинского муниципального района.</w:t>
      </w:r>
    </w:p>
    <w:p w:rsidR="00785326" w:rsidRDefault="00B21F21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Беспалко Сергей  Викторович- консультант отдела жизнеобеспечения Администр</w:t>
      </w:r>
      <w:r>
        <w:rPr>
          <w:szCs w:val="28"/>
        </w:rPr>
        <w:t>а</w:t>
      </w:r>
      <w:r>
        <w:rPr>
          <w:szCs w:val="28"/>
        </w:rPr>
        <w:t>ции Ленинского муниципального района,</w:t>
      </w:r>
    </w:p>
    <w:p w:rsidR="00F06E3F" w:rsidRDefault="00046883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7F4819">
        <w:rPr>
          <w:szCs w:val="28"/>
        </w:rPr>
        <w:t>Чуланова Татьяна Юрьевна</w:t>
      </w:r>
      <w:r w:rsidR="00F06E3F">
        <w:rPr>
          <w:szCs w:val="28"/>
        </w:rPr>
        <w:t>–начальник отдела образования Администрации Лени</w:t>
      </w:r>
      <w:r w:rsidR="00F06E3F">
        <w:rPr>
          <w:szCs w:val="28"/>
        </w:rPr>
        <w:t>н</w:t>
      </w:r>
      <w:r w:rsidR="00F06E3F">
        <w:rPr>
          <w:szCs w:val="28"/>
        </w:rPr>
        <w:t>ского муниципального района.</w:t>
      </w:r>
    </w:p>
    <w:p w:rsidR="009D1AE4" w:rsidRDefault="00203CC1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7F4819">
        <w:rPr>
          <w:szCs w:val="28"/>
        </w:rPr>
        <w:t xml:space="preserve">Контарев Геннадий Викторович </w:t>
      </w:r>
      <w:r w:rsidR="005621AA">
        <w:rPr>
          <w:szCs w:val="28"/>
        </w:rPr>
        <w:t>- начальник  отдела МВД России по Ленинскому району.</w:t>
      </w:r>
    </w:p>
    <w:p w:rsidR="003A7619" w:rsidRDefault="003A7619" w:rsidP="00036BA1">
      <w:pPr>
        <w:pStyle w:val="a8"/>
        <w:ind w:left="0" w:firstLine="0"/>
        <w:rPr>
          <w:szCs w:val="28"/>
        </w:rPr>
      </w:pPr>
    </w:p>
    <w:p w:rsidR="00B5014A" w:rsidRDefault="003B6FD8" w:rsidP="00036BA1">
      <w:pPr>
        <w:pStyle w:val="a8"/>
        <w:ind w:left="0" w:firstLine="0"/>
        <w:rPr>
          <w:szCs w:val="28"/>
        </w:rPr>
      </w:pPr>
      <w:r>
        <w:rPr>
          <w:szCs w:val="28"/>
        </w:rPr>
        <w:lastRenderedPageBreak/>
        <w:t>Морозов Андрей Александрович- специалист по гражданской обороне и мобилиз</w:t>
      </w:r>
      <w:r>
        <w:rPr>
          <w:szCs w:val="28"/>
        </w:rPr>
        <w:t>а</w:t>
      </w:r>
      <w:r>
        <w:rPr>
          <w:szCs w:val="28"/>
        </w:rPr>
        <w:t>ционной работе ГБУЗ «Ленинская ЦРБ</w:t>
      </w:r>
      <w:r w:rsidR="004F066B">
        <w:rPr>
          <w:szCs w:val="28"/>
        </w:rPr>
        <w:t>».</w:t>
      </w:r>
      <w:r w:rsidR="00B5014A">
        <w:rPr>
          <w:szCs w:val="28"/>
        </w:rPr>
        <w:t xml:space="preserve"> </w:t>
      </w:r>
    </w:p>
    <w:p w:rsidR="003B6FD8" w:rsidRDefault="003B6FD8" w:rsidP="00036BA1">
      <w:pPr>
        <w:pStyle w:val="a8"/>
        <w:ind w:left="0" w:firstLine="0"/>
        <w:rPr>
          <w:szCs w:val="28"/>
        </w:rPr>
      </w:pPr>
    </w:p>
    <w:p w:rsidR="00E907BB" w:rsidRDefault="00E907BB" w:rsidP="00E907BB">
      <w:pPr>
        <w:pStyle w:val="a8"/>
        <w:spacing w:after="0"/>
        <w:ind w:left="0" w:firstLine="0"/>
        <w:rPr>
          <w:szCs w:val="28"/>
        </w:rPr>
      </w:pPr>
    </w:p>
    <w:p w:rsidR="00C42627" w:rsidRDefault="00C42627" w:rsidP="00C42627">
      <w:pPr>
        <w:rPr>
          <w:szCs w:val="28"/>
        </w:rPr>
      </w:pPr>
      <w:r>
        <w:rPr>
          <w:szCs w:val="28"/>
        </w:rPr>
        <w:t xml:space="preserve">                                   ПОВЕСТКА ДНЯ:</w:t>
      </w:r>
    </w:p>
    <w:p w:rsidR="005F1A50" w:rsidRDefault="005F1A50" w:rsidP="005F1A50">
      <w:pPr>
        <w:rPr>
          <w:szCs w:val="28"/>
        </w:rPr>
      </w:pPr>
    </w:p>
    <w:p w:rsidR="005A036A" w:rsidRDefault="005F1A50" w:rsidP="005A036A">
      <w:pPr>
        <w:rPr>
          <w:szCs w:val="28"/>
        </w:rPr>
      </w:pPr>
      <w:r>
        <w:rPr>
          <w:szCs w:val="28"/>
        </w:rPr>
        <w:t xml:space="preserve"> </w:t>
      </w:r>
      <w:r w:rsidR="005A036A">
        <w:rPr>
          <w:szCs w:val="28"/>
        </w:rPr>
        <w:t>1.Рассмотрение представления прокуратуры Ленинского района от 05.12.2018 года № 27-52-2018 г. «Об устранении нарушений законодательства о противодейс</w:t>
      </w:r>
      <w:r w:rsidR="005A036A">
        <w:rPr>
          <w:szCs w:val="28"/>
        </w:rPr>
        <w:t>т</w:t>
      </w:r>
      <w:r w:rsidR="005A036A">
        <w:rPr>
          <w:szCs w:val="28"/>
        </w:rPr>
        <w:t>вии терроризму».</w:t>
      </w:r>
    </w:p>
    <w:p w:rsidR="005A036A" w:rsidRDefault="005A036A" w:rsidP="005A036A">
      <w:pPr>
        <w:pStyle w:val="ad"/>
        <w:rPr>
          <w:sz w:val="28"/>
          <w:szCs w:val="28"/>
        </w:rPr>
      </w:pPr>
    </w:p>
    <w:p w:rsidR="005A036A" w:rsidRDefault="005A036A" w:rsidP="005A036A">
      <w:pPr>
        <w:pStyle w:val="ad"/>
        <w:rPr>
          <w:sz w:val="28"/>
          <w:szCs w:val="28"/>
        </w:rPr>
      </w:pPr>
      <w:r>
        <w:rPr>
          <w:sz w:val="28"/>
          <w:szCs w:val="28"/>
        </w:rPr>
        <w:t>2.О принимаемых органами местного самоуправления  мерах по обеспечению общественного порядка, безопасности, антитеррористической защищённости  населения и территории Ленинского района  в период новогодних и рождественских праздников,  готовности сил и средств к исполнению мероприятий по минимизации и ликвидации последствий   террористических актов и  чрезвычайных ситуаций.</w:t>
      </w:r>
    </w:p>
    <w:p w:rsidR="005F1A50" w:rsidRPr="00046883" w:rsidRDefault="005F1A50" w:rsidP="0068409A">
      <w:pPr>
        <w:pStyle w:val="ad"/>
        <w:rPr>
          <w:sz w:val="28"/>
          <w:szCs w:val="28"/>
        </w:rPr>
      </w:pPr>
    </w:p>
    <w:p w:rsidR="005F1A50" w:rsidRDefault="005F1A50" w:rsidP="005F1A50">
      <w:pPr>
        <w:pStyle w:val="ad"/>
        <w:rPr>
          <w:sz w:val="28"/>
          <w:szCs w:val="28"/>
        </w:rPr>
      </w:pPr>
    </w:p>
    <w:p w:rsidR="0014540E" w:rsidRDefault="0014540E" w:rsidP="00036BA1">
      <w:pPr>
        <w:pStyle w:val="a8"/>
        <w:ind w:left="0" w:firstLine="0"/>
        <w:rPr>
          <w:szCs w:val="28"/>
        </w:rPr>
      </w:pPr>
      <w:r>
        <w:rPr>
          <w:szCs w:val="28"/>
        </w:rPr>
        <w:t>Вступительное слово по повестке дня заседания:</w:t>
      </w:r>
    </w:p>
    <w:p w:rsidR="001C50E0" w:rsidRDefault="002B386D" w:rsidP="001C50E0">
      <w:pPr>
        <w:pStyle w:val="a8"/>
        <w:ind w:left="0" w:firstLine="0"/>
        <w:rPr>
          <w:szCs w:val="28"/>
        </w:rPr>
      </w:pPr>
      <w:r>
        <w:rPr>
          <w:b/>
          <w:szCs w:val="28"/>
        </w:rPr>
        <w:t xml:space="preserve"> </w:t>
      </w:r>
      <w:r w:rsidR="001C50E0">
        <w:rPr>
          <w:b/>
          <w:szCs w:val="28"/>
        </w:rPr>
        <w:t>Варваровский Николай Николаевич</w:t>
      </w:r>
      <w:r w:rsidR="001C50E0">
        <w:rPr>
          <w:szCs w:val="28"/>
        </w:rPr>
        <w:t xml:space="preserve"> –  Глава </w:t>
      </w:r>
      <w:r w:rsidR="00046883">
        <w:rPr>
          <w:szCs w:val="28"/>
        </w:rPr>
        <w:t xml:space="preserve"> администрации </w:t>
      </w:r>
      <w:r w:rsidR="001C50E0">
        <w:rPr>
          <w:szCs w:val="28"/>
        </w:rPr>
        <w:t>Ленинского мун</w:t>
      </w:r>
      <w:r w:rsidR="001C50E0">
        <w:rPr>
          <w:szCs w:val="28"/>
        </w:rPr>
        <w:t>и</w:t>
      </w:r>
      <w:r w:rsidR="001C50E0">
        <w:rPr>
          <w:szCs w:val="28"/>
        </w:rPr>
        <w:t>ципального района, председатель  антитеррористической комиссии района.</w:t>
      </w:r>
    </w:p>
    <w:p w:rsidR="003B6FD8" w:rsidRPr="00046883" w:rsidRDefault="001C50E0" w:rsidP="00C42627">
      <w:pPr>
        <w:pStyle w:val="a8"/>
        <w:ind w:left="0" w:firstLine="0"/>
        <w:rPr>
          <w:szCs w:val="28"/>
        </w:rPr>
      </w:pPr>
      <w:r>
        <w:rPr>
          <w:szCs w:val="28"/>
        </w:rPr>
        <w:t>Отметил, что  проводится</w:t>
      </w:r>
      <w:r w:rsidR="00DE0E2E">
        <w:rPr>
          <w:szCs w:val="28"/>
        </w:rPr>
        <w:t xml:space="preserve"> </w:t>
      </w:r>
      <w:r w:rsidR="00C42627">
        <w:rPr>
          <w:szCs w:val="28"/>
        </w:rPr>
        <w:t xml:space="preserve">плановое  </w:t>
      </w:r>
      <w:r>
        <w:rPr>
          <w:szCs w:val="28"/>
        </w:rPr>
        <w:t xml:space="preserve"> заседани</w:t>
      </w:r>
      <w:r w:rsidR="00C42627">
        <w:rPr>
          <w:szCs w:val="28"/>
        </w:rPr>
        <w:t>е антитеррористической комиссии Л</w:t>
      </w:r>
      <w:r w:rsidR="00C42627">
        <w:rPr>
          <w:szCs w:val="28"/>
        </w:rPr>
        <w:t>е</w:t>
      </w:r>
      <w:r w:rsidR="00C42627">
        <w:rPr>
          <w:szCs w:val="28"/>
        </w:rPr>
        <w:t>нинского муниципального района, в связ</w:t>
      </w:r>
      <w:r w:rsidR="00DE0E2E">
        <w:rPr>
          <w:szCs w:val="28"/>
        </w:rPr>
        <w:t xml:space="preserve">и  с поступившим </w:t>
      </w:r>
      <w:r w:rsidR="00C42627">
        <w:rPr>
          <w:szCs w:val="28"/>
        </w:rPr>
        <w:t xml:space="preserve"> представлением прокур</w:t>
      </w:r>
      <w:r w:rsidR="00C42627">
        <w:rPr>
          <w:szCs w:val="28"/>
        </w:rPr>
        <w:t>а</w:t>
      </w:r>
      <w:r w:rsidR="00C42627">
        <w:rPr>
          <w:szCs w:val="28"/>
        </w:rPr>
        <w:t>туры Ленинско</w:t>
      </w:r>
      <w:r w:rsidR="00DE0E2E">
        <w:rPr>
          <w:szCs w:val="28"/>
        </w:rPr>
        <w:t>го района «Об устранении нарушений законодательства о против</w:t>
      </w:r>
      <w:r w:rsidR="00DE0E2E">
        <w:rPr>
          <w:szCs w:val="28"/>
        </w:rPr>
        <w:t>о</w:t>
      </w:r>
      <w:r w:rsidR="00DE0E2E">
        <w:rPr>
          <w:szCs w:val="28"/>
        </w:rPr>
        <w:t>действии терроризму»</w:t>
      </w:r>
    </w:p>
    <w:p w:rsidR="001C50E0" w:rsidRPr="00046883" w:rsidRDefault="001C50E0" w:rsidP="001C50E0">
      <w:pPr>
        <w:pStyle w:val="ad"/>
        <w:rPr>
          <w:sz w:val="28"/>
          <w:szCs w:val="28"/>
        </w:rPr>
      </w:pPr>
    </w:p>
    <w:p w:rsidR="001C50E0" w:rsidRDefault="001C50E0" w:rsidP="001C50E0">
      <w:pPr>
        <w:pStyle w:val="a8"/>
        <w:ind w:left="0" w:firstLine="0"/>
        <w:rPr>
          <w:szCs w:val="28"/>
        </w:rPr>
      </w:pPr>
    </w:p>
    <w:p w:rsidR="001C50E0" w:rsidRDefault="001C50E0" w:rsidP="001C50E0">
      <w:pPr>
        <w:pStyle w:val="a8"/>
        <w:ind w:left="0" w:firstLine="0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По первому вопросу</w:t>
      </w:r>
    </w:p>
    <w:p w:rsidR="001C50E0" w:rsidRDefault="001C50E0" w:rsidP="001C50E0">
      <w:pPr>
        <w:pStyle w:val="a8"/>
        <w:ind w:left="0" w:firstLine="0"/>
        <w:rPr>
          <w:szCs w:val="28"/>
        </w:rPr>
      </w:pPr>
      <w:r>
        <w:rPr>
          <w:b/>
          <w:szCs w:val="28"/>
        </w:rPr>
        <w:t xml:space="preserve">СЛУШАЛИ:  Чуланова Татьяна Юрьевна – </w:t>
      </w:r>
      <w:r>
        <w:rPr>
          <w:szCs w:val="28"/>
        </w:rPr>
        <w:t>начальник отдела образования адм</w:t>
      </w:r>
      <w:r>
        <w:rPr>
          <w:szCs w:val="28"/>
        </w:rPr>
        <w:t>и</w:t>
      </w:r>
      <w:r>
        <w:rPr>
          <w:szCs w:val="28"/>
        </w:rPr>
        <w:t>нистрации Ленинского муниципального района.</w:t>
      </w:r>
    </w:p>
    <w:p w:rsidR="001C50E0" w:rsidRDefault="001C50E0" w:rsidP="001C50E0">
      <w:pPr>
        <w:pStyle w:val="a8"/>
        <w:ind w:left="0" w:firstLine="0"/>
        <w:rPr>
          <w:szCs w:val="28"/>
        </w:rPr>
      </w:pPr>
      <w:r>
        <w:rPr>
          <w:szCs w:val="28"/>
        </w:rPr>
        <w:t>В своём докладе Чуланова Татьяна  Юрьевна  информировала членов АТК о состо</w:t>
      </w:r>
      <w:r>
        <w:rPr>
          <w:szCs w:val="28"/>
        </w:rPr>
        <w:t>я</w:t>
      </w:r>
      <w:r>
        <w:rPr>
          <w:szCs w:val="28"/>
        </w:rPr>
        <w:t>нии дел  и проводимой работе по обеспечению антитеррористической защищённости образовательных учреждений  Л</w:t>
      </w:r>
      <w:r w:rsidR="00DE0E2E">
        <w:rPr>
          <w:szCs w:val="28"/>
        </w:rPr>
        <w:t>енинского муниципального района</w:t>
      </w:r>
      <w:r w:rsidR="008A43E7">
        <w:rPr>
          <w:szCs w:val="28"/>
        </w:rPr>
        <w:t xml:space="preserve"> в 2018 году и</w:t>
      </w:r>
      <w:r w:rsidR="003C3D80">
        <w:rPr>
          <w:szCs w:val="28"/>
        </w:rPr>
        <w:t xml:space="preserve"> принимаемых </w:t>
      </w:r>
      <w:r w:rsidR="008A43E7">
        <w:rPr>
          <w:szCs w:val="28"/>
        </w:rPr>
        <w:t xml:space="preserve"> мерах </w:t>
      </w:r>
      <w:r w:rsidR="003C3D80">
        <w:rPr>
          <w:szCs w:val="28"/>
        </w:rPr>
        <w:t xml:space="preserve"> по устранению выявленных недостатков.</w:t>
      </w:r>
    </w:p>
    <w:p w:rsidR="004C71AA" w:rsidRDefault="001C50E0" w:rsidP="004C71AA">
      <w:pPr>
        <w:pStyle w:val="a8"/>
        <w:ind w:left="0" w:firstLine="0"/>
        <w:rPr>
          <w:szCs w:val="28"/>
        </w:rPr>
      </w:pPr>
      <w:r>
        <w:rPr>
          <w:szCs w:val="28"/>
        </w:rPr>
        <w:t>Доклад прилагается.</w:t>
      </w:r>
    </w:p>
    <w:p w:rsidR="00923802" w:rsidRDefault="00923802" w:rsidP="004C71AA">
      <w:pPr>
        <w:pStyle w:val="a8"/>
        <w:ind w:left="0" w:firstLine="0"/>
        <w:rPr>
          <w:szCs w:val="28"/>
        </w:rPr>
      </w:pPr>
    </w:p>
    <w:p w:rsidR="00923802" w:rsidRPr="00923802" w:rsidRDefault="00923802" w:rsidP="00923802">
      <w:pPr>
        <w:pStyle w:val="a8"/>
        <w:ind w:left="0" w:firstLine="0"/>
        <w:rPr>
          <w:b/>
          <w:szCs w:val="28"/>
        </w:rPr>
      </w:pPr>
      <w:r w:rsidRPr="00923802">
        <w:rPr>
          <w:b/>
          <w:szCs w:val="28"/>
        </w:rPr>
        <w:t xml:space="preserve">Выступили: </w:t>
      </w:r>
    </w:p>
    <w:p w:rsidR="00D65536" w:rsidRDefault="008A43E7" w:rsidP="00D65536">
      <w:pPr>
        <w:pStyle w:val="a8"/>
        <w:ind w:left="0" w:firstLine="0"/>
        <w:rPr>
          <w:szCs w:val="28"/>
        </w:rPr>
      </w:pPr>
      <w:r>
        <w:rPr>
          <w:b/>
          <w:szCs w:val="28"/>
        </w:rPr>
        <w:t>М</w:t>
      </w:r>
      <w:r w:rsidR="00D65536" w:rsidRPr="00D65536">
        <w:rPr>
          <w:b/>
          <w:szCs w:val="28"/>
        </w:rPr>
        <w:t>орозов Андрей Александрович</w:t>
      </w:r>
      <w:r w:rsidR="00D65536">
        <w:rPr>
          <w:szCs w:val="28"/>
        </w:rPr>
        <w:t>- специалист по гражданской обороне и мобилиз</w:t>
      </w:r>
      <w:r w:rsidR="00D65536">
        <w:rPr>
          <w:szCs w:val="28"/>
        </w:rPr>
        <w:t>а</w:t>
      </w:r>
      <w:r w:rsidR="00D65536">
        <w:rPr>
          <w:szCs w:val="28"/>
        </w:rPr>
        <w:t>ционной работе ГБУЗ «Ленинская ЦРБ».</w:t>
      </w:r>
    </w:p>
    <w:p w:rsidR="00461B9B" w:rsidRDefault="00D65536" w:rsidP="004C71AA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Отметил, что они долгое время искали лицензированную организацию для охраны Ленинской ЦРБ. Однако услуги этих организаций очень дороги: до 250 рублей в день </w:t>
      </w:r>
      <w:r>
        <w:rPr>
          <w:szCs w:val="28"/>
        </w:rPr>
        <w:lastRenderedPageBreak/>
        <w:t>за работу одного сотрудника. В настоящее время заключен договор с казаками . Д</w:t>
      </w:r>
      <w:r>
        <w:rPr>
          <w:szCs w:val="28"/>
        </w:rPr>
        <w:t>о</w:t>
      </w:r>
      <w:r>
        <w:rPr>
          <w:szCs w:val="28"/>
        </w:rPr>
        <w:t>г</w:t>
      </w:r>
      <w:r w:rsidR="003C3D80">
        <w:rPr>
          <w:szCs w:val="28"/>
        </w:rPr>
        <w:t xml:space="preserve">оворились подешевле. Но они тоже недовольны ценой, хотят поднять цену. </w:t>
      </w:r>
    </w:p>
    <w:p w:rsidR="00461B9B" w:rsidRDefault="00461B9B" w:rsidP="004C71AA">
      <w:pPr>
        <w:pStyle w:val="a8"/>
        <w:ind w:left="0" w:firstLine="0"/>
        <w:rPr>
          <w:szCs w:val="28"/>
        </w:rPr>
      </w:pPr>
    </w:p>
    <w:p w:rsidR="00785CF1" w:rsidRDefault="004C71AA" w:rsidP="00785CF1">
      <w:pPr>
        <w:pStyle w:val="a8"/>
        <w:spacing w:after="0"/>
        <w:ind w:left="0" w:firstLine="0"/>
        <w:rPr>
          <w:sz w:val="24"/>
          <w:szCs w:val="24"/>
        </w:rPr>
      </w:pPr>
      <w:r w:rsidRPr="004C71AA">
        <w:rPr>
          <w:b/>
          <w:szCs w:val="28"/>
        </w:rPr>
        <w:t>РЕШИЛИ:</w:t>
      </w:r>
      <w:r w:rsidR="001C50E0" w:rsidRPr="004C71AA">
        <w:rPr>
          <w:b/>
          <w:szCs w:val="28"/>
        </w:rPr>
        <w:t xml:space="preserve">   </w:t>
      </w:r>
    </w:p>
    <w:p w:rsidR="00086C71" w:rsidRPr="00086C71" w:rsidRDefault="00785CF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</w:t>
      </w:r>
      <w:r w:rsidR="00DE0E2E">
        <w:rPr>
          <w:sz w:val="28"/>
          <w:szCs w:val="28"/>
        </w:rPr>
        <w:t>в  представление прокуратуры Ленинского района от 05.12.2018 №27-52-2018 « Об устранении нарушений законодательства о противодействии терроризму»</w:t>
      </w:r>
      <w:r>
        <w:rPr>
          <w:sz w:val="28"/>
          <w:szCs w:val="28"/>
        </w:rPr>
        <w:t>, доклад начальника отдела образования Чулановой Татьяны Юрьевны  и заслушав выступления членов антитеррористической комиссии, антитеррористическая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  Ленинского  муниципального  райо</w:t>
      </w:r>
      <w:r w:rsidR="00086C71">
        <w:rPr>
          <w:sz w:val="28"/>
          <w:szCs w:val="28"/>
        </w:rPr>
        <w:t>на</w:t>
      </w:r>
    </w:p>
    <w:p w:rsidR="00086C71" w:rsidRDefault="00086C71" w:rsidP="00086C71">
      <w:pPr>
        <w:pStyle w:val="ab"/>
        <w:spacing w:before="0" w:beforeAutospacing="0" w:after="0"/>
        <w:jc w:val="both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Решила:</w:t>
      </w:r>
    </w:p>
    <w:p w:rsidR="00086C71" w:rsidRDefault="00086C71" w:rsidP="00086C71">
      <w:pPr>
        <w:pStyle w:val="ab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образования, руководителям учреждений образования  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устранению недостатков, отмеченных  в представлении прокурат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Ленинского района 0т 05.12.2018 № 27-52-2018 « Об устранении нарушений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о противодействии терроризму» :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 непрерывное видеонаблюдение потенциально опасных участков,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хивирование и хранение данных в течение одного месяца.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 объектов, относящихся к первой  и  второй категории опасности, до 01 февраля 2019 года завершить разработку и согласование  планов взаимодействия с отделом в г. Волжском  УФСБ Росси по Волгоградской области, отделом МВД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Ленинскому району, отделом вневедомственной охраны по Среднеахтуби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скому  району – филиала ФГКУ «УВО ВНГ России по Волгоградской области.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-Руководителям образовательных учреждений разработать перечни мероприятий по обеспечению антитеррористической защищённости объекта (территории)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пунктом 15 Требований к антитеррористической защищённости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утверждённых постановлением Правительства Российской Федерации от 07.10.2017 №1235 с учётом объёма планируемых работ и сроков 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полнения.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Руководителям образовательных учреждений обновить  наглядные пособия, 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информацию о порядке действий учащихся и работников  при обнаруж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подозрительных лиц или предметов, поступления информации об угрозе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шения или совершении террористических актов, схему эвакуации пои 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чрезвычайных ситуаций, номера телефонов правоохранительных органов и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рийно-спасательных служб.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Принять меры  по оборудованию образовательных учреждений  системами 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тренного оповещения об угрозе совершения  или о совершении террористического акта.       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связи с неправильной оценкой  критериев отнесения к 1-й  и 2-й категорий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при проведении категорирования руководителями ряда  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реждений,  изменением количества  обучающихся и сменности их единовременного нахождения в учреждении,   до 01 февраля 2019 года провести повторное категор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следующих  образовательных учреждений 1-й 2-й категории, в соответствии с требованиями Постановления Правительства РФ от 07.10.2017 №1235, и при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 внести соответствующие  изменения в паспорта безопасности: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-МКОУ « Ленинская СОШ №3»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-МКОУ «Покровская СОШ»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МКОУ «Коммунаровская СОШ»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-МКОУ «Степновская СОШ»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МКОУ «Колобовская СОШ»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МКДОУ «Детский сад №1 «Буратино» 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МКДОУ «Детский сад №6 «Радуга»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МКДОУ «Царевский детский сад»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МБОУ ДО «Ленинский ДЮЦ»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 ДО «Ленинская ДШИ»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вопросы организации охраны образовательных учреждений  рассмотреть на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редном  заседании антитеррористической комиссии после проведения повторного категорирования в 1 квартале 2019 года.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 возложить на секретаря  Алимбекова А.А.</w:t>
      </w:r>
    </w:p>
    <w:p w:rsidR="003C3D80" w:rsidRPr="003C3D80" w:rsidRDefault="003C3D80" w:rsidP="003C3D80">
      <w:pPr>
        <w:pStyle w:val="ab"/>
        <w:spacing w:before="0" w:beforeAutospacing="0" w:after="0"/>
        <w:jc w:val="both"/>
        <w:rPr>
          <w:b/>
          <w:sz w:val="28"/>
          <w:szCs w:val="28"/>
        </w:rPr>
      </w:pPr>
    </w:p>
    <w:p w:rsidR="00461B9B" w:rsidRDefault="00461B9B" w:rsidP="004C71AA">
      <w:pPr>
        <w:pStyle w:val="ab"/>
        <w:spacing w:before="0" w:beforeAutospacing="0" w:after="0"/>
        <w:jc w:val="both"/>
        <w:rPr>
          <w:sz w:val="28"/>
          <w:szCs w:val="28"/>
        </w:rPr>
      </w:pPr>
    </w:p>
    <w:p w:rsidR="004C71AA" w:rsidRDefault="001C50E0" w:rsidP="004C71AA">
      <w:pPr>
        <w:pStyle w:val="a8"/>
        <w:ind w:left="0" w:firstLine="0"/>
        <w:rPr>
          <w:b/>
          <w:szCs w:val="28"/>
        </w:rPr>
      </w:pPr>
      <w:r>
        <w:rPr>
          <w:szCs w:val="28"/>
        </w:rPr>
        <w:t xml:space="preserve">  </w:t>
      </w:r>
      <w:r w:rsidR="004C71AA">
        <w:rPr>
          <w:b/>
          <w:szCs w:val="28"/>
        </w:rPr>
        <w:t>По второму  вопросу</w:t>
      </w:r>
    </w:p>
    <w:p w:rsidR="00086C71" w:rsidRDefault="004C71AA" w:rsidP="00086C71">
      <w:pPr>
        <w:pStyle w:val="a8"/>
        <w:ind w:left="0" w:firstLine="0"/>
        <w:rPr>
          <w:szCs w:val="28"/>
        </w:rPr>
      </w:pPr>
      <w:r>
        <w:rPr>
          <w:b/>
          <w:szCs w:val="28"/>
        </w:rPr>
        <w:t xml:space="preserve">СЛУШАЛИ: </w:t>
      </w:r>
      <w:r w:rsidR="00086C71">
        <w:rPr>
          <w:b/>
          <w:szCs w:val="28"/>
        </w:rPr>
        <w:t>М</w:t>
      </w:r>
      <w:r w:rsidR="00086C71" w:rsidRPr="00D65536">
        <w:rPr>
          <w:b/>
          <w:szCs w:val="28"/>
        </w:rPr>
        <w:t>орозов Андрей Александрович</w:t>
      </w:r>
      <w:r w:rsidR="00086C71">
        <w:rPr>
          <w:szCs w:val="28"/>
        </w:rPr>
        <w:t>- специалист по гражданской об</w:t>
      </w:r>
      <w:r w:rsidR="00086C71">
        <w:rPr>
          <w:szCs w:val="28"/>
        </w:rPr>
        <w:t>о</w:t>
      </w:r>
      <w:r w:rsidR="00086C71">
        <w:rPr>
          <w:szCs w:val="28"/>
        </w:rPr>
        <w:t>роне и мобилизационной работе ГБУЗ «Ленинская ЦРБ».</w:t>
      </w:r>
    </w:p>
    <w:p w:rsidR="00E86EA6" w:rsidRPr="00E20CFD" w:rsidRDefault="00086C71" w:rsidP="00C42627">
      <w:pPr>
        <w:pStyle w:val="a8"/>
        <w:ind w:left="0" w:firstLine="0"/>
        <w:rPr>
          <w:szCs w:val="28"/>
        </w:rPr>
      </w:pPr>
      <w:r>
        <w:rPr>
          <w:szCs w:val="28"/>
        </w:rPr>
        <w:t>В своем докладе Морозов Андрей Александрович рассказал о мерах, которые пр</w:t>
      </w:r>
      <w:r>
        <w:rPr>
          <w:szCs w:val="28"/>
        </w:rPr>
        <w:t>и</w:t>
      </w:r>
      <w:r>
        <w:rPr>
          <w:szCs w:val="28"/>
        </w:rPr>
        <w:t>нимаются ГБУЗ «Ленинская ЦРБ» по готовности служб ЦРБ по ликвидации  и м</w:t>
      </w:r>
      <w:r>
        <w:rPr>
          <w:szCs w:val="28"/>
        </w:rPr>
        <w:t>и</w:t>
      </w:r>
      <w:r>
        <w:rPr>
          <w:szCs w:val="28"/>
        </w:rPr>
        <w:t>нимизации  последствий возможных терактов и других чрезвычайных ситуаций.</w:t>
      </w:r>
    </w:p>
    <w:p w:rsidR="00E5192D" w:rsidRDefault="00785CF1" w:rsidP="003C3D80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086C71">
        <w:rPr>
          <w:szCs w:val="28"/>
        </w:rPr>
        <w:t>Доклад прилагается.</w:t>
      </w:r>
    </w:p>
    <w:p w:rsidR="00086C71" w:rsidRDefault="00636A83" w:rsidP="003C3D80">
      <w:pPr>
        <w:pStyle w:val="a8"/>
        <w:ind w:left="0" w:firstLine="0"/>
        <w:rPr>
          <w:szCs w:val="28"/>
        </w:rPr>
      </w:pPr>
      <w:r w:rsidRPr="00636A83">
        <w:rPr>
          <w:b/>
          <w:szCs w:val="28"/>
        </w:rPr>
        <w:t>Контарев Геннадий Викторович</w:t>
      </w:r>
      <w:r>
        <w:rPr>
          <w:szCs w:val="28"/>
        </w:rPr>
        <w:t xml:space="preserve"> - начальник  отдела МВД России по Ленинскому району. В своём докладе Контарев Геннадий Викторович отметил какие меры пр</w:t>
      </w:r>
      <w:r>
        <w:rPr>
          <w:szCs w:val="28"/>
        </w:rPr>
        <w:t>и</w:t>
      </w:r>
      <w:r>
        <w:rPr>
          <w:szCs w:val="28"/>
        </w:rPr>
        <w:t>нимаются отделом МВД для обеспечения безопасности населения района в период проведения</w:t>
      </w:r>
      <w:r w:rsidR="00D760FE">
        <w:rPr>
          <w:szCs w:val="28"/>
        </w:rPr>
        <w:t xml:space="preserve"> новогодних и рождественских праздников.</w:t>
      </w:r>
    </w:p>
    <w:p w:rsidR="00D760FE" w:rsidRDefault="00D760FE" w:rsidP="003C3D80">
      <w:pPr>
        <w:pStyle w:val="a8"/>
        <w:ind w:left="0" w:firstLine="0"/>
        <w:rPr>
          <w:szCs w:val="28"/>
        </w:rPr>
      </w:pPr>
      <w:r>
        <w:rPr>
          <w:szCs w:val="28"/>
        </w:rPr>
        <w:t>Доклад прилагается.</w:t>
      </w:r>
    </w:p>
    <w:p w:rsidR="00E20CFD" w:rsidRDefault="00E86EA6" w:rsidP="008635CB">
      <w:pPr>
        <w:pStyle w:val="a8"/>
        <w:ind w:left="0" w:firstLine="0"/>
        <w:rPr>
          <w:b/>
          <w:szCs w:val="28"/>
        </w:rPr>
      </w:pPr>
      <w:r w:rsidRPr="00A0723A">
        <w:rPr>
          <w:b/>
          <w:szCs w:val="28"/>
        </w:rPr>
        <w:t>ВЫСТУПИЛИ:</w:t>
      </w:r>
      <w:r w:rsidR="00E5192D">
        <w:rPr>
          <w:b/>
          <w:szCs w:val="28"/>
        </w:rPr>
        <w:t xml:space="preserve"> Цабыбин Сергей Александрович-</w:t>
      </w:r>
      <w:r w:rsidR="00E5192D">
        <w:rPr>
          <w:szCs w:val="28"/>
        </w:rPr>
        <w:t xml:space="preserve"> заместитель Главы Админис</w:t>
      </w:r>
      <w:r w:rsidR="00E5192D">
        <w:rPr>
          <w:szCs w:val="28"/>
        </w:rPr>
        <w:t>т</w:t>
      </w:r>
      <w:r w:rsidR="00E5192D">
        <w:rPr>
          <w:szCs w:val="28"/>
        </w:rPr>
        <w:t>рации Ленинского муниципального района.</w:t>
      </w:r>
      <w:r w:rsidR="00D760FE">
        <w:rPr>
          <w:szCs w:val="28"/>
        </w:rPr>
        <w:t xml:space="preserve"> Рассказал  какие меры принимаются для обеспечения антитеррористической защищённости и пожарной безопасности в обр</w:t>
      </w:r>
      <w:r w:rsidR="00D760FE">
        <w:rPr>
          <w:szCs w:val="28"/>
        </w:rPr>
        <w:t>а</w:t>
      </w:r>
      <w:r w:rsidR="00D760FE">
        <w:rPr>
          <w:szCs w:val="28"/>
        </w:rPr>
        <w:t>зовательных и социальных учреждениях района  во время проведения праздничных мероприятий.</w:t>
      </w:r>
    </w:p>
    <w:p w:rsidR="000739FB" w:rsidRDefault="000739FB" w:rsidP="008137E9">
      <w:pPr>
        <w:pStyle w:val="ab"/>
        <w:spacing w:before="0" w:beforeAutospacing="0" w:after="0"/>
        <w:ind w:left="720"/>
        <w:rPr>
          <w:b/>
          <w:sz w:val="28"/>
          <w:szCs w:val="28"/>
        </w:rPr>
      </w:pPr>
    </w:p>
    <w:p w:rsidR="007365AB" w:rsidRPr="00D760FE" w:rsidRDefault="007365AB" w:rsidP="007365AB">
      <w:pPr>
        <w:pStyle w:val="a8"/>
        <w:ind w:left="0" w:firstLine="0"/>
        <w:rPr>
          <w:b/>
          <w:szCs w:val="28"/>
        </w:rPr>
      </w:pPr>
      <w:r w:rsidRPr="004C71AA">
        <w:rPr>
          <w:b/>
          <w:szCs w:val="28"/>
        </w:rPr>
        <w:t xml:space="preserve">РЕШИЛИ:   </w:t>
      </w:r>
    </w:p>
    <w:p w:rsidR="00377E53" w:rsidRDefault="00E5192D" w:rsidP="00377E53">
      <w:pPr>
        <w:pStyle w:val="ab"/>
        <w:spacing w:before="0" w:beforeAutospacing="0" w:after="0"/>
        <w:jc w:val="both"/>
        <w:rPr>
          <w:sz w:val="28"/>
          <w:szCs w:val="28"/>
        </w:rPr>
      </w:pPr>
      <w:r>
        <w:t xml:space="preserve">  </w:t>
      </w:r>
      <w:r w:rsidR="00377E53">
        <w:rPr>
          <w:sz w:val="28"/>
          <w:szCs w:val="28"/>
        </w:rPr>
        <w:t>Рассмотрев доклады  Морозова Андрея Александровича, специалиста по гражда</w:t>
      </w:r>
      <w:r w:rsidR="00377E53">
        <w:rPr>
          <w:sz w:val="28"/>
          <w:szCs w:val="28"/>
        </w:rPr>
        <w:t>н</w:t>
      </w:r>
      <w:r w:rsidR="00377E53">
        <w:rPr>
          <w:sz w:val="28"/>
          <w:szCs w:val="28"/>
        </w:rPr>
        <w:t>ской обороне и мобилизационной работе  ГБУЗ «Ленинская ЦРБ», Контарева Генн</w:t>
      </w:r>
      <w:r w:rsidR="00377E53">
        <w:rPr>
          <w:sz w:val="28"/>
          <w:szCs w:val="28"/>
        </w:rPr>
        <w:t>а</w:t>
      </w:r>
      <w:r w:rsidR="00377E53">
        <w:rPr>
          <w:sz w:val="28"/>
          <w:szCs w:val="28"/>
        </w:rPr>
        <w:t>дия Викторовича, начальника отдела МВД России по Ленинскому району  и засл</w:t>
      </w:r>
      <w:r w:rsidR="00377E53">
        <w:rPr>
          <w:sz w:val="28"/>
          <w:szCs w:val="28"/>
        </w:rPr>
        <w:t>у</w:t>
      </w:r>
      <w:r w:rsidR="00377E53">
        <w:rPr>
          <w:sz w:val="28"/>
          <w:szCs w:val="28"/>
        </w:rPr>
        <w:t xml:space="preserve">шав выступления членов антитеррористической комиссии, антитеррористическая комиссия   Ленинского муниципального  района </w:t>
      </w:r>
    </w:p>
    <w:p w:rsidR="00377E53" w:rsidRDefault="00377E53" w:rsidP="00377E53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377E53" w:rsidRDefault="00377E53" w:rsidP="00377E53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Рекомендовать  Главам городского и сельских поселений, АТК района и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группе Ленинского района: </w:t>
      </w:r>
    </w:p>
    <w:p w:rsidR="00377E53" w:rsidRDefault="00377E53" w:rsidP="00377E53">
      <w:pPr>
        <w:pStyle w:val="ab"/>
        <w:numPr>
          <w:ilvl w:val="0"/>
          <w:numId w:val="31"/>
        </w:numPr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руководителями объектов, на которых проводятся праздничные мероприятия, принять дополнительные меры по обеспечению общественного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ка, антитеррористической и пожарной безопасности населения.</w:t>
      </w:r>
    </w:p>
    <w:p w:rsidR="00377E53" w:rsidRDefault="00377E53" w:rsidP="00377E53">
      <w:pPr>
        <w:pStyle w:val="ab"/>
        <w:spacing w:before="0" w:beforeAutospacing="0" w:after="0"/>
        <w:ind w:left="720"/>
        <w:jc w:val="both"/>
        <w:rPr>
          <w:sz w:val="28"/>
          <w:szCs w:val="28"/>
        </w:rPr>
      </w:pPr>
    </w:p>
    <w:p w:rsidR="00377E53" w:rsidRDefault="00377E53" w:rsidP="00377E53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2.Совместно с руководителями предприятий и организаций, входящих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пальное звено  территориальной подсистемы РСЧС, поддерживать в постоянной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товности  личный состав и технику, привлекаемые для проведения спасательных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и оказания медицинской помощи пострадавшим в случае совершения террор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стических актов и возникновения других чрезвычайных ситуаций.</w:t>
      </w:r>
    </w:p>
    <w:p w:rsidR="00377E53" w:rsidRDefault="00377E53" w:rsidP="00377E53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целях  совершенствования взаимодействия АТК района с  оперативной  </w:t>
      </w:r>
    </w:p>
    <w:p w:rsidR="00377E53" w:rsidRDefault="00377E53" w:rsidP="00377E53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группой и сельскими поселениями шире привлекать  Глав поселений района к    проведению тактико-специальных тренировок  по отработке взаимодействия служб жизнеобеспечения,  аварийно-спасательных служб и правоохранительных органов.</w:t>
      </w:r>
    </w:p>
    <w:p w:rsidR="00377E53" w:rsidRDefault="00377E53" w:rsidP="00377E53">
      <w:pPr>
        <w:pStyle w:val="ab"/>
        <w:spacing w:before="0" w:beforeAutospacing="0" w:after="0"/>
        <w:jc w:val="both"/>
        <w:rPr>
          <w:sz w:val="28"/>
          <w:szCs w:val="28"/>
        </w:rPr>
      </w:pPr>
    </w:p>
    <w:p w:rsidR="00377E53" w:rsidRDefault="00377E53" w:rsidP="00377E53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4.АТК района и оперативной группе Ленинского района оказывать методическую и практическую помощь Главам  поселений по профилактике терроризма, </w:t>
      </w:r>
    </w:p>
    <w:p w:rsidR="00377E53" w:rsidRDefault="00377E53" w:rsidP="00377E53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минимизации и ликвидации последствий его проявлений. Организовать обмен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формацией об общественно-политических и социально-экономических процессах в   поселениях, оказывающих влияние на развитие ситуации в сфере профилактики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роризма.</w:t>
      </w:r>
    </w:p>
    <w:p w:rsidR="00377E53" w:rsidRDefault="00377E53" w:rsidP="00377E53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5.Контроль  за  исполнением решения возложить на секретаря антитеррористической  комиссии Алимбекова А.А.</w:t>
      </w:r>
    </w:p>
    <w:p w:rsidR="009B2D08" w:rsidRDefault="009B2D08" w:rsidP="009B2D08">
      <w:pPr>
        <w:pStyle w:val="a8"/>
        <w:spacing w:after="0"/>
        <w:ind w:left="0" w:firstLine="0"/>
        <w:rPr>
          <w:szCs w:val="28"/>
        </w:rPr>
      </w:pPr>
    </w:p>
    <w:p w:rsidR="009B2D08" w:rsidRDefault="009B2D08" w:rsidP="009B2D08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       </w:t>
      </w:r>
    </w:p>
    <w:p w:rsidR="009B2D08" w:rsidRDefault="009B2D08" w:rsidP="009B2D08">
      <w:pPr>
        <w:pStyle w:val="a8"/>
        <w:spacing w:after="0"/>
        <w:ind w:left="0" w:firstLine="0"/>
        <w:rPr>
          <w:b/>
          <w:szCs w:val="28"/>
        </w:rPr>
      </w:pPr>
    </w:p>
    <w:p w:rsidR="00461B9B" w:rsidRDefault="00461B9B" w:rsidP="00461B9B">
      <w:pPr>
        <w:pStyle w:val="ab"/>
        <w:spacing w:before="0" w:beforeAutospacing="0" w:after="0"/>
        <w:rPr>
          <w:sz w:val="28"/>
          <w:szCs w:val="28"/>
        </w:rPr>
      </w:pPr>
    </w:p>
    <w:p w:rsidR="008137E9" w:rsidRPr="008137E9" w:rsidRDefault="008137E9" w:rsidP="00E13B90">
      <w:pPr>
        <w:pStyle w:val="ab"/>
        <w:spacing w:before="0" w:beforeAutospacing="0" w:after="0"/>
        <w:rPr>
          <w:sz w:val="28"/>
          <w:szCs w:val="28"/>
        </w:rPr>
      </w:pPr>
    </w:p>
    <w:p w:rsidR="00F8091F" w:rsidRPr="00435B24" w:rsidRDefault="002E505F" w:rsidP="00F8091F">
      <w:pPr>
        <w:pStyle w:val="ab"/>
        <w:spacing w:before="0" w:beforeAutospacing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B24">
        <w:rPr>
          <w:b/>
          <w:sz w:val="28"/>
          <w:szCs w:val="28"/>
        </w:rPr>
        <w:t xml:space="preserve">Глава </w:t>
      </w:r>
      <w:r w:rsidR="00F836B4">
        <w:rPr>
          <w:b/>
          <w:sz w:val="28"/>
          <w:szCs w:val="28"/>
        </w:rPr>
        <w:t>а</w:t>
      </w:r>
      <w:r w:rsidR="004105B0">
        <w:rPr>
          <w:b/>
          <w:sz w:val="28"/>
          <w:szCs w:val="28"/>
        </w:rPr>
        <w:t xml:space="preserve">дминистрации </w:t>
      </w:r>
      <w:r w:rsidR="004543AF" w:rsidRPr="00435B24">
        <w:rPr>
          <w:b/>
          <w:sz w:val="28"/>
          <w:szCs w:val="28"/>
        </w:rPr>
        <w:t xml:space="preserve"> </w:t>
      </w:r>
      <w:r w:rsidR="00F8091F" w:rsidRPr="00435B24">
        <w:rPr>
          <w:b/>
          <w:sz w:val="28"/>
          <w:szCs w:val="28"/>
        </w:rPr>
        <w:t>Ленинского</w:t>
      </w:r>
    </w:p>
    <w:p w:rsidR="002E505F" w:rsidRPr="00435B24" w:rsidRDefault="00F8091F" w:rsidP="00F8091F">
      <w:pPr>
        <w:pStyle w:val="ab"/>
        <w:spacing w:before="0" w:beforeAutospacing="0" w:after="0"/>
        <w:rPr>
          <w:b/>
          <w:sz w:val="28"/>
          <w:szCs w:val="28"/>
        </w:rPr>
      </w:pPr>
      <w:r w:rsidRPr="00435B24">
        <w:rPr>
          <w:b/>
          <w:sz w:val="28"/>
          <w:szCs w:val="28"/>
        </w:rPr>
        <w:t>муниципального района,</w:t>
      </w:r>
    </w:p>
    <w:p w:rsidR="00F8091F" w:rsidRPr="00435B24" w:rsidRDefault="002E505F" w:rsidP="00F8091F">
      <w:pPr>
        <w:pStyle w:val="ab"/>
        <w:spacing w:before="0" w:beforeAutospacing="0" w:after="0"/>
        <w:rPr>
          <w:b/>
          <w:sz w:val="28"/>
          <w:szCs w:val="28"/>
        </w:rPr>
      </w:pPr>
      <w:r w:rsidRPr="00435B24">
        <w:rPr>
          <w:b/>
          <w:sz w:val="28"/>
          <w:szCs w:val="28"/>
        </w:rPr>
        <w:t xml:space="preserve">председатель </w:t>
      </w:r>
      <w:r w:rsidR="00F8091F" w:rsidRPr="00435B24">
        <w:rPr>
          <w:b/>
          <w:sz w:val="28"/>
          <w:szCs w:val="28"/>
        </w:rPr>
        <w:t xml:space="preserve"> антитеррористической</w:t>
      </w:r>
    </w:p>
    <w:p w:rsidR="002E505F" w:rsidRPr="00435B24" w:rsidRDefault="00F8091F" w:rsidP="00F8091F">
      <w:pPr>
        <w:pStyle w:val="ab"/>
        <w:spacing w:before="0" w:beforeAutospacing="0" w:after="0"/>
        <w:rPr>
          <w:b/>
          <w:sz w:val="28"/>
          <w:szCs w:val="28"/>
        </w:rPr>
      </w:pPr>
      <w:r w:rsidRPr="00435B24">
        <w:rPr>
          <w:b/>
          <w:sz w:val="28"/>
          <w:szCs w:val="28"/>
        </w:rPr>
        <w:t>комиссии</w:t>
      </w:r>
      <w:r w:rsidR="00CF6D36">
        <w:rPr>
          <w:b/>
          <w:sz w:val="28"/>
          <w:szCs w:val="28"/>
        </w:rPr>
        <w:t xml:space="preserve">          </w:t>
      </w:r>
      <w:r w:rsidRPr="00435B24">
        <w:rPr>
          <w:b/>
          <w:sz w:val="28"/>
          <w:szCs w:val="28"/>
        </w:rPr>
        <w:t xml:space="preserve">                                                                         </w:t>
      </w:r>
      <w:r w:rsidR="002E505F" w:rsidRPr="00435B24">
        <w:rPr>
          <w:b/>
          <w:sz w:val="28"/>
          <w:szCs w:val="28"/>
        </w:rPr>
        <w:t>Н.Н.Варваровский.</w:t>
      </w:r>
    </w:p>
    <w:p w:rsidR="002E505F" w:rsidRDefault="002E505F" w:rsidP="00F8091F">
      <w:pPr>
        <w:pStyle w:val="ab"/>
        <w:spacing w:before="0" w:beforeAutospacing="0" w:after="0"/>
        <w:rPr>
          <w:sz w:val="28"/>
          <w:szCs w:val="28"/>
        </w:rPr>
      </w:pPr>
    </w:p>
    <w:p w:rsidR="008137E9" w:rsidRDefault="008137E9" w:rsidP="00F8091F">
      <w:pPr>
        <w:pStyle w:val="ab"/>
        <w:spacing w:before="0" w:beforeAutospacing="0" w:after="0"/>
        <w:rPr>
          <w:sz w:val="28"/>
          <w:szCs w:val="28"/>
        </w:rPr>
      </w:pPr>
    </w:p>
    <w:p w:rsidR="008137E9" w:rsidRDefault="008137E9" w:rsidP="00F8091F">
      <w:pPr>
        <w:pStyle w:val="ab"/>
        <w:spacing w:before="0" w:beforeAutospacing="0" w:after="0"/>
        <w:rPr>
          <w:sz w:val="28"/>
          <w:szCs w:val="28"/>
        </w:rPr>
      </w:pPr>
    </w:p>
    <w:p w:rsidR="00461B9B" w:rsidRDefault="00461B9B" w:rsidP="00F8091F">
      <w:pPr>
        <w:pStyle w:val="ab"/>
        <w:spacing w:before="0" w:beforeAutospacing="0" w:after="0"/>
        <w:rPr>
          <w:sz w:val="28"/>
          <w:szCs w:val="28"/>
        </w:rPr>
      </w:pPr>
    </w:p>
    <w:p w:rsidR="00F8091F" w:rsidRPr="00F8091F" w:rsidRDefault="00580E09" w:rsidP="00240FD7">
      <w:pPr>
        <w:pStyle w:val="ab"/>
        <w:spacing w:before="0" w:beforeAutospacing="0" w:after="0"/>
      </w:pPr>
      <w:r>
        <w:rPr>
          <w:szCs w:val="28"/>
        </w:rPr>
        <w:t xml:space="preserve">                          </w:t>
      </w:r>
    </w:p>
    <w:p w:rsidR="00580E09" w:rsidRPr="00F8091F" w:rsidRDefault="00F8091F" w:rsidP="00F8091F">
      <w:pPr>
        <w:ind w:firstLine="0"/>
      </w:pPr>
      <w:r>
        <w:t xml:space="preserve">Секретарь   комиссии                                                             </w:t>
      </w:r>
      <w:r w:rsidR="004574DD">
        <w:t xml:space="preserve">   </w:t>
      </w:r>
      <w:r w:rsidR="00396F74">
        <w:t>А</w:t>
      </w:r>
      <w:r>
        <w:t>лимбеков А.А.</w:t>
      </w:r>
    </w:p>
    <w:sectPr w:rsidR="00580E09" w:rsidRPr="00F8091F" w:rsidSect="008F4F57">
      <w:headerReference w:type="even" r:id="rId9"/>
      <w:headerReference w:type="default" r:id="rId10"/>
      <w:pgSz w:w="11906" w:h="16838"/>
      <w:pgMar w:top="993" w:right="424" w:bottom="567" w:left="119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9F4" w:rsidRDefault="00CF39F4">
      <w:r>
        <w:separator/>
      </w:r>
    </w:p>
  </w:endnote>
  <w:endnote w:type="continuationSeparator" w:id="1">
    <w:p w:rsidR="00CF39F4" w:rsidRDefault="00CF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9F4" w:rsidRDefault="00CF39F4">
      <w:r>
        <w:separator/>
      </w:r>
    </w:p>
  </w:footnote>
  <w:footnote w:type="continuationSeparator" w:id="1">
    <w:p w:rsidR="00CF39F4" w:rsidRDefault="00CF3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90" w:rsidRDefault="00F11C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71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7190" w:rsidRDefault="006D71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90" w:rsidRDefault="00F11C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71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6D36">
      <w:rPr>
        <w:rStyle w:val="a7"/>
        <w:noProof/>
      </w:rPr>
      <w:t>5</w:t>
    </w:r>
    <w:r>
      <w:rPr>
        <w:rStyle w:val="a7"/>
      </w:rPr>
      <w:fldChar w:fldCharType="end"/>
    </w:r>
  </w:p>
  <w:p w:rsidR="006D7190" w:rsidRDefault="006D7190">
    <w:pPr>
      <w:pStyle w:val="a6"/>
    </w:pPr>
  </w:p>
  <w:p w:rsidR="002475CB" w:rsidRDefault="00247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1A4D7A"/>
    <w:lvl w:ilvl="0">
      <w:numFmt w:val="bullet"/>
      <w:lvlText w:val="*"/>
      <w:lvlJc w:val="left"/>
    </w:lvl>
  </w:abstractNum>
  <w:abstractNum w:abstractNumId="1">
    <w:nsid w:val="0781177D"/>
    <w:multiLevelType w:val="hybridMultilevel"/>
    <w:tmpl w:val="32C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3CB6"/>
    <w:multiLevelType w:val="hybridMultilevel"/>
    <w:tmpl w:val="2D1E6180"/>
    <w:lvl w:ilvl="0" w:tplc="F904B8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52DF5"/>
    <w:multiLevelType w:val="hybridMultilevel"/>
    <w:tmpl w:val="D01E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A32AE"/>
    <w:multiLevelType w:val="hybridMultilevel"/>
    <w:tmpl w:val="C4E62670"/>
    <w:lvl w:ilvl="0" w:tplc="DCD4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085B87"/>
    <w:multiLevelType w:val="hybridMultilevel"/>
    <w:tmpl w:val="101091CC"/>
    <w:lvl w:ilvl="0" w:tplc="81F6626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724AF"/>
    <w:multiLevelType w:val="hybridMultilevel"/>
    <w:tmpl w:val="892CC3D4"/>
    <w:lvl w:ilvl="0" w:tplc="BCAA5FE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92645"/>
    <w:multiLevelType w:val="hybridMultilevel"/>
    <w:tmpl w:val="25768F08"/>
    <w:lvl w:ilvl="0" w:tplc="2EA6F4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D10F9"/>
    <w:multiLevelType w:val="hybridMultilevel"/>
    <w:tmpl w:val="BE7421CC"/>
    <w:lvl w:ilvl="0" w:tplc="00B68B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C208D"/>
    <w:multiLevelType w:val="hybridMultilevel"/>
    <w:tmpl w:val="A8D20CAA"/>
    <w:lvl w:ilvl="0" w:tplc="6B18F4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C2870"/>
    <w:multiLevelType w:val="singleLevel"/>
    <w:tmpl w:val="CFDE28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11C434A"/>
    <w:multiLevelType w:val="hybridMultilevel"/>
    <w:tmpl w:val="1A96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8741D"/>
    <w:multiLevelType w:val="hybridMultilevel"/>
    <w:tmpl w:val="CA86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050A1"/>
    <w:multiLevelType w:val="hybridMultilevel"/>
    <w:tmpl w:val="85B017DE"/>
    <w:lvl w:ilvl="0" w:tplc="670A7B1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70905"/>
    <w:multiLevelType w:val="hybridMultilevel"/>
    <w:tmpl w:val="6B9810A8"/>
    <w:lvl w:ilvl="0" w:tplc="B29A57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B1832"/>
    <w:multiLevelType w:val="hybridMultilevel"/>
    <w:tmpl w:val="6B9810A8"/>
    <w:lvl w:ilvl="0" w:tplc="B29A57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038FC"/>
    <w:multiLevelType w:val="hybridMultilevel"/>
    <w:tmpl w:val="5FC6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30FBC"/>
    <w:multiLevelType w:val="hybridMultilevel"/>
    <w:tmpl w:val="682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218D6"/>
    <w:multiLevelType w:val="hybridMultilevel"/>
    <w:tmpl w:val="1FCC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84278"/>
    <w:multiLevelType w:val="hybridMultilevel"/>
    <w:tmpl w:val="6560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47CD8"/>
    <w:multiLevelType w:val="singleLevel"/>
    <w:tmpl w:val="78AA76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A5E4092"/>
    <w:multiLevelType w:val="hybridMultilevel"/>
    <w:tmpl w:val="F7E4716C"/>
    <w:lvl w:ilvl="0" w:tplc="EB1636F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B633D"/>
    <w:multiLevelType w:val="hybridMultilevel"/>
    <w:tmpl w:val="9D80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D4C86"/>
    <w:multiLevelType w:val="hybridMultilevel"/>
    <w:tmpl w:val="327A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22022"/>
    <w:multiLevelType w:val="multilevel"/>
    <w:tmpl w:val="1848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412F1"/>
    <w:multiLevelType w:val="hybridMultilevel"/>
    <w:tmpl w:val="D52A6A36"/>
    <w:lvl w:ilvl="0" w:tplc="D98EB46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4292C"/>
    <w:multiLevelType w:val="singleLevel"/>
    <w:tmpl w:val="644E63F2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18"/>
  </w:num>
  <w:num w:numId="5">
    <w:abstractNumId w:val="19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26"/>
  </w:num>
  <w:num w:numId="9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2"/>
  </w:num>
  <w:num w:numId="12">
    <w:abstractNumId w:val="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C16"/>
    <w:rsid w:val="0000591F"/>
    <w:rsid w:val="0001125F"/>
    <w:rsid w:val="00020316"/>
    <w:rsid w:val="00021D3B"/>
    <w:rsid w:val="0002318D"/>
    <w:rsid w:val="000250F5"/>
    <w:rsid w:val="000251D8"/>
    <w:rsid w:val="00030D40"/>
    <w:rsid w:val="00032DB1"/>
    <w:rsid w:val="0003365D"/>
    <w:rsid w:val="00033EF8"/>
    <w:rsid w:val="00036BA1"/>
    <w:rsid w:val="00041A29"/>
    <w:rsid w:val="00044FAB"/>
    <w:rsid w:val="000456BB"/>
    <w:rsid w:val="00046883"/>
    <w:rsid w:val="00047F38"/>
    <w:rsid w:val="000516B4"/>
    <w:rsid w:val="000557F0"/>
    <w:rsid w:val="00057554"/>
    <w:rsid w:val="00062196"/>
    <w:rsid w:val="00062B2F"/>
    <w:rsid w:val="00070D47"/>
    <w:rsid w:val="00071A7F"/>
    <w:rsid w:val="000739FB"/>
    <w:rsid w:val="00075CA1"/>
    <w:rsid w:val="00077419"/>
    <w:rsid w:val="00086C71"/>
    <w:rsid w:val="000A57A3"/>
    <w:rsid w:val="000B2615"/>
    <w:rsid w:val="000B28E0"/>
    <w:rsid w:val="000B5D2D"/>
    <w:rsid w:val="000B7CF2"/>
    <w:rsid w:val="000C0101"/>
    <w:rsid w:val="000C436F"/>
    <w:rsid w:val="000D3E9B"/>
    <w:rsid w:val="000E11C4"/>
    <w:rsid w:val="00103EA7"/>
    <w:rsid w:val="00105825"/>
    <w:rsid w:val="00106F32"/>
    <w:rsid w:val="001073B7"/>
    <w:rsid w:val="001164C5"/>
    <w:rsid w:val="0011795D"/>
    <w:rsid w:val="00122994"/>
    <w:rsid w:val="00125137"/>
    <w:rsid w:val="00127C43"/>
    <w:rsid w:val="001375C0"/>
    <w:rsid w:val="001419BB"/>
    <w:rsid w:val="00141AE5"/>
    <w:rsid w:val="00144E3E"/>
    <w:rsid w:val="00144F12"/>
    <w:rsid w:val="0014540E"/>
    <w:rsid w:val="001459D6"/>
    <w:rsid w:val="00151A68"/>
    <w:rsid w:val="00154E00"/>
    <w:rsid w:val="00160181"/>
    <w:rsid w:val="0016302C"/>
    <w:rsid w:val="00176A5B"/>
    <w:rsid w:val="0018166B"/>
    <w:rsid w:val="0018399E"/>
    <w:rsid w:val="00192009"/>
    <w:rsid w:val="0019623D"/>
    <w:rsid w:val="001A18E1"/>
    <w:rsid w:val="001A1AAA"/>
    <w:rsid w:val="001B178E"/>
    <w:rsid w:val="001B3320"/>
    <w:rsid w:val="001B38D2"/>
    <w:rsid w:val="001B45A0"/>
    <w:rsid w:val="001B5346"/>
    <w:rsid w:val="001C0273"/>
    <w:rsid w:val="001C46F3"/>
    <w:rsid w:val="001C50E0"/>
    <w:rsid w:val="001D492D"/>
    <w:rsid w:val="001D5901"/>
    <w:rsid w:val="001D5BB1"/>
    <w:rsid w:val="001E5F1A"/>
    <w:rsid w:val="001F5848"/>
    <w:rsid w:val="002015EE"/>
    <w:rsid w:val="00203CC1"/>
    <w:rsid w:val="002040D0"/>
    <w:rsid w:val="002112FA"/>
    <w:rsid w:val="00211CDF"/>
    <w:rsid w:val="002120F5"/>
    <w:rsid w:val="00213B27"/>
    <w:rsid w:val="002148A7"/>
    <w:rsid w:val="0022156F"/>
    <w:rsid w:val="002232DC"/>
    <w:rsid w:val="002367DE"/>
    <w:rsid w:val="00240592"/>
    <w:rsid w:val="00240FD7"/>
    <w:rsid w:val="00242E9C"/>
    <w:rsid w:val="0024354B"/>
    <w:rsid w:val="002442CF"/>
    <w:rsid w:val="00245B5F"/>
    <w:rsid w:val="002475CB"/>
    <w:rsid w:val="0025384D"/>
    <w:rsid w:val="00254C96"/>
    <w:rsid w:val="00255F96"/>
    <w:rsid w:val="00264B3F"/>
    <w:rsid w:val="0026757C"/>
    <w:rsid w:val="00275798"/>
    <w:rsid w:val="00280524"/>
    <w:rsid w:val="002923B4"/>
    <w:rsid w:val="002A0D20"/>
    <w:rsid w:val="002A21D8"/>
    <w:rsid w:val="002A501C"/>
    <w:rsid w:val="002B2B19"/>
    <w:rsid w:val="002B386D"/>
    <w:rsid w:val="002B3CD4"/>
    <w:rsid w:val="002B768C"/>
    <w:rsid w:val="002C0A6B"/>
    <w:rsid w:val="002D2E50"/>
    <w:rsid w:val="002D59F6"/>
    <w:rsid w:val="002E1A36"/>
    <w:rsid w:val="002E3E95"/>
    <w:rsid w:val="002E505F"/>
    <w:rsid w:val="002F1BE6"/>
    <w:rsid w:val="002F1C50"/>
    <w:rsid w:val="002F4EBC"/>
    <w:rsid w:val="0030102C"/>
    <w:rsid w:val="0030443A"/>
    <w:rsid w:val="003053D8"/>
    <w:rsid w:val="003055D7"/>
    <w:rsid w:val="00316414"/>
    <w:rsid w:val="0032052F"/>
    <w:rsid w:val="00322345"/>
    <w:rsid w:val="00323641"/>
    <w:rsid w:val="00323E70"/>
    <w:rsid w:val="00330FF9"/>
    <w:rsid w:val="003322E5"/>
    <w:rsid w:val="00340E25"/>
    <w:rsid w:val="00346199"/>
    <w:rsid w:val="00346615"/>
    <w:rsid w:val="0035186C"/>
    <w:rsid w:val="00357C16"/>
    <w:rsid w:val="003638F8"/>
    <w:rsid w:val="003711CF"/>
    <w:rsid w:val="00372FC6"/>
    <w:rsid w:val="00373428"/>
    <w:rsid w:val="00377E53"/>
    <w:rsid w:val="00380535"/>
    <w:rsid w:val="00384A49"/>
    <w:rsid w:val="00390B8D"/>
    <w:rsid w:val="00391774"/>
    <w:rsid w:val="00393C49"/>
    <w:rsid w:val="00393CA6"/>
    <w:rsid w:val="00396F74"/>
    <w:rsid w:val="00397FB5"/>
    <w:rsid w:val="003A11DF"/>
    <w:rsid w:val="003A3236"/>
    <w:rsid w:val="003A5F5E"/>
    <w:rsid w:val="003A70FA"/>
    <w:rsid w:val="003A7619"/>
    <w:rsid w:val="003B0287"/>
    <w:rsid w:val="003B1CD5"/>
    <w:rsid w:val="003B1E1A"/>
    <w:rsid w:val="003B3F35"/>
    <w:rsid w:val="003B6FD8"/>
    <w:rsid w:val="003C3D80"/>
    <w:rsid w:val="003C55FC"/>
    <w:rsid w:val="003C56F3"/>
    <w:rsid w:val="003E10B2"/>
    <w:rsid w:val="003E2539"/>
    <w:rsid w:val="003E31CD"/>
    <w:rsid w:val="003F4A30"/>
    <w:rsid w:val="004105B0"/>
    <w:rsid w:val="0041226D"/>
    <w:rsid w:val="00412B6A"/>
    <w:rsid w:val="00413DDF"/>
    <w:rsid w:val="00426661"/>
    <w:rsid w:val="0042770A"/>
    <w:rsid w:val="00427967"/>
    <w:rsid w:val="004338D8"/>
    <w:rsid w:val="00433CF4"/>
    <w:rsid w:val="004342CC"/>
    <w:rsid w:val="004342DA"/>
    <w:rsid w:val="00435B24"/>
    <w:rsid w:val="00437EB0"/>
    <w:rsid w:val="00440140"/>
    <w:rsid w:val="0045029F"/>
    <w:rsid w:val="00451B59"/>
    <w:rsid w:val="00452E11"/>
    <w:rsid w:val="004543AF"/>
    <w:rsid w:val="00454B70"/>
    <w:rsid w:val="004574DD"/>
    <w:rsid w:val="00461B9B"/>
    <w:rsid w:val="00463540"/>
    <w:rsid w:val="004639A8"/>
    <w:rsid w:val="00464C22"/>
    <w:rsid w:val="00467334"/>
    <w:rsid w:val="0047612D"/>
    <w:rsid w:val="00476BAE"/>
    <w:rsid w:val="00483063"/>
    <w:rsid w:val="004869DE"/>
    <w:rsid w:val="00496504"/>
    <w:rsid w:val="004A2EEB"/>
    <w:rsid w:val="004A319D"/>
    <w:rsid w:val="004A3DE6"/>
    <w:rsid w:val="004A46C7"/>
    <w:rsid w:val="004A4766"/>
    <w:rsid w:val="004A6381"/>
    <w:rsid w:val="004A6978"/>
    <w:rsid w:val="004B184F"/>
    <w:rsid w:val="004B438D"/>
    <w:rsid w:val="004B5933"/>
    <w:rsid w:val="004C0C64"/>
    <w:rsid w:val="004C0F6E"/>
    <w:rsid w:val="004C3195"/>
    <w:rsid w:val="004C4B3D"/>
    <w:rsid w:val="004C5732"/>
    <w:rsid w:val="004C5D7B"/>
    <w:rsid w:val="004C71AA"/>
    <w:rsid w:val="004D2DA9"/>
    <w:rsid w:val="004D2F03"/>
    <w:rsid w:val="004D3E33"/>
    <w:rsid w:val="004D581D"/>
    <w:rsid w:val="004E39A2"/>
    <w:rsid w:val="004E5859"/>
    <w:rsid w:val="004E74C9"/>
    <w:rsid w:val="004F066B"/>
    <w:rsid w:val="004F1FA3"/>
    <w:rsid w:val="004F3985"/>
    <w:rsid w:val="004F52E2"/>
    <w:rsid w:val="004F6AF8"/>
    <w:rsid w:val="005030E4"/>
    <w:rsid w:val="00503F8E"/>
    <w:rsid w:val="005050E4"/>
    <w:rsid w:val="00521020"/>
    <w:rsid w:val="0052117C"/>
    <w:rsid w:val="00521C43"/>
    <w:rsid w:val="00522023"/>
    <w:rsid w:val="0052588C"/>
    <w:rsid w:val="005308E0"/>
    <w:rsid w:val="0053370C"/>
    <w:rsid w:val="005404E4"/>
    <w:rsid w:val="005425BA"/>
    <w:rsid w:val="00555CEE"/>
    <w:rsid w:val="005621AA"/>
    <w:rsid w:val="00574A3A"/>
    <w:rsid w:val="005768D7"/>
    <w:rsid w:val="00577164"/>
    <w:rsid w:val="00580E09"/>
    <w:rsid w:val="0058452C"/>
    <w:rsid w:val="00587FAB"/>
    <w:rsid w:val="00592083"/>
    <w:rsid w:val="00592103"/>
    <w:rsid w:val="005963BD"/>
    <w:rsid w:val="00596689"/>
    <w:rsid w:val="005A036A"/>
    <w:rsid w:val="005A0BA2"/>
    <w:rsid w:val="005A4507"/>
    <w:rsid w:val="005A69E8"/>
    <w:rsid w:val="005B299F"/>
    <w:rsid w:val="005B6A00"/>
    <w:rsid w:val="005C0FFD"/>
    <w:rsid w:val="005C17C2"/>
    <w:rsid w:val="005C49E4"/>
    <w:rsid w:val="005D0E0B"/>
    <w:rsid w:val="005D17BF"/>
    <w:rsid w:val="005D2012"/>
    <w:rsid w:val="005D428F"/>
    <w:rsid w:val="005D60EC"/>
    <w:rsid w:val="005E14CE"/>
    <w:rsid w:val="005E696A"/>
    <w:rsid w:val="005F14F8"/>
    <w:rsid w:val="005F1A50"/>
    <w:rsid w:val="005F595D"/>
    <w:rsid w:val="005F79A8"/>
    <w:rsid w:val="00601612"/>
    <w:rsid w:val="0060662B"/>
    <w:rsid w:val="006071E4"/>
    <w:rsid w:val="006110F3"/>
    <w:rsid w:val="00611797"/>
    <w:rsid w:val="00611DEC"/>
    <w:rsid w:val="006153E5"/>
    <w:rsid w:val="00615A6F"/>
    <w:rsid w:val="006166EE"/>
    <w:rsid w:val="00627A71"/>
    <w:rsid w:val="00627E22"/>
    <w:rsid w:val="00636A83"/>
    <w:rsid w:val="006370F3"/>
    <w:rsid w:val="00644BBB"/>
    <w:rsid w:val="00645595"/>
    <w:rsid w:val="00646B1F"/>
    <w:rsid w:val="00654919"/>
    <w:rsid w:val="0065742D"/>
    <w:rsid w:val="006635DF"/>
    <w:rsid w:val="0067466D"/>
    <w:rsid w:val="006757D1"/>
    <w:rsid w:val="00676CF1"/>
    <w:rsid w:val="0068409A"/>
    <w:rsid w:val="00685BDE"/>
    <w:rsid w:val="00686A17"/>
    <w:rsid w:val="006876B1"/>
    <w:rsid w:val="00692072"/>
    <w:rsid w:val="006A32D3"/>
    <w:rsid w:val="006A5A4E"/>
    <w:rsid w:val="006B09F0"/>
    <w:rsid w:val="006C7B68"/>
    <w:rsid w:val="006D0C37"/>
    <w:rsid w:val="006D2C66"/>
    <w:rsid w:val="006D40CD"/>
    <w:rsid w:val="006D7190"/>
    <w:rsid w:val="006E6803"/>
    <w:rsid w:val="006F7544"/>
    <w:rsid w:val="00700CAE"/>
    <w:rsid w:val="007139AA"/>
    <w:rsid w:val="00721EEA"/>
    <w:rsid w:val="007249F0"/>
    <w:rsid w:val="00727D95"/>
    <w:rsid w:val="00731629"/>
    <w:rsid w:val="0073203C"/>
    <w:rsid w:val="007323B4"/>
    <w:rsid w:val="007365AB"/>
    <w:rsid w:val="00740172"/>
    <w:rsid w:val="00744F4C"/>
    <w:rsid w:val="00745AB2"/>
    <w:rsid w:val="007511ED"/>
    <w:rsid w:val="007547BE"/>
    <w:rsid w:val="00756958"/>
    <w:rsid w:val="007574DB"/>
    <w:rsid w:val="0076068D"/>
    <w:rsid w:val="007641F9"/>
    <w:rsid w:val="0076476B"/>
    <w:rsid w:val="0076651D"/>
    <w:rsid w:val="007704A5"/>
    <w:rsid w:val="0078046C"/>
    <w:rsid w:val="007833CB"/>
    <w:rsid w:val="00785326"/>
    <w:rsid w:val="00785CF1"/>
    <w:rsid w:val="00791C74"/>
    <w:rsid w:val="00793D4E"/>
    <w:rsid w:val="00796A54"/>
    <w:rsid w:val="00797DCA"/>
    <w:rsid w:val="007A3063"/>
    <w:rsid w:val="007A35A9"/>
    <w:rsid w:val="007A4CD6"/>
    <w:rsid w:val="007A695E"/>
    <w:rsid w:val="007A6CCD"/>
    <w:rsid w:val="007A72C0"/>
    <w:rsid w:val="007A763E"/>
    <w:rsid w:val="007B14E0"/>
    <w:rsid w:val="007B1679"/>
    <w:rsid w:val="007B1B94"/>
    <w:rsid w:val="007B6CCC"/>
    <w:rsid w:val="007C1A05"/>
    <w:rsid w:val="007C2C70"/>
    <w:rsid w:val="007C39B6"/>
    <w:rsid w:val="007C5FDE"/>
    <w:rsid w:val="007D41DB"/>
    <w:rsid w:val="007D521B"/>
    <w:rsid w:val="007D7C32"/>
    <w:rsid w:val="007F1514"/>
    <w:rsid w:val="007F1BDC"/>
    <w:rsid w:val="007F36BE"/>
    <w:rsid w:val="007F4819"/>
    <w:rsid w:val="008036B5"/>
    <w:rsid w:val="008137E9"/>
    <w:rsid w:val="00815EAD"/>
    <w:rsid w:val="00822ED3"/>
    <w:rsid w:val="008241E2"/>
    <w:rsid w:val="0082553A"/>
    <w:rsid w:val="008256C0"/>
    <w:rsid w:val="00826FCD"/>
    <w:rsid w:val="00837736"/>
    <w:rsid w:val="00841A1C"/>
    <w:rsid w:val="00841D92"/>
    <w:rsid w:val="008567E1"/>
    <w:rsid w:val="00857477"/>
    <w:rsid w:val="00860691"/>
    <w:rsid w:val="008635CB"/>
    <w:rsid w:val="00871328"/>
    <w:rsid w:val="00872E14"/>
    <w:rsid w:val="00873DB2"/>
    <w:rsid w:val="00882D0D"/>
    <w:rsid w:val="008842DD"/>
    <w:rsid w:val="0089620B"/>
    <w:rsid w:val="008969E4"/>
    <w:rsid w:val="00897238"/>
    <w:rsid w:val="008A0C52"/>
    <w:rsid w:val="008A43E7"/>
    <w:rsid w:val="008B087C"/>
    <w:rsid w:val="008B1BBE"/>
    <w:rsid w:val="008B31E3"/>
    <w:rsid w:val="008B6F02"/>
    <w:rsid w:val="008B7B0F"/>
    <w:rsid w:val="008C1102"/>
    <w:rsid w:val="008C5FC8"/>
    <w:rsid w:val="008D0977"/>
    <w:rsid w:val="008D12C7"/>
    <w:rsid w:val="008D4E52"/>
    <w:rsid w:val="008D77F0"/>
    <w:rsid w:val="008E0095"/>
    <w:rsid w:val="008E1808"/>
    <w:rsid w:val="008E4644"/>
    <w:rsid w:val="008F4F57"/>
    <w:rsid w:val="008F5331"/>
    <w:rsid w:val="0090030D"/>
    <w:rsid w:val="0090101F"/>
    <w:rsid w:val="0090479D"/>
    <w:rsid w:val="00907E51"/>
    <w:rsid w:val="009133C5"/>
    <w:rsid w:val="00914FFA"/>
    <w:rsid w:val="00923802"/>
    <w:rsid w:val="0092777C"/>
    <w:rsid w:val="00931374"/>
    <w:rsid w:val="00931F9C"/>
    <w:rsid w:val="00942445"/>
    <w:rsid w:val="00951E33"/>
    <w:rsid w:val="00952EBB"/>
    <w:rsid w:val="00956672"/>
    <w:rsid w:val="0096035B"/>
    <w:rsid w:val="009603BD"/>
    <w:rsid w:val="00960877"/>
    <w:rsid w:val="0097180F"/>
    <w:rsid w:val="0097195D"/>
    <w:rsid w:val="009774E4"/>
    <w:rsid w:val="0098054E"/>
    <w:rsid w:val="00987D61"/>
    <w:rsid w:val="009939BB"/>
    <w:rsid w:val="009A3B71"/>
    <w:rsid w:val="009B065D"/>
    <w:rsid w:val="009B16C5"/>
    <w:rsid w:val="009B279F"/>
    <w:rsid w:val="009B2D08"/>
    <w:rsid w:val="009B3BBD"/>
    <w:rsid w:val="009B53A1"/>
    <w:rsid w:val="009B5F6E"/>
    <w:rsid w:val="009C4465"/>
    <w:rsid w:val="009C58E7"/>
    <w:rsid w:val="009C6CD9"/>
    <w:rsid w:val="009D1AE4"/>
    <w:rsid w:val="009D22A7"/>
    <w:rsid w:val="009D4BF1"/>
    <w:rsid w:val="009F171A"/>
    <w:rsid w:val="009F1981"/>
    <w:rsid w:val="00A02FC7"/>
    <w:rsid w:val="00A06083"/>
    <w:rsid w:val="00A06B7F"/>
    <w:rsid w:val="00A06CCE"/>
    <w:rsid w:val="00A0723A"/>
    <w:rsid w:val="00A12B78"/>
    <w:rsid w:val="00A12E3A"/>
    <w:rsid w:val="00A16183"/>
    <w:rsid w:val="00A262D9"/>
    <w:rsid w:val="00A34D67"/>
    <w:rsid w:val="00A35153"/>
    <w:rsid w:val="00A42755"/>
    <w:rsid w:val="00A45111"/>
    <w:rsid w:val="00A522BE"/>
    <w:rsid w:val="00A57199"/>
    <w:rsid w:val="00A61D3E"/>
    <w:rsid w:val="00A72735"/>
    <w:rsid w:val="00A741F7"/>
    <w:rsid w:val="00A74609"/>
    <w:rsid w:val="00A76D8B"/>
    <w:rsid w:val="00A77F89"/>
    <w:rsid w:val="00A87E40"/>
    <w:rsid w:val="00A928F7"/>
    <w:rsid w:val="00AA0785"/>
    <w:rsid w:val="00AA20D8"/>
    <w:rsid w:val="00AA4AF7"/>
    <w:rsid w:val="00AA60B9"/>
    <w:rsid w:val="00AA6994"/>
    <w:rsid w:val="00AB25C0"/>
    <w:rsid w:val="00AB5F3F"/>
    <w:rsid w:val="00AC1692"/>
    <w:rsid w:val="00AC2043"/>
    <w:rsid w:val="00AC461D"/>
    <w:rsid w:val="00AD6481"/>
    <w:rsid w:val="00AD6CA2"/>
    <w:rsid w:val="00AE0FCF"/>
    <w:rsid w:val="00AE7093"/>
    <w:rsid w:val="00AE72AA"/>
    <w:rsid w:val="00AE7695"/>
    <w:rsid w:val="00AF088A"/>
    <w:rsid w:val="00AF17E2"/>
    <w:rsid w:val="00B01F88"/>
    <w:rsid w:val="00B045EC"/>
    <w:rsid w:val="00B0578A"/>
    <w:rsid w:val="00B21F21"/>
    <w:rsid w:val="00B22347"/>
    <w:rsid w:val="00B24CD3"/>
    <w:rsid w:val="00B3368E"/>
    <w:rsid w:val="00B44A09"/>
    <w:rsid w:val="00B5014A"/>
    <w:rsid w:val="00B53F05"/>
    <w:rsid w:val="00B55BC1"/>
    <w:rsid w:val="00B60342"/>
    <w:rsid w:val="00B637A1"/>
    <w:rsid w:val="00B662E3"/>
    <w:rsid w:val="00B7243B"/>
    <w:rsid w:val="00B72CED"/>
    <w:rsid w:val="00B84749"/>
    <w:rsid w:val="00B8632B"/>
    <w:rsid w:val="00B863AF"/>
    <w:rsid w:val="00B86B76"/>
    <w:rsid w:val="00B92749"/>
    <w:rsid w:val="00B93635"/>
    <w:rsid w:val="00B955B1"/>
    <w:rsid w:val="00BA691E"/>
    <w:rsid w:val="00BB0558"/>
    <w:rsid w:val="00BB53AC"/>
    <w:rsid w:val="00BD31C0"/>
    <w:rsid w:val="00BD45BA"/>
    <w:rsid w:val="00BE0A9B"/>
    <w:rsid w:val="00BE348F"/>
    <w:rsid w:val="00BE6496"/>
    <w:rsid w:val="00BF3A07"/>
    <w:rsid w:val="00BF4D15"/>
    <w:rsid w:val="00BF5E50"/>
    <w:rsid w:val="00C027B4"/>
    <w:rsid w:val="00C1141F"/>
    <w:rsid w:val="00C14278"/>
    <w:rsid w:val="00C22E8D"/>
    <w:rsid w:val="00C259D1"/>
    <w:rsid w:val="00C272E7"/>
    <w:rsid w:val="00C274B0"/>
    <w:rsid w:val="00C309CC"/>
    <w:rsid w:val="00C378E4"/>
    <w:rsid w:val="00C42627"/>
    <w:rsid w:val="00C46985"/>
    <w:rsid w:val="00C52C10"/>
    <w:rsid w:val="00C5595A"/>
    <w:rsid w:val="00C56E4D"/>
    <w:rsid w:val="00C72692"/>
    <w:rsid w:val="00C752A4"/>
    <w:rsid w:val="00C80797"/>
    <w:rsid w:val="00C8475E"/>
    <w:rsid w:val="00C87689"/>
    <w:rsid w:val="00CA1D14"/>
    <w:rsid w:val="00CA7386"/>
    <w:rsid w:val="00CC2477"/>
    <w:rsid w:val="00CC2CCB"/>
    <w:rsid w:val="00CC527D"/>
    <w:rsid w:val="00CD0859"/>
    <w:rsid w:val="00CD1966"/>
    <w:rsid w:val="00CD6321"/>
    <w:rsid w:val="00CE01BF"/>
    <w:rsid w:val="00CE0F5C"/>
    <w:rsid w:val="00CE207B"/>
    <w:rsid w:val="00CE613A"/>
    <w:rsid w:val="00CE6325"/>
    <w:rsid w:val="00CE7E02"/>
    <w:rsid w:val="00CF122B"/>
    <w:rsid w:val="00CF37EF"/>
    <w:rsid w:val="00CF39F4"/>
    <w:rsid w:val="00CF4E86"/>
    <w:rsid w:val="00CF65CB"/>
    <w:rsid w:val="00CF6D36"/>
    <w:rsid w:val="00D00265"/>
    <w:rsid w:val="00D043D0"/>
    <w:rsid w:val="00D05A21"/>
    <w:rsid w:val="00D070F4"/>
    <w:rsid w:val="00D07AD5"/>
    <w:rsid w:val="00D122FF"/>
    <w:rsid w:val="00D21554"/>
    <w:rsid w:val="00D27330"/>
    <w:rsid w:val="00D30D13"/>
    <w:rsid w:val="00D3688D"/>
    <w:rsid w:val="00D41C4E"/>
    <w:rsid w:val="00D41E55"/>
    <w:rsid w:val="00D435BA"/>
    <w:rsid w:val="00D4375B"/>
    <w:rsid w:val="00D571F1"/>
    <w:rsid w:val="00D5739A"/>
    <w:rsid w:val="00D65536"/>
    <w:rsid w:val="00D760FE"/>
    <w:rsid w:val="00D84CF4"/>
    <w:rsid w:val="00D858D4"/>
    <w:rsid w:val="00D86FF3"/>
    <w:rsid w:val="00D871FC"/>
    <w:rsid w:val="00D87915"/>
    <w:rsid w:val="00D94633"/>
    <w:rsid w:val="00D96C8F"/>
    <w:rsid w:val="00DA1020"/>
    <w:rsid w:val="00DA4805"/>
    <w:rsid w:val="00DA6723"/>
    <w:rsid w:val="00DB012C"/>
    <w:rsid w:val="00DB0655"/>
    <w:rsid w:val="00DB2355"/>
    <w:rsid w:val="00DB5234"/>
    <w:rsid w:val="00DC38BD"/>
    <w:rsid w:val="00DD117D"/>
    <w:rsid w:val="00DD1782"/>
    <w:rsid w:val="00DD7CE1"/>
    <w:rsid w:val="00DE0E2E"/>
    <w:rsid w:val="00DE73FF"/>
    <w:rsid w:val="00DE7DE5"/>
    <w:rsid w:val="00DE7EBE"/>
    <w:rsid w:val="00DF129C"/>
    <w:rsid w:val="00DF57F4"/>
    <w:rsid w:val="00DF6AC9"/>
    <w:rsid w:val="00DF75CD"/>
    <w:rsid w:val="00E04355"/>
    <w:rsid w:val="00E11716"/>
    <w:rsid w:val="00E13B90"/>
    <w:rsid w:val="00E20714"/>
    <w:rsid w:val="00E20CFD"/>
    <w:rsid w:val="00E226B4"/>
    <w:rsid w:val="00E35D02"/>
    <w:rsid w:val="00E3714F"/>
    <w:rsid w:val="00E42C7F"/>
    <w:rsid w:val="00E4602E"/>
    <w:rsid w:val="00E46F87"/>
    <w:rsid w:val="00E5192D"/>
    <w:rsid w:val="00E56127"/>
    <w:rsid w:val="00E644BF"/>
    <w:rsid w:val="00E663EE"/>
    <w:rsid w:val="00E67ACA"/>
    <w:rsid w:val="00E74737"/>
    <w:rsid w:val="00E7619F"/>
    <w:rsid w:val="00E80BCB"/>
    <w:rsid w:val="00E8348D"/>
    <w:rsid w:val="00E843F9"/>
    <w:rsid w:val="00E86EA6"/>
    <w:rsid w:val="00E907BB"/>
    <w:rsid w:val="00E90D33"/>
    <w:rsid w:val="00E968E5"/>
    <w:rsid w:val="00E96AC5"/>
    <w:rsid w:val="00EA13EF"/>
    <w:rsid w:val="00EA6927"/>
    <w:rsid w:val="00EB0D52"/>
    <w:rsid w:val="00EB20A1"/>
    <w:rsid w:val="00EB3F15"/>
    <w:rsid w:val="00EB5726"/>
    <w:rsid w:val="00EB5E45"/>
    <w:rsid w:val="00EC1097"/>
    <w:rsid w:val="00EC1697"/>
    <w:rsid w:val="00EC312A"/>
    <w:rsid w:val="00EC733B"/>
    <w:rsid w:val="00ED5321"/>
    <w:rsid w:val="00ED7007"/>
    <w:rsid w:val="00ED7B1F"/>
    <w:rsid w:val="00EE0BEE"/>
    <w:rsid w:val="00EE1EBF"/>
    <w:rsid w:val="00EE6B60"/>
    <w:rsid w:val="00EF03FC"/>
    <w:rsid w:val="00EF20FF"/>
    <w:rsid w:val="00EF3985"/>
    <w:rsid w:val="00EF4495"/>
    <w:rsid w:val="00EF4772"/>
    <w:rsid w:val="00EF625F"/>
    <w:rsid w:val="00F01B99"/>
    <w:rsid w:val="00F020AF"/>
    <w:rsid w:val="00F03462"/>
    <w:rsid w:val="00F06E3F"/>
    <w:rsid w:val="00F07DFA"/>
    <w:rsid w:val="00F1149E"/>
    <w:rsid w:val="00F11C9A"/>
    <w:rsid w:val="00F15CDA"/>
    <w:rsid w:val="00F24DFF"/>
    <w:rsid w:val="00F32D58"/>
    <w:rsid w:val="00F3664A"/>
    <w:rsid w:val="00F36788"/>
    <w:rsid w:val="00F41380"/>
    <w:rsid w:val="00F41E88"/>
    <w:rsid w:val="00F4346A"/>
    <w:rsid w:val="00F44293"/>
    <w:rsid w:val="00F47963"/>
    <w:rsid w:val="00F535B1"/>
    <w:rsid w:val="00F56E79"/>
    <w:rsid w:val="00F57544"/>
    <w:rsid w:val="00F620ED"/>
    <w:rsid w:val="00F72874"/>
    <w:rsid w:val="00F73688"/>
    <w:rsid w:val="00F77AFF"/>
    <w:rsid w:val="00F8091F"/>
    <w:rsid w:val="00F836B4"/>
    <w:rsid w:val="00F84010"/>
    <w:rsid w:val="00F87408"/>
    <w:rsid w:val="00F931C9"/>
    <w:rsid w:val="00F94BEF"/>
    <w:rsid w:val="00F962C8"/>
    <w:rsid w:val="00FA6494"/>
    <w:rsid w:val="00FA6AD3"/>
    <w:rsid w:val="00FA7D81"/>
    <w:rsid w:val="00FB75F0"/>
    <w:rsid w:val="00FC1340"/>
    <w:rsid w:val="00FC1902"/>
    <w:rsid w:val="00FC1CFC"/>
    <w:rsid w:val="00FC2477"/>
    <w:rsid w:val="00FC26C7"/>
    <w:rsid w:val="00FC47B1"/>
    <w:rsid w:val="00FC6535"/>
    <w:rsid w:val="00FC741D"/>
    <w:rsid w:val="00FD355B"/>
    <w:rsid w:val="00FD4907"/>
    <w:rsid w:val="00FE7976"/>
    <w:rsid w:val="00FF17A3"/>
    <w:rsid w:val="00FF4C3B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77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D0977"/>
    <w:pPr>
      <w:keepNext/>
      <w:ind w:right="3727"/>
      <w:jc w:val="center"/>
    </w:pPr>
    <w:rPr>
      <w:sz w:val="24"/>
    </w:rPr>
  </w:style>
  <w:style w:type="paragraph" w:customStyle="1" w:styleId="2">
    <w:name w:val="заголовок 2"/>
    <w:basedOn w:val="a"/>
    <w:next w:val="a"/>
    <w:rsid w:val="008D0977"/>
    <w:pPr>
      <w:keepNext/>
    </w:pPr>
  </w:style>
  <w:style w:type="paragraph" w:customStyle="1" w:styleId="3">
    <w:name w:val="заголовок 3"/>
    <w:basedOn w:val="a"/>
    <w:next w:val="a"/>
    <w:rsid w:val="008D0977"/>
    <w:pPr>
      <w:keepNext/>
      <w:jc w:val="center"/>
    </w:pPr>
  </w:style>
  <w:style w:type="paragraph" w:customStyle="1" w:styleId="4">
    <w:name w:val="заголовок 4"/>
    <w:basedOn w:val="a"/>
    <w:next w:val="a"/>
    <w:rsid w:val="008D0977"/>
    <w:pPr>
      <w:keepNext/>
    </w:pPr>
  </w:style>
  <w:style w:type="paragraph" w:styleId="a3">
    <w:name w:val="Body Text"/>
    <w:basedOn w:val="a"/>
    <w:rsid w:val="008D0977"/>
    <w:pPr>
      <w:ind w:right="4337"/>
      <w:jc w:val="center"/>
    </w:pPr>
  </w:style>
  <w:style w:type="paragraph" w:styleId="20">
    <w:name w:val="Body Text 2"/>
    <w:basedOn w:val="a"/>
    <w:rsid w:val="008D0977"/>
    <w:pPr>
      <w:ind w:right="4577"/>
      <w:jc w:val="center"/>
    </w:pPr>
  </w:style>
  <w:style w:type="paragraph" w:customStyle="1" w:styleId="21">
    <w:name w:val="Основной текст 21"/>
    <w:basedOn w:val="a"/>
    <w:rsid w:val="008D0977"/>
    <w:pPr>
      <w:ind w:firstLine="709"/>
    </w:pPr>
  </w:style>
  <w:style w:type="paragraph" w:styleId="30">
    <w:name w:val="Body Text 3"/>
    <w:basedOn w:val="a"/>
    <w:rsid w:val="008D0977"/>
  </w:style>
  <w:style w:type="paragraph" w:styleId="a4">
    <w:name w:val="footer"/>
    <w:basedOn w:val="a"/>
    <w:rsid w:val="008D0977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8D0977"/>
  </w:style>
  <w:style w:type="paragraph" w:styleId="22">
    <w:name w:val="Body Text Indent 2"/>
    <w:basedOn w:val="a"/>
    <w:rsid w:val="008D0977"/>
  </w:style>
  <w:style w:type="paragraph" w:styleId="31">
    <w:name w:val="Body Text Indent 3"/>
    <w:basedOn w:val="a"/>
    <w:rsid w:val="008D0977"/>
    <w:pPr>
      <w:ind w:firstLine="851"/>
    </w:pPr>
  </w:style>
  <w:style w:type="paragraph" w:styleId="a6">
    <w:name w:val="header"/>
    <w:basedOn w:val="a"/>
    <w:rsid w:val="008D097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0977"/>
  </w:style>
  <w:style w:type="paragraph" w:styleId="a8">
    <w:name w:val="Body Text Indent"/>
    <w:basedOn w:val="a"/>
    <w:link w:val="a9"/>
    <w:uiPriority w:val="99"/>
    <w:rsid w:val="008D0977"/>
    <w:pPr>
      <w:spacing w:after="120"/>
      <w:ind w:left="283"/>
    </w:pPr>
  </w:style>
  <w:style w:type="paragraph" w:styleId="aa">
    <w:name w:val="Balloon Text"/>
    <w:basedOn w:val="a"/>
    <w:semiHidden/>
    <w:rsid w:val="008D09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06F32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752A4"/>
    <w:rPr>
      <w:sz w:val="28"/>
    </w:rPr>
  </w:style>
  <w:style w:type="character" w:styleId="ac">
    <w:name w:val="Hyperlink"/>
    <w:basedOn w:val="a0"/>
    <w:uiPriority w:val="99"/>
    <w:semiHidden/>
    <w:unhideWhenUsed/>
    <w:rsid w:val="007C1A05"/>
    <w:rPr>
      <w:color w:val="0000FF"/>
      <w:u w:val="single"/>
    </w:rPr>
  </w:style>
  <w:style w:type="paragraph" w:customStyle="1" w:styleId="ad">
    <w:name w:val="Содержимое таблицы"/>
    <w:basedOn w:val="a"/>
    <w:rsid w:val="005F1A50"/>
    <w:pPr>
      <w:widowControl w:val="0"/>
      <w:suppressLineNumbers/>
      <w:suppressAutoHyphens/>
      <w:ind w:firstLine="0"/>
      <w:jc w:val="left"/>
    </w:pPr>
    <w:rPr>
      <w:rFonts w:eastAsia="Arial Unicode M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4F64-7433-413F-B561-B631DEEB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Комитета</vt:lpstr>
    </vt:vector>
  </TitlesOfParts>
  <Company>Комитет по труду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Комитета</dc:title>
  <dc:creator>Костина ОА</dc:creator>
  <cp:lastModifiedBy>admin</cp:lastModifiedBy>
  <cp:revision>10</cp:revision>
  <cp:lastPrinted>2018-09-06T06:09:00Z</cp:lastPrinted>
  <dcterms:created xsi:type="dcterms:W3CDTF">2019-01-10T08:03:00Z</dcterms:created>
  <dcterms:modified xsi:type="dcterms:W3CDTF">2019-01-21T12:59:00Z</dcterms:modified>
</cp:coreProperties>
</file>