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ED5331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5331">
        <w:rPr>
          <w:rFonts w:ascii="Times New Roman" w:hAnsi="Times New Roman" w:cs="Times New Roman"/>
          <w:sz w:val="28"/>
          <w:szCs w:val="28"/>
        </w:rPr>
        <w:t xml:space="preserve">              30 марта </w:t>
      </w:r>
      <w:r w:rsidR="005A0ADD">
        <w:rPr>
          <w:rFonts w:ascii="Times New Roman" w:hAnsi="Times New Roman" w:cs="Times New Roman"/>
          <w:sz w:val="28"/>
          <w:szCs w:val="28"/>
        </w:rPr>
        <w:t xml:space="preserve"> 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ED5331">
        <w:rPr>
          <w:rFonts w:ascii="Times New Roman" w:hAnsi="Times New Roman" w:cs="Times New Roman"/>
          <w:sz w:val="28"/>
          <w:szCs w:val="28"/>
        </w:rPr>
        <w:t xml:space="preserve">6 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Алешина Зульфия 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Ульев Николай Викторович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директор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полиции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</w:p>
        </w:tc>
      </w:tr>
      <w:tr w:rsidR="004449A4" w:rsidRPr="003C02FC" w:rsidTr="005B05AE">
        <w:tc>
          <w:tcPr>
            <w:tcW w:w="4785" w:type="dxa"/>
          </w:tcPr>
          <w:p w:rsidR="004449A4" w:rsidRPr="003C02FC" w:rsidRDefault="004449A4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 Анатолий Федорович</w:t>
            </w:r>
          </w:p>
        </w:tc>
        <w:tc>
          <w:tcPr>
            <w:tcW w:w="4786" w:type="dxa"/>
          </w:tcPr>
          <w:p w:rsidR="004449A4" w:rsidRPr="003C02FC" w:rsidRDefault="004449A4" w:rsidP="00444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Волжского межрайонного отдела управления Федеральной службы Российской Федерации по контролю за оборотом наркотиков по Волгоградской области</w:t>
            </w:r>
          </w:p>
        </w:tc>
      </w:tr>
    </w:tbl>
    <w:p w:rsidR="005A0ADD" w:rsidRDefault="005A0ADD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5331" w:rsidRPr="00442A59" w:rsidRDefault="00ED5331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5331" w:rsidRPr="00D90959" w:rsidRDefault="00ED5331" w:rsidP="00D90959">
      <w:pPr>
        <w:pStyle w:val="a4"/>
        <w:numPr>
          <w:ilvl w:val="0"/>
          <w:numId w:val="16"/>
        </w:num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>Роль средств массовой информации в системе  противодействия злоупотреблению наркотическими средствами и их незаконному обороту на территории Ленинского муниципального района</w:t>
      </w:r>
      <w:r w:rsidR="00D90959">
        <w:rPr>
          <w:rFonts w:ascii="Times New Roman" w:hAnsi="Times New Roman" w:cs="Times New Roman"/>
          <w:sz w:val="24"/>
          <w:szCs w:val="24"/>
        </w:rPr>
        <w:t>.</w:t>
      </w:r>
    </w:p>
    <w:p w:rsidR="002E0273" w:rsidRPr="00ED5331" w:rsidRDefault="002E0273" w:rsidP="00D90959">
      <w:pPr>
        <w:pStyle w:val="a4"/>
        <w:spacing w:after="0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="005A0ADD"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>Главный редактор  районной газеты «Знамя»</w:t>
      </w:r>
    </w:p>
    <w:p w:rsidR="00D90959" w:rsidRDefault="002E0273" w:rsidP="00D90959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331" w:rsidRPr="00ED5331" w:rsidRDefault="00ED5331" w:rsidP="00D90959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lastRenderedPageBreak/>
        <w:t>Информацию принять к сведению.</w:t>
      </w:r>
    </w:p>
    <w:p w:rsidR="00ED5331" w:rsidRPr="00ED5331" w:rsidRDefault="00ED5331" w:rsidP="00D90959">
      <w:pPr>
        <w:pStyle w:val="a4"/>
        <w:numPr>
          <w:ilvl w:val="1"/>
          <w:numId w:val="16"/>
        </w:num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>Рекомендовать МБУ «Редакция газеты «Знамя» продолжить публикацию материалов, пропагандирующих здоровый образ жизни, используя рекомендации специалистов, мнения земляков, достигших высоких результатов в спорте, культуре, искусстве.</w:t>
      </w:r>
    </w:p>
    <w:p w:rsidR="00ED5331" w:rsidRPr="00ED5331" w:rsidRDefault="00ED5331" w:rsidP="00D90959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Срок исполнения: в течение года</w:t>
      </w:r>
      <w:r w:rsidRPr="00ED5331">
        <w:rPr>
          <w:rFonts w:ascii="Times New Roman" w:hAnsi="Times New Roman" w:cs="Times New Roman"/>
          <w:sz w:val="24"/>
          <w:szCs w:val="24"/>
        </w:rPr>
        <w:t>.</w:t>
      </w:r>
    </w:p>
    <w:p w:rsidR="002E0273" w:rsidRPr="00ED5331" w:rsidRDefault="002E0273" w:rsidP="00D9095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6" w:rsidRPr="00ED5331" w:rsidRDefault="00A56936" w:rsidP="00D9095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331" w:rsidRPr="00ED5331" w:rsidRDefault="00ED5331" w:rsidP="00D90959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2</w:t>
      </w:r>
      <w:r w:rsidRPr="00ED5331">
        <w:rPr>
          <w:rFonts w:ascii="Times New Roman" w:hAnsi="Times New Roman" w:cs="Times New Roman"/>
          <w:sz w:val="24"/>
          <w:szCs w:val="24"/>
        </w:rPr>
        <w:t>. Анализ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наркотические средства.</w:t>
      </w:r>
    </w:p>
    <w:p w:rsidR="007F6266" w:rsidRPr="00ED5331" w:rsidRDefault="00D90959" w:rsidP="00D90959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A56936" w:rsidRPr="00ED5331">
        <w:rPr>
          <w:rFonts w:ascii="Times New Roman" w:hAnsi="Times New Roman" w:cs="Times New Roman"/>
          <w:b/>
          <w:sz w:val="24"/>
          <w:szCs w:val="24"/>
        </w:rPr>
        <w:t>:</w:t>
      </w:r>
      <w:r w:rsidR="00A56936"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 ГБУЗ «Ленинская ЦРБ», наркологическая служба</w:t>
      </w:r>
    </w:p>
    <w:p w:rsidR="00A56936" w:rsidRPr="00ED5331" w:rsidRDefault="00A56936" w:rsidP="00D90959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331" w:rsidRPr="00D90959" w:rsidRDefault="00D90959" w:rsidP="00D90959">
      <w:pPr>
        <w:pStyle w:val="a4"/>
        <w:numPr>
          <w:ilvl w:val="1"/>
          <w:numId w:val="18"/>
        </w:numPr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D9095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D5331" w:rsidRPr="00ED5331" w:rsidRDefault="00ED5331" w:rsidP="00D90959">
      <w:pPr>
        <w:pStyle w:val="a4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>Рекомендовать ГБУЗ «Ленинская ЦРБ»:</w:t>
      </w:r>
    </w:p>
    <w:p w:rsidR="00ED5331" w:rsidRPr="00ED5331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2.2</w:t>
      </w:r>
      <w:r w:rsidR="00ED5331" w:rsidRPr="00D90959">
        <w:rPr>
          <w:rFonts w:ascii="Times New Roman" w:hAnsi="Times New Roman" w:cs="Times New Roman"/>
          <w:b/>
          <w:sz w:val="24"/>
          <w:szCs w:val="24"/>
        </w:rPr>
        <w:t>.</w:t>
      </w:r>
      <w:r w:rsid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 провести работу по тестированию учащихся образовательных учреждений на предмет употребления наркотических веществ.  Информацию предоставить секретарю антинаркотической комиссии после второго этапа обследования учащихся до 25 октября 2016 года.</w:t>
      </w:r>
    </w:p>
    <w:p w:rsidR="00ED5331" w:rsidRPr="00ED5331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2</w:t>
      </w:r>
      <w:r w:rsidR="00ED5331" w:rsidRPr="00D90959">
        <w:rPr>
          <w:rFonts w:ascii="Times New Roman" w:hAnsi="Times New Roman" w:cs="Times New Roman"/>
          <w:b/>
          <w:sz w:val="24"/>
          <w:szCs w:val="24"/>
        </w:rPr>
        <w:t>.3.</w:t>
      </w:r>
      <w:r w:rsid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продолжить  проведение профилактических мероприятий, направленных на профилактику наркомании,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 xml:space="preserve"> и алкоголизма с подростками и их родителями совместно с образовательными учреждениями Ленинского муниципального района, с представителями правоохранительных органов.</w:t>
      </w:r>
    </w:p>
    <w:p w:rsidR="00ED5331" w:rsidRPr="00ED5331" w:rsidRDefault="00ED5331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Pr="00ED5331">
        <w:rPr>
          <w:rFonts w:ascii="Times New Roman" w:hAnsi="Times New Roman" w:cs="Times New Roman"/>
          <w:b/>
          <w:sz w:val="24"/>
          <w:szCs w:val="24"/>
        </w:rPr>
        <w:t>Информацию о проделанной работе предоставить секретарю антинаркотической комиссии в 4 квартале 2016 года.</w:t>
      </w:r>
    </w:p>
    <w:p w:rsidR="00ED5331" w:rsidRPr="00ED5331" w:rsidRDefault="00ED5331" w:rsidP="00D90959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6" w:rsidRP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</w:t>
      </w:r>
      <w:r w:rsidRPr="00ED5331">
        <w:rPr>
          <w:rFonts w:ascii="Times New Roman" w:hAnsi="Times New Roman" w:cs="Times New Roman"/>
          <w:sz w:val="24"/>
          <w:szCs w:val="24"/>
        </w:rPr>
        <w:t xml:space="preserve">. Об организации работы по профилактике наркомании, </w:t>
      </w:r>
      <w:proofErr w:type="spellStart"/>
      <w:r w:rsidRPr="00ED53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D5331">
        <w:rPr>
          <w:rFonts w:ascii="Times New Roman" w:hAnsi="Times New Roman" w:cs="Times New Roman"/>
          <w:sz w:val="24"/>
          <w:szCs w:val="24"/>
        </w:rPr>
        <w:t>, алкоголизма в образовательных учреждениях  Ленинского муниципального района.</w:t>
      </w:r>
    </w:p>
    <w:p w:rsidR="00ED5331" w:rsidRP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D5331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администрации Ленинского муниципального района Т.Ю. </w:t>
      </w:r>
      <w:proofErr w:type="spellStart"/>
      <w:r w:rsidRPr="00ED5331">
        <w:rPr>
          <w:rFonts w:ascii="Times New Roman" w:hAnsi="Times New Roman" w:cs="Times New Roman"/>
          <w:sz w:val="24"/>
          <w:szCs w:val="24"/>
        </w:rPr>
        <w:t>Чуланова</w:t>
      </w:r>
      <w:proofErr w:type="spellEnd"/>
      <w:r w:rsidRPr="00ED5331">
        <w:rPr>
          <w:rFonts w:ascii="Times New Roman" w:hAnsi="Times New Roman" w:cs="Times New Roman"/>
          <w:sz w:val="24"/>
          <w:szCs w:val="24"/>
        </w:rPr>
        <w:t>.</w:t>
      </w:r>
    </w:p>
    <w:p w:rsidR="00B95FE5" w:rsidRPr="00ED5331" w:rsidRDefault="00B95FE5" w:rsidP="00D90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D90959">
        <w:rPr>
          <w:rFonts w:ascii="Times New Roman" w:hAnsi="Times New Roman" w:cs="Times New Roman"/>
          <w:sz w:val="24"/>
          <w:szCs w:val="24"/>
        </w:rPr>
        <w:t xml:space="preserve"> 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331" w:rsidRPr="00ED5331" w:rsidRDefault="00D90959" w:rsidP="00D90959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331" w:rsidRPr="00ED53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D5331" w:rsidRPr="00ED5331" w:rsidRDefault="00ED5331" w:rsidP="00D9095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ab/>
        <w:t>Рекомендовать руководителям общеобразовательных организаций Ленинского муниципального района:</w:t>
      </w:r>
    </w:p>
    <w:p w:rsidR="00ED5331" w:rsidRPr="00ED5331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продолжить работу по профилактике наркомании,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 xml:space="preserve"> и алкоголизма среди обучающихся общеобразовательных организаций с привлечением сотрудников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>;</w:t>
      </w:r>
    </w:p>
    <w:p w:rsidR="00ED5331" w:rsidRPr="00ED5331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3.3.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 размещать о проводимых профилактических мероприятиях в средствах массовой информации и Интернет ресурсах.</w:t>
      </w:r>
    </w:p>
    <w:p w:rsidR="00ED5331" w:rsidRPr="00ED5331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Рекомендовать начальнику отдела Образования администрации Ленинского муниципального района Т.Ю.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Чулановой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>:</w:t>
      </w:r>
    </w:p>
    <w:p w:rsidR="00ED5331" w:rsidRPr="00ED5331" w:rsidRDefault="00ED5331" w:rsidP="00D9095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ED5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331">
        <w:rPr>
          <w:rFonts w:ascii="Times New Roman" w:hAnsi="Times New Roman" w:cs="Times New Roman"/>
          <w:sz w:val="24"/>
          <w:szCs w:val="24"/>
        </w:rPr>
        <w:t xml:space="preserve"> организацией и  проведением  профилактической работы по пропаганде здорового образа жизни.</w:t>
      </w:r>
    </w:p>
    <w:p w:rsidR="00ED5331" w:rsidRPr="00D90959" w:rsidRDefault="00D90959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Рекомендовать ответственному секретарю Комиссии по делам несовершеннолетних и защите их прав составить график рейдов в места массового скопления несовершеннолетних (клубы, дискотеки) в вечернее время суток с </w:t>
      </w:r>
      <w:r w:rsidR="00ED5331" w:rsidRPr="00ED5331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сотрудников ОПДН, образовательных учреждений и других субъектов </w:t>
      </w:r>
      <w:r w:rsidR="00ED5331" w:rsidRPr="00D90959">
        <w:rPr>
          <w:rFonts w:ascii="Times New Roman" w:hAnsi="Times New Roman" w:cs="Times New Roman"/>
          <w:sz w:val="24"/>
          <w:szCs w:val="24"/>
        </w:rPr>
        <w:t>профилактики.</w:t>
      </w:r>
    </w:p>
    <w:p w:rsidR="00ED5331" w:rsidRPr="00ED5331" w:rsidRDefault="00ED5331" w:rsidP="00D90959">
      <w:pPr>
        <w:pStyle w:val="a4"/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Информацию о проделанной работе направить секретарю антинаркотической комиссии в 4 квартале 2016 года.</w:t>
      </w:r>
    </w:p>
    <w:p w:rsidR="00ED5331" w:rsidRPr="00ED5331" w:rsidRDefault="00ED5331" w:rsidP="00D90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331" w:rsidRPr="00D90959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4.</w:t>
      </w:r>
      <w:r w:rsidRPr="00ED5331">
        <w:rPr>
          <w:rFonts w:ascii="Times New Roman" w:hAnsi="Times New Roman" w:cs="Times New Roman"/>
          <w:sz w:val="24"/>
          <w:szCs w:val="24"/>
        </w:rPr>
        <w:t xml:space="preserve"> О работе учреждения культуры Ленинского муниципального района по профилактике негативных явлений и пропаганде здорового образа жизни. О вовлечении молодежи в волонтерскую деятельность и создание условий для культурно – </w:t>
      </w:r>
      <w:proofErr w:type="spellStart"/>
      <w:r w:rsidRPr="00ED533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D5331">
        <w:rPr>
          <w:rFonts w:ascii="Times New Roman" w:hAnsi="Times New Roman" w:cs="Times New Roman"/>
          <w:sz w:val="24"/>
          <w:szCs w:val="24"/>
        </w:rPr>
        <w:t xml:space="preserve"> деятельности молодежи с целью профилактики употребления наркотиков.</w:t>
      </w:r>
    </w:p>
    <w:p w:rsidR="00ED5331" w:rsidRP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D5331">
        <w:rPr>
          <w:rFonts w:ascii="Times New Roman" w:hAnsi="Times New Roman" w:cs="Times New Roman"/>
          <w:sz w:val="24"/>
          <w:szCs w:val="24"/>
        </w:rPr>
        <w:t xml:space="preserve"> Ведущий специалист отдела по социальной политике администрации Ленинского муниципального района Решетникова Л.З., директор МБУ «Ленинский центр по работе с подростками и молодежью «Выбор» Ульев Н.В.</w:t>
      </w:r>
    </w:p>
    <w:p w:rsidR="00ED5331" w:rsidRPr="00D90959" w:rsidRDefault="00ED5331" w:rsidP="00D909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D5331" w:rsidRPr="00ED5331" w:rsidRDefault="00D90959" w:rsidP="00D90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D5331" w:rsidRPr="00ED53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D5331" w:rsidRPr="00ED5331" w:rsidRDefault="00D90959" w:rsidP="00D90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>Рекомендовать специалистам в сфере молодежной политики сельских поселений Ленинского муниципального района провести работу по организации и формированию добровольческих отрядов и объединений, и их участии в социально – значимых мероприятиях, направленных на борьбу по злоупотреблению наркотиками и их незаконному обороту.</w:t>
      </w:r>
    </w:p>
    <w:p w:rsidR="00ED5331" w:rsidRPr="00ED5331" w:rsidRDefault="00D90959" w:rsidP="00D90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Рекомендовать директору МБУ «Ленинский центр по работе с подростками и молодежью «Выбор»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Ульеву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 xml:space="preserve"> Николаю Викторовичу разработать положение, организовать и провести </w:t>
      </w:r>
      <w:proofErr w:type="spellStart"/>
      <w:r w:rsidR="00ED5331" w:rsidRPr="00ED533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ED5331" w:rsidRPr="00ED5331">
        <w:rPr>
          <w:rFonts w:ascii="Times New Roman" w:hAnsi="Times New Roman" w:cs="Times New Roman"/>
          <w:sz w:val="24"/>
          <w:szCs w:val="24"/>
        </w:rPr>
        <w:t xml:space="preserve"> слет – конкурс добровольческих отрядов и объединений Ленинского муниципального района «Агитбригада – 2016», в рамках программы «Комплексные меры противодействия злоупотреблению наркотиками и их незаконному обороту в Ленинском муниципальном районе».</w:t>
      </w:r>
    </w:p>
    <w:p w:rsidR="00ED5331" w:rsidRPr="00ED5331" w:rsidRDefault="00ED5331" w:rsidP="00D909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Срок исполнения:   2-3 квартал.</w:t>
      </w:r>
    </w:p>
    <w:p w:rsid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Pr="00ED5331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56936" w:rsidRPr="00ED5331" w:rsidRDefault="00A56936" w:rsidP="00ED53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A59" w:rsidRPr="00ED5331" w:rsidRDefault="00442A59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Председатель антинаркотической </w:t>
      </w:r>
    </w:p>
    <w:p w:rsidR="00442A59" w:rsidRPr="00ED5331" w:rsidRDefault="00442A59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ED5331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59" w:rsidRPr="00442A59" w:rsidRDefault="00442A59" w:rsidP="00D90959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</w:t>
      </w:r>
      <w:r w:rsidR="00D909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Н.Н. </w:t>
      </w:r>
      <w:proofErr w:type="spellStart"/>
      <w:r w:rsidRPr="00ED5331">
        <w:rPr>
          <w:rFonts w:ascii="Times New Roman" w:hAnsi="Times New Roman" w:cs="Times New Roman"/>
          <w:sz w:val="24"/>
          <w:szCs w:val="24"/>
        </w:rPr>
        <w:t>Варваров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442A59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42A59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6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3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2"/>
  </w:num>
  <w:num w:numId="15">
    <w:abstractNumId w:val="16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3531D"/>
    <w:rsid w:val="00072FF5"/>
    <w:rsid w:val="00084F39"/>
    <w:rsid w:val="000B0A4E"/>
    <w:rsid w:val="000D7BAC"/>
    <w:rsid w:val="00147910"/>
    <w:rsid w:val="001562E1"/>
    <w:rsid w:val="001C74A6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B7381"/>
    <w:rsid w:val="003C02FC"/>
    <w:rsid w:val="003D2FB3"/>
    <w:rsid w:val="003E2BAC"/>
    <w:rsid w:val="00407321"/>
    <w:rsid w:val="00417513"/>
    <w:rsid w:val="00432B60"/>
    <w:rsid w:val="00442A59"/>
    <w:rsid w:val="004449A4"/>
    <w:rsid w:val="00445EF6"/>
    <w:rsid w:val="00484FFB"/>
    <w:rsid w:val="004E43DC"/>
    <w:rsid w:val="004F2B42"/>
    <w:rsid w:val="004F5650"/>
    <w:rsid w:val="0050423D"/>
    <w:rsid w:val="00526960"/>
    <w:rsid w:val="0053431F"/>
    <w:rsid w:val="005453AB"/>
    <w:rsid w:val="005A0ADD"/>
    <w:rsid w:val="005B05AE"/>
    <w:rsid w:val="005E1457"/>
    <w:rsid w:val="005F23C7"/>
    <w:rsid w:val="005F3D99"/>
    <w:rsid w:val="006005A6"/>
    <w:rsid w:val="00691E3D"/>
    <w:rsid w:val="00753FBF"/>
    <w:rsid w:val="00756DD2"/>
    <w:rsid w:val="007A02F5"/>
    <w:rsid w:val="007E3912"/>
    <w:rsid w:val="007F6266"/>
    <w:rsid w:val="008113EB"/>
    <w:rsid w:val="00840B7D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56936"/>
    <w:rsid w:val="00A6019B"/>
    <w:rsid w:val="00A8483D"/>
    <w:rsid w:val="00AF1577"/>
    <w:rsid w:val="00B23453"/>
    <w:rsid w:val="00B34592"/>
    <w:rsid w:val="00B95FE5"/>
    <w:rsid w:val="00C123F2"/>
    <w:rsid w:val="00C5230A"/>
    <w:rsid w:val="00CB5C1D"/>
    <w:rsid w:val="00CB6D96"/>
    <w:rsid w:val="00CD22AB"/>
    <w:rsid w:val="00CD48B4"/>
    <w:rsid w:val="00D52268"/>
    <w:rsid w:val="00D90959"/>
    <w:rsid w:val="00D91CA3"/>
    <w:rsid w:val="00DB2536"/>
    <w:rsid w:val="00DE6D42"/>
    <w:rsid w:val="00DF05E8"/>
    <w:rsid w:val="00DF17CB"/>
    <w:rsid w:val="00DF64EC"/>
    <w:rsid w:val="00E71D24"/>
    <w:rsid w:val="00E72327"/>
    <w:rsid w:val="00EB606D"/>
    <w:rsid w:val="00ED5331"/>
    <w:rsid w:val="00ED6CA9"/>
    <w:rsid w:val="00F84AA2"/>
    <w:rsid w:val="00FC0C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</cp:revision>
  <cp:lastPrinted>2016-04-04T07:35:00Z</cp:lastPrinted>
  <dcterms:created xsi:type="dcterms:W3CDTF">2014-11-05T13:36:00Z</dcterms:created>
  <dcterms:modified xsi:type="dcterms:W3CDTF">2016-04-04T07:42:00Z</dcterms:modified>
</cp:coreProperties>
</file>