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FB3D84">
        <w:rPr>
          <w:sz w:val="24"/>
        </w:rPr>
        <w:t>11.04.2019</w:t>
      </w:r>
      <w:r>
        <w:rPr>
          <w:sz w:val="24"/>
        </w:rPr>
        <w:t xml:space="preserve">  №  </w:t>
      </w:r>
      <w:r w:rsidR="00FB3D84">
        <w:rPr>
          <w:sz w:val="24"/>
        </w:rPr>
        <w:t>155</w:t>
      </w:r>
    </w:p>
    <w:p w:rsidR="00C43748" w:rsidRDefault="00C43748">
      <w:pPr>
        <w:rPr>
          <w:sz w:val="24"/>
        </w:rPr>
      </w:pPr>
    </w:p>
    <w:p w:rsidR="00FB3D84" w:rsidRDefault="00C103E5" w:rsidP="00C103E5">
      <w:pPr>
        <w:pStyle w:val="30"/>
        <w:shd w:val="clear" w:color="auto" w:fill="auto"/>
        <w:spacing w:before="0" w:line="240" w:lineRule="auto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>О внесении изменений в постановление администрации Ленинского муниципального района</w:t>
      </w:r>
      <w:r>
        <w:rPr>
          <w:color w:val="000000"/>
          <w:lang w:bidi="ru-RU"/>
        </w:rPr>
        <w:br/>
        <w:t xml:space="preserve">от 21.02.2014 № 116 «Об утверждении </w:t>
      </w:r>
      <w:proofErr w:type="gramStart"/>
      <w:r>
        <w:rPr>
          <w:color w:val="000000"/>
          <w:lang w:bidi="ru-RU"/>
        </w:rPr>
        <w:t>перечня должностей муниципальной службы</w:t>
      </w:r>
      <w:r>
        <w:rPr>
          <w:color w:val="000000"/>
          <w:lang w:bidi="ru-RU"/>
        </w:rPr>
        <w:br/>
        <w:t>Администрации Ленинского муниципального района Волгоградской</w:t>
      </w:r>
      <w:proofErr w:type="gramEnd"/>
      <w:r>
        <w:rPr>
          <w:color w:val="000000"/>
          <w:lang w:bidi="ru-RU"/>
        </w:rPr>
        <w:t xml:space="preserve"> области, при назначении</w:t>
      </w:r>
      <w:r>
        <w:rPr>
          <w:color w:val="000000"/>
          <w:lang w:bidi="ru-RU"/>
        </w:rPr>
        <w:br/>
        <w:t>на которые граждане обязаны представлять сведения о доходах, об имуществе</w:t>
      </w:r>
      <w:r w:rsidR="00FB3D8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 обязательствах имущественного характера, а также сведения о доходах, об имуществе</w:t>
      </w:r>
      <w:r w:rsidR="00FB3D8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и обязательствах </w:t>
      </w:r>
    </w:p>
    <w:p w:rsidR="00FB3D84" w:rsidRDefault="00C103E5" w:rsidP="00C103E5">
      <w:pPr>
        <w:pStyle w:val="30"/>
        <w:shd w:val="clear" w:color="auto" w:fill="auto"/>
        <w:spacing w:before="0" w:line="240" w:lineRule="auto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>имущес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венного характера своих супруги</w:t>
      </w:r>
      <w:r w:rsidR="00FB3D84">
        <w:rPr>
          <w:color w:val="000000"/>
          <w:lang w:bidi="ru-RU"/>
        </w:rPr>
        <w:t xml:space="preserve"> (супруга) и несовершеннолетних </w:t>
      </w:r>
      <w:r>
        <w:rPr>
          <w:color w:val="000000"/>
          <w:lang w:bidi="ru-RU"/>
        </w:rPr>
        <w:t>детей и при замещении которых муниципальные служащие Администрации Ленинского</w:t>
      </w:r>
      <w:r w:rsidR="00FB3D8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района </w:t>
      </w:r>
    </w:p>
    <w:p w:rsidR="00FB3D84" w:rsidRDefault="00C103E5" w:rsidP="00C103E5">
      <w:pPr>
        <w:pStyle w:val="30"/>
        <w:shd w:val="clear" w:color="auto" w:fill="auto"/>
        <w:spacing w:before="0" w:line="240" w:lineRule="auto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>Волгоградской области обязаны представлять сведения о доходах,</w:t>
      </w:r>
      <w:r w:rsidR="00FB3D8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расходах, об имуществе </w:t>
      </w:r>
    </w:p>
    <w:p w:rsidR="00FB3D84" w:rsidRDefault="00C103E5" w:rsidP="00C103E5">
      <w:pPr>
        <w:pStyle w:val="30"/>
        <w:shd w:val="clear" w:color="auto" w:fill="auto"/>
        <w:spacing w:before="0" w:line="240" w:lineRule="auto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 xml:space="preserve">и </w:t>
      </w:r>
      <w:proofErr w:type="gramStart"/>
      <w:r>
        <w:rPr>
          <w:color w:val="000000"/>
          <w:lang w:bidi="ru-RU"/>
        </w:rPr>
        <w:t>обяз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тельствах</w:t>
      </w:r>
      <w:proofErr w:type="gramEnd"/>
      <w:r>
        <w:rPr>
          <w:color w:val="000000"/>
          <w:lang w:bidi="ru-RU"/>
        </w:rPr>
        <w:t xml:space="preserve"> имущественного характера, а также сведения</w:t>
      </w:r>
      <w:r w:rsidR="00FB3D8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 доходах, расходах, об имуществе </w:t>
      </w:r>
    </w:p>
    <w:p w:rsidR="00C103E5" w:rsidRDefault="00C103E5" w:rsidP="00C103E5">
      <w:pPr>
        <w:pStyle w:val="30"/>
        <w:shd w:val="clear" w:color="auto" w:fill="auto"/>
        <w:spacing w:before="0" w:line="240" w:lineRule="auto"/>
        <w:ind w:right="20"/>
      </w:pPr>
      <w:r>
        <w:rPr>
          <w:color w:val="000000"/>
          <w:lang w:bidi="ru-RU"/>
        </w:rPr>
        <w:t xml:space="preserve">и </w:t>
      </w:r>
      <w:proofErr w:type="gramStart"/>
      <w:r>
        <w:rPr>
          <w:color w:val="000000"/>
          <w:lang w:bidi="ru-RU"/>
        </w:rPr>
        <w:t>обязательствах</w:t>
      </w:r>
      <w:proofErr w:type="gramEnd"/>
      <w:r>
        <w:rPr>
          <w:color w:val="000000"/>
          <w:lang w:bidi="ru-RU"/>
        </w:rPr>
        <w:t xml:space="preserve"> имущественного характера своих супруги</w:t>
      </w:r>
      <w:r w:rsidR="00FB3D8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(супруга) и несовершеннолетних детей»</w:t>
      </w:r>
    </w:p>
    <w:p w:rsidR="00C103E5" w:rsidRDefault="00C103E5" w:rsidP="00C103E5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</w:p>
    <w:p w:rsidR="00C103E5" w:rsidRDefault="00C103E5" w:rsidP="00C103E5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</w:p>
    <w:p w:rsidR="00C103E5" w:rsidRDefault="00C103E5" w:rsidP="00C103E5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103E5">
        <w:rPr>
          <w:color w:val="000000"/>
          <w:sz w:val="28"/>
          <w:szCs w:val="28"/>
          <w:lang w:bidi="ru-RU"/>
        </w:rPr>
        <w:t>Руководствуясь статьей 2</w:t>
      </w:r>
      <w:r w:rsidR="00FB3D84">
        <w:rPr>
          <w:color w:val="000000"/>
          <w:sz w:val="28"/>
          <w:szCs w:val="28"/>
          <w:lang w:bidi="ru-RU"/>
        </w:rPr>
        <w:t>2</w:t>
      </w:r>
      <w:r w:rsidRPr="00C103E5">
        <w:rPr>
          <w:color w:val="000000"/>
          <w:sz w:val="28"/>
          <w:szCs w:val="28"/>
          <w:lang w:bidi="ru-RU"/>
        </w:rPr>
        <w:t xml:space="preserve"> Устава Ленинского муниципального района Волгоградской области,</w:t>
      </w:r>
    </w:p>
    <w:p w:rsidR="00252BD3" w:rsidRPr="00C103E5" w:rsidRDefault="00252BD3" w:rsidP="00C103E5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103E5" w:rsidRPr="00C103E5" w:rsidRDefault="00C103E5" w:rsidP="00C103E5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103E5">
        <w:rPr>
          <w:color w:val="000000"/>
          <w:sz w:val="28"/>
          <w:szCs w:val="28"/>
          <w:lang w:bidi="ru-RU"/>
        </w:rPr>
        <w:t>администрация Ленинского муниципального района</w:t>
      </w:r>
    </w:p>
    <w:p w:rsidR="00C103E5" w:rsidRDefault="00C103E5" w:rsidP="00C103E5">
      <w:pPr>
        <w:pStyle w:val="4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C103E5">
        <w:rPr>
          <w:color w:val="000000"/>
          <w:sz w:val="28"/>
          <w:szCs w:val="28"/>
          <w:lang w:bidi="ru-RU"/>
        </w:rPr>
        <w:t>ПОСТАНОВЛЯЕТ:</w:t>
      </w:r>
    </w:p>
    <w:p w:rsidR="00252BD3" w:rsidRPr="00C103E5" w:rsidRDefault="00252BD3" w:rsidP="00C103E5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52BD3" w:rsidRPr="00CC6D2F" w:rsidRDefault="00C103E5" w:rsidP="00252BD3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103E5">
        <w:rPr>
          <w:color w:val="000000"/>
          <w:sz w:val="28"/>
          <w:szCs w:val="28"/>
          <w:lang w:bidi="ru-RU"/>
        </w:rPr>
        <w:t>Внести в Перечень должностей муниципальной службы Администр</w:t>
      </w:r>
      <w:r w:rsidRPr="00C103E5">
        <w:rPr>
          <w:color w:val="000000"/>
          <w:sz w:val="28"/>
          <w:szCs w:val="28"/>
          <w:lang w:bidi="ru-RU"/>
        </w:rPr>
        <w:t>а</w:t>
      </w:r>
      <w:r w:rsidRPr="00C103E5">
        <w:rPr>
          <w:color w:val="000000"/>
          <w:sz w:val="28"/>
          <w:szCs w:val="28"/>
          <w:lang w:bidi="ru-RU"/>
        </w:rPr>
        <w:t>ции Ленинского муниципального района Волгоградской области, при назнач</w:t>
      </w:r>
      <w:r w:rsidRPr="00C103E5">
        <w:rPr>
          <w:color w:val="000000"/>
          <w:sz w:val="28"/>
          <w:szCs w:val="28"/>
          <w:lang w:bidi="ru-RU"/>
        </w:rPr>
        <w:t>е</w:t>
      </w:r>
      <w:r w:rsidRPr="00C103E5">
        <w:rPr>
          <w:color w:val="000000"/>
          <w:sz w:val="28"/>
          <w:szCs w:val="28"/>
          <w:lang w:bidi="ru-RU"/>
        </w:rPr>
        <w:t>нии на которые граждане обязаны представлять сведения о доходах, об имущ</w:t>
      </w:r>
      <w:r w:rsidRPr="00C103E5">
        <w:rPr>
          <w:color w:val="000000"/>
          <w:sz w:val="28"/>
          <w:szCs w:val="28"/>
          <w:lang w:bidi="ru-RU"/>
        </w:rPr>
        <w:t>е</w:t>
      </w:r>
      <w:r w:rsidRPr="00C103E5">
        <w:rPr>
          <w:color w:val="000000"/>
          <w:sz w:val="28"/>
          <w:szCs w:val="28"/>
          <w:lang w:bidi="ru-RU"/>
        </w:rPr>
        <w:t>стве и обязател</w:t>
      </w:r>
      <w:r w:rsidRPr="00C103E5">
        <w:rPr>
          <w:color w:val="000000"/>
          <w:sz w:val="28"/>
          <w:szCs w:val="28"/>
          <w:lang w:bidi="ru-RU"/>
        </w:rPr>
        <w:t>ь</w:t>
      </w:r>
      <w:r w:rsidRPr="00C103E5">
        <w:rPr>
          <w:color w:val="000000"/>
          <w:sz w:val="28"/>
          <w:szCs w:val="28"/>
          <w:lang w:bidi="ru-RU"/>
        </w:rPr>
        <w:t>ствах имущественного характера, а также сведения о доходах, об имуществе и обязательствах имущественного характера своих супруги (су</w:t>
      </w:r>
      <w:r w:rsidRPr="00C103E5">
        <w:rPr>
          <w:color w:val="000000"/>
          <w:sz w:val="28"/>
          <w:szCs w:val="28"/>
          <w:lang w:bidi="ru-RU"/>
        </w:rPr>
        <w:t>п</w:t>
      </w:r>
      <w:r w:rsidRPr="00C103E5">
        <w:rPr>
          <w:color w:val="000000"/>
          <w:sz w:val="28"/>
          <w:szCs w:val="28"/>
          <w:lang w:bidi="ru-RU"/>
        </w:rPr>
        <w:t>руга) и несовершеннолетних детей и при замещении которых муниципальные служащие Администрации Лени</w:t>
      </w:r>
      <w:r w:rsidRPr="00C103E5">
        <w:rPr>
          <w:color w:val="000000"/>
          <w:sz w:val="28"/>
          <w:szCs w:val="28"/>
          <w:lang w:bidi="ru-RU"/>
        </w:rPr>
        <w:t>н</w:t>
      </w:r>
      <w:r w:rsidRPr="00C103E5">
        <w:rPr>
          <w:color w:val="000000"/>
          <w:sz w:val="28"/>
          <w:szCs w:val="28"/>
          <w:lang w:bidi="ru-RU"/>
        </w:rPr>
        <w:t>ского муниципального района Волгоградской области обязаны представлять сведения</w:t>
      </w:r>
      <w:proofErr w:type="gramEnd"/>
      <w:r w:rsidRPr="00C103E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C103E5">
        <w:rPr>
          <w:color w:val="000000"/>
          <w:sz w:val="28"/>
          <w:szCs w:val="28"/>
          <w:lang w:bidi="ru-RU"/>
        </w:rPr>
        <w:t>о доходах, расходах, об имуществе и обязательствах имущественного характера, а также сведения о доходах, расх</w:t>
      </w:r>
      <w:r w:rsidRPr="00C103E5">
        <w:rPr>
          <w:color w:val="000000"/>
          <w:sz w:val="28"/>
          <w:szCs w:val="28"/>
          <w:lang w:bidi="ru-RU"/>
        </w:rPr>
        <w:t>о</w:t>
      </w:r>
      <w:r w:rsidRPr="00C103E5">
        <w:rPr>
          <w:color w:val="000000"/>
          <w:sz w:val="28"/>
          <w:szCs w:val="28"/>
          <w:lang w:bidi="ru-RU"/>
        </w:rPr>
        <w:t>дах, об имуществе и обязательствах имущественного характера своих супруги (супруга) и несовершеннолетних детей, утвержденный постановлением Адм</w:t>
      </w:r>
      <w:r w:rsidRPr="00C103E5">
        <w:rPr>
          <w:color w:val="000000"/>
          <w:sz w:val="28"/>
          <w:szCs w:val="28"/>
          <w:lang w:bidi="ru-RU"/>
        </w:rPr>
        <w:t>и</w:t>
      </w:r>
      <w:r w:rsidRPr="00C103E5">
        <w:rPr>
          <w:color w:val="000000"/>
          <w:sz w:val="28"/>
          <w:szCs w:val="28"/>
          <w:lang w:bidi="ru-RU"/>
        </w:rPr>
        <w:t>нистрации Ленинского муниципального района от 21.02.2014 № 116 (в реда</w:t>
      </w:r>
      <w:r w:rsidRPr="00C103E5">
        <w:rPr>
          <w:color w:val="000000"/>
          <w:sz w:val="28"/>
          <w:szCs w:val="28"/>
          <w:lang w:bidi="ru-RU"/>
        </w:rPr>
        <w:t>к</w:t>
      </w:r>
      <w:r w:rsidRPr="00C103E5">
        <w:rPr>
          <w:color w:val="000000"/>
          <w:sz w:val="28"/>
          <w:szCs w:val="28"/>
          <w:lang w:bidi="ru-RU"/>
        </w:rPr>
        <w:t xml:space="preserve">ции постановлений от 20.01.2015 № 10, от 09.04.2015 № 182, от 29.02.2017 </w:t>
      </w:r>
      <w:r w:rsidR="00CC6D2F">
        <w:rPr>
          <w:color w:val="000000"/>
          <w:sz w:val="28"/>
          <w:szCs w:val="28"/>
          <w:lang w:bidi="ru-RU"/>
        </w:rPr>
        <w:t xml:space="preserve">     </w:t>
      </w:r>
      <w:r w:rsidRPr="00C103E5">
        <w:rPr>
          <w:color w:val="000000"/>
          <w:sz w:val="28"/>
          <w:szCs w:val="28"/>
          <w:lang w:bidi="ru-RU"/>
        </w:rPr>
        <w:t>№ 182, от 05.04.2017 № 169, от 24.01.2018 № 28) изменения следующего с</w:t>
      </w:r>
      <w:r w:rsidRPr="00C103E5">
        <w:rPr>
          <w:color w:val="000000"/>
          <w:sz w:val="28"/>
          <w:szCs w:val="28"/>
          <w:lang w:bidi="ru-RU"/>
        </w:rPr>
        <w:t>о</w:t>
      </w:r>
      <w:r w:rsidRPr="00C103E5">
        <w:rPr>
          <w:color w:val="000000"/>
          <w:sz w:val="28"/>
          <w:szCs w:val="28"/>
          <w:lang w:bidi="ru-RU"/>
        </w:rPr>
        <w:t>держ</w:t>
      </w:r>
      <w:r w:rsidRPr="00C103E5">
        <w:rPr>
          <w:color w:val="000000"/>
          <w:sz w:val="28"/>
          <w:szCs w:val="28"/>
          <w:lang w:bidi="ru-RU"/>
        </w:rPr>
        <w:t>а</w:t>
      </w:r>
      <w:r w:rsidRPr="00C103E5">
        <w:rPr>
          <w:color w:val="000000"/>
          <w:sz w:val="28"/>
          <w:szCs w:val="28"/>
          <w:lang w:bidi="ru-RU"/>
        </w:rPr>
        <w:t>ния:</w:t>
      </w:r>
      <w:proofErr w:type="gramEnd"/>
    </w:p>
    <w:p w:rsidR="00CC6D2F" w:rsidRDefault="00CC6D2F" w:rsidP="00CC6D2F">
      <w:pPr>
        <w:pStyle w:val="20"/>
        <w:shd w:val="clear" w:color="auto" w:fill="auto"/>
        <w:tabs>
          <w:tab w:val="left" w:pos="1076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CC6D2F" w:rsidRPr="00252BD3" w:rsidRDefault="00CC6D2F" w:rsidP="00CC6D2F">
      <w:pPr>
        <w:pStyle w:val="20"/>
        <w:shd w:val="clear" w:color="auto" w:fill="auto"/>
        <w:tabs>
          <w:tab w:val="left" w:pos="1076"/>
        </w:tabs>
        <w:spacing w:line="240" w:lineRule="auto"/>
        <w:jc w:val="both"/>
        <w:rPr>
          <w:sz w:val="28"/>
          <w:szCs w:val="28"/>
        </w:rPr>
      </w:pPr>
    </w:p>
    <w:p w:rsidR="00CC6D2F" w:rsidRPr="00CC6D2F" w:rsidRDefault="00C103E5" w:rsidP="00CC6D2F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line="240" w:lineRule="auto"/>
        <w:ind w:firstLine="709"/>
        <w:jc w:val="both"/>
        <w:rPr>
          <w:sz w:val="28"/>
          <w:szCs w:val="28"/>
        </w:rPr>
      </w:pPr>
      <w:r w:rsidRPr="00C103E5">
        <w:rPr>
          <w:color w:val="000000"/>
          <w:sz w:val="28"/>
          <w:szCs w:val="28"/>
          <w:lang w:bidi="ru-RU"/>
        </w:rPr>
        <w:t xml:space="preserve">В строке 2 столбец 3 Перечня изложить в следующей редакции: </w:t>
      </w:r>
    </w:p>
    <w:p w:rsidR="00CC6D2F" w:rsidRPr="00CC6D2F" w:rsidRDefault="00C103E5" w:rsidP="00CC6D2F">
      <w:pPr>
        <w:pStyle w:val="20"/>
        <w:shd w:val="clear" w:color="auto" w:fill="auto"/>
        <w:tabs>
          <w:tab w:val="left" w:pos="1366"/>
        </w:tabs>
        <w:spacing w:line="240" w:lineRule="auto"/>
        <w:ind w:left="709"/>
        <w:jc w:val="both"/>
        <w:rPr>
          <w:sz w:val="28"/>
          <w:szCs w:val="28"/>
        </w:rPr>
      </w:pPr>
      <w:r w:rsidRPr="00C103E5">
        <w:rPr>
          <w:color w:val="000000"/>
          <w:sz w:val="28"/>
          <w:szCs w:val="28"/>
          <w:lang w:bidi="ru-RU"/>
        </w:rPr>
        <w:t xml:space="preserve">«начальник отдела по социальной политике; </w:t>
      </w:r>
    </w:p>
    <w:p w:rsidR="00CC6D2F" w:rsidRDefault="00C103E5" w:rsidP="00CC6D2F">
      <w:pPr>
        <w:pStyle w:val="20"/>
        <w:shd w:val="clear" w:color="auto" w:fill="auto"/>
        <w:tabs>
          <w:tab w:val="left" w:pos="1366"/>
        </w:tabs>
        <w:spacing w:line="24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103E5">
        <w:rPr>
          <w:color w:val="000000"/>
          <w:sz w:val="28"/>
          <w:szCs w:val="28"/>
          <w:lang w:bidi="ru-RU"/>
        </w:rPr>
        <w:t xml:space="preserve">главный специалист отдела по социальной политике; </w:t>
      </w:r>
    </w:p>
    <w:p w:rsidR="00CC6D2F" w:rsidRDefault="00C103E5" w:rsidP="00CC6D2F">
      <w:pPr>
        <w:pStyle w:val="20"/>
        <w:shd w:val="clear" w:color="auto" w:fill="auto"/>
        <w:tabs>
          <w:tab w:val="left" w:pos="1366"/>
        </w:tabs>
        <w:spacing w:line="24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103E5">
        <w:rPr>
          <w:color w:val="000000"/>
          <w:sz w:val="28"/>
          <w:szCs w:val="28"/>
          <w:lang w:bidi="ru-RU"/>
        </w:rPr>
        <w:t>главный сп</w:t>
      </w:r>
      <w:r w:rsidRPr="00C103E5">
        <w:rPr>
          <w:color w:val="000000"/>
          <w:sz w:val="28"/>
          <w:szCs w:val="28"/>
          <w:lang w:bidi="ru-RU"/>
        </w:rPr>
        <w:t>е</w:t>
      </w:r>
      <w:r w:rsidRPr="00C103E5">
        <w:rPr>
          <w:color w:val="000000"/>
          <w:sz w:val="28"/>
          <w:szCs w:val="28"/>
          <w:lang w:bidi="ru-RU"/>
        </w:rPr>
        <w:t xml:space="preserve">циалист отдела по социальной политике; </w:t>
      </w:r>
    </w:p>
    <w:p w:rsidR="00CC6D2F" w:rsidRDefault="00C103E5" w:rsidP="00CC6D2F">
      <w:pPr>
        <w:pStyle w:val="20"/>
        <w:shd w:val="clear" w:color="auto" w:fill="auto"/>
        <w:tabs>
          <w:tab w:val="left" w:pos="1366"/>
        </w:tabs>
        <w:spacing w:line="24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103E5">
        <w:rPr>
          <w:color w:val="000000"/>
          <w:sz w:val="28"/>
          <w:szCs w:val="28"/>
          <w:lang w:bidi="ru-RU"/>
        </w:rPr>
        <w:t xml:space="preserve">консультант сектора опеки и попечительства; </w:t>
      </w:r>
    </w:p>
    <w:p w:rsidR="00CC6D2F" w:rsidRDefault="00C103E5" w:rsidP="00CC6D2F">
      <w:pPr>
        <w:pStyle w:val="20"/>
        <w:shd w:val="clear" w:color="auto" w:fill="auto"/>
        <w:tabs>
          <w:tab w:val="left" w:pos="1366"/>
        </w:tabs>
        <w:spacing w:line="24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103E5">
        <w:rPr>
          <w:color w:val="000000"/>
          <w:sz w:val="28"/>
          <w:szCs w:val="28"/>
          <w:lang w:bidi="ru-RU"/>
        </w:rPr>
        <w:t xml:space="preserve">главный специалист сектора опеки и попечительства; </w:t>
      </w:r>
    </w:p>
    <w:p w:rsidR="00C103E5" w:rsidRPr="00C103E5" w:rsidRDefault="00C103E5" w:rsidP="00CC6D2F">
      <w:pPr>
        <w:pStyle w:val="20"/>
        <w:shd w:val="clear" w:color="auto" w:fill="auto"/>
        <w:tabs>
          <w:tab w:val="left" w:pos="1366"/>
        </w:tabs>
        <w:spacing w:line="240" w:lineRule="auto"/>
        <w:ind w:left="709"/>
        <w:jc w:val="both"/>
        <w:rPr>
          <w:sz w:val="28"/>
          <w:szCs w:val="28"/>
        </w:rPr>
      </w:pPr>
      <w:r w:rsidRPr="00C103E5">
        <w:rPr>
          <w:color w:val="000000"/>
          <w:sz w:val="28"/>
          <w:szCs w:val="28"/>
          <w:lang w:bidi="ru-RU"/>
        </w:rPr>
        <w:t>ведущий специалист сектора опеки и попеч</w:t>
      </w:r>
      <w:r w:rsidRPr="00C103E5">
        <w:rPr>
          <w:color w:val="000000"/>
          <w:sz w:val="28"/>
          <w:szCs w:val="28"/>
          <w:lang w:bidi="ru-RU"/>
        </w:rPr>
        <w:t>и</w:t>
      </w:r>
      <w:r w:rsidRPr="00C103E5">
        <w:rPr>
          <w:color w:val="000000"/>
          <w:sz w:val="28"/>
          <w:szCs w:val="28"/>
          <w:lang w:bidi="ru-RU"/>
        </w:rPr>
        <w:t>тельства»;</w:t>
      </w:r>
    </w:p>
    <w:p w:rsidR="00CC6D2F" w:rsidRPr="00CC6D2F" w:rsidRDefault="00C103E5" w:rsidP="00CC6D2F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line="240" w:lineRule="auto"/>
        <w:ind w:firstLine="709"/>
        <w:jc w:val="both"/>
        <w:rPr>
          <w:sz w:val="28"/>
          <w:szCs w:val="28"/>
        </w:rPr>
      </w:pPr>
      <w:r w:rsidRPr="00C103E5">
        <w:rPr>
          <w:color w:val="000000"/>
          <w:sz w:val="28"/>
          <w:szCs w:val="28"/>
          <w:lang w:bidi="ru-RU"/>
        </w:rPr>
        <w:t>В строке 17 столбец 3 Перечня изложить в следующей редакции:</w:t>
      </w:r>
    </w:p>
    <w:p w:rsidR="00CC6D2F" w:rsidRDefault="00C103E5" w:rsidP="00CC6D2F">
      <w:pPr>
        <w:pStyle w:val="20"/>
        <w:shd w:val="clear" w:color="auto" w:fill="auto"/>
        <w:tabs>
          <w:tab w:val="left" w:pos="1366"/>
        </w:tabs>
        <w:spacing w:line="240" w:lineRule="auto"/>
        <w:ind w:left="709"/>
        <w:jc w:val="both"/>
        <w:rPr>
          <w:color w:val="000000"/>
          <w:sz w:val="28"/>
          <w:szCs w:val="28"/>
          <w:lang w:bidi="ru-RU"/>
        </w:rPr>
      </w:pPr>
      <w:r w:rsidRPr="00C103E5">
        <w:rPr>
          <w:color w:val="000000"/>
          <w:sz w:val="28"/>
          <w:szCs w:val="28"/>
          <w:lang w:bidi="ru-RU"/>
        </w:rPr>
        <w:t xml:space="preserve">«начальник юридического отдела; </w:t>
      </w:r>
    </w:p>
    <w:p w:rsidR="00C103E5" w:rsidRPr="00C103E5" w:rsidRDefault="00C103E5" w:rsidP="00CC6D2F">
      <w:pPr>
        <w:pStyle w:val="20"/>
        <w:shd w:val="clear" w:color="auto" w:fill="auto"/>
        <w:tabs>
          <w:tab w:val="left" w:pos="1366"/>
        </w:tabs>
        <w:spacing w:line="240" w:lineRule="auto"/>
        <w:ind w:left="709"/>
        <w:jc w:val="both"/>
        <w:rPr>
          <w:sz w:val="28"/>
          <w:szCs w:val="28"/>
        </w:rPr>
      </w:pPr>
      <w:r w:rsidRPr="00C103E5">
        <w:rPr>
          <w:color w:val="000000"/>
          <w:sz w:val="28"/>
          <w:szCs w:val="28"/>
          <w:lang w:bidi="ru-RU"/>
        </w:rPr>
        <w:t>главный</w:t>
      </w:r>
      <w:r w:rsidR="00CC6D2F">
        <w:rPr>
          <w:color w:val="000000"/>
          <w:sz w:val="28"/>
          <w:szCs w:val="28"/>
          <w:lang w:bidi="ru-RU"/>
        </w:rPr>
        <w:t xml:space="preserve"> специалист юридического отдела (</w:t>
      </w:r>
      <w:r w:rsidR="00523335">
        <w:rPr>
          <w:color w:val="000000"/>
          <w:sz w:val="28"/>
          <w:szCs w:val="28"/>
          <w:lang w:bidi="ru-RU"/>
        </w:rPr>
        <w:t>в должностные обязанности которого входит работа по противодействию коррупции)</w:t>
      </w:r>
      <w:proofErr w:type="gramStart"/>
      <w:r w:rsidR="00523335">
        <w:rPr>
          <w:color w:val="000000"/>
          <w:sz w:val="28"/>
          <w:szCs w:val="28"/>
          <w:lang w:bidi="ru-RU"/>
        </w:rPr>
        <w:t>.»</w:t>
      </w:r>
      <w:proofErr w:type="gramEnd"/>
      <w:r w:rsidR="00523335">
        <w:rPr>
          <w:color w:val="000000"/>
          <w:sz w:val="28"/>
          <w:szCs w:val="28"/>
          <w:lang w:bidi="ru-RU"/>
        </w:rPr>
        <w:t>.</w:t>
      </w:r>
    </w:p>
    <w:p w:rsidR="00C103E5" w:rsidRPr="00C103E5" w:rsidRDefault="00C103E5" w:rsidP="00CC6D2F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sz w:val="28"/>
          <w:szCs w:val="28"/>
        </w:rPr>
      </w:pPr>
      <w:r w:rsidRPr="00C103E5">
        <w:rPr>
          <w:color w:val="000000"/>
          <w:sz w:val="28"/>
          <w:szCs w:val="28"/>
          <w:lang w:bidi="ru-RU"/>
        </w:rPr>
        <w:t>Постановление вступает в силу со дня его подписания и подлежит размещению на официальном сайте администрации Ленинского муниципальн</w:t>
      </w:r>
      <w:r w:rsidRPr="00C103E5">
        <w:rPr>
          <w:color w:val="000000"/>
          <w:sz w:val="28"/>
          <w:szCs w:val="28"/>
          <w:lang w:bidi="ru-RU"/>
        </w:rPr>
        <w:t>о</w:t>
      </w:r>
      <w:r w:rsidRPr="00C103E5">
        <w:rPr>
          <w:color w:val="000000"/>
          <w:sz w:val="28"/>
          <w:szCs w:val="28"/>
          <w:lang w:bidi="ru-RU"/>
        </w:rPr>
        <w:t>го</w:t>
      </w:r>
      <w:r w:rsidRPr="00C103E5">
        <w:rPr>
          <w:sz w:val="28"/>
          <w:szCs w:val="28"/>
        </w:rPr>
        <w:t xml:space="preserve"> района.</w:t>
      </w:r>
    </w:p>
    <w:p w:rsidR="00C103E5" w:rsidRPr="00C103E5" w:rsidRDefault="00C103E5" w:rsidP="00CC6D2F">
      <w:pPr>
        <w:pStyle w:val="20"/>
        <w:numPr>
          <w:ilvl w:val="0"/>
          <w:numId w:val="2"/>
        </w:numPr>
        <w:shd w:val="clear" w:color="auto" w:fill="auto"/>
        <w:tabs>
          <w:tab w:val="left" w:pos="1157"/>
        </w:tabs>
        <w:spacing w:line="240" w:lineRule="auto"/>
        <w:ind w:firstLine="709"/>
        <w:jc w:val="both"/>
        <w:rPr>
          <w:sz w:val="28"/>
          <w:szCs w:val="28"/>
        </w:rPr>
      </w:pPr>
      <w:r w:rsidRPr="00C103E5">
        <w:rPr>
          <w:color w:val="000000"/>
          <w:sz w:val="28"/>
          <w:szCs w:val="28"/>
          <w:lang w:bidi="ru-RU"/>
        </w:rPr>
        <w:t xml:space="preserve">Контроль исполнения постановления возложить на </w:t>
      </w:r>
      <w:r w:rsidR="00523335">
        <w:rPr>
          <w:color w:val="000000"/>
          <w:sz w:val="28"/>
          <w:szCs w:val="28"/>
          <w:lang w:bidi="ru-RU"/>
        </w:rPr>
        <w:t xml:space="preserve">начальника     </w:t>
      </w:r>
      <w:r w:rsidRPr="00C103E5">
        <w:rPr>
          <w:color w:val="000000"/>
          <w:sz w:val="28"/>
          <w:szCs w:val="28"/>
          <w:lang w:bidi="ru-RU"/>
        </w:rPr>
        <w:t>юридическ</w:t>
      </w:r>
      <w:r w:rsidR="00523335">
        <w:rPr>
          <w:color w:val="000000"/>
          <w:sz w:val="28"/>
          <w:szCs w:val="28"/>
          <w:lang w:bidi="ru-RU"/>
        </w:rPr>
        <w:t>ого</w:t>
      </w:r>
      <w:r w:rsidRPr="00C103E5">
        <w:rPr>
          <w:color w:val="000000"/>
          <w:sz w:val="28"/>
          <w:szCs w:val="28"/>
          <w:lang w:bidi="ru-RU"/>
        </w:rPr>
        <w:t xml:space="preserve"> отдел</w:t>
      </w:r>
      <w:r w:rsidR="00523335">
        <w:rPr>
          <w:color w:val="000000"/>
          <w:sz w:val="28"/>
          <w:szCs w:val="28"/>
          <w:lang w:bidi="ru-RU"/>
        </w:rPr>
        <w:t>а</w:t>
      </w:r>
      <w:r w:rsidRPr="00C103E5">
        <w:rPr>
          <w:color w:val="000000"/>
          <w:sz w:val="28"/>
          <w:szCs w:val="28"/>
          <w:lang w:bidi="ru-RU"/>
        </w:rPr>
        <w:t xml:space="preserve"> администрации Ленинского муниципального района</w:t>
      </w:r>
      <w:r w:rsidR="00523335">
        <w:rPr>
          <w:color w:val="000000"/>
          <w:sz w:val="28"/>
          <w:szCs w:val="28"/>
          <w:lang w:bidi="ru-RU"/>
        </w:rPr>
        <w:t xml:space="preserve">    Г.Р. Иванову</w:t>
      </w:r>
      <w:r w:rsidRPr="00C103E5">
        <w:rPr>
          <w:color w:val="000000"/>
          <w:sz w:val="28"/>
          <w:szCs w:val="28"/>
          <w:lang w:bidi="ru-RU"/>
        </w:rPr>
        <w:t>.</w:t>
      </w:r>
    </w:p>
    <w:p w:rsidR="00C43748" w:rsidRPr="00C103E5" w:rsidRDefault="00C43748">
      <w:pPr>
        <w:ind w:firstLine="851"/>
        <w:jc w:val="both"/>
        <w:rPr>
          <w:sz w:val="28"/>
          <w:szCs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736CD6"/>
    <w:multiLevelType w:val="multilevel"/>
    <w:tmpl w:val="DE4CA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3E5"/>
    <w:rsid w:val="000078A1"/>
    <w:rsid w:val="00083401"/>
    <w:rsid w:val="0014258A"/>
    <w:rsid w:val="00181926"/>
    <w:rsid w:val="001F577D"/>
    <w:rsid w:val="00204C6D"/>
    <w:rsid w:val="00207239"/>
    <w:rsid w:val="00252BD3"/>
    <w:rsid w:val="002A2A75"/>
    <w:rsid w:val="002D2F9F"/>
    <w:rsid w:val="00513417"/>
    <w:rsid w:val="0051625A"/>
    <w:rsid w:val="00523335"/>
    <w:rsid w:val="00574E16"/>
    <w:rsid w:val="00650909"/>
    <w:rsid w:val="006F709D"/>
    <w:rsid w:val="00742F03"/>
    <w:rsid w:val="0077016C"/>
    <w:rsid w:val="008D751B"/>
    <w:rsid w:val="00A156AF"/>
    <w:rsid w:val="00A527D1"/>
    <w:rsid w:val="00AE64E8"/>
    <w:rsid w:val="00B80479"/>
    <w:rsid w:val="00BE05CA"/>
    <w:rsid w:val="00BF32D4"/>
    <w:rsid w:val="00C103E5"/>
    <w:rsid w:val="00C21CA2"/>
    <w:rsid w:val="00C43748"/>
    <w:rsid w:val="00C922F8"/>
    <w:rsid w:val="00CC6D2F"/>
    <w:rsid w:val="00D81B33"/>
    <w:rsid w:val="00FB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103E5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103E5"/>
    <w:rPr>
      <w:sz w:val="22"/>
      <w:szCs w:val="22"/>
      <w:shd w:val="clear" w:color="auto" w:fill="FFFFFF"/>
    </w:rPr>
  </w:style>
  <w:style w:type="character" w:customStyle="1" w:styleId="216pt">
    <w:name w:val="Основной текст (2) + 16 pt;Курсив"/>
    <w:basedOn w:val="2"/>
    <w:rsid w:val="00C103E5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03E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3E5"/>
    <w:pPr>
      <w:widowControl w:val="0"/>
      <w:shd w:val="clear" w:color="auto" w:fill="FFFFFF"/>
      <w:spacing w:before="300" w:line="266" w:lineRule="exact"/>
      <w:jc w:val="center"/>
    </w:pPr>
    <w:rPr>
      <w:sz w:val="22"/>
      <w:szCs w:val="22"/>
    </w:rPr>
  </w:style>
  <w:style w:type="paragraph" w:customStyle="1" w:styleId="20">
    <w:name w:val="Основной текст (2)"/>
    <w:basedOn w:val="a"/>
    <w:link w:val="2"/>
    <w:rsid w:val="00C103E5"/>
    <w:pPr>
      <w:widowControl w:val="0"/>
      <w:shd w:val="clear" w:color="auto" w:fill="FFFFFF"/>
      <w:spacing w:line="313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C103E5"/>
    <w:pPr>
      <w:widowControl w:val="0"/>
      <w:shd w:val="clear" w:color="auto" w:fill="FFFFFF"/>
      <w:spacing w:before="60" w:after="360" w:line="0" w:lineRule="atLeast"/>
      <w:ind w:firstLine="800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2019-04-15T07:18:00Z</cp:lastPrinted>
  <dcterms:created xsi:type="dcterms:W3CDTF">2019-04-15T06:22:00Z</dcterms:created>
  <dcterms:modified xsi:type="dcterms:W3CDTF">2019-04-15T07:40:00Z</dcterms:modified>
</cp:coreProperties>
</file>