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546"/>
      </w:tblGrid>
      <w:tr w:rsidR="007237CE" w:rsidRPr="00955227" w:rsidTr="00C07B2E">
        <w:trPr>
          <w:trHeight w:val="240"/>
        </w:trPr>
        <w:tc>
          <w:tcPr>
            <w:tcW w:w="9546" w:type="dxa"/>
          </w:tcPr>
          <w:p w:rsidR="007237CE" w:rsidRPr="00955227" w:rsidRDefault="005C3F2E" w:rsidP="00C07B2E">
            <w:pPr>
              <w:jc w:val="center"/>
              <w:rPr>
                <w:color w:val="000000"/>
                <w:sz w:val="24"/>
              </w:rPr>
            </w:pPr>
            <w:r>
              <w:rPr>
                <w:noProof/>
                <w:color w:val="000000"/>
                <w:sz w:val="24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2691765</wp:posOffset>
                  </wp:positionH>
                  <wp:positionV relativeFrom="paragraph">
                    <wp:posOffset>-197485</wp:posOffset>
                  </wp:positionV>
                  <wp:extent cx="555625" cy="702310"/>
                  <wp:effectExtent l="19050" t="0" r="0" b="0"/>
                  <wp:wrapTight wrapText="bothSides">
                    <wp:wrapPolygon edited="0">
                      <wp:start x="-741" y="0"/>
                      <wp:lineTo x="-741" y="21092"/>
                      <wp:lineTo x="21477" y="21092"/>
                      <wp:lineTo x="21477" y="0"/>
                      <wp:lineTo x="-741" y="0"/>
                    </wp:wrapPolygon>
                  </wp:wrapTight>
                  <wp:docPr id="2" name="Рисунок 2" descr="Ленинский (герб)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Ленинский (герб)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625" cy="702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7237CE" w:rsidRPr="00955227" w:rsidRDefault="007237CE" w:rsidP="007237CE">
      <w:pPr>
        <w:jc w:val="center"/>
        <w:rPr>
          <w:color w:val="000000"/>
          <w:sz w:val="28"/>
        </w:rPr>
      </w:pPr>
      <w:r w:rsidRPr="00955227">
        <w:rPr>
          <w:color w:val="000000"/>
          <w:sz w:val="28"/>
        </w:rPr>
        <w:t xml:space="preserve"> АДМИНИСТРАЦИЯ </w:t>
      </w:r>
      <w:r w:rsidRPr="00955227">
        <w:rPr>
          <w:color w:val="000000"/>
          <w:sz w:val="28"/>
        </w:rPr>
        <w:br/>
        <w:t>ЛЕНИНСКОГО МУНИЦИПАЛЬНОГО РАЙОНА</w:t>
      </w:r>
      <w:r w:rsidRPr="00955227">
        <w:rPr>
          <w:color w:val="000000"/>
          <w:sz w:val="28"/>
        </w:rPr>
        <w:br/>
        <w:t>ВОЛГОГРАДСКОЙ ОБЛАСТИ</w:t>
      </w:r>
    </w:p>
    <w:p w:rsidR="007237CE" w:rsidRPr="00955227" w:rsidRDefault="007237CE" w:rsidP="007237CE">
      <w:pPr>
        <w:jc w:val="center"/>
        <w:rPr>
          <w:color w:val="000000"/>
          <w:sz w:val="24"/>
        </w:rPr>
      </w:pPr>
      <w:r w:rsidRPr="00955227">
        <w:rPr>
          <w:color w:val="000000"/>
          <w:sz w:val="24"/>
        </w:rPr>
        <w:t>______________________________________________</w:t>
      </w:r>
      <w:r w:rsidR="003F62ED" w:rsidRPr="00955227">
        <w:rPr>
          <w:color w:val="000000"/>
          <w:sz w:val="24"/>
        </w:rPr>
        <w:t>_____________________________</w:t>
      </w:r>
    </w:p>
    <w:p w:rsidR="007237CE" w:rsidRPr="00955227" w:rsidRDefault="007237CE" w:rsidP="007237CE">
      <w:pPr>
        <w:jc w:val="center"/>
        <w:rPr>
          <w:color w:val="000000"/>
          <w:sz w:val="24"/>
        </w:rPr>
      </w:pPr>
    </w:p>
    <w:p w:rsidR="00C42CF0" w:rsidRPr="002423F7" w:rsidRDefault="007237CE" w:rsidP="002423F7">
      <w:pPr>
        <w:jc w:val="center"/>
        <w:rPr>
          <w:b/>
          <w:color w:val="000000"/>
          <w:sz w:val="32"/>
        </w:rPr>
      </w:pPr>
      <w:r w:rsidRPr="00955227">
        <w:rPr>
          <w:b/>
          <w:color w:val="000000"/>
          <w:sz w:val="32"/>
        </w:rPr>
        <w:t>ПОСТАНОВЛЕНИЕ</w:t>
      </w:r>
      <w:r w:rsidR="00D34EB9">
        <w:rPr>
          <w:b/>
          <w:color w:val="000000"/>
          <w:sz w:val="32"/>
        </w:rPr>
        <w:t xml:space="preserve"> </w:t>
      </w:r>
    </w:p>
    <w:p w:rsidR="002423F7" w:rsidRDefault="002423F7" w:rsidP="007237CE">
      <w:pPr>
        <w:rPr>
          <w:color w:val="000000"/>
          <w:sz w:val="24"/>
        </w:rPr>
      </w:pPr>
    </w:p>
    <w:p w:rsidR="002423F7" w:rsidRDefault="002423F7" w:rsidP="007237CE">
      <w:pPr>
        <w:rPr>
          <w:color w:val="000000"/>
          <w:sz w:val="24"/>
        </w:rPr>
      </w:pPr>
    </w:p>
    <w:p w:rsidR="007237CE" w:rsidRPr="00955227" w:rsidRDefault="007237CE" w:rsidP="007237CE">
      <w:pPr>
        <w:rPr>
          <w:color w:val="000000"/>
          <w:sz w:val="14"/>
        </w:rPr>
      </w:pPr>
      <w:r w:rsidRPr="00955227">
        <w:rPr>
          <w:color w:val="000000"/>
          <w:sz w:val="24"/>
        </w:rPr>
        <w:t xml:space="preserve">От </w:t>
      </w:r>
      <w:r w:rsidR="007B3AF0">
        <w:rPr>
          <w:color w:val="000000"/>
          <w:sz w:val="24"/>
        </w:rPr>
        <w:t>15.04</w:t>
      </w:r>
      <w:r w:rsidR="007E5441" w:rsidRPr="00955227">
        <w:rPr>
          <w:color w:val="000000"/>
          <w:sz w:val="24"/>
        </w:rPr>
        <w:t>.20</w:t>
      </w:r>
      <w:r w:rsidR="0020696F">
        <w:rPr>
          <w:color w:val="000000"/>
          <w:sz w:val="24"/>
        </w:rPr>
        <w:t>20</w:t>
      </w:r>
      <w:r w:rsidR="007E5441" w:rsidRPr="00955227">
        <w:rPr>
          <w:color w:val="000000"/>
          <w:sz w:val="24"/>
        </w:rPr>
        <w:t xml:space="preserve">   </w:t>
      </w:r>
      <w:r w:rsidRPr="00955227">
        <w:rPr>
          <w:color w:val="000000"/>
          <w:sz w:val="24"/>
        </w:rPr>
        <w:t>№</w:t>
      </w:r>
      <w:r w:rsidR="007B3AF0">
        <w:rPr>
          <w:color w:val="000000"/>
          <w:sz w:val="24"/>
        </w:rPr>
        <w:t xml:space="preserve"> 172</w:t>
      </w:r>
    </w:p>
    <w:p w:rsidR="00C42CF0" w:rsidRDefault="00C42CF0" w:rsidP="002423F7">
      <w:pPr>
        <w:pStyle w:val="40"/>
        <w:shd w:val="clear" w:color="auto" w:fill="auto"/>
        <w:spacing w:before="0" w:after="0" w:line="240" w:lineRule="auto"/>
        <w:ind w:right="-1"/>
        <w:jc w:val="left"/>
        <w:rPr>
          <w:color w:val="000000"/>
          <w:sz w:val="24"/>
          <w:szCs w:val="24"/>
          <w:lang w:bidi="ru-RU"/>
        </w:rPr>
      </w:pPr>
    </w:p>
    <w:p w:rsidR="002423F7" w:rsidRDefault="002423F7" w:rsidP="002423F7">
      <w:pPr>
        <w:pStyle w:val="40"/>
        <w:shd w:val="clear" w:color="auto" w:fill="auto"/>
        <w:spacing w:before="0" w:after="0" w:line="240" w:lineRule="auto"/>
        <w:ind w:right="-1"/>
        <w:jc w:val="left"/>
        <w:rPr>
          <w:color w:val="000000"/>
          <w:sz w:val="24"/>
          <w:szCs w:val="24"/>
          <w:lang w:bidi="ru-RU"/>
        </w:rPr>
      </w:pPr>
    </w:p>
    <w:p w:rsidR="005646AA" w:rsidRPr="00955227" w:rsidRDefault="005646AA" w:rsidP="00EA046A">
      <w:pPr>
        <w:pStyle w:val="40"/>
        <w:shd w:val="clear" w:color="auto" w:fill="auto"/>
        <w:spacing w:before="0" w:after="0" w:line="240" w:lineRule="auto"/>
        <w:ind w:right="-1"/>
        <w:rPr>
          <w:color w:val="000000"/>
          <w:sz w:val="24"/>
          <w:szCs w:val="24"/>
          <w:lang w:bidi="ru-RU"/>
        </w:rPr>
      </w:pPr>
      <w:r w:rsidRPr="00955227">
        <w:rPr>
          <w:color w:val="000000"/>
          <w:sz w:val="24"/>
          <w:szCs w:val="24"/>
          <w:lang w:bidi="ru-RU"/>
        </w:rPr>
        <w:t>О внесении изменений в постановление администрации Ленинского муниципального</w:t>
      </w:r>
      <w:r w:rsidRPr="00955227">
        <w:rPr>
          <w:color w:val="000000"/>
          <w:sz w:val="24"/>
          <w:szCs w:val="24"/>
          <w:lang w:bidi="ru-RU"/>
        </w:rPr>
        <w:br/>
        <w:t>района от 04.10.2017 № 468 «Об утверждении муниципальной программы</w:t>
      </w:r>
      <w:r w:rsidRPr="00955227">
        <w:rPr>
          <w:color w:val="000000"/>
          <w:sz w:val="24"/>
          <w:szCs w:val="24"/>
          <w:lang w:bidi="ru-RU"/>
        </w:rPr>
        <w:br/>
        <w:t>Ленинского муниципального района «Комплекс мер по созданию безопасных условий</w:t>
      </w:r>
      <w:r w:rsidRPr="00955227">
        <w:rPr>
          <w:color w:val="000000"/>
          <w:sz w:val="24"/>
          <w:szCs w:val="24"/>
          <w:lang w:bidi="ru-RU"/>
        </w:rPr>
        <w:br/>
        <w:t>для обучающихся и воспитанников в образовательных организациях</w:t>
      </w:r>
      <w:r w:rsidRPr="00955227">
        <w:rPr>
          <w:color w:val="000000"/>
          <w:sz w:val="24"/>
          <w:szCs w:val="24"/>
          <w:lang w:bidi="ru-RU"/>
        </w:rPr>
        <w:br/>
        <w:t>Ленинского муниципального района»</w:t>
      </w:r>
    </w:p>
    <w:p w:rsidR="005646AA" w:rsidRDefault="005646AA" w:rsidP="00EA046A">
      <w:pPr>
        <w:pStyle w:val="40"/>
        <w:shd w:val="clear" w:color="auto" w:fill="auto"/>
        <w:spacing w:before="0" w:after="0" w:line="240" w:lineRule="auto"/>
        <w:ind w:right="-1"/>
        <w:jc w:val="left"/>
        <w:rPr>
          <w:color w:val="000000"/>
        </w:rPr>
      </w:pPr>
    </w:p>
    <w:p w:rsidR="002423F7" w:rsidRPr="00955227" w:rsidRDefault="002423F7" w:rsidP="00EA046A">
      <w:pPr>
        <w:pStyle w:val="40"/>
        <w:shd w:val="clear" w:color="auto" w:fill="auto"/>
        <w:spacing w:before="0" w:after="0" w:line="240" w:lineRule="auto"/>
        <w:ind w:right="-1"/>
        <w:jc w:val="left"/>
        <w:rPr>
          <w:color w:val="000000"/>
        </w:rPr>
      </w:pPr>
    </w:p>
    <w:p w:rsidR="005646AA" w:rsidRPr="003A5127" w:rsidRDefault="00ED3130" w:rsidP="003467AB">
      <w:pPr>
        <w:pStyle w:val="29"/>
        <w:shd w:val="clear" w:color="auto" w:fill="auto"/>
        <w:tabs>
          <w:tab w:val="left" w:pos="1276"/>
        </w:tabs>
        <w:spacing w:line="240" w:lineRule="auto"/>
        <w:ind w:firstLine="740"/>
        <w:jc w:val="both"/>
      </w:pPr>
      <w:r w:rsidRPr="00B7018C">
        <w:t xml:space="preserve">В соответствии с решением Ленинской районной Думы от </w:t>
      </w:r>
      <w:r w:rsidR="00DC22E1">
        <w:t xml:space="preserve">06.04.2020 </w:t>
      </w:r>
      <w:r>
        <w:t xml:space="preserve"> №92/350</w:t>
      </w:r>
      <w:r w:rsidRPr="00ED3130">
        <w:t xml:space="preserve"> «О внесении изменений в решение Ленинской райо</w:t>
      </w:r>
      <w:r w:rsidRPr="00ED3130">
        <w:t>н</w:t>
      </w:r>
      <w:r w:rsidRPr="00ED3130">
        <w:t>ной Думы № 88/331 от 18.12.2019 г.</w:t>
      </w:r>
      <w:r>
        <w:t xml:space="preserve"> </w:t>
      </w:r>
      <w:r w:rsidRPr="00ED3130">
        <w:t>«О бюджете Ленинского муниципал</w:t>
      </w:r>
      <w:r w:rsidRPr="00ED3130">
        <w:t>ь</w:t>
      </w:r>
      <w:r w:rsidRPr="00ED3130">
        <w:t>ного района на 2020 год и на плановый период 2021 и 2022 годов»,</w:t>
      </w:r>
      <w:r>
        <w:t xml:space="preserve"> </w:t>
      </w:r>
      <w:r>
        <w:rPr>
          <w:color w:val="000000"/>
        </w:rPr>
        <w:t>пост</w:t>
      </w:r>
      <w:r>
        <w:rPr>
          <w:color w:val="000000"/>
        </w:rPr>
        <w:t>а</w:t>
      </w:r>
      <w:r>
        <w:rPr>
          <w:color w:val="000000"/>
        </w:rPr>
        <w:t>новлением администрации Ленинского муниципального района Волг</w:t>
      </w:r>
      <w:r>
        <w:rPr>
          <w:color w:val="000000"/>
        </w:rPr>
        <w:t>о</w:t>
      </w:r>
      <w:r>
        <w:rPr>
          <w:color w:val="000000"/>
        </w:rPr>
        <w:t>градской области №58 от 11.02.2020 г. «О переименовании и внесении и</w:t>
      </w:r>
      <w:r>
        <w:rPr>
          <w:color w:val="000000"/>
        </w:rPr>
        <w:t>з</w:t>
      </w:r>
      <w:r>
        <w:rPr>
          <w:color w:val="000000"/>
        </w:rPr>
        <w:t>менений в Устав муниципального казенного учреждения дополнительного образования «Ленинская детско-юношеская спортивная школа» Ленинск</w:t>
      </w:r>
      <w:r>
        <w:rPr>
          <w:color w:val="000000"/>
        </w:rPr>
        <w:t>о</w:t>
      </w:r>
      <w:r>
        <w:rPr>
          <w:color w:val="000000"/>
        </w:rPr>
        <w:t>го муниципального района Волгоградской области»,</w:t>
      </w:r>
      <w:r w:rsidR="006F4CCC">
        <w:rPr>
          <w:color w:val="000000"/>
        </w:rPr>
        <w:t xml:space="preserve"> уведомление фина</w:t>
      </w:r>
      <w:r w:rsidR="006F4CCC">
        <w:rPr>
          <w:color w:val="000000"/>
        </w:rPr>
        <w:t>н</w:t>
      </w:r>
      <w:r w:rsidR="006F4CCC">
        <w:rPr>
          <w:color w:val="000000"/>
        </w:rPr>
        <w:t>сового отдела администрации Ленинского муниципального района Волг</w:t>
      </w:r>
      <w:r w:rsidR="006F4CCC">
        <w:rPr>
          <w:color w:val="000000"/>
        </w:rPr>
        <w:t>о</w:t>
      </w:r>
      <w:r w:rsidR="006F4CCC">
        <w:rPr>
          <w:color w:val="000000"/>
        </w:rPr>
        <w:t>градской области об изменении бюджетных ассигнований и лимитов бю</w:t>
      </w:r>
      <w:r w:rsidR="006F4CCC">
        <w:rPr>
          <w:color w:val="000000"/>
        </w:rPr>
        <w:t>д</w:t>
      </w:r>
      <w:r w:rsidR="006F4CCC">
        <w:rPr>
          <w:color w:val="000000"/>
        </w:rPr>
        <w:t>жетных о</w:t>
      </w:r>
      <w:r w:rsidR="00DC22E1">
        <w:rPr>
          <w:color w:val="000000"/>
        </w:rPr>
        <w:t>бязательств №278 от 17.03.2020</w:t>
      </w:r>
      <w:r w:rsidR="006F4CCC">
        <w:rPr>
          <w:color w:val="000000"/>
        </w:rPr>
        <w:t>,</w:t>
      </w:r>
      <w:r>
        <w:rPr>
          <w:color w:val="000000"/>
        </w:rPr>
        <w:t xml:space="preserve"> </w:t>
      </w:r>
      <w:r>
        <w:t xml:space="preserve"> р</w:t>
      </w:r>
      <w:r w:rsidR="005646AA" w:rsidRPr="00955227">
        <w:rPr>
          <w:color w:val="000000"/>
          <w:lang w:bidi="ru-RU"/>
        </w:rPr>
        <w:t>уководствуясь Устав</w:t>
      </w:r>
      <w:r w:rsidR="00ED6F35">
        <w:rPr>
          <w:color w:val="000000"/>
          <w:lang w:bidi="ru-RU"/>
        </w:rPr>
        <w:t>ом</w:t>
      </w:r>
      <w:r w:rsidR="005646AA" w:rsidRPr="00955227">
        <w:rPr>
          <w:color w:val="000000"/>
          <w:lang w:bidi="ru-RU"/>
        </w:rPr>
        <w:t xml:space="preserve"> Л</w:t>
      </w:r>
      <w:r w:rsidR="005646AA" w:rsidRPr="00955227">
        <w:rPr>
          <w:color w:val="000000"/>
          <w:lang w:bidi="ru-RU"/>
        </w:rPr>
        <w:t>е</w:t>
      </w:r>
      <w:r w:rsidR="005646AA" w:rsidRPr="00955227">
        <w:rPr>
          <w:color w:val="000000"/>
          <w:lang w:bidi="ru-RU"/>
        </w:rPr>
        <w:t>нинского муниципального района Волгоградской области,</w:t>
      </w:r>
    </w:p>
    <w:p w:rsidR="002423F7" w:rsidRPr="00955227" w:rsidRDefault="002423F7" w:rsidP="003467AB">
      <w:pPr>
        <w:pStyle w:val="29"/>
        <w:shd w:val="clear" w:color="auto" w:fill="auto"/>
        <w:tabs>
          <w:tab w:val="left" w:pos="1276"/>
        </w:tabs>
        <w:spacing w:line="240" w:lineRule="auto"/>
        <w:ind w:firstLine="740"/>
        <w:jc w:val="both"/>
        <w:rPr>
          <w:color w:val="000000"/>
          <w:lang w:bidi="ru-RU"/>
        </w:rPr>
      </w:pPr>
    </w:p>
    <w:p w:rsidR="005646AA" w:rsidRPr="00955227" w:rsidRDefault="005646AA" w:rsidP="003467AB">
      <w:pPr>
        <w:pStyle w:val="29"/>
        <w:shd w:val="clear" w:color="auto" w:fill="auto"/>
        <w:tabs>
          <w:tab w:val="left" w:pos="1276"/>
        </w:tabs>
        <w:spacing w:line="240" w:lineRule="auto"/>
        <w:ind w:firstLine="740"/>
        <w:jc w:val="both"/>
        <w:rPr>
          <w:rStyle w:val="2a"/>
          <w:vertAlign w:val="superscript"/>
        </w:rPr>
      </w:pPr>
      <w:r w:rsidRPr="00955227">
        <w:rPr>
          <w:rStyle w:val="2a"/>
        </w:rPr>
        <w:t>ПОСТАНОВЛЯ</w:t>
      </w:r>
      <w:r w:rsidR="004747C3">
        <w:rPr>
          <w:rStyle w:val="2a"/>
        </w:rPr>
        <w:t>Ю</w:t>
      </w:r>
      <w:r w:rsidRPr="00955227">
        <w:rPr>
          <w:rStyle w:val="2a"/>
        </w:rPr>
        <w:t xml:space="preserve">: </w:t>
      </w:r>
    </w:p>
    <w:p w:rsidR="005646AA" w:rsidRPr="00955227" w:rsidRDefault="005646AA" w:rsidP="003467AB">
      <w:pPr>
        <w:pStyle w:val="29"/>
        <w:shd w:val="clear" w:color="auto" w:fill="auto"/>
        <w:tabs>
          <w:tab w:val="left" w:pos="1276"/>
        </w:tabs>
        <w:spacing w:line="240" w:lineRule="auto"/>
        <w:ind w:firstLine="740"/>
        <w:jc w:val="both"/>
        <w:rPr>
          <w:rStyle w:val="2a"/>
          <w:vertAlign w:val="superscript"/>
        </w:rPr>
      </w:pPr>
    </w:p>
    <w:p w:rsidR="005646AA" w:rsidRPr="002E16BC" w:rsidRDefault="00ED6F35" w:rsidP="003467AB">
      <w:pPr>
        <w:pStyle w:val="afa"/>
        <w:shd w:val="clear" w:color="auto" w:fill="auto"/>
        <w:tabs>
          <w:tab w:val="left" w:pos="1276"/>
        </w:tabs>
        <w:spacing w:line="240" w:lineRule="auto"/>
        <w:ind w:firstLine="740"/>
      </w:pPr>
      <w:r w:rsidRPr="0020696F">
        <w:rPr>
          <w:lang w:bidi="ru-RU"/>
        </w:rPr>
        <w:t xml:space="preserve">1. </w:t>
      </w:r>
      <w:r w:rsidR="005646AA" w:rsidRPr="0020696F">
        <w:rPr>
          <w:lang w:bidi="ru-RU"/>
        </w:rPr>
        <w:t>Внести изменения в муниципальную программу Ленинского м</w:t>
      </w:r>
      <w:r w:rsidR="005646AA" w:rsidRPr="0020696F">
        <w:rPr>
          <w:lang w:bidi="ru-RU"/>
        </w:rPr>
        <w:t>у</w:t>
      </w:r>
      <w:r w:rsidR="005646AA" w:rsidRPr="0020696F">
        <w:rPr>
          <w:lang w:bidi="ru-RU"/>
        </w:rPr>
        <w:t>ниципального района «Комплекс мер по созданию безопасных условий для обучающихся и воспитанников в образовательных организациях Лени</w:t>
      </w:r>
      <w:r w:rsidR="005646AA" w:rsidRPr="0020696F">
        <w:rPr>
          <w:lang w:bidi="ru-RU"/>
        </w:rPr>
        <w:t>н</w:t>
      </w:r>
      <w:r w:rsidR="005646AA" w:rsidRPr="0020696F">
        <w:rPr>
          <w:lang w:bidi="ru-RU"/>
        </w:rPr>
        <w:t>ского муниципального района», утвержденную постановлением админис</w:t>
      </w:r>
      <w:r w:rsidR="005646AA" w:rsidRPr="0020696F">
        <w:rPr>
          <w:lang w:bidi="ru-RU"/>
        </w:rPr>
        <w:t>т</w:t>
      </w:r>
      <w:r w:rsidR="005646AA" w:rsidRPr="0020696F">
        <w:rPr>
          <w:lang w:bidi="ru-RU"/>
        </w:rPr>
        <w:t>рации Ленинского муниципального района от 04.10.2017 № 468 «Об у</w:t>
      </w:r>
      <w:r w:rsidR="005646AA" w:rsidRPr="0020696F">
        <w:rPr>
          <w:lang w:bidi="ru-RU"/>
        </w:rPr>
        <w:t>т</w:t>
      </w:r>
      <w:r w:rsidR="005646AA" w:rsidRPr="0020696F">
        <w:rPr>
          <w:lang w:bidi="ru-RU"/>
        </w:rPr>
        <w:t>верждении муниципальной программы Ленинского муниципального ра</w:t>
      </w:r>
      <w:r w:rsidR="005646AA" w:rsidRPr="0020696F">
        <w:rPr>
          <w:lang w:bidi="ru-RU"/>
        </w:rPr>
        <w:t>й</w:t>
      </w:r>
      <w:r w:rsidR="005646AA" w:rsidRPr="0020696F">
        <w:rPr>
          <w:lang w:bidi="ru-RU"/>
        </w:rPr>
        <w:t>она «Комплекс мер по созданию безопасных условий для обучающихся и воспитанников в образовательных организациях Ленинского муниципал</w:t>
      </w:r>
      <w:r w:rsidR="005646AA" w:rsidRPr="0020696F">
        <w:rPr>
          <w:lang w:bidi="ru-RU"/>
        </w:rPr>
        <w:t>ь</w:t>
      </w:r>
      <w:r w:rsidR="005646AA" w:rsidRPr="0020696F">
        <w:rPr>
          <w:lang w:bidi="ru-RU"/>
        </w:rPr>
        <w:t xml:space="preserve">ного района» (в редакции </w:t>
      </w:r>
      <w:r w:rsidR="005646AA" w:rsidRPr="002E16BC">
        <w:rPr>
          <w:lang w:bidi="ru-RU"/>
        </w:rPr>
        <w:t xml:space="preserve">постановлений от 04.04.2018 №168, от 08.05.2018 № 226, от 06.07.2018 № 406, от 28.09.2018 № 578, от 30.11.2018 № 682, от 29.12.2018 </w:t>
      </w:r>
      <w:r w:rsidR="00DC22E1">
        <w:rPr>
          <w:lang w:bidi="ru-RU"/>
        </w:rPr>
        <w:t xml:space="preserve"> </w:t>
      </w:r>
      <w:r w:rsidR="005646AA" w:rsidRPr="002E16BC">
        <w:rPr>
          <w:lang w:bidi="ru-RU"/>
        </w:rPr>
        <w:t xml:space="preserve">№ </w:t>
      </w:r>
      <w:r w:rsidR="00DC22E1">
        <w:rPr>
          <w:lang w:bidi="ru-RU"/>
        </w:rPr>
        <w:t>7</w:t>
      </w:r>
      <w:r w:rsidR="005646AA" w:rsidRPr="002E16BC">
        <w:rPr>
          <w:lang w:bidi="ru-RU"/>
        </w:rPr>
        <w:t>31, от 16.01.2019 №17, от 29.03.2019 №128, от 28.06.2019</w:t>
      </w:r>
      <w:r w:rsidR="00DC22E1">
        <w:rPr>
          <w:lang w:bidi="ru-RU"/>
        </w:rPr>
        <w:t xml:space="preserve"> </w:t>
      </w:r>
      <w:r w:rsidR="005646AA" w:rsidRPr="002E16BC">
        <w:rPr>
          <w:lang w:bidi="ru-RU"/>
        </w:rPr>
        <w:t xml:space="preserve"> №307, от 17.07.2019 №346</w:t>
      </w:r>
      <w:r w:rsidR="00763912" w:rsidRPr="002E16BC">
        <w:rPr>
          <w:lang w:bidi="ru-RU"/>
        </w:rPr>
        <w:t xml:space="preserve">, </w:t>
      </w:r>
      <w:r w:rsidR="00763912" w:rsidRPr="002E16BC">
        <w:t>от 15.08.2019</w:t>
      </w:r>
      <w:r w:rsidR="00DC22E1">
        <w:t xml:space="preserve"> </w:t>
      </w:r>
      <w:r w:rsidR="00763912" w:rsidRPr="002E16BC">
        <w:t xml:space="preserve"> № 396, от</w:t>
      </w:r>
      <w:r w:rsidR="00DC22E1">
        <w:t xml:space="preserve"> </w:t>
      </w:r>
      <w:r w:rsidR="00763912" w:rsidRPr="002E16BC">
        <w:t xml:space="preserve"> 30.09.2019 №</w:t>
      </w:r>
      <w:r w:rsidR="003E0330" w:rsidRPr="002E16BC">
        <w:t xml:space="preserve"> </w:t>
      </w:r>
      <w:r w:rsidR="00763912" w:rsidRPr="002E16BC">
        <w:t>500, от 21.11.2019 №</w:t>
      </w:r>
      <w:r w:rsidR="003E0330" w:rsidRPr="002E16BC">
        <w:t xml:space="preserve"> </w:t>
      </w:r>
      <w:r w:rsidR="00763912" w:rsidRPr="002E16BC">
        <w:t>639</w:t>
      </w:r>
      <w:r w:rsidR="003E0330" w:rsidRPr="002E16BC">
        <w:t>, от 15.01.2020 № 17</w:t>
      </w:r>
      <w:r w:rsidR="002C30FC" w:rsidRPr="002E16BC">
        <w:t xml:space="preserve">, </w:t>
      </w:r>
      <w:r w:rsidR="002C30FC" w:rsidRPr="002E16BC">
        <w:rPr>
          <w:color w:val="000000" w:themeColor="text1"/>
        </w:rPr>
        <w:t>от 16.01.2020 № 19</w:t>
      </w:r>
      <w:r w:rsidR="0068544B">
        <w:rPr>
          <w:color w:val="000000" w:themeColor="text1"/>
        </w:rPr>
        <w:t xml:space="preserve">, от </w:t>
      </w:r>
      <w:r w:rsidR="0068544B">
        <w:rPr>
          <w:color w:val="000000" w:themeColor="text1"/>
        </w:rPr>
        <w:lastRenderedPageBreak/>
        <w:t xml:space="preserve">12.03.2020 №109, </w:t>
      </w:r>
      <w:r w:rsidR="0068544B" w:rsidRPr="007B3AF0">
        <w:t>от</w:t>
      </w:r>
      <w:r w:rsidR="007B3AF0" w:rsidRPr="007B3AF0">
        <w:t xml:space="preserve"> 15.04.2020</w:t>
      </w:r>
      <w:r w:rsidR="0068544B" w:rsidRPr="007B3AF0">
        <w:t xml:space="preserve"> №</w:t>
      </w:r>
      <w:r w:rsidR="007B3AF0" w:rsidRPr="007B3AF0">
        <w:t xml:space="preserve"> 172</w:t>
      </w:r>
      <w:r w:rsidR="005646AA" w:rsidRPr="002E16BC">
        <w:rPr>
          <w:lang w:bidi="ru-RU"/>
        </w:rPr>
        <w:t>) следующего содержания:</w:t>
      </w:r>
    </w:p>
    <w:p w:rsidR="005479D9" w:rsidRPr="002E16BC" w:rsidRDefault="000723A9" w:rsidP="003467AB">
      <w:pPr>
        <w:widowControl w:val="0"/>
        <w:shd w:val="clear" w:color="auto" w:fill="FFFFFF"/>
        <w:tabs>
          <w:tab w:val="left" w:pos="993"/>
        </w:tabs>
        <w:ind w:right="-1" w:firstLine="709"/>
        <w:jc w:val="both"/>
        <w:rPr>
          <w:sz w:val="28"/>
          <w:szCs w:val="28"/>
        </w:rPr>
      </w:pPr>
      <w:r w:rsidRPr="002423F7">
        <w:rPr>
          <w:sz w:val="28"/>
          <w:szCs w:val="28"/>
        </w:rPr>
        <w:t>1.</w:t>
      </w:r>
      <w:r w:rsidR="0077199C" w:rsidRPr="002423F7">
        <w:rPr>
          <w:sz w:val="28"/>
          <w:szCs w:val="28"/>
        </w:rPr>
        <w:t>1</w:t>
      </w:r>
      <w:r w:rsidR="0068544B">
        <w:rPr>
          <w:sz w:val="28"/>
          <w:szCs w:val="28"/>
        </w:rPr>
        <w:t xml:space="preserve"> </w:t>
      </w:r>
      <w:r w:rsidR="00265348">
        <w:rPr>
          <w:sz w:val="28"/>
          <w:szCs w:val="28"/>
        </w:rPr>
        <w:t>Позицию</w:t>
      </w:r>
      <w:r w:rsidRPr="002E16BC">
        <w:rPr>
          <w:sz w:val="28"/>
          <w:szCs w:val="28"/>
        </w:rPr>
        <w:t xml:space="preserve"> Паспорта программы «</w:t>
      </w:r>
      <w:r w:rsidR="0068544B" w:rsidRPr="0020696F">
        <w:rPr>
          <w:iCs/>
          <w:sz w:val="28"/>
          <w:szCs w:val="28"/>
        </w:rPr>
        <w:t>Целевые показатели Программы (подпрограммы)</w:t>
      </w:r>
      <w:r w:rsidR="0068544B">
        <w:rPr>
          <w:iCs/>
          <w:sz w:val="28"/>
          <w:szCs w:val="28"/>
        </w:rPr>
        <w:t xml:space="preserve">» </w:t>
      </w:r>
      <w:r w:rsidR="0068544B">
        <w:rPr>
          <w:sz w:val="28"/>
          <w:szCs w:val="28"/>
        </w:rPr>
        <w:t>изложить в следующей редакции</w:t>
      </w:r>
      <w:r w:rsidR="00580DA7" w:rsidRPr="002E16BC">
        <w:rPr>
          <w:sz w:val="28"/>
          <w:szCs w:val="28"/>
        </w:rPr>
        <w:t>:</w:t>
      </w:r>
    </w:p>
    <w:p w:rsidR="0068544B" w:rsidRPr="0020696F" w:rsidRDefault="0068544B" w:rsidP="003467AB">
      <w:pPr>
        <w:widowControl w:val="0"/>
        <w:shd w:val="clear" w:color="auto" w:fill="FFFFFF"/>
        <w:tabs>
          <w:tab w:val="left" w:pos="510"/>
        </w:tabs>
        <w:ind w:left="183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«</w:t>
      </w:r>
      <w:r w:rsidR="007A7F0D">
        <w:rPr>
          <w:sz w:val="28"/>
          <w:szCs w:val="28"/>
        </w:rPr>
        <w:t xml:space="preserve">- </w:t>
      </w:r>
      <w:r w:rsidRPr="0020696F">
        <w:rPr>
          <w:sz w:val="28"/>
          <w:szCs w:val="28"/>
        </w:rPr>
        <w:t>количество систем АПС, канала передач с выводом  на пожарную часть,  прошедших ТО;</w:t>
      </w:r>
    </w:p>
    <w:p w:rsidR="0068544B" w:rsidRPr="0020696F" w:rsidRDefault="0068544B" w:rsidP="003467AB">
      <w:pPr>
        <w:widowControl w:val="0"/>
        <w:numPr>
          <w:ilvl w:val="0"/>
          <w:numId w:val="5"/>
        </w:numPr>
        <w:shd w:val="clear" w:color="auto" w:fill="FFFFFF"/>
        <w:tabs>
          <w:tab w:val="left" w:pos="510"/>
        </w:tabs>
        <w:ind w:left="41" w:right="-1" w:firstLine="142"/>
        <w:jc w:val="both"/>
        <w:rPr>
          <w:sz w:val="28"/>
          <w:szCs w:val="28"/>
        </w:rPr>
      </w:pPr>
      <w:r w:rsidRPr="0020696F">
        <w:rPr>
          <w:sz w:val="28"/>
          <w:szCs w:val="28"/>
        </w:rPr>
        <w:t>число слушателей, прошедших курс обучения по пожарному техм</w:t>
      </w:r>
      <w:r w:rsidRPr="0020696F">
        <w:rPr>
          <w:sz w:val="28"/>
          <w:szCs w:val="28"/>
        </w:rPr>
        <w:t>и</w:t>
      </w:r>
      <w:r w:rsidRPr="0020696F">
        <w:rPr>
          <w:sz w:val="28"/>
          <w:szCs w:val="28"/>
        </w:rPr>
        <w:t>нимуму и ответственного за электрохозяйство;</w:t>
      </w:r>
    </w:p>
    <w:p w:rsidR="0068544B" w:rsidRPr="0020696F" w:rsidRDefault="0068544B" w:rsidP="003467AB">
      <w:pPr>
        <w:widowControl w:val="0"/>
        <w:numPr>
          <w:ilvl w:val="0"/>
          <w:numId w:val="5"/>
        </w:numPr>
        <w:shd w:val="clear" w:color="auto" w:fill="FFFFFF"/>
        <w:tabs>
          <w:tab w:val="left" w:pos="510"/>
        </w:tabs>
        <w:ind w:left="41" w:right="34" w:firstLine="142"/>
        <w:jc w:val="both"/>
        <w:rPr>
          <w:iCs/>
          <w:sz w:val="28"/>
          <w:szCs w:val="28"/>
        </w:rPr>
      </w:pPr>
      <w:r w:rsidRPr="0020696F">
        <w:rPr>
          <w:iCs/>
          <w:sz w:val="28"/>
          <w:szCs w:val="28"/>
        </w:rPr>
        <w:t>количество приобретенных огнетушителей;</w:t>
      </w:r>
    </w:p>
    <w:p w:rsidR="0068544B" w:rsidRPr="0020696F" w:rsidRDefault="0068544B" w:rsidP="003467AB">
      <w:pPr>
        <w:widowControl w:val="0"/>
        <w:numPr>
          <w:ilvl w:val="0"/>
          <w:numId w:val="5"/>
        </w:numPr>
        <w:shd w:val="clear" w:color="auto" w:fill="FFFFFF"/>
        <w:tabs>
          <w:tab w:val="left" w:pos="510"/>
        </w:tabs>
        <w:ind w:left="41" w:right="34" w:firstLine="142"/>
        <w:jc w:val="both"/>
        <w:rPr>
          <w:iCs/>
          <w:sz w:val="28"/>
          <w:szCs w:val="28"/>
        </w:rPr>
      </w:pPr>
      <w:r w:rsidRPr="0020696F">
        <w:rPr>
          <w:iCs/>
          <w:sz w:val="28"/>
          <w:szCs w:val="28"/>
        </w:rPr>
        <w:t>количество установленных камер видеонаблюдения;</w:t>
      </w:r>
    </w:p>
    <w:p w:rsidR="0068544B" w:rsidRDefault="0068544B" w:rsidP="003467AB">
      <w:pPr>
        <w:widowControl w:val="0"/>
        <w:numPr>
          <w:ilvl w:val="0"/>
          <w:numId w:val="5"/>
        </w:numPr>
        <w:shd w:val="clear" w:color="auto" w:fill="FFFFFF"/>
        <w:tabs>
          <w:tab w:val="left" w:pos="510"/>
        </w:tabs>
        <w:ind w:left="41" w:right="34" w:firstLine="142"/>
        <w:jc w:val="both"/>
        <w:rPr>
          <w:iCs/>
          <w:sz w:val="28"/>
          <w:szCs w:val="28"/>
        </w:rPr>
      </w:pPr>
      <w:r w:rsidRPr="0020696F">
        <w:rPr>
          <w:iCs/>
          <w:sz w:val="28"/>
          <w:szCs w:val="28"/>
        </w:rPr>
        <w:t>количество установленных тревожных кнопок;</w:t>
      </w:r>
    </w:p>
    <w:p w:rsidR="0068544B" w:rsidRPr="00F56F4D" w:rsidRDefault="0068544B" w:rsidP="003467AB">
      <w:pPr>
        <w:widowControl w:val="0"/>
        <w:numPr>
          <w:ilvl w:val="0"/>
          <w:numId w:val="5"/>
        </w:numPr>
        <w:shd w:val="clear" w:color="auto" w:fill="FFFFFF"/>
        <w:tabs>
          <w:tab w:val="left" w:pos="510"/>
        </w:tabs>
        <w:ind w:left="41" w:right="34" w:firstLine="142"/>
        <w:jc w:val="both"/>
        <w:rPr>
          <w:iCs/>
          <w:sz w:val="28"/>
          <w:szCs w:val="28"/>
        </w:rPr>
      </w:pPr>
      <w:r w:rsidRPr="00F56F4D">
        <w:rPr>
          <w:iCs/>
          <w:sz w:val="28"/>
          <w:szCs w:val="28"/>
        </w:rPr>
        <w:t>количество установленных систем централизованной охраны;</w:t>
      </w:r>
    </w:p>
    <w:p w:rsidR="0068544B" w:rsidRPr="00F56F4D" w:rsidRDefault="0068544B" w:rsidP="003467AB">
      <w:pPr>
        <w:widowControl w:val="0"/>
        <w:numPr>
          <w:ilvl w:val="0"/>
          <w:numId w:val="5"/>
        </w:numPr>
        <w:shd w:val="clear" w:color="auto" w:fill="FFFFFF"/>
        <w:tabs>
          <w:tab w:val="left" w:pos="510"/>
        </w:tabs>
        <w:ind w:left="41" w:right="-1" w:firstLine="142"/>
        <w:jc w:val="both"/>
        <w:rPr>
          <w:sz w:val="28"/>
          <w:szCs w:val="28"/>
        </w:rPr>
      </w:pPr>
      <w:r w:rsidRPr="00F56F4D">
        <w:rPr>
          <w:sz w:val="28"/>
          <w:szCs w:val="28"/>
        </w:rPr>
        <w:t>доля муниципальных общеобразовательных организаций, требующих текущего ремонта;</w:t>
      </w:r>
    </w:p>
    <w:p w:rsidR="0068544B" w:rsidRPr="00F56F4D" w:rsidRDefault="0068544B" w:rsidP="003467AB">
      <w:pPr>
        <w:widowControl w:val="0"/>
        <w:numPr>
          <w:ilvl w:val="0"/>
          <w:numId w:val="5"/>
        </w:numPr>
        <w:shd w:val="clear" w:color="auto" w:fill="FFFFFF"/>
        <w:tabs>
          <w:tab w:val="left" w:pos="510"/>
        </w:tabs>
        <w:ind w:left="41" w:right="-1" w:firstLine="142"/>
        <w:jc w:val="both"/>
        <w:rPr>
          <w:sz w:val="28"/>
          <w:szCs w:val="28"/>
        </w:rPr>
      </w:pPr>
      <w:r w:rsidRPr="00F56F4D">
        <w:rPr>
          <w:sz w:val="28"/>
          <w:szCs w:val="28"/>
        </w:rPr>
        <w:t>количество общеобразовательных организаций;</w:t>
      </w:r>
    </w:p>
    <w:p w:rsidR="0068544B" w:rsidRPr="00F56F4D" w:rsidRDefault="0068544B" w:rsidP="003467AB">
      <w:pPr>
        <w:widowControl w:val="0"/>
        <w:numPr>
          <w:ilvl w:val="0"/>
          <w:numId w:val="5"/>
        </w:numPr>
        <w:shd w:val="clear" w:color="auto" w:fill="FFFFFF"/>
        <w:tabs>
          <w:tab w:val="left" w:pos="510"/>
        </w:tabs>
        <w:ind w:left="41" w:right="-1" w:firstLine="142"/>
        <w:jc w:val="both"/>
        <w:rPr>
          <w:sz w:val="28"/>
          <w:szCs w:val="28"/>
        </w:rPr>
      </w:pPr>
      <w:r w:rsidRPr="00F56F4D">
        <w:rPr>
          <w:sz w:val="28"/>
          <w:szCs w:val="28"/>
        </w:rPr>
        <w:t>количество установленных систем оповещения и управления эваку</w:t>
      </w:r>
      <w:r w:rsidRPr="00F56F4D">
        <w:rPr>
          <w:sz w:val="28"/>
          <w:szCs w:val="28"/>
        </w:rPr>
        <w:t>а</w:t>
      </w:r>
      <w:r w:rsidRPr="00F56F4D">
        <w:rPr>
          <w:sz w:val="28"/>
          <w:szCs w:val="28"/>
        </w:rPr>
        <w:t>цией (СОУЭ);</w:t>
      </w:r>
    </w:p>
    <w:p w:rsidR="00580DA7" w:rsidRPr="00F56F4D" w:rsidRDefault="0068544B" w:rsidP="003467AB">
      <w:pPr>
        <w:widowControl w:val="0"/>
        <w:numPr>
          <w:ilvl w:val="0"/>
          <w:numId w:val="5"/>
        </w:numPr>
        <w:shd w:val="clear" w:color="auto" w:fill="FFFFFF"/>
        <w:tabs>
          <w:tab w:val="left" w:pos="510"/>
        </w:tabs>
        <w:ind w:left="41" w:right="-1" w:firstLine="142"/>
        <w:jc w:val="both"/>
        <w:rPr>
          <w:sz w:val="28"/>
          <w:szCs w:val="28"/>
        </w:rPr>
      </w:pPr>
      <w:r w:rsidRPr="00F56F4D">
        <w:rPr>
          <w:sz w:val="28"/>
          <w:szCs w:val="28"/>
        </w:rPr>
        <w:t>количество благоустроенных площадок в общеобразовательных орг</w:t>
      </w:r>
      <w:r w:rsidRPr="00F56F4D">
        <w:rPr>
          <w:sz w:val="28"/>
          <w:szCs w:val="28"/>
        </w:rPr>
        <w:t>а</w:t>
      </w:r>
      <w:r w:rsidRPr="00F56F4D">
        <w:rPr>
          <w:sz w:val="28"/>
          <w:szCs w:val="28"/>
        </w:rPr>
        <w:t>низациях</w:t>
      </w:r>
      <w:r w:rsidR="00580DA7" w:rsidRPr="00F56F4D">
        <w:rPr>
          <w:sz w:val="28"/>
          <w:szCs w:val="28"/>
        </w:rPr>
        <w:t>»;</w:t>
      </w:r>
    </w:p>
    <w:p w:rsidR="00580DA7" w:rsidRPr="00F56F4D" w:rsidRDefault="00580DA7" w:rsidP="003467AB">
      <w:pPr>
        <w:widowControl w:val="0"/>
        <w:shd w:val="clear" w:color="auto" w:fill="FFFFFF"/>
        <w:tabs>
          <w:tab w:val="left" w:pos="567"/>
        </w:tabs>
        <w:ind w:right="-1" w:firstLine="668"/>
        <w:jc w:val="both"/>
        <w:rPr>
          <w:sz w:val="28"/>
          <w:szCs w:val="28"/>
        </w:rPr>
      </w:pPr>
      <w:r w:rsidRPr="00F56F4D">
        <w:rPr>
          <w:sz w:val="28"/>
          <w:szCs w:val="28"/>
        </w:rPr>
        <w:t>1.</w:t>
      </w:r>
      <w:r w:rsidR="0068544B" w:rsidRPr="00F56F4D">
        <w:rPr>
          <w:sz w:val="28"/>
          <w:szCs w:val="28"/>
        </w:rPr>
        <w:t>2</w:t>
      </w:r>
      <w:r w:rsidRPr="00F56F4D">
        <w:rPr>
          <w:sz w:val="28"/>
          <w:szCs w:val="28"/>
        </w:rPr>
        <w:t xml:space="preserve">. </w:t>
      </w:r>
      <w:r w:rsidR="00265348" w:rsidRPr="00F56F4D">
        <w:rPr>
          <w:sz w:val="28"/>
          <w:szCs w:val="28"/>
        </w:rPr>
        <w:t>Позицию</w:t>
      </w:r>
      <w:r w:rsidRPr="00F56F4D">
        <w:rPr>
          <w:sz w:val="28"/>
          <w:szCs w:val="28"/>
        </w:rPr>
        <w:t xml:space="preserve"> Паспорта программы «Объемы и источники финанс</w:t>
      </w:r>
      <w:r w:rsidRPr="00F56F4D">
        <w:rPr>
          <w:sz w:val="28"/>
          <w:szCs w:val="28"/>
        </w:rPr>
        <w:t>и</w:t>
      </w:r>
      <w:r w:rsidRPr="00F56F4D">
        <w:rPr>
          <w:sz w:val="28"/>
          <w:szCs w:val="28"/>
        </w:rPr>
        <w:t>рования Программы (подпрограммы)» изложить в следующей редакции:</w:t>
      </w:r>
    </w:p>
    <w:p w:rsidR="0068544B" w:rsidRPr="00F56F4D" w:rsidRDefault="00C626F0" w:rsidP="003467AB">
      <w:pPr>
        <w:pStyle w:val="29"/>
        <w:shd w:val="clear" w:color="auto" w:fill="auto"/>
        <w:tabs>
          <w:tab w:val="left" w:pos="1276"/>
        </w:tabs>
        <w:spacing w:line="240" w:lineRule="auto"/>
        <w:jc w:val="both"/>
      </w:pPr>
      <w:r w:rsidRPr="00F56F4D">
        <w:t xml:space="preserve">        </w:t>
      </w:r>
      <w:r w:rsidR="00580DA7" w:rsidRPr="00F56F4D">
        <w:t>«</w:t>
      </w:r>
      <w:r w:rsidR="0068544B" w:rsidRPr="00F56F4D">
        <w:t xml:space="preserve">Финансирование Программы осуществляется за счёт </w:t>
      </w:r>
      <w:r w:rsidR="0068544B" w:rsidRPr="00F56F4D">
        <w:rPr>
          <w:bCs/>
        </w:rPr>
        <w:t>средств бюдж</w:t>
      </w:r>
      <w:r w:rsidR="0068544B" w:rsidRPr="00F56F4D">
        <w:rPr>
          <w:bCs/>
        </w:rPr>
        <w:t>е</w:t>
      </w:r>
      <w:r w:rsidR="0068544B" w:rsidRPr="00F56F4D">
        <w:rPr>
          <w:bCs/>
        </w:rPr>
        <w:t xml:space="preserve">та Ленинского муниципального района и иных </w:t>
      </w:r>
      <w:r w:rsidR="0068544B" w:rsidRPr="00F56F4D">
        <w:t>источников финансиров</w:t>
      </w:r>
      <w:r w:rsidR="0068544B" w:rsidRPr="00F56F4D">
        <w:t>а</w:t>
      </w:r>
      <w:r w:rsidR="0068544B" w:rsidRPr="00F56F4D">
        <w:t xml:space="preserve">ния  в сумме  </w:t>
      </w:r>
      <w:r w:rsidR="0010426B" w:rsidRPr="00F56F4D">
        <w:rPr>
          <w:lang w:bidi="ru-RU"/>
        </w:rPr>
        <w:t>26 9</w:t>
      </w:r>
      <w:r w:rsidR="002261B9" w:rsidRPr="00F56F4D">
        <w:rPr>
          <w:lang w:bidi="ru-RU"/>
        </w:rPr>
        <w:t>02,73</w:t>
      </w:r>
      <w:r w:rsidR="0068544B" w:rsidRPr="00F56F4D">
        <w:rPr>
          <w:lang w:bidi="ru-RU"/>
        </w:rPr>
        <w:t xml:space="preserve"> тысяч рублей, в том числе: за счет федерального бюджета 4 181,51 тысяч рублей, за счет областного бюджета – 3 211,83 т</w:t>
      </w:r>
      <w:r w:rsidR="0068544B" w:rsidRPr="00F56F4D">
        <w:rPr>
          <w:lang w:bidi="ru-RU"/>
        </w:rPr>
        <w:t>ы</w:t>
      </w:r>
      <w:r w:rsidR="0068544B" w:rsidRPr="00F56F4D">
        <w:rPr>
          <w:lang w:bidi="ru-RU"/>
        </w:rPr>
        <w:t xml:space="preserve">сяч рублей, из бюджета района – </w:t>
      </w:r>
      <w:r w:rsidR="0010426B" w:rsidRPr="00F56F4D">
        <w:rPr>
          <w:lang w:bidi="ru-RU"/>
        </w:rPr>
        <w:t>19 5</w:t>
      </w:r>
      <w:r w:rsidR="002261B9" w:rsidRPr="00F56F4D">
        <w:rPr>
          <w:lang w:bidi="ru-RU"/>
        </w:rPr>
        <w:t>09,39</w:t>
      </w:r>
      <w:r w:rsidR="006F4CCC" w:rsidRPr="00F56F4D">
        <w:rPr>
          <w:lang w:bidi="ru-RU"/>
        </w:rPr>
        <w:t xml:space="preserve"> тысяч рублей, в </w:t>
      </w:r>
      <w:r w:rsidR="0068544B" w:rsidRPr="00F56F4D">
        <w:rPr>
          <w:lang w:bidi="ru-RU"/>
        </w:rPr>
        <w:t xml:space="preserve"> том числе по годам:</w:t>
      </w:r>
    </w:p>
    <w:p w:rsidR="0068544B" w:rsidRPr="00F56F4D" w:rsidRDefault="0068544B" w:rsidP="003467AB">
      <w:pPr>
        <w:pStyle w:val="29"/>
        <w:shd w:val="clear" w:color="auto" w:fill="auto"/>
        <w:tabs>
          <w:tab w:val="left" w:pos="1276"/>
          <w:tab w:val="left" w:pos="1371"/>
        </w:tabs>
        <w:spacing w:line="240" w:lineRule="auto"/>
        <w:jc w:val="both"/>
      </w:pPr>
      <w:r w:rsidRPr="00F56F4D">
        <w:t xml:space="preserve">2018 </w:t>
      </w:r>
      <w:r w:rsidRPr="00F56F4D">
        <w:rPr>
          <w:lang w:bidi="ru-RU"/>
        </w:rPr>
        <w:t>год - 4153,85 тысяч рублей, из них - 0,630 тысяч рублей кредиторская задолженность;</w:t>
      </w:r>
    </w:p>
    <w:p w:rsidR="0068544B" w:rsidRPr="00F56F4D" w:rsidRDefault="0068544B" w:rsidP="003467AB">
      <w:pPr>
        <w:pStyle w:val="29"/>
        <w:shd w:val="clear" w:color="auto" w:fill="auto"/>
        <w:tabs>
          <w:tab w:val="left" w:pos="1276"/>
          <w:tab w:val="left" w:pos="1416"/>
        </w:tabs>
        <w:spacing w:line="240" w:lineRule="auto"/>
        <w:jc w:val="both"/>
      </w:pPr>
      <w:r w:rsidRPr="00F56F4D">
        <w:t xml:space="preserve">2019 </w:t>
      </w:r>
      <w:r w:rsidRPr="00F56F4D">
        <w:rPr>
          <w:lang w:bidi="ru-RU"/>
        </w:rPr>
        <w:t>год - 3021,26 тысяч рублей;</w:t>
      </w:r>
    </w:p>
    <w:p w:rsidR="0068544B" w:rsidRPr="00F56F4D" w:rsidRDefault="0068544B" w:rsidP="003467AB">
      <w:pPr>
        <w:pStyle w:val="29"/>
        <w:shd w:val="clear" w:color="auto" w:fill="auto"/>
        <w:tabs>
          <w:tab w:val="left" w:pos="1276"/>
          <w:tab w:val="left" w:pos="1420"/>
        </w:tabs>
        <w:spacing w:line="240" w:lineRule="auto"/>
        <w:jc w:val="both"/>
      </w:pPr>
      <w:r w:rsidRPr="00F56F4D">
        <w:t xml:space="preserve">2020 </w:t>
      </w:r>
      <w:r w:rsidRPr="00F56F4D">
        <w:rPr>
          <w:lang w:bidi="ru-RU"/>
        </w:rPr>
        <w:t xml:space="preserve">год – </w:t>
      </w:r>
      <w:r w:rsidR="0010426B" w:rsidRPr="00F56F4D">
        <w:rPr>
          <w:lang w:bidi="ru-RU"/>
        </w:rPr>
        <w:t>47</w:t>
      </w:r>
      <w:r w:rsidR="002261B9" w:rsidRPr="00F56F4D">
        <w:rPr>
          <w:lang w:bidi="ru-RU"/>
        </w:rPr>
        <w:t>67,40</w:t>
      </w:r>
      <w:r w:rsidRPr="00F56F4D">
        <w:rPr>
          <w:lang w:bidi="ru-RU"/>
        </w:rPr>
        <w:t xml:space="preserve"> тысяч рублей, из них - 3,91 тысяч рублей кредиторская задолженность</w:t>
      </w:r>
      <w:r w:rsidR="006F4CCC" w:rsidRPr="00F56F4D">
        <w:rPr>
          <w:lang w:bidi="ru-RU"/>
        </w:rPr>
        <w:t xml:space="preserve"> за 2019 г.</w:t>
      </w:r>
      <w:r w:rsidRPr="00F56F4D">
        <w:rPr>
          <w:lang w:bidi="ru-RU"/>
        </w:rPr>
        <w:t>;</w:t>
      </w:r>
    </w:p>
    <w:p w:rsidR="0068544B" w:rsidRPr="00F56F4D" w:rsidRDefault="0068544B" w:rsidP="003467AB">
      <w:pPr>
        <w:pStyle w:val="29"/>
        <w:shd w:val="clear" w:color="auto" w:fill="auto"/>
        <w:tabs>
          <w:tab w:val="left" w:pos="1276"/>
          <w:tab w:val="left" w:pos="1420"/>
        </w:tabs>
        <w:spacing w:line="240" w:lineRule="auto"/>
        <w:jc w:val="both"/>
      </w:pPr>
      <w:r w:rsidRPr="00F56F4D">
        <w:t xml:space="preserve">2021 </w:t>
      </w:r>
      <w:r w:rsidRPr="00F56F4D">
        <w:rPr>
          <w:lang w:bidi="ru-RU"/>
        </w:rPr>
        <w:t>год – 6047,41 тысяч рублей;</w:t>
      </w:r>
    </w:p>
    <w:p w:rsidR="0068544B" w:rsidRPr="00F56F4D" w:rsidRDefault="0068544B" w:rsidP="003467AB">
      <w:pPr>
        <w:pStyle w:val="29"/>
        <w:shd w:val="clear" w:color="auto" w:fill="auto"/>
        <w:tabs>
          <w:tab w:val="left" w:pos="1276"/>
          <w:tab w:val="left" w:pos="1420"/>
        </w:tabs>
        <w:spacing w:line="240" w:lineRule="auto"/>
        <w:jc w:val="both"/>
        <w:rPr>
          <w:lang w:bidi="ru-RU"/>
        </w:rPr>
      </w:pPr>
      <w:r w:rsidRPr="00F56F4D">
        <w:t xml:space="preserve">2022 </w:t>
      </w:r>
      <w:r w:rsidRPr="00F56F4D">
        <w:rPr>
          <w:lang w:bidi="ru-RU"/>
        </w:rPr>
        <w:t>год – 7033,81 тысяч рублей;</w:t>
      </w:r>
    </w:p>
    <w:p w:rsidR="00580DA7" w:rsidRPr="00F56F4D" w:rsidRDefault="0068544B" w:rsidP="00F56F4D">
      <w:pPr>
        <w:pStyle w:val="29"/>
        <w:shd w:val="clear" w:color="auto" w:fill="auto"/>
        <w:tabs>
          <w:tab w:val="left" w:pos="-4678"/>
        </w:tabs>
        <w:spacing w:line="240" w:lineRule="auto"/>
        <w:jc w:val="both"/>
        <w:rPr>
          <w:lang w:bidi="ru-RU"/>
        </w:rPr>
      </w:pPr>
      <w:r w:rsidRPr="00F56F4D">
        <w:t xml:space="preserve">2023 </w:t>
      </w:r>
      <w:r w:rsidRPr="00F56F4D">
        <w:rPr>
          <w:lang w:bidi="ru-RU"/>
        </w:rPr>
        <w:t>год - 1879,00 тысяч рублей.</w:t>
      </w:r>
      <w:r w:rsidR="00580DA7" w:rsidRPr="00F56F4D">
        <w:rPr>
          <w:lang w:bidi="ru-RU"/>
        </w:rPr>
        <w:t>»;</w:t>
      </w:r>
    </w:p>
    <w:p w:rsidR="00164607" w:rsidRPr="00F56F4D" w:rsidRDefault="00AD00BB" w:rsidP="003467AB">
      <w:pPr>
        <w:widowControl w:val="0"/>
        <w:shd w:val="clear" w:color="auto" w:fill="FFFFFF"/>
        <w:ind w:right="-1"/>
        <w:jc w:val="both"/>
        <w:rPr>
          <w:sz w:val="28"/>
          <w:szCs w:val="28"/>
        </w:rPr>
      </w:pPr>
      <w:r w:rsidRPr="00F56F4D">
        <w:rPr>
          <w:iCs/>
          <w:sz w:val="28"/>
          <w:szCs w:val="28"/>
        </w:rPr>
        <w:tab/>
      </w:r>
      <w:r w:rsidR="00580DA7" w:rsidRPr="00F56F4D">
        <w:rPr>
          <w:sz w:val="28"/>
          <w:szCs w:val="28"/>
          <w:lang w:bidi="ru-RU"/>
        </w:rPr>
        <w:t>1.</w:t>
      </w:r>
      <w:r w:rsidR="0068544B" w:rsidRPr="00F56F4D">
        <w:rPr>
          <w:sz w:val="28"/>
          <w:szCs w:val="28"/>
          <w:lang w:bidi="ru-RU"/>
        </w:rPr>
        <w:t>3</w:t>
      </w:r>
      <w:r w:rsidR="00580DA7" w:rsidRPr="00F56F4D">
        <w:rPr>
          <w:sz w:val="28"/>
          <w:szCs w:val="28"/>
          <w:lang w:bidi="ru-RU"/>
        </w:rPr>
        <w:t>.</w:t>
      </w:r>
      <w:r w:rsidR="00C626F0" w:rsidRPr="00F56F4D">
        <w:rPr>
          <w:sz w:val="28"/>
          <w:szCs w:val="28"/>
        </w:rPr>
        <w:t xml:space="preserve"> </w:t>
      </w:r>
      <w:r w:rsidR="006F4CCC" w:rsidRPr="00F56F4D">
        <w:rPr>
          <w:sz w:val="28"/>
          <w:szCs w:val="28"/>
        </w:rPr>
        <w:t>Абзац 6</w:t>
      </w:r>
      <w:r w:rsidR="007A7F0D" w:rsidRPr="00F56F4D">
        <w:rPr>
          <w:sz w:val="28"/>
          <w:szCs w:val="28"/>
        </w:rPr>
        <w:t xml:space="preserve"> р</w:t>
      </w:r>
      <w:r w:rsidR="00164607" w:rsidRPr="00F56F4D">
        <w:rPr>
          <w:sz w:val="28"/>
          <w:szCs w:val="28"/>
        </w:rPr>
        <w:t>аздел</w:t>
      </w:r>
      <w:r w:rsidR="007A7F0D" w:rsidRPr="00F56F4D">
        <w:rPr>
          <w:sz w:val="28"/>
          <w:szCs w:val="28"/>
        </w:rPr>
        <w:t>а</w:t>
      </w:r>
      <w:r w:rsidR="00164607" w:rsidRPr="00F56F4D">
        <w:rPr>
          <w:sz w:val="28"/>
          <w:szCs w:val="28"/>
        </w:rPr>
        <w:t xml:space="preserve"> 3 «Целевые показатели муниципальной пр</w:t>
      </w:r>
      <w:r w:rsidR="00164607" w:rsidRPr="00F56F4D">
        <w:rPr>
          <w:sz w:val="28"/>
          <w:szCs w:val="28"/>
        </w:rPr>
        <w:t>о</w:t>
      </w:r>
      <w:r w:rsidR="00164607" w:rsidRPr="00F56F4D">
        <w:rPr>
          <w:sz w:val="28"/>
          <w:szCs w:val="28"/>
        </w:rPr>
        <w:t xml:space="preserve">граммы, ожидаемые конечные результаты реализации муниципальной программы» изложить в следующей редакции: </w:t>
      </w:r>
    </w:p>
    <w:p w:rsidR="00C626F0" w:rsidRPr="00F56F4D" w:rsidRDefault="00164607" w:rsidP="003467AB">
      <w:pPr>
        <w:widowControl w:val="0"/>
        <w:ind w:right="-1"/>
        <w:jc w:val="both"/>
        <w:rPr>
          <w:sz w:val="28"/>
          <w:szCs w:val="28"/>
        </w:rPr>
      </w:pPr>
      <w:r w:rsidRPr="00F56F4D">
        <w:rPr>
          <w:sz w:val="28"/>
          <w:szCs w:val="28"/>
        </w:rPr>
        <w:tab/>
        <w:t>«</w:t>
      </w:r>
      <w:r w:rsidR="007A7F0D" w:rsidRPr="00F56F4D">
        <w:rPr>
          <w:sz w:val="28"/>
          <w:szCs w:val="28"/>
        </w:rPr>
        <w:t>Укрепление антитеррористической защищенности в образовател</w:t>
      </w:r>
      <w:r w:rsidR="007A7F0D" w:rsidRPr="00F56F4D">
        <w:rPr>
          <w:sz w:val="28"/>
          <w:szCs w:val="28"/>
        </w:rPr>
        <w:t>ь</w:t>
      </w:r>
      <w:r w:rsidR="007A7F0D" w:rsidRPr="00F56F4D">
        <w:rPr>
          <w:sz w:val="28"/>
          <w:szCs w:val="28"/>
        </w:rPr>
        <w:t>ных организациях»:</w:t>
      </w:r>
      <w:r w:rsidR="007A7F0D" w:rsidRPr="00F56F4D">
        <w:rPr>
          <w:b/>
          <w:sz w:val="28"/>
          <w:szCs w:val="28"/>
        </w:rPr>
        <w:t xml:space="preserve"> </w:t>
      </w:r>
      <w:r w:rsidR="007A7F0D" w:rsidRPr="00F56F4D">
        <w:rPr>
          <w:sz w:val="28"/>
          <w:szCs w:val="28"/>
        </w:rPr>
        <w:t>количество установленных камер видеонаблюдения; количество установленных тревожных кнопок; количество установленных систем централизованной охраны; количество установленных систем оп</w:t>
      </w:r>
      <w:r w:rsidR="007A7F0D" w:rsidRPr="00F56F4D">
        <w:rPr>
          <w:sz w:val="28"/>
          <w:szCs w:val="28"/>
        </w:rPr>
        <w:t>о</w:t>
      </w:r>
      <w:r w:rsidR="007A7F0D" w:rsidRPr="00F56F4D">
        <w:rPr>
          <w:sz w:val="28"/>
          <w:szCs w:val="28"/>
        </w:rPr>
        <w:t>вещения и управления эвакуацией (СОУЭ)»;</w:t>
      </w:r>
    </w:p>
    <w:p w:rsidR="00C32E1C" w:rsidRPr="00F56F4D" w:rsidRDefault="00164607" w:rsidP="003467AB">
      <w:pPr>
        <w:widowControl w:val="0"/>
        <w:ind w:right="-1" w:firstLine="709"/>
        <w:jc w:val="both"/>
        <w:rPr>
          <w:sz w:val="28"/>
          <w:szCs w:val="28"/>
        </w:rPr>
      </w:pPr>
      <w:r w:rsidRPr="00F56F4D">
        <w:rPr>
          <w:sz w:val="28"/>
          <w:szCs w:val="28"/>
          <w:lang w:bidi="ru-RU"/>
        </w:rPr>
        <w:t>1.</w:t>
      </w:r>
      <w:r w:rsidR="007A7F0D" w:rsidRPr="00F56F4D">
        <w:rPr>
          <w:sz w:val="28"/>
          <w:szCs w:val="28"/>
          <w:lang w:bidi="ru-RU"/>
        </w:rPr>
        <w:t>4</w:t>
      </w:r>
      <w:r w:rsidRPr="00F56F4D">
        <w:rPr>
          <w:sz w:val="28"/>
          <w:szCs w:val="28"/>
          <w:lang w:bidi="ru-RU"/>
        </w:rPr>
        <w:t>.</w:t>
      </w:r>
      <w:r w:rsidR="007A7F0D" w:rsidRPr="00F56F4D">
        <w:rPr>
          <w:sz w:val="28"/>
          <w:szCs w:val="28"/>
        </w:rPr>
        <w:t xml:space="preserve">  Абзац</w:t>
      </w:r>
      <w:r w:rsidRPr="00F56F4D">
        <w:rPr>
          <w:sz w:val="28"/>
          <w:szCs w:val="28"/>
        </w:rPr>
        <w:t xml:space="preserve"> </w:t>
      </w:r>
      <w:r w:rsidR="007A7F0D" w:rsidRPr="00F56F4D">
        <w:rPr>
          <w:sz w:val="28"/>
          <w:szCs w:val="28"/>
        </w:rPr>
        <w:t>12 раздела 4</w:t>
      </w:r>
      <w:r w:rsidR="00C32E1C" w:rsidRPr="00F56F4D">
        <w:rPr>
          <w:sz w:val="28"/>
          <w:szCs w:val="28"/>
        </w:rPr>
        <w:t xml:space="preserve"> «</w:t>
      </w:r>
      <w:r w:rsidR="007A7F0D" w:rsidRPr="00F56F4D">
        <w:rPr>
          <w:sz w:val="28"/>
          <w:szCs w:val="28"/>
        </w:rPr>
        <w:t>Обобщенная характеристика основных м</w:t>
      </w:r>
      <w:r w:rsidR="007A7F0D" w:rsidRPr="00F56F4D">
        <w:rPr>
          <w:sz w:val="28"/>
          <w:szCs w:val="28"/>
        </w:rPr>
        <w:t>е</w:t>
      </w:r>
      <w:r w:rsidR="007A7F0D" w:rsidRPr="00F56F4D">
        <w:rPr>
          <w:sz w:val="28"/>
          <w:szCs w:val="28"/>
        </w:rPr>
        <w:t>роприятий муниципальной программы (подпрограммы)</w:t>
      </w:r>
      <w:r w:rsidR="00C32E1C" w:rsidRPr="00F56F4D">
        <w:rPr>
          <w:sz w:val="28"/>
          <w:szCs w:val="28"/>
        </w:rPr>
        <w:t>» изложить в сл</w:t>
      </w:r>
      <w:r w:rsidR="00C32E1C" w:rsidRPr="00F56F4D">
        <w:rPr>
          <w:sz w:val="28"/>
          <w:szCs w:val="28"/>
        </w:rPr>
        <w:t>е</w:t>
      </w:r>
      <w:r w:rsidR="00C32E1C" w:rsidRPr="00F56F4D">
        <w:rPr>
          <w:sz w:val="28"/>
          <w:szCs w:val="28"/>
        </w:rPr>
        <w:t>дующей редакции:</w:t>
      </w:r>
    </w:p>
    <w:p w:rsidR="00C32E1C" w:rsidRPr="00F56F4D" w:rsidRDefault="00C32E1C" w:rsidP="003467AB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F56F4D">
        <w:rPr>
          <w:sz w:val="28"/>
          <w:szCs w:val="28"/>
        </w:rPr>
        <w:t>«</w:t>
      </w:r>
      <w:r w:rsidR="007A7F0D" w:rsidRPr="00F56F4D">
        <w:rPr>
          <w:sz w:val="28"/>
          <w:szCs w:val="28"/>
        </w:rPr>
        <w:t>- приобретение, установку, ремонт видеонаблюдения, тревожной кнопки, системы централизованной охраны</w:t>
      </w:r>
      <w:r w:rsidRPr="00F56F4D">
        <w:rPr>
          <w:sz w:val="28"/>
          <w:szCs w:val="28"/>
        </w:rPr>
        <w:t>»;</w:t>
      </w:r>
    </w:p>
    <w:p w:rsidR="007A7F0D" w:rsidRPr="00F56F4D" w:rsidRDefault="007A7F0D" w:rsidP="003467AB">
      <w:pPr>
        <w:widowControl w:val="0"/>
        <w:ind w:right="-1" w:firstLine="709"/>
        <w:jc w:val="both"/>
        <w:rPr>
          <w:b/>
          <w:sz w:val="28"/>
          <w:szCs w:val="28"/>
        </w:rPr>
      </w:pPr>
      <w:r w:rsidRPr="00F56F4D">
        <w:rPr>
          <w:sz w:val="28"/>
          <w:szCs w:val="28"/>
        </w:rPr>
        <w:t>1.5. Абзацы 2, 3 раздела 5 «Обоснование объема финансовых ресу</w:t>
      </w:r>
      <w:r w:rsidRPr="00F56F4D">
        <w:rPr>
          <w:sz w:val="28"/>
          <w:szCs w:val="28"/>
        </w:rPr>
        <w:t>р</w:t>
      </w:r>
      <w:r w:rsidRPr="00F56F4D">
        <w:rPr>
          <w:sz w:val="28"/>
          <w:szCs w:val="28"/>
        </w:rPr>
        <w:lastRenderedPageBreak/>
        <w:t>сов,  необходимых для реализации муниципальной программы» изложить в следующей редакции</w:t>
      </w:r>
      <w:r w:rsidR="00DB1C6E" w:rsidRPr="00F56F4D">
        <w:rPr>
          <w:sz w:val="28"/>
          <w:szCs w:val="28"/>
        </w:rPr>
        <w:t>:</w:t>
      </w:r>
    </w:p>
    <w:p w:rsidR="007A7F0D" w:rsidRPr="00F56F4D" w:rsidRDefault="007A7F0D" w:rsidP="003467AB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F56F4D">
        <w:rPr>
          <w:sz w:val="28"/>
          <w:szCs w:val="28"/>
        </w:rPr>
        <w:t xml:space="preserve">«Финансирование муниципальной программы осуществляется за счёт </w:t>
      </w:r>
      <w:r w:rsidRPr="00F56F4D">
        <w:rPr>
          <w:bCs/>
          <w:sz w:val="28"/>
          <w:szCs w:val="28"/>
        </w:rPr>
        <w:t xml:space="preserve">средств бюджета Ленинского муниципального района и иных </w:t>
      </w:r>
      <w:r w:rsidRPr="00F56F4D">
        <w:rPr>
          <w:sz w:val="28"/>
          <w:szCs w:val="28"/>
        </w:rPr>
        <w:t>исто</w:t>
      </w:r>
      <w:r w:rsidRPr="00F56F4D">
        <w:rPr>
          <w:sz w:val="28"/>
          <w:szCs w:val="28"/>
        </w:rPr>
        <w:t>ч</w:t>
      </w:r>
      <w:r w:rsidRPr="00F56F4D">
        <w:rPr>
          <w:sz w:val="28"/>
          <w:szCs w:val="28"/>
        </w:rPr>
        <w:t xml:space="preserve">ников финансирования в сумме </w:t>
      </w:r>
      <w:r w:rsidR="0010426B" w:rsidRPr="00F56F4D">
        <w:rPr>
          <w:sz w:val="28"/>
          <w:szCs w:val="28"/>
        </w:rPr>
        <w:t>26 9</w:t>
      </w:r>
      <w:r w:rsidR="002261B9" w:rsidRPr="00F56F4D">
        <w:rPr>
          <w:sz w:val="28"/>
          <w:szCs w:val="28"/>
        </w:rPr>
        <w:t>02,73</w:t>
      </w:r>
      <w:r w:rsidRPr="00F56F4D">
        <w:rPr>
          <w:sz w:val="28"/>
          <w:szCs w:val="28"/>
        </w:rPr>
        <w:t xml:space="preserve"> тысяч рублей, в том числе: за счет федерального бюджета – 4 181,51 тысяч рублей, за счет областного бюджета – 3 211,83 тысяч рублей, из бюджета района – </w:t>
      </w:r>
      <w:r w:rsidR="0010426B" w:rsidRPr="00F56F4D">
        <w:rPr>
          <w:sz w:val="28"/>
          <w:szCs w:val="28"/>
        </w:rPr>
        <w:t>19 5</w:t>
      </w:r>
      <w:r w:rsidR="002261B9" w:rsidRPr="00F56F4D">
        <w:rPr>
          <w:sz w:val="28"/>
          <w:szCs w:val="28"/>
        </w:rPr>
        <w:t>09,39</w:t>
      </w:r>
      <w:r w:rsidR="006F4CCC" w:rsidRPr="00F56F4D">
        <w:rPr>
          <w:sz w:val="28"/>
          <w:szCs w:val="28"/>
        </w:rPr>
        <w:t xml:space="preserve"> тысяч рублей, </w:t>
      </w:r>
      <w:r w:rsidRPr="00F56F4D">
        <w:rPr>
          <w:sz w:val="28"/>
          <w:szCs w:val="28"/>
        </w:rPr>
        <w:t xml:space="preserve"> том числе по годам:</w:t>
      </w:r>
    </w:p>
    <w:p w:rsidR="007A7F0D" w:rsidRPr="00F56F4D" w:rsidRDefault="007A7F0D" w:rsidP="003467AB">
      <w:pPr>
        <w:pStyle w:val="11"/>
        <w:widowControl w:val="0"/>
        <w:shd w:val="clear" w:color="auto" w:fill="FFFFFF"/>
        <w:suppressAutoHyphens w:val="0"/>
        <w:spacing w:line="240" w:lineRule="auto"/>
        <w:ind w:left="0" w:firstLine="218"/>
        <w:jc w:val="both"/>
        <w:rPr>
          <w:sz w:val="28"/>
          <w:szCs w:val="28"/>
          <w:lang w:val="ru-RU"/>
        </w:rPr>
      </w:pPr>
      <w:r w:rsidRPr="00F56F4D">
        <w:rPr>
          <w:sz w:val="28"/>
          <w:szCs w:val="28"/>
          <w:lang w:val="ru-RU"/>
        </w:rPr>
        <w:t>2018 году – 4153,85 тысяч рублей, из них – 0,630 тысяч рублей кредито</w:t>
      </w:r>
      <w:r w:rsidRPr="00F56F4D">
        <w:rPr>
          <w:sz w:val="28"/>
          <w:szCs w:val="28"/>
          <w:lang w:val="ru-RU"/>
        </w:rPr>
        <w:t>р</w:t>
      </w:r>
      <w:r w:rsidRPr="00F56F4D">
        <w:rPr>
          <w:sz w:val="28"/>
          <w:szCs w:val="28"/>
          <w:lang w:val="ru-RU"/>
        </w:rPr>
        <w:t xml:space="preserve">ская задолженность; 2019 год – 3021,26 тысяч рублей; 2020 год – </w:t>
      </w:r>
      <w:r w:rsidR="0010426B" w:rsidRPr="00F56F4D">
        <w:rPr>
          <w:sz w:val="28"/>
          <w:szCs w:val="28"/>
          <w:lang w:val="ru-RU"/>
        </w:rPr>
        <w:t>47</w:t>
      </w:r>
      <w:r w:rsidR="002261B9" w:rsidRPr="00F56F4D">
        <w:rPr>
          <w:sz w:val="28"/>
          <w:szCs w:val="28"/>
          <w:lang w:val="ru-RU"/>
        </w:rPr>
        <w:t>67,40</w:t>
      </w:r>
      <w:r w:rsidRPr="00F56F4D">
        <w:rPr>
          <w:sz w:val="28"/>
          <w:szCs w:val="28"/>
          <w:lang w:val="ru-RU"/>
        </w:rPr>
        <w:t xml:space="preserve"> тысяч рублей, из них – 3,91 тысяч рублей кредиторская задолженность</w:t>
      </w:r>
      <w:r w:rsidR="006F4CCC" w:rsidRPr="00F56F4D">
        <w:rPr>
          <w:sz w:val="28"/>
          <w:szCs w:val="28"/>
          <w:lang w:val="ru-RU"/>
        </w:rPr>
        <w:t xml:space="preserve"> за 2019 г.</w:t>
      </w:r>
      <w:r w:rsidRPr="00F56F4D">
        <w:rPr>
          <w:sz w:val="28"/>
          <w:szCs w:val="28"/>
          <w:lang w:val="ru-RU"/>
        </w:rPr>
        <w:t>; 2021 год – 6047,41 тысяч рублей; 2022 год – 7033,81 тысяч рублей; 2023 год -  1879,00 тысяч рублей.»;</w:t>
      </w:r>
    </w:p>
    <w:p w:rsidR="005B60F4" w:rsidRDefault="00C32E1C" w:rsidP="00630FD0">
      <w:pPr>
        <w:widowControl w:val="0"/>
        <w:ind w:right="-170" w:firstLine="567"/>
        <w:jc w:val="both"/>
        <w:rPr>
          <w:color w:val="FF0000"/>
          <w:sz w:val="28"/>
          <w:szCs w:val="28"/>
        </w:rPr>
      </w:pPr>
      <w:r w:rsidRPr="00F56F4D">
        <w:rPr>
          <w:sz w:val="28"/>
          <w:szCs w:val="28"/>
        </w:rPr>
        <w:t>1.</w:t>
      </w:r>
      <w:r w:rsidR="00DD7EEA" w:rsidRPr="00F56F4D">
        <w:rPr>
          <w:sz w:val="28"/>
          <w:szCs w:val="28"/>
        </w:rPr>
        <w:t>6</w:t>
      </w:r>
      <w:r w:rsidRPr="00F56F4D">
        <w:rPr>
          <w:sz w:val="28"/>
          <w:szCs w:val="28"/>
        </w:rPr>
        <w:t>.</w:t>
      </w:r>
      <w:r w:rsidR="00A40B64">
        <w:rPr>
          <w:sz w:val="28"/>
          <w:szCs w:val="28"/>
        </w:rPr>
        <w:t xml:space="preserve"> </w:t>
      </w:r>
      <w:r w:rsidR="005B60F4">
        <w:rPr>
          <w:sz w:val="28"/>
          <w:szCs w:val="28"/>
        </w:rPr>
        <w:t xml:space="preserve"> Раздел 7 программы </w:t>
      </w:r>
      <w:r w:rsidR="005B60F4" w:rsidRPr="005B60F4">
        <w:rPr>
          <w:sz w:val="28"/>
          <w:szCs w:val="28"/>
        </w:rPr>
        <w:t>и</w:t>
      </w:r>
      <w:r w:rsidR="00A40B64" w:rsidRPr="005B60F4">
        <w:rPr>
          <w:sz w:val="28"/>
          <w:szCs w:val="28"/>
        </w:rPr>
        <w:t>зложить в следующей редакции</w:t>
      </w:r>
      <w:r w:rsidR="00ED76AA" w:rsidRPr="005B60F4">
        <w:rPr>
          <w:sz w:val="28"/>
          <w:szCs w:val="28"/>
        </w:rPr>
        <w:t>:</w:t>
      </w:r>
      <w:r w:rsidR="00ED76AA">
        <w:rPr>
          <w:color w:val="FF0000"/>
          <w:sz w:val="28"/>
          <w:szCs w:val="28"/>
        </w:rPr>
        <w:t xml:space="preserve"> </w:t>
      </w:r>
    </w:p>
    <w:p w:rsidR="001A09E8" w:rsidRPr="00113378" w:rsidRDefault="005B60F4" w:rsidP="005B60F4">
      <w:pPr>
        <w:widowControl w:val="0"/>
        <w:ind w:right="-170" w:firstLine="567"/>
        <w:jc w:val="center"/>
        <w:rPr>
          <w:iCs/>
          <w:sz w:val="28"/>
          <w:szCs w:val="28"/>
        </w:rPr>
      </w:pPr>
      <w:r w:rsidRPr="00113378">
        <w:rPr>
          <w:sz w:val="28"/>
          <w:szCs w:val="28"/>
        </w:rPr>
        <w:t>«</w:t>
      </w:r>
      <w:r w:rsidR="00C32E1C" w:rsidRPr="00113378">
        <w:rPr>
          <w:sz w:val="28"/>
          <w:szCs w:val="28"/>
        </w:rPr>
        <w:t xml:space="preserve"> </w:t>
      </w:r>
      <w:r w:rsidRPr="00113378">
        <w:rPr>
          <w:sz w:val="28"/>
          <w:szCs w:val="28"/>
        </w:rPr>
        <w:t>Р</w:t>
      </w:r>
      <w:r w:rsidR="00ED76AA" w:rsidRPr="00113378">
        <w:rPr>
          <w:sz w:val="28"/>
          <w:szCs w:val="28"/>
        </w:rPr>
        <w:t xml:space="preserve">аздел 7 </w:t>
      </w:r>
      <w:r w:rsidR="008B03E2" w:rsidRPr="00113378">
        <w:rPr>
          <w:sz w:val="28"/>
          <w:szCs w:val="28"/>
        </w:rPr>
        <w:t>«</w:t>
      </w:r>
      <w:r w:rsidR="00C32E1C" w:rsidRPr="00113378">
        <w:rPr>
          <w:iCs/>
          <w:sz w:val="28"/>
          <w:szCs w:val="28"/>
        </w:rPr>
        <w:t>Перечень имущества, создаваемого (приобретаемого) в х</w:t>
      </w:r>
      <w:r w:rsidR="00C32E1C" w:rsidRPr="00113378">
        <w:rPr>
          <w:iCs/>
          <w:sz w:val="28"/>
          <w:szCs w:val="28"/>
        </w:rPr>
        <w:t>о</w:t>
      </w:r>
      <w:r w:rsidR="00C32E1C" w:rsidRPr="00113378">
        <w:rPr>
          <w:iCs/>
          <w:sz w:val="28"/>
          <w:szCs w:val="28"/>
        </w:rPr>
        <w:t>де реализации муниципальной программы. Сведения о правах на имущес</w:t>
      </w:r>
      <w:r w:rsidR="00C32E1C" w:rsidRPr="00113378">
        <w:rPr>
          <w:iCs/>
          <w:sz w:val="28"/>
          <w:szCs w:val="28"/>
        </w:rPr>
        <w:t>т</w:t>
      </w:r>
      <w:r w:rsidR="00C32E1C" w:rsidRPr="00113378">
        <w:rPr>
          <w:iCs/>
          <w:sz w:val="28"/>
          <w:szCs w:val="28"/>
        </w:rPr>
        <w:t xml:space="preserve">во, создаваемого (приобретаемого) в ходе реализации муниципальной </w:t>
      </w:r>
    </w:p>
    <w:p w:rsidR="00C32E1C" w:rsidRPr="00113378" w:rsidRDefault="00C32E1C" w:rsidP="005B60F4">
      <w:pPr>
        <w:widowControl w:val="0"/>
        <w:ind w:right="-170" w:firstLine="567"/>
        <w:jc w:val="center"/>
        <w:rPr>
          <w:iCs/>
          <w:sz w:val="28"/>
          <w:szCs w:val="28"/>
        </w:rPr>
      </w:pPr>
      <w:r w:rsidRPr="00113378">
        <w:rPr>
          <w:iCs/>
          <w:sz w:val="28"/>
          <w:szCs w:val="28"/>
        </w:rPr>
        <w:t>программы»</w:t>
      </w:r>
    </w:p>
    <w:p w:rsidR="00DB1C6E" w:rsidRPr="00ED76AA" w:rsidRDefault="00ED76AA" w:rsidP="003467AB">
      <w:pPr>
        <w:widowControl w:val="0"/>
        <w:ind w:right="-1"/>
        <w:jc w:val="both"/>
        <w:rPr>
          <w:iCs/>
          <w:sz w:val="28"/>
          <w:szCs w:val="28"/>
        </w:rPr>
      </w:pPr>
      <w:r>
        <w:rPr>
          <w:iCs/>
          <w:color w:val="FF0000"/>
          <w:sz w:val="28"/>
          <w:szCs w:val="28"/>
        </w:rPr>
        <w:tab/>
      </w:r>
      <w:r w:rsidR="00DB1C6E" w:rsidRPr="00ED76AA">
        <w:rPr>
          <w:iCs/>
          <w:sz w:val="28"/>
          <w:szCs w:val="28"/>
        </w:rPr>
        <w:t>В ходе реализации Программы будут оказаны услуги по проведению технического обслуживания системы АПС и произведена оплата муниц</w:t>
      </w:r>
      <w:r w:rsidR="00DB1C6E" w:rsidRPr="00ED76AA">
        <w:rPr>
          <w:iCs/>
          <w:sz w:val="28"/>
          <w:szCs w:val="28"/>
        </w:rPr>
        <w:t>и</w:t>
      </w:r>
      <w:r w:rsidR="00DB1C6E" w:rsidRPr="00ED76AA">
        <w:rPr>
          <w:iCs/>
          <w:sz w:val="28"/>
          <w:szCs w:val="28"/>
        </w:rPr>
        <w:t xml:space="preserve">пальных контрактов за выполненный объем работ в 26 образовательных организациях, приобретены огнетушители и переданы в собственность 26 образовательным организациям. </w:t>
      </w:r>
    </w:p>
    <w:p w:rsidR="00DB1C6E" w:rsidRPr="00F56F4D" w:rsidRDefault="00DB1C6E" w:rsidP="003467AB">
      <w:pPr>
        <w:widowControl w:val="0"/>
        <w:ind w:right="-1" w:firstLine="709"/>
        <w:jc w:val="both"/>
        <w:rPr>
          <w:iCs/>
          <w:sz w:val="28"/>
          <w:szCs w:val="28"/>
        </w:rPr>
      </w:pPr>
      <w:r w:rsidRPr="00F56F4D">
        <w:rPr>
          <w:iCs/>
          <w:sz w:val="28"/>
          <w:szCs w:val="28"/>
        </w:rPr>
        <w:t xml:space="preserve">Установлены и переданы в собственность системы видеонаблюдения и тревожных кнопок  в </w:t>
      </w:r>
      <w:r w:rsidRPr="00F56F4D">
        <w:rPr>
          <w:sz w:val="28"/>
          <w:szCs w:val="28"/>
        </w:rPr>
        <w:t>МБОУ ДО «Ленинская ДШИ» Ленинского мун</w:t>
      </w:r>
      <w:r w:rsidRPr="00F56F4D">
        <w:rPr>
          <w:sz w:val="28"/>
          <w:szCs w:val="28"/>
        </w:rPr>
        <w:t>и</w:t>
      </w:r>
      <w:r w:rsidRPr="00F56F4D">
        <w:rPr>
          <w:sz w:val="28"/>
          <w:szCs w:val="28"/>
        </w:rPr>
        <w:t>ципального района, МКДОУ «Детский сад № 1 «Буратино» Ленинского муниципального района,  МКДОУ «Детский сад №5 «Солнышко» Лени</w:t>
      </w:r>
      <w:r w:rsidRPr="00F56F4D">
        <w:rPr>
          <w:sz w:val="28"/>
          <w:szCs w:val="28"/>
        </w:rPr>
        <w:t>н</w:t>
      </w:r>
      <w:r w:rsidRPr="00F56F4D">
        <w:rPr>
          <w:sz w:val="28"/>
          <w:szCs w:val="28"/>
        </w:rPr>
        <w:t>ского муниципального района, МКОУ «Ленинская СОШ №1» Ленинского муниципального района, МКОУ «</w:t>
      </w:r>
      <w:proofErr w:type="spellStart"/>
      <w:r w:rsidRPr="00F56F4D">
        <w:rPr>
          <w:sz w:val="28"/>
          <w:szCs w:val="28"/>
        </w:rPr>
        <w:t>Заплавинская</w:t>
      </w:r>
      <w:proofErr w:type="spellEnd"/>
      <w:r w:rsidRPr="00F56F4D">
        <w:rPr>
          <w:sz w:val="28"/>
          <w:szCs w:val="28"/>
        </w:rPr>
        <w:t xml:space="preserve"> СОШ» Ленинского мун</w:t>
      </w:r>
      <w:r w:rsidRPr="00F56F4D">
        <w:rPr>
          <w:sz w:val="28"/>
          <w:szCs w:val="28"/>
        </w:rPr>
        <w:t>и</w:t>
      </w:r>
      <w:r w:rsidRPr="00F56F4D">
        <w:rPr>
          <w:sz w:val="28"/>
          <w:szCs w:val="28"/>
        </w:rPr>
        <w:t>ципального района, МКОУ «Ленинская СОШ №2» Ленинского муниц</w:t>
      </w:r>
      <w:r w:rsidRPr="00F56F4D">
        <w:rPr>
          <w:sz w:val="28"/>
          <w:szCs w:val="28"/>
        </w:rPr>
        <w:t>и</w:t>
      </w:r>
      <w:r w:rsidRPr="00F56F4D">
        <w:rPr>
          <w:sz w:val="28"/>
          <w:szCs w:val="28"/>
        </w:rPr>
        <w:t>пального района, Ленинского муниципального района.</w:t>
      </w:r>
      <w:r w:rsidRPr="00F56F4D">
        <w:rPr>
          <w:iCs/>
          <w:sz w:val="28"/>
          <w:szCs w:val="28"/>
        </w:rPr>
        <w:t xml:space="preserve"> </w:t>
      </w:r>
    </w:p>
    <w:p w:rsidR="00DB1C6E" w:rsidRPr="00F56F4D" w:rsidRDefault="00DB1C6E" w:rsidP="003467AB">
      <w:pPr>
        <w:widowControl w:val="0"/>
        <w:ind w:right="-1" w:firstLine="709"/>
        <w:jc w:val="both"/>
        <w:rPr>
          <w:sz w:val="28"/>
          <w:szCs w:val="28"/>
        </w:rPr>
      </w:pPr>
      <w:r w:rsidRPr="00F56F4D">
        <w:rPr>
          <w:iCs/>
          <w:sz w:val="28"/>
          <w:szCs w:val="28"/>
        </w:rPr>
        <w:t xml:space="preserve">Установлены и переданы в собственность системы оповещения и управления эвакуацией в </w:t>
      </w:r>
      <w:r w:rsidRPr="00F56F4D">
        <w:rPr>
          <w:sz w:val="28"/>
          <w:szCs w:val="28"/>
        </w:rPr>
        <w:t>МКОУ «</w:t>
      </w:r>
      <w:proofErr w:type="spellStart"/>
      <w:r w:rsidRPr="00F56F4D">
        <w:rPr>
          <w:sz w:val="28"/>
          <w:szCs w:val="28"/>
        </w:rPr>
        <w:t>Рассветинская</w:t>
      </w:r>
      <w:proofErr w:type="spellEnd"/>
      <w:r w:rsidRPr="00F56F4D">
        <w:rPr>
          <w:sz w:val="28"/>
          <w:szCs w:val="28"/>
        </w:rPr>
        <w:t xml:space="preserve"> СОШ» Ленинского мун</w:t>
      </w:r>
      <w:r w:rsidRPr="00F56F4D">
        <w:rPr>
          <w:sz w:val="28"/>
          <w:szCs w:val="28"/>
        </w:rPr>
        <w:t>и</w:t>
      </w:r>
      <w:r w:rsidRPr="00F56F4D">
        <w:rPr>
          <w:sz w:val="28"/>
          <w:szCs w:val="28"/>
        </w:rPr>
        <w:t xml:space="preserve">ципального района, </w:t>
      </w:r>
      <w:r w:rsidRPr="00F56F4D">
        <w:rPr>
          <w:iCs/>
          <w:sz w:val="28"/>
          <w:szCs w:val="28"/>
        </w:rPr>
        <w:t xml:space="preserve"> </w:t>
      </w:r>
      <w:r w:rsidRPr="00F56F4D">
        <w:rPr>
          <w:sz w:val="28"/>
          <w:szCs w:val="28"/>
        </w:rPr>
        <w:t>МКОУ «</w:t>
      </w:r>
      <w:proofErr w:type="spellStart"/>
      <w:r w:rsidRPr="00F56F4D">
        <w:rPr>
          <w:sz w:val="28"/>
          <w:szCs w:val="28"/>
        </w:rPr>
        <w:t>Колобовская</w:t>
      </w:r>
      <w:proofErr w:type="spellEnd"/>
      <w:r w:rsidRPr="00F56F4D">
        <w:rPr>
          <w:sz w:val="28"/>
          <w:szCs w:val="28"/>
        </w:rPr>
        <w:t xml:space="preserve"> СОШ» Ленинского муниц</w:t>
      </w:r>
      <w:r w:rsidRPr="00F56F4D">
        <w:rPr>
          <w:sz w:val="28"/>
          <w:szCs w:val="28"/>
        </w:rPr>
        <w:t>и</w:t>
      </w:r>
      <w:r w:rsidRPr="00F56F4D">
        <w:rPr>
          <w:sz w:val="28"/>
          <w:szCs w:val="28"/>
        </w:rPr>
        <w:t xml:space="preserve">пального района, </w:t>
      </w:r>
      <w:r w:rsidRPr="00F56F4D">
        <w:rPr>
          <w:iCs/>
          <w:sz w:val="28"/>
          <w:szCs w:val="28"/>
        </w:rPr>
        <w:t xml:space="preserve"> </w:t>
      </w:r>
      <w:r w:rsidRPr="00F56F4D">
        <w:rPr>
          <w:sz w:val="28"/>
          <w:szCs w:val="28"/>
        </w:rPr>
        <w:t>МКОУ «</w:t>
      </w:r>
      <w:proofErr w:type="spellStart"/>
      <w:r w:rsidRPr="00F56F4D">
        <w:rPr>
          <w:sz w:val="28"/>
          <w:szCs w:val="28"/>
        </w:rPr>
        <w:t>Маякоктябрьская</w:t>
      </w:r>
      <w:proofErr w:type="spellEnd"/>
      <w:r w:rsidRPr="00F56F4D">
        <w:rPr>
          <w:sz w:val="28"/>
          <w:szCs w:val="28"/>
        </w:rPr>
        <w:t xml:space="preserve"> СОШ» Ленинского муниц</w:t>
      </w:r>
      <w:r w:rsidRPr="00F56F4D">
        <w:rPr>
          <w:sz w:val="28"/>
          <w:szCs w:val="28"/>
        </w:rPr>
        <w:t>и</w:t>
      </w:r>
      <w:r w:rsidRPr="00F56F4D">
        <w:rPr>
          <w:sz w:val="28"/>
          <w:szCs w:val="28"/>
        </w:rPr>
        <w:t xml:space="preserve">пального района, </w:t>
      </w:r>
      <w:r w:rsidRPr="00F56F4D">
        <w:rPr>
          <w:iCs/>
          <w:sz w:val="28"/>
          <w:szCs w:val="28"/>
        </w:rPr>
        <w:t xml:space="preserve"> </w:t>
      </w:r>
      <w:r w:rsidRPr="00F56F4D">
        <w:rPr>
          <w:sz w:val="28"/>
          <w:szCs w:val="28"/>
        </w:rPr>
        <w:t>МКДОУ «</w:t>
      </w:r>
      <w:proofErr w:type="spellStart"/>
      <w:r w:rsidRPr="00F56F4D">
        <w:rPr>
          <w:sz w:val="28"/>
          <w:szCs w:val="28"/>
        </w:rPr>
        <w:t>Маляевский</w:t>
      </w:r>
      <w:proofErr w:type="spellEnd"/>
      <w:r w:rsidRPr="00F56F4D">
        <w:rPr>
          <w:sz w:val="28"/>
          <w:szCs w:val="28"/>
        </w:rPr>
        <w:t xml:space="preserve"> детский сад» Ленинского мун</w:t>
      </w:r>
      <w:r w:rsidRPr="00F56F4D">
        <w:rPr>
          <w:sz w:val="28"/>
          <w:szCs w:val="28"/>
        </w:rPr>
        <w:t>и</w:t>
      </w:r>
      <w:r w:rsidRPr="00F56F4D">
        <w:rPr>
          <w:sz w:val="28"/>
          <w:szCs w:val="28"/>
        </w:rPr>
        <w:t>ципального района, МКДОУ «Детский сад № 3 «Колокольчик» Ленинск</w:t>
      </w:r>
      <w:r w:rsidRPr="00F56F4D">
        <w:rPr>
          <w:sz w:val="28"/>
          <w:szCs w:val="28"/>
        </w:rPr>
        <w:t>о</w:t>
      </w:r>
      <w:r w:rsidRPr="00F56F4D">
        <w:rPr>
          <w:sz w:val="28"/>
          <w:szCs w:val="28"/>
        </w:rPr>
        <w:t>го муниципального района, МКДОУ «Детский сад № 5 «Солнышко» Л</w:t>
      </w:r>
      <w:r w:rsidRPr="00F56F4D">
        <w:rPr>
          <w:sz w:val="28"/>
          <w:szCs w:val="28"/>
        </w:rPr>
        <w:t>е</w:t>
      </w:r>
      <w:r w:rsidRPr="00F56F4D">
        <w:rPr>
          <w:sz w:val="28"/>
          <w:szCs w:val="28"/>
        </w:rPr>
        <w:t>нинского муниципального района, МКОУ «Ленинская СОШ №2» Лени</w:t>
      </w:r>
      <w:r w:rsidRPr="00F56F4D">
        <w:rPr>
          <w:sz w:val="28"/>
          <w:szCs w:val="28"/>
        </w:rPr>
        <w:t>н</w:t>
      </w:r>
      <w:r w:rsidRPr="00F56F4D">
        <w:rPr>
          <w:sz w:val="28"/>
          <w:szCs w:val="28"/>
        </w:rPr>
        <w:t>ского муниципального района, МКОУ «Ленинская СОШ №1» Ленинского муниципального района, МКОУ «</w:t>
      </w:r>
      <w:proofErr w:type="spellStart"/>
      <w:r w:rsidRPr="00F56F4D">
        <w:rPr>
          <w:sz w:val="28"/>
          <w:szCs w:val="28"/>
        </w:rPr>
        <w:t>Царевская</w:t>
      </w:r>
      <w:proofErr w:type="spellEnd"/>
      <w:r w:rsidRPr="00F56F4D">
        <w:rPr>
          <w:sz w:val="28"/>
          <w:szCs w:val="28"/>
        </w:rPr>
        <w:t xml:space="preserve"> СОШ» Ленинского муниц</w:t>
      </w:r>
      <w:r w:rsidRPr="00F56F4D">
        <w:rPr>
          <w:sz w:val="28"/>
          <w:szCs w:val="28"/>
        </w:rPr>
        <w:t>и</w:t>
      </w:r>
      <w:r w:rsidRPr="00F56F4D">
        <w:rPr>
          <w:sz w:val="28"/>
          <w:szCs w:val="28"/>
        </w:rPr>
        <w:t>пального района.</w:t>
      </w:r>
    </w:p>
    <w:p w:rsidR="00DB1C6E" w:rsidRPr="00F56F4D" w:rsidRDefault="00DB1C6E" w:rsidP="003467AB">
      <w:pPr>
        <w:widowControl w:val="0"/>
        <w:ind w:right="-1" w:firstLine="709"/>
        <w:jc w:val="both"/>
        <w:rPr>
          <w:iCs/>
          <w:sz w:val="28"/>
          <w:szCs w:val="28"/>
        </w:rPr>
      </w:pPr>
      <w:r w:rsidRPr="00F56F4D">
        <w:rPr>
          <w:iCs/>
          <w:sz w:val="28"/>
          <w:szCs w:val="28"/>
        </w:rPr>
        <w:t>Установлены и переданы в собственность системы централизова</w:t>
      </w:r>
      <w:r w:rsidRPr="00F56F4D">
        <w:rPr>
          <w:iCs/>
          <w:sz w:val="28"/>
          <w:szCs w:val="28"/>
        </w:rPr>
        <w:t>н</w:t>
      </w:r>
      <w:r w:rsidRPr="00F56F4D">
        <w:rPr>
          <w:iCs/>
          <w:sz w:val="28"/>
          <w:szCs w:val="28"/>
        </w:rPr>
        <w:t xml:space="preserve">ной охраны в </w:t>
      </w:r>
      <w:r w:rsidRPr="00F56F4D">
        <w:rPr>
          <w:sz w:val="28"/>
          <w:szCs w:val="28"/>
        </w:rPr>
        <w:t>МКДОУ «Детский сад № 1 «Буратино» Ленинского муниц</w:t>
      </w:r>
      <w:r w:rsidRPr="00F56F4D">
        <w:rPr>
          <w:sz w:val="28"/>
          <w:szCs w:val="28"/>
        </w:rPr>
        <w:t>и</w:t>
      </w:r>
      <w:r w:rsidRPr="00F56F4D">
        <w:rPr>
          <w:sz w:val="28"/>
          <w:szCs w:val="28"/>
        </w:rPr>
        <w:t>пального района, МКДОУ «Детский сад № 3 «Колокольчик» Ленинского муниципального района.</w:t>
      </w:r>
    </w:p>
    <w:p w:rsidR="00DB1C6E" w:rsidRPr="00F56F4D" w:rsidRDefault="00DB1C6E" w:rsidP="003467AB">
      <w:pPr>
        <w:widowControl w:val="0"/>
        <w:ind w:right="-1"/>
        <w:jc w:val="both"/>
        <w:rPr>
          <w:iCs/>
          <w:sz w:val="28"/>
          <w:szCs w:val="28"/>
        </w:rPr>
      </w:pPr>
      <w:r w:rsidRPr="00F56F4D">
        <w:rPr>
          <w:iCs/>
          <w:sz w:val="28"/>
          <w:szCs w:val="28"/>
        </w:rPr>
        <w:t xml:space="preserve">          2018 год. Общий объем финансирования на указанные мероприятия составит  – 2078,02 тысяч рублей.</w:t>
      </w:r>
    </w:p>
    <w:p w:rsidR="00DB1C6E" w:rsidRPr="00F56F4D" w:rsidRDefault="00DB1C6E" w:rsidP="003467AB">
      <w:pPr>
        <w:widowControl w:val="0"/>
        <w:ind w:right="-1"/>
        <w:jc w:val="both"/>
        <w:rPr>
          <w:iCs/>
          <w:sz w:val="28"/>
          <w:szCs w:val="28"/>
        </w:rPr>
      </w:pPr>
      <w:r w:rsidRPr="00F56F4D">
        <w:rPr>
          <w:iCs/>
          <w:sz w:val="28"/>
          <w:szCs w:val="28"/>
        </w:rPr>
        <w:lastRenderedPageBreak/>
        <w:tab/>
        <w:t>2019 год. Общий объем финансирования на указанные мероприятия составит – 1924,10 тысяч рублей.</w:t>
      </w:r>
    </w:p>
    <w:p w:rsidR="00DB1C6E" w:rsidRPr="00F56F4D" w:rsidRDefault="00DB1C6E" w:rsidP="003467AB">
      <w:pPr>
        <w:widowControl w:val="0"/>
        <w:ind w:right="-1"/>
        <w:jc w:val="both"/>
        <w:rPr>
          <w:iCs/>
          <w:sz w:val="28"/>
          <w:szCs w:val="28"/>
        </w:rPr>
      </w:pPr>
      <w:r w:rsidRPr="00F56F4D">
        <w:rPr>
          <w:iCs/>
          <w:sz w:val="28"/>
          <w:szCs w:val="28"/>
        </w:rPr>
        <w:tab/>
        <w:t>2020 год. Общий объем финансирования на указанные мероприятия составит – 2868,37 тысячи рублей.</w:t>
      </w:r>
    </w:p>
    <w:p w:rsidR="00DB1C6E" w:rsidRPr="00F56F4D" w:rsidRDefault="00DB1C6E" w:rsidP="003467AB">
      <w:pPr>
        <w:widowControl w:val="0"/>
        <w:ind w:right="-1"/>
        <w:jc w:val="both"/>
        <w:rPr>
          <w:iCs/>
          <w:sz w:val="28"/>
          <w:szCs w:val="28"/>
        </w:rPr>
      </w:pPr>
      <w:r w:rsidRPr="00F56F4D">
        <w:rPr>
          <w:iCs/>
          <w:sz w:val="28"/>
          <w:szCs w:val="28"/>
        </w:rPr>
        <w:t xml:space="preserve">         2021 год. Общий объем финансирования на указанные мероприятия составит – 1696,55 тысяч рублей.</w:t>
      </w:r>
    </w:p>
    <w:p w:rsidR="00DB1C6E" w:rsidRPr="00F56F4D" w:rsidRDefault="00DB1C6E" w:rsidP="003467AB">
      <w:pPr>
        <w:widowControl w:val="0"/>
        <w:ind w:right="-1"/>
        <w:jc w:val="both"/>
        <w:rPr>
          <w:iCs/>
          <w:sz w:val="28"/>
          <w:szCs w:val="28"/>
        </w:rPr>
      </w:pPr>
      <w:r w:rsidRPr="00F56F4D">
        <w:rPr>
          <w:iCs/>
          <w:sz w:val="28"/>
          <w:szCs w:val="28"/>
        </w:rPr>
        <w:t xml:space="preserve">         2022 год. Общий объем финансирования на указанные мероприятия составит – 1761,18 тысяч рублей.</w:t>
      </w:r>
    </w:p>
    <w:p w:rsidR="00580DA7" w:rsidRPr="00F56F4D" w:rsidRDefault="00DB1C6E" w:rsidP="003467AB">
      <w:pPr>
        <w:widowControl w:val="0"/>
        <w:ind w:right="-1"/>
        <w:jc w:val="both"/>
        <w:rPr>
          <w:iCs/>
          <w:sz w:val="28"/>
          <w:szCs w:val="28"/>
        </w:rPr>
      </w:pPr>
      <w:r w:rsidRPr="00F56F4D">
        <w:rPr>
          <w:iCs/>
          <w:sz w:val="28"/>
          <w:szCs w:val="28"/>
        </w:rPr>
        <w:t xml:space="preserve">         2023 год. Общий объем финансирования на указанные мероприятия составит – 1530,90 тысяч рублей.</w:t>
      </w:r>
      <w:r w:rsidR="00C32E1C" w:rsidRPr="00F56F4D">
        <w:rPr>
          <w:iCs/>
          <w:sz w:val="28"/>
          <w:szCs w:val="28"/>
        </w:rPr>
        <w:t>»;</w:t>
      </w:r>
    </w:p>
    <w:p w:rsidR="002423F7" w:rsidRPr="00F56F4D" w:rsidRDefault="007C6727" w:rsidP="003467AB">
      <w:pPr>
        <w:widowControl w:val="0"/>
        <w:shd w:val="clear" w:color="auto" w:fill="FFFFFF"/>
        <w:tabs>
          <w:tab w:val="left" w:pos="993"/>
        </w:tabs>
        <w:ind w:right="-1" w:firstLine="567"/>
        <w:jc w:val="both"/>
        <w:rPr>
          <w:iCs/>
          <w:color w:val="FF0000"/>
          <w:sz w:val="28"/>
          <w:szCs w:val="28"/>
        </w:rPr>
      </w:pPr>
      <w:r w:rsidRPr="00F56F4D">
        <w:rPr>
          <w:sz w:val="28"/>
          <w:szCs w:val="28"/>
        </w:rPr>
        <w:t>1.</w:t>
      </w:r>
      <w:r w:rsidR="00CC0998" w:rsidRPr="00F56F4D">
        <w:rPr>
          <w:sz w:val="28"/>
          <w:szCs w:val="28"/>
        </w:rPr>
        <w:t>8</w:t>
      </w:r>
      <w:r w:rsidRPr="00F56F4D">
        <w:rPr>
          <w:sz w:val="28"/>
          <w:szCs w:val="28"/>
        </w:rPr>
        <w:t>.</w:t>
      </w:r>
      <w:r w:rsidRPr="00F56F4D">
        <w:rPr>
          <w:iCs/>
          <w:color w:val="FF0000"/>
          <w:sz w:val="28"/>
          <w:szCs w:val="28"/>
        </w:rPr>
        <w:t xml:space="preserve"> </w:t>
      </w:r>
      <w:r w:rsidR="005646AA" w:rsidRPr="00F56F4D">
        <w:rPr>
          <w:sz w:val="28"/>
          <w:szCs w:val="28"/>
          <w:lang w:bidi="ru-RU"/>
        </w:rPr>
        <w:t>Формы 1, 2</w:t>
      </w:r>
      <w:r w:rsidR="0097373F" w:rsidRPr="00F56F4D">
        <w:rPr>
          <w:sz w:val="28"/>
          <w:szCs w:val="28"/>
          <w:lang w:bidi="ru-RU"/>
        </w:rPr>
        <w:t>,</w:t>
      </w:r>
      <w:r w:rsidR="00C50B63">
        <w:rPr>
          <w:sz w:val="28"/>
          <w:szCs w:val="28"/>
          <w:lang w:bidi="ru-RU"/>
        </w:rPr>
        <w:t xml:space="preserve"> </w:t>
      </w:r>
      <w:r w:rsidR="0097373F" w:rsidRPr="00F56F4D">
        <w:rPr>
          <w:sz w:val="28"/>
          <w:szCs w:val="28"/>
          <w:lang w:bidi="ru-RU"/>
        </w:rPr>
        <w:t>3</w:t>
      </w:r>
      <w:r w:rsidR="004D3404" w:rsidRPr="00F56F4D">
        <w:rPr>
          <w:sz w:val="28"/>
          <w:szCs w:val="28"/>
          <w:lang w:bidi="ru-RU"/>
        </w:rPr>
        <w:t xml:space="preserve"> </w:t>
      </w:r>
      <w:r w:rsidR="005646AA" w:rsidRPr="00F56F4D">
        <w:rPr>
          <w:sz w:val="28"/>
          <w:szCs w:val="28"/>
          <w:lang w:bidi="ru-RU"/>
        </w:rPr>
        <w:t>к муниципальной программе Ленинского муниц</w:t>
      </w:r>
      <w:r w:rsidR="005646AA" w:rsidRPr="00F56F4D">
        <w:rPr>
          <w:sz w:val="28"/>
          <w:szCs w:val="28"/>
          <w:lang w:bidi="ru-RU"/>
        </w:rPr>
        <w:t>и</w:t>
      </w:r>
      <w:r w:rsidR="005646AA" w:rsidRPr="00F56F4D">
        <w:rPr>
          <w:sz w:val="28"/>
          <w:szCs w:val="28"/>
          <w:lang w:bidi="ru-RU"/>
        </w:rPr>
        <w:t>пального района «Комплекс мер по созданию безопасных условий для обучающихся и воспитанников в образовательных организациях Лени</w:t>
      </w:r>
      <w:r w:rsidR="005646AA" w:rsidRPr="00F56F4D">
        <w:rPr>
          <w:sz w:val="28"/>
          <w:szCs w:val="28"/>
          <w:lang w:bidi="ru-RU"/>
        </w:rPr>
        <w:t>н</w:t>
      </w:r>
      <w:r w:rsidR="005646AA" w:rsidRPr="00F56F4D">
        <w:rPr>
          <w:sz w:val="28"/>
          <w:szCs w:val="28"/>
          <w:lang w:bidi="ru-RU"/>
        </w:rPr>
        <w:t>ского муниципального района», утвержденной вышеуказанным постано</w:t>
      </w:r>
      <w:r w:rsidR="005646AA" w:rsidRPr="00F56F4D">
        <w:rPr>
          <w:sz w:val="28"/>
          <w:szCs w:val="28"/>
          <w:lang w:bidi="ru-RU"/>
        </w:rPr>
        <w:t>в</w:t>
      </w:r>
      <w:r w:rsidR="005646AA" w:rsidRPr="00F56F4D">
        <w:rPr>
          <w:sz w:val="28"/>
          <w:szCs w:val="28"/>
          <w:lang w:bidi="ru-RU"/>
        </w:rPr>
        <w:t>лением,</w:t>
      </w:r>
      <w:r w:rsidR="006F4CCC" w:rsidRPr="00F56F4D">
        <w:rPr>
          <w:sz w:val="28"/>
          <w:szCs w:val="28"/>
          <w:lang w:bidi="ru-RU"/>
        </w:rPr>
        <w:t xml:space="preserve"> изложить согласно приложениям (</w:t>
      </w:r>
      <w:r w:rsidR="00A56F6F" w:rsidRPr="00F56F4D">
        <w:rPr>
          <w:sz w:val="28"/>
          <w:szCs w:val="28"/>
          <w:lang w:bidi="ru-RU"/>
        </w:rPr>
        <w:t>программа прилагается</w:t>
      </w:r>
      <w:r w:rsidR="006F4CCC" w:rsidRPr="00F56F4D">
        <w:rPr>
          <w:sz w:val="28"/>
          <w:szCs w:val="28"/>
          <w:lang w:bidi="ru-RU"/>
        </w:rPr>
        <w:t>)</w:t>
      </w:r>
      <w:r w:rsidR="005646AA" w:rsidRPr="00F56F4D">
        <w:rPr>
          <w:sz w:val="28"/>
          <w:szCs w:val="28"/>
          <w:lang w:bidi="ru-RU"/>
        </w:rPr>
        <w:t>.</w:t>
      </w:r>
    </w:p>
    <w:p w:rsidR="005E4104" w:rsidRPr="00F56F4D" w:rsidRDefault="005646AA" w:rsidP="003467AB">
      <w:pPr>
        <w:pStyle w:val="29"/>
        <w:shd w:val="clear" w:color="auto" w:fill="auto"/>
        <w:tabs>
          <w:tab w:val="left" w:pos="1276"/>
        </w:tabs>
        <w:spacing w:line="240" w:lineRule="auto"/>
        <w:ind w:firstLine="740"/>
        <w:jc w:val="both"/>
      </w:pPr>
      <w:r w:rsidRPr="00F56F4D">
        <w:rPr>
          <w:lang w:bidi="ru-RU"/>
        </w:rPr>
        <w:t>2. Постановление вступает в силу с момента его подписания и по</w:t>
      </w:r>
      <w:r w:rsidRPr="00F56F4D">
        <w:rPr>
          <w:lang w:bidi="ru-RU"/>
        </w:rPr>
        <w:t>д</w:t>
      </w:r>
      <w:r w:rsidRPr="00F56F4D">
        <w:rPr>
          <w:lang w:bidi="ru-RU"/>
        </w:rPr>
        <w:t>лежит официальному обнародованию.</w:t>
      </w:r>
    </w:p>
    <w:p w:rsidR="002423F7" w:rsidRPr="00F56F4D" w:rsidRDefault="002423F7" w:rsidP="003467AB">
      <w:pPr>
        <w:widowControl w:val="0"/>
        <w:jc w:val="both"/>
        <w:rPr>
          <w:sz w:val="28"/>
        </w:rPr>
      </w:pPr>
    </w:p>
    <w:p w:rsidR="002423F7" w:rsidRPr="00F56F4D" w:rsidRDefault="002423F7" w:rsidP="003467AB">
      <w:pPr>
        <w:widowControl w:val="0"/>
        <w:jc w:val="both"/>
        <w:rPr>
          <w:sz w:val="28"/>
        </w:rPr>
      </w:pPr>
    </w:p>
    <w:p w:rsidR="00732CA2" w:rsidRPr="00F56F4D" w:rsidRDefault="005E4104" w:rsidP="003467AB">
      <w:pPr>
        <w:widowControl w:val="0"/>
        <w:jc w:val="both"/>
        <w:rPr>
          <w:sz w:val="28"/>
        </w:rPr>
      </w:pPr>
      <w:r w:rsidRPr="00F56F4D">
        <w:rPr>
          <w:sz w:val="28"/>
        </w:rPr>
        <w:t>Г</w:t>
      </w:r>
      <w:r w:rsidR="00301B24" w:rsidRPr="00F56F4D">
        <w:rPr>
          <w:sz w:val="28"/>
        </w:rPr>
        <w:t>ла</w:t>
      </w:r>
      <w:r w:rsidR="00710A4D" w:rsidRPr="00F56F4D">
        <w:rPr>
          <w:sz w:val="28"/>
        </w:rPr>
        <w:t>ва</w:t>
      </w:r>
      <w:r w:rsidR="00301B24" w:rsidRPr="00F56F4D">
        <w:rPr>
          <w:sz w:val="28"/>
        </w:rPr>
        <w:t xml:space="preserve"> Ленин</w:t>
      </w:r>
      <w:r w:rsidR="003F62ED" w:rsidRPr="00F56F4D">
        <w:rPr>
          <w:sz w:val="28"/>
        </w:rPr>
        <w:t xml:space="preserve">ского </w:t>
      </w:r>
    </w:p>
    <w:p w:rsidR="003F62ED" w:rsidRPr="00F56F4D" w:rsidRDefault="003F62ED" w:rsidP="003467AB">
      <w:pPr>
        <w:widowControl w:val="0"/>
        <w:jc w:val="both"/>
        <w:rPr>
          <w:sz w:val="28"/>
        </w:rPr>
      </w:pPr>
      <w:r w:rsidRPr="00F56F4D">
        <w:rPr>
          <w:sz w:val="28"/>
        </w:rPr>
        <w:t xml:space="preserve">муниципального района </w:t>
      </w:r>
      <w:r w:rsidRPr="00F56F4D">
        <w:rPr>
          <w:sz w:val="28"/>
        </w:rPr>
        <w:tab/>
      </w:r>
      <w:r w:rsidRPr="00F56F4D">
        <w:rPr>
          <w:sz w:val="28"/>
        </w:rPr>
        <w:tab/>
      </w:r>
      <w:r w:rsidRPr="00F56F4D">
        <w:rPr>
          <w:sz w:val="28"/>
        </w:rPr>
        <w:tab/>
        <w:t xml:space="preserve">  </w:t>
      </w:r>
      <w:r w:rsidR="00D34EB9" w:rsidRPr="00F56F4D">
        <w:rPr>
          <w:sz w:val="28"/>
        </w:rPr>
        <w:t xml:space="preserve">                   </w:t>
      </w:r>
      <w:r w:rsidRPr="00F56F4D">
        <w:rPr>
          <w:sz w:val="28"/>
        </w:rPr>
        <w:t xml:space="preserve"> </w:t>
      </w:r>
      <w:r w:rsidR="007E5441" w:rsidRPr="00F56F4D">
        <w:rPr>
          <w:sz w:val="28"/>
        </w:rPr>
        <w:t xml:space="preserve">          </w:t>
      </w:r>
      <w:r w:rsidRPr="00F56F4D">
        <w:rPr>
          <w:sz w:val="28"/>
        </w:rPr>
        <w:t xml:space="preserve"> </w:t>
      </w:r>
      <w:r w:rsidR="007E5441" w:rsidRPr="00F56F4D">
        <w:rPr>
          <w:sz w:val="28"/>
        </w:rPr>
        <w:t>А.В. Денисов</w:t>
      </w:r>
    </w:p>
    <w:p w:rsidR="00083608" w:rsidRPr="00F56F4D" w:rsidRDefault="00083608" w:rsidP="003467AB">
      <w:pPr>
        <w:widowControl w:val="0"/>
        <w:shd w:val="clear" w:color="auto" w:fill="FFFFFF"/>
        <w:ind w:left="5245"/>
        <w:jc w:val="both"/>
        <w:rPr>
          <w:sz w:val="24"/>
        </w:rPr>
      </w:pPr>
    </w:p>
    <w:p w:rsidR="00083608" w:rsidRPr="00F56F4D" w:rsidRDefault="00083608" w:rsidP="00FE31B9">
      <w:pPr>
        <w:shd w:val="clear" w:color="auto" w:fill="FFFFFF"/>
        <w:ind w:left="5245"/>
        <w:jc w:val="both"/>
        <w:rPr>
          <w:sz w:val="24"/>
        </w:rPr>
      </w:pPr>
    </w:p>
    <w:p w:rsidR="00083608" w:rsidRPr="00F56F4D" w:rsidRDefault="00083608" w:rsidP="00FE31B9">
      <w:pPr>
        <w:shd w:val="clear" w:color="auto" w:fill="FFFFFF"/>
        <w:ind w:left="5245"/>
        <w:jc w:val="both"/>
        <w:rPr>
          <w:sz w:val="24"/>
        </w:rPr>
      </w:pPr>
    </w:p>
    <w:p w:rsidR="002423F7" w:rsidRPr="00F56F4D" w:rsidRDefault="002423F7" w:rsidP="00CC0998">
      <w:pPr>
        <w:shd w:val="clear" w:color="auto" w:fill="FFFFFF"/>
        <w:jc w:val="both"/>
        <w:rPr>
          <w:sz w:val="24"/>
        </w:rPr>
      </w:pPr>
    </w:p>
    <w:p w:rsidR="00DB1C6E" w:rsidRPr="00F56F4D" w:rsidRDefault="00DB1C6E" w:rsidP="00CC0998">
      <w:pPr>
        <w:shd w:val="clear" w:color="auto" w:fill="FFFFFF"/>
        <w:jc w:val="both"/>
        <w:rPr>
          <w:sz w:val="24"/>
        </w:rPr>
      </w:pPr>
    </w:p>
    <w:p w:rsidR="00DB1C6E" w:rsidRPr="00F56F4D" w:rsidRDefault="00DB1C6E" w:rsidP="00CC0998">
      <w:pPr>
        <w:shd w:val="clear" w:color="auto" w:fill="FFFFFF"/>
        <w:jc w:val="both"/>
        <w:rPr>
          <w:sz w:val="24"/>
        </w:rPr>
      </w:pPr>
    </w:p>
    <w:p w:rsidR="00DB1C6E" w:rsidRPr="00F56F4D" w:rsidRDefault="00DB1C6E" w:rsidP="00CC0998">
      <w:pPr>
        <w:shd w:val="clear" w:color="auto" w:fill="FFFFFF"/>
        <w:jc w:val="both"/>
        <w:rPr>
          <w:sz w:val="24"/>
        </w:rPr>
      </w:pPr>
    </w:p>
    <w:p w:rsidR="00DB1C6E" w:rsidRPr="00F56F4D" w:rsidRDefault="00DB1C6E" w:rsidP="00CC0998">
      <w:pPr>
        <w:shd w:val="clear" w:color="auto" w:fill="FFFFFF"/>
        <w:jc w:val="both"/>
        <w:rPr>
          <w:sz w:val="24"/>
        </w:rPr>
      </w:pPr>
    </w:p>
    <w:p w:rsidR="00DB1C6E" w:rsidRPr="00F56F4D" w:rsidRDefault="00DB1C6E" w:rsidP="00CC0998">
      <w:pPr>
        <w:shd w:val="clear" w:color="auto" w:fill="FFFFFF"/>
        <w:jc w:val="both"/>
        <w:rPr>
          <w:sz w:val="24"/>
        </w:rPr>
      </w:pPr>
    </w:p>
    <w:p w:rsidR="00DB1C6E" w:rsidRPr="00F56F4D" w:rsidRDefault="00DB1C6E" w:rsidP="00CC0998">
      <w:pPr>
        <w:shd w:val="clear" w:color="auto" w:fill="FFFFFF"/>
        <w:jc w:val="both"/>
        <w:rPr>
          <w:sz w:val="24"/>
        </w:rPr>
      </w:pPr>
    </w:p>
    <w:p w:rsidR="00DB1C6E" w:rsidRPr="00F56F4D" w:rsidRDefault="00DB1C6E" w:rsidP="00CC0998">
      <w:pPr>
        <w:shd w:val="clear" w:color="auto" w:fill="FFFFFF"/>
        <w:jc w:val="both"/>
        <w:rPr>
          <w:sz w:val="24"/>
        </w:rPr>
      </w:pPr>
    </w:p>
    <w:p w:rsidR="00DB1C6E" w:rsidRPr="00F56F4D" w:rsidRDefault="00DB1C6E" w:rsidP="00CC0998">
      <w:pPr>
        <w:shd w:val="clear" w:color="auto" w:fill="FFFFFF"/>
        <w:jc w:val="both"/>
        <w:rPr>
          <w:sz w:val="24"/>
        </w:rPr>
      </w:pPr>
    </w:p>
    <w:p w:rsidR="00DB1C6E" w:rsidRPr="00F56F4D" w:rsidRDefault="00DB1C6E" w:rsidP="00CC0998">
      <w:pPr>
        <w:shd w:val="clear" w:color="auto" w:fill="FFFFFF"/>
        <w:jc w:val="both"/>
        <w:rPr>
          <w:sz w:val="24"/>
        </w:rPr>
      </w:pPr>
    </w:p>
    <w:p w:rsidR="00DB1C6E" w:rsidRPr="00F56F4D" w:rsidRDefault="00DB1C6E" w:rsidP="00CC0998">
      <w:pPr>
        <w:shd w:val="clear" w:color="auto" w:fill="FFFFFF"/>
        <w:jc w:val="both"/>
        <w:rPr>
          <w:sz w:val="24"/>
        </w:rPr>
      </w:pPr>
    </w:p>
    <w:p w:rsidR="00DB1C6E" w:rsidRPr="00F56F4D" w:rsidRDefault="00DB1C6E" w:rsidP="00CC0998">
      <w:pPr>
        <w:shd w:val="clear" w:color="auto" w:fill="FFFFFF"/>
        <w:jc w:val="both"/>
        <w:rPr>
          <w:sz w:val="24"/>
        </w:rPr>
      </w:pPr>
    </w:p>
    <w:p w:rsidR="00DB1C6E" w:rsidRPr="00F56F4D" w:rsidRDefault="00DB1C6E" w:rsidP="00CC0998">
      <w:pPr>
        <w:shd w:val="clear" w:color="auto" w:fill="FFFFFF"/>
        <w:jc w:val="both"/>
        <w:rPr>
          <w:sz w:val="24"/>
        </w:rPr>
      </w:pPr>
    </w:p>
    <w:p w:rsidR="00DB1C6E" w:rsidRPr="00F56F4D" w:rsidRDefault="00DB1C6E" w:rsidP="00CC0998">
      <w:pPr>
        <w:shd w:val="clear" w:color="auto" w:fill="FFFFFF"/>
        <w:jc w:val="both"/>
        <w:rPr>
          <w:sz w:val="24"/>
        </w:rPr>
      </w:pPr>
    </w:p>
    <w:p w:rsidR="00DB1C6E" w:rsidRPr="00F56F4D" w:rsidRDefault="00DB1C6E" w:rsidP="00CC0998">
      <w:pPr>
        <w:shd w:val="clear" w:color="auto" w:fill="FFFFFF"/>
        <w:jc w:val="both"/>
        <w:rPr>
          <w:sz w:val="24"/>
        </w:rPr>
      </w:pPr>
    </w:p>
    <w:p w:rsidR="00DB1C6E" w:rsidRPr="00F56F4D" w:rsidRDefault="00DB1C6E" w:rsidP="00CC0998">
      <w:pPr>
        <w:shd w:val="clear" w:color="auto" w:fill="FFFFFF"/>
        <w:jc w:val="both"/>
        <w:rPr>
          <w:sz w:val="24"/>
        </w:rPr>
      </w:pPr>
    </w:p>
    <w:p w:rsidR="00DB1C6E" w:rsidRPr="00F56F4D" w:rsidRDefault="00DB1C6E" w:rsidP="00CC0998">
      <w:pPr>
        <w:shd w:val="clear" w:color="auto" w:fill="FFFFFF"/>
        <w:jc w:val="both"/>
        <w:rPr>
          <w:sz w:val="24"/>
        </w:rPr>
      </w:pPr>
    </w:p>
    <w:p w:rsidR="00DB1C6E" w:rsidRPr="00F56F4D" w:rsidRDefault="00DB1C6E" w:rsidP="00CC0998">
      <w:pPr>
        <w:shd w:val="clear" w:color="auto" w:fill="FFFFFF"/>
        <w:jc w:val="both"/>
        <w:rPr>
          <w:sz w:val="24"/>
        </w:rPr>
      </w:pPr>
    </w:p>
    <w:p w:rsidR="0010426B" w:rsidRPr="00F56F4D" w:rsidRDefault="0010426B" w:rsidP="00CC0998">
      <w:pPr>
        <w:shd w:val="clear" w:color="auto" w:fill="FFFFFF"/>
        <w:jc w:val="both"/>
        <w:rPr>
          <w:sz w:val="24"/>
        </w:rPr>
      </w:pPr>
    </w:p>
    <w:p w:rsidR="009F2499" w:rsidRPr="00F56F4D" w:rsidRDefault="009F2499" w:rsidP="00CC0998">
      <w:pPr>
        <w:shd w:val="clear" w:color="auto" w:fill="FFFFFF"/>
        <w:jc w:val="both"/>
        <w:rPr>
          <w:sz w:val="24"/>
        </w:rPr>
      </w:pPr>
    </w:p>
    <w:p w:rsidR="00DB1C6E" w:rsidRPr="00F56F4D" w:rsidRDefault="00DB1C6E" w:rsidP="00CC0998">
      <w:pPr>
        <w:shd w:val="clear" w:color="auto" w:fill="FFFFFF"/>
        <w:jc w:val="both"/>
        <w:rPr>
          <w:sz w:val="24"/>
        </w:rPr>
      </w:pPr>
    </w:p>
    <w:p w:rsidR="003467AB" w:rsidRPr="00F56F4D" w:rsidRDefault="003467AB" w:rsidP="00FE31B9">
      <w:pPr>
        <w:shd w:val="clear" w:color="auto" w:fill="FFFFFF"/>
        <w:ind w:left="5245"/>
        <w:jc w:val="both"/>
        <w:rPr>
          <w:sz w:val="24"/>
        </w:rPr>
      </w:pPr>
    </w:p>
    <w:p w:rsidR="003467AB" w:rsidRPr="00F56F4D" w:rsidRDefault="003467AB" w:rsidP="00FE31B9">
      <w:pPr>
        <w:shd w:val="clear" w:color="auto" w:fill="FFFFFF"/>
        <w:ind w:left="5245"/>
        <w:jc w:val="both"/>
        <w:rPr>
          <w:sz w:val="24"/>
        </w:rPr>
      </w:pPr>
    </w:p>
    <w:p w:rsidR="003467AB" w:rsidRDefault="003467AB" w:rsidP="00FE31B9">
      <w:pPr>
        <w:shd w:val="clear" w:color="auto" w:fill="FFFFFF"/>
        <w:ind w:left="5245"/>
        <w:jc w:val="both"/>
        <w:rPr>
          <w:sz w:val="24"/>
        </w:rPr>
      </w:pPr>
    </w:p>
    <w:p w:rsidR="00B541D9" w:rsidRPr="00F56F4D" w:rsidRDefault="00B541D9" w:rsidP="00FE31B9">
      <w:pPr>
        <w:shd w:val="clear" w:color="auto" w:fill="FFFFFF"/>
        <w:ind w:left="5245"/>
        <w:jc w:val="both"/>
        <w:rPr>
          <w:sz w:val="24"/>
        </w:rPr>
      </w:pPr>
    </w:p>
    <w:p w:rsidR="003467AB" w:rsidRDefault="003467AB" w:rsidP="00FE31B9">
      <w:pPr>
        <w:shd w:val="clear" w:color="auto" w:fill="FFFFFF"/>
        <w:ind w:left="5245"/>
        <w:jc w:val="both"/>
        <w:rPr>
          <w:sz w:val="24"/>
        </w:rPr>
      </w:pPr>
    </w:p>
    <w:p w:rsidR="00C50B63" w:rsidRPr="00F56F4D" w:rsidRDefault="00C50B63" w:rsidP="00FE31B9">
      <w:pPr>
        <w:shd w:val="clear" w:color="auto" w:fill="FFFFFF"/>
        <w:ind w:left="5245"/>
        <w:jc w:val="both"/>
        <w:rPr>
          <w:sz w:val="24"/>
        </w:rPr>
      </w:pPr>
    </w:p>
    <w:p w:rsidR="003467AB" w:rsidRPr="00F56F4D" w:rsidRDefault="003467AB" w:rsidP="00FE31B9">
      <w:pPr>
        <w:shd w:val="clear" w:color="auto" w:fill="FFFFFF"/>
        <w:ind w:left="5245"/>
        <w:jc w:val="both"/>
        <w:rPr>
          <w:sz w:val="24"/>
        </w:rPr>
      </w:pPr>
    </w:p>
    <w:p w:rsidR="003467AB" w:rsidRPr="00F56F4D" w:rsidRDefault="003467AB" w:rsidP="00FE31B9">
      <w:pPr>
        <w:shd w:val="clear" w:color="auto" w:fill="FFFFFF"/>
        <w:ind w:left="5245"/>
        <w:jc w:val="both"/>
        <w:rPr>
          <w:sz w:val="24"/>
        </w:rPr>
      </w:pPr>
    </w:p>
    <w:p w:rsidR="000C365B" w:rsidRPr="00F56F4D" w:rsidRDefault="000C365B" w:rsidP="00FE31B9">
      <w:pPr>
        <w:shd w:val="clear" w:color="auto" w:fill="FFFFFF"/>
        <w:ind w:left="5245"/>
        <w:jc w:val="both"/>
        <w:rPr>
          <w:sz w:val="24"/>
        </w:rPr>
      </w:pPr>
      <w:r w:rsidRPr="00F56F4D">
        <w:rPr>
          <w:sz w:val="24"/>
        </w:rPr>
        <w:lastRenderedPageBreak/>
        <w:t>УТВЕРЖДЕН</w:t>
      </w:r>
    </w:p>
    <w:p w:rsidR="000C365B" w:rsidRPr="00F56F4D" w:rsidRDefault="000C365B" w:rsidP="00FE31B9">
      <w:pPr>
        <w:shd w:val="clear" w:color="auto" w:fill="FFFFFF"/>
        <w:ind w:left="5245"/>
        <w:jc w:val="both"/>
        <w:rPr>
          <w:sz w:val="24"/>
        </w:rPr>
      </w:pPr>
      <w:r w:rsidRPr="00F56F4D">
        <w:rPr>
          <w:sz w:val="24"/>
        </w:rPr>
        <w:t>постановлением администрации</w:t>
      </w:r>
    </w:p>
    <w:p w:rsidR="000C365B" w:rsidRPr="00F56F4D" w:rsidRDefault="000C365B" w:rsidP="00FE31B9">
      <w:pPr>
        <w:shd w:val="clear" w:color="auto" w:fill="FFFFFF"/>
        <w:ind w:left="5245"/>
        <w:jc w:val="both"/>
        <w:rPr>
          <w:sz w:val="24"/>
        </w:rPr>
      </w:pPr>
      <w:r w:rsidRPr="00F56F4D">
        <w:rPr>
          <w:sz w:val="24"/>
        </w:rPr>
        <w:t>Ленинского муниципального района</w:t>
      </w:r>
    </w:p>
    <w:p w:rsidR="000C365B" w:rsidRPr="00F56F4D" w:rsidRDefault="008356A3" w:rsidP="00FE31B9">
      <w:pPr>
        <w:shd w:val="clear" w:color="auto" w:fill="FFFFFF"/>
        <w:ind w:left="5245"/>
        <w:jc w:val="both"/>
        <w:rPr>
          <w:sz w:val="24"/>
        </w:rPr>
      </w:pPr>
      <w:r w:rsidRPr="00F56F4D">
        <w:rPr>
          <w:sz w:val="24"/>
        </w:rPr>
        <w:t xml:space="preserve">от </w:t>
      </w:r>
      <w:r w:rsidRPr="00F56F4D">
        <w:rPr>
          <w:sz w:val="24"/>
          <w:szCs w:val="28"/>
        </w:rPr>
        <w:t>04.10.2017 № 468</w:t>
      </w:r>
    </w:p>
    <w:p w:rsidR="000C365B" w:rsidRPr="00F56F4D" w:rsidRDefault="000C365B" w:rsidP="000F3608">
      <w:pPr>
        <w:shd w:val="clear" w:color="auto" w:fill="FFFFFF"/>
        <w:jc w:val="both"/>
        <w:rPr>
          <w:sz w:val="24"/>
        </w:rPr>
      </w:pPr>
    </w:p>
    <w:p w:rsidR="008A5CFF" w:rsidRPr="00F56F4D" w:rsidRDefault="000C365B" w:rsidP="000F3608">
      <w:pPr>
        <w:shd w:val="clear" w:color="auto" w:fill="FFFFFF"/>
        <w:ind w:left="1134" w:right="-1" w:hanging="1134"/>
        <w:jc w:val="center"/>
        <w:rPr>
          <w:b/>
          <w:sz w:val="28"/>
          <w:szCs w:val="28"/>
        </w:rPr>
      </w:pPr>
      <w:r w:rsidRPr="00F56F4D">
        <w:rPr>
          <w:b/>
          <w:sz w:val="28"/>
          <w:szCs w:val="28"/>
        </w:rPr>
        <w:t>ПАСПОРТ</w:t>
      </w:r>
      <w:r w:rsidR="0020696F" w:rsidRPr="00F56F4D">
        <w:rPr>
          <w:b/>
          <w:sz w:val="28"/>
          <w:szCs w:val="28"/>
        </w:rPr>
        <w:t xml:space="preserve"> </w:t>
      </w:r>
    </w:p>
    <w:p w:rsidR="00FE31B9" w:rsidRPr="00F56F4D" w:rsidRDefault="000C365B" w:rsidP="000F3608">
      <w:pPr>
        <w:shd w:val="clear" w:color="auto" w:fill="FFFFFF"/>
        <w:ind w:right="-1"/>
        <w:jc w:val="center"/>
        <w:rPr>
          <w:sz w:val="28"/>
          <w:szCs w:val="28"/>
        </w:rPr>
      </w:pPr>
      <w:r w:rsidRPr="00F56F4D">
        <w:rPr>
          <w:sz w:val="28"/>
          <w:szCs w:val="28"/>
        </w:rPr>
        <w:t xml:space="preserve">муниципальной программы Ленинского муниципального района </w:t>
      </w:r>
    </w:p>
    <w:p w:rsidR="00FE31B9" w:rsidRPr="00F56F4D" w:rsidRDefault="000C365B" w:rsidP="000F3608">
      <w:pPr>
        <w:shd w:val="clear" w:color="auto" w:fill="FFFFFF"/>
        <w:ind w:right="-1"/>
        <w:jc w:val="center"/>
        <w:rPr>
          <w:bCs/>
          <w:sz w:val="28"/>
          <w:szCs w:val="28"/>
        </w:rPr>
      </w:pPr>
      <w:r w:rsidRPr="00F56F4D">
        <w:rPr>
          <w:bCs/>
          <w:sz w:val="28"/>
          <w:szCs w:val="28"/>
        </w:rPr>
        <w:t>«Комплекс мер по созданию безопасных условий для обучающихся</w:t>
      </w:r>
      <w:r w:rsidR="000F3608" w:rsidRPr="00F56F4D">
        <w:rPr>
          <w:bCs/>
          <w:sz w:val="28"/>
          <w:szCs w:val="28"/>
        </w:rPr>
        <w:t xml:space="preserve"> </w:t>
      </w:r>
    </w:p>
    <w:p w:rsidR="00FE31B9" w:rsidRPr="00F56F4D" w:rsidRDefault="000C365B" w:rsidP="000F3608">
      <w:pPr>
        <w:shd w:val="clear" w:color="auto" w:fill="FFFFFF"/>
        <w:ind w:right="-1"/>
        <w:jc w:val="center"/>
        <w:rPr>
          <w:bCs/>
          <w:sz w:val="28"/>
          <w:szCs w:val="28"/>
        </w:rPr>
      </w:pPr>
      <w:r w:rsidRPr="00F56F4D">
        <w:rPr>
          <w:bCs/>
          <w:sz w:val="28"/>
          <w:szCs w:val="28"/>
        </w:rPr>
        <w:t xml:space="preserve">и воспитанников в образовательных организациях </w:t>
      </w:r>
    </w:p>
    <w:p w:rsidR="000C365B" w:rsidRPr="00F56F4D" w:rsidRDefault="000C365B" w:rsidP="000F3608">
      <w:pPr>
        <w:shd w:val="clear" w:color="auto" w:fill="FFFFFF"/>
        <w:ind w:right="-1"/>
        <w:jc w:val="center"/>
        <w:rPr>
          <w:sz w:val="28"/>
          <w:szCs w:val="28"/>
        </w:rPr>
      </w:pPr>
      <w:r w:rsidRPr="00F56F4D">
        <w:rPr>
          <w:bCs/>
          <w:sz w:val="28"/>
          <w:szCs w:val="28"/>
        </w:rPr>
        <w:t>Ленинского</w:t>
      </w:r>
      <w:r w:rsidRPr="00F56F4D">
        <w:rPr>
          <w:sz w:val="28"/>
          <w:szCs w:val="28"/>
        </w:rPr>
        <w:t xml:space="preserve"> муниципального района»</w:t>
      </w:r>
    </w:p>
    <w:p w:rsidR="00286FD8" w:rsidRPr="00F56F4D" w:rsidRDefault="000C365B" w:rsidP="002A187A">
      <w:pPr>
        <w:shd w:val="clear" w:color="auto" w:fill="FFFFFF"/>
        <w:ind w:right="-1"/>
        <w:jc w:val="center"/>
        <w:rPr>
          <w:sz w:val="24"/>
          <w:szCs w:val="28"/>
        </w:rPr>
      </w:pPr>
      <w:r w:rsidRPr="00F56F4D">
        <w:rPr>
          <w:sz w:val="24"/>
          <w:szCs w:val="28"/>
        </w:rPr>
        <w:t xml:space="preserve">(в редакции постановлений от </w:t>
      </w:r>
      <w:r w:rsidR="00052876" w:rsidRPr="00F56F4D">
        <w:rPr>
          <w:sz w:val="24"/>
          <w:szCs w:val="24"/>
          <w:lang w:bidi="ru-RU"/>
        </w:rPr>
        <w:t xml:space="preserve">04.04.2018 № 168, от 08.05.2018 № 226, от 06.07.2018 </w:t>
      </w:r>
      <w:r w:rsidR="003467AB" w:rsidRPr="00F56F4D">
        <w:rPr>
          <w:sz w:val="24"/>
          <w:szCs w:val="24"/>
          <w:lang w:bidi="ru-RU"/>
        </w:rPr>
        <w:t xml:space="preserve">    </w:t>
      </w:r>
      <w:r w:rsidR="00052876" w:rsidRPr="00F56F4D">
        <w:rPr>
          <w:sz w:val="24"/>
          <w:szCs w:val="24"/>
          <w:lang w:bidi="ru-RU"/>
        </w:rPr>
        <w:t xml:space="preserve">№ 406, от 28.09.2018 № 578, от 30.11.2018 № 682, от 29.12.2018 № 731, от 16.01.2019 </w:t>
      </w:r>
      <w:r w:rsidR="003467AB" w:rsidRPr="00F56F4D">
        <w:rPr>
          <w:sz w:val="24"/>
          <w:szCs w:val="24"/>
          <w:lang w:bidi="ru-RU"/>
        </w:rPr>
        <w:t xml:space="preserve">  </w:t>
      </w:r>
      <w:r w:rsidR="00052876" w:rsidRPr="00F56F4D">
        <w:rPr>
          <w:sz w:val="24"/>
          <w:szCs w:val="24"/>
          <w:lang w:bidi="ru-RU"/>
        </w:rPr>
        <w:t xml:space="preserve">№ 17, от 29.03.2019 № 128, от 28.06.2019 № 307, от 17.07.2019 № 346, </w:t>
      </w:r>
      <w:r w:rsidR="00052876" w:rsidRPr="00F56F4D">
        <w:rPr>
          <w:sz w:val="24"/>
          <w:szCs w:val="24"/>
        </w:rPr>
        <w:t xml:space="preserve">от 15.08.2019 </w:t>
      </w:r>
      <w:r w:rsidR="003467AB" w:rsidRPr="00F56F4D">
        <w:rPr>
          <w:sz w:val="24"/>
          <w:szCs w:val="24"/>
        </w:rPr>
        <w:t xml:space="preserve">    </w:t>
      </w:r>
      <w:r w:rsidR="00052876" w:rsidRPr="00F56F4D">
        <w:rPr>
          <w:sz w:val="24"/>
          <w:szCs w:val="24"/>
        </w:rPr>
        <w:t>№ 396, от 30.09.2019 №500, от 21.11.2019 №639</w:t>
      </w:r>
      <w:r w:rsidR="002A187A" w:rsidRPr="00F56F4D">
        <w:rPr>
          <w:sz w:val="24"/>
          <w:szCs w:val="28"/>
        </w:rPr>
        <w:t xml:space="preserve">, </w:t>
      </w:r>
      <w:r w:rsidR="0020696F" w:rsidRPr="00F56F4D">
        <w:rPr>
          <w:sz w:val="24"/>
          <w:szCs w:val="28"/>
        </w:rPr>
        <w:t>от 15.01.2020 № 1</w:t>
      </w:r>
      <w:r w:rsidR="00564F56" w:rsidRPr="00F56F4D">
        <w:rPr>
          <w:sz w:val="24"/>
          <w:szCs w:val="28"/>
        </w:rPr>
        <w:t>7</w:t>
      </w:r>
      <w:r w:rsidR="008D4FAF" w:rsidRPr="00F56F4D">
        <w:rPr>
          <w:sz w:val="24"/>
          <w:szCs w:val="28"/>
        </w:rPr>
        <w:t xml:space="preserve">, от 16.01.2020 </w:t>
      </w:r>
      <w:r w:rsidR="003467AB" w:rsidRPr="00F56F4D">
        <w:rPr>
          <w:sz w:val="24"/>
          <w:szCs w:val="28"/>
        </w:rPr>
        <w:t xml:space="preserve">      </w:t>
      </w:r>
      <w:r w:rsidR="008D4FAF" w:rsidRPr="00F56F4D">
        <w:rPr>
          <w:sz w:val="24"/>
          <w:szCs w:val="28"/>
        </w:rPr>
        <w:t>№ 19</w:t>
      </w:r>
      <w:r w:rsidR="00D94631" w:rsidRPr="00F56F4D">
        <w:rPr>
          <w:sz w:val="24"/>
          <w:szCs w:val="28"/>
        </w:rPr>
        <w:t>, от</w:t>
      </w:r>
      <w:r w:rsidR="00BA3FB5" w:rsidRPr="00F56F4D">
        <w:rPr>
          <w:sz w:val="24"/>
          <w:szCs w:val="28"/>
        </w:rPr>
        <w:t xml:space="preserve"> 12.03.2020 </w:t>
      </w:r>
      <w:r w:rsidR="00DE2910" w:rsidRPr="00F56F4D">
        <w:rPr>
          <w:sz w:val="24"/>
          <w:szCs w:val="28"/>
        </w:rPr>
        <w:t>№</w:t>
      </w:r>
      <w:r w:rsidR="00BA3FB5" w:rsidRPr="00F56F4D">
        <w:rPr>
          <w:sz w:val="24"/>
          <w:szCs w:val="28"/>
        </w:rPr>
        <w:t>109</w:t>
      </w:r>
      <w:r w:rsidR="007053CC" w:rsidRPr="00F56F4D">
        <w:rPr>
          <w:sz w:val="24"/>
          <w:szCs w:val="28"/>
        </w:rPr>
        <w:t xml:space="preserve">, </w:t>
      </w:r>
      <w:r w:rsidR="00DE2910" w:rsidRPr="00F56F4D">
        <w:rPr>
          <w:sz w:val="24"/>
          <w:szCs w:val="28"/>
        </w:rPr>
        <w:t xml:space="preserve"> </w:t>
      </w:r>
      <w:r w:rsidR="007053CC" w:rsidRPr="00B541D9">
        <w:rPr>
          <w:sz w:val="24"/>
          <w:szCs w:val="28"/>
        </w:rPr>
        <w:t>от</w:t>
      </w:r>
      <w:r w:rsidR="00B541D9" w:rsidRPr="00B541D9">
        <w:rPr>
          <w:sz w:val="24"/>
          <w:szCs w:val="28"/>
        </w:rPr>
        <w:t xml:space="preserve"> 15.04.2020</w:t>
      </w:r>
      <w:r w:rsidR="007053CC" w:rsidRPr="00B541D9">
        <w:rPr>
          <w:sz w:val="24"/>
          <w:szCs w:val="28"/>
        </w:rPr>
        <w:t xml:space="preserve"> №</w:t>
      </w:r>
      <w:r w:rsidR="00D94631" w:rsidRPr="00B541D9">
        <w:rPr>
          <w:sz w:val="24"/>
          <w:szCs w:val="28"/>
        </w:rPr>
        <w:t xml:space="preserve"> </w:t>
      </w:r>
      <w:r w:rsidR="00B541D9" w:rsidRPr="00B541D9">
        <w:rPr>
          <w:sz w:val="24"/>
          <w:szCs w:val="28"/>
        </w:rPr>
        <w:t>172</w:t>
      </w:r>
      <w:r w:rsidR="002A187A" w:rsidRPr="00F56F4D">
        <w:rPr>
          <w:sz w:val="24"/>
          <w:szCs w:val="28"/>
        </w:rPr>
        <w:t>)</w:t>
      </w:r>
    </w:p>
    <w:p w:rsidR="007D742A" w:rsidRPr="00F56F4D" w:rsidRDefault="007D742A" w:rsidP="000F3608">
      <w:pPr>
        <w:shd w:val="clear" w:color="auto" w:fill="FFFFFF"/>
        <w:ind w:right="-1"/>
        <w:jc w:val="center"/>
        <w:rPr>
          <w:bCs/>
          <w:sz w:val="24"/>
          <w:szCs w:val="28"/>
        </w:rPr>
      </w:pP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79"/>
        <w:gridCol w:w="6244"/>
      </w:tblGrid>
      <w:tr w:rsidR="000C365B" w:rsidRPr="00F56F4D" w:rsidTr="000F3608">
        <w:tc>
          <w:tcPr>
            <w:tcW w:w="3679" w:type="dxa"/>
          </w:tcPr>
          <w:p w:rsidR="000C365B" w:rsidRPr="00F56F4D" w:rsidRDefault="000C365B" w:rsidP="000F3608">
            <w:pPr>
              <w:shd w:val="clear" w:color="auto" w:fill="FFFFFF"/>
              <w:rPr>
                <w:iCs/>
                <w:sz w:val="28"/>
                <w:szCs w:val="28"/>
              </w:rPr>
            </w:pPr>
            <w:r w:rsidRPr="00F56F4D">
              <w:rPr>
                <w:iCs/>
                <w:sz w:val="28"/>
                <w:szCs w:val="28"/>
              </w:rPr>
              <w:t xml:space="preserve">Ответственный исполнитель </w:t>
            </w:r>
            <w:r w:rsidR="000F3608" w:rsidRPr="00F56F4D">
              <w:rPr>
                <w:iCs/>
                <w:sz w:val="28"/>
                <w:szCs w:val="28"/>
              </w:rPr>
              <w:t>П</w:t>
            </w:r>
            <w:r w:rsidRPr="00F56F4D">
              <w:rPr>
                <w:iCs/>
                <w:sz w:val="28"/>
                <w:szCs w:val="28"/>
              </w:rPr>
              <w:t>рограммы (подпрограммы)</w:t>
            </w:r>
          </w:p>
        </w:tc>
        <w:tc>
          <w:tcPr>
            <w:tcW w:w="6244" w:type="dxa"/>
          </w:tcPr>
          <w:p w:rsidR="000C365B" w:rsidRPr="00F56F4D" w:rsidRDefault="000F3608" w:rsidP="000F360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56F4D">
              <w:rPr>
                <w:sz w:val="28"/>
                <w:szCs w:val="28"/>
              </w:rPr>
              <w:t>Отдел образования</w:t>
            </w:r>
            <w:r w:rsidR="000C365B" w:rsidRPr="00F56F4D">
              <w:rPr>
                <w:sz w:val="28"/>
                <w:szCs w:val="28"/>
              </w:rPr>
              <w:t xml:space="preserve"> администрации Ленинского муниципального района</w:t>
            </w:r>
          </w:p>
          <w:p w:rsidR="000C365B" w:rsidRPr="00F56F4D" w:rsidRDefault="000C365B" w:rsidP="000F3608">
            <w:pPr>
              <w:ind w:right="-1"/>
              <w:jc w:val="both"/>
              <w:rPr>
                <w:sz w:val="18"/>
                <w:szCs w:val="28"/>
              </w:rPr>
            </w:pPr>
          </w:p>
        </w:tc>
      </w:tr>
      <w:tr w:rsidR="000C365B" w:rsidRPr="00F56F4D" w:rsidTr="000F3608">
        <w:tc>
          <w:tcPr>
            <w:tcW w:w="3679" w:type="dxa"/>
          </w:tcPr>
          <w:p w:rsidR="000C365B" w:rsidRPr="00F56F4D" w:rsidRDefault="000C365B" w:rsidP="000F3608">
            <w:pPr>
              <w:shd w:val="clear" w:color="auto" w:fill="FFFFFF"/>
              <w:ind w:right="-1"/>
              <w:jc w:val="both"/>
              <w:rPr>
                <w:sz w:val="28"/>
                <w:szCs w:val="28"/>
              </w:rPr>
            </w:pPr>
            <w:r w:rsidRPr="00F56F4D">
              <w:rPr>
                <w:sz w:val="28"/>
                <w:szCs w:val="28"/>
              </w:rPr>
              <w:t xml:space="preserve">Соисполнители </w:t>
            </w:r>
            <w:r w:rsidR="000F3608" w:rsidRPr="00F56F4D">
              <w:rPr>
                <w:sz w:val="28"/>
                <w:szCs w:val="28"/>
              </w:rPr>
              <w:t>П</w:t>
            </w:r>
            <w:r w:rsidRPr="00F56F4D">
              <w:rPr>
                <w:sz w:val="28"/>
                <w:szCs w:val="28"/>
              </w:rPr>
              <w:t>рограммы (подпрограммы)</w:t>
            </w:r>
          </w:p>
          <w:p w:rsidR="000C365B" w:rsidRPr="00F56F4D" w:rsidRDefault="000C365B" w:rsidP="000F3608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6244" w:type="dxa"/>
          </w:tcPr>
          <w:p w:rsidR="000C365B" w:rsidRPr="00F56F4D" w:rsidRDefault="000C365B" w:rsidP="000F3608">
            <w:pPr>
              <w:shd w:val="clear" w:color="auto" w:fill="FFFFFF"/>
              <w:tabs>
                <w:tab w:val="left" w:pos="437"/>
              </w:tabs>
              <w:jc w:val="both"/>
              <w:rPr>
                <w:sz w:val="28"/>
                <w:szCs w:val="28"/>
              </w:rPr>
            </w:pPr>
            <w:r w:rsidRPr="00F56F4D">
              <w:rPr>
                <w:sz w:val="28"/>
                <w:szCs w:val="28"/>
              </w:rPr>
              <w:t xml:space="preserve">Образовательные организации: </w:t>
            </w:r>
          </w:p>
          <w:p w:rsidR="000C365B" w:rsidRPr="00F56F4D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firstLine="0"/>
              <w:contextualSpacing w:val="0"/>
              <w:jc w:val="both"/>
              <w:rPr>
                <w:sz w:val="28"/>
                <w:szCs w:val="28"/>
              </w:rPr>
            </w:pPr>
            <w:r w:rsidRPr="00F56F4D">
              <w:rPr>
                <w:sz w:val="28"/>
                <w:szCs w:val="28"/>
              </w:rPr>
              <w:t>МКОУ «Ленинская СОШ № 1»</w:t>
            </w:r>
          </w:p>
          <w:p w:rsidR="000C365B" w:rsidRPr="00F56F4D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firstLine="0"/>
              <w:contextualSpacing w:val="0"/>
              <w:jc w:val="both"/>
              <w:rPr>
                <w:sz w:val="28"/>
                <w:szCs w:val="28"/>
              </w:rPr>
            </w:pPr>
            <w:r w:rsidRPr="00F56F4D">
              <w:rPr>
                <w:sz w:val="28"/>
                <w:szCs w:val="28"/>
              </w:rPr>
              <w:t xml:space="preserve">МКОУ «Ленинская СОШ № 2» </w:t>
            </w:r>
          </w:p>
          <w:p w:rsidR="000C365B" w:rsidRPr="00F56F4D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firstLine="0"/>
              <w:contextualSpacing w:val="0"/>
              <w:jc w:val="both"/>
              <w:rPr>
                <w:sz w:val="28"/>
                <w:szCs w:val="28"/>
              </w:rPr>
            </w:pPr>
            <w:r w:rsidRPr="00F56F4D">
              <w:rPr>
                <w:sz w:val="28"/>
                <w:szCs w:val="28"/>
              </w:rPr>
              <w:t xml:space="preserve">МКОУ «Ленинская СОШ № 3» </w:t>
            </w:r>
          </w:p>
          <w:p w:rsidR="000C365B" w:rsidRPr="00F56F4D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firstLine="0"/>
              <w:contextualSpacing w:val="0"/>
              <w:jc w:val="both"/>
              <w:rPr>
                <w:sz w:val="28"/>
                <w:szCs w:val="28"/>
              </w:rPr>
            </w:pPr>
            <w:r w:rsidRPr="00F56F4D">
              <w:rPr>
                <w:sz w:val="28"/>
                <w:szCs w:val="28"/>
              </w:rPr>
              <w:t xml:space="preserve">МКОУ «Заплавинская СОШ» </w:t>
            </w:r>
          </w:p>
          <w:p w:rsidR="000C365B" w:rsidRPr="00F56F4D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firstLine="0"/>
              <w:contextualSpacing w:val="0"/>
              <w:jc w:val="both"/>
              <w:rPr>
                <w:sz w:val="28"/>
                <w:szCs w:val="28"/>
              </w:rPr>
            </w:pPr>
            <w:r w:rsidRPr="00F56F4D">
              <w:rPr>
                <w:sz w:val="28"/>
                <w:szCs w:val="28"/>
              </w:rPr>
              <w:t xml:space="preserve">МКОУ «Царевская СОШ» </w:t>
            </w:r>
          </w:p>
          <w:p w:rsidR="000C365B" w:rsidRPr="00F56F4D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firstLine="0"/>
              <w:contextualSpacing w:val="0"/>
              <w:jc w:val="both"/>
              <w:rPr>
                <w:sz w:val="28"/>
                <w:szCs w:val="28"/>
              </w:rPr>
            </w:pPr>
            <w:r w:rsidRPr="00F56F4D">
              <w:rPr>
                <w:sz w:val="28"/>
                <w:szCs w:val="28"/>
              </w:rPr>
              <w:t xml:space="preserve">МКОУ «Покровская СОШ» </w:t>
            </w:r>
          </w:p>
          <w:p w:rsidR="000C365B" w:rsidRPr="00F56F4D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firstLine="0"/>
              <w:contextualSpacing w:val="0"/>
              <w:jc w:val="both"/>
              <w:rPr>
                <w:sz w:val="28"/>
                <w:szCs w:val="28"/>
              </w:rPr>
            </w:pPr>
            <w:r w:rsidRPr="00F56F4D">
              <w:rPr>
                <w:sz w:val="28"/>
                <w:szCs w:val="28"/>
              </w:rPr>
              <w:t>МКОУ «</w:t>
            </w:r>
            <w:proofErr w:type="spellStart"/>
            <w:r w:rsidRPr="00F56F4D">
              <w:rPr>
                <w:sz w:val="28"/>
                <w:szCs w:val="28"/>
              </w:rPr>
              <w:t>Ильичевская</w:t>
            </w:r>
            <w:proofErr w:type="spellEnd"/>
            <w:r w:rsidRPr="00F56F4D">
              <w:rPr>
                <w:sz w:val="28"/>
                <w:szCs w:val="28"/>
              </w:rPr>
              <w:t xml:space="preserve"> СОШ» </w:t>
            </w:r>
          </w:p>
          <w:p w:rsidR="000C365B" w:rsidRPr="00F56F4D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firstLine="0"/>
              <w:contextualSpacing w:val="0"/>
              <w:jc w:val="both"/>
              <w:rPr>
                <w:sz w:val="28"/>
                <w:szCs w:val="28"/>
              </w:rPr>
            </w:pPr>
            <w:r w:rsidRPr="00F56F4D">
              <w:rPr>
                <w:sz w:val="28"/>
                <w:szCs w:val="28"/>
              </w:rPr>
              <w:t>МКОУ «</w:t>
            </w:r>
            <w:proofErr w:type="spellStart"/>
            <w:r w:rsidRPr="00F56F4D">
              <w:rPr>
                <w:sz w:val="28"/>
                <w:szCs w:val="28"/>
              </w:rPr>
              <w:t>Ра</w:t>
            </w:r>
            <w:r w:rsidR="00505F66" w:rsidRPr="00F56F4D">
              <w:rPr>
                <w:sz w:val="28"/>
                <w:szCs w:val="28"/>
              </w:rPr>
              <w:t>с</w:t>
            </w:r>
            <w:r w:rsidRPr="00F56F4D">
              <w:rPr>
                <w:sz w:val="28"/>
                <w:szCs w:val="28"/>
              </w:rPr>
              <w:t>светинская</w:t>
            </w:r>
            <w:proofErr w:type="spellEnd"/>
            <w:r w:rsidRPr="00F56F4D">
              <w:rPr>
                <w:sz w:val="28"/>
                <w:szCs w:val="28"/>
              </w:rPr>
              <w:t xml:space="preserve"> СОШ» </w:t>
            </w:r>
          </w:p>
          <w:p w:rsidR="000C365B" w:rsidRPr="00F56F4D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firstLine="0"/>
              <w:contextualSpacing w:val="0"/>
              <w:jc w:val="both"/>
              <w:rPr>
                <w:sz w:val="28"/>
                <w:szCs w:val="28"/>
              </w:rPr>
            </w:pPr>
            <w:r w:rsidRPr="00F56F4D">
              <w:rPr>
                <w:sz w:val="28"/>
                <w:szCs w:val="28"/>
              </w:rPr>
              <w:t xml:space="preserve">МКОУ «Коммунаровская СОШ» </w:t>
            </w:r>
          </w:p>
          <w:p w:rsidR="000C365B" w:rsidRPr="00F56F4D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firstLine="0"/>
              <w:contextualSpacing w:val="0"/>
              <w:jc w:val="both"/>
              <w:rPr>
                <w:sz w:val="28"/>
                <w:szCs w:val="28"/>
              </w:rPr>
            </w:pPr>
            <w:r w:rsidRPr="00F56F4D">
              <w:rPr>
                <w:sz w:val="28"/>
                <w:szCs w:val="28"/>
              </w:rPr>
              <w:t>МКОУ «</w:t>
            </w:r>
            <w:proofErr w:type="spellStart"/>
            <w:r w:rsidRPr="00F56F4D">
              <w:rPr>
                <w:sz w:val="28"/>
                <w:szCs w:val="28"/>
              </w:rPr>
              <w:t>Степновская</w:t>
            </w:r>
            <w:proofErr w:type="spellEnd"/>
            <w:r w:rsidRPr="00F56F4D">
              <w:rPr>
                <w:sz w:val="28"/>
                <w:szCs w:val="28"/>
              </w:rPr>
              <w:t xml:space="preserve"> СОШ» </w:t>
            </w:r>
          </w:p>
          <w:p w:rsidR="000C365B" w:rsidRPr="00F56F4D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firstLine="0"/>
              <w:contextualSpacing w:val="0"/>
              <w:jc w:val="both"/>
              <w:rPr>
                <w:sz w:val="28"/>
                <w:szCs w:val="28"/>
              </w:rPr>
            </w:pPr>
            <w:r w:rsidRPr="00F56F4D">
              <w:rPr>
                <w:sz w:val="28"/>
                <w:szCs w:val="28"/>
              </w:rPr>
              <w:t>МКОУ «</w:t>
            </w:r>
            <w:proofErr w:type="spellStart"/>
            <w:r w:rsidRPr="00F56F4D">
              <w:rPr>
                <w:sz w:val="28"/>
                <w:szCs w:val="28"/>
              </w:rPr>
              <w:t>Каршевитская</w:t>
            </w:r>
            <w:proofErr w:type="spellEnd"/>
            <w:r w:rsidRPr="00F56F4D">
              <w:rPr>
                <w:sz w:val="28"/>
                <w:szCs w:val="28"/>
              </w:rPr>
              <w:t xml:space="preserve"> СОШ» </w:t>
            </w:r>
          </w:p>
          <w:p w:rsidR="000C365B" w:rsidRPr="00F56F4D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firstLine="0"/>
              <w:contextualSpacing w:val="0"/>
              <w:jc w:val="both"/>
              <w:rPr>
                <w:sz w:val="28"/>
                <w:szCs w:val="28"/>
              </w:rPr>
            </w:pPr>
            <w:r w:rsidRPr="00F56F4D">
              <w:rPr>
                <w:sz w:val="28"/>
                <w:szCs w:val="28"/>
              </w:rPr>
              <w:t>МКОУ «</w:t>
            </w:r>
            <w:proofErr w:type="spellStart"/>
            <w:r w:rsidRPr="00F56F4D">
              <w:rPr>
                <w:sz w:val="28"/>
                <w:szCs w:val="28"/>
              </w:rPr>
              <w:t>Колобовская</w:t>
            </w:r>
            <w:proofErr w:type="spellEnd"/>
            <w:r w:rsidRPr="00F56F4D">
              <w:rPr>
                <w:sz w:val="28"/>
                <w:szCs w:val="28"/>
              </w:rPr>
              <w:t xml:space="preserve"> СОШ»</w:t>
            </w:r>
          </w:p>
          <w:p w:rsidR="000C365B" w:rsidRPr="00F56F4D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firstLine="0"/>
              <w:contextualSpacing w:val="0"/>
              <w:jc w:val="both"/>
              <w:rPr>
                <w:sz w:val="28"/>
                <w:szCs w:val="28"/>
              </w:rPr>
            </w:pPr>
            <w:r w:rsidRPr="00F56F4D">
              <w:rPr>
                <w:sz w:val="28"/>
                <w:szCs w:val="28"/>
              </w:rPr>
              <w:t>МКОУ «</w:t>
            </w:r>
            <w:proofErr w:type="spellStart"/>
            <w:r w:rsidRPr="00F56F4D">
              <w:rPr>
                <w:sz w:val="28"/>
                <w:szCs w:val="28"/>
              </w:rPr>
              <w:t>Маякоктябрьская</w:t>
            </w:r>
            <w:proofErr w:type="spellEnd"/>
            <w:r w:rsidRPr="00F56F4D">
              <w:rPr>
                <w:sz w:val="28"/>
                <w:szCs w:val="28"/>
              </w:rPr>
              <w:t xml:space="preserve"> СОШ» </w:t>
            </w:r>
          </w:p>
          <w:p w:rsidR="000C365B" w:rsidRPr="00F56F4D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firstLine="0"/>
              <w:contextualSpacing w:val="0"/>
              <w:jc w:val="both"/>
              <w:rPr>
                <w:sz w:val="28"/>
                <w:szCs w:val="28"/>
              </w:rPr>
            </w:pPr>
            <w:r w:rsidRPr="00F56F4D">
              <w:rPr>
                <w:sz w:val="28"/>
                <w:szCs w:val="28"/>
              </w:rPr>
              <w:t>МКОУ «</w:t>
            </w:r>
            <w:proofErr w:type="spellStart"/>
            <w:r w:rsidRPr="00F56F4D">
              <w:rPr>
                <w:sz w:val="28"/>
                <w:szCs w:val="28"/>
              </w:rPr>
              <w:t>Маляевская</w:t>
            </w:r>
            <w:proofErr w:type="spellEnd"/>
            <w:r w:rsidRPr="00F56F4D">
              <w:rPr>
                <w:sz w:val="28"/>
                <w:szCs w:val="28"/>
              </w:rPr>
              <w:t xml:space="preserve"> ООШ» </w:t>
            </w:r>
          </w:p>
          <w:p w:rsidR="000C365B" w:rsidRPr="00F56F4D" w:rsidRDefault="00577D30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right="-1" w:firstLine="0"/>
              <w:contextualSpacing w:val="0"/>
              <w:jc w:val="both"/>
              <w:rPr>
                <w:sz w:val="28"/>
                <w:szCs w:val="28"/>
              </w:rPr>
            </w:pPr>
            <w:r w:rsidRPr="00F56F4D">
              <w:rPr>
                <w:sz w:val="28"/>
                <w:szCs w:val="28"/>
              </w:rPr>
              <w:t>МКОУ «О</w:t>
            </w:r>
            <w:r w:rsidR="000C365B" w:rsidRPr="00F56F4D">
              <w:rPr>
                <w:sz w:val="28"/>
                <w:szCs w:val="28"/>
              </w:rPr>
              <w:t>ткрытая (сменная) ОШ»</w:t>
            </w:r>
          </w:p>
          <w:p w:rsidR="000C365B" w:rsidRPr="00F56F4D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right="-1" w:firstLine="0"/>
              <w:contextualSpacing w:val="0"/>
              <w:jc w:val="both"/>
              <w:rPr>
                <w:sz w:val="28"/>
                <w:szCs w:val="28"/>
              </w:rPr>
            </w:pPr>
            <w:r w:rsidRPr="00F56F4D">
              <w:rPr>
                <w:sz w:val="28"/>
                <w:szCs w:val="28"/>
              </w:rPr>
              <w:t>МКДОУ «Детский сад № 1 «Буратино»</w:t>
            </w:r>
          </w:p>
          <w:p w:rsidR="000C365B" w:rsidRPr="00F56F4D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right="-1" w:firstLine="0"/>
              <w:contextualSpacing w:val="0"/>
              <w:jc w:val="both"/>
              <w:rPr>
                <w:sz w:val="28"/>
                <w:szCs w:val="28"/>
              </w:rPr>
            </w:pPr>
            <w:r w:rsidRPr="00F56F4D">
              <w:rPr>
                <w:sz w:val="28"/>
                <w:szCs w:val="28"/>
              </w:rPr>
              <w:t>МКДОУ «Детский сад № 2 «Родничок»</w:t>
            </w:r>
          </w:p>
          <w:p w:rsidR="000C365B" w:rsidRPr="00F56F4D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right="-1" w:firstLine="0"/>
              <w:contextualSpacing w:val="0"/>
              <w:jc w:val="both"/>
              <w:rPr>
                <w:sz w:val="28"/>
                <w:szCs w:val="28"/>
              </w:rPr>
            </w:pPr>
            <w:r w:rsidRPr="00F56F4D">
              <w:rPr>
                <w:sz w:val="28"/>
                <w:szCs w:val="28"/>
              </w:rPr>
              <w:t>МКДОУ «Детский сад № 3 «Колокольчик»</w:t>
            </w:r>
          </w:p>
          <w:p w:rsidR="000C365B" w:rsidRPr="00F56F4D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right="-1" w:firstLine="0"/>
              <w:contextualSpacing w:val="0"/>
              <w:jc w:val="both"/>
              <w:rPr>
                <w:sz w:val="28"/>
                <w:szCs w:val="28"/>
              </w:rPr>
            </w:pPr>
            <w:r w:rsidRPr="00F56F4D">
              <w:rPr>
                <w:sz w:val="28"/>
                <w:szCs w:val="28"/>
              </w:rPr>
              <w:t>МКДОУ «Детский сад № 5 «Солнышко»</w:t>
            </w:r>
          </w:p>
          <w:p w:rsidR="000C365B" w:rsidRPr="00F56F4D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right="-1" w:firstLine="0"/>
              <w:contextualSpacing w:val="0"/>
              <w:jc w:val="both"/>
              <w:rPr>
                <w:sz w:val="28"/>
                <w:szCs w:val="28"/>
              </w:rPr>
            </w:pPr>
            <w:r w:rsidRPr="00F56F4D">
              <w:rPr>
                <w:sz w:val="28"/>
                <w:szCs w:val="28"/>
              </w:rPr>
              <w:t>МКДОУ «Детский сад № 6 «Радуга»</w:t>
            </w:r>
          </w:p>
          <w:p w:rsidR="000C365B" w:rsidRPr="00F56F4D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right="-1" w:firstLine="0"/>
              <w:contextualSpacing w:val="0"/>
              <w:jc w:val="both"/>
              <w:rPr>
                <w:sz w:val="28"/>
                <w:szCs w:val="28"/>
              </w:rPr>
            </w:pPr>
            <w:r w:rsidRPr="00F56F4D">
              <w:rPr>
                <w:sz w:val="28"/>
                <w:szCs w:val="28"/>
              </w:rPr>
              <w:t>МКДОУ «Детский сад № 7 «Сказка»</w:t>
            </w:r>
          </w:p>
          <w:p w:rsidR="000C365B" w:rsidRPr="00F56F4D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right="-1" w:firstLine="0"/>
              <w:contextualSpacing w:val="0"/>
              <w:jc w:val="both"/>
              <w:rPr>
                <w:sz w:val="28"/>
                <w:szCs w:val="28"/>
              </w:rPr>
            </w:pPr>
            <w:r w:rsidRPr="00F56F4D">
              <w:rPr>
                <w:sz w:val="28"/>
                <w:szCs w:val="28"/>
              </w:rPr>
              <w:t>МКДОУ «Царевский детский сад»</w:t>
            </w:r>
          </w:p>
          <w:p w:rsidR="000C365B" w:rsidRPr="00F56F4D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right="-1" w:firstLine="0"/>
              <w:contextualSpacing w:val="0"/>
              <w:jc w:val="both"/>
              <w:rPr>
                <w:sz w:val="28"/>
                <w:szCs w:val="28"/>
              </w:rPr>
            </w:pPr>
            <w:r w:rsidRPr="00F56F4D">
              <w:rPr>
                <w:sz w:val="28"/>
                <w:szCs w:val="28"/>
              </w:rPr>
              <w:t>МКДОУ «</w:t>
            </w:r>
            <w:proofErr w:type="spellStart"/>
            <w:r w:rsidRPr="00F56F4D">
              <w:rPr>
                <w:sz w:val="28"/>
                <w:szCs w:val="28"/>
              </w:rPr>
              <w:t>Заплавинский</w:t>
            </w:r>
            <w:proofErr w:type="spellEnd"/>
            <w:r w:rsidRPr="00F56F4D">
              <w:rPr>
                <w:sz w:val="28"/>
                <w:szCs w:val="28"/>
              </w:rPr>
              <w:t xml:space="preserve"> детский сад»</w:t>
            </w:r>
          </w:p>
          <w:p w:rsidR="000C365B" w:rsidRPr="00F56F4D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right="-1" w:firstLine="0"/>
              <w:contextualSpacing w:val="0"/>
              <w:jc w:val="both"/>
              <w:rPr>
                <w:sz w:val="28"/>
                <w:szCs w:val="28"/>
              </w:rPr>
            </w:pPr>
            <w:r w:rsidRPr="00F56F4D">
              <w:rPr>
                <w:sz w:val="28"/>
                <w:szCs w:val="28"/>
              </w:rPr>
              <w:t>МКДОУ «</w:t>
            </w:r>
            <w:proofErr w:type="spellStart"/>
            <w:r w:rsidRPr="00F56F4D">
              <w:rPr>
                <w:sz w:val="28"/>
                <w:szCs w:val="28"/>
              </w:rPr>
              <w:t>Маляевский</w:t>
            </w:r>
            <w:proofErr w:type="spellEnd"/>
            <w:r w:rsidRPr="00F56F4D">
              <w:rPr>
                <w:sz w:val="28"/>
                <w:szCs w:val="28"/>
              </w:rPr>
              <w:t xml:space="preserve"> детский сад»</w:t>
            </w:r>
          </w:p>
          <w:p w:rsidR="000C365B" w:rsidRPr="00F56F4D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firstLine="0"/>
              <w:contextualSpacing w:val="0"/>
              <w:jc w:val="both"/>
              <w:rPr>
                <w:sz w:val="28"/>
                <w:szCs w:val="28"/>
              </w:rPr>
            </w:pPr>
            <w:r w:rsidRPr="00F56F4D">
              <w:rPr>
                <w:sz w:val="28"/>
                <w:szCs w:val="28"/>
              </w:rPr>
              <w:t xml:space="preserve">МБОУ ДО «Ленинская ДШИ» </w:t>
            </w:r>
          </w:p>
          <w:p w:rsidR="000C365B" w:rsidRPr="00F56F4D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firstLine="0"/>
              <w:contextualSpacing w:val="0"/>
              <w:jc w:val="both"/>
              <w:rPr>
                <w:sz w:val="28"/>
                <w:szCs w:val="28"/>
              </w:rPr>
            </w:pPr>
            <w:r w:rsidRPr="00F56F4D">
              <w:rPr>
                <w:sz w:val="28"/>
                <w:szCs w:val="28"/>
              </w:rPr>
              <w:t>МБОУ ДО «Ленинский ДЮЦ»</w:t>
            </w:r>
          </w:p>
          <w:p w:rsidR="0077199C" w:rsidRPr="00F56F4D" w:rsidRDefault="0004702F" w:rsidP="009633F6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right="-1" w:firstLine="0"/>
              <w:contextualSpacing w:val="0"/>
              <w:jc w:val="both"/>
              <w:rPr>
                <w:sz w:val="28"/>
                <w:szCs w:val="28"/>
              </w:rPr>
            </w:pPr>
            <w:r w:rsidRPr="00F56F4D">
              <w:rPr>
                <w:sz w:val="28"/>
                <w:szCs w:val="28"/>
              </w:rPr>
              <w:t>МКУ «Ленинская спортивная школа»</w:t>
            </w:r>
          </w:p>
        </w:tc>
      </w:tr>
      <w:tr w:rsidR="000C365B" w:rsidRPr="00F56F4D" w:rsidTr="000F3608">
        <w:tc>
          <w:tcPr>
            <w:tcW w:w="3679" w:type="dxa"/>
          </w:tcPr>
          <w:p w:rsidR="000C365B" w:rsidRPr="00F56F4D" w:rsidRDefault="000C365B" w:rsidP="00ED58A5">
            <w:pPr>
              <w:shd w:val="clear" w:color="auto" w:fill="FFFFFF"/>
              <w:ind w:right="-1"/>
              <w:jc w:val="both"/>
              <w:rPr>
                <w:iCs/>
                <w:sz w:val="28"/>
                <w:szCs w:val="28"/>
              </w:rPr>
            </w:pPr>
            <w:r w:rsidRPr="00F56F4D">
              <w:rPr>
                <w:iCs/>
                <w:sz w:val="28"/>
                <w:szCs w:val="28"/>
              </w:rPr>
              <w:t xml:space="preserve">Подпрограммы </w:t>
            </w:r>
            <w:r w:rsidR="000F3608" w:rsidRPr="00F56F4D">
              <w:rPr>
                <w:iCs/>
                <w:sz w:val="28"/>
                <w:szCs w:val="28"/>
              </w:rPr>
              <w:t>П</w:t>
            </w:r>
            <w:r w:rsidRPr="00F56F4D">
              <w:rPr>
                <w:iCs/>
                <w:sz w:val="28"/>
                <w:szCs w:val="28"/>
              </w:rPr>
              <w:t>рограммы</w:t>
            </w:r>
          </w:p>
          <w:p w:rsidR="000C365B" w:rsidRPr="00F56F4D" w:rsidRDefault="000C365B" w:rsidP="00ED58A5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6244" w:type="dxa"/>
          </w:tcPr>
          <w:p w:rsidR="00070608" w:rsidRPr="00F56F4D" w:rsidRDefault="000C365B" w:rsidP="00ED58A5">
            <w:pPr>
              <w:shd w:val="clear" w:color="auto" w:fill="FFFFFF"/>
              <w:ind w:right="-1"/>
              <w:jc w:val="both"/>
              <w:rPr>
                <w:iCs/>
                <w:sz w:val="28"/>
                <w:szCs w:val="28"/>
              </w:rPr>
            </w:pPr>
            <w:r w:rsidRPr="00F56F4D">
              <w:rPr>
                <w:sz w:val="28"/>
                <w:szCs w:val="28"/>
              </w:rPr>
              <w:t xml:space="preserve">1) </w:t>
            </w:r>
            <w:r w:rsidRPr="00F56F4D">
              <w:rPr>
                <w:iCs/>
                <w:sz w:val="28"/>
                <w:szCs w:val="28"/>
              </w:rPr>
              <w:t>Укрепление пожарной безопасности в образ</w:t>
            </w:r>
            <w:r w:rsidRPr="00F56F4D">
              <w:rPr>
                <w:iCs/>
                <w:sz w:val="28"/>
                <w:szCs w:val="28"/>
              </w:rPr>
              <w:t>о</w:t>
            </w:r>
            <w:r w:rsidR="000F3608" w:rsidRPr="00F56F4D">
              <w:rPr>
                <w:iCs/>
                <w:sz w:val="28"/>
                <w:szCs w:val="28"/>
              </w:rPr>
              <w:t xml:space="preserve">вательных </w:t>
            </w:r>
            <w:r w:rsidRPr="00F56F4D">
              <w:rPr>
                <w:iCs/>
                <w:sz w:val="28"/>
                <w:szCs w:val="28"/>
              </w:rPr>
              <w:t>организациях</w:t>
            </w:r>
            <w:r w:rsidR="000F3608" w:rsidRPr="00F56F4D">
              <w:rPr>
                <w:iCs/>
                <w:sz w:val="28"/>
                <w:szCs w:val="28"/>
              </w:rPr>
              <w:t>, ремонтно-восстановительные</w:t>
            </w:r>
            <w:r w:rsidRPr="00F56F4D">
              <w:rPr>
                <w:iCs/>
                <w:sz w:val="28"/>
                <w:szCs w:val="28"/>
              </w:rPr>
              <w:t xml:space="preserve"> работы;</w:t>
            </w:r>
          </w:p>
          <w:p w:rsidR="008053F2" w:rsidRPr="00F56F4D" w:rsidRDefault="000C365B" w:rsidP="00ED58A5">
            <w:pPr>
              <w:shd w:val="clear" w:color="auto" w:fill="FFFFFF"/>
              <w:ind w:right="-1"/>
              <w:jc w:val="both"/>
              <w:rPr>
                <w:iCs/>
                <w:sz w:val="28"/>
                <w:szCs w:val="28"/>
              </w:rPr>
            </w:pPr>
            <w:r w:rsidRPr="00F56F4D">
              <w:rPr>
                <w:iCs/>
                <w:sz w:val="28"/>
                <w:szCs w:val="28"/>
              </w:rPr>
              <w:lastRenderedPageBreak/>
              <w:t>2) Укрепление антитеррористической защище</w:t>
            </w:r>
            <w:r w:rsidRPr="00F56F4D">
              <w:rPr>
                <w:iCs/>
                <w:sz w:val="28"/>
                <w:szCs w:val="28"/>
              </w:rPr>
              <w:t>н</w:t>
            </w:r>
            <w:r w:rsidRPr="00F56F4D">
              <w:rPr>
                <w:iCs/>
                <w:sz w:val="28"/>
                <w:szCs w:val="28"/>
              </w:rPr>
              <w:t>но</w:t>
            </w:r>
            <w:r w:rsidR="000F3608" w:rsidRPr="00F56F4D">
              <w:rPr>
                <w:iCs/>
                <w:sz w:val="28"/>
                <w:szCs w:val="28"/>
              </w:rPr>
              <w:t>сти образовательных организаций</w:t>
            </w:r>
          </w:p>
          <w:p w:rsidR="00FE31B9" w:rsidRPr="00F56F4D" w:rsidRDefault="00FE31B9" w:rsidP="00ED58A5">
            <w:pPr>
              <w:shd w:val="clear" w:color="auto" w:fill="FFFFFF"/>
              <w:ind w:right="-1"/>
              <w:jc w:val="both"/>
              <w:rPr>
                <w:iCs/>
                <w:sz w:val="16"/>
                <w:szCs w:val="16"/>
              </w:rPr>
            </w:pPr>
          </w:p>
        </w:tc>
      </w:tr>
      <w:tr w:rsidR="000C365B" w:rsidRPr="00F56F4D" w:rsidTr="000F3608">
        <w:tc>
          <w:tcPr>
            <w:tcW w:w="3679" w:type="dxa"/>
          </w:tcPr>
          <w:p w:rsidR="000C365B" w:rsidRPr="00F56F4D" w:rsidRDefault="000C365B" w:rsidP="00ED58A5">
            <w:pPr>
              <w:shd w:val="clear" w:color="auto" w:fill="FFFFFF"/>
              <w:ind w:right="-1"/>
              <w:jc w:val="both"/>
              <w:rPr>
                <w:iCs/>
                <w:sz w:val="28"/>
                <w:szCs w:val="28"/>
              </w:rPr>
            </w:pPr>
            <w:r w:rsidRPr="00F56F4D">
              <w:rPr>
                <w:iCs/>
                <w:sz w:val="28"/>
                <w:szCs w:val="28"/>
              </w:rPr>
              <w:lastRenderedPageBreak/>
              <w:t>Цели Программы (подпр</w:t>
            </w:r>
            <w:r w:rsidRPr="00F56F4D">
              <w:rPr>
                <w:iCs/>
                <w:sz w:val="28"/>
                <w:szCs w:val="28"/>
              </w:rPr>
              <w:t>о</w:t>
            </w:r>
            <w:r w:rsidRPr="00F56F4D">
              <w:rPr>
                <w:iCs/>
                <w:sz w:val="28"/>
                <w:szCs w:val="28"/>
              </w:rPr>
              <w:t>граммы)</w:t>
            </w:r>
          </w:p>
          <w:p w:rsidR="000C365B" w:rsidRPr="00F56F4D" w:rsidRDefault="000C365B" w:rsidP="00ED58A5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6244" w:type="dxa"/>
          </w:tcPr>
          <w:p w:rsidR="000C365B" w:rsidRPr="00F56F4D" w:rsidRDefault="000C365B" w:rsidP="00ED58A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56F4D">
              <w:rPr>
                <w:sz w:val="28"/>
                <w:szCs w:val="28"/>
              </w:rPr>
              <w:t>Целями Программы является:</w:t>
            </w:r>
          </w:p>
          <w:p w:rsidR="000C365B" w:rsidRPr="00F56F4D" w:rsidRDefault="000C365B" w:rsidP="00FF2597">
            <w:pPr>
              <w:numPr>
                <w:ilvl w:val="0"/>
                <w:numId w:val="3"/>
              </w:numPr>
              <w:shd w:val="clear" w:color="auto" w:fill="FFFFFF"/>
              <w:tabs>
                <w:tab w:val="left" w:pos="435"/>
              </w:tabs>
              <w:ind w:left="41" w:firstLine="142"/>
              <w:jc w:val="both"/>
              <w:rPr>
                <w:sz w:val="28"/>
                <w:szCs w:val="28"/>
              </w:rPr>
            </w:pPr>
            <w:r w:rsidRPr="00F56F4D">
              <w:rPr>
                <w:sz w:val="28"/>
                <w:szCs w:val="28"/>
              </w:rPr>
              <w:t>обеспечение безопасности образовательного процесса, предотвращение пожаров и гибели л</w:t>
            </w:r>
            <w:r w:rsidRPr="00F56F4D">
              <w:rPr>
                <w:sz w:val="28"/>
                <w:szCs w:val="28"/>
              </w:rPr>
              <w:t>ю</w:t>
            </w:r>
            <w:r w:rsidRPr="00F56F4D">
              <w:rPr>
                <w:sz w:val="28"/>
                <w:szCs w:val="28"/>
              </w:rPr>
              <w:t>дей на объектах образовательных организаций, создание необходимых условий для укрепления пожарной безопасности образовательных орган</w:t>
            </w:r>
            <w:r w:rsidRPr="00F56F4D">
              <w:rPr>
                <w:sz w:val="28"/>
                <w:szCs w:val="28"/>
              </w:rPr>
              <w:t>и</w:t>
            </w:r>
            <w:r w:rsidRPr="00F56F4D">
              <w:rPr>
                <w:sz w:val="28"/>
                <w:szCs w:val="28"/>
              </w:rPr>
              <w:t>заций, предупреждение и профилактика пожаров, обеспечение первичных мер пожарной безопа</w:t>
            </w:r>
            <w:r w:rsidRPr="00F56F4D">
              <w:rPr>
                <w:sz w:val="28"/>
                <w:szCs w:val="28"/>
              </w:rPr>
              <w:t>с</w:t>
            </w:r>
            <w:r w:rsidRPr="00F56F4D">
              <w:rPr>
                <w:sz w:val="28"/>
                <w:szCs w:val="28"/>
              </w:rPr>
              <w:t>ности в образовательных организациях, сове</w:t>
            </w:r>
            <w:r w:rsidRPr="00F56F4D">
              <w:rPr>
                <w:sz w:val="28"/>
                <w:szCs w:val="28"/>
              </w:rPr>
              <w:t>р</w:t>
            </w:r>
            <w:r w:rsidRPr="00F56F4D">
              <w:rPr>
                <w:sz w:val="28"/>
                <w:szCs w:val="28"/>
              </w:rPr>
              <w:t>шенствование организации  тушения пожаров;</w:t>
            </w:r>
          </w:p>
          <w:p w:rsidR="000C365B" w:rsidRPr="00F56F4D" w:rsidRDefault="000C365B" w:rsidP="00FF2597">
            <w:pPr>
              <w:numPr>
                <w:ilvl w:val="0"/>
                <w:numId w:val="3"/>
              </w:numPr>
              <w:shd w:val="clear" w:color="auto" w:fill="FFFFFF"/>
              <w:tabs>
                <w:tab w:val="left" w:pos="435"/>
              </w:tabs>
              <w:ind w:left="41" w:firstLine="142"/>
              <w:jc w:val="both"/>
              <w:rPr>
                <w:sz w:val="28"/>
                <w:szCs w:val="28"/>
              </w:rPr>
            </w:pPr>
            <w:r w:rsidRPr="00F56F4D">
              <w:rPr>
                <w:sz w:val="28"/>
                <w:szCs w:val="28"/>
              </w:rPr>
              <w:t>повышение безопасности образовательных организаций, снижение риска возникновения и</w:t>
            </w:r>
            <w:r w:rsidRPr="00F56F4D">
              <w:rPr>
                <w:sz w:val="28"/>
                <w:szCs w:val="28"/>
              </w:rPr>
              <w:t>з</w:t>
            </w:r>
            <w:r w:rsidRPr="00F56F4D">
              <w:rPr>
                <w:sz w:val="28"/>
                <w:szCs w:val="28"/>
              </w:rPr>
              <w:t>ношенности зданий и прилегающих к ним терр</w:t>
            </w:r>
            <w:r w:rsidRPr="00F56F4D">
              <w:rPr>
                <w:sz w:val="28"/>
                <w:szCs w:val="28"/>
              </w:rPr>
              <w:t>и</w:t>
            </w:r>
            <w:r w:rsidRPr="00F56F4D">
              <w:rPr>
                <w:sz w:val="28"/>
                <w:szCs w:val="28"/>
              </w:rPr>
              <w:t>торий, обеспечение их сохранности и долгове</w:t>
            </w:r>
            <w:r w:rsidRPr="00F56F4D">
              <w:rPr>
                <w:sz w:val="28"/>
                <w:szCs w:val="28"/>
              </w:rPr>
              <w:t>ч</w:t>
            </w:r>
            <w:r w:rsidRPr="00F56F4D">
              <w:rPr>
                <w:sz w:val="28"/>
                <w:szCs w:val="28"/>
              </w:rPr>
              <w:t>ности, недопущение преждевременного физич</w:t>
            </w:r>
            <w:r w:rsidRPr="00F56F4D">
              <w:rPr>
                <w:sz w:val="28"/>
                <w:szCs w:val="28"/>
              </w:rPr>
              <w:t>е</w:t>
            </w:r>
            <w:r w:rsidRPr="00F56F4D">
              <w:rPr>
                <w:sz w:val="28"/>
                <w:szCs w:val="28"/>
              </w:rPr>
              <w:t>ского износа;</w:t>
            </w:r>
          </w:p>
          <w:p w:rsidR="00FE31B9" w:rsidRPr="00F56F4D" w:rsidRDefault="000C365B" w:rsidP="00FE31B9">
            <w:pPr>
              <w:numPr>
                <w:ilvl w:val="0"/>
                <w:numId w:val="3"/>
              </w:numPr>
              <w:shd w:val="clear" w:color="auto" w:fill="FFFFFF"/>
              <w:tabs>
                <w:tab w:val="left" w:pos="435"/>
              </w:tabs>
              <w:ind w:left="41" w:firstLine="142"/>
              <w:jc w:val="both"/>
              <w:rPr>
                <w:sz w:val="28"/>
                <w:szCs w:val="28"/>
              </w:rPr>
            </w:pPr>
            <w:r w:rsidRPr="00F56F4D">
              <w:rPr>
                <w:sz w:val="28"/>
                <w:szCs w:val="28"/>
              </w:rPr>
              <w:t>усиление антитеррористической защищён</w:t>
            </w:r>
            <w:r w:rsidR="000F3608" w:rsidRPr="00F56F4D">
              <w:rPr>
                <w:sz w:val="28"/>
                <w:szCs w:val="28"/>
              </w:rPr>
              <w:t>н</w:t>
            </w:r>
            <w:r w:rsidR="000F3608" w:rsidRPr="00F56F4D">
              <w:rPr>
                <w:sz w:val="28"/>
                <w:szCs w:val="28"/>
              </w:rPr>
              <w:t>о</w:t>
            </w:r>
            <w:r w:rsidR="000F3608" w:rsidRPr="00F56F4D">
              <w:rPr>
                <w:sz w:val="28"/>
                <w:szCs w:val="28"/>
              </w:rPr>
              <w:t>сти</w:t>
            </w:r>
            <w:r w:rsidRPr="00F56F4D">
              <w:rPr>
                <w:sz w:val="28"/>
                <w:szCs w:val="28"/>
              </w:rPr>
              <w:t xml:space="preserve"> объектов образования, обеспечение безопа</w:t>
            </w:r>
            <w:r w:rsidRPr="00F56F4D">
              <w:rPr>
                <w:sz w:val="28"/>
                <w:szCs w:val="28"/>
              </w:rPr>
              <w:t>с</w:t>
            </w:r>
            <w:r w:rsidRPr="00F56F4D">
              <w:rPr>
                <w:sz w:val="28"/>
                <w:szCs w:val="28"/>
              </w:rPr>
              <w:t>ности образовательного процесса</w:t>
            </w:r>
          </w:p>
          <w:p w:rsidR="00FE31B9" w:rsidRPr="00F56F4D" w:rsidRDefault="00FE31B9" w:rsidP="00FE31B9">
            <w:pPr>
              <w:shd w:val="clear" w:color="auto" w:fill="FFFFFF"/>
              <w:tabs>
                <w:tab w:val="left" w:pos="435"/>
              </w:tabs>
              <w:ind w:left="183"/>
              <w:jc w:val="both"/>
              <w:rPr>
                <w:sz w:val="16"/>
                <w:szCs w:val="16"/>
              </w:rPr>
            </w:pPr>
          </w:p>
        </w:tc>
      </w:tr>
      <w:tr w:rsidR="000C365B" w:rsidRPr="00F56F4D" w:rsidTr="000F3608">
        <w:tc>
          <w:tcPr>
            <w:tcW w:w="3679" w:type="dxa"/>
          </w:tcPr>
          <w:p w:rsidR="000C365B" w:rsidRPr="00F56F4D" w:rsidRDefault="000C365B" w:rsidP="00ED58A5">
            <w:pPr>
              <w:shd w:val="clear" w:color="auto" w:fill="FFFFFF"/>
              <w:ind w:right="-1"/>
              <w:jc w:val="both"/>
              <w:rPr>
                <w:sz w:val="28"/>
                <w:szCs w:val="28"/>
              </w:rPr>
            </w:pPr>
            <w:r w:rsidRPr="00F56F4D">
              <w:rPr>
                <w:sz w:val="28"/>
                <w:szCs w:val="28"/>
              </w:rPr>
              <w:t xml:space="preserve">Задачи </w:t>
            </w:r>
            <w:r w:rsidR="000F3608" w:rsidRPr="00F56F4D">
              <w:rPr>
                <w:sz w:val="28"/>
                <w:szCs w:val="28"/>
              </w:rPr>
              <w:t>П</w:t>
            </w:r>
            <w:r w:rsidRPr="00F56F4D">
              <w:rPr>
                <w:sz w:val="28"/>
                <w:szCs w:val="28"/>
              </w:rPr>
              <w:t>рограммы (подпр</w:t>
            </w:r>
            <w:r w:rsidRPr="00F56F4D">
              <w:rPr>
                <w:sz w:val="28"/>
                <w:szCs w:val="28"/>
              </w:rPr>
              <w:t>о</w:t>
            </w:r>
            <w:r w:rsidRPr="00F56F4D">
              <w:rPr>
                <w:sz w:val="28"/>
                <w:szCs w:val="28"/>
              </w:rPr>
              <w:t>граммы)</w:t>
            </w:r>
          </w:p>
          <w:p w:rsidR="000C365B" w:rsidRPr="00F56F4D" w:rsidRDefault="000C365B" w:rsidP="00ED58A5">
            <w:pPr>
              <w:shd w:val="clear" w:color="auto" w:fill="FFFFFF"/>
              <w:ind w:right="-1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6244" w:type="dxa"/>
          </w:tcPr>
          <w:p w:rsidR="000C365B" w:rsidRPr="00F56F4D" w:rsidRDefault="000C365B" w:rsidP="00ED58A5">
            <w:pPr>
              <w:shd w:val="clear" w:color="auto" w:fill="FFFFFF"/>
              <w:ind w:right="-1"/>
              <w:jc w:val="both"/>
              <w:rPr>
                <w:sz w:val="28"/>
                <w:szCs w:val="28"/>
              </w:rPr>
            </w:pPr>
            <w:r w:rsidRPr="00F56F4D">
              <w:rPr>
                <w:sz w:val="28"/>
                <w:szCs w:val="28"/>
              </w:rPr>
              <w:t>Основными задачами, решаемыми в рамках Пр</w:t>
            </w:r>
            <w:r w:rsidRPr="00F56F4D">
              <w:rPr>
                <w:sz w:val="28"/>
                <w:szCs w:val="28"/>
              </w:rPr>
              <w:t>о</w:t>
            </w:r>
            <w:r w:rsidRPr="00F56F4D">
              <w:rPr>
                <w:sz w:val="28"/>
                <w:szCs w:val="28"/>
              </w:rPr>
              <w:t>граммы, являются:</w:t>
            </w:r>
          </w:p>
          <w:p w:rsidR="000C365B" w:rsidRPr="00F56F4D" w:rsidRDefault="000C365B" w:rsidP="00FF2597">
            <w:pPr>
              <w:numPr>
                <w:ilvl w:val="0"/>
                <w:numId w:val="4"/>
              </w:numPr>
              <w:shd w:val="clear" w:color="auto" w:fill="FFFFFF"/>
              <w:tabs>
                <w:tab w:val="left" w:pos="450"/>
              </w:tabs>
              <w:ind w:left="41" w:right="-1" w:firstLine="142"/>
              <w:jc w:val="both"/>
              <w:rPr>
                <w:sz w:val="28"/>
                <w:szCs w:val="28"/>
              </w:rPr>
            </w:pPr>
            <w:r w:rsidRPr="00F56F4D">
              <w:rPr>
                <w:sz w:val="28"/>
                <w:szCs w:val="28"/>
              </w:rPr>
              <w:t>обеспечение пожарной безопасности зданий, сооружений образовательных организаций  на основе использования современных достижений науки и техники в данной области, оснащение новыми средствами пожаротушения образов</w:t>
            </w:r>
            <w:r w:rsidRPr="00F56F4D">
              <w:rPr>
                <w:sz w:val="28"/>
                <w:szCs w:val="28"/>
              </w:rPr>
              <w:t>а</w:t>
            </w:r>
            <w:r w:rsidRPr="00F56F4D">
              <w:rPr>
                <w:sz w:val="28"/>
                <w:szCs w:val="28"/>
              </w:rPr>
              <w:t xml:space="preserve">тельных организаций, </w:t>
            </w:r>
            <w:r w:rsidRPr="00F56F4D">
              <w:rPr>
                <w:iCs/>
                <w:sz w:val="28"/>
                <w:szCs w:val="28"/>
              </w:rPr>
              <w:t>ремонтно-восстановительные работы;</w:t>
            </w:r>
          </w:p>
          <w:p w:rsidR="00FE31B9" w:rsidRPr="00F56F4D" w:rsidRDefault="000C365B" w:rsidP="00FE31B9">
            <w:pPr>
              <w:numPr>
                <w:ilvl w:val="0"/>
                <w:numId w:val="4"/>
              </w:numPr>
              <w:shd w:val="clear" w:color="auto" w:fill="FFFFFF"/>
              <w:tabs>
                <w:tab w:val="left" w:pos="450"/>
              </w:tabs>
              <w:ind w:left="41" w:right="-1" w:firstLine="142"/>
              <w:jc w:val="both"/>
              <w:rPr>
                <w:sz w:val="28"/>
                <w:szCs w:val="28"/>
              </w:rPr>
            </w:pPr>
            <w:r w:rsidRPr="00F56F4D">
              <w:rPr>
                <w:sz w:val="28"/>
                <w:szCs w:val="28"/>
              </w:rPr>
              <w:t>развитие  материально-технической базы и их приведение в соответствие с требованиями Фед</w:t>
            </w:r>
            <w:r w:rsidRPr="00F56F4D">
              <w:rPr>
                <w:sz w:val="28"/>
                <w:szCs w:val="28"/>
              </w:rPr>
              <w:t>е</w:t>
            </w:r>
            <w:r w:rsidRPr="00F56F4D">
              <w:rPr>
                <w:sz w:val="28"/>
                <w:szCs w:val="28"/>
              </w:rPr>
              <w:t>рального закона от 06.03.2006 № 35-ФЗ «О пр</w:t>
            </w:r>
            <w:r w:rsidRPr="00F56F4D">
              <w:rPr>
                <w:sz w:val="28"/>
                <w:szCs w:val="28"/>
              </w:rPr>
              <w:t>о</w:t>
            </w:r>
            <w:r w:rsidRPr="00F56F4D">
              <w:rPr>
                <w:sz w:val="28"/>
                <w:szCs w:val="28"/>
              </w:rPr>
              <w:t>тиводействии терроризму»</w:t>
            </w:r>
          </w:p>
          <w:p w:rsidR="00FE31B9" w:rsidRPr="00F56F4D" w:rsidRDefault="00FE31B9" w:rsidP="00FE31B9">
            <w:pPr>
              <w:shd w:val="clear" w:color="auto" w:fill="FFFFFF"/>
              <w:tabs>
                <w:tab w:val="left" w:pos="450"/>
              </w:tabs>
              <w:ind w:left="183" w:right="-1"/>
              <w:jc w:val="both"/>
              <w:rPr>
                <w:sz w:val="16"/>
                <w:szCs w:val="16"/>
              </w:rPr>
            </w:pPr>
          </w:p>
        </w:tc>
      </w:tr>
      <w:tr w:rsidR="000C365B" w:rsidRPr="00F56F4D" w:rsidTr="007D742A">
        <w:trPr>
          <w:trHeight w:val="829"/>
        </w:trPr>
        <w:tc>
          <w:tcPr>
            <w:tcW w:w="3679" w:type="dxa"/>
          </w:tcPr>
          <w:p w:rsidR="000C365B" w:rsidRPr="00F56F4D" w:rsidRDefault="000C365B" w:rsidP="00ED58A5">
            <w:pPr>
              <w:shd w:val="clear" w:color="auto" w:fill="FFFFFF"/>
              <w:ind w:right="-1"/>
              <w:jc w:val="both"/>
              <w:rPr>
                <w:iCs/>
                <w:sz w:val="28"/>
                <w:szCs w:val="28"/>
              </w:rPr>
            </w:pPr>
            <w:r w:rsidRPr="00F56F4D">
              <w:rPr>
                <w:iCs/>
                <w:sz w:val="28"/>
                <w:szCs w:val="28"/>
              </w:rPr>
              <w:t xml:space="preserve">Целевые показатели </w:t>
            </w:r>
            <w:r w:rsidR="000F3608" w:rsidRPr="00F56F4D">
              <w:rPr>
                <w:iCs/>
                <w:sz w:val="28"/>
                <w:szCs w:val="28"/>
              </w:rPr>
              <w:t>П</w:t>
            </w:r>
            <w:r w:rsidRPr="00F56F4D">
              <w:rPr>
                <w:iCs/>
                <w:sz w:val="28"/>
                <w:szCs w:val="28"/>
              </w:rPr>
              <w:t>р</w:t>
            </w:r>
            <w:r w:rsidRPr="00F56F4D">
              <w:rPr>
                <w:iCs/>
                <w:sz w:val="28"/>
                <w:szCs w:val="28"/>
              </w:rPr>
              <w:t>о</w:t>
            </w:r>
            <w:r w:rsidRPr="00F56F4D">
              <w:rPr>
                <w:iCs/>
                <w:sz w:val="28"/>
                <w:szCs w:val="28"/>
              </w:rPr>
              <w:t>граммы (подпрограммы)</w:t>
            </w:r>
          </w:p>
        </w:tc>
        <w:tc>
          <w:tcPr>
            <w:tcW w:w="6244" w:type="dxa"/>
          </w:tcPr>
          <w:p w:rsidR="000C365B" w:rsidRPr="00F56F4D" w:rsidRDefault="000C365B" w:rsidP="00FF2597">
            <w:pPr>
              <w:numPr>
                <w:ilvl w:val="0"/>
                <w:numId w:val="5"/>
              </w:numPr>
              <w:shd w:val="clear" w:color="auto" w:fill="FFFFFF"/>
              <w:tabs>
                <w:tab w:val="left" w:pos="510"/>
              </w:tabs>
              <w:ind w:left="41" w:right="-1" w:firstLine="142"/>
              <w:jc w:val="both"/>
              <w:rPr>
                <w:sz w:val="28"/>
                <w:szCs w:val="28"/>
              </w:rPr>
            </w:pPr>
            <w:r w:rsidRPr="00F56F4D">
              <w:rPr>
                <w:sz w:val="28"/>
                <w:szCs w:val="28"/>
              </w:rPr>
              <w:t>количество систем АПС, канала передач с выводом  на пожарную часть,  прошедших ТО;</w:t>
            </w:r>
          </w:p>
          <w:p w:rsidR="000C365B" w:rsidRPr="00F56F4D" w:rsidRDefault="000C365B" w:rsidP="00FF2597">
            <w:pPr>
              <w:numPr>
                <w:ilvl w:val="0"/>
                <w:numId w:val="5"/>
              </w:numPr>
              <w:shd w:val="clear" w:color="auto" w:fill="FFFFFF"/>
              <w:tabs>
                <w:tab w:val="left" w:pos="510"/>
              </w:tabs>
              <w:ind w:left="41" w:right="-1" w:firstLine="142"/>
              <w:jc w:val="both"/>
              <w:rPr>
                <w:sz w:val="28"/>
                <w:szCs w:val="28"/>
              </w:rPr>
            </w:pPr>
            <w:r w:rsidRPr="00F56F4D">
              <w:rPr>
                <w:sz w:val="28"/>
                <w:szCs w:val="28"/>
              </w:rPr>
              <w:t>число слушателей, прошедших курс обуч</w:t>
            </w:r>
            <w:r w:rsidRPr="00F56F4D">
              <w:rPr>
                <w:sz w:val="28"/>
                <w:szCs w:val="28"/>
              </w:rPr>
              <w:t>е</w:t>
            </w:r>
            <w:r w:rsidR="000F3608" w:rsidRPr="00F56F4D">
              <w:rPr>
                <w:sz w:val="28"/>
                <w:szCs w:val="28"/>
              </w:rPr>
              <w:t>ния</w:t>
            </w:r>
            <w:r w:rsidRPr="00F56F4D">
              <w:rPr>
                <w:sz w:val="28"/>
                <w:szCs w:val="28"/>
              </w:rPr>
              <w:t xml:space="preserve"> по пожарному техминимуму и ответственн</w:t>
            </w:r>
            <w:r w:rsidRPr="00F56F4D">
              <w:rPr>
                <w:sz w:val="28"/>
                <w:szCs w:val="28"/>
              </w:rPr>
              <w:t>о</w:t>
            </w:r>
            <w:r w:rsidRPr="00F56F4D">
              <w:rPr>
                <w:sz w:val="28"/>
                <w:szCs w:val="28"/>
              </w:rPr>
              <w:t>го за электрохозяйство;</w:t>
            </w:r>
          </w:p>
          <w:p w:rsidR="000C365B" w:rsidRPr="00F56F4D" w:rsidRDefault="000C365B" w:rsidP="00FF2597">
            <w:pPr>
              <w:numPr>
                <w:ilvl w:val="0"/>
                <w:numId w:val="5"/>
              </w:numPr>
              <w:shd w:val="clear" w:color="auto" w:fill="FFFFFF"/>
              <w:tabs>
                <w:tab w:val="left" w:pos="510"/>
              </w:tabs>
              <w:ind w:left="41" w:right="34" w:firstLine="142"/>
              <w:jc w:val="both"/>
              <w:rPr>
                <w:iCs/>
                <w:sz w:val="28"/>
                <w:szCs w:val="28"/>
              </w:rPr>
            </w:pPr>
            <w:r w:rsidRPr="00F56F4D">
              <w:rPr>
                <w:iCs/>
                <w:sz w:val="28"/>
                <w:szCs w:val="28"/>
              </w:rPr>
              <w:t>количество приобретенных огнетушителей;</w:t>
            </w:r>
          </w:p>
          <w:p w:rsidR="000C365B" w:rsidRPr="00F56F4D" w:rsidRDefault="000C365B" w:rsidP="00FF2597">
            <w:pPr>
              <w:numPr>
                <w:ilvl w:val="0"/>
                <w:numId w:val="5"/>
              </w:numPr>
              <w:shd w:val="clear" w:color="auto" w:fill="FFFFFF"/>
              <w:tabs>
                <w:tab w:val="left" w:pos="510"/>
              </w:tabs>
              <w:ind w:left="41" w:right="34" w:firstLine="142"/>
              <w:jc w:val="both"/>
              <w:rPr>
                <w:iCs/>
                <w:sz w:val="28"/>
                <w:szCs w:val="28"/>
              </w:rPr>
            </w:pPr>
            <w:r w:rsidRPr="00F56F4D">
              <w:rPr>
                <w:iCs/>
                <w:sz w:val="28"/>
                <w:szCs w:val="28"/>
              </w:rPr>
              <w:t>количество установленных камер видеона</w:t>
            </w:r>
            <w:r w:rsidRPr="00F56F4D">
              <w:rPr>
                <w:iCs/>
                <w:sz w:val="28"/>
                <w:szCs w:val="28"/>
              </w:rPr>
              <w:t>б</w:t>
            </w:r>
            <w:r w:rsidRPr="00F56F4D">
              <w:rPr>
                <w:iCs/>
                <w:sz w:val="28"/>
                <w:szCs w:val="28"/>
              </w:rPr>
              <w:t>людения;</w:t>
            </w:r>
          </w:p>
          <w:p w:rsidR="00070608" w:rsidRPr="00F56F4D" w:rsidRDefault="000C365B" w:rsidP="00FE31B9">
            <w:pPr>
              <w:numPr>
                <w:ilvl w:val="0"/>
                <w:numId w:val="5"/>
              </w:numPr>
              <w:shd w:val="clear" w:color="auto" w:fill="FFFFFF"/>
              <w:tabs>
                <w:tab w:val="left" w:pos="510"/>
              </w:tabs>
              <w:ind w:left="41" w:right="34" w:firstLine="142"/>
              <w:jc w:val="both"/>
              <w:rPr>
                <w:iCs/>
                <w:sz w:val="28"/>
                <w:szCs w:val="28"/>
              </w:rPr>
            </w:pPr>
            <w:r w:rsidRPr="00F56F4D">
              <w:rPr>
                <w:iCs/>
                <w:sz w:val="28"/>
                <w:szCs w:val="28"/>
              </w:rPr>
              <w:t>количество установленных тревожных кн</w:t>
            </w:r>
            <w:r w:rsidRPr="00F56F4D">
              <w:rPr>
                <w:iCs/>
                <w:sz w:val="28"/>
                <w:szCs w:val="28"/>
              </w:rPr>
              <w:t>о</w:t>
            </w:r>
            <w:r w:rsidRPr="00F56F4D">
              <w:rPr>
                <w:iCs/>
                <w:sz w:val="28"/>
                <w:szCs w:val="28"/>
              </w:rPr>
              <w:t>пок;</w:t>
            </w:r>
          </w:p>
          <w:p w:rsidR="00A339F1" w:rsidRPr="00F56F4D" w:rsidRDefault="00A339F1" w:rsidP="00FE31B9">
            <w:pPr>
              <w:numPr>
                <w:ilvl w:val="0"/>
                <w:numId w:val="5"/>
              </w:numPr>
              <w:shd w:val="clear" w:color="auto" w:fill="FFFFFF"/>
              <w:tabs>
                <w:tab w:val="left" w:pos="510"/>
              </w:tabs>
              <w:ind w:left="41" w:right="34" w:firstLine="142"/>
              <w:jc w:val="both"/>
              <w:rPr>
                <w:iCs/>
                <w:sz w:val="28"/>
                <w:szCs w:val="28"/>
              </w:rPr>
            </w:pPr>
            <w:r w:rsidRPr="00F56F4D">
              <w:rPr>
                <w:iCs/>
                <w:sz w:val="28"/>
                <w:szCs w:val="28"/>
              </w:rPr>
              <w:t>количество установленных систем централ</w:t>
            </w:r>
            <w:r w:rsidRPr="00F56F4D">
              <w:rPr>
                <w:iCs/>
                <w:sz w:val="28"/>
                <w:szCs w:val="28"/>
              </w:rPr>
              <w:t>и</w:t>
            </w:r>
            <w:r w:rsidRPr="00F56F4D">
              <w:rPr>
                <w:iCs/>
                <w:sz w:val="28"/>
                <w:szCs w:val="28"/>
              </w:rPr>
              <w:t>зованной охраны;</w:t>
            </w:r>
          </w:p>
          <w:p w:rsidR="000C365B" w:rsidRPr="00F56F4D" w:rsidRDefault="000C365B" w:rsidP="00FF2597">
            <w:pPr>
              <w:numPr>
                <w:ilvl w:val="0"/>
                <w:numId w:val="5"/>
              </w:numPr>
              <w:shd w:val="clear" w:color="auto" w:fill="FFFFFF"/>
              <w:tabs>
                <w:tab w:val="left" w:pos="510"/>
              </w:tabs>
              <w:ind w:left="41" w:right="-1" w:firstLine="142"/>
              <w:jc w:val="both"/>
              <w:rPr>
                <w:sz w:val="28"/>
                <w:szCs w:val="28"/>
              </w:rPr>
            </w:pPr>
            <w:r w:rsidRPr="00F56F4D">
              <w:rPr>
                <w:sz w:val="28"/>
                <w:szCs w:val="28"/>
              </w:rPr>
              <w:lastRenderedPageBreak/>
              <w:t>доля муниципальных общеобразовательных организаций, требующих текущего ремонта</w:t>
            </w:r>
            <w:r w:rsidR="000D1BBE" w:rsidRPr="00F56F4D">
              <w:rPr>
                <w:sz w:val="28"/>
                <w:szCs w:val="28"/>
              </w:rPr>
              <w:t>;</w:t>
            </w:r>
          </w:p>
          <w:p w:rsidR="000D1BBE" w:rsidRPr="00F56F4D" w:rsidRDefault="002D2088" w:rsidP="002D2088">
            <w:pPr>
              <w:numPr>
                <w:ilvl w:val="0"/>
                <w:numId w:val="5"/>
              </w:numPr>
              <w:shd w:val="clear" w:color="auto" w:fill="FFFFFF"/>
              <w:tabs>
                <w:tab w:val="left" w:pos="510"/>
              </w:tabs>
              <w:ind w:left="41" w:right="-1" w:firstLine="142"/>
              <w:jc w:val="both"/>
              <w:rPr>
                <w:sz w:val="28"/>
                <w:szCs w:val="28"/>
              </w:rPr>
            </w:pPr>
            <w:r w:rsidRPr="00F56F4D">
              <w:rPr>
                <w:sz w:val="28"/>
                <w:szCs w:val="28"/>
              </w:rPr>
              <w:t>к</w:t>
            </w:r>
            <w:r w:rsidR="000D1BBE" w:rsidRPr="00F56F4D">
              <w:rPr>
                <w:sz w:val="28"/>
                <w:szCs w:val="28"/>
              </w:rPr>
              <w:t>оличество общеобразовательных организ</w:t>
            </w:r>
            <w:r w:rsidR="000D1BBE" w:rsidRPr="00F56F4D">
              <w:rPr>
                <w:sz w:val="28"/>
                <w:szCs w:val="28"/>
              </w:rPr>
              <w:t>а</w:t>
            </w:r>
            <w:r w:rsidR="000D1BBE" w:rsidRPr="00F56F4D">
              <w:rPr>
                <w:sz w:val="28"/>
                <w:szCs w:val="28"/>
              </w:rPr>
              <w:t>ций</w:t>
            </w:r>
            <w:r w:rsidR="008E1B48" w:rsidRPr="00F56F4D">
              <w:rPr>
                <w:sz w:val="28"/>
                <w:szCs w:val="28"/>
              </w:rPr>
              <w:t>;</w:t>
            </w:r>
          </w:p>
          <w:p w:rsidR="003533C0" w:rsidRPr="00F56F4D" w:rsidRDefault="003533C0" w:rsidP="002D2088">
            <w:pPr>
              <w:numPr>
                <w:ilvl w:val="0"/>
                <w:numId w:val="5"/>
              </w:numPr>
              <w:shd w:val="clear" w:color="auto" w:fill="FFFFFF"/>
              <w:tabs>
                <w:tab w:val="left" w:pos="510"/>
              </w:tabs>
              <w:ind w:left="41" w:right="-1" w:firstLine="142"/>
              <w:jc w:val="both"/>
              <w:rPr>
                <w:sz w:val="28"/>
                <w:szCs w:val="28"/>
              </w:rPr>
            </w:pPr>
            <w:r w:rsidRPr="00F56F4D">
              <w:rPr>
                <w:sz w:val="28"/>
                <w:szCs w:val="28"/>
              </w:rPr>
              <w:t>количество установленных систем оповещ</w:t>
            </w:r>
            <w:r w:rsidRPr="00F56F4D">
              <w:rPr>
                <w:sz w:val="28"/>
                <w:szCs w:val="28"/>
              </w:rPr>
              <w:t>е</w:t>
            </w:r>
            <w:r w:rsidRPr="00F56F4D">
              <w:rPr>
                <w:sz w:val="28"/>
                <w:szCs w:val="28"/>
              </w:rPr>
              <w:t xml:space="preserve">ния </w:t>
            </w:r>
            <w:r w:rsidR="001B671E" w:rsidRPr="00F56F4D">
              <w:rPr>
                <w:sz w:val="28"/>
                <w:szCs w:val="28"/>
              </w:rPr>
              <w:t>и управления эвакуацией</w:t>
            </w:r>
            <w:r w:rsidRPr="00F56F4D">
              <w:rPr>
                <w:sz w:val="28"/>
                <w:szCs w:val="28"/>
              </w:rPr>
              <w:t xml:space="preserve"> (СОУЭ)</w:t>
            </w:r>
            <w:r w:rsidR="008E1B48" w:rsidRPr="00F56F4D">
              <w:rPr>
                <w:sz w:val="28"/>
                <w:szCs w:val="28"/>
              </w:rPr>
              <w:t>;</w:t>
            </w:r>
          </w:p>
          <w:p w:rsidR="00FE31B9" w:rsidRPr="00F56F4D" w:rsidRDefault="008E1B48" w:rsidP="00C50B63">
            <w:pPr>
              <w:numPr>
                <w:ilvl w:val="0"/>
                <w:numId w:val="5"/>
              </w:numPr>
              <w:shd w:val="clear" w:color="auto" w:fill="FFFFFF"/>
              <w:tabs>
                <w:tab w:val="left" w:pos="510"/>
              </w:tabs>
              <w:ind w:left="41" w:right="-1" w:firstLine="142"/>
              <w:jc w:val="both"/>
              <w:rPr>
                <w:sz w:val="16"/>
                <w:szCs w:val="16"/>
              </w:rPr>
            </w:pPr>
            <w:r w:rsidRPr="00F56F4D">
              <w:rPr>
                <w:sz w:val="28"/>
                <w:szCs w:val="28"/>
              </w:rPr>
              <w:t xml:space="preserve">количество благоустроенных площадок в </w:t>
            </w:r>
            <w:r w:rsidR="005B569F" w:rsidRPr="00F56F4D">
              <w:rPr>
                <w:sz w:val="28"/>
                <w:szCs w:val="28"/>
              </w:rPr>
              <w:t>обще</w:t>
            </w:r>
            <w:r w:rsidRPr="00F56F4D">
              <w:rPr>
                <w:sz w:val="28"/>
                <w:szCs w:val="28"/>
              </w:rPr>
              <w:t>образовательных организациях</w:t>
            </w:r>
          </w:p>
        </w:tc>
      </w:tr>
      <w:tr w:rsidR="000C365B" w:rsidRPr="00F56F4D" w:rsidTr="00A4447E">
        <w:trPr>
          <w:trHeight w:val="743"/>
        </w:trPr>
        <w:tc>
          <w:tcPr>
            <w:tcW w:w="3679" w:type="dxa"/>
          </w:tcPr>
          <w:p w:rsidR="000C365B" w:rsidRPr="00F56F4D" w:rsidRDefault="000F3608" w:rsidP="00ED58A5">
            <w:pPr>
              <w:ind w:right="-1"/>
              <w:rPr>
                <w:iCs/>
                <w:sz w:val="28"/>
                <w:szCs w:val="28"/>
              </w:rPr>
            </w:pPr>
            <w:r w:rsidRPr="00F56F4D">
              <w:rPr>
                <w:iCs/>
                <w:sz w:val="28"/>
                <w:szCs w:val="28"/>
              </w:rPr>
              <w:lastRenderedPageBreak/>
              <w:t>Сроки и этапы</w:t>
            </w:r>
            <w:r w:rsidR="000C365B" w:rsidRPr="00F56F4D">
              <w:rPr>
                <w:iCs/>
                <w:sz w:val="28"/>
                <w:szCs w:val="28"/>
              </w:rPr>
              <w:t xml:space="preserve"> реализации </w:t>
            </w:r>
            <w:r w:rsidRPr="00F56F4D">
              <w:rPr>
                <w:iCs/>
                <w:sz w:val="28"/>
                <w:szCs w:val="28"/>
              </w:rPr>
              <w:t>П</w:t>
            </w:r>
            <w:r w:rsidR="000C365B" w:rsidRPr="00F56F4D">
              <w:rPr>
                <w:iCs/>
                <w:sz w:val="28"/>
                <w:szCs w:val="28"/>
              </w:rPr>
              <w:t>рограммы (подпрограммы)</w:t>
            </w:r>
          </w:p>
        </w:tc>
        <w:tc>
          <w:tcPr>
            <w:tcW w:w="6244" w:type="dxa"/>
          </w:tcPr>
          <w:p w:rsidR="000F3608" w:rsidRPr="00F56F4D" w:rsidRDefault="000F3608" w:rsidP="00ED58A5">
            <w:pPr>
              <w:shd w:val="clear" w:color="auto" w:fill="FFFFFF"/>
              <w:ind w:right="-1"/>
              <w:jc w:val="both"/>
              <w:rPr>
                <w:iCs/>
                <w:sz w:val="28"/>
                <w:szCs w:val="28"/>
              </w:rPr>
            </w:pPr>
            <w:r w:rsidRPr="00F56F4D">
              <w:rPr>
                <w:iCs/>
                <w:sz w:val="28"/>
                <w:szCs w:val="28"/>
              </w:rPr>
              <w:t>2018-2023 годы</w:t>
            </w:r>
          </w:p>
          <w:p w:rsidR="00FE31B9" w:rsidRPr="00F56F4D" w:rsidRDefault="000C365B" w:rsidP="00A4447E">
            <w:pPr>
              <w:shd w:val="clear" w:color="auto" w:fill="FFFFFF"/>
              <w:ind w:right="-1"/>
              <w:jc w:val="both"/>
              <w:rPr>
                <w:iCs/>
                <w:sz w:val="16"/>
                <w:szCs w:val="16"/>
              </w:rPr>
            </w:pPr>
            <w:r w:rsidRPr="00F56F4D">
              <w:rPr>
                <w:iCs/>
                <w:sz w:val="28"/>
                <w:szCs w:val="28"/>
              </w:rPr>
              <w:t>Программа реализуется в один этап</w:t>
            </w:r>
          </w:p>
        </w:tc>
      </w:tr>
      <w:tr w:rsidR="000C365B" w:rsidRPr="00F56F4D" w:rsidTr="000F3608">
        <w:tc>
          <w:tcPr>
            <w:tcW w:w="3679" w:type="dxa"/>
          </w:tcPr>
          <w:p w:rsidR="000C365B" w:rsidRPr="00F56F4D" w:rsidRDefault="000C365B" w:rsidP="00ED58A5">
            <w:pPr>
              <w:shd w:val="clear" w:color="auto" w:fill="FFFFFF"/>
              <w:ind w:right="-1"/>
              <w:jc w:val="both"/>
              <w:rPr>
                <w:sz w:val="28"/>
                <w:szCs w:val="28"/>
              </w:rPr>
            </w:pPr>
            <w:r w:rsidRPr="00F56F4D">
              <w:rPr>
                <w:iCs/>
                <w:sz w:val="28"/>
                <w:szCs w:val="28"/>
              </w:rPr>
              <w:t>Объ</w:t>
            </w:r>
            <w:r w:rsidR="00FE31B9" w:rsidRPr="00F56F4D">
              <w:rPr>
                <w:iCs/>
                <w:sz w:val="28"/>
                <w:szCs w:val="28"/>
              </w:rPr>
              <w:t>е</w:t>
            </w:r>
            <w:r w:rsidRPr="00F56F4D">
              <w:rPr>
                <w:iCs/>
                <w:sz w:val="28"/>
                <w:szCs w:val="28"/>
              </w:rPr>
              <w:t>мы и источники ф</w:t>
            </w:r>
            <w:r w:rsidRPr="00F56F4D">
              <w:rPr>
                <w:iCs/>
                <w:sz w:val="28"/>
                <w:szCs w:val="28"/>
              </w:rPr>
              <w:t>и</w:t>
            </w:r>
            <w:r w:rsidRPr="00F56F4D">
              <w:rPr>
                <w:iCs/>
                <w:sz w:val="28"/>
                <w:szCs w:val="28"/>
              </w:rPr>
              <w:t xml:space="preserve">нансирования </w:t>
            </w:r>
            <w:r w:rsidR="000F3608" w:rsidRPr="00F56F4D">
              <w:rPr>
                <w:iCs/>
                <w:sz w:val="28"/>
                <w:szCs w:val="28"/>
              </w:rPr>
              <w:t>П</w:t>
            </w:r>
            <w:r w:rsidRPr="00F56F4D">
              <w:rPr>
                <w:iCs/>
                <w:sz w:val="28"/>
                <w:szCs w:val="28"/>
              </w:rPr>
              <w:t>рограммы (подпрограммы)</w:t>
            </w:r>
          </w:p>
          <w:p w:rsidR="000C365B" w:rsidRPr="00F56F4D" w:rsidRDefault="000C365B" w:rsidP="00ED58A5">
            <w:pPr>
              <w:ind w:right="-1"/>
              <w:rPr>
                <w:iCs/>
                <w:sz w:val="28"/>
                <w:szCs w:val="28"/>
              </w:rPr>
            </w:pPr>
          </w:p>
        </w:tc>
        <w:tc>
          <w:tcPr>
            <w:tcW w:w="6244" w:type="dxa"/>
          </w:tcPr>
          <w:p w:rsidR="00A724B3" w:rsidRPr="00F56F4D" w:rsidRDefault="000C365B" w:rsidP="00A724B3">
            <w:pPr>
              <w:pStyle w:val="29"/>
              <w:shd w:val="clear" w:color="auto" w:fill="auto"/>
              <w:tabs>
                <w:tab w:val="left" w:pos="1276"/>
              </w:tabs>
              <w:spacing w:line="240" w:lineRule="auto"/>
              <w:jc w:val="both"/>
            </w:pPr>
            <w:r w:rsidRPr="00F56F4D">
              <w:t xml:space="preserve">Финансирование </w:t>
            </w:r>
            <w:r w:rsidR="000F3608" w:rsidRPr="00F56F4D">
              <w:t>П</w:t>
            </w:r>
            <w:r w:rsidRPr="00F56F4D">
              <w:t xml:space="preserve">рограммы осуществляется за счёт </w:t>
            </w:r>
            <w:r w:rsidR="000F3608" w:rsidRPr="00F56F4D">
              <w:rPr>
                <w:bCs/>
              </w:rPr>
              <w:t xml:space="preserve">средств </w:t>
            </w:r>
            <w:r w:rsidRPr="00F56F4D">
              <w:rPr>
                <w:bCs/>
              </w:rPr>
              <w:t>бюджета Ленинского муниципал</w:t>
            </w:r>
            <w:r w:rsidRPr="00F56F4D">
              <w:rPr>
                <w:bCs/>
              </w:rPr>
              <w:t>ь</w:t>
            </w:r>
            <w:r w:rsidRPr="00F56F4D">
              <w:rPr>
                <w:bCs/>
              </w:rPr>
              <w:t xml:space="preserve">ного района и иных </w:t>
            </w:r>
            <w:r w:rsidRPr="00F56F4D">
              <w:t xml:space="preserve">источников финансирования  в сумме  </w:t>
            </w:r>
            <w:r w:rsidR="0010426B" w:rsidRPr="00F56F4D">
              <w:rPr>
                <w:lang w:bidi="ru-RU"/>
              </w:rPr>
              <w:t>26 9</w:t>
            </w:r>
            <w:r w:rsidR="002261B9" w:rsidRPr="00F56F4D">
              <w:rPr>
                <w:lang w:bidi="ru-RU"/>
              </w:rPr>
              <w:t>02,73</w:t>
            </w:r>
            <w:r w:rsidR="00A724B3" w:rsidRPr="00F56F4D">
              <w:rPr>
                <w:lang w:bidi="ru-RU"/>
              </w:rPr>
              <w:t xml:space="preserve"> тысяч рублей, в том числе: за счет федерального бюджета </w:t>
            </w:r>
            <w:r w:rsidR="00970500" w:rsidRPr="00F56F4D">
              <w:rPr>
                <w:lang w:bidi="ru-RU"/>
              </w:rPr>
              <w:t>4 181,51</w:t>
            </w:r>
            <w:r w:rsidR="00A724B3" w:rsidRPr="00F56F4D">
              <w:rPr>
                <w:lang w:bidi="ru-RU"/>
              </w:rPr>
              <w:t xml:space="preserve"> тысяч ру</w:t>
            </w:r>
            <w:r w:rsidR="00A724B3" w:rsidRPr="00F56F4D">
              <w:rPr>
                <w:lang w:bidi="ru-RU"/>
              </w:rPr>
              <w:t>б</w:t>
            </w:r>
            <w:r w:rsidR="00A724B3" w:rsidRPr="00F56F4D">
              <w:rPr>
                <w:lang w:bidi="ru-RU"/>
              </w:rPr>
              <w:t xml:space="preserve">лей, за счет областного бюджета </w:t>
            </w:r>
            <w:r w:rsidR="00AC1C9D" w:rsidRPr="00F56F4D">
              <w:rPr>
                <w:lang w:bidi="ru-RU"/>
              </w:rPr>
              <w:t>–</w:t>
            </w:r>
            <w:r w:rsidR="00A724B3" w:rsidRPr="00F56F4D">
              <w:rPr>
                <w:lang w:bidi="ru-RU"/>
              </w:rPr>
              <w:t xml:space="preserve"> </w:t>
            </w:r>
            <w:r w:rsidR="008066BE" w:rsidRPr="00F56F4D">
              <w:rPr>
                <w:lang w:bidi="ru-RU"/>
              </w:rPr>
              <w:t>3</w:t>
            </w:r>
            <w:r w:rsidR="00AC1C9D" w:rsidRPr="00F56F4D">
              <w:rPr>
                <w:lang w:bidi="ru-RU"/>
              </w:rPr>
              <w:t xml:space="preserve"> </w:t>
            </w:r>
            <w:r w:rsidR="00A724B3" w:rsidRPr="00F56F4D">
              <w:rPr>
                <w:lang w:bidi="ru-RU"/>
              </w:rPr>
              <w:t xml:space="preserve">211,83 тысяч рублей, из бюджета района – </w:t>
            </w:r>
            <w:r w:rsidR="0010426B" w:rsidRPr="00F56F4D">
              <w:rPr>
                <w:lang w:bidi="ru-RU"/>
              </w:rPr>
              <w:t>19 5</w:t>
            </w:r>
            <w:r w:rsidR="002261B9" w:rsidRPr="00F56F4D">
              <w:rPr>
                <w:lang w:bidi="ru-RU"/>
              </w:rPr>
              <w:t>09,39</w:t>
            </w:r>
            <w:r w:rsidR="00DC59D8" w:rsidRPr="00F56F4D">
              <w:rPr>
                <w:lang w:bidi="ru-RU"/>
              </w:rPr>
              <w:t xml:space="preserve"> тысяч рублей, в</w:t>
            </w:r>
            <w:r w:rsidR="00A724B3" w:rsidRPr="00F56F4D">
              <w:rPr>
                <w:lang w:bidi="ru-RU"/>
              </w:rPr>
              <w:t xml:space="preserve"> том числе по годам:</w:t>
            </w:r>
          </w:p>
          <w:p w:rsidR="00A724B3" w:rsidRPr="00F56F4D" w:rsidRDefault="00A724B3" w:rsidP="00A724B3">
            <w:pPr>
              <w:pStyle w:val="29"/>
              <w:shd w:val="clear" w:color="auto" w:fill="auto"/>
              <w:tabs>
                <w:tab w:val="left" w:pos="1276"/>
                <w:tab w:val="left" w:pos="1371"/>
              </w:tabs>
              <w:spacing w:line="240" w:lineRule="auto"/>
              <w:jc w:val="both"/>
            </w:pPr>
            <w:r w:rsidRPr="00F56F4D">
              <w:t xml:space="preserve">2018 </w:t>
            </w:r>
            <w:r w:rsidRPr="00F56F4D">
              <w:rPr>
                <w:lang w:bidi="ru-RU"/>
              </w:rPr>
              <w:t>год - 4153,85 тысяч рублей, из них - 0,630 тысяч рублей кредиторская задолженность;</w:t>
            </w:r>
          </w:p>
          <w:p w:rsidR="00A724B3" w:rsidRPr="00F56F4D" w:rsidRDefault="00A724B3" w:rsidP="00A724B3">
            <w:pPr>
              <w:pStyle w:val="29"/>
              <w:shd w:val="clear" w:color="auto" w:fill="auto"/>
              <w:tabs>
                <w:tab w:val="left" w:pos="1276"/>
                <w:tab w:val="left" w:pos="1416"/>
              </w:tabs>
              <w:spacing w:line="240" w:lineRule="auto"/>
              <w:jc w:val="both"/>
            </w:pPr>
            <w:r w:rsidRPr="00F56F4D">
              <w:t xml:space="preserve">2019 </w:t>
            </w:r>
            <w:r w:rsidRPr="00F56F4D">
              <w:rPr>
                <w:lang w:bidi="ru-RU"/>
              </w:rPr>
              <w:t>год</w:t>
            </w:r>
            <w:r w:rsidR="00B03DB0" w:rsidRPr="00F56F4D">
              <w:rPr>
                <w:lang w:bidi="ru-RU"/>
              </w:rPr>
              <w:t xml:space="preserve"> -</w:t>
            </w:r>
            <w:r w:rsidRPr="00F56F4D">
              <w:rPr>
                <w:lang w:bidi="ru-RU"/>
              </w:rPr>
              <w:t xml:space="preserve"> </w:t>
            </w:r>
            <w:r w:rsidR="00D2696C" w:rsidRPr="00F56F4D">
              <w:rPr>
                <w:lang w:bidi="ru-RU"/>
              </w:rPr>
              <w:t>3021,26</w:t>
            </w:r>
            <w:r w:rsidRPr="00F56F4D">
              <w:rPr>
                <w:lang w:bidi="ru-RU"/>
              </w:rPr>
              <w:t xml:space="preserve"> тысяч рублей;</w:t>
            </w:r>
          </w:p>
          <w:p w:rsidR="00A724B3" w:rsidRPr="00F56F4D" w:rsidRDefault="00A724B3" w:rsidP="00A724B3">
            <w:pPr>
              <w:pStyle w:val="29"/>
              <w:shd w:val="clear" w:color="auto" w:fill="auto"/>
              <w:tabs>
                <w:tab w:val="left" w:pos="1276"/>
                <w:tab w:val="left" w:pos="1420"/>
              </w:tabs>
              <w:spacing w:line="240" w:lineRule="auto"/>
              <w:jc w:val="both"/>
            </w:pPr>
            <w:r w:rsidRPr="00F56F4D">
              <w:t xml:space="preserve">2020 </w:t>
            </w:r>
            <w:r w:rsidRPr="00F56F4D">
              <w:rPr>
                <w:lang w:bidi="ru-RU"/>
              </w:rPr>
              <w:t xml:space="preserve">год </w:t>
            </w:r>
            <w:r w:rsidR="005874C9" w:rsidRPr="00F56F4D">
              <w:rPr>
                <w:lang w:bidi="ru-RU"/>
              </w:rPr>
              <w:t>–</w:t>
            </w:r>
            <w:r w:rsidRPr="00F56F4D">
              <w:rPr>
                <w:lang w:bidi="ru-RU"/>
              </w:rPr>
              <w:t xml:space="preserve"> </w:t>
            </w:r>
            <w:r w:rsidR="0010426B" w:rsidRPr="00F56F4D">
              <w:rPr>
                <w:lang w:bidi="ru-RU"/>
              </w:rPr>
              <w:t>47</w:t>
            </w:r>
            <w:r w:rsidR="002261B9" w:rsidRPr="00F56F4D">
              <w:rPr>
                <w:lang w:bidi="ru-RU"/>
              </w:rPr>
              <w:t>67,40</w:t>
            </w:r>
            <w:r w:rsidRPr="00F56F4D">
              <w:rPr>
                <w:lang w:bidi="ru-RU"/>
              </w:rPr>
              <w:t xml:space="preserve"> тысяч рублей</w:t>
            </w:r>
            <w:r w:rsidR="00BA3FB5" w:rsidRPr="00F56F4D">
              <w:rPr>
                <w:lang w:bidi="ru-RU"/>
              </w:rPr>
              <w:t>, из них - 3,91 тысяч рублей кредиторская задолженность</w:t>
            </w:r>
            <w:r w:rsidR="00DC59D8" w:rsidRPr="00F56F4D">
              <w:rPr>
                <w:lang w:bidi="ru-RU"/>
              </w:rPr>
              <w:t xml:space="preserve"> за 2019 г.</w:t>
            </w:r>
            <w:r w:rsidRPr="00F56F4D">
              <w:rPr>
                <w:lang w:bidi="ru-RU"/>
              </w:rPr>
              <w:t>;</w:t>
            </w:r>
          </w:p>
          <w:p w:rsidR="00A724B3" w:rsidRPr="00F56F4D" w:rsidRDefault="00A724B3" w:rsidP="00A724B3">
            <w:pPr>
              <w:pStyle w:val="29"/>
              <w:shd w:val="clear" w:color="auto" w:fill="auto"/>
              <w:tabs>
                <w:tab w:val="left" w:pos="1276"/>
                <w:tab w:val="left" w:pos="1420"/>
              </w:tabs>
              <w:spacing w:line="240" w:lineRule="auto"/>
              <w:jc w:val="both"/>
            </w:pPr>
            <w:r w:rsidRPr="00F56F4D">
              <w:t xml:space="preserve">2021 </w:t>
            </w:r>
            <w:r w:rsidRPr="00F56F4D">
              <w:rPr>
                <w:lang w:bidi="ru-RU"/>
              </w:rPr>
              <w:t xml:space="preserve">год </w:t>
            </w:r>
            <w:r w:rsidR="002C30FC" w:rsidRPr="00F56F4D">
              <w:rPr>
                <w:lang w:bidi="ru-RU"/>
              </w:rPr>
              <w:t>–</w:t>
            </w:r>
            <w:r w:rsidR="00B03DB0" w:rsidRPr="00F56F4D">
              <w:rPr>
                <w:lang w:bidi="ru-RU"/>
              </w:rPr>
              <w:t xml:space="preserve"> </w:t>
            </w:r>
            <w:r w:rsidR="00BA3FB5" w:rsidRPr="00F56F4D">
              <w:rPr>
                <w:lang w:bidi="ru-RU"/>
              </w:rPr>
              <w:t>6047,41</w:t>
            </w:r>
            <w:r w:rsidRPr="00F56F4D">
              <w:rPr>
                <w:lang w:bidi="ru-RU"/>
              </w:rPr>
              <w:t xml:space="preserve"> тысяч рублей;</w:t>
            </w:r>
          </w:p>
          <w:p w:rsidR="00A724B3" w:rsidRPr="00F56F4D" w:rsidRDefault="00A724B3" w:rsidP="00A724B3">
            <w:pPr>
              <w:pStyle w:val="29"/>
              <w:shd w:val="clear" w:color="auto" w:fill="auto"/>
              <w:tabs>
                <w:tab w:val="left" w:pos="1276"/>
                <w:tab w:val="left" w:pos="1420"/>
              </w:tabs>
              <w:spacing w:line="240" w:lineRule="auto"/>
              <w:jc w:val="both"/>
              <w:rPr>
                <w:lang w:bidi="ru-RU"/>
              </w:rPr>
            </w:pPr>
            <w:r w:rsidRPr="00F56F4D">
              <w:t xml:space="preserve">2022 </w:t>
            </w:r>
            <w:r w:rsidRPr="00F56F4D">
              <w:rPr>
                <w:lang w:bidi="ru-RU"/>
              </w:rPr>
              <w:t>год</w:t>
            </w:r>
            <w:r w:rsidR="00B03DB0" w:rsidRPr="00F56F4D">
              <w:rPr>
                <w:lang w:bidi="ru-RU"/>
              </w:rPr>
              <w:t xml:space="preserve"> </w:t>
            </w:r>
            <w:r w:rsidR="002C30FC" w:rsidRPr="00F56F4D">
              <w:rPr>
                <w:lang w:bidi="ru-RU"/>
              </w:rPr>
              <w:t>–</w:t>
            </w:r>
            <w:r w:rsidRPr="00F56F4D">
              <w:rPr>
                <w:lang w:bidi="ru-RU"/>
              </w:rPr>
              <w:t xml:space="preserve"> </w:t>
            </w:r>
            <w:r w:rsidR="00BA3FB5" w:rsidRPr="00F56F4D">
              <w:rPr>
                <w:lang w:bidi="ru-RU"/>
              </w:rPr>
              <w:t>7033,81</w:t>
            </w:r>
            <w:r w:rsidRPr="00F56F4D">
              <w:rPr>
                <w:lang w:bidi="ru-RU"/>
              </w:rPr>
              <w:t xml:space="preserve"> тысяч рублей;</w:t>
            </w:r>
          </w:p>
          <w:p w:rsidR="00FE31B9" w:rsidRPr="00F56F4D" w:rsidRDefault="00A724B3" w:rsidP="00A724B3">
            <w:pPr>
              <w:pStyle w:val="29"/>
              <w:shd w:val="clear" w:color="auto" w:fill="auto"/>
              <w:tabs>
                <w:tab w:val="left" w:pos="1276"/>
                <w:tab w:val="left" w:pos="1420"/>
              </w:tabs>
              <w:spacing w:line="240" w:lineRule="auto"/>
              <w:jc w:val="both"/>
            </w:pPr>
            <w:r w:rsidRPr="00F56F4D">
              <w:t xml:space="preserve">2023 </w:t>
            </w:r>
            <w:r w:rsidRPr="00F56F4D">
              <w:rPr>
                <w:lang w:bidi="ru-RU"/>
              </w:rPr>
              <w:t>год - 1879,00 тысяч рублей.</w:t>
            </w:r>
          </w:p>
        </w:tc>
      </w:tr>
      <w:tr w:rsidR="000C365B" w:rsidRPr="00F56F4D" w:rsidTr="000F3608">
        <w:tc>
          <w:tcPr>
            <w:tcW w:w="3679" w:type="dxa"/>
          </w:tcPr>
          <w:p w:rsidR="000C365B" w:rsidRPr="00F56F4D" w:rsidRDefault="000C365B" w:rsidP="00ED58A5">
            <w:pPr>
              <w:shd w:val="clear" w:color="auto" w:fill="FFFFFF"/>
              <w:ind w:right="-1"/>
              <w:jc w:val="both"/>
              <w:rPr>
                <w:sz w:val="28"/>
                <w:szCs w:val="28"/>
                <w:u w:val="single"/>
              </w:rPr>
            </w:pPr>
            <w:r w:rsidRPr="00F56F4D">
              <w:rPr>
                <w:iCs/>
                <w:sz w:val="28"/>
                <w:szCs w:val="28"/>
              </w:rPr>
              <w:t>Ожидаемые результаты ре</w:t>
            </w:r>
            <w:r w:rsidRPr="00F56F4D">
              <w:rPr>
                <w:iCs/>
                <w:sz w:val="28"/>
                <w:szCs w:val="28"/>
              </w:rPr>
              <w:t>а</w:t>
            </w:r>
            <w:r w:rsidRPr="00F56F4D">
              <w:rPr>
                <w:iCs/>
                <w:sz w:val="28"/>
                <w:szCs w:val="28"/>
              </w:rPr>
              <w:t xml:space="preserve">лизации </w:t>
            </w:r>
            <w:r w:rsidR="002C30FC" w:rsidRPr="00F56F4D">
              <w:rPr>
                <w:iCs/>
                <w:sz w:val="28"/>
                <w:szCs w:val="28"/>
              </w:rPr>
              <w:t>п</w:t>
            </w:r>
            <w:r w:rsidRPr="00F56F4D">
              <w:rPr>
                <w:iCs/>
                <w:sz w:val="28"/>
                <w:szCs w:val="28"/>
              </w:rPr>
              <w:t>рограммы</w:t>
            </w:r>
            <w:r w:rsidR="002C30FC" w:rsidRPr="00F56F4D">
              <w:rPr>
                <w:iCs/>
                <w:sz w:val="28"/>
                <w:szCs w:val="28"/>
              </w:rPr>
              <w:t xml:space="preserve"> (по</w:t>
            </w:r>
            <w:r w:rsidR="002C30FC" w:rsidRPr="00F56F4D">
              <w:rPr>
                <w:iCs/>
                <w:sz w:val="28"/>
                <w:szCs w:val="28"/>
              </w:rPr>
              <w:t>д</w:t>
            </w:r>
            <w:r w:rsidR="002C30FC" w:rsidRPr="00F56F4D">
              <w:rPr>
                <w:iCs/>
                <w:sz w:val="28"/>
                <w:szCs w:val="28"/>
              </w:rPr>
              <w:t>программы)</w:t>
            </w:r>
          </w:p>
          <w:p w:rsidR="000C365B" w:rsidRPr="00F56F4D" w:rsidRDefault="000C365B" w:rsidP="00ED58A5">
            <w:pPr>
              <w:shd w:val="clear" w:color="auto" w:fill="FFFFFF"/>
              <w:ind w:right="-1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6244" w:type="dxa"/>
          </w:tcPr>
          <w:p w:rsidR="000C365B" w:rsidRPr="00F56F4D" w:rsidRDefault="000C365B" w:rsidP="00ED58A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56F4D">
              <w:rPr>
                <w:sz w:val="28"/>
                <w:szCs w:val="28"/>
              </w:rPr>
              <w:t>Повышение безопасности образовательных орг</w:t>
            </w:r>
            <w:r w:rsidRPr="00F56F4D">
              <w:rPr>
                <w:sz w:val="28"/>
                <w:szCs w:val="28"/>
              </w:rPr>
              <w:t>а</w:t>
            </w:r>
            <w:r w:rsidRPr="00F56F4D">
              <w:rPr>
                <w:sz w:val="28"/>
                <w:szCs w:val="28"/>
              </w:rPr>
              <w:t>низаций, снижение рисков возникновения пож</w:t>
            </w:r>
            <w:r w:rsidRPr="00F56F4D">
              <w:rPr>
                <w:sz w:val="28"/>
                <w:szCs w:val="28"/>
              </w:rPr>
              <w:t>а</w:t>
            </w:r>
            <w:r w:rsidRPr="00F56F4D">
              <w:rPr>
                <w:sz w:val="28"/>
                <w:szCs w:val="28"/>
              </w:rPr>
              <w:t>ров, аварийных ситуа</w:t>
            </w:r>
            <w:r w:rsidR="00AA5087" w:rsidRPr="00F56F4D">
              <w:rPr>
                <w:sz w:val="28"/>
                <w:szCs w:val="28"/>
              </w:rPr>
              <w:t>ций, травматизма и гибели людей</w:t>
            </w:r>
            <w:r w:rsidRPr="00F56F4D">
              <w:rPr>
                <w:sz w:val="28"/>
                <w:szCs w:val="28"/>
              </w:rPr>
              <w:t xml:space="preserve"> и получение социально-экономического эффекта. Полное и своевременное финансиров</w:t>
            </w:r>
            <w:r w:rsidRPr="00F56F4D">
              <w:rPr>
                <w:sz w:val="28"/>
                <w:szCs w:val="28"/>
              </w:rPr>
              <w:t>а</w:t>
            </w:r>
            <w:r w:rsidRPr="00F56F4D">
              <w:rPr>
                <w:sz w:val="28"/>
                <w:szCs w:val="28"/>
              </w:rPr>
              <w:t>ние Программы и её выполнение предполагают укрепить материально-техническую базу образ</w:t>
            </w:r>
            <w:r w:rsidRPr="00F56F4D">
              <w:rPr>
                <w:sz w:val="28"/>
                <w:szCs w:val="28"/>
              </w:rPr>
              <w:t>о</w:t>
            </w:r>
            <w:r w:rsidRPr="00F56F4D">
              <w:rPr>
                <w:sz w:val="28"/>
                <w:szCs w:val="28"/>
              </w:rPr>
              <w:t>вательных организаций, оборудовать образов</w:t>
            </w:r>
            <w:r w:rsidRPr="00F56F4D">
              <w:rPr>
                <w:sz w:val="28"/>
                <w:szCs w:val="28"/>
              </w:rPr>
              <w:t>а</w:t>
            </w:r>
            <w:r w:rsidRPr="00F56F4D">
              <w:rPr>
                <w:sz w:val="28"/>
                <w:szCs w:val="28"/>
              </w:rPr>
              <w:t>тельные организации системами видеонаблюд</w:t>
            </w:r>
            <w:r w:rsidRPr="00F56F4D">
              <w:rPr>
                <w:sz w:val="28"/>
                <w:szCs w:val="28"/>
              </w:rPr>
              <w:t>е</w:t>
            </w:r>
            <w:r w:rsidRPr="00F56F4D">
              <w:rPr>
                <w:sz w:val="28"/>
                <w:szCs w:val="28"/>
              </w:rPr>
              <w:t>ния, кнопками экстренного вызова, укрепить а</w:t>
            </w:r>
            <w:r w:rsidRPr="00F56F4D">
              <w:rPr>
                <w:sz w:val="28"/>
                <w:szCs w:val="28"/>
              </w:rPr>
              <w:t>н</w:t>
            </w:r>
            <w:r w:rsidRPr="00F56F4D">
              <w:rPr>
                <w:sz w:val="28"/>
                <w:szCs w:val="28"/>
              </w:rPr>
              <w:t>титеррористическую</w:t>
            </w:r>
            <w:r w:rsidR="00C50B63">
              <w:rPr>
                <w:sz w:val="28"/>
                <w:szCs w:val="28"/>
              </w:rPr>
              <w:t xml:space="preserve"> </w:t>
            </w:r>
            <w:r w:rsidRPr="00F56F4D">
              <w:rPr>
                <w:sz w:val="28"/>
                <w:szCs w:val="28"/>
              </w:rPr>
              <w:t>защищённость</w:t>
            </w:r>
            <w:r w:rsidR="00C50B63">
              <w:rPr>
                <w:sz w:val="28"/>
                <w:szCs w:val="28"/>
              </w:rPr>
              <w:t xml:space="preserve"> </w:t>
            </w:r>
            <w:r w:rsidRPr="00F56F4D">
              <w:rPr>
                <w:sz w:val="28"/>
                <w:szCs w:val="28"/>
              </w:rPr>
              <w:t>образов</w:t>
            </w:r>
            <w:r w:rsidRPr="00F56F4D">
              <w:rPr>
                <w:sz w:val="28"/>
                <w:szCs w:val="28"/>
              </w:rPr>
              <w:t>а</w:t>
            </w:r>
            <w:r w:rsidRPr="00F56F4D">
              <w:rPr>
                <w:sz w:val="28"/>
                <w:szCs w:val="28"/>
              </w:rPr>
              <w:t>тельных организаций, произвести замену эле</w:t>
            </w:r>
            <w:r w:rsidRPr="00F56F4D">
              <w:rPr>
                <w:sz w:val="28"/>
                <w:szCs w:val="28"/>
              </w:rPr>
              <w:t>к</w:t>
            </w:r>
            <w:r w:rsidRPr="00F56F4D">
              <w:rPr>
                <w:sz w:val="28"/>
                <w:szCs w:val="28"/>
              </w:rPr>
              <w:t>тропроводки в помещениях образовательных о</w:t>
            </w:r>
            <w:r w:rsidRPr="00F56F4D">
              <w:rPr>
                <w:sz w:val="28"/>
                <w:szCs w:val="28"/>
              </w:rPr>
              <w:t>р</w:t>
            </w:r>
            <w:r w:rsidRPr="00F56F4D">
              <w:rPr>
                <w:sz w:val="28"/>
                <w:szCs w:val="28"/>
              </w:rPr>
              <w:t>ганизаций. Организовать планомерное обучение постоянного состава, детей и учащихся мерам пожарной безопасности, действиям при возни</w:t>
            </w:r>
            <w:r w:rsidRPr="00F56F4D">
              <w:rPr>
                <w:sz w:val="28"/>
                <w:szCs w:val="28"/>
              </w:rPr>
              <w:t>к</w:t>
            </w:r>
            <w:r w:rsidRPr="00F56F4D">
              <w:rPr>
                <w:sz w:val="28"/>
                <w:szCs w:val="28"/>
              </w:rPr>
              <w:t>новении пожара, на случай чрезвычайных ситу</w:t>
            </w:r>
            <w:r w:rsidRPr="00F56F4D">
              <w:rPr>
                <w:sz w:val="28"/>
                <w:szCs w:val="28"/>
              </w:rPr>
              <w:t>а</w:t>
            </w:r>
            <w:r w:rsidRPr="00F56F4D">
              <w:rPr>
                <w:sz w:val="28"/>
                <w:szCs w:val="28"/>
              </w:rPr>
              <w:t>ций.</w:t>
            </w:r>
            <w:r w:rsidR="009701C9" w:rsidRPr="00F56F4D">
              <w:rPr>
                <w:sz w:val="28"/>
                <w:szCs w:val="28"/>
              </w:rPr>
              <w:t xml:space="preserve"> Благоустройство площадок для проведения праздничных линеек и других мероприятий в м</w:t>
            </w:r>
            <w:r w:rsidR="009701C9" w:rsidRPr="00F56F4D">
              <w:rPr>
                <w:sz w:val="28"/>
                <w:szCs w:val="28"/>
              </w:rPr>
              <w:t>у</w:t>
            </w:r>
            <w:r w:rsidR="009701C9" w:rsidRPr="00F56F4D">
              <w:rPr>
                <w:sz w:val="28"/>
                <w:szCs w:val="28"/>
              </w:rPr>
              <w:t xml:space="preserve">ниципальных </w:t>
            </w:r>
            <w:r w:rsidR="005B569F" w:rsidRPr="00F56F4D">
              <w:rPr>
                <w:sz w:val="28"/>
                <w:szCs w:val="28"/>
              </w:rPr>
              <w:t>обще</w:t>
            </w:r>
            <w:r w:rsidR="009701C9" w:rsidRPr="00F56F4D">
              <w:rPr>
                <w:sz w:val="28"/>
                <w:szCs w:val="28"/>
              </w:rPr>
              <w:t>образовательных организац</w:t>
            </w:r>
            <w:r w:rsidR="009701C9" w:rsidRPr="00F56F4D">
              <w:rPr>
                <w:sz w:val="28"/>
                <w:szCs w:val="28"/>
              </w:rPr>
              <w:t>и</w:t>
            </w:r>
            <w:r w:rsidR="009701C9" w:rsidRPr="00F56F4D">
              <w:rPr>
                <w:sz w:val="28"/>
                <w:szCs w:val="28"/>
              </w:rPr>
              <w:t>ях</w:t>
            </w:r>
          </w:p>
          <w:p w:rsidR="000C365B" w:rsidRPr="00F56F4D" w:rsidRDefault="00AA5087" w:rsidP="00ED58A5">
            <w:pPr>
              <w:shd w:val="clear" w:color="auto" w:fill="FFFFFF"/>
              <w:ind w:right="-1"/>
              <w:jc w:val="both"/>
              <w:rPr>
                <w:sz w:val="28"/>
                <w:szCs w:val="28"/>
              </w:rPr>
            </w:pPr>
            <w:r w:rsidRPr="00F56F4D">
              <w:rPr>
                <w:sz w:val="28"/>
                <w:szCs w:val="28"/>
              </w:rPr>
              <w:lastRenderedPageBreak/>
              <w:t>Реализация</w:t>
            </w:r>
            <w:r w:rsidR="000C365B" w:rsidRPr="00F56F4D">
              <w:rPr>
                <w:sz w:val="28"/>
                <w:szCs w:val="28"/>
              </w:rPr>
              <w:t xml:space="preserve">  Программы проявится в повышении антитеррористической защищённости образов</w:t>
            </w:r>
            <w:r w:rsidR="000C365B" w:rsidRPr="00F56F4D">
              <w:rPr>
                <w:sz w:val="28"/>
                <w:szCs w:val="28"/>
              </w:rPr>
              <w:t>а</w:t>
            </w:r>
            <w:r w:rsidR="000C365B" w:rsidRPr="00F56F4D">
              <w:rPr>
                <w:sz w:val="28"/>
                <w:szCs w:val="28"/>
              </w:rPr>
              <w:t>тельных организаций, снижении риска возникн</w:t>
            </w:r>
            <w:r w:rsidR="000C365B" w:rsidRPr="00F56F4D">
              <w:rPr>
                <w:sz w:val="28"/>
                <w:szCs w:val="28"/>
              </w:rPr>
              <w:t>о</w:t>
            </w:r>
            <w:r w:rsidR="000C365B" w:rsidRPr="00F56F4D">
              <w:rPr>
                <w:sz w:val="28"/>
                <w:szCs w:val="28"/>
              </w:rPr>
              <w:t>вения чрезвычайных ситуаций, а также, снижение риска возникновения изношенности зданий, на этой основе снижение расходов бюджета на ли</w:t>
            </w:r>
            <w:r w:rsidR="000C365B" w:rsidRPr="00F56F4D">
              <w:rPr>
                <w:sz w:val="28"/>
                <w:szCs w:val="28"/>
              </w:rPr>
              <w:t>к</w:t>
            </w:r>
            <w:r w:rsidR="000C365B" w:rsidRPr="00F56F4D">
              <w:rPr>
                <w:sz w:val="28"/>
                <w:szCs w:val="28"/>
              </w:rPr>
              <w:t xml:space="preserve">видацию последствий аварийных ситуаций. </w:t>
            </w:r>
            <w:r w:rsidR="00070608" w:rsidRPr="00F56F4D">
              <w:rPr>
                <w:sz w:val="28"/>
                <w:szCs w:val="28"/>
              </w:rPr>
              <w:t xml:space="preserve">    </w:t>
            </w:r>
            <w:r w:rsidR="000C365B" w:rsidRPr="00F56F4D">
              <w:rPr>
                <w:sz w:val="28"/>
                <w:szCs w:val="28"/>
              </w:rPr>
              <w:t>Повышение безопасности образовательных орг</w:t>
            </w:r>
            <w:r w:rsidR="000C365B" w:rsidRPr="00F56F4D">
              <w:rPr>
                <w:sz w:val="28"/>
                <w:szCs w:val="28"/>
              </w:rPr>
              <w:t>а</w:t>
            </w:r>
            <w:r w:rsidR="000C365B" w:rsidRPr="00F56F4D">
              <w:rPr>
                <w:sz w:val="28"/>
                <w:szCs w:val="28"/>
              </w:rPr>
              <w:t>низаций, снижение риска возникновения изн</w:t>
            </w:r>
            <w:r w:rsidR="000C365B" w:rsidRPr="00F56F4D">
              <w:rPr>
                <w:sz w:val="28"/>
                <w:szCs w:val="28"/>
              </w:rPr>
              <w:t>о</w:t>
            </w:r>
            <w:r w:rsidR="000C365B" w:rsidRPr="00F56F4D">
              <w:rPr>
                <w:sz w:val="28"/>
                <w:szCs w:val="28"/>
              </w:rPr>
              <w:t>шенности зданий.</w:t>
            </w:r>
          </w:p>
        </w:tc>
      </w:tr>
    </w:tbl>
    <w:p w:rsidR="00765B69" w:rsidRPr="00F56F4D" w:rsidRDefault="00765B69" w:rsidP="00FF2597">
      <w:pPr>
        <w:shd w:val="clear" w:color="auto" w:fill="FFFFFF"/>
        <w:rPr>
          <w:b/>
          <w:sz w:val="16"/>
          <w:szCs w:val="16"/>
        </w:rPr>
      </w:pPr>
    </w:p>
    <w:p w:rsidR="00765B69" w:rsidRPr="00F56F4D" w:rsidRDefault="00765B69" w:rsidP="00FF2597">
      <w:pPr>
        <w:shd w:val="clear" w:color="auto" w:fill="FFFFFF"/>
        <w:rPr>
          <w:b/>
          <w:sz w:val="16"/>
          <w:szCs w:val="16"/>
        </w:rPr>
      </w:pPr>
    </w:p>
    <w:p w:rsidR="00AA5087" w:rsidRPr="00F56F4D" w:rsidRDefault="00AA5087" w:rsidP="00AA5087">
      <w:pPr>
        <w:shd w:val="clear" w:color="auto" w:fill="FFFFFF"/>
        <w:tabs>
          <w:tab w:val="left" w:pos="142"/>
          <w:tab w:val="left" w:pos="284"/>
        </w:tabs>
        <w:jc w:val="center"/>
        <w:rPr>
          <w:b/>
          <w:sz w:val="28"/>
          <w:szCs w:val="28"/>
        </w:rPr>
      </w:pPr>
      <w:r w:rsidRPr="00F56F4D">
        <w:rPr>
          <w:b/>
          <w:sz w:val="28"/>
          <w:szCs w:val="28"/>
        </w:rPr>
        <w:t xml:space="preserve">Раздел 1. </w:t>
      </w:r>
      <w:r w:rsidR="000C365B" w:rsidRPr="00F56F4D">
        <w:rPr>
          <w:b/>
          <w:sz w:val="28"/>
          <w:szCs w:val="28"/>
        </w:rPr>
        <w:t>Общая характеристика сферы реализации</w:t>
      </w:r>
      <w:r w:rsidRPr="00F56F4D">
        <w:rPr>
          <w:b/>
          <w:sz w:val="28"/>
          <w:szCs w:val="28"/>
        </w:rPr>
        <w:t xml:space="preserve"> </w:t>
      </w:r>
    </w:p>
    <w:p w:rsidR="000C365B" w:rsidRPr="00F56F4D" w:rsidRDefault="00AA5087" w:rsidP="00AA5087">
      <w:pPr>
        <w:shd w:val="clear" w:color="auto" w:fill="FFFFFF"/>
        <w:tabs>
          <w:tab w:val="left" w:pos="142"/>
          <w:tab w:val="left" w:pos="284"/>
        </w:tabs>
        <w:jc w:val="center"/>
        <w:rPr>
          <w:b/>
          <w:sz w:val="28"/>
          <w:szCs w:val="28"/>
        </w:rPr>
      </w:pPr>
      <w:r w:rsidRPr="00F56F4D">
        <w:rPr>
          <w:b/>
          <w:sz w:val="28"/>
          <w:szCs w:val="28"/>
        </w:rPr>
        <w:t>муниципальной программы</w:t>
      </w:r>
    </w:p>
    <w:p w:rsidR="000C365B" w:rsidRPr="00F56F4D" w:rsidRDefault="000C365B" w:rsidP="00DE2910">
      <w:pPr>
        <w:ind w:firstLine="709"/>
        <w:jc w:val="both"/>
        <w:rPr>
          <w:sz w:val="28"/>
          <w:szCs w:val="28"/>
        </w:rPr>
      </w:pPr>
      <w:r w:rsidRPr="00F56F4D">
        <w:rPr>
          <w:sz w:val="28"/>
          <w:szCs w:val="28"/>
          <w:shd w:val="clear" w:color="auto" w:fill="FFFFFF"/>
        </w:rPr>
        <w:tab/>
        <w:t xml:space="preserve">Ситуация в сфере безопасности </w:t>
      </w:r>
      <w:r w:rsidRPr="00F56F4D">
        <w:rPr>
          <w:sz w:val="28"/>
          <w:szCs w:val="28"/>
        </w:rPr>
        <w:t xml:space="preserve">образовательных организаций </w:t>
      </w:r>
      <w:r w:rsidRPr="00F56F4D">
        <w:rPr>
          <w:sz w:val="28"/>
          <w:szCs w:val="28"/>
          <w:shd w:val="clear" w:color="auto" w:fill="FFFFFF"/>
        </w:rPr>
        <w:t>Л</w:t>
      </w:r>
      <w:r w:rsidRPr="00F56F4D">
        <w:rPr>
          <w:sz w:val="28"/>
          <w:szCs w:val="28"/>
          <w:shd w:val="clear" w:color="auto" w:fill="FFFFFF"/>
        </w:rPr>
        <w:t>е</w:t>
      </w:r>
      <w:r w:rsidRPr="00F56F4D">
        <w:rPr>
          <w:sz w:val="28"/>
          <w:szCs w:val="28"/>
          <w:shd w:val="clear" w:color="auto" w:fill="FFFFFF"/>
        </w:rPr>
        <w:t>нин</w:t>
      </w:r>
      <w:r w:rsidR="00AA5087" w:rsidRPr="00F56F4D">
        <w:rPr>
          <w:sz w:val="28"/>
          <w:szCs w:val="28"/>
          <w:shd w:val="clear" w:color="auto" w:fill="FFFFFF"/>
        </w:rPr>
        <w:t>ского муниципального района</w:t>
      </w:r>
      <w:r w:rsidRPr="00F56F4D">
        <w:rPr>
          <w:sz w:val="28"/>
          <w:szCs w:val="28"/>
          <w:shd w:val="clear" w:color="auto" w:fill="FFFFFF"/>
        </w:rPr>
        <w:t xml:space="preserve"> по-</w:t>
      </w:r>
      <w:r w:rsidR="00AA5087" w:rsidRPr="00F56F4D">
        <w:rPr>
          <w:sz w:val="28"/>
          <w:szCs w:val="28"/>
          <w:shd w:val="clear" w:color="auto" w:fill="FFFFFF"/>
        </w:rPr>
        <w:t xml:space="preserve">прежнему остается напряженной. </w:t>
      </w:r>
      <w:r w:rsidRPr="00F56F4D">
        <w:rPr>
          <w:sz w:val="28"/>
          <w:szCs w:val="28"/>
          <w:shd w:val="clear" w:color="auto" w:fill="FFFFFF"/>
        </w:rPr>
        <w:t>Районная система образования включает в себя 2</w:t>
      </w:r>
      <w:r w:rsidR="00676700" w:rsidRPr="00F56F4D">
        <w:rPr>
          <w:sz w:val="28"/>
          <w:szCs w:val="28"/>
          <w:shd w:val="clear" w:color="auto" w:fill="FFFFFF"/>
        </w:rPr>
        <w:t>7</w:t>
      </w:r>
      <w:r w:rsidRPr="00F56F4D">
        <w:rPr>
          <w:sz w:val="28"/>
          <w:szCs w:val="28"/>
          <w:shd w:val="clear" w:color="auto" w:fill="FFFFFF"/>
        </w:rPr>
        <w:t xml:space="preserve"> образовательных орг</w:t>
      </w:r>
      <w:r w:rsidRPr="00F56F4D">
        <w:rPr>
          <w:sz w:val="28"/>
          <w:szCs w:val="28"/>
          <w:shd w:val="clear" w:color="auto" w:fill="FFFFFF"/>
        </w:rPr>
        <w:t>а</w:t>
      </w:r>
      <w:r w:rsidRPr="00F56F4D">
        <w:rPr>
          <w:sz w:val="28"/>
          <w:szCs w:val="28"/>
          <w:shd w:val="clear" w:color="auto" w:fill="FFFFFF"/>
        </w:rPr>
        <w:t>низаций: 1</w:t>
      </w:r>
      <w:r w:rsidR="00676700" w:rsidRPr="00F56F4D">
        <w:rPr>
          <w:sz w:val="28"/>
          <w:szCs w:val="28"/>
          <w:shd w:val="clear" w:color="auto" w:fill="FFFFFF"/>
        </w:rPr>
        <w:t>5</w:t>
      </w:r>
      <w:r w:rsidRPr="00F56F4D">
        <w:rPr>
          <w:sz w:val="28"/>
          <w:szCs w:val="28"/>
          <w:shd w:val="clear" w:color="auto" w:fill="FFFFFF"/>
        </w:rPr>
        <w:t xml:space="preserve"> общеобразовательных организаций, 9 дошкольных ор</w:t>
      </w:r>
      <w:r w:rsidR="00AA5087" w:rsidRPr="00F56F4D">
        <w:rPr>
          <w:sz w:val="28"/>
          <w:szCs w:val="28"/>
          <w:shd w:val="clear" w:color="auto" w:fill="FFFFFF"/>
        </w:rPr>
        <w:t>ганиз</w:t>
      </w:r>
      <w:r w:rsidR="00AA5087" w:rsidRPr="00F56F4D">
        <w:rPr>
          <w:sz w:val="28"/>
          <w:szCs w:val="28"/>
          <w:shd w:val="clear" w:color="auto" w:fill="FFFFFF"/>
        </w:rPr>
        <w:t>а</w:t>
      </w:r>
      <w:r w:rsidR="00AA5087" w:rsidRPr="00F56F4D">
        <w:rPr>
          <w:sz w:val="28"/>
          <w:szCs w:val="28"/>
          <w:shd w:val="clear" w:color="auto" w:fill="FFFFFF"/>
        </w:rPr>
        <w:t>ций</w:t>
      </w:r>
      <w:r w:rsidRPr="00F56F4D">
        <w:rPr>
          <w:sz w:val="28"/>
          <w:szCs w:val="28"/>
          <w:shd w:val="clear" w:color="auto" w:fill="FFFFFF"/>
        </w:rPr>
        <w:t xml:space="preserve"> и 3 организации дополнительного образования. На основании обсл</w:t>
      </w:r>
      <w:r w:rsidRPr="00F56F4D">
        <w:rPr>
          <w:sz w:val="28"/>
          <w:szCs w:val="28"/>
          <w:shd w:val="clear" w:color="auto" w:fill="FFFFFF"/>
        </w:rPr>
        <w:t>е</w:t>
      </w:r>
      <w:r w:rsidRPr="00F56F4D">
        <w:rPr>
          <w:sz w:val="28"/>
          <w:szCs w:val="28"/>
          <w:shd w:val="clear" w:color="auto" w:fill="FFFFFF"/>
        </w:rPr>
        <w:t>дования состояния безопасности образовательных организаций было уст</w:t>
      </w:r>
      <w:r w:rsidRPr="00F56F4D">
        <w:rPr>
          <w:sz w:val="28"/>
          <w:szCs w:val="28"/>
          <w:shd w:val="clear" w:color="auto" w:fill="FFFFFF"/>
        </w:rPr>
        <w:t>а</w:t>
      </w:r>
      <w:r w:rsidRPr="00F56F4D">
        <w:rPr>
          <w:sz w:val="28"/>
          <w:szCs w:val="28"/>
          <w:shd w:val="clear" w:color="auto" w:fill="FFFFFF"/>
        </w:rPr>
        <w:t>новлено</w:t>
      </w:r>
      <w:r w:rsidR="00AA5087" w:rsidRPr="00F56F4D">
        <w:rPr>
          <w:sz w:val="28"/>
          <w:szCs w:val="28"/>
        </w:rPr>
        <w:t>,</w:t>
      </w:r>
      <w:r w:rsidRPr="00F56F4D">
        <w:rPr>
          <w:sz w:val="28"/>
          <w:szCs w:val="28"/>
        </w:rPr>
        <w:t xml:space="preserve"> что не все учреждения оборудованы каналом передачи с выводом на пожарную часть, не полностью  оснащены первичными  средствами п</w:t>
      </w:r>
      <w:r w:rsidRPr="00F56F4D">
        <w:rPr>
          <w:sz w:val="28"/>
          <w:szCs w:val="28"/>
        </w:rPr>
        <w:t>о</w:t>
      </w:r>
      <w:r w:rsidRPr="00F56F4D">
        <w:rPr>
          <w:sz w:val="28"/>
          <w:szCs w:val="28"/>
        </w:rPr>
        <w:t>жаротушения.</w:t>
      </w:r>
      <w:r w:rsidRPr="00F56F4D">
        <w:rPr>
          <w:sz w:val="28"/>
          <w:szCs w:val="28"/>
          <w:shd w:val="clear" w:color="auto" w:fill="FFFFFF"/>
        </w:rPr>
        <w:t xml:space="preserve"> Проблемы обеспечения безопасности здоровья и жизни учащихся и воспитанников образовательных организаций приобретают а</w:t>
      </w:r>
      <w:r w:rsidRPr="00F56F4D">
        <w:rPr>
          <w:sz w:val="28"/>
          <w:szCs w:val="28"/>
          <w:shd w:val="clear" w:color="auto" w:fill="FFFFFF"/>
        </w:rPr>
        <w:t>к</w:t>
      </w:r>
      <w:r w:rsidRPr="00F56F4D">
        <w:rPr>
          <w:sz w:val="28"/>
          <w:szCs w:val="28"/>
          <w:shd w:val="clear" w:color="auto" w:fill="FFFFFF"/>
        </w:rPr>
        <w:t xml:space="preserve">туальное значение и становятся приоритетными в сфере образования. Для этого в образовательных </w:t>
      </w:r>
      <w:r w:rsidR="00505F66" w:rsidRPr="00F56F4D">
        <w:rPr>
          <w:sz w:val="28"/>
          <w:szCs w:val="28"/>
          <w:shd w:val="clear" w:color="auto" w:fill="FFFFFF"/>
        </w:rPr>
        <w:t>о</w:t>
      </w:r>
      <w:r w:rsidR="00AA5087" w:rsidRPr="00F56F4D">
        <w:rPr>
          <w:sz w:val="28"/>
          <w:szCs w:val="28"/>
          <w:shd w:val="clear" w:color="auto" w:fill="FFFFFF"/>
        </w:rPr>
        <w:t>рганизаци</w:t>
      </w:r>
      <w:r w:rsidRPr="00F56F4D">
        <w:rPr>
          <w:sz w:val="28"/>
          <w:szCs w:val="28"/>
          <w:shd w:val="clear" w:color="auto" w:fill="FFFFFF"/>
        </w:rPr>
        <w:t>ях</w:t>
      </w:r>
      <w:r w:rsidRPr="00F56F4D">
        <w:rPr>
          <w:rStyle w:val="apple-converted-space"/>
          <w:rFonts w:ascii="Arial" w:eastAsia="Calibri" w:hAnsi="Arial" w:cs="Arial"/>
          <w:sz w:val="28"/>
          <w:szCs w:val="28"/>
          <w:shd w:val="clear" w:color="auto" w:fill="FFFFFF"/>
        </w:rPr>
        <w:t> </w:t>
      </w:r>
      <w:r w:rsidRPr="00F56F4D">
        <w:rPr>
          <w:rStyle w:val="apple-converted-space"/>
          <w:rFonts w:eastAsia="Calibri"/>
          <w:sz w:val="28"/>
          <w:szCs w:val="28"/>
          <w:shd w:val="clear" w:color="auto" w:fill="FFFFFF"/>
        </w:rPr>
        <w:t>частично</w:t>
      </w:r>
      <w:r w:rsidRPr="00F56F4D">
        <w:rPr>
          <w:sz w:val="28"/>
          <w:szCs w:val="28"/>
        </w:rPr>
        <w:t xml:space="preserve"> установлены системы в</w:t>
      </w:r>
      <w:r w:rsidRPr="00F56F4D">
        <w:rPr>
          <w:sz w:val="28"/>
          <w:szCs w:val="28"/>
        </w:rPr>
        <w:t>и</w:t>
      </w:r>
      <w:r w:rsidRPr="00F56F4D">
        <w:rPr>
          <w:sz w:val="28"/>
          <w:szCs w:val="28"/>
        </w:rPr>
        <w:t xml:space="preserve">деонаблюдения, не все учреждения оборудованы кнопками экстренного вызова. </w:t>
      </w:r>
    </w:p>
    <w:p w:rsidR="000C365B" w:rsidRPr="00F56F4D" w:rsidRDefault="00AA5087" w:rsidP="00DE2910">
      <w:pPr>
        <w:ind w:right="-1" w:firstLine="709"/>
        <w:jc w:val="both"/>
        <w:rPr>
          <w:sz w:val="28"/>
          <w:szCs w:val="28"/>
        </w:rPr>
      </w:pPr>
      <w:r w:rsidRPr="00F56F4D">
        <w:rPr>
          <w:sz w:val="28"/>
          <w:szCs w:val="28"/>
        </w:rPr>
        <w:t xml:space="preserve"> Данная муниципальная программа</w:t>
      </w:r>
      <w:r w:rsidR="000C365B" w:rsidRPr="00F56F4D">
        <w:rPr>
          <w:sz w:val="28"/>
          <w:szCs w:val="28"/>
        </w:rPr>
        <w:t xml:space="preserve"> обусловлена  исходным  состо</w:t>
      </w:r>
      <w:r w:rsidR="000C365B" w:rsidRPr="00F56F4D">
        <w:rPr>
          <w:sz w:val="28"/>
          <w:szCs w:val="28"/>
        </w:rPr>
        <w:t>я</w:t>
      </w:r>
      <w:r w:rsidR="000C365B" w:rsidRPr="00F56F4D">
        <w:rPr>
          <w:sz w:val="28"/>
          <w:szCs w:val="28"/>
        </w:rPr>
        <w:t xml:space="preserve">нием  проблем, подлежащих решению на программной основе, вызывает тревогу по поводу общего состояния </w:t>
      </w:r>
      <w:r w:rsidR="000C365B" w:rsidRPr="00F56F4D">
        <w:rPr>
          <w:sz w:val="28"/>
          <w:szCs w:val="28"/>
          <w:shd w:val="clear" w:color="auto" w:fill="FFFFFF"/>
        </w:rPr>
        <w:t xml:space="preserve">образовательных организаций </w:t>
      </w:r>
      <w:r w:rsidR="000C365B" w:rsidRPr="00F56F4D">
        <w:rPr>
          <w:sz w:val="28"/>
          <w:szCs w:val="28"/>
        </w:rPr>
        <w:t>Лени</w:t>
      </w:r>
      <w:r w:rsidR="000C365B" w:rsidRPr="00F56F4D">
        <w:rPr>
          <w:sz w:val="28"/>
          <w:szCs w:val="28"/>
        </w:rPr>
        <w:t>н</w:t>
      </w:r>
      <w:r w:rsidR="000C365B" w:rsidRPr="00F56F4D">
        <w:rPr>
          <w:sz w:val="28"/>
          <w:szCs w:val="28"/>
        </w:rPr>
        <w:t>ского муниципального района.</w:t>
      </w:r>
    </w:p>
    <w:p w:rsidR="000C365B" w:rsidRPr="00F56F4D" w:rsidRDefault="000C365B" w:rsidP="00DE2910">
      <w:pPr>
        <w:ind w:right="-1" w:firstLine="709"/>
        <w:jc w:val="both"/>
        <w:rPr>
          <w:sz w:val="16"/>
          <w:szCs w:val="16"/>
          <w:shd w:val="clear" w:color="auto" w:fill="FFFFFF"/>
        </w:rPr>
      </w:pPr>
      <w:r w:rsidRPr="00F56F4D">
        <w:rPr>
          <w:sz w:val="28"/>
          <w:szCs w:val="28"/>
        </w:rPr>
        <w:t xml:space="preserve"> Основное внимание при разработке муниципальной программы уд</w:t>
      </w:r>
      <w:r w:rsidRPr="00F56F4D">
        <w:rPr>
          <w:sz w:val="28"/>
          <w:szCs w:val="28"/>
        </w:rPr>
        <w:t>е</w:t>
      </w:r>
      <w:r w:rsidRPr="00F56F4D">
        <w:rPr>
          <w:sz w:val="28"/>
          <w:szCs w:val="28"/>
        </w:rPr>
        <w:t>лено минимизации затрат на достижение социального и экономического эффекта при осуществлении программных мероприятий.</w:t>
      </w:r>
    </w:p>
    <w:p w:rsidR="000C365B" w:rsidRPr="00F56F4D" w:rsidRDefault="00AA5087" w:rsidP="00AA5087">
      <w:pPr>
        <w:ind w:left="360" w:right="-1"/>
        <w:jc w:val="center"/>
        <w:rPr>
          <w:b/>
          <w:sz w:val="28"/>
          <w:szCs w:val="28"/>
        </w:rPr>
      </w:pPr>
      <w:r w:rsidRPr="00F56F4D">
        <w:rPr>
          <w:b/>
          <w:sz w:val="28"/>
          <w:szCs w:val="28"/>
        </w:rPr>
        <w:t xml:space="preserve">Раздел 2. </w:t>
      </w:r>
      <w:r w:rsidR="000C365B" w:rsidRPr="00F56F4D">
        <w:rPr>
          <w:b/>
          <w:sz w:val="28"/>
          <w:szCs w:val="28"/>
        </w:rPr>
        <w:t xml:space="preserve">Цели, задачи, сроки и этапы реализации </w:t>
      </w:r>
    </w:p>
    <w:p w:rsidR="00DE2910" w:rsidRPr="00F56F4D" w:rsidRDefault="00AA5087" w:rsidP="00DE2910">
      <w:pPr>
        <w:ind w:right="-1"/>
        <w:jc w:val="center"/>
        <w:rPr>
          <w:b/>
          <w:sz w:val="28"/>
          <w:szCs w:val="28"/>
        </w:rPr>
      </w:pPr>
      <w:r w:rsidRPr="00F56F4D">
        <w:rPr>
          <w:b/>
          <w:sz w:val="28"/>
          <w:szCs w:val="28"/>
        </w:rPr>
        <w:t>муниципальной программы</w:t>
      </w:r>
    </w:p>
    <w:p w:rsidR="000C365B" w:rsidRPr="00F56F4D" w:rsidRDefault="00AA5087" w:rsidP="00DE2910">
      <w:pPr>
        <w:ind w:right="-1" w:firstLine="709"/>
        <w:jc w:val="center"/>
        <w:rPr>
          <w:sz w:val="28"/>
          <w:szCs w:val="28"/>
        </w:rPr>
      </w:pPr>
      <w:r w:rsidRPr="00F56F4D">
        <w:rPr>
          <w:sz w:val="28"/>
          <w:szCs w:val="28"/>
        </w:rPr>
        <w:t>Основными целями</w:t>
      </w:r>
      <w:r w:rsidR="000C365B" w:rsidRPr="00F56F4D">
        <w:rPr>
          <w:sz w:val="28"/>
          <w:szCs w:val="28"/>
        </w:rPr>
        <w:t xml:space="preserve"> муниципальной программы является обеспеч</w:t>
      </w:r>
      <w:r w:rsidR="000C365B" w:rsidRPr="00F56F4D">
        <w:rPr>
          <w:sz w:val="28"/>
          <w:szCs w:val="28"/>
        </w:rPr>
        <w:t>е</w:t>
      </w:r>
      <w:r w:rsidR="000C365B" w:rsidRPr="00F56F4D">
        <w:rPr>
          <w:sz w:val="28"/>
          <w:szCs w:val="28"/>
        </w:rPr>
        <w:t xml:space="preserve">ние безопасности образовательного процесса, предотвращение пожаров и гибели людей на объектах </w:t>
      </w:r>
      <w:r w:rsidR="000C365B" w:rsidRPr="00F56F4D">
        <w:rPr>
          <w:sz w:val="28"/>
          <w:szCs w:val="28"/>
          <w:shd w:val="clear" w:color="auto" w:fill="FFFFFF"/>
        </w:rPr>
        <w:t>образовательных организаций</w:t>
      </w:r>
      <w:r w:rsidR="000C365B" w:rsidRPr="00F56F4D">
        <w:rPr>
          <w:sz w:val="28"/>
          <w:szCs w:val="28"/>
        </w:rPr>
        <w:t>, создание нео</w:t>
      </w:r>
      <w:r w:rsidR="000C365B" w:rsidRPr="00F56F4D">
        <w:rPr>
          <w:sz w:val="28"/>
          <w:szCs w:val="28"/>
        </w:rPr>
        <w:t>б</w:t>
      </w:r>
      <w:r w:rsidR="000C365B" w:rsidRPr="00F56F4D">
        <w:rPr>
          <w:sz w:val="28"/>
          <w:szCs w:val="28"/>
        </w:rPr>
        <w:t xml:space="preserve">ходимых условий для укрепления пожарной безопасности </w:t>
      </w:r>
      <w:r w:rsidR="000C365B" w:rsidRPr="00F56F4D">
        <w:rPr>
          <w:sz w:val="28"/>
          <w:szCs w:val="28"/>
          <w:shd w:val="clear" w:color="auto" w:fill="FFFFFF"/>
        </w:rPr>
        <w:t>образовател</w:t>
      </w:r>
      <w:r w:rsidR="000C365B" w:rsidRPr="00F56F4D">
        <w:rPr>
          <w:sz w:val="28"/>
          <w:szCs w:val="28"/>
          <w:shd w:val="clear" w:color="auto" w:fill="FFFFFF"/>
        </w:rPr>
        <w:t>ь</w:t>
      </w:r>
      <w:r w:rsidR="000C365B" w:rsidRPr="00F56F4D">
        <w:rPr>
          <w:sz w:val="28"/>
          <w:szCs w:val="28"/>
          <w:shd w:val="clear" w:color="auto" w:fill="FFFFFF"/>
        </w:rPr>
        <w:t>ных организаций</w:t>
      </w:r>
      <w:r w:rsidR="000C365B" w:rsidRPr="00F56F4D">
        <w:rPr>
          <w:sz w:val="28"/>
          <w:szCs w:val="28"/>
        </w:rPr>
        <w:t>, предупреждение и профилактика пожаров, обеспечение первичных мер пожарной безопасности в</w:t>
      </w:r>
      <w:r w:rsidR="000C365B" w:rsidRPr="00F56F4D">
        <w:rPr>
          <w:sz w:val="28"/>
          <w:szCs w:val="28"/>
          <w:shd w:val="clear" w:color="auto" w:fill="FFFFFF"/>
        </w:rPr>
        <w:t xml:space="preserve"> образовательных организациях</w:t>
      </w:r>
      <w:r w:rsidR="000C365B" w:rsidRPr="00F56F4D">
        <w:rPr>
          <w:sz w:val="28"/>
          <w:szCs w:val="28"/>
        </w:rPr>
        <w:t>, совершенствование организации  тушения пожаров, повышение безопа</w:t>
      </w:r>
      <w:r w:rsidR="000C365B" w:rsidRPr="00F56F4D">
        <w:rPr>
          <w:sz w:val="28"/>
          <w:szCs w:val="28"/>
        </w:rPr>
        <w:t>с</w:t>
      </w:r>
      <w:r w:rsidR="000C365B" w:rsidRPr="00F56F4D">
        <w:rPr>
          <w:sz w:val="28"/>
          <w:szCs w:val="28"/>
        </w:rPr>
        <w:t>ности образовательных организаций, снижение риска возникновения и</w:t>
      </w:r>
      <w:r w:rsidR="000C365B" w:rsidRPr="00F56F4D">
        <w:rPr>
          <w:sz w:val="28"/>
          <w:szCs w:val="28"/>
        </w:rPr>
        <w:t>з</w:t>
      </w:r>
      <w:r w:rsidR="000C365B" w:rsidRPr="00F56F4D">
        <w:rPr>
          <w:sz w:val="28"/>
          <w:szCs w:val="28"/>
        </w:rPr>
        <w:t>ношенности зданий и прилегающих к ним территорий, обеспечение их с</w:t>
      </w:r>
      <w:r w:rsidR="000C365B" w:rsidRPr="00F56F4D">
        <w:rPr>
          <w:sz w:val="28"/>
          <w:szCs w:val="28"/>
        </w:rPr>
        <w:t>о</w:t>
      </w:r>
      <w:r w:rsidR="000C365B" w:rsidRPr="00F56F4D">
        <w:rPr>
          <w:sz w:val="28"/>
          <w:szCs w:val="28"/>
        </w:rPr>
        <w:t>хранности и долговечности, недопущение преждевременного физического износа, а также усиление антитеррористической  защ</w:t>
      </w:r>
      <w:r w:rsidRPr="00F56F4D">
        <w:rPr>
          <w:sz w:val="28"/>
          <w:szCs w:val="28"/>
        </w:rPr>
        <w:t>ищенности объектов  образования и</w:t>
      </w:r>
      <w:r w:rsidR="000C365B" w:rsidRPr="00F56F4D">
        <w:rPr>
          <w:sz w:val="28"/>
          <w:szCs w:val="28"/>
        </w:rPr>
        <w:t xml:space="preserve"> повышение безопасности </w:t>
      </w:r>
      <w:r w:rsidR="000C365B" w:rsidRPr="00F56F4D">
        <w:rPr>
          <w:sz w:val="28"/>
          <w:szCs w:val="28"/>
          <w:shd w:val="clear" w:color="auto" w:fill="FFFFFF"/>
        </w:rPr>
        <w:t>образовательных организаций</w:t>
      </w:r>
      <w:r w:rsidR="000C365B" w:rsidRPr="00F56F4D">
        <w:rPr>
          <w:sz w:val="28"/>
          <w:szCs w:val="28"/>
        </w:rPr>
        <w:t>.</w:t>
      </w:r>
    </w:p>
    <w:p w:rsidR="000C365B" w:rsidRPr="00F56F4D" w:rsidRDefault="000C365B" w:rsidP="00DE2910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56F4D">
        <w:rPr>
          <w:sz w:val="28"/>
          <w:szCs w:val="28"/>
        </w:rPr>
        <w:lastRenderedPageBreak/>
        <w:t xml:space="preserve"> Основными задачами, решаемыми в рамках муниципальной пр</w:t>
      </w:r>
      <w:r w:rsidRPr="00F56F4D">
        <w:rPr>
          <w:sz w:val="28"/>
          <w:szCs w:val="28"/>
        </w:rPr>
        <w:t>о</w:t>
      </w:r>
      <w:r w:rsidRPr="00F56F4D">
        <w:rPr>
          <w:sz w:val="28"/>
          <w:szCs w:val="28"/>
        </w:rPr>
        <w:t>граммы, являются:</w:t>
      </w:r>
    </w:p>
    <w:p w:rsidR="000C365B" w:rsidRPr="00F56F4D" w:rsidRDefault="000C365B" w:rsidP="00FE31B9">
      <w:pPr>
        <w:widowControl w:val="0"/>
        <w:numPr>
          <w:ilvl w:val="1"/>
          <w:numId w:val="6"/>
        </w:numPr>
        <w:shd w:val="clear" w:color="auto" w:fill="FFFFFF"/>
        <w:tabs>
          <w:tab w:val="left" w:pos="993"/>
        </w:tabs>
        <w:ind w:left="0" w:right="-1" w:firstLine="709"/>
        <w:jc w:val="both"/>
        <w:rPr>
          <w:sz w:val="28"/>
          <w:szCs w:val="28"/>
        </w:rPr>
      </w:pPr>
      <w:r w:rsidRPr="00F56F4D">
        <w:rPr>
          <w:sz w:val="28"/>
          <w:szCs w:val="28"/>
        </w:rPr>
        <w:t xml:space="preserve">обеспечение пожарной безопасности зданий, сооружений </w:t>
      </w:r>
      <w:r w:rsidRPr="00F56F4D">
        <w:rPr>
          <w:sz w:val="28"/>
          <w:szCs w:val="28"/>
          <w:shd w:val="clear" w:color="auto" w:fill="FFFFFF"/>
        </w:rPr>
        <w:t>образ</w:t>
      </w:r>
      <w:r w:rsidRPr="00F56F4D">
        <w:rPr>
          <w:sz w:val="28"/>
          <w:szCs w:val="28"/>
          <w:shd w:val="clear" w:color="auto" w:fill="FFFFFF"/>
        </w:rPr>
        <w:t>о</w:t>
      </w:r>
      <w:r w:rsidRPr="00F56F4D">
        <w:rPr>
          <w:sz w:val="28"/>
          <w:szCs w:val="28"/>
          <w:shd w:val="clear" w:color="auto" w:fill="FFFFFF"/>
        </w:rPr>
        <w:t>вательных организаций</w:t>
      </w:r>
      <w:r w:rsidRPr="00F56F4D">
        <w:rPr>
          <w:sz w:val="28"/>
          <w:szCs w:val="28"/>
        </w:rPr>
        <w:t xml:space="preserve">  на основе использования современных достиж</w:t>
      </w:r>
      <w:r w:rsidRPr="00F56F4D">
        <w:rPr>
          <w:sz w:val="28"/>
          <w:szCs w:val="28"/>
        </w:rPr>
        <w:t>е</w:t>
      </w:r>
      <w:r w:rsidRPr="00F56F4D">
        <w:rPr>
          <w:sz w:val="28"/>
          <w:szCs w:val="28"/>
        </w:rPr>
        <w:t>ний науки и техники в данной области, оснащение новыми средствами п</w:t>
      </w:r>
      <w:r w:rsidRPr="00F56F4D">
        <w:rPr>
          <w:sz w:val="28"/>
          <w:szCs w:val="28"/>
        </w:rPr>
        <w:t>о</w:t>
      </w:r>
      <w:r w:rsidRPr="00F56F4D">
        <w:rPr>
          <w:sz w:val="28"/>
          <w:szCs w:val="28"/>
        </w:rPr>
        <w:t xml:space="preserve">жаротушения </w:t>
      </w:r>
      <w:r w:rsidRPr="00F56F4D">
        <w:rPr>
          <w:sz w:val="28"/>
          <w:szCs w:val="28"/>
          <w:shd w:val="clear" w:color="auto" w:fill="FFFFFF"/>
        </w:rPr>
        <w:t>образовательных организаций, ремонтно-восстановительные работы</w:t>
      </w:r>
      <w:r w:rsidRPr="00F56F4D">
        <w:rPr>
          <w:sz w:val="28"/>
          <w:szCs w:val="28"/>
        </w:rPr>
        <w:t xml:space="preserve">; </w:t>
      </w:r>
    </w:p>
    <w:p w:rsidR="000C365B" w:rsidRPr="00F56F4D" w:rsidRDefault="00AA5087" w:rsidP="00FF2597">
      <w:pPr>
        <w:numPr>
          <w:ilvl w:val="1"/>
          <w:numId w:val="6"/>
        </w:numPr>
        <w:shd w:val="clear" w:color="auto" w:fill="FFFFFF"/>
        <w:tabs>
          <w:tab w:val="left" w:pos="993"/>
        </w:tabs>
        <w:ind w:left="0" w:right="-1" w:firstLine="709"/>
        <w:jc w:val="both"/>
        <w:rPr>
          <w:sz w:val="28"/>
          <w:szCs w:val="28"/>
        </w:rPr>
      </w:pPr>
      <w:r w:rsidRPr="00F56F4D">
        <w:rPr>
          <w:sz w:val="28"/>
          <w:szCs w:val="28"/>
        </w:rPr>
        <w:t>развитие</w:t>
      </w:r>
      <w:r w:rsidR="000C365B" w:rsidRPr="00F56F4D">
        <w:rPr>
          <w:sz w:val="28"/>
          <w:szCs w:val="28"/>
        </w:rPr>
        <w:t xml:space="preserve"> материально-технической базы и их приведение в соо</w:t>
      </w:r>
      <w:r w:rsidR="000C365B" w:rsidRPr="00F56F4D">
        <w:rPr>
          <w:sz w:val="28"/>
          <w:szCs w:val="28"/>
        </w:rPr>
        <w:t>т</w:t>
      </w:r>
      <w:r w:rsidR="000C365B" w:rsidRPr="00F56F4D">
        <w:rPr>
          <w:sz w:val="28"/>
          <w:szCs w:val="28"/>
        </w:rPr>
        <w:t>ветствие с требованиями Федерального закона от 06.03.2006 № 35-ФЗ «О противодейст</w:t>
      </w:r>
      <w:r w:rsidRPr="00F56F4D">
        <w:rPr>
          <w:sz w:val="28"/>
          <w:szCs w:val="28"/>
        </w:rPr>
        <w:t>вии терроризму».</w:t>
      </w:r>
    </w:p>
    <w:p w:rsidR="000C365B" w:rsidRPr="00F56F4D" w:rsidRDefault="000C365B" w:rsidP="00AA5087">
      <w:pPr>
        <w:shd w:val="clear" w:color="auto" w:fill="FFFFFF"/>
        <w:ind w:firstLine="708"/>
        <w:jc w:val="both"/>
        <w:rPr>
          <w:iCs/>
          <w:sz w:val="28"/>
          <w:szCs w:val="28"/>
        </w:rPr>
      </w:pPr>
      <w:r w:rsidRPr="00F56F4D">
        <w:rPr>
          <w:iCs/>
          <w:sz w:val="28"/>
          <w:szCs w:val="28"/>
        </w:rPr>
        <w:t>Сроки реа</w:t>
      </w:r>
      <w:r w:rsidR="00AA5087" w:rsidRPr="00F56F4D">
        <w:rPr>
          <w:iCs/>
          <w:sz w:val="28"/>
          <w:szCs w:val="28"/>
        </w:rPr>
        <w:t>лизации муниципальной программы</w:t>
      </w:r>
      <w:r w:rsidR="00FE31B9" w:rsidRPr="00F56F4D">
        <w:rPr>
          <w:iCs/>
          <w:sz w:val="28"/>
          <w:szCs w:val="28"/>
        </w:rPr>
        <w:t xml:space="preserve"> -</w:t>
      </w:r>
      <w:r w:rsidRPr="00F56F4D">
        <w:rPr>
          <w:iCs/>
          <w:sz w:val="28"/>
          <w:szCs w:val="28"/>
        </w:rPr>
        <w:t xml:space="preserve"> 2018-2023 годы. Программа реализуется в один этап.</w:t>
      </w:r>
    </w:p>
    <w:p w:rsidR="00765B69" w:rsidRPr="00F56F4D" w:rsidRDefault="00765B69" w:rsidP="00AA5087">
      <w:pPr>
        <w:shd w:val="clear" w:color="auto" w:fill="FFFFFF"/>
        <w:ind w:firstLine="708"/>
        <w:jc w:val="both"/>
        <w:rPr>
          <w:iCs/>
          <w:sz w:val="16"/>
          <w:szCs w:val="16"/>
        </w:rPr>
      </w:pPr>
    </w:p>
    <w:p w:rsidR="000C365B" w:rsidRPr="00F56F4D" w:rsidRDefault="00AA5087" w:rsidP="00AA5087">
      <w:pPr>
        <w:ind w:right="-1"/>
        <w:jc w:val="center"/>
        <w:rPr>
          <w:b/>
          <w:sz w:val="28"/>
          <w:szCs w:val="28"/>
        </w:rPr>
      </w:pPr>
      <w:r w:rsidRPr="00F56F4D">
        <w:rPr>
          <w:b/>
          <w:sz w:val="28"/>
          <w:szCs w:val="28"/>
        </w:rPr>
        <w:t xml:space="preserve">Раздел 3. </w:t>
      </w:r>
      <w:r w:rsidR="000C365B" w:rsidRPr="00F56F4D">
        <w:rPr>
          <w:b/>
          <w:sz w:val="28"/>
          <w:szCs w:val="28"/>
        </w:rPr>
        <w:t>Целевые показатели муниципальной программы, ожидаемые конечные результаты реа</w:t>
      </w:r>
      <w:r w:rsidRPr="00F56F4D">
        <w:rPr>
          <w:b/>
          <w:sz w:val="28"/>
          <w:szCs w:val="28"/>
        </w:rPr>
        <w:t>лизации муниципальной программы</w:t>
      </w:r>
    </w:p>
    <w:p w:rsidR="000C365B" w:rsidRPr="00F56F4D" w:rsidRDefault="000C365B" w:rsidP="00AA5087">
      <w:pPr>
        <w:ind w:right="-1"/>
        <w:jc w:val="both"/>
        <w:rPr>
          <w:sz w:val="28"/>
          <w:szCs w:val="28"/>
        </w:rPr>
      </w:pPr>
      <w:r w:rsidRPr="00F56F4D">
        <w:rPr>
          <w:b/>
          <w:sz w:val="28"/>
          <w:szCs w:val="28"/>
        </w:rPr>
        <w:tab/>
      </w:r>
      <w:r w:rsidRPr="00F56F4D">
        <w:rPr>
          <w:sz w:val="28"/>
          <w:szCs w:val="28"/>
        </w:rPr>
        <w:t>Целевые показатели мун</w:t>
      </w:r>
      <w:r w:rsidR="00AA5087" w:rsidRPr="00F56F4D">
        <w:rPr>
          <w:sz w:val="28"/>
          <w:szCs w:val="28"/>
        </w:rPr>
        <w:t>иципальной программы определены</w:t>
      </w:r>
      <w:r w:rsidRPr="00F56F4D">
        <w:rPr>
          <w:sz w:val="28"/>
          <w:szCs w:val="28"/>
        </w:rPr>
        <w:t xml:space="preserve"> на о</w:t>
      </w:r>
      <w:r w:rsidRPr="00F56F4D">
        <w:rPr>
          <w:sz w:val="28"/>
          <w:szCs w:val="28"/>
        </w:rPr>
        <w:t>с</w:t>
      </w:r>
      <w:r w:rsidRPr="00F56F4D">
        <w:rPr>
          <w:sz w:val="28"/>
          <w:szCs w:val="28"/>
        </w:rPr>
        <w:t xml:space="preserve">нове анализа исходного состояния </w:t>
      </w:r>
      <w:r w:rsidRPr="00F56F4D">
        <w:rPr>
          <w:sz w:val="28"/>
          <w:szCs w:val="28"/>
          <w:shd w:val="clear" w:color="auto" w:fill="FFFFFF"/>
        </w:rPr>
        <w:t xml:space="preserve">образовательных организаций </w:t>
      </w:r>
      <w:r w:rsidRPr="00F56F4D">
        <w:rPr>
          <w:sz w:val="28"/>
          <w:szCs w:val="28"/>
        </w:rPr>
        <w:t>района, предусмотренных в рамках реализации двух подпрограмм</w:t>
      </w:r>
      <w:r w:rsidR="00AA5087" w:rsidRPr="00F56F4D">
        <w:rPr>
          <w:sz w:val="28"/>
          <w:szCs w:val="28"/>
        </w:rPr>
        <w:t>,</w:t>
      </w:r>
      <w:r w:rsidRPr="00F56F4D">
        <w:rPr>
          <w:sz w:val="28"/>
          <w:szCs w:val="28"/>
        </w:rPr>
        <w:t xml:space="preserve"> сроком  на 2018</w:t>
      </w:r>
      <w:r w:rsidR="00AA5087" w:rsidRPr="00F56F4D">
        <w:rPr>
          <w:sz w:val="28"/>
          <w:szCs w:val="28"/>
        </w:rPr>
        <w:t xml:space="preserve"> </w:t>
      </w:r>
      <w:r w:rsidRPr="00F56F4D">
        <w:rPr>
          <w:sz w:val="28"/>
          <w:szCs w:val="28"/>
        </w:rPr>
        <w:t>-</w:t>
      </w:r>
      <w:r w:rsidR="00AA5087" w:rsidRPr="00F56F4D">
        <w:rPr>
          <w:sz w:val="28"/>
          <w:szCs w:val="28"/>
        </w:rPr>
        <w:t xml:space="preserve"> </w:t>
      </w:r>
      <w:r w:rsidRPr="00F56F4D">
        <w:rPr>
          <w:sz w:val="28"/>
          <w:szCs w:val="28"/>
        </w:rPr>
        <w:t>2023 го</w:t>
      </w:r>
      <w:r w:rsidR="00AA5087" w:rsidRPr="00F56F4D">
        <w:rPr>
          <w:sz w:val="28"/>
          <w:szCs w:val="28"/>
        </w:rPr>
        <w:t>ды на последний год реализации</w:t>
      </w:r>
      <w:r w:rsidRPr="00F56F4D">
        <w:rPr>
          <w:sz w:val="28"/>
          <w:szCs w:val="28"/>
        </w:rPr>
        <w:t>:</w:t>
      </w:r>
    </w:p>
    <w:p w:rsidR="008053F2" w:rsidRPr="00F56F4D" w:rsidRDefault="000C365B" w:rsidP="000C365B">
      <w:pPr>
        <w:shd w:val="clear" w:color="auto" w:fill="FFFFFF"/>
        <w:ind w:right="-1"/>
        <w:jc w:val="both"/>
        <w:rPr>
          <w:b/>
          <w:sz w:val="28"/>
          <w:szCs w:val="28"/>
        </w:rPr>
      </w:pPr>
      <w:r w:rsidRPr="00F56F4D">
        <w:rPr>
          <w:b/>
          <w:sz w:val="28"/>
          <w:szCs w:val="28"/>
        </w:rPr>
        <w:tab/>
        <w:t>1 подпрограмма</w:t>
      </w:r>
    </w:p>
    <w:p w:rsidR="000C365B" w:rsidRPr="00F56F4D" w:rsidRDefault="000C365B" w:rsidP="000C365B">
      <w:pPr>
        <w:numPr>
          <w:ilvl w:val="0"/>
          <w:numId w:val="5"/>
        </w:numPr>
        <w:shd w:val="clear" w:color="auto" w:fill="FFFFFF"/>
        <w:tabs>
          <w:tab w:val="left" w:pos="510"/>
        </w:tabs>
        <w:ind w:left="41" w:right="-1" w:firstLine="142"/>
        <w:jc w:val="both"/>
        <w:rPr>
          <w:sz w:val="40"/>
          <w:szCs w:val="28"/>
        </w:rPr>
      </w:pPr>
      <w:r w:rsidRPr="00F56F4D">
        <w:rPr>
          <w:b/>
          <w:sz w:val="28"/>
          <w:szCs w:val="28"/>
        </w:rPr>
        <w:tab/>
      </w:r>
      <w:r w:rsidR="002A0303" w:rsidRPr="00F56F4D">
        <w:rPr>
          <w:sz w:val="28"/>
          <w:lang w:bidi="ru-RU"/>
        </w:rPr>
        <w:t>Укрепление пожарной безопасности в образовательных организац</w:t>
      </w:r>
      <w:r w:rsidR="002A0303" w:rsidRPr="00F56F4D">
        <w:rPr>
          <w:sz w:val="28"/>
          <w:lang w:bidi="ru-RU"/>
        </w:rPr>
        <w:t>и</w:t>
      </w:r>
      <w:r w:rsidR="002A0303" w:rsidRPr="00F56F4D">
        <w:rPr>
          <w:sz w:val="28"/>
          <w:lang w:bidi="ru-RU"/>
        </w:rPr>
        <w:t>ях, ремонтно-восстановительные работы»: количество систем АПС, канала передач с выводом на пожарную часть и пожарных кранов, прошедших ТО; число слушателей, прошедших курс обучения по пожарному техм</w:t>
      </w:r>
      <w:r w:rsidR="002A0303" w:rsidRPr="00F56F4D">
        <w:rPr>
          <w:sz w:val="28"/>
          <w:lang w:bidi="ru-RU"/>
        </w:rPr>
        <w:t>и</w:t>
      </w:r>
      <w:r w:rsidR="002A0303" w:rsidRPr="00F56F4D">
        <w:rPr>
          <w:sz w:val="28"/>
          <w:lang w:bidi="ru-RU"/>
        </w:rPr>
        <w:t>нимуму и ответст</w:t>
      </w:r>
      <w:r w:rsidR="004747C3" w:rsidRPr="00F56F4D">
        <w:rPr>
          <w:sz w:val="28"/>
          <w:lang w:bidi="ru-RU"/>
        </w:rPr>
        <w:t>венного за электрохозяйство</w:t>
      </w:r>
      <w:r w:rsidR="002A0303" w:rsidRPr="00F56F4D">
        <w:rPr>
          <w:sz w:val="28"/>
          <w:lang w:bidi="ru-RU"/>
        </w:rPr>
        <w:t>; количество приобретенных огнетушителей</w:t>
      </w:r>
      <w:r w:rsidR="004747C3" w:rsidRPr="00F56F4D">
        <w:rPr>
          <w:sz w:val="28"/>
          <w:lang w:bidi="ru-RU"/>
        </w:rPr>
        <w:t>;</w:t>
      </w:r>
      <w:r w:rsidR="006760FC" w:rsidRPr="00F56F4D">
        <w:rPr>
          <w:sz w:val="28"/>
          <w:lang w:bidi="ru-RU"/>
        </w:rPr>
        <w:t xml:space="preserve"> </w:t>
      </w:r>
      <w:r w:rsidR="002A0303" w:rsidRPr="00F56F4D">
        <w:rPr>
          <w:sz w:val="28"/>
          <w:lang w:bidi="ru-RU"/>
        </w:rPr>
        <w:t>доля муниципальных общеобразовательных организаций, требующих текуще</w:t>
      </w:r>
      <w:r w:rsidR="004747C3" w:rsidRPr="00F56F4D">
        <w:rPr>
          <w:sz w:val="28"/>
          <w:lang w:bidi="ru-RU"/>
        </w:rPr>
        <w:t>го ремонта</w:t>
      </w:r>
      <w:r w:rsidR="008E1B48" w:rsidRPr="00F56F4D">
        <w:rPr>
          <w:sz w:val="28"/>
          <w:lang w:bidi="ru-RU"/>
        </w:rPr>
        <w:t xml:space="preserve">; количество благоустроенных площадок в </w:t>
      </w:r>
      <w:r w:rsidR="00410A71" w:rsidRPr="00F56F4D">
        <w:rPr>
          <w:sz w:val="28"/>
          <w:lang w:bidi="ru-RU"/>
        </w:rPr>
        <w:t>обще</w:t>
      </w:r>
      <w:r w:rsidR="008E1B48" w:rsidRPr="00F56F4D">
        <w:rPr>
          <w:sz w:val="28"/>
          <w:lang w:bidi="ru-RU"/>
        </w:rPr>
        <w:t>образовательных организациях.</w:t>
      </w:r>
    </w:p>
    <w:p w:rsidR="000C365B" w:rsidRPr="00F56F4D" w:rsidRDefault="000C365B" w:rsidP="000C365B">
      <w:pPr>
        <w:ind w:right="-1"/>
        <w:jc w:val="both"/>
        <w:rPr>
          <w:b/>
          <w:sz w:val="28"/>
          <w:szCs w:val="28"/>
        </w:rPr>
      </w:pPr>
      <w:r w:rsidRPr="00F56F4D">
        <w:rPr>
          <w:b/>
          <w:sz w:val="28"/>
          <w:szCs w:val="28"/>
        </w:rPr>
        <w:t xml:space="preserve">        2 подпрограмма</w:t>
      </w:r>
    </w:p>
    <w:p w:rsidR="000C365B" w:rsidRPr="00F56F4D" w:rsidRDefault="007A7F0D" w:rsidP="000C365B">
      <w:pPr>
        <w:numPr>
          <w:ilvl w:val="0"/>
          <w:numId w:val="5"/>
        </w:numPr>
        <w:shd w:val="clear" w:color="auto" w:fill="FFFFFF"/>
        <w:tabs>
          <w:tab w:val="left" w:pos="510"/>
        </w:tabs>
        <w:ind w:left="41" w:right="-1" w:firstLine="142"/>
        <w:jc w:val="both"/>
        <w:rPr>
          <w:sz w:val="28"/>
          <w:szCs w:val="28"/>
        </w:rPr>
      </w:pPr>
      <w:r w:rsidRPr="00F56F4D">
        <w:rPr>
          <w:sz w:val="28"/>
          <w:szCs w:val="28"/>
        </w:rPr>
        <w:t xml:space="preserve">  </w:t>
      </w:r>
      <w:r w:rsidR="006760FC" w:rsidRPr="00F56F4D">
        <w:rPr>
          <w:sz w:val="28"/>
          <w:szCs w:val="28"/>
        </w:rPr>
        <w:t>у</w:t>
      </w:r>
      <w:r w:rsidR="000C365B" w:rsidRPr="00F56F4D">
        <w:rPr>
          <w:sz w:val="28"/>
          <w:szCs w:val="28"/>
        </w:rPr>
        <w:t>крепление антитеррористической защищенности в образовательных организациях»:</w:t>
      </w:r>
      <w:r w:rsidR="000C365B" w:rsidRPr="00F56F4D">
        <w:rPr>
          <w:b/>
          <w:sz w:val="28"/>
          <w:szCs w:val="28"/>
        </w:rPr>
        <w:t xml:space="preserve"> </w:t>
      </w:r>
      <w:r w:rsidR="000C365B" w:rsidRPr="00F56F4D">
        <w:rPr>
          <w:sz w:val="28"/>
          <w:szCs w:val="28"/>
        </w:rPr>
        <w:t>количество установленных камер видеонаблюдения; кол</w:t>
      </w:r>
      <w:r w:rsidR="000C365B" w:rsidRPr="00F56F4D">
        <w:rPr>
          <w:sz w:val="28"/>
          <w:szCs w:val="28"/>
        </w:rPr>
        <w:t>и</w:t>
      </w:r>
      <w:r w:rsidR="000C365B" w:rsidRPr="00F56F4D">
        <w:rPr>
          <w:sz w:val="28"/>
          <w:szCs w:val="28"/>
        </w:rPr>
        <w:t>чество установленных тревожных кнопок</w:t>
      </w:r>
      <w:r w:rsidR="001B671E" w:rsidRPr="00F56F4D">
        <w:rPr>
          <w:sz w:val="28"/>
          <w:szCs w:val="28"/>
        </w:rPr>
        <w:t>;</w:t>
      </w:r>
      <w:r w:rsidR="00A339F1" w:rsidRPr="00F56F4D">
        <w:rPr>
          <w:sz w:val="28"/>
          <w:szCs w:val="28"/>
        </w:rPr>
        <w:t xml:space="preserve"> количество установленных си</w:t>
      </w:r>
      <w:r w:rsidR="00A339F1" w:rsidRPr="00F56F4D">
        <w:rPr>
          <w:sz w:val="28"/>
          <w:szCs w:val="28"/>
        </w:rPr>
        <w:t>с</w:t>
      </w:r>
      <w:r w:rsidR="00A339F1" w:rsidRPr="00F56F4D">
        <w:rPr>
          <w:sz w:val="28"/>
          <w:szCs w:val="28"/>
        </w:rPr>
        <w:t>тем централизованной охраны;</w:t>
      </w:r>
      <w:r w:rsidR="001B671E" w:rsidRPr="00F56F4D">
        <w:rPr>
          <w:sz w:val="28"/>
          <w:szCs w:val="28"/>
        </w:rPr>
        <w:t xml:space="preserve"> количество установленных систем опов</w:t>
      </w:r>
      <w:r w:rsidR="001B671E" w:rsidRPr="00F56F4D">
        <w:rPr>
          <w:sz w:val="28"/>
          <w:szCs w:val="28"/>
        </w:rPr>
        <w:t>е</w:t>
      </w:r>
      <w:r w:rsidR="001B671E" w:rsidRPr="00F56F4D">
        <w:rPr>
          <w:sz w:val="28"/>
          <w:szCs w:val="28"/>
        </w:rPr>
        <w:t>щения и управления эвакуацией (СОУЭ)</w:t>
      </w:r>
      <w:r w:rsidR="00E2293C" w:rsidRPr="00F56F4D">
        <w:rPr>
          <w:sz w:val="28"/>
          <w:szCs w:val="28"/>
        </w:rPr>
        <w:t>.</w:t>
      </w:r>
    </w:p>
    <w:p w:rsidR="000C365B" w:rsidRPr="00F56F4D" w:rsidRDefault="000C365B" w:rsidP="00AA5087">
      <w:pPr>
        <w:ind w:right="-1" w:firstLine="709"/>
        <w:rPr>
          <w:sz w:val="28"/>
          <w:szCs w:val="28"/>
        </w:rPr>
      </w:pPr>
      <w:r w:rsidRPr="00F56F4D">
        <w:rPr>
          <w:sz w:val="28"/>
          <w:szCs w:val="28"/>
        </w:rPr>
        <w:t>Целевые показатели характеризуются по форме № 1 (прилагается).</w:t>
      </w:r>
    </w:p>
    <w:p w:rsidR="000C365B" w:rsidRPr="00F56F4D" w:rsidRDefault="000C365B" w:rsidP="00AA5087">
      <w:pPr>
        <w:ind w:right="-1" w:firstLine="709"/>
        <w:jc w:val="both"/>
        <w:rPr>
          <w:iCs/>
          <w:sz w:val="28"/>
          <w:szCs w:val="28"/>
        </w:rPr>
      </w:pPr>
      <w:r w:rsidRPr="00F56F4D">
        <w:rPr>
          <w:iCs/>
          <w:sz w:val="28"/>
          <w:szCs w:val="28"/>
        </w:rPr>
        <w:t>Основными конечными результатами целевых показателей являются:</w:t>
      </w:r>
      <w:r w:rsidRPr="00F56F4D">
        <w:rPr>
          <w:sz w:val="28"/>
          <w:szCs w:val="28"/>
        </w:rPr>
        <w:t xml:space="preserve"> повышение безопасности</w:t>
      </w:r>
      <w:r w:rsidRPr="00F56F4D">
        <w:rPr>
          <w:sz w:val="28"/>
          <w:szCs w:val="28"/>
          <w:shd w:val="clear" w:color="auto" w:fill="FFFFFF"/>
        </w:rPr>
        <w:t xml:space="preserve"> образовательных организаций</w:t>
      </w:r>
      <w:r w:rsidRPr="00F56F4D">
        <w:rPr>
          <w:sz w:val="28"/>
          <w:szCs w:val="28"/>
        </w:rPr>
        <w:t>, аварийных ситу</w:t>
      </w:r>
      <w:r w:rsidRPr="00F56F4D">
        <w:rPr>
          <w:sz w:val="28"/>
          <w:szCs w:val="28"/>
        </w:rPr>
        <w:t>а</w:t>
      </w:r>
      <w:r w:rsidRPr="00F56F4D">
        <w:rPr>
          <w:sz w:val="28"/>
          <w:szCs w:val="28"/>
        </w:rPr>
        <w:t>ций, травматизма и гибели людей; укрепление  материально-технической  базы</w:t>
      </w:r>
      <w:r w:rsidRPr="00F56F4D">
        <w:rPr>
          <w:sz w:val="28"/>
          <w:szCs w:val="28"/>
          <w:shd w:val="clear" w:color="auto" w:fill="FFFFFF"/>
        </w:rPr>
        <w:t xml:space="preserve"> образовательных организаций</w:t>
      </w:r>
      <w:r w:rsidRPr="00F56F4D">
        <w:rPr>
          <w:sz w:val="28"/>
          <w:szCs w:val="28"/>
        </w:rPr>
        <w:t xml:space="preserve">, приведение  зданий  и помещений </w:t>
      </w:r>
      <w:r w:rsidRPr="00F56F4D">
        <w:rPr>
          <w:sz w:val="28"/>
          <w:szCs w:val="28"/>
          <w:shd w:val="clear" w:color="auto" w:fill="FFFFFF"/>
        </w:rPr>
        <w:t>о</w:t>
      </w:r>
      <w:r w:rsidRPr="00F56F4D">
        <w:rPr>
          <w:sz w:val="28"/>
          <w:szCs w:val="28"/>
          <w:shd w:val="clear" w:color="auto" w:fill="FFFFFF"/>
        </w:rPr>
        <w:t>б</w:t>
      </w:r>
      <w:r w:rsidRPr="00F56F4D">
        <w:rPr>
          <w:sz w:val="28"/>
          <w:szCs w:val="28"/>
          <w:shd w:val="clear" w:color="auto" w:fill="FFFFFF"/>
        </w:rPr>
        <w:t xml:space="preserve">разовательных организаций </w:t>
      </w:r>
      <w:r w:rsidRPr="00F56F4D">
        <w:rPr>
          <w:sz w:val="28"/>
          <w:szCs w:val="28"/>
        </w:rPr>
        <w:t>в соответствие с требованиями пожарной безопасности; про</w:t>
      </w:r>
      <w:r w:rsidR="00AA5087" w:rsidRPr="00F56F4D">
        <w:rPr>
          <w:sz w:val="28"/>
          <w:szCs w:val="28"/>
        </w:rPr>
        <w:t>ведение курса</w:t>
      </w:r>
      <w:r w:rsidRPr="00F56F4D">
        <w:rPr>
          <w:sz w:val="28"/>
          <w:szCs w:val="28"/>
        </w:rPr>
        <w:t xml:space="preserve"> обучения по пожарному техминимуму и ответственных за электрохозяйство, в целях снижения риска возникнов</w:t>
      </w:r>
      <w:r w:rsidRPr="00F56F4D">
        <w:rPr>
          <w:sz w:val="28"/>
          <w:szCs w:val="28"/>
        </w:rPr>
        <w:t>е</w:t>
      </w:r>
      <w:r w:rsidRPr="00F56F4D">
        <w:rPr>
          <w:sz w:val="28"/>
          <w:szCs w:val="28"/>
        </w:rPr>
        <w:t>ния пожаров;</w:t>
      </w:r>
      <w:r w:rsidR="00882C81" w:rsidRPr="00F56F4D">
        <w:rPr>
          <w:sz w:val="28"/>
          <w:szCs w:val="28"/>
        </w:rPr>
        <w:t xml:space="preserve"> благоустройство площадок для проведения праздничных л</w:t>
      </w:r>
      <w:r w:rsidR="00882C81" w:rsidRPr="00F56F4D">
        <w:rPr>
          <w:sz w:val="28"/>
          <w:szCs w:val="28"/>
        </w:rPr>
        <w:t>и</w:t>
      </w:r>
      <w:r w:rsidR="00882C81" w:rsidRPr="00F56F4D">
        <w:rPr>
          <w:sz w:val="28"/>
          <w:szCs w:val="28"/>
        </w:rPr>
        <w:t xml:space="preserve">неек и других мероприятий в муниципальных </w:t>
      </w:r>
      <w:r w:rsidR="005A40CB" w:rsidRPr="00F56F4D">
        <w:rPr>
          <w:sz w:val="28"/>
          <w:szCs w:val="28"/>
        </w:rPr>
        <w:t>обще</w:t>
      </w:r>
      <w:r w:rsidR="00882C81" w:rsidRPr="00F56F4D">
        <w:rPr>
          <w:sz w:val="28"/>
          <w:szCs w:val="28"/>
        </w:rPr>
        <w:t>образовательных орг</w:t>
      </w:r>
      <w:r w:rsidR="00882C81" w:rsidRPr="00F56F4D">
        <w:rPr>
          <w:sz w:val="28"/>
          <w:szCs w:val="28"/>
        </w:rPr>
        <w:t>а</w:t>
      </w:r>
      <w:r w:rsidR="00882C81" w:rsidRPr="00F56F4D">
        <w:rPr>
          <w:sz w:val="28"/>
          <w:szCs w:val="28"/>
        </w:rPr>
        <w:t>низациях;</w:t>
      </w:r>
      <w:r w:rsidRPr="00F56F4D">
        <w:rPr>
          <w:sz w:val="28"/>
          <w:szCs w:val="28"/>
        </w:rPr>
        <w:t xml:space="preserve"> </w:t>
      </w:r>
      <w:r w:rsidRPr="00F56F4D">
        <w:rPr>
          <w:iCs/>
          <w:sz w:val="28"/>
          <w:szCs w:val="28"/>
        </w:rPr>
        <w:t>укрепление антитеррористической защищенности</w:t>
      </w:r>
      <w:r w:rsidRPr="00F56F4D">
        <w:rPr>
          <w:sz w:val="28"/>
          <w:szCs w:val="28"/>
          <w:shd w:val="clear" w:color="auto" w:fill="FFFFFF"/>
        </w:rPr>
        <w:t xml:space="preserve"> образовател</w:t>
      </w:r>
      <w:r w:rsidRPr="00F56F4D">
        <w:rPr>
          <w:sz w:val="28"/>
          <w:szCs w:val="28"/>
          <w:shd w:val="clear" w:color="auto" w:fill="FFFFFF"/>
        </w:rPr>
        <w:t>ь</w:t>
      </w:r>
      <w:r w:rsidRPr="00F56F4D">
        <w:rPr>
          <w:sz w:val="28"/>
          <w:szCs w:val="28"/>
          <w:shd w:val="clear" w:color="auto" w:fill="FFFFFF"/>
        </w:rPr>
        <w:t>ных организаций;</w:t>
      </w:r>
      <w:r w:rsidRPr="00F56F4D">
        <w:rPr>
          <w:iCs/>
          <w:sz w:val="28"/>
          <w:szCs w:val="28"/>
        </w:rPr>
        <w:t xml:space="preserve"> снижение риска возникновения чрезвычайных ситуаций</w:t>
      </w:r>
      <w:r w:rsidRPr="00F56F4D">
        <w:rPr>
          <w:sz w:val="28"/>
          <w:szCs w:val="28"/>
        </w:rPr>
        <w:t>;</w:t>
      </w:r>
      <w:r w:rsidR="00AA5087" w:rsidRPr="00F56F4D">
        <w:rPr>
          <w:sz w:val="28"/>
          <w:szCs w:val="28"/>
        </w:rPr>
        <w:t xml:space="preserve"> </w:t>
      </w:r>
      <w:r w:rsidRPr="00F56F4D">
        <w:rPr>
          <w:sz w:val="28"/>
          <w:szCs w:val="28"/>
        </w:rPr>
        <w:t>устранение предписаний отделами надзорной деятельности</w:t>
      </w:r>
      <w:r w:rsidRPr="00F56F4D">
        <w:rPr>
          <w:iCs/>
          <w:sz w:val="28"/>
          <w:szCs w:val="28"/>
        </w:rPr>
        <w:t xml:space="preserve"> </w:t>
      </w:r>
      <w:r w:rsidR="00882C81" w:rsidRPr="00F56F4D">
        <w:rPr>
          <w:iCs/>
          <w:sz w:val="28"/>
          <w:szCs w:val="28"/>
        </w:rPr>
        <w:t>–</w:t>
      </w:r>
      <w:r w:rsidRPr="00F56F4D">
        <w:rPr>
          <w:iCs/>
          <w:sz w:val="28"/>
          <w:szCs w:val="28"/>
        </w:rPr>
        <w:t xml:space="preserve"> на этой осн</w:t>
      </w:r>
      <w:r w:rsidRPr="00F56F4D">
        <w:rPr>
          <w:iCs/>
          <w:sz w:val="28"/>
          <w:szCs w:val="28"/>
        </w:rPr>
        <w:t>о</w:t>
      </w:r>
      <w:r w:rsidRPr="00F56F4D">
        <w:rPr>
          <w:iCs/>
          <w:sz w:val="28"/>
          <w:szCs w:val="28"/>
        </w:rPr>
        <w:lastRenderedPageBreak/>
        <w:t>ве снижение муниципальных расходов на муниципальную программу и получение социально-экономического эффекта.</w:t>
      </w:r>
    </w:p>
    <w:p w:rsidR="00AA5087" w:rsidRPr="00F56F4D" w:rsidRDefault="00AA5087" w:rsidP="00AA5087">
      <w:pPr>
        <w:ind w:right="-1" w:firstLine="709"/>
        <w:jc w:val="both"/>
        <w:rPr>
          <w:iCs/>
          <w:sz w:val="16"/>
          <w:szCs w:val="16"/>
        </w:rPr>
      </w:pPr>
    </w:p>
    <w:p w:rsidR="000C365B" w:rsidRPr="00F56F4D" w:rsidRDefault="000C365B" w:rsidP="000C365B">
      <w:pPr>
        <w:ind w:right="-1"/>
        <w:jc w:val="center"/>
        <w:rPr>
          <w:b/>
          <w:sz w:val="28"/>
          <w:szCs w:val="28"/>
        </w:rPr>
      </w:pPr>
      <w:r w:rsidRPr="00F56F4D">
        <w:rPr>
          <w:b/>
          <w:sz w:val="28"/>
          <w:szCs w:val="28"/>
        </w:rPr>
        <w:t>Раздел 4</w:t>
      </w:r>
      <w:r w:rsidR="00AA5087" w:rsidRPr="00F56F4D">
        <w:rPr>
          <w:b/>
          <w:sz w:val="28"/>
          <w:szCs w:val="28"/>
        </w:rPr>
        <w:t xml:space="preserve">. </w:t>
      </w:r>
      <w:r w:rsidRPr="00F56F4D">
        <w:rPr>
          <w:b/>
          <w:sz w:val="28"/>
          <w:szCs w:val="28"/>
        </w:rPr>
        <w:t xml:space="preserve">Обобщенная характеристика основных мероприятий </w:t>
      </w:r>
    </w:p>
    <w:p w:rsidR="000C365B" w:rsidRPr="00F56F4D" w:rsidRDefault="000C365B" w:rsidP="00FE31B9">
      <w:pPr>
        <w:widowControl w:val="0"/>
        <w:jc w:val="center"/>
        <w:rPr>
          <w:b/>
          <w:sz w:val="28"/>
          <w:szCs w:val="28"/>
        </w:rPr>
      </w:pPr>
      <w:r w:rsidRPr="00F56F4D">
        <w:rPr>
          <w:b/>
          <w:sz w:val="28"/>
          <w:szCs w:val="28"/>
        </w:rPr>
        <w:t>муницип</w:t>
      </w:r>
      <w:r w:rsidR="00AA5087" w:rsidRPr="00F56F4D">
        <w:rPr>
          <w:b/>
          <w:sz w:val="28"/>
          <w:szCs w:val="28"/>
        </w:rPr>
        <w:t>альной программы (подпрограммы)</w:t>
      </w:r>
    </w:p>
    <w:p w:rsidR="000C365B" w:rsidRPr="00F56F4D" w:rsidRDefault="000C365B" w:rsidP="00FE31B9">
      <w:pPr>
        <w:widowControl w:val="0"/>
        <w:shd w:val="clear" w:color="auto" w:fill="FFFFFF"/>
        <w:ind w:firstLine="709"/>
        <w:jc w:val="both"/>
        <w:rPr>
          <w:iCs/>
          <w:sz w:val="28"/>
          <w:szCs w:val="28"/>
        </w:rPr>
      </w:pPr>
      <w:r w:rsidRPr="00F56F4D">
        <w:rPr>
          <w:iCs/>
          <w:sz w:val="28"/>
          <w:szCs w:val="28"/>
        </w:rPr>
        <w:t>Муниципальная программа предусматривает реализацию подпр</w:t>
      </w:r>
      <w:r w:rsidRPr="00F56F4D">
        <w:rPr>
          <w:iCs/>
          <w:sz w:val="28"/>
          <w:szCs w:val="28"/>
        </w:rPr>
        <w:t>о</w:t>
      </w:r>
      <w:r w:rsidRPr="00F56F4D">
        <w:rPr>
          <w:iCs/>
          <w:sz w:val="28"/>
          <w:szCs w:val="28"/>
        </w:rPr>
        <w:t>грамм:</w:t>
      </w:r>
    </w:p>
    <w:p w:rsidR="000C365B" w:rsidRPr="00F56F4D" w:rsidRDefault="000C365B" w:rsidP="00FE31B9">
      <w:pPr>
        <w:widowControl w:val="0"/>
        <w:shd w:val="clear" w:color="auto" w:fill="FFFFFF"/>
        <w:ind w:firstLine="709"/>
        <w:jc w:val="both"/>
        <w:rPr>
          <w:b/>
          <w:iCs/>
          <w:sz w:val="28"/>
          <w:szCs w:val="28"/>
        </w:rPr>
      </w:pPr>
      <w:r w:rsidRPr="00F56F4D">
        <w:rPr>
          <w:b/>
          <w:iCs/>
          <w:sz w:val="28"/>
          <w:szCs w:val="28"/>
        </w:rPr>
        <w:t>1подпрограмма</w:t>
      </w:r>
    </w:p>
    <w:p w:rsidR="000C365B" w:rsidRPr="00F56F4D" w:rsidRDefault="000C365B" w:rsidP="00FE31B9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56F4D">
        <w:rPr>
          <w:iCs/>
          <w:sz w:val="28"/>
          <w:szCs w:val="28"/>
        </w:rPr>
        <w:t>«Укрепление пожарной безопасности в образовательных организ</w:t>
      </w:r>
      <w:r w:rsidRPr="00F56F4D">
        <w:rPr>
          <w:iCs/>
          <w:sz w:val="28"/>
          <w:szCs w:val="28"/>
        </w:rPr>
        <w:t>а</w:t>
      </w:r>
      <w:r w:rsidRPr="00F56F4D">
        <w:rPr>
          <w:iCs/>
          <w:sz w:val="28"/>
          <w:szCs w:val="28"/>
        </w:rPr>
        <w:t>циях, ремонтно-восстановительные работы»</w:t>
      </w:r>
      <w:r w:rsidR="00FE31B9" w:rsidRPr="00F56F4D">
        <w:rPr>
          <w:iCs/>
          <w:sz w:val="28"/>
          <w:szCs w:val="28"/>
        </w:rPr>
        <w:t>,</w:t>
      </w:r>
      <w:r w:rsidR="00AA5087" w:rsidRPr="00F56F4D">
        <w:rPr>
          <w:iCs/>
          <w:sz w:val="28"/>
          <w:szCs w:val="28"/>
        </w:rPr>
        <w:t xml:space="preserve"> </w:t>
      </w:r>
      <w:r w:rsidRPr="00F56F4D">
        <w:rPr>
          <w:iCs/>
          <w:sz w:val="28"/>
          <w:szCs w:val="28"/>
        </w:rPr>
        <w:t>включа</w:t>
      </w:r>
      <w:r w:rsidR="00B1676C" w:rsidRPr="00F56F4D">
        <w:rPr>
          <w:iCs/>
          <w:sz w:val="28"/>
          <w:szCs w:val="28"/>
        </w:rPr>
        <w:t>ет</w:t>
      </w:r>
      <w:r w:rsidRPr="00F56F4D">
        <w:rPr>
          <w:iCs/>
          <w:sz w:val="28"/>
          <w:szCs w:val="28"/>
        </w:rPr>
        <w:t xml:space="preserve"> ряд мероприятий:</w:t>
      </w:r>
    </w:p>
    <w:p w:rsidR="000C365B" w:rsidRPr="00F56F4D" w:rsidRDefault="000C365B" w:rsidP="00FF2597">
      <w:pPr>
        <w:numPr>
          <w:ilvl w:val="0"/>
          <w:numId w:val="7"/>
        </w:numPr>
        <w:shd w:val="clear" w:color="auto" w:fill="FFFFFF"/>
        <w:tabs>
          <w:tab w:val="left" w:pos="993"/>
        </w:tabs>
        <w:ind w:left="0" w:right="-1" w:firstLine="709"/>
        <w:jc w:val="both"/>
        <w:rPr>
          <w:iCs/>
          <w:sz w:val="28"/>
          <w:szCs w:val="28"/>
        </w:rPr>
      </w:pPr>
      <w:r w:rsidRPr="00F56F4D">
        <w:rPr>
          <w:iCs/>
          <w:sz w:val="28"/>
          <w:szCs w:val="28"/>
        </w:rPr>
        <w:t>установку, монтаж, демонтаж, ремонт и техническое обслужив</w:t>
      </w:r>
      <w:r w:rsidRPr="00F56F4D">
        <w:rPr>
          <w:iCs/>
          <w:sz w:val="28"/>
          <w:szCs w:val="28"/>
        </w:rPr>
        <w:t>а</w:t>
      </w:r>
      <w:r w:rsidRPr="00F56F4D">
        <w:rPr>
          <w:iCs/>
          <w:sz w:val="28"/>
          <w:szCs w:val="28"/>
        </w:rPr>
        <w:t>ние АПС, канала передач с выводом на пожарную  часть и пожарных кр</w:t>
      </w:r>
      <w:r w:rsidRPr="00F56F4D">
        <w:rPr>
          <w:iCs/>
          <w:sz w:val="28"/>
          <w:szCs w:val="28"/>
        </w:rPr>
        <w:t>а</w:t>
      </w:r>
      <w:r w:rsidRPr="00F56F4D">
        <w:rPr>
          <w:iCs/>
          <w:sz w:val="28"/>
          <w:szCs w:val="28"/>
        </w:rPr>
        <w:t xml:space="preserve">нов; </w:t>
      </w:r>
    </w:p>
    <w:p w:rsidR="00FB1BA0" w:rsidRPr="00F56F4D" w:rsidRDefault="002A0303" w:rsidP="00FB1BA0">
      <w:pPr>
        <w:numPr>
          <w:ilvl w:val="0"/>
          <w:numId w:val="7"/>
        </w:numPr>
        <w:shd w:val="clear" w:color="auto" w:fill="FFFFFF"/>
        <w:tabs>
          <w:tab w:val="left" w:pos="993"/>
        </w:tabs>
        <w:ind w:left="0" w:right="-1" w:firstLine="709"/>
        <w:jc w:val="both"/>
        <w:rPr>
          <w:iCs/>
          <w:sz w:val="28"/>
          <w:szCs w:val="28"/>
        </w:rPr>
      </w:pPr>
      <w:r w:rsidRPr="00F56F4D">
        <w:rPr>
          <w:iCs/>
          <w:sz w:val="28"/>
          <w:szCs w:val="28"/>
        </w:rPr>
        <w:t>замену,</w:t>
      </w:r>
      <w:r w:rsidR="00FB1BA0" w:rsidRPr="00F56F4D">
        <w:rPr>
          <w:iCs/>
          <w:sz w:val="28"/>
          <w:szCs w:val="28"/>
        </w:rPr>
        <w:t xml:space="preserve"> приобретение</w:t>
      </w:r>
      <w:r w:rsidRPr="00F56F4D">
        <w:rPr>
          <w:iCs/>
          <w:sz w:val="28"/>
          <w:szCs w:val="28"/>
        </w:rPr>
        <w:t xml:space="preserve"> и установку</w:t>
      </w:r>
      <w:r w:rsidR="00FB1BA0" w:rsidRPr="00F56F4D">
        <w:rPr>
          <w:iCs/>
          <w:sz w:val="28"/>
          <w:szCs w:val="28"/>
        </w:rPr>
        <w:t xml:space="preserve"> противопожарных дверей</w:t>
      </w:r>
      <w:r w:rsidRPr="00F56F4D">
        <w:rPr>
          <w:iCs/>
          <w:sz w:val="28"/>
          <w:szCs w:val="28"/>
        </w:rPr>
        <w:t>,</w:t>
      </w:r>
      <w:r w:rsidR="00FB1BA0" w:rsidRPr="00F56F4D">
        <w:rPr>
          <w:iCs/>
          <w:sz w:val="28"/>
          <w:szCs w:val="28"/>
        </w:rPr>
        <w:t xml:space="preserve"> огн</w:t>
      </w:r>
      <w:r w:rsidR="00FB1BA0" w:rsidRPr="00F56F4D">
        <w:rPr>
          <w:iCs/>
          <w:sz w:val="28"/>
          <w:szCs w:val="28"/>
        </w:rPr>
        <w:t>е</w:t>
      </w:r>
      <w:r w:rsidR="00FB1BA0" w:rsidRPr="00F56F4D">
        <w:rPr>
          <w:iCs/>
          <w:sz w:val="28"/>
          <w:szCs w:val="28"/>
        </w:rPr>
        <w:t>тушителей,</w:t>
      </w:r>
      <w:r w:rsidRPr="00F56F4D">
        <w:rPr>
          <w:iCs/>
          <w:sz w:val="28"/>
          <w:szCs w:val="28"/>
        </w:rPr>
        <w:t xml:space="preserve"> окон, люков, щитов и штор;</w:t>
      </w:r>
      <w:r w:rsidR="00FB1BA0" w:rsidRPr="00F56F4D">
        <w:rPr>
          <w:iCs/>
          <w:sz w:val="28"/>
          <w:szCs w:val="28"/>
        </w:rPr>
        <w:t xml:space="preserve"> заправку огнетушителей; </w:t>
      </w:r>
    </w:p>
    <w:p w:rsidR="000C365B" w:rsidRPr="00F56F4D" w:rsidRDefault="004747C3" w:rsidP="00FF2597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56F4D">
        <w:rPr>
          <w:iCs/>
          <w:sz w:val="28"/>
          <w:szCs w:val="28"/>
        </w:rPr>
        <w:t xml:space="preserve">приобретение и монтаж электроматериалов, </w:t>
      </w:r>
      <w:r w:rsidR="000C365B" w:rsidRPr="00F56F4D">
        <w:rPr>
          <w:iCs/>
          <w:sz w:val="28"/>
          <w:szCs w:val="28"/>
        </w:rPr>
        <w:t>проведение электр</w:t>
      </w:r>
      <w:r w:rsidR="000C365B" w:rsidRPr="00F56F4D">
        <w:rPr>
          <w:iCs/>
          <w:sz w:val="28"/>
          <w:szCs w:val="28"/>
        </w:rPr>
        <w:t>о</w:t>
      </w:r>
      <w:r w:rsidR="000C365B" w:rsidRPr="00F56F4D">
        <w:rPr>
          <w:iCs/>
          <w:sz w:val="28"/>
          <w:szCs w:val="28"/>
        </w:rPr>
        <w:t>технических испытаний и электрических измерений электрооборудования</w:t>
      </w:r>
      <w:r w:rsidR="000C365B" w:rsidRPr="00F56F4D">
        <w:rPr>
          <w:sz w:val="28"/>
          <w:szCs w:val="28"/>
        </w:rPr>
        <w:t>, обработка огнезащитным составом деревянных конструкций, проверка к</w:t>
      </w:r>
      <w:r w:rsidR="000C365B" w:rsidRPr="00F56F4D">
        <w:rPr>
          <w:sz w:val="28"/>
          <w:szCs w:val="28"/>
        </w:rPr>
        <w:t>а</w:t>
      </w:r>
      <w:r w:rsidR="000C365B" w:rsidRPr="00F56F4D">
        <w:rPr>
          <w:sz w:val="28"/>
          <w:szCs w:val="28"/>
        </w:rPr>
        <w:t>чества огнезащитной  обработки</w:t>
      </w:r>
      <w:r w:rsidR="0026551C" w:rsidRPr="00F56F4D">
        <w:rPr>
          <w:sz w:val="28"/>
          <w:szCs w:val="28"/>
        </w:rPr>
        <w:t>, испытание пожарной лестницы</w:t>
      </w:r>
      <w:r w:rsidR="000C365B" w:rsidRPr="00F56F4D">
        <w:rPr>
          <w:sz w:val="28"/>
          <w:szCs w:val="28"/>
        </w:rPr>
        <w:t>;</w:t>
      </w:r>
    </w:p>
    <w:p w:rsidR="00070608" w:rsidRPr="00F56F4D" w:rsidRDefault="000C365B" w:rsidP="00787D84">
      <w:pPr>
        <w:numPr>
          <w:ilvl w:val="0"/>
          <w:numId w:val="7"/>
        </w:numPr>
        <w:shd w:val="clear" w:color="auto" w:fill="FFFFFF"/>
        <w:tabs>
          <w:tab w:val="left" w:pos="993"/>
        </w:tabs>
        <w:ind w:left="0" w:right="-1" w:firstLine="709"/>
        <w:jc w:val="both"/>
        <w:rPr>
          <w:iCs/>
          <w:color w:val="000000" w:themeColor="text1"/>
          <w:sz w:val="28"/>
          <w:szCs w:val="28"/>
        </w:rPr>
      </w:pPr>
      <w:r w:rsidRPr="00F56F4D">
        <w:rPr>
          <w:color w:val="000000" w:themeColor="text1"/>
          <w:sz w:val="28"/>
          <w:szCs w:val="28"/>
        </w:rPr>
        <w:t>создание в общеобразовательных организациях, расположенных в сельской местности</w:t>
      </w:r>
      <w:r w:rsidR="00C47935" w:rsidRPr="00F56F4D">
        <w:rPr>
          <w:color w:val="000000" w:themeColor="text1"/>
          <w:sz w:val="28"/>
          <w:szCs w:val="28"/>
        </w:rPr>
        <w:t xml:space="preserve"> и малых городах</w:t>
      </w:r>
      <w:r w:rsidRPr="00F56F4D">
        <w:rPr>
          <w:color w:val="000000" w:themeColor="text1"/>
          <w:sz w:val="28"/>
          <w:szCs w:val="28"/>
        </w:rPr>
        <w:t>, условий для занятий физической культурой и спортом</w:t>
      </w:r>
      <w:r w:rsidR="00070608" w:rsidRPr="00F56F4D">
        <w:rPr>
          <w:color w:val="000000" w:themeColor="text1"/>
          <w:sz w:val="28"/>
          <w:szCs w:val="28"/>
        </w:rPr>
        <w:t xml:space="preserve">; </w:t>
      </w:r>
    </w:p>
    <w:p w:rsidR="004059FA" w:rsidRPr="00F56F4D" w:rsidRDefault="004059FA" w:rsidP="00787D84">
      <w:pPr>
        <w:numPr>
          <w:ilvl w:val="0"/>
          <w:numId w:val="7"/>
        </w:numPr>
        <w:shd w:val="clear" w:color="auto" w:fill="FFFFFF"/>
        <w:tabs>
          <w:tab w:val="left" w:pos="993"/>
        </w:tabs>
        <w:ind w:left="0" w:right="-1" w:firstLine="709"/>
        <w:jc w:val="both"/>
        <w:rPr>
          <w:iCs/>
          <w:sz w:val="28"/>
          <w:szCs w:val="28"/>
        </w:rPr>
      </w:pPr>
      <w:r w:rsidRPr="00F56F4D">
        <w:rPr>
          <w:iCs/>
          <w:sz w:val="28"/>
          <w:szCs w:val="28"/>
        </w:rPr>
        <w:t xml:space="preserve">мероприятия по текущему ремонту зданий и прилегающим к ним территорий в </w:t>
      </w:r>
      <w:r w:rsidR="00786AD2" w:rsidRPr="00F56F4D">
        <w:rPr>
          <w:iCs/>
          <w:sz w:val="28"/>
          <w:szCs w:val="28"/>
        </w:rPr>
        <w:t>общеобразовательных</w:t>
      </w:r>
      <w:r w:rsidRPr="00F56F4D">
        <w:rPr>
          <w:iCs/>
          <w:sz w:val="28"/>
          <w:szCs w:val="28"/>
        </w:rPr>
        <w:t xml:space="preserve"> организациях и учреждениях допо</w:t>
      </w:r>
      <w:r w:rsidRPr="00F56F4D">
        <w:rPr>
          <w:iCs/>
          <w:sz w:val="28"/>
          <w:szCs w:val="28"/>
        </w:rPr>
        <w:t>л</w:t>
      </w:r>
      <w:r w:rsidRPr="00F56F4D">
        <w:rPr>
          <w:iCs/>
          <w:sz w:val="28"/>
          <w:szCs w:val="28"/>
        </w:rPr>
        <w:t>нительного образования в Ленинском муниципальном районе</w:t>
      </w:r>
      <w:r w:rsidR="00787D84" w:rsidRPr="00F56F4D">
        <w:rPr>
          <w:iCs/>
          <w:sz w:val="28"/>
          <w:szCs w:val="28"/>
        </w:rPr>
        <w:t>.</w:t>
      </w:r>
    </w:p>
    <w:p w:rsidR="000C365B" w:rsidRPr="00F56F4D" w:rsidRDefault="000C365B" w:rsidP="000C365B">
      <w:pPr>
        <w:ind w:firstLine="709"/>
        <w:jc w:val="both"/>
        <w:rPr>
          <w:sz w:val="28"/>
          <w:szCs w:val="28"/>
        </w:rPr>
      </w:pPr>
      <w:r w:rsidRPr="00F56F4D">
        <w:rPr>
          <w:sz w:val="28"/>
          <w:szCs w:val="28"/>
        </w:rPr>
        <w:t>Данн</w:t>
      </w:r>
      <w:r w:rsidR="00B1676C" w:rsidRPr="00F56F4D">
        <w:rPr>
          <w:sz w:val="28"/>
          <w:szCs w:val="28"/>
        </w:rPr>
        <w:t xml:space="preserve">ая подпрограмма  направлена на </w:t>
      </w:r>
      <w:r w:rsidRPr="00F56F4D">
        <w:rPr>
          <w:sz w:val="28"/>
          <w:szCs w:val="28"/>
        </w:rPr>
        <w:t>совершенствование и повыш</w:t>
      </w:r>
      <w:r w:rsidRPr="00F56F4D">
        <w:rPr>
          <w:sz w:val="28"/>
          <w:szCs w:val="28"/>
        </w:rPr>
        <w:t>е</w:t>
      </w:r>
      <w:r w:rsidRPr="00F56F4D">
        <w:rPr>
          <w:sz w:val="28"/>
          <w:szCs w:val="28"/>
        </w:rPr>
        <w:t xml:space="preserve">ние эффективности системы пожарной безопасности в образовательных организациях, </w:t>
      </w:r>
      <w:r w:rsidRPr="00F56F4D">
        <w:rPr>
          <w:sz w:val="28"/>
          <w:szCs w:val="28"/>
          <w:shd w:val="clear" w:color="auto" w:fill="FFFFFF"/>
        </w:rPr>
        <w:t xml:space="preserve">с целью повышения уровня компетентности </w:t>
      </w:r>
      <w:r w:rsidRPr="00F56F4D">
        <w:rPr>
          <w:rStyle w:val="apple-converted-space"/>
          <w:rFonts w:eastAsia="Calibri"/>
          <w:sz w:val="28"/>
          <w:szCs w:val="28"/>
          <w:shd w:val="clear" w:color="auto" w:fill="FFFFFF"/>
        </w:rPr>
        <w:t> учащихся и воспитанников в области пожарной безопасности (чем больше дети и уч</w:t>
      </w:r>
      <w:r w:rsidRPr="00F56F4D">
        <w:rPr>
          <w:rStyle w:val="apple-converted-space"/>
          <w:rFonts w:eastAsia="Calibri"/>
          <w:sz w:val="28"/>
          <w:szCs w:val="28"/>
          <w:shd w:val="clear" w:color="auto" w:fill="FFFFFF"/>
        </w:rPr>
        <w:t>а</w:t>
      </w:r>
      <w:r w:rsidRPr="00F56F4D">
        <w:rPr>
          <w:rStyle w:val="apple-converted-space"/>
          <w:rFonts w:eastAsia="Calibri"/>
          <w:sz w:val="28"/>
          <w:szCs w:val="28"/>
          <w:shd w:val="clear" w:color="auto" w:fill="FFFFFF"/>
        </w:rPr>
        <w:t xml:space="preserve">щиеся </w:t>
      </w:r>
      <w:r w:rsidRPr="00F56F4D">
        <w:rPr>
          <w:sz w:val="28"/>
          <w:szCs w:val="28"/>
        </w:rPr>
        <w:t>образовательных организаций</w:t>
      </w:r>
      <w:r w:rsidRPr="00F56F4D">
        <w:rPr>
          <w:rStyle w:val="apple-converted-space"/>
          <w:rFonts w:eastAsia="Calibri"/>
          <w:sz w:val="28"/>
          <w:szCs w:val="28"/>
          <w:shd w:val="clear" w:color="auto" w:fill="FFFFFF"/>
        </w:rPr>
        <w:t xml:space="preserve"> будут знать о безопасности пожарной безопасности, тем больше вероятность их само</w:t>
      </w:r>
      <w:r w:rsidR="00B1676C" w:rsidRPr="00F56F4D">
        <w:rPr>
          <w:rStyle w:val="apple-converted-space"/>
          <w:rFonts w:eastAsia="Calibri"/>
          <w:sz w:val="28"/>
          <w:szCs w:val="28"/>
          <w:shd w:val="clear" w:color="auto" w:fill="FFFFFF"/>
        </w:rPr>
        <w:t xml:space="preserve">стоятельного </w:t>
      </w:r>
      <w:r w:rsidRPr="00F56F4D">
        <w:rPr>
          <w:rStyle w:val="apple-converted-space"/>
          <w:rFonts w:eastAsia="Calibri"/>
          <w:sz w:val="28"/>
          <w:szCs w:val="28"/>
          <w:shd w:val="clear" w:color="auto" w:fill="FFFFFF"/>
        </w:rPr>
        <w:t>спасения и эвакуации при возникшем пожаре); снижение риска возникновения пож</w:t>
      </w:r>
      <w:r w:rsidRPr="00F56F4D">
        <w:rPr>
          <w:rStyle w:val="apple-converted-space"/>
          <w:rFonts w:eastAsia="Calibri"/>
          <w:sz w:val="28"/>
          <w:szCs w:val="28"/>
          <w:shd w:val="clear" w:color="auto" w:fill="FFFFFF"/>
        </w:rPr>
        <w:t>а</w:t>
      </w:r>
      <w:r w:rsidRPr="00F56F4D">
        <w:rPr>
          <w:rStyle w:val="apple-converted-space"/>
          <w:rFonts w:eastAsia="Calibri"/>
          <w:sz w:val="28"/>
          <w:szCs w:val="28"/>
          <w:shd w:val="clear" w:color="auto" w:fill="FFFFFF"/>
        </w:rPr>
        <w:t>ров;</w:t>
      </w:r>
      <w:r w:rsidR="00B1676C" w:rsidRPr="00F56F4D">
        <w:rPr>
          <w:rStyle w:val="apple-converted-space"/>
          <w:rFonts w:eastAsia="Calibri"/>
          <w:sz w:val="28"/>
          <w:szCs w:val="28"/>
          <w:shd w:val="clear" w:color="auto" w:fill="FFFFFF"/>
        </w:rPr>
        <w:t xml:space="preserve"> </w:t>
      </w:r>
      <w:r w:rsidR="00B1676C" w:rsidRPr="00F56F4D">
        <w:rPr>
          <w:sz w:val="28"/>
          <w:szCs w:val="28"/>
        </w:rPr>
        <w:t>повышение</w:t>
      </w:r>
      <w:r w:rsidRPr="00F56F4D">
        <w:rPr>
          <w:sz w:val="28"/>
          <w:szCs w:val="28"/>
        </w:rPr>
        <w:t xml:space="preserve"> уровня  безопасности учащихся и воспитанников; </w:t>
      </w:r>
      <w:proofErr w:type="spellStart"/>
      <w:r w:rsidRPr="00F56F4D">
        <w:rPr>
          <w:sz w:val="28"/>
          <w:szCs w:val="28"/>
        </w:rPr>
        <w:t>мин</w:t>
      </w:r>
      <w:r w:rsidRPr="00F56F4D">
        <w:rPr>
          <w:sz w:val="28"/>
          <w:szCs w:val="28"/>
        </w:rPr>
        <w:t>и</w:t>
      </w:r>
      <w:r w:rsidRPr="00F56F4D">
        <w:rPr>
          <w:sz w:val="28"/>
          <w:szCs w:val="28"/>
        </w:rPr>
        <w:t>м</w:t>
      </w:r>
      <w:r w:rsidR="00B1676C" w:rsidRPr="00F56F4D">
        <w:rPr>
          <w:sz w:val="28"/>
          <w:szCs w:val="28"/>
        </w:rPr>
        <w:t>а</w:t>
      </w:r>
      <w:r w:rsidRPr="00F56F4D">
        <w:rPr>
          <w:sz w:val="28"/>
          <w:szCs w:val="28"/>
        </w:rPr>
        <w:t>лизаци</w:t>
      </w:r>
      <w:r w:rsidR="00B1676C" w:rsidRPr="00F56F4D">
        <w:rPr>
          <w:sz w:val="28"/>
          <w:szCs w:val="28"/>
        </w:rPr>
        <w:t>я</w:t>
      </w:r>
      <w:proofErr w:type="spellEnd"/>
      <w:r w:rsidRPr="00F56F4D">
        <w:rPr>
          <w:sz w:val="28"/>
          <w:szCs w:val="28"/>
        </w:rPr>
        <w:t xml:space="preserve"> последствий и </w:t>
      </w:r>
      <w:r w:rsidR="006D1A41" w:rsidRPr="00F56F4D">
        <w:rPr>
          <w:sz w:val="28"/>
          <w:szCs w:val="28"/>
        </w:rPr>
        <w:t>ма</w:t>
      </w:r>
      <w:r w:rsidRPr="00F56F4D">
        <w:rPr>
          <w:sz w:val="28"/>
          <w:szCs w:val="28"/>
        </w:rPr>
        <w:t>териального ущерба от пожаров; развитие м</w:t>
      </w:r>
      <w:r w:rsidRPr="00F56F4D">
        <w:rPr>
          <w:sz w:val="28"/>
          <w:szCs w:val="28"/>
        </w:rPr>
        <w:t>а</w:t>
      </w:r>
      <w:r w:rsidRPr="00F56F4D">
        <w:rPr>
          <w:sz w:val="28"/>
          <w:szCs w:val="28"/>
        </w:rPr>
        <w:t xml:space="preserve">териально-технической базы образовательных организаций района. </w:t>
      </w:r>
    </w:p>
    <w:p w:rsidR="000C365B" w:rsidRPr="00F56F4D" w:rsidRDefault="000C365B" w:rsidP="000C365B">
      <w:pPr>
        <w:shd w:val="clear" w:color="auto" w:fill="FFFFFF"/>
        <w:ind w:right="-1" w:firstLine="709"/>
        <w:jc w:val="both"/>
        <w:rPr>
          <w:b/>
          <w:i/>
          <w:iCs/>
          <w:sz w:val="28"/>
          <w:szCs w:val="28"/>
        </w:rPr>
      </w:pPr>
      <w:r w:rsidRPr="00F56F4D">
        <w:rPr>
          <w:b/>
          <w:iCs/>
          <w:sz w:val="28"/>
          <w:szCs w:val="28"/>
        </w:rPr>
        <w:t>2 подпрограмма</w:t>
      </w:r>
    </w:p>
    <w:p w:rsidR="000C365B" w:rsidRPr="00F56F4D" w:rsidRDefault="000C365B" w:rsidP="000C365B">
      <w:pPr>
        <w:ind w:right="-1" w:firstLine="709"/>
        <w:jc w:val="both"/>
        <w:rPr>
          <w:iCs/>
          <w:sz w:val="28"/>
          <w:szCs w:val="28"/>
        </w:rPr>
      </w:pPr>
      <w:r w:rsidRPr="00F56F4D">
        <w:rPr>
          <w:iCs/>
          <w:sz w:val="28"/>
          <w:szCs w:val="28"/>
        </w:rPr>
        <w:t xml:space="preserve">«Укрепление антитеррористической защищенности </w:t>
      </w:r>
      <w:r w:rsidRPr="00F56F4D">
        <w:rPr>
          <w:sz w:val="28"/>
          <w:szCs w:val="28"/>
        </w:rPr>
        <w:t>образовательных организаций»</w:t>
      </w:r>
      <w:r w:rsidRPr="00F56F4D">
        <w:rPr>
          <w:iCs/>
          <w:sz w:val="28"/>
          <w:szCs w:val="28"/>
        </w:rPr>
        <w:t>,</w:t>
      </w:r>
      <w:r w:rsidRPr="00F56F4D">
        <w:rPr>
          <w:b/>
          <w:iCs/>
          <w:sz w:val="28"/>
          <w:szCs w:val="28"/>
        </w:rPr>
        <w:t xml:space="preserve"> </w:t>
      </w:r>
      <w:r w:rsidRPr="00F56F4D">
        <w:rPr>
          <w:iCs/>
          <w:sz w:val="28"/>
          <w:szCs w:val="28"/>
        </w:rPr>
        <w:t>включа</w:t>
      </w:r>
      <w:r w:rsidR="00B1676C" w:rsidRPr="00F56F4D">
        <w:rPr>
          <w:iCs/>
          <w:sz w:val="28"/>
          <w:szCs w:val="28"/>
        </w:rPr>
        <w:t>ет</w:t>
      </w:r>
      <w:r w:rsidRPr="00F56F4D">
        <w:rPr>
          <w:iCs/>
          <w:sz w:val="28"/>
          <w:szCs w:val="28"/>
        </w:rPr>
        <w:t xml:space="preserve"> ряд мероприятий:</w:t>
      </w:r>
    </w:p>
    <w:p w:rsidR="000C365B" w:rsidRPr="00F56F4D" w:rsidRDefault="000C365B" w:rsidP="00FF2597">
      <w:pPr>
        <w:numPr>
          <w:ilvl w:val="0"/>
          <w:numId w:val="8"/>
        </w:numPr>
        <w:tabs>
          <w:tab w:val="left" w:pos="993"/>
        </w:tabs>
        <w:ind w:left="0" w:right="-1" w:firstLine="709"/>
        <w:jc w:val="both"/>
        <w:rPr>
          <w:iCs/>
          <w:sz w:val="28"/>
          <w:szCs w:val="28"/>
        </w:rPr>
      </w:pPr>
      <w:r w:rsidRPr="00F56F4D">
        <w:rPr>
          <w:sz w:val="28"/>
          <w:szCs w:val="28"/>
        </w:rPr>
        <w:t>приобретение, уста</w:t>
      </w:r>
      <w:r w:rsidR="00A339F1" w:rsidRPr="00F56F4D">
        <w:rPr>
          <w:sz w:val="28"/>
          <w:szCs w:val="28"/>
        </w:rPr>
        <w:t xml:space="preserve">новку, ремонт видеонаблюдения, </w:t>
      </w:r>
      <w:r w:rsidRPr="00F56F4D">
        <w:rPr>
          <w:sz w:val="28"/>
          <w:szCs w:val="28"/>
        </w:rPr>
        <w:t>тревожной кнопки</w:t>
      </w:r>
      <w:r w:rsidR="00A339F1" w:rsidRPr="00F56F4D">
        <w:rPr>
          <w:sz w:val="28"/>
          <w:szCs w:val="28"/>
        </w:rPr>
        <w:t xml:space="preserve">, системы централизованной охраны </w:t>
      </w:r>
      <w:r w:rsidRPr="00F56F4D">
        <w:rPr>
          <w:iCs/>
          <w:sz w:val="28"/>
          <w:szCs w:val="28"/>
        </w:rPr>
        <w:t>;</w:t>
      </w:r>
    </w:p>
    <w:p w:rsidR="00FD36E8" w:rsidRPr="00F56F4D" w:rsidRDefault="00231D50" w:rsidP="00231D50">
      <w:pPr>
        <w:tabs>
          <w:tab w:val="left" w:pos="993"/>
        </w:tabs>
        <w:ind w:left="709" w:right="-1"/>
        <w:jc w:val="both"/>
        <w:rPr>
          <w:iCs/>
          <w:sz w:val="28"/>
          <w:szCs w:val="28"/>
        </w:rPr>
      </w:pPr>
      <w:r w:rsidRPr="00F56F4D">
        <w:rPr>
          <w:iCs/>
          <w:sz w:val="28"/>
          <w:szCs w:val="28"/>
        </w:rPr>
        <w:t xml:space="preserve">- </w:t>
      </w:r>
      <w:r w:rsidR="000C365B" w:rsidRPr="00F56F4D">
        <w:rPr>
          <w:iCs/>
          <w:sz w:val="28"/>
          <w:szCs w:val="28"/>
        </w:rPr>
        <w:t>техническое обслуживание системы видеонаблюдения;</w:t>
      </w:r>
    </w:p>
    <w:p w:rsidR="000C365B" w:rsidRPr="00F56F4D" w:rsidRDefault="00231D50" w:rsidP="00231D50">
      <w:pPr>
        <w:tabs>
          <w:tab w:val="left" w:pos="993"/>
        </w:tabs>
        <w:ind w:left="709" w:right="-1"/>
        <w:jc w:val="both"/>
        <w:rPr>
          <w:iCs/>
          <w:sz w:val="28"/>
          <w:szCs w:val="28"/>
        </w:rPr>
      </w:pPr>
      <w:r w:rsidRPr="00F56F4D">
        <w:rPr>
          <w:iCs/>
          <w:sz w:val="28"/>
          <w:szCs w:val="28"/>
        </w:rPr>
        <w:t xml:space="preserve">- </w:t>
      </w:r>
      <w:r w:rsidR="000C365B" w:rsidRPr="00F56F4D">
        <w:rPr>
          <w:iCs/>
          <w:sz w:val="28"/>
          <w:szCs w:val="28"/>
        </w:rPr>
        <w:t>ус</w:t>
      </w:r>
      <w:r w:rsidR="004747C3" w:rsidRPr="00F56F4D">
        <w:rPr>
          <w:iCs/>
          <w:sz w:val="28"/>
          <w:szCs w:val="28"/>
        </w:rPr>
        <w:t>луги по централизованной охране</w:t>
      </w:r>
    </w:p>
    <w:p w:rsidR="004747C3" w:rsidRPr="00F56F4D" w:rsidRDefault="00231D50" w:rsidP="00231D50">
      <w:pPr>
        <w:tabs>
          <w:tab w:val="left" w:pos="993"/>
        </w:tabs>
        <w:ind w:left="709" w:right="-1"/>
        <w:jc w:val="both"/>
        <w:rPr>
          <w:iCs/>
          <w:sz w:val="28"/>
          <w:szCs w:val="28"/>
        </w:rPr>
      </w:pPr>
      <w:r w:rsidRPr="00F56F4D">
        <w:rPr>
          <w:sz w:val="28"/>
          <w:szCs w:val="28"/>
        </w:rPr>
        <w:t xml:space="preserve">- </w:t>
      </w:r>
      <w:r w:rsidR="004747C3" w:rsidRPr="00F56F4D">
        <w:rPr>
          <w:sz w:val="28"/>
          <w:szCs w:val="28"/>
        </w:rPr>
        <w:t>установка системы оповещения и управления эвакуацией (СОУЭ)</w:t>
      </w:r>
    </w:p>
    <w:p w:rsidR="000C365B" w:rsidRPr="00F56F4D" w:rsidRDefault="000C365B" w:rsidP="000C365B">
      <w:pPr>
        <w:shd w:val="clear" w:color="auto" w:fill="FFFFFF"/>
        <w:ind w:firstLine="709"/>
        <w:jc w:val="both"/>
        <w:rPr>
          <w:sz w:val="28"/>
          <w:szCs w:val="28"/>
        </w:rPr>
      </w:pPr>
      <w:r w:rsidRPr="00F56F4D">
        <w:rPr>
          <w:sz w:val="28"/>
          <w:szCs w:val="28"/>
        </w:rPr>
        <w:t>В рамках данной подпрограммы реализуется ряд задач и целей: п</w:t>
      </w:r>
      <w:r w:rsidRPr="00F56F4D">
        <w:rPr>
          <w:sz w:val="28"/>
          <w:szCs w:val="28"/>
        </w:rPr>
        <w:t>о</w:t>
      </w:r>
      <w:r w:rsidRPr="00F56F4D">
        <w:rPr>
          <w:sz w:val="28"/>
          <w:szCs w:val="28"/>
        </w:rPr>
        <w:t>вышение антитеррорис</w:t>
      </w:r>
      <w:r w:rsidR="00B1676C" w:rsidRPr="00F56F4D">
        <w:rPr>
          <w:sz w:val="28"/>
          <w:szCs w:val="28"/>
        </w:rPr>
        <w:t>тической безопасности и принятие</w:t>
      </w:r>
      <w:r w:rsidRPr="00F56F4D">
        <w:rPr>
          <w:sz w:val="28"/>
          <w:szCs w:val="28"/>
        </w:rPr>
        <w:t xml:space="preserve"> своевременных мер при возникновении чрезвычайных ситуаций в </w:t>
      </w:r>
      <w:r w:rsidRPr="00F56F4D">
        <w:rPr>
          <w:iCs/>
          <w:sz w:val="28"/>
          <w:szCs w:val="28"/>
        </w:rPr>
        <w:t>образовательных орг</w:t>
      </w:r>
      <w:r w:rsidRPr="00F56F4D">
        <w:rPr>
          <w:iCs/>
          <w:sz w:val="28"/>
          <w:szCs w:val="28"/>
        </w:rPr>
        <w:t>а</w:t>
      </w:r>
      <w:r w:rsidRPr="00F56F4D">
        <w:rPr>
          <w:iCs/>
          <w:sz w:val="28"/>
          <w:szCs w:val="28"/>
        </w:rPr>
        <w:t>низациях</w:t>
      </w:r>
      <w:r w:rsidRPr="00F56F4D">
        <w:rPr>
          <w:sz w:val="28"/>
          <w:szCs w:val="28"/>
        </w:rPr>
        <w:t>; обеспечение безопасности обучающихся, воспитанников и р</w:t>
      </w:r>
      <w:r w:rsidRPr="00F56F4D">
        <w:rPr>
          <w:sz w:val="28"/>
          <w:szCs w:val="28"/>
        </w:rPr>
        <w:t>а</w:t>
      </w:r>
      <w:r w:rsidRPr="00F56F4D">
        <w:rPr>
          <w:sz w:val="28"/>
          <w:szCs w:val="28"/>
        </w:rPr>
        <w:lastRenderedPageBreak/>
        <w:t xml:space="preserve">ботников </w:t>
      </w:r>
      <w:r w:rsidRPr="00F56F4D">
        <w:rPr>
          <w:iCs/>
          <w:sz w:val="28"/>
          <w:szCs w:val="28"/>
        </w:rPr>
        <w:t>образовательных организаций</w:t>
      </w:r>
      <w:r w:rsidRPr="00F56F4D">
        <w:rPr>
          <w:sz w:val="28"/>
          <w:szCs w:val="28"/>
        </w:rPr>
        <w:t xml:space="preserve"> во время их образовательной и трудовой деятельности. </w:t>
      </w:r>
    </w:p>
    <w:p w:rsidR="00FD36E8" w:rsidRPr="00F56F4D" w:rsidRDefault="000C365B" w:rsidP="00574FB9">
      <w:pPr>
        <w:shd w:val="clear" w:color="auto" w:fill="FFFFFF"/>
        <w:ind w:firstLine="709"/>
        <w:jc w:val="both"/>
        <w:rPr>
          <w:sz w:val="16"/>
          <w:szCs w:val="16"/>
        </w:rPr>
      </w:pPr>
      <w:r w:rsidRPr="00F56F4D">
        <w:rPr>
          <w:sz w:val="28"/>
          <w:szCs w:val="28"/>
        </w:rPr>
        <w:t>Перечень мероприятий и ресурсное обеспечение соответствуют форме 2 (прилагается).</w:t>
      </w:r>
    </w:p>
    <w:p w:rsidR="000C365B" w:rsidRPr="00F56F4D" w:rsidRDefault="000C365B" w:rsidP="000C365B">
      <w:pPr>
        <w:ind w:right="-1"/>
        <w:jc w:val="center"/>
        <w:rPr>
          <w:b/>
          <w:sz w:val="28"/>
          <w:szCs w:val="28"/>
        </w:rPr>
      </w:pPr>
      <w:r w:rsidRPr="00F56F4D">
        <w:rPr>
          <w:b/>
          <w:sz w:val="28"/>
          <w:szCs w:val="28"/>
        </w:rPr>
        <w:t>Раздел 5</w:t>
      </w:r>
      <w:r w:rsidR="00B1676C" w:rsidRPr="00F56F4D">
        <w:rPr>
          <w:b/>
          <w:sz w:val="28"/>
          <w:szCs w:val="28"/>
        </w:rPr>
        <w:t xml:space="preserve">. </w:t>
      </w:r>
      <w:r w:rsidRPr="00F56F4D">
        <w:rPr>
          <w:b/>
          <w:sz w:val="28"/>
          <w:szCs w:val="28"/>
        </w:rPr>
        <w:t xml:space="preserve">Обоснование объема финансовых ресурсов, </w:t>
      </w:r>
    </w:p>
    <w:p w:rsidR="000C365B" w:rsidRPr="00F56F4D" w:rsidRDefault="000C365B" w:rsidP="00B1676C">
      <w:pPr>
        <w:ind w:right="-1"/>
        <w:jc w:val="center"/>
        <w:rPr>
          <w:b/>
          <w:sz w:val="28"/>
          <w:szCs w:val="28"/>
        </w:rPr>
      </w:pPr>
      <w:r w:rsidRPr="00F56F4D">
        <w:rPr>
          <w:b/>
          <w:sz w:val="28"/>
          <w:szCs w:val="28"/>
        </w:rPr>
        <w:t>необходимых для реа</w:t>
      </w:r>
      <w:r w:rsidR="00B1676C" w:rsidRPr="00F56F4D">
        <w:rPr>
          <w:b/>
          <w:sz w:val="28"/>
          <w:szCs w:val="28"/>
        </w:rPr>
        <w:t>лизации муниципальной программы</w:t>
      </w:r>
    </w:p>
    <w:p w:rsidR="00B20DF0" w:rsidRPr="00F56F4D" w:rsidRDefault="000C365B" w:rsidP="00FE31B9">
      <w:pPr>
        <w:pStyle w:val="11"/>
        <w:widowControl w:val="0"/>
        <w:shd w:val="clear" w:color="auto" w:fill="FFFFFF"/>
        <w:tabs>
          <w:tab w:val="left" w:pos="4111"/>
        </w:tabs>
        <w:suppressAutoHyphens w:val="0"/>
        <w:spacing w:line="240" w:lineRule="auto"/>
        <w:ind w:left="0" w:firstLine="215"/>
        <w:jc w:val="both"/>
        <w:rPr>
          <w:rFonts w:cs="Times New Roman"/>
          <w:sz w:val="28"/>
          <w:szCs w:val="28"/>
          <w:lang w:val="ru-RU"/>
        </w:rPr>
      </w:pPr>
      <w:r w:rsidRPr="00F56F4D">
        <w:rPr>
          <w:rFonts w:cs="Times New Roman"/>
          <w:sz w:val="28"/>
          <w:szCs w:val="28"/>
          <w:lang w:val="ru-RU"/>
        </w:rPr>
        <w:t xml:space="preserve">       Основанием для финансирования   муниципальной программы  явл</w:t>
      </w:r>
      <w:r w:rsidRPr="00F56F4D">
        <w:rPr>
          <w:rFonts w:cs="Times New Roman"/>
          <w:sz w:val="28"/>
          <w:szCs w:val="28"/>
          <w:lang w:val="ru-RU"/>
        </w:rPr>
        <w:t>я</w:t>
      </w:r>
      <w:r w:rsidRPr="00F56F4D">
        <w:rPr>
          <w:rFonts w:cs="Times New Roman"/>
          <w:sz w:val="28"/>
          <w:szCs w:val="28"/>
          <w:lang w:val="ru-RU"/>
        </w:rPr>
        <w:t xml:space="preserve">ется анализ исходного состояния </w:t>
      </w:r>
      <w:r w:rsidRPr="00F56F4D">
        <w:rPr>
          <w:rFonts w:cs="Times New Roman"/>
          <w:iCs/>
          <w:sz w:val="28"/>
          <w:szCs w:val="28"/>
          <w:lang w:val="ru-RU"/>
        </w:rPr>
        <w:t>образовательных организаций</w:t>
      </w:r>
      <w:r w:rsidRPr="00F56F4D">
        <w:rPr>
          <w:rFonts w:cs="Times New Roman"/>
          <w:sz w:val="28"/>
          <w:szCs w:val="28"/>
          <w:lang w:val="ru-RU"/>
        </w:rPr>
        <w:t xml:space="preserve"> района. Не все </w:t>
      </w:r>
      <w:r w:rsidR="00B1676C" w:rsidRPr="00F56F4D">
        <w:rPr>
          <w:rFonts w:cs="Times New Roman"/>
          <w:iCs/>
          <w:sz w:val="28"/>
          <w:szCs w:val="28"/>
          <w:lang w:val="ru-RU"/>
        </w:rPr>
        <w:t xml:space="preserve">образовательные </w:t>
      </w:r>
      <w:r w:rsidRPr="00F56F4D">
        <w:rPr>
          <w:rFonts w:cs="Times New Roman"/>
          <w:iCs/>
          <w:sz w:val="28"/>
          <w:szCs w:val="28"/>
          <w:lang w:val="ru-RU"/>
        </w:rPr>
        <w:t>организации</w:t>
      </w:r>
      <w:r w:rsidR="00B1676C" w:rsidRPr="00F56F4D">
        <w:rPr>
          <w:rFonts w:cs="Times New Roman"/>
          <w:iCs/>
          <w:sz w:val="28"/>
          <w:szCs w:val="28"/>
          <w:lang w:val="ru-RU"/>
        </w:rPr>
        <w:t xml:space="preserve"> </w:t>
      </w:r>
      <w:r w:rsidR="00B1676C" w:rsidRPr="00F56F4D">
        <w:rPr>
          <w:rFonts w:cs="Times New Roman"/>
          <w:sz w:val="28"/>
          <w:szCs w:val="28"/>
          <w:lang w:val="ru-RU"/>
        </w:rPr>
        <w:t xml:space="preserve">соответствуют нормам, которые </w:t>
      </w:r>
      <w:r w:rsidRPr="00F56F4D">
        <w:rPr>
          <w:rFonts w:cs="Times New Roman"/>
          <w:sz w:val="28"/>
          <w:szCs w:val="28"/>
          <w:lang w:val="ru-RU"/>
        </w:rPr>
        <w:t>пред</w:t>
      </w:r>
      <w:r w:rsidRPr="00F56F4D">
        <w:rPr>
          <w:rFonts w:cs="Times New Roman"/>
          <w:sz w:val="28"/>
          <w:szCs w:val="28"/>
          <w:lang w:val="ru-RU"/>
        </w:rPr>
        <w:t>у</w:t>
      </w:r>
      <w:r w:rsidRPr="00F56F4D">
        <w:rPr>
          <w:rFonts w:cs="Times New Roman"/>
          <w:sz w:val="28"/>
          <w:szCs w:val="28"/>
          <w:lang w:val="ru-RU"/>
        </w:rPr>
        <w:t xml:space="preserve">сматриваются противопожарной безопасностью: ряд  </w:t>
      </w:r>
      <w:r w:rsidRPr="00F56F4D">
        <w:rPr>
          <w:rFonts w:cs="Times New Roman"/>
          <w:iCs/>
          <w:sz w:val="28"/>
          <w:szCs w:val="28"/>
          <w:lang w:val="ru-RU"/>
        </w:rPr>
        <w:t>образовательных о</w:t>
      </w:r>
      <w:r w:rsidRPr="00F56F4D">
        <w:rPr>
          <w:rFonts w:cs="Times New Roman"/>
          <w:iCs/>
          <w:sz w:val="28"/>
          <w:szCs w:val="28"/>
          <w:lang w:val="ru-RU"/>
        </w:rPr>
        <w:t>р</w:t>
      </w:r>
      <w:r w:rsidRPr="00F56F4D">
        <w:rPr>
          <w:rFonts w:cs="Times New Roman"/>
          <w:iCs/>
          <w:sz w:val="28"/>
          <w:szCs w:val="28"/>
          <w:lang w:val="ru-RU"/>
        </w:rPr>
        <w:t>ганизаций</w:t>
      </w:r>
      <w:r w:rsidRPr="00F56F4D">
        <w:rPr>
          <w:rFonts w:cs="Times New Roman"/>
          <w:sz w:val="28"/>
          <w:szCs w:val="28"/>
          <w:lang w:val="ru-RU"/>
        </w:rPr>
        <w:t xml:space="preserve"> не оборудован каналом передачи о пожаре с выво</w:t>
      </w:r>
      <w:r w:rsidR="00B1676C" w:rsidRPr="00F56F4D">
        <w:rPr>
          <w:rFonts w:cs="Times New Roman"/>
          <w:sz w:val="28"/>
          <w:szCs w:val="28"/>
          <w:lang w:val="ru-RU"/>
        </w:rPr>
        <w:t>дом на пожа</w:t>
      </w:r>
      <w:r w:rsidR="00B1676C" w:rsidRPr="00F56F4D">
        <w:rPr>
          <w:rFonts w:cs="Times New Roman"/>
          <w:sz w:val="28"/>
          <w:szCs w:val="28"/>
          <w:lang w:val="ru-RU"/>
        </w:rPr>
        <w:t>р</w:t>
      </w:r>
      <w:r w:rsidR="00B1676C" w:rsidRPr="00F56F4D">
        <w:rPr>
          <w:rFonts w:cs="Times New Roman"/>
          <w:sz w:val="28"/>
          <w:szCs w:val="28"/>
          <w:lang w:val="ru-RU"/>
        </w:rPr>
        <w:t>ную часть; требуются</w:t>
      </w:r>
      <w:r w:rsidRPr="00F56F4D">
        <w:rPr>
          <w:rFonts w:cs="Times New Roman"/>
          <w:sz w:val="28"/>
          <w:szCs w:val="28"/>
          <w:lang w:val="ru-RU"/>
        </w:rPr>
        <w:t xml:space="preserve"> замены и заправки  первичных  средств пожарот</w:t>
      </w:r>
      <w:r w:rsidRPr="00F56F4D">
        <w:rPr>
          <w:rFonts w:cs="Times New Roman"/>
          <w:sz w:val="28"/>
          <w:szCs w:val="28"/>
          <w:lang w:val="ru-RU"/>
        </w:rPr>
        <w:t>у</w:t>
      </w:r>
      <w:r w:rsidRPr="00F56F4D">
        <w:rPr>
          <w:rFonts w:cs="Times New Roman"/>
          <w:sz w:val="28"/>
          <w:szCs w:val="28"/>
          <w:lang w:val="ru-RU"/>
        </w:rPr>
        <w:t>шения. Не во всех образовательных организациях установлена система в</w:t>
      </w:r>
      <w:r w:rsidRPr="00F56F4D">
        <w:rPr>
          <w:rFonts w:cs="Times New Roman"/>
          <w:sz w:val="28"/>
          <w:szCs w:val="28"/>
          <w:lang w:val="ru-RU"/>
        </w:rPr>
        <w:t>и</w:t>
      </w:r>
      <w:r w:rsidRPr="00F56F4D">
        <w:rPr>
          <w:rFonts w:cs="Times New Roman"/>
          <w:sz w:val="28"/>
          <w:szCs w:val="28"/>
          <w:lang w:val="ru-RU"/>
        </w:rPr>
        <w:t>деонаблюдения, не все организации оборудованы кнопками экстренного вызова. Несоответствие</w:t>
      </w:r>
      <w:r w:rsidRPr="00F56F4D">
        <w:rPr>
          <w:iCs/>
          <w:sz w:val="28"/>
          <w:szCs w:val="28"/>
          <w:lang w:val="ru-RU"/>
        </w:rPr>
        <w:t xml:space="preserve"> в общеобразовательных организациях, распол</w:t>
      </w:r>
      <w:r w:rsidRPr="00F56F4D">
        <w:rPr>
          <w:iCs/>
          <w:sz w:val="28"/>
          <w:szCs w:val="28"/>
          <w:lang w:val="ru-RU"/>
        </w:rPr>
        <w:t>о</w:t>
      </w:r>
      <w:r w:rsidRPr="00F56F4D">
        <w:rPr>
          <w:iCs/>
          <w:sz w:val="28"/>
          <w:szCs w:val="28"/>
          <w:lang w:val="ru-RU"/>
        </w:rPr>
        <w:t>женных в сельской местности, условий для занятий физической культурой и спортом.</w:t>
      </w:r>
      <w:r w:rsidR="00B20DF0" w:rsidRPr="00F56F4D">
        <w:rPr>
          <w:iCs/>
          <w:sz w:val="28"/>
          <w:szCs w:val="28"/>
          <w:lang w:val="ru-RU"/>
        </w:rPr>
        <w:t xml:space="preserve"> </w:t>
      </w:r>
      <w:r w:rsidR="00B20DF0" w:rsidRPr="00F56F4D">
        <w:rPr>
          <w:rFonts w:cs="Times New Roman"/>
          <w:sz w:val="28"/>
          <w:szCs w:val="28"/>
          <w:lang w:val="ru-RU"/>
        </w:rPr>
        <w:t xml:space="preserve">Не все </w:t>
      </w:r>
      <w:r w:rsidR="00CB75FE" w:rsidRPr="00F56F4D">
        <w:rPr>
          <w:rFonts w:cs="Times New Roman"/>
          <w:sz w:val="28"/>
          <w:szCs w:val="28"/>
          <w:lang w:val="ru-RU"/>
        </w:rPr>
        <w:t>обще</w:t>
      </w:r>
      <w:r w:rsidR="00B20DF0" w:rsidRPr="00F56F4D">
        <w:rPr>
          <w:rFonts w:cs="Times New Roman"/>
          <w:iCs/>
          <w:sz w:val="28"/>
          <w:szCs w:val="28"/>
          <w:lang w:val="ru-RU"/>
        </w:rPr>
        <w:t>образовательные организации</w:t>
      </w:r>
      <w:r w:rsidR="00217B6A" w:rsidRPr="00F56F4D">
        <w:rPr>
          <w:rFonts w:cs="Times New Roman"/>
          <w:iCs/>
          <w:sz w:val="28"/>
          <w:szCs w:val="28"/>
          <w:lang w:val="ru-RU"/>
        </w:rPr>
        <w:t xml:space="preserve"> и </w:t>
      </w:r>
      <w:r w:rsidR="002E1484" w:rsidRPr="00F56F4D">
        <w:rPr>
          <w:rFonts w:cs="Times New Roman"/>
          <w:iCs/>
          <w:sz w:val="28"/>
          <w:szCs w:val="28"/>
          <w:lang w:val="ru-RU"/>
        </w:rPr>
        <w:t>прилегающие</w:t>
      </w:r>
      <w:r w:rsidR="00217B6A" w:rsidRPr="00F56F4D">
        <w:rPr>
          <w:rFonts w:cs="Times New Roman"/>
          <w:iCs/>
          <w:sz w:val="28"/>
          <w:szCs w:val="28"/>
          <w:lang w:val="ru-RU"/>
        </w:rPr>
        <w:t xml:space="preserve"> к ним территории с</w:t>
      </w:r>
      <w:r w:rsidR="00B20DF0" w:rsidRPr="00F56F4D">
        <w:rPr>
          <w:rFonts w:cs="Times New Roman"/>
          <w:sz w:val="28"/>
          <w:szCs w:val="28"/>
          <w:lang w:val="ru-RU"/>
        </w:rPr>
        <w:t>оответствуют нормам</w:t>
      </w:r>
      <w:r w:rsidR="00FE1753" w:rsidRPr="00F56F4D">
        <w:rPr>
          <w:rFonts w:cs="Times New Roman"/>
          <w:sz w:val="28"/>
          <w:szCs w:val="28"/>
          <w:lang w:val="ru-RU"/>
        </w:rPr>
        <w:t xml:space="preserve"> </w:t>
      </w:r>
      <w:r w:rsidR="00FE1753" w:rsidRPr="00F56F4D">
        <w:rPr>
          <w:sz w:val="28"/>
          <w:szCs w:val="28"/>
          <w:lang w:val="ru-RU"/>
        </w:rPr>
        <w:t>санитарно-эпидемиологическим, техническим и электрическим безопасностям зданий, сооружений</w:t>
      </w:r>
      <w:r w:rsidR="00217B6A" w:rsidRPr="00F56F4D">
        <w:rPr>
          <w:sz w:val="28"/>
          <w:szCs w:val="28"/>
          <w:lang w:val="ru-RU"/>
        </w:rPr>
        <w:t>.</w:t>
      </w:r>
      <w:r w:rsidR="00FE1753" w:rsidRPr="00F56F4D">
        <w:rPr>
          <w:sz w:val="28"/>
          <w:szCs w:val="28"/>
          <w:lang w:val="ru-RU"/>
        </w:rPr>
        <w:t xml:space="preserve"> </w:t>
      </w:r>
    </w:p>
    <w:p w:rsidR="00CB75FE" w:rsidRPr="00F56F4D" w:rsidRDefault="000C365B" w:rsidP="00CB75FE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F56F4D">
        <w:rPr>
          <w:sz w:val="28"/>
          <w:szCs w:val="28"/>
        </w:rPr>
        <w:t xml:space="preserve">Финансирование муниципальной программы осуществляется за счёт </w:t>
      </w:r>
      <w:r w:rsidRPr="00F56F4D">
        <w:rPr>
          <w:bCs/>
          <w:sz w:val="28"/>
          <w:szCs w:val="28"/>
        </w:rPr>
        <w:t>средств бюджета Ленинского муниципального района и иных</w:t>
      </w:r>
      <w:r w:rsidR="00B1676C" w:rsidRPr="00F56F4D">
        <w:rPr>
          <w:bCs/>
          <w:sz w:val="28"/>
          <w:szCs w:val="28"/>
        </w:rPr>
        <w:t xml:space="preserve"> </w:t>
      </w:r>
      <w:r w:rsidRPr="00F56F4D">
        <w:rPr>
          <w:sz w:val="28"/>
          <w:szCs w:val="28"/>
        </w:rPr>
        <w:t xml:space="preserve">источников финансирования в сумме </w:t>
      </w:r>
      <w:r w:rsidR="0010426B" w:rsidRPr="00F56F4D">
        <w:rPr>
          <w:sz w:val="28"/>
          <w:szCs w:val="28"/>
        </w:rPr>
        <w:t>26 9</w:t>
      </w:r>
      <w:r w:rsidR="002261B9" w:rsidRPr="00F56F4D">
        <w:rPr>
          <w:sz w:val="28"/>
          <w:szCs w:val="28"/>
        </w:rPr>
        <w:t>02,73</w:t>
      </w:r>
      <w:r w:rsidR="00B1676C" w:rsidRPr="00F56F4D">
        <w:rPr>
          <w:sz w:val="28"/>
          <w:szCs w:val="28"/>
        </w:rPr>
        <w:t xml:space="preserve"> </w:t>
      </w:r>
      <w:r w:rsidRPr="00F56F4D">
        <w:rPr>
          <w:sz w:val="28"/>
          <w:szCs w:val="28"/>
        </w:rPr>
        <w:t xml:space="preserve">тысяч рублей, в том числе: </w:t>
      </w:r>
      <w:r w:rsidR="00CB75FE" w:rsidRPr="00F56F4D">
        <w:rPr>
          <w:sz w:val="28"/>
          <w:szCs w:val="28"/>
        </w:rPr>
        <w:t>за счет ф</w:t>
      </w:r>
      <w:r w:rsidR="00CB75FE" w:rsidRPr="00F56F4D">
        <w:rPr>
          <w:sz w:val="28"/>
          <w:szCs w:val="28"/>
        </w:rPr>
        <w:t>е</w:t>
      </w:r>
      <w:r w:rsidR="00CB75FE" w:rsidRPr="00F56F4D">
        <w:rPr>
          <w:sz w:val="28"/>
          <w:szCs w:val="28"/>
        </w:rPr>
        <w:t xml:space="preserve">дерального бюджета – </w:t>
      </w:r>
      <w:r w:rsidR="00654B47" w:rsidRPr="00F56F4D">
        <w:rPr>
          <w:sz w:val="28"/>
          <w:szCs w:val="28"/>
        </w:rPr>
        <w:t>4 181,51</w:t>
      </w:r>
      <w:r w:rsidR="00CB75FE" w:rsidRPr="00F56F4D">
        <w:rPr>
          <w:sz w:val="28"/>
          <w:szCs w:val="28"/>
        </w:rPr>
        <w:t xml:space="preserve"> тысяч рублей, за счет областного бюджета – </w:t>
      </w:r>
      <w:r w:rsidR="008066BE" w:rsidRPr="00F56F4D">
        <w:rPr>
          <w:sz w:val="28"/>
          <w:szCs w:val="28"/>
        </w:rPr>
        <w:t>3</w:t>
      </w:r>
      <w:r w:rsidR="00AC1C9D" w:rsidRPr="00F56F4D">
        <w:rPr>
          <w:sz w:val="28"/>
          <w:szCs w:val="28"/>
        </w:rPr>
        <w:t xml:space="preserve"> </w:t>
      </w:r>
      <w:r w:rsidR="00CB75FE" w:rsidRPr="00F56F4D">
        <w:rPr>
          <w:sz w:val="28"/>
          <w:szCs w:val="28"/>
        </w:rPr>
        <w:t xml:space="preserve">211,83 тысяч рублей, из бюджета </w:t>
      </w:r>
      <w:r w:rsidR="00D61E3E" w:rsidRPr="00F56F4D">
        <w:rPr>
          <w:sz w:val="28"/>
          <w:szCs w:val="28"/>
        </w:rPr>
        <w:t xml:space="preserve">района – </w:t>
      </w:r>
      <w:r w:rsidR="0010426B" w:rsidRPr="00F56F4D">
        <w:rPr>
          <w:sz w:val="28"/>
          <w:szCs w:val="28"/>
        </w:rPr>
        <w:t>19 5</w:t>
      </w:r>
      <w:r w:rsidR="002261B9" w:rsidRPr="00F56F4D">
        <w:rPr>
          <w:sz w:val="28"/>
          <w:szCs w:val="28"/>
        </w:rPr>
        <w:t>09,39</w:t>
      </w:r>
      <w:r w:rsidR="00DC59D8" w:rsidRPr="00F56F4D">
        <w:rPr>
          <w:sz w:val="28"/>
          <w:szCs w:val="28"/>
        </w:rPr>
        <w:t xml:space="preserve"> тысяч рублей, в</w:t>
      </w:r>
      <w:r w:rsidR="00D61E3E" w:rsidRPr="00F56F4D">
        <w:rPr>
          <w:sz w:val="28"/>
          <w:szCs w:val="28"/>
        </w:rPr>
        <w:t xml:space="preserve"> том числе по годам:</w:t>
      </w:r>
    </w:p>
    <w:p w:rsidR="000C365B" w:rsidRPr="00F56F4D" w:rsidRDefault="000C365B" w:rsidP="00B20DF0">
      <w:pPr>
        <w:pStyle w:val="11"/>
        <w:shd w:val="clear" w:color="auto" w:fill="FFFFFF"/>
        <w:spacing w:line="240" w:lineRule="auto"/>
        <w:ind w:left="0" w:firstLine="218"/>
        <w:jc w:val="both"/>
        <w:rPr>
          <w:sz w:val="28"/>
          <w:szCs w:val="28"/>
          <w:lang w:val="ru-RU"/>
        </w:rPr>
      </w:pPr>
      <w:r w:rsidRPr="00F56F4D">
        <w:rPr>
          <w:sz w:val="28"/>
          <w:szCs w:val="28"/>
          <w:lang w:val="ru-RU"/>
        </w:rPr>
        <w:t xml:space="preserve">2018 году – </w:t>
      </w:r>
      <w:r w:rsidR="002723A2" w:rsidRPr="00F56F4D">
        <w:rPr>
          <w:sz w:val="28"/>
          <w:szCs w:val="28"/>
          <w:lang w:val="ru-RU"/>
        </w:rPr>
        <w:t>4153,85</w:t>
      </w:r>
      <w:r w:rsidRPr="00F56F4D">
        <w:rPr>
          <w:sz w:val="28"/>
          <w:szCs w:val="28"/>
          <w:lang w:val="ru-RU"/>
        </w:rPr>
        <w:t xml:space="preserve"> тысяч рублей, из них – 0,630 тысяч рублей кредиторская задолжен</w:t>
      </w:r>
      <w:r w:rsidR="00B1676C" w:rsidRPr="00F56F4D">
        <w:rPr>
          <w:sz w:val="28"/>
          <w:szCs w:val="28"/>
          <w:lang w:val="ru-RU"/>
        </w:rPr>
        <w:t xml:space="preserve">ность; </w:t>
      </w:r>
      <w:r w:rsidRPr="00F56F4D">
        <w:rPr>
          <w:sz w:val="28"/>
          <w:szCs w:val="28"/>
          <w:lang w:val="ru-RU"/>
        </w:rPr>
        <w:t>201</w:t>
      </w:r>
      <w:r w:rsidR="00B1676C" w:rsidRPr="00F56F4D">
        <w:rPr>
          <w:sz w:val="28"/>
          <w:szCs w:val="28"/>
          <w:lang w:val="ru-RU"/>
        </w:rPr>
        <w:t>9 год</w:t>
      </w:r>
      <w:r w:rsidRPr="00F56F4D">
        <w:rPr>
          <w:sz w:val="28"/>
          <w:szCs w:val="28"/>
          <w:lang w:val="ru-RU"/>
        </w:rPr>
        <w:t xml:space="preserve"> – </w:t>
      </w:r>
      <w:r w:rsidR="00D2696C" w:rsidRPr="00F56F4D">
        <w:rPr>
          <w:sz w:val="28"/>
          <w:szCs w:val="28"/>
          <w:lang w:val="ru-RU"/>
        </w:rPr>
        <w:t>3021,26</w:t>
      </w:r>
      <w:r w:rsidRPr="00F56F4D">
        <w:rPr>
          <w:sz w:val="28"/>
          <w:szCs w:val="28"/>
          <w:lang w:val="ru-RU"/>
        </w:rPr>
        <w:t xml:space="preserve"> тысяч рублей;</w:t>
      </w:r>
      <w:r w:rsidR="00B1676C" w:rsidRPr="00F56F4D">
        <w:rPr>
          <w:sz w:val="28"/>
          <w:szCs w:val="28"/>
          <w:lang w:val="ru-RU"/>
        </w:rPr>
        <w:t xml:space="preserve"> 2020 год</w:t>
      </w:r>
      <w:r w:rsidRPr="00F56F4D">
        <w:rPr>
          <w:sz w:val="28"/>
          <w:szCs w:val="28"/>
          <w:lang w:val="ru-RU"/>
        </w:rPr>
        <w:t xml:space="preserve"> – </w:t>
      </w:r>
      <w:r w:rsidR="0010426B" w:rsidRPr="00F56F4D">
        <w:rPr>
          <w:sz w:val="28"/>
          <w:szCs w:val="28"/>
          <w:lang w:val="ru-RU"/>
        </w:rPr>
        <w:t>47</w:t>
      </w:r>
      <w:r w:rsidR="002261B9" w:rsidRPr="00F56F4D">
        <w:rPr>
          <w:sz w:val="28"/>
          <w:szCs w:val="28"/>
          <w:lang w:val="ru-RU"/>
        </w:rPr>
        <w:t>67,40</w:t>
      </w:r>
      <w:r w:rsidRPr="00F56F4D">
        <w:rPr>
          <w:sz w:val="28"/>
          <w:szCs w:val="28"/>
          <w:lang w:val="ru-RU"/>
        </w:rPr>
        <w:t xml:space="preserve"> тысяч руб</w:t>
      </w:r>
      <w:r w:rsidR="00B1676C" w:rsidRPr="00F56F4D">
        <w:rPr>
          <w:sz w:val="28"/>
          <w:szCs w:val="28"/>
          <w:lang w:val="ru-RU"/>
        </w:rPr>
        <w:t>лей</w:t>
      </w:r>
      <w:r w:rsidR="00A339F1" w:rsidRPr="00F56F4D">
        <w:rPr>
          <w:sz w:val="28"/>
          <w:szCs w:val="28"/>
          <w:lang w:val="ru-RU"/>
        </w:rPr>
        <w:t>, из них – 3,91 тысяч рублей кредиторская задолженность</w:t>
      </w:r>
      <w:r w:rsidR="00DC59D8" w:rsidRPr="00F56F4D">
        <w:rPr>
          <w:sz w:val="28"/>
          <w:szCs w:val="28"/>
          <w:lang w:val="ru-RU"/>
        </w:rPr>
        <w:t xml:space="preserve"> за 2019 г.</w:t>
      </w:r>
      <w:r w:rsidR="00B1676C" w:rsidRPr="00F56F4D">
        <w:rPr>
          <w:sz w:val="28"/>
          <w:szCs w:val="28"/>
          <w:lang w:val="ru-RU"/>
        </w:rPr>
        <w:t>; 2021 год</w:t>
      </w:r>
      <w:r w:rsidRPr="00F56F4D">
        <w:rPr>
          <w:sz w:val="28"/>
          <w:szCs w:val="28"/>
          <w:lang w:val="ru-RU"/>
        </w:rPr>
        <w:t xml:space="preserve"> – </w:t>
      </w:r>
      <w:r w:rsidR="00A339F1" w:rsidRPr="00F56F4D">
        <w:rPr>
          <w:sz w:val="28"/>
          <w:szCs w:val="28"/>
          <w:lang w:val="ru-RU"/>
        </w:rPr>
        <w:t>6047,41</w:t>
      </w:r>
      <w:r w:rsidRPr="00F56F4D">
        <w:rPr>
          <w:sz w:val="28"/>
          <w:szCs w:val="28"/>
          <w:lang w:val="ru-RU"/>
        </w:rPr>
        <w:t xml:space="preserve"> тысяч руб</w:t>
      </w:r>
      <w:r w:rsidR="00B1676C" w:rsidRPr="00F56F4D">
        <w:rPr>
          <w:sz w:val="28"/>
          <w:szCs w:val="28"/>
          <w:lang w:val="ru-RU"/>
        </w:rPr>
        <w:t xml:space="preserve">лей; 2022 год – </w:t>
      </w:r>
      <w:r w:rsidR="00A339F1" w:rsidRPr="00F56F4D">
        <w:rPr>
          <w:sz w:val="28"/>
          <w:szCs w:val="28"/>
          <w:lang w:val="ru-RU"/>
        </w:rPr>
        <w:t>7033,81</w:t>
      </w:r>
      <w:r w:rsidR="00B1676C" w:rsidRPr="00F56F4D">
        <w:rPr>
          <w:sz w:val="28"/>
          <w:szCs w:val="28"/>
          <w:lang w:val="ru-RU"/>
        </w:rPr>
        <w:t xml:space="preserve"> тысяч рублей; 2023 год</w:t>
      </w:r>
      <w:r w:rsidRPr="00F56F4D">
        <w:rPr>
          <w:sz w:val="28"/>
          <w:szCs w:val="28"/>
          <w:lang w:val="ru-RU"/>
        </w:rPr>
        <w:t xml:space="preserve"> -  1879,00 тысяч рублей.</w:t>
      </w:r>
    </w:p>
    <w:p w:rsidR="000C365B" w:rsidRPr="00F56F4D" w:rsidRDefault="000C365B" w:rsidP="00A4447E">
      <w:pPr>
        <w:shd w:val="clear" w:color="auto" w:fill="FFFFFF"/>
        <w:ind w:right="-1" w:firstLine="708"/>
        <w:jc w:val="both"/>
        <w:rPr>
          <w:sz w:val="16"/>
          <w:szCs w:val="16"/>
        </w:rPr>
      </w:pPr>
      <w:r w:rsidRPr="00F56F4D">
        <w:rPr>
          <w:sz w:val="28"/>
          <w:szCs w:val="28"/>
        </w:rPr>
        <w:t>Ресурсное обеспечение муниципальной программы осуществляется за счет средств бюджета Ленинского муниципального района по форме 3 (прилагается).</w:t>
      </w:r>
    </w:p>
    <w:p w:rsidR="000C365B" w:rsidRPr="00F56F4D" w:rsidRDefault="000C365B" w:rsidP="00B1676C">
      <w:pPr>
        <w:ind w:right="-1"/>
        <w:jc w:val="center"/>
        <w:rPr>
          <w:b/>
          <w:sz w:val="28"/>
          <w:szCs w:val="28"/>
        </w:rPr>
      </w:pPr>
      <w:r w:rsidRPr="00F56F4D">
        <w:rPr>
          <w:b/>
          <w:sz w:val="28"/>
          <w:szCs w:val="28"/>
        </w:rPr>
        <w:t>Раздел 6</w:t>
      </w:r>
      <w:r w:rsidR="00B1676C" w:rsidRPr="00F56F4D">
        <w:rPr>
          <w:b/>
          <w:sz w:val="28"/>
          <w:szCs w:val="28"/>
        </w:rPr>
        <w:t xml:space="preserve">. </w:t>
      </w:r>
      <w:r w:rsidRPr="00F56F4D">
        <w:rPr>
          <w:b/>
          <w:sz w:val="28"/>
          <w:szCs w:val="28"/>
        </w:rPr>
        <w:t>Механизмы реа</w:t>
      </w:r>
      <w:r w:rsidR="00B1676C" w:rsidRPr="00F56F4D">
        <w:rPr>
          <w:b/>
          <w:sz w:val="28"/>
          <w:szCs w:val="28"/>
        </w:rPr>
        <w:t>лизации муниципальной программы</w:t>
      </w:r>
    </w:p>
    <w:p w:rsidR="000C365B" w:rsidRPr="00F56F4D" w:rsidRDefault="000C365B" w:rsidP="000C365B">
      <w:pPr>
        <w:ind w:right="-1" w:firstLine="709"/>
        <w:jc w:val="both"/>
        <w:rPr>
          <w:sz w:val="28"/>
          <w:szCs w:val="28"/>
        </w:rPr>
      </w:pPr>
      <w:r w:rsidRPr="00F56F4D">
        <w:rPr>
          <w:sz w:val="28"/>
          <w:szCs w:val="28"/>
        </w:rPr>
        <w:t>Муниципальная программа реализуется через исполнителей посре</w:t>
      </w:r>
      <w:r w:rsidRPr="00F56F4D">
        <w:rPr>
          <w:sz w:val="28"/>
          <w:szCs w:val="28"/>
        </w:rPr>
        <w:t>д</w:t>
      </w:r>
      <w:r w:rsidRPr="00F56F4D">
        <w:rPr>
          <w:sz w:val="28"/>
          <w:szCs w:val="28"/>
        </w:rPr>
        <w:t>ством использования  финансовых ресурсов, утвержденных бюджетом на текущий ка</w:t>
      </w:r>
      <w:r w:rsidR="00B1676C" w:rsidRPr="00F56F4D">
        <w:rPr>
          <w:sz w:val="28"/>
          <w:szCs w:val="28"/>
        </w:rPr>
        <w:t>лендарный год, в соответствии с</w:t>
      </w:r>
      <w:r w:rsidRPr="00F56F4D">
        <w:rPr>
          <w:sz w:val="28"/>
          <w:szCs w:val="28"/>
        </w:rPr>
        <w:t xml:space="preserve"> </w:t>
      </w:r>
      <w:r w:rsidR="00B1676C" w:rsidRPr="00F56F4D">
        <w:rPr>
          <w:sz w:val="28"/>
          <w:szCs w:val="28"/>
        </w:rPr>
        <w:t>Ф</w:t>
      </w:r>
      <w:r w:rsidRPr="00F56F4D">
        <w:rPr>
          <w:sz w:val="28"/>
          <w:szCs w:val="28"/>
        </w:rPr>
        <w:t>едеральным законом от 05.04.2013 № 44-ФЗ «О контрактной системе в сфере закупок, товаров, р</w:t>
      </w:r>
      <w:r w:rsidRPr="00F56F4D">
        <w:rPr>
          <w:sz w:val="28"/>
          <w:szCs w:val="28"/>
        </w:rPr>
        <w:t>а</w:t>
      </w:r>
      <w:r w:rsidRPr="00F56F4D">
        <w:rPr>
          <w:sz w:val="28"/>
          <w:szCs w:val="28"/>
        </w:rPr>
        <w:t>бот, услуг для обеспечения государственных и муниципальных нужд».</w:t>
      </w:r>
    </w:p>
    <w:p w:rsidR="000C365B" w:rsidRPr="00F56F4D" w:rsidRDefault="000C365B" w:rsidP="000C365B">
      <w:pPr>
        <w:ind w:right="-1" w:firstLine="709"/>
        <w:rPr>
          <w:sz w:val="28"/>
          <w:szCs w:val="28"/>
        </w:rPr>
      </w:pPr>
      <w:r w:rsidRPr="00F56F4D">
        <w:rPr>
          <w:sz w:val="28"/>
          <w:szCs w:val="28"/>
        </w:rPr>
        <w:t>Исполнители обеспечивают:</w:t>
      </w:r>
    </w:p>
    <w:p w:rsidR="000C365B" w:rsidRPr="00F56F4D" w:rsidRDefault="000C365B" w:rsidP="00FF2597">
      <w:pPr>
        <w:numPr>
          <w:ilvl w:val="0"/>
          <w:numId w:val="9"/>
        </w:numPr>
        <w:tabs>
          <w:tab w:val="left" w:pos="993"/>
        </w:tabs>
        <w:ind w:left="0" w:right="-1" w:firstLine="709"/>
        <w:jc w:val="both"/>
        <w:rPr>
          <w:sz w:val="28"/>
          <w:szCs w:val="28"/>
        </w:rPr>
      </w:pPr>
      <w:r w:rsidRPr="00F56F4D">
        <w:rPr>
          <w:sz w:val="28"/>
          <w:szCs w:val="28"/>
        </w:rPr>
        <w:t>своевременную и качественную подготовку и реализацию мун</w:t>
      </w:r>
      <w:r w:rsidRPr="00F56F4D">
        <w:rPr>
          <w:sz w:val="28"/>
          <w:szCs w:val="28"/>
        </w:rPr>
        <w:t>и</w:t>
      </w:r>
      <w:r w:rsidRPr="00F56F4D">
        <w:rPr>
          <w:sz w:val="28"/>
          <w:szCs w:val="28"/>
        </w:rPr>
        <w:t>ципальной программы,  эффективное использование средств, выделяемых на её реализацию;</w:t>
      </w:r>
    </w:p>
    <w:p w:rsidR="000C365B" w:rsidRPr="00F56F4D" w:rsidRDefault="000C365B" w:rsidP="00FF2597">
      <w:pPr>
        <w:numPr>
          <w:ilvl w:val="0"/>
          <w:numId w:val="9"/>
        </w:numPr>
        <w:tabs>
          <w:tab w:val="left" w:pos="993"/>
        </w:tabs>
        <w:ind w:left="0" w:right="-1" w:firstLine="709"/>
        <w:jc w:val="both"/>
        <w:rPr>
          <w:sz w:val="28"/>
          <w:szCs w:val="28"/>
        </w:rPr>
      </w:pPr>
      <w:r w:rsidRPr="00F56F4D">
        <w:rPr>
          <w:sz w:val="28"/>
          <w:szCs w:val="28"/>
        </w:rPr>
        <w:t>подготовку предложений  по формированию перечня меропри</w:t>
      </w:r>
      <w:r w:rsidRPr="00F56F4D">
        <w:rPr>
          <w:sz w:val="28"/>
          <w:szCs w:val="28"/>
        </w:rPr>
        <w:t>я</w:t>
      </w:r>
      <w:r w:rsidRPr="00F56F4D">
        <w:rPr>
          <w:sz w:val="28"/>
          <w:szCs w:val="28"/>
        </w:rPr>
        <w:t>тий;</w:t>
      </w:r>
    </w:p>
    <w:p w:rsidR="000C365B" w:rsidRPr="00F56F4D" w:rsidRDefault="000C365B" w:rsidP="00FF2597">
      <w:pPr>
        <w:numPr>
          <w:ilvl w:val="0"/>
          <w:numId w:val="9"/>
        </w:numPr>
        <w:tabs>
          <w:tab w:val="left" w:pos="993"/>
        </w:tabs>
        <w:ind w:left="0" w:right="-1" w:firstLine="709"/>
        <w:jc w:val="both"/>
        <w:rPr>
          <w:sz w:val="28"/>
          <w:szCs w:val="28"/>
        </w:rPr>
      </w:pPr>
      <w:r w:rsidRPr="00F56F4D">
        <w:rPr>
          <w:sz w:val="28"/>
          <w:szCs w:val="28"/>
        </w:rPr>
        <w:t>проведение мониторинга результатов реализации муниципальной программы;</w:t>
      </w:r>
    </w:p>
    <w:p w:rsidR="000C365B" w:rsidRPr="00F56F4D" w:rsidRDefault="000C365B" w:rsidP="00FF2597">
      <w:pPr>
        <w:numPr>
          <w:ilvl w:val="0"/>
          <w:numId w:val="9"/>
        </w:numPr>
        <w:tabs>
          <w:tab w:val="left" w:pos="993"/>
        </w:tabs>
        <w:ind w:left="0" w:right="-1" w:firstLine="709"/>
        <w:jc w:val="both"/>
        <w:rPr>
          <w:sz w:val="28"/>
          <w:szCs w:val="28"/>
        </w:rPr>
      </w:pPr>
      <w:r w:rsidRPr="00F56F4D">
        <w:rPr>
          <w:sz w:val="28"/>
          <w:szCs w:val="28"/>
        </w:rPr>
        <w:lastRenderedPageBreak/>
        <w:t>осуществление отбора на конкурсной основе исполнителей работ и услуг, а также поставщиков продукции по каждому мероприятию;</w:t>
      </w:r>
    </w:p>
    <w:p w:rsidR="000C365B" w:rsidRPr="00F56F4D" w:rsidRDefault="000C365B" w:rsidP="00FF2597">
      <w:pPr>
        <w:numPr>
          <w:ilvl w:val="0"/>
          <w:numId w:val="9"/>
        </w:numPr>
        <w:tabs>
          <w:tab w:val="left" w:pos="993"/>
        </w:tabs>
        <w:ind w:left="0" w:right="-1" w:firstLine="709"/>
        <w:jc w:val="both"/>
        <w:rPr>
          <w:sz w:val="28"/>
          <w:szCs w:val="28"/>
        </w:rPr>
      </w:pPr>
      <w:r w:rsidRPr="00F56F4D">
        <w:rPr>
          <w:sz w:val="28"/>
          <w:szCs w:val="28"/>
        </w:rPr>
        <w:t xml:space="preserve">подготовку предложений по совершенствованию механизмов </w:t>
      </w:r>
      <w:r w:rsidR="006D1A41" w:rsidRPr="00F56F4D">
        <w:rPr>
          <w:sz w:val="28"/>
          <w:szCs w:val="28"/>
        </w:rPr>
        <w:t>ре</w:t>
      </w:r>
      <w:r w:rsidR="006D1A41" w:rsidRPr="00F56F4D">
        <w:rPr>
          <w:sz w:val="28"/>
          <w:szCs w:val="28"/>
        </w:rPr>
        <w:t>а</w:t>
      </w:r>
      <w:r w:rsidR="006D1A41" w:rsidRPr="00F56F4D">
        <w:rPr>
          <w:sz w:val="28"/>
          <w:szCs w:val="28"/>
        </w:rPr>
        <w:t>ли</w:t>
      </w:r>
      <w:r w:rsidRPr="00F56F4D">
        <w:rPr>
          <w:sz w:val="28"/>
          <w:szCs w:val="28"/>
        </w:rPr>
        <w:t>зации Программы.</w:t>
      </w:r>
    </w:p>
    <w:p w:rsidR="00A15DE9" w:rsidRPr="00F56F4D" w:rsidRDefault="000C365B" w:rsidP="00FE31B9">
      <w:pPr>
        <w:widowControl w:val="0"/>
        <w:numPr>
          <w:ilvl w:val="0"/>
          <w:numId w:val="9"/>
        </w:numPr>
        <w:tabs>
          <w:tab w:val="left" w:pos="993"/>
        </w:tabs>
        <w:ind w:left="0" w:right="-1" w:firstLine="709"/>
        <w:jc w:val="both"/>
        <w:rPr>
          <w:sz w:val="28"/>
          <w:szCs w:val="28"/>
        </w:rPr>
      </w:pPr>
      <w:r w:rsidRPr="00F56F4D">
        <w:rPr>
          <w:sz w:val="28"/>
          <w:szCs w:val="28"/>
        </w:rPr>
        <w:t xml:space="preserve">подписание </w:t>
      </w:r>
      <w:r w:rsidR="00B1676C" w:rsidRPr="00F56F4D">
        <w:rPr>
          <w:sz w:val="28"/>
          <w:szCs w:val="28"/>
        </w:rPr>
        <w:t>С</w:t>
      </w:r>
      <w:r w:rsidRPr="00F56F4D">
        <w:rPr>
          <w:sz w:val="28"/>
          <w:szCs w:val="28"/>
        </w:rPr>
        <w:t>оглашения (контракта) о намерениях, предусматр</w:t>
      </w:r>
      <w:r w:rsidRPr="00F56F4D">
        <w:rPr>
          <w:sz w:val="28"/>
          <w:szCs w:val="28"/>
        </w:rPr>
        <w:t>и</w:t>
      </w:r>
      <w:r w:rsidRPr="00F56F4D">
        <w:rPr>
          <w:sz w:val="28"/>
          <w:szCs w:val="28"/>
        </w:rPr>
        <w:t>вающих финансирование за сч</w:t>
      </w:r>
      <w:r w:rsidR="00FE31B9" w:rsidRPr="00F56F4D">
        <w:rPr>
          <w:sz w:val="28"/>
          <w:szCs w:val="28"/>
        </w:rPr>
        <w:t>е</w:t>
      </w:r>
      <w:r w:rsidRPr="00F56F4D">
        <w:rPr>
          <w:sz w:val="28"/>
          <w:szCs w:val="28"/>
        </w:rPr>
        <w:t>т средств других бюджетов и внебюдже</w:t>
      </w:r>
      <w:r w:rsidRPr="00F56F4D">
        <w:rPr>
          <w:sz w:val="28"/>
          <w:szCs w:val="28"/>
        </w:rPr>
        <w:t>т</w:t>
      </w:r>
      <w:r w:rsidRPr="00F56F4D">
        <w:rPr>
          <w:sz w:val="28"/>
          <w:szCs w:val="28"/>
        </w:rPr>
        <w:t>ных источников.</w:t>
      </w:r>
    </w:p>
    <w:p w:rsidR="00184D08" w:rsidRPr="00F56F4D" w:rsidRDefault="000C365B" w:rsidP="00FE31B9">
      <w:pPr>
        <w:widowControl w:val="0"/>
        <w:ind w:firstLine="709"/>
        <w:jc w:val="both"/>
        <w:rPr>
          <w:sz w:val="28"/>
          <w:szCs w:val="28"/>
        </w:rPr>
      </w:pPr>
      <w:r w:rsidRPr="00F56F4D">
        <w:rPr>
          <w:sz w:val="28"/>
          <w:szCs w:val="28"/>
        </w:rPr>
        <w:t>Ответственный исполнитель муниципальной программы отслежив</w:t>
      </w:r>
      <w:r w:rsidRPr="00F56F4D">
        <w:rPr>
          <w:sz w:val="28"/>
          <w:szCs w:val="28"/>
        </w:rPr>
        <w:t>а</w:t>
      </w:r>
      <w:r w:rsidRPr="00F56F4D">
        <w:rPr>
          <w:sz w:val="28"/>
          <w:szCs w:val="28"/>
        </w:rPr>
        <w:t>ет эффективное использование выделяемых на е</w:t>
      </w:r>
      <w:r w:rsidR="00FE31B9" w:rsidRPr="00F56F4D">
        <w:rPr>
          <w:sz w:val="28"/>
          <w:szCs w:val="28"/>
        </w:rPr>
        <w:t>е</w:t>
      </w:r>
      <w:r w:rsidRPr="00F56F4D">
        <w:rPr>
          <w:sz w:val="28"/>
          <w:szCs w:val="28"/>
        </w:rPr>
        <w:t xml:space="preserve"> выполнение финансовых средств. Методы управления реализацией муниципальной программы и исполнение </w:t>
      </w:r>
      <w:r w:rsidR="00B1676C" w:rsidRPr="00F56F4D">
        <w:rPr>
          <w:sz w:val="28"/>
          <w:szCs w:val="28"/>
        </w:rPr>
        <w:t>П</w:t>
      </w:r>
      <w:r w:rsidRPr="00F56F4D">
        <w:rPr>
          <w:sz w:val="28"/>
          <w:szCs w:val="28"/>
        </w:rPr>
        <w:t xml:space="preserve">рограммы осуществляется в соответствии с постановлением администрации Ленинского муниципального района </w:t>
      </w:r>
      <w:r w:rsidR="008356A3" w:rsidRPr="00F56F4D">
        <w:rPr>
          <w:sz w:val="28"/>
          <w:szCs w:val="28"/>
        </w:rPr>
        <w:t xml:space="preserve">от 25.09.2018  № 573 </w:t>
      </w:r>
      <w:r w:rsidRPr="00F56F4D">
        <w:rPr>
          <w:sz w:val="28"/>
          <w:szCs w:val="28"/>
        </w:rPr>
        <w:t xml:space="preserve"> </w:t>
      </w:r>
      <w:r w:rsidR="00286FD8" w:rsidRPr="00F56F4D">
        <w:rPr>
          <w:sz w:val="28"/>
          <w:szCs w:val="28"/>
        </w:rPr>
        <w:t>«О</w:t>
      </w:r>
      <w:r w:rsidRPr="00F56F4D">
        <w:rPr>
          <w:sz w:val="28"/>
          <w:szCs w:val="28"/>
        </w:rPr>
        <w:t>б утверждении Порядка разработки, реализации и оценки эффективн</w:t>
      </w:r>
      <w:r w:rsidRPr="00F56F4D">
        <w:rPr>
          <w:sz w:val="28"/>
          <w:szCs w:val="28"/>
        </w:rPr>
        <w:t>о</w:t>
      </w:r>
      <w:r w:rsidRPr="00F56F4D">
        <w:rPr>
          <w:sz w:val="28"/>
          <w:szCs w:val="28"/>
        </w:rPr>
        <w:t>сти реализации муниципальных программ Ленинского муниципального района Волгоградской области»</w:t>
      </w:r>
      <w:r w:rsidR="00FE31B9" w:rsidRPr="00F56F4D">
        <w:rPr>
          <w:sz w:val="28"/>
          <w:szCs w:val="28"/>
        </w:rPr>
        <w:t>.</w:t>
      </w:r>
    </w:p>
    <w:p w:rsidR="009874F8" w:rsidRPr="00F56F4D" w:rsidRDefault="00AA76BD" w:rsidP="00574FB9">
      <w:pPr>
        <w:widowControl w:val="0"/>
        <w:ind w:firstLine="709"/>
        <w:jc w:val="both"/>
        <w:rPr>
          <w:sz w:val="16"/>
          <w:szCs w:val="16"/>
        </w:rPr>
      </w:pPr>
      <w:r w:rsidRPr="00F56F4D">
        <w:rPr>
          <w:sz w:val="28"/>
          <w:szCs w:val="28"/>
        </w:rPr>
        <w:t>Рисками и угрозами реализации муниципальной программы является отсутствие финансирования и невыполнение договорных обязательств п</w:t>
      </w:r>
      <w:r w:rsidRPr="00F56F4D">
        <w:rPr>
          <w:sz w:val="28"/>
          <w:szCs w:val="28"/>
        </w:rPr>
        <w:t>о</w:t>
      </w:r>
      <w:r w:rsidRPr="00F56F4D">
        <w:rPr>
          <w:sz w:val="28"/>
          <w:szCs w:val="28"/>
        </w:rPr>
        <w:t>ставщиками услуг.</w:t>
      </w:r>
    </w:p>
    <w:p w:rsidR="000C365B" w:rsidRPr="00F56F4D" w:rsidRDefault="00B1676C" w:rsidP="000C365B">
      <w:pPr>
        <w:ind w:right="-170"/>
        <w:jc w:val="center"/>
        <w:rPr>
          <w:b/>
          <w:iCs/>
          <w:sz w:val="28"/>
          <w:szCs w:val="28"/>
        </w:rPr>
      </w:pPr>
      <w:r w:rsidRPr="00F56F4D">
        <w:rPr>
          <w:b/>
          <w:iCs/>
          <w:sz w:val="28"/>
          <w:szCs w:val="28"/>
        </w:rPr>
        <w:t xml:space="preserve">Раздел 7. </w:t>
      </w:r>
      <w:r w:rsidR="000C365B" w:rsidRPr="00F56F4D">
        <w:rPr>
          <w:b/>
          <w:iCs/>
          <w:sz w:val="28"/>
          <w:szCs w:val="28"/>
        </w:rPr>
        <w:t xml:space="preserve">Перечень имущества, создаваемого (приобретаемого) </w:t>
      </w:r>
    </w:p>
    <w:p w:rsidR="000C365B" w:rsidRPr="00F56F4D" w:rsidRDefault="000C365B" w:rsidP="000C365B">
      <w:pPr>
        <w:ind w:right="-170"/>
        <w:jc w:val="center"/>
        <w:rPr>
          <w:b/>
          <w:iCs/>
          <w:sz w:val="28"/>
          <w:szCs w:val="28"/>
        </w:rPr>
      </w:pPr>
      <w:r w:rsidRPr="00F56F4D">
        <w:rPr>
          <w:b/>
          <w:iCs/>
          <w:sz w:val="28"/>
          <w:szCs w:val="28"/>
        </w:rPr>
        <w:t xml:space="preserve">в ходе реализации муниципальной программы. </w:t>
      </w:r>
    </w:p>
    <w:p w:rsidR="000C365B" w:rsidRPr="00F56F4D" w:rsidRDefault="000C365B" w:rsidP="000C365B">
      <w:pPr>
        <w:ind w:right="-170"/>
        <w:jc w:val="center"/>
        <w:rPr>
          <w:b/>
          <w:iCs/>
          <w:sz w:val="28"/>
          <w:szCs w:val="28"/>
        </w:rPr>
      </w:pPr>
      <w:r w:rsidRPr="00F56F4D">
        <w:rPr>
          <w:b/>
          <w:iCs/>
          <w:sz w:val="28"/>
          <w:szCs w:val="28"/>
        </w:rPr>
        <w:t xml:space="preserve">Сведения о правах на имущество, создаваемого (приобретаемого) </w:t>
      </w:r>
    </w:p>
    <w:p w:rsidR="000C365B" w:rsidRPr="00F56F4D" w:rsidRDefault="000C365B" w:rsidP="00B1676C">
      <w:pPr>
        <w:ind w:right="-170"/>
        <w:jc w:val="center"/>
        <w:rPr>
          <w:b/>
          <w:iCs/>
          <w:sz w:val="28"/>
          <w:szCs w:val="28"/>
        </w:rPr>
      </w:pPr>
      <w:r w:rsidRPr="00F56F4D">
        <w:rPr>
          <w:b/>
          <w:iCs/>
          <w:sz w:val="28"/>
          <w:szCs w:val="28"/>
        </w:rPr>
        <w:t>в ходе реа</w:t>
      </w:r>
      <w:r w:rsidR="00B1676C" w:rsidRPr="00F56F4D">
        <w:rPr>
          <w:b/>
          <w:iCs/>
          <w:sz w:val="28"/>
          <w:szCs w:val="28"/>
        </w:rPr>
        <w:t>лизации муниципальной программы</w:t>
      </w:r>
    </w:p>
    <w:p w:rsidR="00CA513C" w:rsidRPr="00F56F4D" w:rsidRDefault="000C365B" w:rsidP="000C365B">
      <w:pPr>
        <w:ind w:right="-1"/>
        <w:jc w:val="both"/>
        <w:rPr>
          <w:iCs/>
          <w:sz w:val="28"/>
          <w:szCs w:val="28"/>
        </w:rPr>
      </w:pPr>
      <w:r w:rsidRPr="00F56F4D">
        <w:rPr>
          <w:iCs/>
          <w:sz w:val="28"/>
          <w:szCs w:val="28"/>
        </w:rPr>
        <w:tab/>
        <w:t xml:space="preserve">В ходе реализации </w:t>
      </w:r>
      <w:r w:rsidR="00B1676C" w:rsidRPr="00F56F4D">
        <w:rPr>
          <w:iCs/>
          <w:sz w:val="28"/>
          <w:szCs w:val="28"/>
        </w:rPr>
        <w:t>П</w:t>
      </w:r>
      <w:r w:rsidRPr="00F56F4D">
        <w:rPr>
          <w:iCs/>
          <w:sz w:val="28"/>
          <w:szCs w:val="28"/>
        </w:rPr>
        <w:t>рограммы будут оказаны услуги по проведению технического обслуживания системы АПС и произведена оплата муниц</w:t>
      </w:r>
      <w:r w:rsidRPr="00F56F4D">
        <w:rPr>
          <w:iCs/>
          <w:sz w:val="28"/>
          <w:szCs w:val="28"/>
        </w:rPr>
        <w:t>и</w:t>
      </w:r>
      <w:r w:rsidRPr="00F56F4D">
        <w:rPr>
          <w:iCs/>
          <w:sz w:val="28"/>
          <w:szCs w:val="28"/>
        </w:rPr>
        <w:t>пальных контра</w:t>
      </w:r>
      <w:r w:rsidR="00023CFC" w:rsidRPr="00F56F4D">
        <w:rPr>
          <w:iCs/>
          <w:sz w:val="28"/>
          <w:szCs w:val="28"/>
        </w:rPr>
        <w:t>ктов за выполненный объем работ</w:t>
      </w:r>
      <w:r w:rsidRPr="00F56F4D">
        <w:rPr>
          <w:iCs/>
          <w:sz w:val="28"/>
          <w:szCs w:val="28"/>
        </w:rPr>
        <w:t xml:space="preserve"> в 2</w:t>
      </w:r>
      <w:r w:rsidR="00091494" w:rsidRPr="00F56F4D">
        <w:rPr>
          <w:iCs/>
          <w:sz w:val="28"/>
          <w:szCs w:val="28"/>
        </w:rPr>
        <w:t>6</w:t>
      </w:r>
      <w:r w:rsidRPr="00F56F4D">
        <w:rPr>
          <w:iCs/>
          <w:sz w:val="28"/>
          <w:szCs w:val="28"/>
        </w:rPr>
        <w:t xml:space="preserve"> образовательных организа</w:t>
      </w:r>
      <w:r w:rsidR="00023CFC" w:rsidRPr="00F56F4D">
        <w:rPr>
          <w:iCs/>
          <w:sz w:val="28"/>
          <w:szCs w:val="28"/>
        </w:rPr>
        <w:t xml:space="preserve">циях, приобретены </w:t>
      </w:r>
      <w:r w:rsidRPr="00F56F4D">
        <w:rPr>
          <w:iCs/>
          <w:sz w:val="28"/>
          <w:szCs w:val="28"/>
        </w:rPr>
        <w:t>огнетушители и переданы в собственность 2</w:t>
      </w:r>
      <w:r w:rsidR="00091494" w:rsidRPr="00F56F4D">
        <w:rPr>
          <w:iCs/>
          <w:sz w:val="28"/>
          <w:szCs w:val="28"/>
        </w:rPr>
        <w:t>6</w:t>
      </w:r>
      <w:r w:rsidRPr="00F56F4D">
        <w:rPr>
          <w:iCs/>
          <w:sz w:val="28"/>
          <w:szCs w:val="28"/>
        </w:rPr>
        <w:t xml:space="preserve"> образовательным организациям</w:t>
      </w:r>
      <w:r w:rsidR="00EB0BE5" w:rsidRPr="00F56F4D">
        <w:rPr>
          <w:iCs/>
          <w:sz w:val="28"/>
          <w:szCs w:val="28"/>
        </w:rPr>
        <w:t>.</w:t>
      </w:r>
      <w:r w:rsidR="00917995" w:rsidRPr="00F56F4D">
        <w:rPr>
          <w:iCs/>
          <w:sz w:val="28"/>
          <w:szCs w:val="28"/>
        </w:rPr>
        <w:t xml:space="preserve"> </w:t>
      </w:r>
    </w:p>
    <w:p w:rsidR="00CA513C" w:rsidRPr="00F56F4D" w:rsidRDefault="00917995" w:rsidP="00CA513C">
      <w:pPr>
        <w:ind w:right="-1" w:firstLine="709"/>
        <w:jc w:val="both"/>
        <w:rPr>
          <w:iCs/>
          <w:sz w:val="28"/>
          <w:szCs w:val="28"/>
        </w:rPr>
      </w:pPr>
      <w:r w:rsidRPr="00F56F4D">
        <w:rPr>
          <w:iCs/>
          <w:sz w:val="28"/>
          <w:szCs w:val="28"/>
        </w:rPr>
        <w:t xml:space="preserve">Установлены и переданы в собственность системы видеонаблюдения и тревожных кнопок  в </w:t>
      </w:r>
      <w:r w:rsidRPr="00F56F4D">
        <w:rPr>
          <w:sz w:val="28"/>
          <w:szCs w:val="28"/>
        </w:rPr>
        <w:t>МБОУ ДО «Ленинская ДШИ» Ленинского мун</w:t>
      </w:r>
      <w:r w:rsidRPr="00F56F4D">
        <w:rPr>
          <w:sz w:val="28"/>
          <w:szCs w:val="28"/>
        </w:rPr>
        <w:t>и</w:t>
      </w:r>
      <w:r w:rsidRPr="00F56F4D">
        <w:rPr>
          <w:sz w:val="28"/>
          <w:szCs w:val="28"/>
        </w:rPr>
        <w:t>ципального района, МКДОУ «Детский сад № 1 «Буратино» Ленинского муниципального района,  МКДОУ «Детский сад №5 «Солнышко» Лени</w:t>
      </w:r>
      <w:r w:rsidRPr="00F56F4D">
        <w:rPr>
          <w:sz w:val="28"/>
          <w:szCs w:val="28"/>
        </w:rPr>
        <w:t>н</w:t>
      </w:r>
      <w:r w:rsidRPr="00F56F4D">
        <w:rPr>
          <w:sz w:val="28"/>
          <w:szCs w:val="28"/>
        </w:rPr>
        <w:t>ского муниципального района, МКОУ «Ленинская СОШ №1» Ленинского муниципального района, МКОУ «</w:t>
      </w:r>
      <w:proofErr w:type="spellStart"/>
      <w:r w:rsidRPr="00F56F4D">
        <w:rPr>
          <w:sz w:val="28"/>
          <w:szCs w:val="28"/>
        </w:rPr>
        <w:t>Заплавинская</w:t>
      </w:r>
      <w:proofErr w:type="spellEnd"/>
      <w:r w:rsidRPr="00F56F4D">
        <w:rPr>
          <w:sz w:val="28"/>
          <w:szCs w:val="28"/>
        </w:rPr>
        <w:t xml:space="preserve"> СОШ» Ленинского мун</w:t>
      </w:r>
      <w:r w:rsidRPr="00F56F4D">
        <w:rPr>
          <w:sz w:val="28"/>
          <w:szCs w:val="28"/>
        </w:rPr>
        <w:t>и</w:t>
      </w:r>
      <w:r w:rsidRPr="00F56F4D">
        <w:rPr>
          <w:sz w:val="28"/>
          <w:szCs w:val="28"/>
        </w:rPr>
        <w:t>ципального района</w:t>
      </w:r>
      <w:r w:rsidR="003E58BD" w:rsidRPr="00F56F4D">
        <w:rPr>
          <w:sz w:val="28"/>
          <w:szCs w:val="28"/>
        </w:rPr>
        <w:t>, МКОУ «Ленинская СОШ №2» Ленинского муниц</w:t>
      </w:r>
      <w:r w:rsidR="003E58BD" w:rsidRPr="00F56F4D">
        <w:rPr>
          <w:sz w:val="28"/>
          <w:szCs w:val="28"/>
        </w:rPr>
        <w:t>и</w:t>
      </w:r>
      <w:r w:rsidR="003E58BD" w:rsidRPr="00F56F4D">
        <w:rPr>
          <w:sz w:val="28"/>
          <w:szCs w:val="28"/>
        </w:rPr>
        <w:t>пального района, Ленинского муниципального района</w:t>
      </w:r>
      <w:r w:rsidRPr="00F56F4D">
        <w:rPr>
          <w:sz w:val="28"/>
          <w:szCs w:val="28"/>
        </w:rPr>
        <w:t>.</w:t>
      </w:r>
      <w:r w:rsidRPr="00F56F4D">
        <w:rPr>
          <w:iCs/>
          <w:sz w:val="28"/>
          <w:szCs w:val="28"/>
        </w:rPr>
        <w:t xml:space="preserve"> </w:t>
      </w:r>
    </w:p>
    <w:p w:rsidR="000C365B" w:rsidRPr="00F56F4D" w:rsidRDefault="00917995" w:rsidP="00CA513C">
      <w:pPr>
        <w:ind w:right="-1" w:firstLine="709"/>
        <w:jc w:val="both"/>
        <w:rPr>
          <w:sz w:val="28"/>
          <w:szCs w:val="28"/>
        </w:rPr>
      </w:pPr>
      <w:r w:rsidRPr="00F56F4D">
        <w:rPr>
          <w:iCs/>
          <w:sz w:val="28"/>
          <w:szCs w:val="28"/>
        </w:rPr>
        <w:t xml:space="preserve">Установлены и переданы в собственность системы оповещения и управления эвакуацией в </w:t>
      </w:r>
      <w:r w:rsidRPr="00F56F4D">
        <w:rPr>
          <w:sz w:val="28"/>
          <w:szCs w:val="28"/>
        </w:rPr>
        <w:t>МКОУ «</w:t>
      </w:r>
      <w:proofErr w:type="spellStart"/>
      <w:r w:rsidRPr="00F56F4D">
        <w:rPr>
          <w:sz w:val="28"/>
          <w:szCs w:val="28"/>
        </w:rPr>
        <w:t>Рассветинская</w:t>
      </w:r>
      <w:proofErr w:type="spellEnd"/>
      <w:r w:rsidRPr="00F56F4D">
        <w:rPr>
          <w:sz w:val="28"/>
          <w:szCs w:val="28"/>
        </w:rPr>
        <w:t xml:space="preserve"> СОШ» Ленинского мун</w:t>
      </w:r>
      <w:r w:rsidRPr="00F56F4D">
        <w:rPr>
          <w:sz w:val="28"/>
          <w:szCs w:val="28"/>
        </w:rPr>
        <w:t>и</w:t>
      </w:r>
      <w:r w:rsidRPr="00F56F4D">
        <w:rPr>
          <w:sz w:val="28"/>
          <w:szCs w:val="28"/>
        </w:rPr>
        <w:t xml:space="preserve">ципального района, </w:t>
      </w:r>
      <w:r w:rsidRPr="00F56F4D">
        <w:rPr>
          <w:iCs/>
          <w:sz w:val="28"/>
          <w:szCs w:val="28"/>
        </w:rPr>
        <w:t xml:space="preserve"> </w:t>
      </w:r>
      <w:r w:rsidRPr="00F56F4D">
        <w:rPr>
          <w:sz w:val="28"/>
          <w:szCs w:val="28"/>
        </w:rPr>
        <w:t>МКОУ «</w:t>
      </w:r>
      <w:proofErr w:type="spellStart"/>
      <w:r w:rsidRPr="00F56F4D">
        <w:rPr>
          <w:sz w:val="28"/>
          <w:szCs w:val="28"/>
        </w:rPr>
        <w:t>Колобовская</w:t>
      </w:r>
      <w:proofErr w:type="spellEnd"/>
      <w:r w:rsidRPr="00F56F4D">
        <w:rPr>
          <w:sz w:val="28"/>
          <w:szCs w:val="28"/>
        </w:rPr>
        <w:t xml:space="preserve"> СОШ» Ленинского муниц</w:t>
      </w:r>
      <w:r w:rsidRPr="00F56F4D">
        <w:rPr>
          <w:sz w:val="28"/>
          <w:szCs w:val="28"/>
        </w:rPr>
        <w:t>и</w:t>
      </w:r>
      <w:r w:rsidRPr="00F56F4D">
        <w:rPr>
          <w:sz w:val="28"/>
          <w:szCs w:val="28"/>
        </w:rPr>
        <w:t xml:space="preserve">пального района, </w:t>
      </w:r>
      <w:r w:rsidRPr="00F56F4D">
        <w:rPr>
          <w:iCs/>
          <w:sz w:val="28"/>
          <w:szCs w:val="28"/>
        </w:rPr>
        <w:t xml:space="preserve"> </w:t>
      </w:r>
      <w:r w:rsidRPr="00F56F4D">
        <w:rPr>
          <w:sz w:val="28"/>
          <w:szCs w:val="28"/>
        </w:rPr>
        <w:t>МКОУ «</w:t>
      </w:r>
      <w:proofErr w:type="spellStart"/>
      <w:r w:rsidRPr="00F56F4D">
        <w:rPr>
          <w:sz w:val="28"/>
          <w:szCs w:val="28"/>
        </w:rPr>
        <w:t>Маякоктябрьская</w:t>
      </w:r>
      <w:proofErr w:type="spellEnd"/>
      <w:r w:rsidRPr="00F56F4D">
        <w:rPr>
          <w:sz w:val="28"/>
          <w:szCs w:val="28"/>
        </w:rPr>
        <w:t xml:space="preserve"> СОШ» Ленинского муниц</w:t>
      </w:r>
      <w:r w:rsidRPr="00F56F4D">
        <w:rPr>
          <w:sz w:val="28"/>
          <w:szCs w:val="28"/>
        </w:rPr>
        <w:t>и</w:t>
      </w:r>
      <w:r w:rsidRPr="00F56F4D">
        <w:rPr>
          <w:sz w:val="28"/>
          <w:szCs w:val="28"/>
        </w:rPr>
        <w:t xml:space="preserve">пального района, </w:t>
      </w:r>
      <w:r w:rsidRPr="00F56F4D">
        <w:rPr>
          <w:iCs/>
          <w:sz w:val="28"/>
          <w:szCs w:val="28"/>
        </w:rPr>
        <w:t xml:space="preserve"> </w:t>
      </w:r>
      <w:r w:rsidRPr="00F56F4D">
        <w:rPr>
          <w:sz w:val="28"/>
          <w:szCs w:val="28"/>
        </w:rPr>
        <w:t>МКДОУ «</w:t>
      </w:r>
      <w:proofErr w:type="spellStart"/>
      <w:r w:rsidRPr="00F56F4D">
        <w:rPr>
          <w:sz w:val="28"/>
          <w:szCs w:val="28"/>
        </w:rPr>
        <w:t>Маляевский</w:t>
      </w:r>
      <w:proofErr w:type="spellEnd"/>
      <w:r w:rsidRPr="00F56F4D">
        <w:rPr>
          <w:sz w:val="28"/>
          <w:szCs w:val="28"/>
        </w:rPr>
        <w:t xml:space="preserve"> детский сад» Ленинского мун</w:t>
      </w:r>
      <w:r w:rsidRPr="00F56F4D">
        <w:rPr>
          <w:sz w:val="28"/>
          <w:szCs w:val="28"/>
        </w:rPr>
        <w:t>и</w:t>
      </w:r>
      <w:r w:rsidRPr="00F56F4D">
        <w:rPr>
          <w:sz w:val="28"/>
          <w:szCs w:val="28"/>
        </w:rPr>
        <w:t>ципального района, МКДОУ «Детский сад № 3 «Колокольчик» Ленинск</w:t>
      </w:r>
      <w:r w:rsidRPr="00F56F4D">
        <w:rPr>
          <w:sz w:val="28"/>
          <w:szCs w:val="28"/>
        </w:rPr>
        <w:t>о</w:t>
      </w:r>
      <w:r w:rsidRPr="00F56F4D">
        <w:rPr>
          <w:sz w:val="28"/>
          <w:szCs w:val="28"/>
        </w:rPr>
        <w:t>го муниципального района, МКДОУ «Детский сад № 5 «Солнышко» Л</w:t>
      </w:r>
      <w:r w:rsidRPr="00F56F4D">
        <w:rPr>
          <w:sz w:val="28"/>
          <w:szCs w:val="28"/>
        </w:rPr>
        <w:t>е</w:t>
      </w:r>
      <w:r w:rsidRPr="00F56F4D">
        <w:rPr>
          <w:sz w:val="28"/>
          <w:szCs w:val="28"/>
        </w:rPr>
        <w:t>нинского муниципального района, МКОУ «Ленинская СОШ №2» Лени</w:t>
      </w:r>
      <w:r w:rsidRPr="00F56F4D">
        <w:rPr>
          <w:sz w:val="28"/>
          <w:szCs w:val="28"/>
        </w:rPr>
        <w:t>н</w:t>
      </w:r>
      <w:r w:rsidRPr="00F56F4D">
        <w:rPr>
          <w:sz w:val="28"/>
          <w:szCs w:val="28"/>
        </w:rPr>
        <w:t xml:space="preserve">ского муниципального района, </w:t>
      </w:r>
      <w:r w:rsidR="00BB21F8" w:rsidRPr="00F56F4D">
        <w:rPr>
          <w:sz w:val="28"/>
          <w:szCs w:val="28"/>
        </w:rPr>
        <w:t>МКОУ «Ленинская СОШ №1» Ленинского муниципального района</w:t>
      </w:r>
      <w:r w:rsidRPr="00F56F4D">
        <w:rPr>
          <w:sz w:val="28"/>
          <w:szCs w:val="28"/>
        </w:rPr>
        <w:t>, МКОУ «</w:t>
      </w:r>
      <w:proofErr w:type="spellStart"/>
      <w:r w:rsidR="00BB21F8" w:rsidRPr="00F56F4D">
        <w:rPr>
          <w:sz w:val="28"/>
          <w:szCs w:val="28"/>
        </w:rPr>
        <w:t>Царевская</w:t>
      </w:r>
      <w:proofErr w:type="spellEnd"/>
      <w:r w:rsidRPr="00F56F4D">
        <w:rPr>
          <w:sz w:val="28"/>
          <w:szCs w:val="28"/>
        </w:rPr>
        <w:t xml:space="preserve"> СОШ» Ленинского муниц</w:t>
      </w:r>
      <w:r w:rsidRPr="00F56F4D">
        <w:rPr>
          <w:sz w:val="28"/>
          <w:szCs w:val="28"/>
        </w:rPr>
        <w:t>и</w:t>
      </w:r>
      <w:r w:rsidRPr="00F56F4D">
        <w:rPr>
          <w:sz w:val="28"/>
          <w:szCs w:val="28"/>
        </w:rPr>
        <w:t>пального района</w:t>
      </w:r>
      <w:r w:rsidR="00231D50" w:rsidRPr="00F56F4D">
        <w:rPr>
          <w:sz w:val="28"/>
          <w:szCs w:val="28"/>
        </w:rPr>
        <w:t>.</w:t>
      </w:r>
    </w:p>
    <w:p w:rsidR="00A339F1" w:rsidRPr="00F56F4D" w:rsidRDefault="00A339F1" w:rsidP="00CA513C">
      <w:pPr>
        <w:ind w:right="-1" w:firstLine="709"/>
        <w:jc w:val="both"/>
        <w:rPr>
          <w:iCs/>
          <w:sz w:val="28"/>
          <w:szCs w:val="28"/>
        </w:rPr>
      </w:pPr>
      <w:r w:rsidRPr="00F56F4D">
        <w:rPr>
          <w:iCs/>
          <w:sz w:val="28"/>
          <w:szCs w:val="28"/>
        </w:rPr>
        <w:t>Установлены и переданы в собственность системы централизова</w:t>
      </w:r>
      <w:r w:rsidRPr="00F56F4D">
        <w:rPr>
          <w:iCs/>
          <w:sz w:val="28"/>
          <w:szCs w:val="28"/>
        </w:rPr>
        <w:t>н</w:t>
      </w:r>
      <w:r w:rsidRPr="00F56F4D">
        <w:rPr>
          <w:iCs/>
          <w:sz w:val="28"/>
          <w:szCs w:val="28"/>
        </w:rPr>
        <w:t xml:space="preserve">ной охраны в </w:t>
      </w:r>
      <w:r w:rsidRPr="00F56F4D">
        <w:rPr>
          <w:sz w:val="28"/>
          <w:szCs w:val="28"/>
        </w:rPr>
        <w:t>МКДОУ «Детский сад № 1 «Буратино» Ленинского муниц</w:t>
      </w:r>
      <w:r w:rsidRPr="00F56F4D">
        <w:rPr>
          <w:sz w:val="28"/>
          <w:szCs w:val="28"/>
        </w:rPr>
        <w:t>и</w:t>
      </w:r>
      <w:r w:rsidRPr="00F56F4D">
        <w:rPr>
          <w:sz w:val="28"/>
          <w:szCs w:val="28"/>
        </w:rPr>
        <w:lastRenderedPageBreak/>
        <w:t>пального района, МКДОУ «Детский сад № 3 «Колокольчик» Ленинского муниципального района.</w:t>
      </w:r>
    </w:p>
    <w:p w:rsidR="000C365B" w:rsidRPr="00F56F4D" w:rsidRDefault="000C365B" w:rsidP="000C365B">
      <w:pPr>
        <w:ind w:right="-1"/>
        <w:jc w:val="both"/>
        <w:rPr>
          <w:iCs/>
          <w:sz w:val="28"/>
          <w:szCs w:val="28"/>
        </w:rPr>
      </w:pPr>
      <w:r w:rsidRPr="00F56F4D">
        <w:rPr>
          <w:iCs/>
          <w:sz w:val="28"/>
          <w:szCs w:val="28"/>
        </w:rPr>
        <w:t xml:space="preserve">          2018 год. Общий объем финансирования на указанные мероприятия со</w:t>
      </w:r>
      <w:r w:rsidR="009A5283" w:rsidRPr="00F56F4D">
        <w:rPr>
          <w:iCs/>
          <w:sz w:val="28"/>
          <w:szCs w:val="28"/>
        </w:rPr>
        <w:t>ставит  – 2078,02</w:t>
      </w:r>
      <w:r w:rsidRPr="00F56F4D">
        <w:rPr>
          <w:iCs/>
          <w:sz w:val="28"/>
          <w:szCs w:val="28"/>
        </w:rPr>
        <w:t xml:space="preserve"> тысяч рублей.</w:t>
      </w:r>
    </w:p>
    <w:p w:rsidR="000C365B" w:rsidRPr="00F56F4D" w:rsidRDefault="000C365B" w:rsidP="000C365B">
      <w:pPr>
        <w:ind w:right="-1"/>
        <w:jc w:val="both"/>
        <w:rPr>
          <w:iCs/>
          <w:sz w:val="28"/>
          <w:szCs w:val="28"/>
        </w:rPr>
      </w:pPr>
      <w:r w:rsidRPr="00F56F4D">
        <w:rPr>
          <w:iCs/>
          <w:sz w:val="28"/>
          <w:szCs w:val="28"/>
        </w:rPr>
        <w:tab/>
        <w:t xml:space="preserve">2019 год. Общий объем финансирования на указанные мероприятия составит – </w:t>
      </w:r>
      <w:r w:rsidR="00AA4684" w:rsidRPr="00F56F4D">
        <w:rPr>
          <w:iCs/>
          <w:sz w:val="28"/>
          <w:szCs w:val="28"/>
        </w:rPr>
        <w:t>1924,10</w:t>
      </w:r>
      <w:r w:rsidRPr="00F56F4D">
        <w:rPr>
          <w:iCs/>
          <w:sz w:val="28"/>
          <w:szCs w:val="28"/>
        </w:rPr>
        <w:t xml:space="preserve"> тысяч рублей.</w:t>
      </w:r>
    </w:p>
    <w:p w:rsidR="000C365B" w:rsidRPr="00F56F4D" w:rsidRDefault="000C365B" w:rsidP="000C365B">
      <w:pPr>
        <w:ind w:right="-1"/>
        <w:jc w:val="both"/>
        <w:rPr>
          <w:iCs/>
          <w:sz w:val="28"/>
          <w:szCs w:val="28"/>
        </w:rPr>
      </w:pPr>
      <w:r w:rsidRPr="00F56F4D">
        <w:rPr>
          <w:iCs/>
          <w:sz w:val="28"/>
          <w:szCs w:val="28"/>
        </w:rPr>
        <w:tab/>
        <w:t xml:space="preserve">2020 год. Общий объем финансирования на указанные мероприятия составит – </w:t>
      </w:r>
      <w:r w:rsidR="009C4AA4" w:rsidRPr="00F56F4D">
        <w:rPr>
          <w:iCs/>
          <w:sz w:val="28"/>
          <w:szCs w:val="28"/>
        </w:rPr>
        <w:t>2</w:t>
      </w:r>
      <w:r w:rsidR="00870F4C" w:rsidRPr="00F56F4D">
        <w:rPr>
          <w:iCs/>
          <w:sz w:val="28"/>
          <w:szCs w:val="28"/>
        </w:rPr>
        <w:t>8</w:t>
      </w:r>
      <w:r w:rsidR="009C4AA4" w:rsidRPr="00F56F4D">
        <w:rPr>
          <w:iCs/>
          <w:sz w:val="28"/>
          <w:szCs w:val="28"/>
        </w:rPr>
        <w:t>68,37</w:t>
      </w:r>
      <w:r w:rsidRPr="00F56F4D">
        <w:rPr>
          <w:iCs/>
          <w:sz w:val="28"/>
          <w:szCs w:val="28"/>
        </w:rPr>
        <w:t xml:space="preserve"> тысячи рублей.</w:t>
      </w:r>
    </w:p>
    <w:p w:rsidR="000C365B" w:rsidRPr="00F56F4D" w:rsidRDefault="000C365B" w:rsidP="000C365B">
      <w:pPr>
        <w:ind w:right="-1"/>
        <w:jc w:val="both"/>
        <w:rPr>
          <w:iCs/>
          <w:sz w:val="28"/>
          <w:szCs w:val="28"/>
        </w:rPr>
      </w:pPr>
      <w:r w:rsidRPr="00F56F4D">
        <w:rPr>
          <w:iCs/>
          <w:sz w:val="28"/>
          <w:szCs w:val="28"/>
        </w:rPr>
        <w:t xml:space="preserve">         2021 год. Общий объем финансирования на указанные мероприятия составит – </w:t>
      </w:r>
      <w:r w:rsidR="002A187A" w:rsidRPr="00F56F4D">
        <w:rPr>
          <w:iCs/>
          <w:sz w:val="28"/>
          <w:szCs w:val="28"/>
        </w:rPr>
        <w:t>1696,55</w:t>
      </w:r>
      <w:r w:rsidRPr="00F56F4D">
        <w:rPr>
          <w:iCs/>
          <w:sz w:val="28"/>
          <w:szCs w:val="28"/>
        </w:rPr>
        <w:t xml:space="preserve"> тысяч рублей.</w:t>
      </w:r>
    </w:p>
    <w:p w:rsidR="000C365B" w:rsidRPr="00F56F4D" w:rsidRDefault="000C365B" w:rsidP="000C365B">
      <w:pPr>
        <w:ind w:right="-1"/>
        <w:jc w:val="both"/>
        <w:rPr>
          <w:iCs/>
          <w:sz w:val="28"/>
          <w:szCs w:val="28"/>
        </w:rPr>
      </w:pPr>
      <w:r w:rsidRPr="00F56F4D">
        <w:rPr>
          <w:iCs/>
          <w:sz w:val="28"/>
          <w:szCs w:val="28"/>
        </w:rPr>
        <w:t xml:space="preserve">         2022 год. Общий объем финансирования на указанные мероприятия составит – </w:t>
      </w:r>
      <w:r w:rsidR="002A187A" w:rsidRPr="00F56F4D">
        <w:rPr>
          <w:iCs/>
          <w:sz w:val="28"/>
          <w:szCs w:val="28"/>
        </w:rPr>
        <w:t>1761,18</w:t>
      </w:r>
      <w:r w:rsidRPr="00F56F4D">
        <w:rPr>
          <w:iCs/>
          <w:sz w:val="28"/>
          <w:szCs w:val="28"/>
        </w:rPr>
        <w:t xml:space="preserve"> тысяч рублей.</w:t>
      </w:r>
    </w:p>
    <w:p w:rsidR="000C365B" w:rsidRPr="00F56F4D" w:rsidRDefault="000C365B" w:rsidP="000C365B">
      <w:pPr>
        <w:ind w:right="-1"/>
        <w:jc w:val="both"/>
        <w:rPr>
          <w:iCs/>
          <w:sz w:val="28"/>
          <w:szCs w:val="28"/>
        </w:rPr>
      </w:pPr>
      <w:r w:rsidRPr="00F56F4D">
        <w:rPr>
          <w:iCs/>
          <w:sz w:val="28"/>
          <w:szCs w:val="28"/>
        </w:rPr>
        <w:t xml:space="preserve">         2023 год. Общий объем финансирования на указанные мероприятия составит – 1530,90 тысяч рублей.</w:t>
      </w:r>
    </w:p>
    <w:p w:rsidR="000C365B" w:rsidRPr="00F56F4D" w:rsidRDefault="000C365B" w:rsidP="000C365B">
      <w:pPr>
        <w:ind w:right="-1"/>
        <w:jc w:val="both"/>
        <w:rPr>
          <w:iCs/>
          <w:sz w:val="24"/>
        </w:rPr>
        <w:sectPr w:rsidR="000C365B" w:rsidRPr="00F56F4D" w:rsidSect="003467AB">
          <w:pgSz w:w="11906" w:h="16838"/>
          <w:pgMar w:top="567" w:right="1276" w:bottom="567" w:left="1559" w:header="709" w:footer="23" w:gutter="0"/>
          <w:cols w:space="708"/>
          <w:docGrid w:linePitch="360"/>
        </w:sectPr>
      </w:pPr>
    </w:p>
    <w:p w:rsidR="000C365B" w:rsidRPr="00F56F4D" w:rsidRDefault="000C365B" w:rsidP="000C365B">
      <w:pPr>
        <w:ind w:left="9923" w:right="-31"/>
        <w:jc w:val="both"/>
        <w:rPr>
          <w:iCs/>
          <w:sz w:val="24"/>
        </w:rPr>
      </w:pPr>
      <w:r w:rsidRPr="00F56F4D">
        <w:rPr>
          <w:iCs/>
          <w:sz w:val="24"/>
        </w:rPr>
        <w:lastRenderedPageBreak/>
        <w:t>ФОРМА 1</w:t>
      </w:r>
    </w:p>
    <w:p w:rsidR="000C365B" w:rsidRPr="00F56F4D" w:rsidRDefault="000C365B" w:rsidP="000C365B">
      <w:pPr>
        <w:ind w:left="9923" w:right="-31"/>
        <w:jc w:val="both"/>
        <w:rPr>
          <w:sz w:val="24"/>
        </w:rPr>
      </w:pPr>
      <w:r w:rsidRPr="00F56F4D">
        <w:rPr>
          <w:iCs/>
          <w:sz w:val="24"/>
        </w:rPr>
        <w:t>к муниципальной программе Ленинского муниц</w:t>
      </w:r>
      <w:r w:rsidRPr="00F56F4D">
        <w:rPr>
          <w:iCs/>
          <w:sz w:val="24"/>
        </w:rPr>
        <w:t>и</w:t>
      </w:r>
      <w:r w:rsidRPr="00F56F4D">
        <w:rPr>
          <w:iCs/>
          <w:sz w:val="24"/>
        </w:rPr>
        <w:t>пального района «Комплекс мер по созданию без</w:t>
      </w:r>
      <w:r w:rsidRPr="00F56F4D">
        <w:rPr>
          <w:iCs/>
          <w:sz w:val="24"/>
        </w:rPr>
        <w:t>о</w:t>
      </w:r>
      <w:r w:rsidRPr="00F56F4D">
        <w:rPr>
          <w:iCs/>
          <w:sz w:val="24"/>
        </w:rPr>
        <w:t>пасных условий для обучающихся и воспитанников в образовательных организациях Ленинского мун</w:t>
      </w:r>
      <w:r w:rsidRPr="00F56F4D">
        <w:rPr>
          <w:iCs/>
          <w:sz w:val="24"/>
        </w:rPr>
        <w:t>и</w:t>
      </w:r>
      <w:r w:rsidRPr="00F56F4D">
        <w:rPr>
          <w:iCs/>
          <w:sz w:val="24"/>
        </w:rPr>
        <w:t xml:space="preserve">ципального района», утвержденной постановлением администрации Ленинского муниципального района от </w:t>
      </w:r>
      <w:r w:rsidR="00290E54" w:rsidRPr="00F56F4D">
        <w:rPr>
          <w:iCs/>
          <w:sz w:val="24"/>
        </w:rPr>
        <w:t>04.10.2017 № 468</w:t>
      </w:r>
    </w:p>
    <w:p w:rsidR="00630B2D" w:rsidRPr="00F56F4D" w:rsidRDefault="00630B2D" w:rsidP="00630B2D">
      <w:pPr>
        <w:shd w:val="clear" w:color="auto" w:fill="FFFFFF"/>
        <w:ind w:right="-1"/>
        <w:jc w:val="center"/>
        <w:rPr>
          <w:b/>
          <w:iCs/>
          <w:sz w:val="28"/>
          <w:szCs w:val="28"/>
        </w:rPr>
      </w:pPr>
      <w:r w:rsidRPr="00F56F4D">
        <w:rPr>
          <w:b/>
          <w:iCs/>
          <w:sz w:val="28"/>
          <w:szCs w:val="28"/>
        </w:rPr>
        <w:t>Перечень</w:t>
      </w:r>
      <w:r w:rsidR="0020696F" w:rsidRPr="00F56F4D">
        <w:rPr>
          <w:b/>
          <w:iCs/>
          <w:sz w:val="28"/>
          <w:szCs w:val="28"/>
        </w:rPr>
        <w:t xml:space="preserve"> </w:t>
      </w:r>
    </w:p>
    <w:p w:rsidR="00765B69" w:rsidRPr="00F56F4D" w:rsidRDefault="00630B2D" w:rsidP="00630B2D">
      <w:pPr>
        <w:shd w:val="clear" w:color="auto" w:fill="FFFFFF"/>
        <w:ind w:right="-1"/>
        <w:jc w:val="center"/>
        <w:rPr>
          <w:iCs/>
          <w:sz w:val="28"/>
          <w:szCs w:val="26"/>
        </w:rPr>
      </w:pPr>
      <w:r w:rsidRPr="00F56F4D">
        <w:rPr>
          <w:sz w:val="28"/>
          <w:szCs w:val="28"/>
        </w:rPr>
        <w:t>целевых показателей достижения поставленных целей и задач</w:t>
      </w:r>
      <w:r w:rsidRPr="00F56F4D">
        <w:rPr>
          <w:iCs/>
          <w:sz w:val="28"/>
          <w:szCs w:val="28"/>
        </w:rPr>
        <w:t xml:space="preserve"> муниципальной программы Ленинского муниципального района «Комплекс мер по созданию </w:t>
      </w:r>
      <w:r w:rsidRPr="00F56F4D">
        <w:rPr>
          <w:iCs/>
          <w:sz w:val="28"/>
          <w:szCs w:val="26"/>
        </w:rPr>
        <w:t xml:space="preserve">безопасных условий для обучающихся и воспитанников в образовательных организациях </w:t>
      </w:r>
    </w:p>
    <w:p w:rsidR="00F5744D" w:rsidRPr="00F56F4D" w:rsidRDefault="00630B2D" w:rsidP="000E68A6">
      <w:pPr>
        <w:shd w:val="clear" w:color="auto" w:fill="FFFFFF"/>
        <w:ind w:right="-1"/>
        <w:jc w:val="center"/>
        <w:rPr>
          <w:iCs/>
          <w:sz w:val="28"/>
          <w:szCs w:val="26"/>
        </w:rPr>
      </w:pPr>
      <w:r w:rsidRPr="00F56F4D">
        <w:rPr>
          <w:iCs/>
          <w:sz w:val="28"/>
          <w:szCs w:val="26"/>
        </w:rPr>
        <w:t xml:space="preserve">Ленинского муниципального района»  </w:t>
      </w:r>
    </w:p>
    <w:p w:rsidR="007E5441" w:rsidRPr="00F56F4D" w:rsidRDefault="00630B2D" w:rsidP="000E68A6">
      <w:pPr>
        <w:shd w:val="clear" w:color="auto" w:fill="FFFFFF"/>
        <w:ind w:right="-1"/>
        <w:jc w:val="center"/>
        <w:rPr>
          <w:sz w:val="22"/>
          <w:szCs w:val="28"/>
        </w:rPr>
      </w:pPr>
      <w:r w:rsidRPr="00F56F4D">
        <w:rPr>
          <w:sz w:val="22"/>
          <w:szCs w:val="28"/>
        </w:rPr>
        <w:t>(в редакции постановлений от 04.04.2018 № 168, от 08.05.2018 № 226, от 06.07.2018 № 406, от 28.09.2018 № 578</w:t>
      </w:r>
      <w:r w:rsidR="007E3273" w:rsidRPr="00F56F4D">
        <w:rPr>
          <w:sz w:val="22"/>
          <w:szCs w:val="28"/>
        </w:rPr>
        <w:t>, от</w:t>
      </w:r>
      <w:r w:rsidR="007E601F" w:rsidRPr="00F56F4D">
        <w:rPr>
          <w:sz w:val="22"/>
          <w:szCs w:val="28"/>
        </w:rPr>
        <w:t xml:space="preserve"> 30.11</w:t>
      </w:r>
      <w:r w:rsidR="007E3273" w:rsidRPr="00F56F4D">
        <w:rPr>
          <w:sz w:val="22"/>
          <w:szCs w:val="28"/>
        </w:rPr>
        <w:t xml:space="preserve">.2018 № </w:t>
      </w:r>
      <w:r w:rsidR="007E601F" w:rsidRPr="00F56F4D">
        <w:rPr>
          <w:sz w:val="22"/>
          <w:szCs w:val="28"/>
        </w:rPr>
        <w:t>682</w:t>
      </w:r>
      <w:r w:rsidR="00765B69" w:rsidRPr="00F56F4D">
        <w:rPr>
          <w:sz w:val="22"/>
          <w:szCs w:val="28"/>
        </w:rPr>
        <w:t>, 16.01.2019 № 17</w:t>
      </w:r>
      <w:r w:rsidR="00912599" w:rsidRPr="00F56F4D">
        <w:rPr>
          <w:sz w:val="22"/>
          <w:szCs w:val="28"/>
        </w:rPr>
        <w:t>,</w:t>
      </w:r>
    </w:p>
    <w:p w:rsidR="00321EEE" w:rsidRDefault="00912599" w:rsidP="000E68A6">
      <w:pPr>
        <w:shd w:val="clear" w:color="auto" w:fill="FFFFFF"/>
        <w:ind w:right="-1"/>
        <w:jc w:val="center"/>
        <w:rPr>
          <w:sz w:val="22"/>
          <w:szCs w:val="28"/>
        </w:rPr>
      </w:pPr>
      <w:r w:rsidRPr="00F56F4D">
        <w:rPr>
          <w:sz w:val="22"/>
          <w:szCs w:val="28"/>
        </w:rPr>
        <w:t xml:space="preserve"> от</w:t>
      </w:r>
      <w:r w:rsidR="00265038" w:rsidRPr="00F56F4D">
        <w:rPr>
          <w:sz w:val="22"/>
          <w:szCs w:val="28"/>
        </w:rPr>
        <w:t xml:space="preserve"> </w:t>
      </w:r>
      <w:r w:rsidR="004344D8" w:rsidRPr="00F56F4D">
        <w:rPr>
          <w:sz w:val="22"/>
          <w:szCs w:val="28"/>
        </w:rPr>
        <w:t>29.</w:t>
      </w:r>
      <w:r w:rsidR="00731D3B" w:rsidRPr="00F56F4D">
        <w:rPr>
          <w:sz w:val="22"/>
          <w:szCs w:val="28"/>
        </w:rPr>
        <w:t>03.</w:t>
      </w:r>
      <w:r w:rsidR="006172B8" w:rsidRPr="00F56F4D">
        <w:rPr>
          <w:sz w:val="22"/>
          <w:szCs w:val="28"/>
        </w:rPr>
        <w:t>2019</w:t>
      </w:r>
      <w:r w:rsidRPr="00F56F4D">
        <w:rPr>
          <w:sz w:val="22"/>
          <w:szCs w:val="28"/>
        </w:rPr>
        <w:t xml:space="preserve"> №</w:t>
      </w:r>
      <w:r w:rsidR="00265038" w:rsidRPr="00F56F4D">
        <w:rPr>
          <w:sz w:val="22"/>
          <w:szCs w:val="28"/>
        </w:rPr>
        <w:t xml:space="preserve"> </w:t>
      </w:r>
      <w:r w:rsidR="004344D8" w:rsidRPr="00F56F4D">
        <w:rPr>
          <w:sz w:val="22"/>
          <w:szCs w:val="28"/>
        </w:rPr>
        <w:t>128</w:t>
      </w:r>
      <w:r w:rsidR="004A2B87" w:rsidRPr="00F56F4D">
        <w:rPr>
          <w:sz w:val="22"/>
          <w:szCs w:val="28"/>
        </w:rPr>
        <w:t>, от 17.07.2019 № 346, от 15.08.2019 № 396</w:t>
      </w:r>
      <w:r w:rsidR="00923C23" w:rsidRPr="00F56F4D">
        <w:rPr>
          <w:sz w:val="22"/>
          <w:szCs w:val="28"/>
        </w:rPr>
        <w:t>, от 30.09.2019 №500, от 21.11.2019 №639</w:t>
      </w:r>
      <w:r w:rsidR="002A187A" w:rsidRPr="00F56F4D">
        <w:rPr>
          <w:sz w:val="22"/>
          <w:szCs w:val="28"/>
        </w:rPr>
        <w:t xml:space="preserve">, </w:t>
      </w:r>
      <w:r w:rsidR="0020696F" w:rsidRPr="00F56F4D">
        <w:rPr>
          <w:sz w:val="22"/>
          <w:szCs w:val="28"/>
        </w:rPr>
        <w:t>от 15.01.2020 № 1</w:t>
      </w:r>
      <w:r w:rsidR="00564F56" w:rsidRPr="00F56F4D">
        <w:rPr>
          <w:sz w:val="22"/>
          <w:szCs w:val="28"/>
        </w:rPr>
        <w:t>7</w:t>
      </w:r>
      <w:r w:rsidR="004D42B0" w:rsidRPr="00F56F4D">
        <w:rPr>
          <w:sz w:val="22"/>
          <w:szCs w:val="28"/>
        </w:rPr>
        <w:t>, от 16.01.2020 № 19</w:t>
      </w:r>
      <w:r w:rsidR="00D94631" w:rsidRPr="00F56F4D">
        <w:rPr>
          <w:sz w:val="22"/>
          <w:szCs w:val="28"/>
        </w:rPr>
        <w:t>,</w:t>
      </w:r>
    </w:p>
    <w:p w:rsidR="000E68A6" w:rsidRPr="00F56F4D" w:rsidRDefault="00D94631" w:rsidP="000E68A6">
      <w:pPr>
        <w:shd w:val="clear" w:color="auto" w:fill="FFFFFF"/>
        <w:ind w:right="-1"/>
        <w:jc w:val="center"/>
        <w:rPr>
          <w:bCs/>
          <w:sz w:val="22"/>
          <w:szCs w:val="28"/>
        </w:rPr>
      </w:pPr>
      <w:r w:rsidRPr="00F56F4D">
        <w:rPr>
          <w:sz w:val="22"/>
          <w:szCs w:val="28"/>
        </w:rPr>
        <w:t xml:space="preserve"> от</w:t>
      </w:r>
      <w:r w:rsidR="00870F4C" w:rsidRPr="00F56F4D">
        <w:rPr>
          <w:sz w:val="22"/>
          <w:szCs w:val="28"/>
        </w:rPr>
        <w:t xml:space="preserve"> 12.03.2020</w:t>
      </w:r>
      <w:r w:rsidRPr="00F56F4D">
        <w:rPr>
          <w:sz w:val="22"/>
          <w:szCs w:val="28"/>
        </w:rPr>
        <w:t xml:space="preserve">  №</w:t>
      </w:r>
      <w:r w:rsidR="00870F4C" w:rsidRPr="00F56F4D">
        <w:rPr>
          <w:sz w:val="22"/>
          <w:szCs w:val="28"/>
        </w:rPr>
        <w:t xml:space="preserve">109, </w:t>
      </w:r>
      <w:r w:rsidR="00870F4C" w:rsidRPr="00B541D9">
        <w:rPr>
          <w:sz w:val="22"/>
          <w:szCs w:val="28"/>
        </w:rPr>
        <w:t>от</w:t>
      </w:r>
      <w:r w:rsidR="00B541D9" w:rsidRPr="00B541D9">
        <w:rPr>
          <w:sz w:val="22"/>
          <w:szCs w:val="28"/>
        </w:rPr>
        <w:t xml:space="preserve"> 15.04.2020</w:t>
      </w:r>
      <w:r w:rsidR="00870F4C" w:rsidRPr="00B541D9">
        <w:rPr>
          <w:sz w:val="22"/>
          <w:szCs w:val="28"/>
        </w:rPr>
        <w:t xml:space="preserve">  №</w:t>
      </w:r>
      <w:r w:rsidRPr="00B541D9">
        <w:rPr>
          <w:sz w:val="22"/>
          <w:szCs w:val="28"/>
        </w:rPr>
        <w:t xml:space="preserve"> </w:t>
      </w:r>
      <w:r w:rsidR="00B541D9" w:rsidRPr="00B541D9">
        <w:rPr>
          <w:sz w:val="22"/>
          <w:szCs w:val="28"/>
        </w:rPr>
        <w:t>172</w:t>
      </w:r>
      <w:r w:rsidR="002A187A" w:rsidRPr="00B541D9">
        <w:rPr>
          <w:sz w:val="22"/>
          <w:szCs w:val="28"/>
        </w:rPr>
        <w:t>)</w:t>
      </w:r>
    </w:p>
    <w:tbl>
      <w:tblPr>
        <w:tblW w:w="15311" w:type="dxa"/>
        <w:tblCellSpacing w:w="5" w:type="nil"/>
        <w:tblInd w:w="7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17"/>
        <w:gridCol w:w="104"/>
        <w:gridCol w:w="1925"/>
        <w:gridCol w:w="107"/>
        <w:gridCol w:w="49"/>
        <w:gridCol w:w="79"/>
        <w:gridCol w:w="1621"/>
        <w:gridCol w:w="81"/>
        <w:gridCol w:w="1418"/>
        <w:gridCol w:w="61"/>
        <w:gridCol w:w="82"/>
        <w:gridCol w:w="1275"/>
        <w:gridCol w:w="60"/>
        <w:gridCol w:w="83"/>
        <w:gridCol w:w="991"/>
        <w:gridCol w:w="60"/>
        <w:gridCol w:w="84"/>
        <w:gridCol w:w="767"/>
        <w:gridCol w:w="85"/>
        <w:gridCol w:w="1049"/>
        <w:gridCol w:w="85"/>
        <w:gridCol w:w="8"/>
        <w:gridCol w:w="899"/>
        <w:gridCol w:w="89"/>
        <w:gridCol w:w="1187"/>
        <w:gridCol w:w="91"/>
        <w:gridCol w:w="1185"/>
        <w:gridCol w:w="92"/>
        <w:gridCol w:w="1277"/>
      </w:tblGrid>
      <w:tr w:rsidR="00395FFB" w:rsidRPr="00F56F4D" w:rsidTr="005B7A34">
        <w:trPr>
          <w:trHeight w:val="220"/>
          <w:tblCellSpacing w:w="5" w:type="nil"/>
        </w:trPr>
        <w:tc>
          <w:tcPr>
            <w:tcW w:w="5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F56F4D" w:rsidRDefault="00395FFB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6F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№ </w:t>
            </w:r>
            <w:proofErr w:type="spellStart"/>
            <w:r w:rsidRPr="00F56F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spellEnd"/>
            <w:r w:rsidRPr="00F56F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proofErr w:type="spellStart"/>
            <w:r w:rsidRPr="00F56F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4D" w:rsidRPr="00F56F4D" w:rsidRDefault="00395FFB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6F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Цель (цели), </w:t>
            </w:r>
          </w:p>
          <w:p w:rsidR="00395FFB" w:rsidRPr="00F56F4D" w:rsidRDefault="00395FFB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6F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задача (задачи), мероприятия </w:t>
            </w:r>
          </w:p>
        </w:tc>
        <w:tc>
          <w:tcPr>
            <w:tcW w:w="193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4D" w:rsidRPr="00F56F4D" w:rsidRDefault="00395FFB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6F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Наименование целевого </w:t>
            </w:r>
          </w:p>
          <w:p w:rsidR="00395FFB" w:rsidRPr="00F56F4D" w:rsidRDefault="00395FFB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6F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F56F4D" w:rsidRDefault="00395FFB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6F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Единица</w:t>
            </w:r>
          </w:p>
          <w:p w:rsidR="00395FFB" w:rsidRPr="00F56F4D" w:rsidRDefault="00395FFB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6F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измерения</w:t>
            </w:r>
          </w:p>
        </w:tc>
        <w:tc>
          <w:tcPr>
            <w:tcW w:w="951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F56F4D" w:rsidRDefault="00395FFB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F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Значения целевых </w:t>
            </w:r>
            <w:proofErr w:type="spellStart"/>
            <w:r w:rsidRPr="00F56F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показате</w:t>
            </w:r>
            <w:r w:rsidRPr="00F56F4D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proofErr w:type="spellEnd"/>
          </w:p>
        </w:tc>
      </w:tr>
      <w:tr w:rsidR="007E3273" w:rsidRPr="00F56F4D" w:rsidTr="005B7A34">
        <w:trPr>
          <w:trHeight w:val="720"/>
          <w:tblCellSpacing w:w="5" w:type="nil"/>
        </w:trPr>
        <w:tc>
          <w:tcPr>
            <w:tcW w:w="5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73" w:rsidRPr="00F56F4D" w:rsidRDefault="007E3273" w:rsidP="00F574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73" w:rsidRPr="00F56F4D" w:rsidRDefault="007E3273" w:rsidP="00F574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73" w:rsidRPr="00F56F4D" w:rsidRDefault="007E3273" w:rsidP="00F574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73" w:rsidRPr="00F56F4D" w:rsidRDefault="007E3273" w:rsidP="00F574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73" w:rsidRPr="00F56F4D" w:rsidRDefault="007E3273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56F4D">
              <w:rPr>
                <w:iCs/>
                <w:sz w:val="24"/>
                <w:szCs w:val="24"/>
              </w:rPr>
              <w:t>Отчетный год</w:t>
            </w:r>
          </w:p>
          <w:p w:rsidR="007E3273" w:rsidRPr="00F56F4D" w:rsidRDefault="007E3273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56F4D">
              <w:rPr>
                <w:iCs/>
                <w:sz w:val="24"/>
                <w:szCs w:val="24"/>
              </w:rPr>
              <w:t>2016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73" w:rsidRPr="00F56F4D" w:rsidRDefault="007E3273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56F4D">
              <w:rPr>
                <w:iCs/>
                <w:sz w:val="24"/>
                <w:szCs w:val="24"/>
              </w:rPr>
              <w:t>Текущий год</w:t>
            </w:r>
          </w:p>
          <w:p w:rsidR="007E3273" w:rsidRPr="00F56F4D" w:rsidRDefault="007E3273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56F4D">
              <w:rPr>
                <w:iCs/>
                <w:sz w:val="24"/>
                <w:szCs w:val="24"/>
              </w:rPr>
              <w:t>2017</w:t>
            </w:r>
          </w:p>
        </w:tc>
        <w:tc>
          <w:tcPr>
            <w:tcW w:w="99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73" w:rsidRPr="00F56F4D" w:rsidRDefault="007E3273" w:rsidP="00F5744D">
            <w:pPr>
              <w:widowControl w:val="0"/>
              <w:ind w:left="-75" w:right="-75"/>
              <w:jc w:val="center"/>
              <w:rPr>
                <w:iCs/>
                <w:sz w:val="24"/>
                <w:szCs w:val="24"/>
              </w:rPr>
            </w:pPr>
            <w:r w:rsidRPr="00F56F4D">
              <w:rPr>
                <w:iCs/>
                <w:sz w:val="24"/>
                <w:szCs w:val="24"/>
              </w:rPr>
              <w:t>Первый год ре</w:t>
            </w:r>
            <w:r w:rsidRPr="00F56F4D">
              <w:rPr>
                <w:iCs/>
                <w:sz w:val="24"/>
                <w:szCs w:val="24"/>
              </w:rPr>
              <w:t>а</w:t>
            </w:r>
            <w:r w:rsidRPr="00F56F4D">
              <w:rPr>
                <w:iCs/>
                <w:sz w:val="24"/>
                <w:szCs w:val="24"/>
              </w:rPr>
              <w:t>лизации муниц</w:t>
            </w:r>
            <w:r w:rsidRPr="00F56F4D">
              <w:rPr>
                <w:iCs/>
                <w:sz w:val="24"/>
                <w:szCs w:val="24"/>
              </w:rPr>
              <w:t>и</w:t>
            </w:r>
            <w:r w:rsidRPr="00F56F4D">
              <w:rPr>
                <w:iCs/>
                <w:sz w:val="24"/>
                <w:szCs w:val="24"/>
              </w:rPr>
              <w:t>пальной пр</w:t>
            </w:r>
            <w:r w:rsidRPr="00F56F4D">
              <w:rPr>
                <w:iCs/>
                <w:sz w:val="24"/>
                <w:szCs w:val="24"/>
              </w:rPr>
              <w:t>о</w:t>
            </w:r>
            <w:r w:rsidRPr="00F56F4D">
              <w:rPr>
                <w:iCs/>
                <w:sz w:val="24"/>
                <w:szCs w:val="24"/>
              </w:rPr>
              <w:t>граммы, подпр</w:t>
            </w:r>
            <w:r w:rsidRPr="00F56F4D">
              <w:rPr>
                <w:iCs/>
                <w:sz w:val="24"/>
                <w:szCs w:val="24"/>
              </w:rPr>
              <w:t>о</w:t>
            </w:r>
            <w:r w:rsidRPr="00F56F4D">
              <w:rPr>
                <w:iCs/>
                <w:sz w:val="24"/>
                <w:szCs w:val="24"/>
              </w:rPr>
              <w:t>граммы 2018 год</w:t>
            </w:r>
          </w:p>
          <w:p w:rsidR="007E3273" w:rsidRPr="00F56F4D" w:rsidRDefault="007E3273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56F4D">
              <w:rPr>
                <w:iCs/>
                <w:sz w:val="24"/>
                <w:szCs w:val="24"/>
              </w:rPr>
              <w:t>прогноз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73" w:rsidRPr="00F56F4D" w:rsidRDefault="007E3273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56F4D">
              <w:rPr>
                <w:iCs/>
                <w:sz w:val="24"/>
                <w:szCs w:val="24"/>
              </w:rPr>
              <w:t>Второй год ре</w:t>
            </w:r>
            <w:r w:rsidRPr="00F56F4D">
              <w:rPr>
                <w:iCs/>
                <w:sz w:val="24"/>
                <w:szCs w:val="24"/>
              </w:rPr>
              <w:t>а</w:t>
            </w:r>
            <w:r w:rsidRPr="00F56F4D">
              <w:rPr>
                <w:iCs/>
                <w:sz w:val="24"/>
                <w:szCs w:val="24"/>
              </w:rPr>
              <w:t>лизации муниц</w:t>
            </w:r>
            <w:r w:rsidRPr="00F56F4D">
              <w:rPr>
                <w:iCs/>
                <w:sz w:val="24"/>
                <w:szCs w:val="24"/>
              </w:rPr>
              <w:t>и</w:t>
            </w:r>
            <w:r w:rsidRPr="00F56F4D">
              <w:rPr>
                <w:iCs/>
                <w:sz w:val="24"/>
                <w:szCs w:val="24"/>
              </w:rPr>
              <w:t>пальной пр</w:t>
            </w:r>
            <w:r w:rsidRPr="00F56F4D">
              <w:rPr>
                <w:iCs/>
                <w:sz w:val="24"/>
                <w:szCs w:val="24"/>
              </w:rPr>
              <w:t>о</w:t>
            </w:r>
            <w:r w:rsidRPr="00F56F4D">
              <w:rPr>
                <w:iCs/>
                <w:sz w:val="24"/>
                <w:szCs w:val="24"/>
              </w:rPr>
              <w:t>граммы, подпр</w:t>
            </w:r>
            <w:r w:rsidRPr="00F56F4D">
              <w:rPr>
                <w:iCs/>
                <w:sz w:val="24"/>
                <w:szCs w:val="24"/>
              </w:rPr>
              <w:t>о</w:t>
            </w:r>
            <w:r w:rsidRPr="00F56F4D">
              <w:rPr>
                <w:iCs/>
                <w:sz w:val="24"/>
                <w:szCs w:val="24"/>
              </w:rPr>
              <w:t>граммы 2019 год</w:t>
            </w:r>
          </w:p>
          <w:p w:rsidR="007E3273" w:rsidRPr="00F56F4D" w:rsidRDefault="007E3273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56F4D">
              <w:rPr>
                <w:iCs/>
                <w:sz w:val="24"/>
                <w:szCs w:val="24"/>
              </w:rPr>
              <w:t>прогноз</w:t>
            </w:r>
          </w:p>
        </w:tc>
        <w:tc>
          <w:tcPr>
            <w:tcW w:w="9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73" w:rsidRPr="00F56F4D" w:rsidRDefault="007E3273" w:rsidP="00F5744D">
            <w:pPr>
              <w:widowControl w:val="0"/>
              <w:ind w:left="-75" w:right="-75"/>
              <w:jc w:val="center"/>
              <w:rPr>
                <w:iCs/>
                <w:sz w:val="24"/>
                <w:szCs w:val="24"/>
              </w:rPr>
            </w:pPr>
            <w:r w:rsidRPr="00F56F4D">
              <w:rPr>
                <w:iCs/>
                <w:sz w:val="24"/>
                <w:szCs w:val="24"/>
              </w:rPr>
              <w:t>Третий год ре</w:t>
            </w:r>
            <w:r w:rsidRPr="00F56F4D">
              <w:rPr>
                <w:iCs/>
                <w:sz w:val="24"/>
                <w:szCs w:val="24"/>
              </w:rPr>
              <w:t>а</w:t>
            </w:r>
            <w:r w:rsidRPr="00F56F4D">
              <w:rPr>
                <w:iCs/>
                <w:sz w:val="24"/>
                <w:szCs w:val="24"/>
              </w:rPr>
              <w:t>лизации муниц</w:t>
            </w:r>
            <w:r w:rsidRPr="00F56F4D">
              <w:rPr>
                <w:iCs/>
                <w:sz w:val="24"/>
                <w:szCs w:val="24"/>
              </w:rPr>
              <w:t>и</w:t>
            </w:r>
            <w:r w:rsidRPr="00F56F4D">
              <w:rPr>
                <w:iCs/>
                <w:sz w:val="24"/>
                <w:szCs w:val="24"/>
              </w:rPr>
              <w:t>пальной пр</w:t>
            </w:r>
            <w:r w:rsidRPr="00F56F4D">
              <w:rPr>
                <w:iCs/>
                <w:sz w:val="24"/>
                <w:szCs w:val="24"/>
              </w:rPr>
              <w:t>о</w:t>
            </w:r>
            <w:r w:rsidRPr="00F56F4D">
              <w:rPr>
                <w:iCs/>
                <w:sz w:val="24"/>
                <w:szCs w:val="24"/>
              </w:rPr>
              <w:t>граммы, подпр</w:t>
            </w:r>
            <w:r w:rsidRPr="00F56F4D">
              <w:rPr>
                <w:iCs/>
                <w:sz w:val="24"/>
                <w:szCs w:val="24"/>
              </w:rPr>
              <w:t>о</w:t>
            </w:r>
            <w:r w:rsidRPr="00F56F4D">
              <w:rPr>
                <w:iCs/>
                <w:sz w:val="24"/>
                <w:szCs w:val="24"/>
              </w:rPr>
              <w:t>граммы 2020 год</w:t>
            </w:r>
          </w:p>
          <w:p w:rsidR="007E3273" w:rsidRPr="00F56F4D" w:rsidRDefault="007E3273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56F4D">
              <w:rPr>
                <w:iCs/>
                <w:sz w:val="24"/>
                <w:szCs w:val="24"/>
              </w:rPr>
              <w:t>прогноз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73" w:rsidRPr="00F56F4D" w:rsidRDefault="007E3273" w:rsidP="00BE2128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56F4D">
              <w:rPr>
                <w:iCs/>
                <w:sz w:val="24"/>
                <w:szCs w:val="24"/>
              </w:rPr>
              <w:t xml:space="preserve">Четвертый год </w:t>
            </w:r>
            <w:r w:rsidR="00BE2128" w:rsidRPr="00F56F4D">
              <w:rPr>
                <w:iCs/>
                <w:sz w:val="24"/>
                <w:szCs w:val="24"/>
              </w:rPr>
              <w:t>реал</w:t>
            </w:r>
            <w:r w:rsidR="00BE2128" w:rsidRPr="00F56F4D">
              <w:rPr>
                <w:iCs/>
                <w:sz w:val="24"/>
                <w:szCs w:val="24"/>
              </w:rPr>
              <w:t>и</w:t>
            </w:r>
            <w:r w:rsidR="00BE2128" w:rsidRPr="00F56F4D">
              <w:rPr>
                <w:iCs/>
                <w:sz w:val="24"/>
                <w:szCs w:val="24"/>
              </w:rPr>
              <w:t>зации</w:t>
            </w:r>
            <w:r w:rsidRPr="00F56F4D">
              <w:rPr>
                <w:iCs/>
                <w:sz w:val="24"/>
                <w:szCs w:val="24"/>
              </w:rPr>
              <w:t xml:space="preserve"> м</w:t>
            </w:r>
            <w:r w:rsidRPr="00F56F4D">
              <w:rPr>
                <w:iCs/>
                <w:sz w:val="24"/>
                <w:szCs w:val="24"/>
              </w:rPr>
              <w:t>у</w:t>
            </w:r>
            <w:r w:rsidRPr="00F56F4D">
              <w:rPr>
                <w:iCs/>
                <w:sz w:val="24"/>
                <w:szCs w:val="24"/>
              </w:rPr>
              <w:t>ниципал</w:t>
            </w:r>
            <w:r w:rsidRPr="00F56F4D">
              <w:rPr>
                <w:iCs/>
                <w:sz w:val="24"/>
                <w:szCs w:val="24"/>
              </w:rPr>
              <w:t>ь</w:t>
            </w:r>
            <w:r w:rsidRPr="00F56F4D">
              <w:rPr>
                <w:iCs/>
                <w:sz w:val="24"/>
                <w:szCs w:val="24"/>
              </w:rPr>
              <w:t>ной пр</w:t>
            </w:r>
            <w:r w:rsidRPr="00F56F4D">
              <w:rPr>
                <w:iCs/>
                <w:sz w:val="24"/>
                <w:szCs w:val="24"/>
              </w:rPr>
              <w:t>о</w:t>
            </w:r>
            <w:r w:rsidRPr="00F56F4D">
              <w:rPr>
                <w:iCs/>
                <w:sz w:val="24"/>
                <w:szCs w:val="24"/>
              </w:rPr>
              <w:t>граммы, подпр</w:t>
            </w:r>
            <w:r w:rsidRPr="00F56F4D">
              <w:rPr>
                <w:iCs/>
                <w:sz w:val="24"/>
                <w:szCs w:val="24"/>
              </w:rPr>
              <w:t>о</w:t>
            </w:r>
            <w:r w:rsidRPr="00F56F4D">
              <w:rPr>
                <w:iCs/>
                <w:sz w:val="24"/>
                <w:szCs w:val="24"/>
              </w:rPr>
              <w:t>граммы 2021 год прогноз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73" w:rsidRPr="00F56F4D" w:rsidRDefault="007E3273" w:rsidP="00337291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56F4D">
              <w:rPr>
                <w:iCs/>
                <w:sz w:val="24"/>
                <w:szCs w:val="24"/>
              </w:rPr>
              <w:t>Пятый год реализ</w:t>
            </w:r>
            <w:r w:rsidRPr="00F56F4D">
              <w:rPr>
                <w:iCs/>
                <w:sz w:val="24"/>
                <w:szCs w:val="24"/>
              </w:rPr>
              <w:t>а</w:t>
            </w:r>
            <w:r w:rsidRPr="00F56F4D">
              <w:rPr>
                <w:iCs/>
                <w:sz w:val="24"/>
                <w:szCs w:val="24"/>
              </w:rPr>
              <w:t>ции мун</w:t>
            </w:r>
            <w:r w:rsidRPr="00F56F4D">
              <w:rPr>
                <w:iCs/>
                <w:sz w:val="24"/>
                <w:szCs w:val="24"/>
              </w:rPr>
              <w:t>и</w:t>
            </w:r>
            <w:r w:rsidRPr="00F56F4D">
              <w:rPr>
                <w:iCs/>
                <w:sz w:val="24"/>
                <w:szCs w:val="24"/>
              </w:rPr>
              <w:t xml:space="preserve">ципальной </w:t>
            </w:r>
            <w:r w:rsidR="00BE2128" w:rsidRPr="00F56F4D">
              <w:rPr>
                <w:iCs/>
                <w:sz w:val="24"/>
                <w:szCs w:val="24"/>
              </w:rPr>
              <w:t>програ</w:t>
            </w:r>
            <w:r w:rsidR="00BE2128" w:rsidRPr="00F56F4D">
              <w:rPr>
                <w:iCs/>
                <w:sz w:val="24"/>
                <w:szCs w:val="24"/>
              </w:rPr>
              <w:t>м</w:t>
            </w:r>
            <w:r w:rsidR="00BE2128" w:rsidRPr="00F56F4D">
              <w:rPr>
                <w:iCs/>
                <w:sz w:val="24"/>
                <w:szCs w:val="24"/>
              </w:rPr>
              <w:t>мы,</w:t>
            </w:r>
            <w:r w:rsidRPr="00F56F4D">
              <w:rPr>
                <w:iCs/>
                <w:sz w:val="24"/>
                <w:szCs w:val="24"/>
              </w:rPr>
              <w:t xml:space="preserve"> по</w:t>
            </w:r>
            <w:r w:rsidRPr="00F56F4D">
              <w:rPr>
                <w:iCs/>
                <w:sz w:val="24"/>
                <w:szCs w:val="24"/>
              </w:rPr>
              <w:t>д</w:t>
            </w:r>
            <w:r w:rsidRPr="00F56F4D">
              <w:rPr>
                <w:iCs/>
                <w:sz w:val="24"/>
                <w:szCs w:val="24"/>
              </w:rPr>
              <w:t>програ</w:t>
            </w:r>
            <w:r w:rsidRPr="00F56F4D">
              <w:rPr>
                <w:iCs/>
                <w:sz w:val="24"/>
                <w:szCs w:val="24"/>
              </w:rPr>
              <w:t>м</w:t>
            </w:r>
            <w:r w:rsidRPr="00F56F4D">
              <w:rPr>
                <w:iCs/>
                <w:sz w:val="24"/>
                <w:szCs w:val="24"/>
              </w:rPr>
              <w:t>мы 2022 год пр</w:t>
            </w:r>
            <w:r w:rsidRPr="00F56F4D">
              <w:rPr>
                <w:iCs/>
                <w:sz w:val="24"/>
                <w:szCs w:val="24"/>
              </w:rPr>
              <w:t>о</w:t>
            </w:r>
            <w:r w:rsidRPr="00F56F4D">
              <w:rPr>
                <w:iCs/>
                <w:sz w:val="24"/>
                <w:szCs w:val="24"/>
              </w:rPr>
              <w:t>гноз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73" w:rsidRPr="00F56F4D" w:rsidRDefault="007E3273" w:rsidP="00337291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56F4D">
              <w:rPr>
                <w:iCs/>
                <w:sz w:val="24"/>
                <w:szCs w:val="24"/>
              </w:rPr>
              <w:t xml:space="preserve">Шестой год </w:t>
            </w:r>
            <w:r w:rsidR="00337291" w:rsidRPr="00F56F4D">
              <w:rPr>
                <w:iCs/>
                <w:sz w:val="24"/>
                <w:szCs w:val="24"/>
              </w:rPr>
              <w:t>реал</w:t>
            </w:r>
            <w:r w:rsidR="00337291" w:rsidRPr="00F56F4D">
              <w:rPr>
                <w:iCs/>
                <w:sz w:val="24"/>
                <w:szCs w:val="24"/>
              </w:rPr>
              <w:t>и</w:t>
            </w:r>
            <w:r w:rsidR="00337291" w:rsidRPr="00F56F4D">
              <w:rPr>
                <w:iCs/>
                <w:sz w:val="24"/>
                <w:szCs w:val="24"/>
              </w:rPr>
              <w:t>зации</w:t>
            </w:r>
            <w:r w:rsidRPr="00F56F4D">
              <w:rPr>
                <w:iCs/>
                <w:sz w:val="24"/>
                <w:szCs w:val="24"/>
              </w:rPr>
              <w:t xml:space="preserve"> м</w:t>
            </w:r>
            <w:r w:rsidRPr="00F56F4D">
              <w:rPr>
                <w:iCs/>
                <w:sz w:val="24"/>
                <w:szCs w:val="24"/>
              </w:rPr>
              <w:t>у</w:t>
            </w:r>
            <w:r w:rsidRPr="00F56F4D">
              <w:rPr>
                <w:iCs/>
                <w:sz w:val="24"/>
                <w:szCs w:val="24"/>
              </w:rPr>
              <w:t>ниципал</w:t>
            </w:r>
            <w:r w:rsidRPr="00F56F4D">
              <w:rPr>
                <w:iCs/>
                <w:sz w:val="24"/>
                <w:szCs w:val="24"/>
              </w:rPr>
              <w:t>ь</w:t>
            </w:r>
            <w:r w:rsidRPr="00F56F4D">
              <w:rPr>
                <w:iCs/>
                <w:sz w:val="24"/>
                <w:szCs w:val="24"/>
              </w:rPr>
              <w:t>ной пр</w:t>
            </w:r>
            <w:r w:rsidRPr="00F56F4D">
              <w:rPr>
                <w:iCs/>
                <w:sz w:val="24"/>
                <w:szCs w:val="24"/>
              </w:rPr>
              <w:t>о</w:t>
            </w:r>
            <w:r w:rsidRPr="00F56F4D">
              <w:rPr>
                <w:iCs/>
                <w:sz w:val="24"/>
                <w:szCs w:val="24"/>
              </w:rPr>
              <w:t>граммы, подпр</w:t>
            </w:r>
            <w:r w:rsidRPr="00F56F4D">
              <w:rPr>
                <w:iCs/>
                <w:sz w:val="24"/>
                <w:szCs w:val="24"/>
              </w:rPr>
              <w:t>о</w:t>
            </w:r>
            <w:r w:rsidRPr="00F56F4D">
              <w:rPr>
                <w:iCs/>
                <w:sz w:val="24"/>
                <w:szCs w:val="24"/>
              </w:rPr>
              <w:t>граммы 2023 год прогноз</w:t>
            </w:r>
          </w:p>
        </w:tc>
      </w:tr>
      <w:tr w:rsidR="007D742A" w:rsidRPr="00F56F4D" w:rsidTr="005B7A34">
        <w:trPr>
          <w:trHeight w:val="309"/>
          <w:tblCellSpacing w:w="5" w:type="nil"/>
        </w:trPr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2A" w:rsidRPr="00F56F4D" w:rsidRDefault="007D742A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2A" w:rsidRPr="00F56F4D" w:rsidRDefault="007D742A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6F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2A" w:rsidRPr="00F56F4D" w:rsidRDefault="007D742A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6F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2A" w:rsidRPr="00F56F4D" w:rsidRDefault="007D742A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6F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2A" w:rsidRPr="00F56F4D" w:rsidRDefault="007D742A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6F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2A" w:rsidRPr="00F56F4D" w:rsidRDefault="007D742A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6F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2A" w:rsidRPr="00F56F4D" w:rsidRDefault="007D742A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6F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2A" w:rsidRPr="00F56F4D" w:rsidRDefault="007D742A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6F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2A" w:rsidRPr="00F56F4D" w:rsidRDefault="007D742A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6F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2A" w:rsidRPr="00F56F4D" w:rsidRDefault="007D742A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6F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2A" w:rsidRPr="00F56F4D" w:rsidRDefault="007D742A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6F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2A" w:rsidRPr="00F56F4D" w:rsidRDefault="007D742A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6F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</w:tr>
      <w:tr w:rsidR="00395FFB" w:rsidRPr="00F56F4D" w:rsidTr="005B7A34">
        <w:trPr>
          <w:tblCellSpacing w:w="5" w:type="nil"/>
        </w:trPr>
        <w:tc>
          <w:tcPr>
            <w:tcW w:w="15311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4D" w:rsidRPr="00F56F4D" w:rsidRDefault="00395FFB" w:rsidP="00F5744D">
            <w:pPr>
              <w:pStyle w:val="ConsPlusCell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F56F4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«Комплекс мер по созданию безопасных условий для обучающихся и воспитанников в образовательных организациях </w:t>
            </w:r>
          </w:p>
          <w:p w:rsidR="00395FFB" w:rsidRPr="00F56F4D" w:rsidRDefault="00395FFB" w:rsidP="00F5744D">
            <w:pPr>
              <w:pStyle w:val="ConsPlusCell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F56F4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Ленинского муниципального района»</w:t>
            </w:r>
          </w:p>
        </w:tc>
      </w:tr>
      <w:tr w:rsidR="00B35E57" w:rsidRPr="00F56F4D" w:rsidTr="003F4BB4">
        <w:trPr>
          <w:tblCellSpacing w:w="5" w:type="nil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57" w:rsidRPr="00F56F4D" w:rsidRDefault="00B35E57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57" w:rsidRPr="00F56F4D" w:rsidRDefault="00B35E57" w:rsidP="00F5744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6F4D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proofErr w:type="spellEnd"/>
            <w:r w:rsidRPr="00F56F4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56F4D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  <w:proofErr w:type="spellEnd"/>
            <w:r w:rsidRPr="00F56F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57" w:rsidRPr="00F56F4D" w:rsidRDefault="00B35E57" w:rsidP="00F5744D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35"/>
              </w:tabs>
              <w:ind w:left="41" w:firstLine="142"/>
              <w:jc w:val="both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обеспечение безопасности образовательного процесса, предотвращение пожаров и гибели людей на объектах образ</w:t>
            </w:r>
            <w:r w:rsidRPr="00F56F4D">
              <w:rPr>
                <w:sz w:val="24"/>
                <w:szCs w:val="24"/>
              </w:rPr>
              <w:t>о</w:t>
            </w:r>
            <w:r w:rsidRPr="00F56F4D">
              <w:rPr>
                <w:sz w:val="24"/>
                <w:szCs w:val="24"/>
              </w:rPr>
              <w:t>вательных организаций, создание необходимых условий для укрепления пожарной безопасности образовательных орг</w:t>
            </w:r>
            <w:r w:rsidRPr="00F56F4D">
              <w:rPr>
                <w:sz w:val="24"/>
                <w:szCs w:val="24"/>
              </w:rPr>
              <w:t>а</w:t>
            </w:r>
            <w:r w:rsidRPr="00F56F4D">
              <w:rPr>
                <w:sz w:val="24"/>
                <w:szCs w:val="24"/>
              </w:rPr>
              <w:t>низаций, предупреждение и профилактика пожаров, обеспечение первичных мер пожарной безопасности в образовател</w:t>
            </w:r>
            <w:r w:rsidRPr="00F56F4D">
              <w:rPr>
                <w:sz w:val="24"/>
                <w:szCs w:val="24"/>
              </w:rPr>
              <w:t>ь</w:t>
            </w:r>
            <w:r w:rsidRPr="00F56F4D">
              <w:rPr>
                <w:sz w:val="24"/>
                <w:szCs w:val="24"/>
              </w:rPr>
              <w:t>ных организациях, совершенствование организации  тушения пожаров;</w:t>
            </w:r>
          </w:p>
          <w:p w:rsidR="009874F8" w:rsidRPr="00F56F4D" w:rsidRDefault="009874F8" w:rsidP="00F5744D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35"/>
              </w:tabs>
              <w:ind w:left="41" w:firstLine="142"/>
              <w:jc w:val="both"/>
              <w:rPr>
                <w:sz w:val="24"/>
                <w:szCs w:val="24"/>
              </w:rPr>
            </w:pPr>
          </w:p>
        </w:tc>
      </w:tr>
      <w:tr w:rsidR="00B35E57" w:rsidRPr="00F56F4D" w:rsidTr="003F4BB4">
        <w:trPr>
          <w:tblCellSpacing w:w="5" w:type="nil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57" w:rsidRPr="00F56F4D" w:rsidRDefault="00B35E57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57" w:rsidRPr="00F56F4D" w:rsidRDefault="00B35E57" w:rsidP="00F5744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5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57" w:rsidRPr="00F56F4D" w:rsidRDefault="00B35E57" w:rsidP="00F5744D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35"/>
              </w:tabs>
              <w:ind w:left="41" w:firstLine="142"/>
              <w:jc w:val="both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 xml:space="preserve">повышение безопасности образовательных организаций, снижение риска возникновения изношенности зданий и </w:t>
            </w:r>
            <w:r w:rsidRPr="00F56F4D">
              <w:rPr>
                <w:sz w:val="24"/>
                <w:szCs w:val="24"/>
              </w:rPr>
              <w:lastRenderedPageBreak/>
              <w:t>прилегающих к ним территорий, обеспечение их сохранности и долговечности, недопущение преждевременного физич</w:t>
            </w:r>
            <w:r w:rsidRPr="00F56F4D">
              <w:rPr>
                <w:sz w:val="24"/>
                <w:szCs w:val="24"/>
              </w:rPr>
              <w:t>е</w:t>
            </w:r>
            <w:r w:rsidRPr="00F56F4D">
              <w:rPr>
                <w:sz w:val="24"/>
                <w:szCs w:val="24"/>
              </w:rPr>
              <w:t>ского износа;</w:t>
            </w:r>
          </w:p>
        </w:tc>
      </w:tr>
      <w:tr w:rsidR="00395FFB" w:rsidRPr="00F56F4D" w:rsidTr="003F4BB4">
        <w:trPr>
          <w:tblCellSpacing w:w="5" w:type="nil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F56F4D" w:rsidRDefault="00395FFB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F56F4D" w:rsidRDefault="00395FFB" w:rsidP="00F5744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5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F56F4D" w:rsidRDefault="00395FFB" w:rsidP="00F5744D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35"/>
              </w:tabs>
              <w:ind w:left="41" w:firstLine="142"/>
              <w:jc w:val="both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усиление антитеррористической защищённости объектов образования, обеспечение безопасности образовательного процесса.</w:t>
            </w:r>
          </w:p>
        </w:tc>
      </w:tr>
      <w:tr w:rsidR="00B35E57" w:rsidRPr="00F56F4D" w:rsidTr="003F4BB4">
        <w:trPr>
          <w:tblCellSpacing w:w="5" w:type="nil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E57" w:rsidRPr="00F56F4D" w:rsidRDefault="00B35E57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E57" w:rsidRPr="00F56F4D" w:rsidRDefault="00B35E57" w:rsidP="00F5744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6F4D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  <w:proofErr w:type="spellEnd"/>
            <w:r w:rsidRPr="00F56F4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56F4D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proofErr w:type="spellEnd"/>
            <w:r w:rsidRPr="00F56F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57" w:rsidRPr="00F56F4D" w:rsidRDefault="00B35E57" w:rsidP="00F5744D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450"/>
              </w:tabs>
              <w:ind w:left="41" w:right="-1" w:firstLine="142"/>
              <w:jc w:val="both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обеспечение пожарной безопасности зданий, сооружений образовательных организаций  на основе использования современных достижений науки и техники в данной области, оснащение новыми средствами пожаротушения образов</w:t>
            </w:r>
            <w:r w:rsidRPr="00F56F4D">
              <w:rPr>
                <w:sz w:val="24"/>
                <w:szCs w:val="24"/>
              </w:rPr>
              <w:t>а</w:t>
            </w:r>
            <w:r w:rsidRPr="00F56F4D">
              <w:rPr>
                <w:sz w:val="24"/>
                <w:szCs w:val="24"/>
              </w:rPr>
              <w:t xml:space="preserve">тельных организаций, </w:t>
            </w:r>
            <w:r w:rsidRPr="00F56F4D">
              <w:rPr>
                <w:iCs/>
                <w:sz w:val="24"/>
                <w:szCs w:val="24"/>
              </w:rPr>
              <w:t>ремонтно-восстановительные работы;</w:t>
            </w:r>
          </w:p>
        </w:tc>
      </w:tr>
      <w:tr w:rsidR="00B35E57" w:rsidRPr="00F56F4D" w:rsidTr="003F4BB4">
        <w:trPr>
          <w:tblCellSpacing w:w="5" w:type="nil"/>
        </w:trPr>
        <w:tc>
          <w:tcPr>
            <w:tcW w:w="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57" w:rsidRPr="00F56F4D" w:rsidRDefault="00B35E57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57" w:rsidRPr="00F56F4D" w:rsidRDefault="00B35E57" w:rsidP="00F5744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5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57" w:rsidRPr="00F56F4D" w:rsidRDefault="00B35E57" w:rsidP="00F5744D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450"/>
              </w:tabs>
              <w:ind w:left="41" w:right="-1" w:firstLine="142"/>
              <w:jc w:val="both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развитие  материально-технической базы и их приведение в соответствие с требованиями Федерального закона от 06.03.2006 № 35-ФЗ «О противодействии терроризму».</w:t>
            </w:r>
          </w:p>
        </w:tc>
      </w:tr>
      <w:tr w:rsidR="004A2B87" w:rsidRPr="00F56F4D" w:rsidTr="003F4BB4">
        <w:trPr>
          <w:tblCellSpacing w:w="5" w:type="nil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87" w:rsidRPr="00F56F4D" w:rsidRDefault="004A2B87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6F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87" w:rsidRPr="00F56F4D" w:rsidRDefault="004A2B87" w:rsidP="00DB63D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6F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Установка, мо</w:t>
            </w:r>
            <w:r w:rsidRPr="00F56F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F56F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таж, демонтаж, ремонт и технич</w:t>
            </w:r>
            <w:r w:rsidRPr="00F56F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56F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ское  обслужив</w:t>
            </w:r>
            <w:r w:rsidRPr="00F56F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56F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ние АПС, </w:t>
            </w:r>
            <w:r w:rsidR="00882C81" w:rsidRPr="00F56F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pgNum/>
            </w:r>
            <w:proofErr w:type="spellStart"/>
            <w:r w:rsidR="00882C81" w:rsidRPr="00F56F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56F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</w:t>
            </w:r>
            <w:r w:rsidR="003E2C97" w:rsidRPr="00F56F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proofErr w:type="spellEnd"/>
            <w:r w:rsidR="003E2C97" w:rsidRPr="00F56F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передач на пожа</w:t>
            </w:r>
            <w:r w:rsidR="003E2C97" w:rsidRPr="00F56F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="003E2C97" w:rsidRPr="00F56F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ную часть, </w:t>
            </w:r>
            <w:r w:rsidRPr="00F56F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пожа</w:t>
            </w:r>
            <w:r w:rsidRPr="00F56F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F56F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ных кранов</w:t>
            </w:r>
            <w:r w:rsidR="003E2C97" w:rsidRPr="00F56F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87" w:rsidRPr="00F56F4D" w:rsidRDefault="004A2B87" w:rsidP="00F5744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6F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систем АПС, канала передач с выводом на пожарную часть, проше</w:t>
            </w:r>
            <w:r w:rsidRPr="00F56F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F56F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ших ТО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87" w:rsidRPr="00F56F4D" w:rsidRDefault="004A2B87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56F4D">
              <w:rPr>
                <w:iCs/>
                <w:sz w:val="24"/>
                <w:szCs w:val="24"/>
              </w:rPr>
              <w:t>штук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87" w:rsidRPr="00F56F4D" w:rsidRDefault="004A2B87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56F4D">
              <w:rPr>
                <w:iCs/>
                <w:sz w:val="24"/>
                <w:szCs w:val="24"/>
              </w:rPr>
              <w:t>28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87" w:rsidRPr="00F56F4D" w:rsidRDefault="004A2B87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56F4D">
              <w:rPr>
                <w:iCs/>
                <w:sz w:val="24"/>
                <w:szCs w:val="24"/>
              </w:rPr>
              <w:t>27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87" w:rsidRPr="00F56F4D" w:rsidRDefault="004A2B87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56F4D">
              <w:rPr>
                <w:iCs/>
                <w:sz w:val="24"/>
                <w:szCs w:val="24"/>
              </w:rPr>
              <w:t>27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87" w:rsidRPr="00F56F4D" w:rsidRDefault="004A2B87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56F4D">
              <w:rPr>
                <w:iCs/>
                <w:sz w:val="24"/>
                <w:szCs w:val="24"/>
              </w:rPr>
              <w:t>27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87" w:rsidRPr="00F56F4D" w:rsidRDefault="00257467" w:rsidP="007053CC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56F4D">
              <w:rPr>
                <w:iCs/>
                <w:sz w:val="24"/>
                <w:szCs w:val="24"/>
              </w:rPr>
              <w:t>2</w:t>
            </w:r>
            <w:r w:rsidR="007053CC" w:rsidRPr="00F56F4D"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87" w:rsidRPr="00F56F4D" w:rsidRDefault="00257467" w:rsidP="007053CC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56F4D">
              <w:rPr>
                <w:iCs/>
                <w:sz w:val="24"/>
                <w:szCs w:val="24"/>
              </w:rPr>
              <w:t>2</w:t>
            </w:r>
            <w:r w:rsidR="007053CC" w:rsidRPr="00F56F4D"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87" w:rsidRPr="00F56F4D" w:rsidRDefault="00257467" w:rsidP="007053CC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56F4D">
              <w:rPr>
                <w:iCs/>
                <w:sz w:val="24"/>
                <w:szCs w:val="24"/>
              </w:rPr>
              <w:t>2</w:t>
            </w:r>
            <w:r w:rsidR="007053CC" w:rsidRPr="00F56F4D"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87" w:rsidRPr="00F56F4D" w:rsidRDefault="00257467" w:rsidP="007053CC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56F4D">
              <w:rPr>
                <w:iCs/>
                <w:sz w:val="24"/>
                <w:szCs w:val="24"/>
              </w:rPr>
              <w:t>2</w:t>
            </w:r>
            <w:r w:rsidR="007053CC" w:rsidRPr="00F56F4D">
              <w:rPr>
                <w:iCs/>
                <w:sz w:val="24"/>
                <w:szCs w:val="24"/>
              </w:rPr>
              <w:t>5</w:t>
            </w:r>
          </w:p>
        </w:tc>
      </w:tr>
      <w:tr w:rsidR="00395FFB" w:rsidRPr="00F56F4D" w:rsidTr="003F4BB4">
        <w:trPr>
          <w:tblCellSpacing w:w="5" w:type="nil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F56F4D" w:rsidRDefault="00395FFB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6F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F56F4D" w:rsidRDefault="00DB63D3" w:rsidP="00F5744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6F4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Замена, приобр</w:t>
            </w:r>
            <w:r w:rsidRPr="00F56F4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е</w:t>
            </w:r>
            <w:r w:rsidRPr="00F56F4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тение и установка противопожарных дверей, огнетуш</w:t>
            </w:r>
            <w:r w:rsidRPr="00F56F4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</w:t>
            </w:r>
            <w:r w:rsidRPr="00F56F4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телей, окон, л</w:t>
            </w:r>
            <w:r w:rsidRPr="00F56F4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ю</w:t>
            </w:r>
            <w:r w:rsidRPr="00F56F4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ков, щитов и штор; заправка огнет</w:t>
            </w:r>
            <w:r w:rsidRPr="00F56F4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у</w:t>
            </w:r>
            <w:r w:rsidRPr="00F56F4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шителей</w:t>
            </w:r>
          </w:p>
        </w:tc>
        <w:tc>
          <w:tcPr>
            <w:tcW w:w="1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F56F4D" w:rsidRDefault="00395FFB" w:rsidP="00F5744D">
            <w:pPr>
              <w:widowControl w:val="0"/>
              <w:ind w:right="-1"/>
              <w:jc w:val="both"/>
              <w:rPr>
                <w:iCs/>
                <w:sz w:val="24"/>
                <w:szCs w:val="24"/>
              </w:rPr>
            </w:pPr>
            <w:r w:rsidRPr="00F56F4D">
              <w:rPr>
                <w:iCs/>
                <w:sz w:val="24"/>
                <w:szCs w:val="24"/>
              </w:rPr>
              <w:t>Количество приобретенных огнетушителей</w:t>
            </w:r>
          </w:p>
          <w:p w:rsidR="00395FFB" w:rsidRPr="00F56F4D" w:rsidRDefault="00395FFB" w:rsidP="00F5744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F56F4D" w:rsidRDefault="00395FFB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56F4D">
              <w:rPr>
                <w:iCs/>
                <w:sz w:val="24"/>
                <w:szCs w:val="24"/>
              </w:rPr>
              <w:t>штук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F56F4D" w:rsidRDefault="00395FFB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56F4D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F56F4D" w:rsidRDefault="00395FFB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56F4D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F56F4D" w:rsidRDefault="00395FFB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56F4D">
              <w:rPr>
                <w:iCs/>
                <w:sz w:val="24"/>
                <w:szCs w:val="24"/>
              </w:rPr>
              <w:t>115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F56F4D" w:rsidRDefault="00395FFB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56F4D">
              <w:rPr>
                <w:iCs/>
                <w:sz w:val="24"/>
                <w:szCs w:val="24"/>
              </w:rPr>
              <w:t>7</w:t>
            </w:r>
            <w:r w:rsidR="009874F8" w:rsidRPr="00F56F4D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F56F4D" w:rsidRDefault="00257467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56F4D">
              <w:rPr>
                <w:iCs/>
                <w:sz w:val="24"/>
                <w:szCs w:val="24"/>
              </w:rPr>
              <w:t>85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F56F4D" w:rsidRDefault="00257467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56F4D">
              <w:rPr>
                <w:iCs/>
                <w:sz w:val="24"/>
                <w:szCs w:val="24"/>
              </w:rPr>
              <w:t>77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F56F4D" w:rsidRDefault="00395FFB" w:rsidP="00257467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56F4D">
              <w:rPr>
                <w:iCs/>
                <w:sz w:val="24"/>
                <w:szCs w:val="24"/>
              </w:rPr>
              <w:t>10</w:t>
            </w:r>
            <w:r w:rsidR="00257467" w:rsidRPr="00F56F4D"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F56F4D" w:rsidRDefault="00395FFB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56F4D">
              <w:rPr>
                <w:iCs/>
                <w:sz w:val="24"/>
                <w:szCs w:val="24"/>
              </w:rPr>
              <w:t>115</w:t>
            </w:r>
          </w:p>
        </w:tc>
      </w:tr>
      <w:tr w:rsidR="00395FFB" w:rsidRPr="00F56F4D" w:rsidTr="003F4BB4">
        <w:trPr>
          <w:tblCellSpacing w:w="5" w:type="nil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F56F4D" w:rsidRDefault="00395FFB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6F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F56F4D" w:rsidRDefault="00395FFB" w:rsidP="00F5744D">
            <w:pPr>
              <w:pStyle w:val="ConsPlusCell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F56F4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Обучение ответс</w:t>
            </w:r>
            <w:r w:rsidRPr="00F56F4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т</w:t>
            </w:r>
            <w:r w:rsidRPr="00F56F4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венного по пожа</w:t>
            </w:r>
            <w:r w:rsidRPr="00F56F4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р</w:t>
            </w:r>
            <w:r w:rsidRPr="00F56F4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ному техминим</w:t>
            </w:r>
            <w:r w:rsidRPr="00F56F4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у</w:t>
            </w:r>
            <w:r w:rsidRPr="00F56F4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му и ответственн</w:t>
            </w:r>
            <w:r w:rsidRPr="00F56F4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</w:t>
            </w:r>
            <w:r w:rsidRPr="00F56F4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го за электрох</w:t>
            </w:r>
            <w:r w:rsidRPr="00F56F4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</w:t>
            </w:r>
            <w:r w:rsidRPr="00F56F4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зяйство</w:t>
            </w:r>
          </w:p>
        </w:tc>
        <w:tc>
          <w:tcPr>
            <w:tcW w:w="1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87" w:rsidRPr="00F56F4D" w:rsidRDefault="00395FFB" w:rsidP="00F5744D">
            <w:pPr>
              <w:widowControl w:val="0"/>
              <w:ind w:right="-1"/>
              <w:jc w:val="both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Число слушат</w:t>
            </w:r>
            <w:r w:rsidRPr="00F56F4D">
              <w:rPr>
                <w:sz w:val="24"/>
                <w:szCs w:val="24"/>
              </w:rPr>
              <w:t>е</w:t>
            </w:r>
            <w:r w:rsidRPr="00F56F4D">
              <w:rPr>
                <w:sz w:val="24"/>
                <w:szCs w:val="24"/>
              </w:rPr>
              <w:t>лей, проше</w:t>
            </w:r>
            <w:r w:rsidRPr="00F56F4D">
              <w:rPr>
                <w:sz w:val="24"/>
                <w:szCs w:val="24"/>
              </w:rPr>
              <w:t>д</w:t>
            </w:r>
            <w:r w:rsidRPr="00F56F4D">
              <w:rPr>
                <w:sz w:val="24"/>
                <w:szCs w:val="24"/>
              </w:rPr>
              <w:t>ших курс об</w:t>
            </w:r>
            <w:r w:rsidRPr="00F56F4D">
              <w:rPr>
                <w:sz w:val="24"/>
                <w:szCs w:val="24"/>
              </w:rPr>
              <w:t>у</w:t>
            </w:r>
            <w:r w:rsidRPr="00F56F4D">
              <w:rPr>
                <w:sz w:val="24"/>
                <w:szCs w:val="24"/>
              </w:rPr>
              <w:t>чения  по п</w:t>
            </w:r>
            <w:r w:rsidRPr="00F56F4D">
              <w:rPr>
                <w:sz w:val="24"/>
                <w:szCs w:val="24"/>
              </w:rPr>
              <w:t>о</w:t>
            </w:r>
            <w:r w:rsidRPr="00F56F4D">
              <w:rPr>
                <w:sz w:val="24"/>
                <w:szCs w:val="24"/>
              </w:rPr>
              <w:t>жарному те</w:t>
            </w:r>
            <w:r w:rsidRPr="00F56F4D">
              <w:rPr>
                <w:sz w:val="24"/>
                <w:szCs w:val="24"/>
              </w:rPr>
              <w:t>х</w:t>
            </w:r>
            <w:r w:rsidRPr="00F56F4D">
              <w:rPr>
                <w:sz w:val="24"/>
                <w:szCs w:val="24"/>
              </w:rPr>
              <w:t>минимуму и ответственного за электрох</w:t>
            </w:r>
            <w:r w:rsidRPr="00F56F4D">
              <w:rPr>
                <w:sz w:val="24"/>
                <w:szCs w:val="24"/>
              </w:rPr>
              <w:t>о</w:t>
            </w:r>
            <w:r w:rsidRPr="00F56F4D">
              <w:rPr>
                <w:sz w:val="24"/>
                <w:szCs w:val="24"/>
              </w:rPr>
              <w:t>зяйство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F56F4D" w:rsidRDefault="00395FFB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56F4D">
              <w:rPr>
                <w:iCs/>
                <w:sz w:val="24"/>
                <w:szCs w:val="24"/>
              </w:rPr>
              <w:t>человек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F56F4D" w:rsidRDefault="00395FFB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56F4D">
              <w:rPr>
                <w:iCs/>
                <w:sz w:val="24"/>
                <w:szCs w:val="24"/>
              </w:rPr>
              <w:t>18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F56F4D" w:rsidRDefault="00395FFB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56F4D">
              <w:rPr>
                <w:iCs/>
                <w:sz w:val="24"/>
                <w:szCs w:val="24"/>
              </w:rPr>
              <w:t>17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F56F4D" w:rsidRDefault="00395FFB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56F4D">
              <w:rPr>
                <w:iCs/>
                <w:sz w:val="24"/>
                <w:szCs w:val="24"/>
              </w:rPr>
              <w:t>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F56F4D" w:rsidRDefault="00395FFB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56F4D">
              <w:rPr>
                <w:iCs/>
                <w:sz w:val="24"/>
                <w:szCs w:val="24"/>
              </w:rPr>
              <w:t>25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F56F4D" w:rsidRDefault="00395FFB" w:rsidP="007053CC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56F4D">
              <w:rPr>
                <w:iCs/>
                <w:sz w:val="24"/>
                <w:szCs w:val="24"/>
              </w:rPr>
              <w:t>2</w:t>
            </w:r>
            <w:r w:rsidR="007053CC" w:rsidRPr="00F56F4D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F56F4D" w:rsidRDefault="00395FFB" w:rsidP="007053CC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56F4D">
              <w:rPr>
                <w:iCs/>
                <w:sz w:val="24"/>
                <w:szCs w:val="24"/>
              </w:rPr>
              <w:t>2</w:t>
            </w:r>
            <w:r w:rsidR="007053CC" w:rsidRPr="00F56F4D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F56F4D" w:rsidRDefault="00395FFB" w:rsidP="007053CC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56F4D">
              <w:rPr>
                <w:iCs/>
                <w:sz w:val="24"/>
                <w:szCs w:val="24"/>
              </w:rPr>
              <w:t>2</w:t>
            </w:r>
            <w:r w:rsidR="007053CC" w:rsidRPr="00F56F4D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F56F4D" w:rsidRDefault="00395FFB" w:rsidP="007053CC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56F4D">
              <w:rPr>
                <w:iCs/>
                <w:sz w:val="24"/>
                <w:szCs w:val="24"/>
              </w:rPr>
              <w:t>2</w:t>
            </w:r>
            <w:r w:rsidR="007053CC" w:rsidRPr="00F56F4D">
              <w:rPr>
                <w:iCs/>
                <w:sz w:val="24"/>
                <w:szCs w:val="24"/>
              </w:rPr>
              <w:t>4</w:t>
            </w:r>
          </w:p>
        </w:tc>
      </w:tr>
      <w:tr w:rsidR="00AA76BD" w:rsidRPr="00F56F4D" w:rsidTr="003F4BB4">
        <w:trPr>
          <w:trHeight w:val="4416"/>
          <w:tblCellSpacing w:w="5" w:type="nil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6BD" w:rsidRPr="00F56F4D" w:rsidRDefault="00AA76BD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6F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4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6BD" w:rsidRPr="00F56F4D" w:rsidRDefault="00AA76BD" w:rsidP="00F5744D">
            <w:pPr>
              <w:widowControl w:val="0"/>
              <w:jc w:val="both"/>
              <w:rPr>
                <w:sz w:val="24"/>
                <w:szCs w:val="24"/>
              </w:rPr>
            </w:pPr>
            <w:r w:rsidRPr="00F56F4D">
              <w:rPr>
                <w:iCs/>
                <w:sz w:val="24"/>
                <w:szCs w:val="24"/>
              </w:rPr>
              <w:t>Приобретение и монтаж электр</w:t>
            </w:r>
            <w:r w:rsidRPr="00F56F4D">
              <w:rPr>
                <w:iCs/>
                <w:sz w:val="24"/>
                <w:szCs w:val="24"/>
              </w:rPr>
              <w:t>о</w:t>
            </w:r>
            <w:r w:rsidRPr="00F56F4D">
              <w:rPr>
                <w:iCs/>
                <w:sz w:val="24"/>
                <w:szCs w:val="24"/>
              </w:rPr>
              <w:t>материалов</w:t>
            </w:r>
            <w:r w:rsidRPr="00F56F4D">
              <w:rPr>
                <w:sz w:val="24"/>
                <w:szCs w:val="24"/>
              </w:rPr>
              <w:t>, пр</w:t>
            </w:r>
            <w:r w:rsidRPr="00F56F4D">
              <w:rPr>
                <w:sz w:val="24"/>
                <w:szCs w:val="24"/>
              </w:rPr>
              <w:t>о</w:t>
            </w:r>
            <w:r w:rsidRPr="00F56F4D">
              <w:rPr>
                <w:sz w:val="24"/>
                <w:szCs w:val="24"/>
              </w:rPr>
              <w:t>ведение электр</w:t>
            </w:r>
            <w:r w:rsidRPr="00F56F4D">
              <w:rPr>
                <w:sz w:val="24"/>
                <w:szCs w:val="24"/>
              </w:rPr>
              <w:t>о</w:t>
            </w:r>
            <w:r w:rsidRPr="00F56F4D">
              <w:rPr>
                <w:sz w:val="24"/>
                <w:szCs w:val="24"/>
              </w:rPr>
              <w:t>технических исп</w:t>
            </w:r>
            <w:r w:rsidRPr="00F56F4D">
              <w:rPr>
                <w:sz w:val="24"/>
                <w:szCs w:val="24"/>
              </w:rPr>
              <w:t>ы</w:t>
            </w:r>
            <w:r w:rsidRPr="00F56F4D">
              <w:rPr>
                <w:sz w:val="24"/>
                <w:szCs w:val="24"/>
              </w:rPr>
              <w:t>таний  и электр</w:t>
            </w:r>
            <w:r w:rsidRPr="00F56F4D">
              <w:rPr>
                <w:sz w:val="24"/>
                <w:szCs w:val="24"/>
              </w:rPr>
              <w:t>и</w:t>
            </w:r>
            <w:r w:rsidRPr="00F56F4D">
              <w:rPr>
                <w:sz w:val="24"/>
                <w:szCs w:val="24"/>
              </w:rPr>
              <w:t>ческих  измерений электрооборудов</w:t>
            </w:r>
            <w:r w:rsidRPr="00F56F4D">
              <w:rPr>
                <w:sz w:val="24"/>
                <w:szCs w:val="24"/>
              </w:rPr>
              <w:t>а</w:t>
            </w:r>
            <w:r w:rsidRPr="00F56F4D">
              <w:rPr>
                <w:sz w:val="24"/>
                <w:szCs w:val="24"/>
              </w:rPr>
              <w:t>ния, обработка о</w:t>
            </w:r>
            <w:r w:rsidRPr="00F56F4D">
              <w:rPr>
                <w:sz w:val="24"/>
                <w:szCs w:val="24"/>
              </w:rPr>
              <w:t>г</w:t>
            </w:r>
            <w:r w:rsidRPr="00F56F4D">
              <w:rPr>
                <w:sz w:val="24"/>
                <w:szCs w:val="24"/>
              </w:rPr>
              <w:t>незащитным с</w:t>
            </w:r>
            <w:r w:rsidRPr="00F56F4D">
              <w:rPr>
                <w:sz w:val="24"/>
                <w:szCs w:val="24"/>
              </w:rPr>
              <w:t>о</w:t>
            </w:r>
            <w:r w:rsidRPr="00F56F4D">
              <w:rPr>
                <w:sz w:val="24"/>
                <w:szCs w:val="24"/>
              </w:rPr>
              <w:t>ставом деревянных конструкций, пр</w:t>
            </w:r>
            <w:r w:rsidRPr="00F56F4D">
              <w:rPr>
                <w:sz w:val="24"/>
                <w:szCs w:val="24"/>
              </w:rPr>
              <w:t>о</w:t>
            </w:r>
            <w:r w:rsidRPr="00F56F4D">
              <w:rPr>
                <w:sz w:val="24"/>
                <w:szCs w:val="24"/>
              </w:rPr>
              <w:t>верка качества о</w:t>
            </w:r>
            <w:r w:rsidRPr="00F56F4D">
              <w:rPr>
                <w:sz w:val="24"/>
                <w:szCs w:val="24"/>
              </w:rPr>
              <w:t>г</w:t>
            </w:r>
            <w:r w:rsidRPr="00F56F4D">
              <w:rPr>
                <w:sz w:val="24"/>
                <w:szCs w:val="24"/>
              </w:rPr>
              <w:t>незащитной обр</w:t>
            </w:r>
            <w:r w:rsidRPr="00F56F4D">
              <w:rPr>
                <w:sz w:val="24"/>
                <w:szCs w:val="24"/>
              </w:rPr>
              <w:t>а</w:t>
            </w:r>
            <w:r w:rsidRPr="00F56F4D">
              <w:rPr>
                <w:sz w:val="24"/>
                <w:szCs w:val="24"/>
              </w:rPr>
              <w:t>ботки</w:t>
            </w:r>
            <w:r w:rsidR="0026551C" w:rsidRPr="00F56F4D">
              <w:rPr>
                <w:sz w:val="24"/>
                <w:szCs w:val="24"/>
              </w:rPr>
              <w:t>, испытание пожарной лестн</w:t>
            </w:r>
            <w:r w:rsidR="0026551C" w:rsidRPr="00F56F4D">
              <w:rPr>
                <w:sz w:val="24"/>
                <w:szCs w:val="24"/>
              </w:rPr>
              <w:t>и</w:t>
            </w:r>
            <w:r w:rsidR="0026551C" w:rsidRPr="00F56F4D">
              <w:rPr>
                <w:sz w:val="24"/>
                <w:szCs w:val="24"/>
              </w:rPr>
              <w:t>цы</w:t>
            </w:r>
          </w:p>
        </w:tc>
        <w:tc>
          <w:tcPr>
            <w:tcW w:w="18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6BD" w:rsidRPr="00F56F4D" w:rsidRDefault="00AA76BD" w:rsidP="00F5744D">
            <w:pPr>
              <w:widowControl w:val="0"/>
              <w:ind w:right="-1"/>
              <w:jc w:val="both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Количество общеобразов</w:t>
            </w:r>
            <w:r w:rsidRPr="00F56F4D">
              <w:rPr>
                <w:sz w:val="24"/>
                <w:szCs w:val="24"/>
              </w:rPr>
              <w:t>а</w:t>
            </w:r>
            <w:r w:rsidRPr="00F56F4D">
              <w:rPr>
                <w:sz w:val="24"/>
                <w:szCs w:val="24"/>
              </w:rPr>
              <w:t>тельных орг</w:t>
            </w:r>
            <w:r w:rsidRPr="00F56F4D">
              <w:rPr>
                <w:sz w:val="24"/>
                <w:szCs w:val="24"/>
              </w:rPr>
              <w:t>а</w:t>
            </w:r>
            <w:r w:rsidRPr="00F56F4D">
              <w:rPr>
                <w:sz w:val="24"/>
                <w:szCs w:val="24"/>
              </w:rPr>
              <w:t>низаций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6BD" w:rsidRPr="00F56F4D" w:rsidRDefault="00AA76BD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56F4D">
              <w:rPr>
                <w:iCs/>
                <w:sz w:val="24"/>
                <w:szCs w:val="24"/>
              </w:rPr>
              <w:t>единиц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6BD" w:rsidRPr="00F56F4D" w:rsidRDefault="00AA76BD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56F4D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6BD" w:rsidRPr="00F56F4D" w:rsidRDefault="00AA76BD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56F4D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6BD" w:rsidRPr="00F56F4D" w:rsidRDefault="00AA76BD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56F4D">
              <w:rPr>
                <w:iCs/>
                <w:sz w:val="24"/>
                <w:szCs w:val="24"/>
              </w:rPr>
              <w:t>27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6BD" w:rsidRPr="00F56F4D" w:rsidRDefault="00AA76BD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56F4D">
              <w:rPr>
                <w:iCs/>
                <w:sz w:val="24"/>
                <w:szCs w:val="24"/>
              </w:rPr>
              <w:t>27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6BD" w:rsidRPr="00F56F4D" w:rsidRDefault="00AA76BD" w:rsidP="007053CC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56F4D">
              <w:rPr>
                <w:iCs/>
                <w:sz w:val="24"/>
                <w:szCs w:val="24"/>
              </w:rPr>
              <w:t>2</w:t>
            </w:r>
            <w:r w:rsidR="007053CC" w:rsidRPr="00F56F4D"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6BD" w:rsidRPr="00F56F4D" w:rsidRDefault="00AA76BD" w:rsidP="007053CC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56F4D">
              <w:rPr>
                <w:iCs/>
                <w:sz w:val="24"/>
                <w:szCs w:val="24"/>
              </w:rPr>
              <w:t>2</w:t>
            </w:r>
            <w:r w:rsidR="007053CC" w:rsidRPr="00F56F4D"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6BD" w:rsidRPr="00F56F4D" w:rsidRDefault="00AA76BD" w:rsidP="007053CC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56F4D">
              <w:rPr>
                <w:iCs/>
                <w:sz w:val="24"/>
                <w:szCs w:val="24"/>
              </w:rPr>
              <w:t>2</w:t>
            </w:r>
            <w:r w:rsidR="007053CC" w:rsidRPr="00F56F4D"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6BD" w:rsidRPr="00F56F4D" w:rsidRDefault="00AA76BD" w:rsidP="007053CC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56F4D">
              <w:rPr>
                <w:iCs/>
                <w:sz w:val="24"/>
                <w:szCs w:val="24"/>
              </w:rPr>
              <w:t>2</w:t>
            </w:r>
            <w:r w:rsidR="007053CC" w:rsidRPr="00F56F4D">
              <w:rPr>
                <w:iCs/>
                <w:sz w:val="24"/>
                <w:szCs w:val="24"/>
              </w:rPr>
              <w:t>5</w:t>
            </w:r>
          </w:p>
        </w:tc>
      </w:tr>
      <w:tr w:rsidR="00395FFB" w:rsidRPr="00F56F4D" w:rsidTr="003F4BB4">
        <w:trPr>
          <w:tblCellSpacing w:w="5" w:type="nil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F56F4D" w:rsidRDefault="00AA76BD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6F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BD" w:rsidRPr="00F56F4D" w:rsidRDefault="00395FFB" w:rsidP="005264A0">
            <w:pPr>
              <w:widowControl w:val="0"/>
              <w:ind w:right="-1"/>
              <w:jc w:val="both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Создание в общ</w:t>
            </w:r>
            <w:r w:rsidRPr="00F56F4D">
              <w:rPr>
                <w:sz w:val="24"/>
                <w:szCs w:val="24"/>
              </w:rPr>
              <w:t>е</w:t>
            </w:r>
            <w:r w:rsidRPr="00F56F4D">
              <w:rPr>
                <w:sz w:val="24"/>
                <w:szCs w:val="24"/>
              </w:rPr>
              <w:t xml:space="preserve">образовательных </w:t>
            </w:r>
            <w:r w:rsidR="00D66848" w:rsidRPr="00F56F4D">
              <w:rPr>
                <w:sz w:val="24"/>
                <w:szCs w:val="24"/>
              </w:rPr>
              <w:t>орг</w:t>
            </w:r>
            <w:r w:rsidR="00882C81" w:rsidRPr="00F56F4D">
              <w:rPr>
                <w:color w:val="000000" w:themeColor="text1"/>
                <w:sz w:val="24"/>
                <w:szCs w:val="24"/>
              </w:rPr>
              <w:t>аниза</w:t>
            </w:r>
            <w:r w:rsidR="00D66848" w:rsidRPr="00F56F4D">
              <w:rPr>
                <w:color w:val="000000" w:themeColor="text1"/>
                <w:sz w:val="24"/>
                <w:szCs w:val="24"/>
              </w:rPr>
              <w:t>ци</w:t>
            </w:r>
            <w:r w:rsidRPr="00F56F4D">
              <w:rPr>
                <w:color w:val="000000" w:themeColor="text1"/>
                <w:sz w:val="24"/>
                <w:szCs w:val="24"/>
              </w:rPr>
              <w:t>ях, ра</w:t>
            </w:r>
            <w:r w:rsidRPr="00F56F4D">
              <w:rPr>
                <w:color w:val="000000" w:themeColor="text1"/>
                <w:sz w:val="24"/>
                <w:szCs w:val="24"/>
              </w:rPr>
              <w:t>с</w:t>
            </w:r>
            <w:r w:rsidRPr="00F56F4D">
              <w:rPr>
                <w:color w:val="000000" w:themeColor="text1"/>
                <w:sz w:val="24"/>
                <w:szCs w:val="24"/>
              </w:rPr>
              <w:t>положенных в сельской местн</w:t>
            </w:r>
            <w:r w:rsidRPr="00F56F4D">
              <w:rPr>
                <w:color w:val="000000" w:themeColor="text1"/>
                <w:sz w:val="24"/>
                <w:szCs w:val="24"/>
              </w:rPr>
              <w:t>о</w:t>
            </w:r>
            <w:r w:rsidRPr="00F56F4D">
              <w:rPr>
                <w:color w:val="000000" w:themeColor="text1"/>
                <w:sz w:val="24"/>
                <w:szCs w:val="24"/>
              </w:rPr>
              <w:t>сти</w:t>
            </w:r>
            <w:r w:rsidR="004D42B0" w:rsidRPr="00F56F4D">
              <w:rPr>
                <w:color w:val="000000" w:themeColor="text1"/>
                <w:sz w:val="24"/>
                <w:szCs w:val="24"/>
              </w:rPr>
              <w:t xml:space="preserve"> и малых гор</w:t>
            </w:r>
            <w:r w:rsidR="004D42B0" w:rsidRPr="00F56F4D">
              <w:rPr>
                <w:color w:val="000000" w:themeColor="text1"/>
                <w:sz w:val="24"/>
                <w:szCs w:val="24"/>
              </w:rPr>
              <w:t>о</w:t>
            </w:r>
            <w:r w:rsidR="004D42B0" w:rsidRPr="00F56F4D">
              <w:rPr>
                <w:color w:val="000000" w:themeColor="text1"/>
                <w:sz w:val="24"/>
                <w:szCs w:val="24"/>
              </w:rPr>
              <w:t>дах</w:t>
            </w:r>
            <w:r w:rsidRPr="00F56F4D">
              <w:rPr>
                <w:color w:val="000000" w:themeColor="text1"/>
                <w:sz w:val="24"/>
                <w:szCs w:val="24"/>
              </w:rPr>
              <w:t>, условий для занятий физич</w:t>
            </w:r>
            <w:r w:rsidRPr="00F56F4D">
              <w:rPr>
                <w:color w:val="000000" w:themeColor="text1"/>
                <w:sz w:val="24"/>
                <w:szCs w:val="24"/>
              </w:rPr>
              <w:t>е</w:t>
            </w:r>
            <w:r w:rsidRPr="00F56F4D">
              <w:rPr>
                <w:color w:val="000000" w:themeColor="text1"/>
                <w:sz w:val="24"/>
                <w:szCs w:val="24"/>
              </w:rPr>
              <w:t>ской культурой</w:t>
            </w:r>
            <w:r w:rsidRPr="00F56F4D">
              <w:rPr>
                <w:sz w:val="24"/>
                <w:szCs w:val="24"/>
              </w:rPr>
              <w:t xml:space="preserve"> и спортом</w:t>
            </w:r>
            <w:r w:rsidR="00272EBD" w:rsidRPr="00F56F4D">
              <w:rPr>
                <w:sz w:val="24"/>
                <w:szCs w:val="24"/>
              </w:rPr>
              <w:t>, в целях достижения пок</w:t>
            </w:r>
            <w:r w:rsidR="00272EBD" w:rsidRPr="00F56F4D">
              <w:rPr>
                <w:sz w:val="24"/>
                <w:szCs w:val="24"/>
              </w:rPr>
              <w:t>а</w:t>
            </w:r>
            <w:r w:rsidR="00272EBD" w:rsidRPr="00F56F4D">
              <w:rPr>
                <w:sz w:val="24"/>
                <w:szCs w:val="24"/>
              </w:rPr>
              <w:t>зателей и резул</w:t>
            </w:r>
            <w:r w:rsidR="00272EBD" w:rsidRPr="00F56F4D">
              <w:rPr>
                <w:sz w:val="24"/>
                <w:szCs w:val="24"/>
              </w:rPr>
              <w:t>ь</w:t>
            </w:r>
            <w:r w:rsidR="00272EBD" w:rsidRPr="00F56F4D">
              <w:rPr>
                <w:sz w:val="24"/>
                <w:szCs w:val="24"/>
              </w:rPr>
              <w:t>татов регионал</w:t>
            </w:r>
            <w:r w:rsidR="00272EBD" w:rsidRPr="00F56F4D">
              <w:rPr>
                <w:sz w:val="24"/>
                <w:szCs w:val="24"/>
              </w:rPr>
              <w:t>ь</w:t>
            </w:r>
            <w:r w:rsidR="00272EBD" w:rsidRPr="00F56F4D">
              <w:rPr>
                <w:sz w:val="24"/>
                <w:szCs w:val="24"/>
              </w:rPr>
              <w:t>ного проекта “У</w:t>
            </w:r>
            <w:r w:rsidR="00272EBD" w:rsidRPr="00F56F4D">
              <w:rPr>
                <w:sz w:val="24"/>
                <w:szCs w:val="24"/>
              </w:rPr>
              <w:t>с</w:t>
            </w:r>
            <w:r w:rsidR="00272EBD" w:rsidRPr="00F56F4D">
              <w:rPr>
                <w:sz w:val="24"/>
                <w:szCs w:val="24"/>
              </w:rPr>
              <w:t>пех каждого р</w:t>
            </w:r>
            <w:r w:rsidR="00272EBD" w:rsidRPr="00F56F4D">
              <w:rPr>
                <w:sz w:val="24"/>
                <w:szCs w:val="24"/>
              </w:rPr>
              <w:t>е</w:t>
            </w:r>
            <w:r w:rsidR="00272EBD" w:rsidRPr="00F56F4D">
              <w:rPr>
                <w:sz w:val="24"/>
                <w:szCs w:val="24"/>
              </w:rPr>
              <w:t>бенка”</w:t>
            </w:r>
          </w:p>
        </w:tc>
        <w:tc>
          <w:tcPr>
            <w:tcW w:w="1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F56F4D" w:rsidRDefault="00395FFB" w:rsidP="00F5744D">
            <w:pPr>
              <w:widowControl w:val="0"/>
              <w:shd w:val="clear" w:color="auto" w:fill="FFFFFF"/>
              <w:ind w:right="-1"/>
              <w:jc w:val="both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Доля муниц</w:t>
            </w:r>
            <w:r w:rsidRPr="00F56F4D">
              <w:rPr>
                <w:sz w:val="24"/>
                <w:szCs w:val="24"/>
              </w:rPr>
              <w:t>и</w:t>
            </w:r>
            <w:r w:rsidRPr="00F56F4D">
              <w:rPr>
                <w:sz w:val="24"/>
                <w:szCs w:val="24"/>
              </w:rPr>
              <w:t>пальных общ</w:t>
            </w:r>
            <w:r w:rsidRPr="00F56F4D">
              <w:rPr>
                <w:sz w:val="24"/>
                <w:szCs w:val="24"/>
              </w:rPr>
              <w:t>е</w:t>
            </w:r>
            <w:r w:rsidRPr="00F56F4D">
              <w:rPr>
                <w:sz w:val="24"/>
                <w:szCs w:val="24"/>
              </w:rPr>
              <w:t>образовател</w:t>
            </w:r>
            <w:r w:rsidRPr="00F56F4D">
              <w:rPr>
                <w:sz w:val="24"/>
                <w:szCs w:val="24"/>
              </w:rPr>
              <w:t>ь</w:t>
            </w:r>
            <w:r w:rsidRPr="00F56F4D">
              <w:rPr>
                <w:sz w:val="24"/>
                <w:szCs w:val="24"/>
              </w:rPr>
              <w:t>ных организ</w:t>
            </w:r>
            <w:r w:rsidRPr="00F56F4D">
              <w:rPr>
                <w:sz w:val="24"/>
                <w:szCs w:val="24"/>
              </w:rPr>
              <w:t>а</w:t>
            </w:r>
            <w:r w:rsidRPr="00F56F4D">
              <w:rPr>
                <w:sz w:val="24"/>
                <w:szCs w:val="24"/>
              </w:rPr>
              <w:t>ций, требу</w:t>
            </w:r>
            <w:r w:rsidRPr="00F56F4D">
              <w:rPr>
                <w:sz w:val="24"/>
                <w:szCs w:val="24"/>
              </w:rPr>
              <w:t>ю</w:t>
            </w:r>
            <w:r w:rsidRPr="00F56F4D">
              <w:rPr>
                <w:sz w:val="24"/>
                <w:szCs w:val="24"/>
              </w:rPr>
              <w:t>щих текущих ремонта</w:t>
            </w:r>
          </w:p>
          <w:p w:rsidR="00395FFB" w:rsidRPr="00F56F4D" w:rsidRDefault="00395FFB" w:rsidP="00F5744D">
            <w:pPr>
              <w:widowControl w:val="0"/>
              <w:shd w:val="clear" w:color="auto" w:fill="FFFFFF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F56F4D" w:rsidRDefault="00395FFB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56F4D">
              <w:rPr>
                <w:iCs/>
                <w:sz w:val="24"/>
                <w:szCs w:val="24"/>
              </w:rPr>
              <w:t>%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F56F4D" w:rsidRDefault="00395FFB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56F4D">
              <w:rPr>
                <w:iCs/>
                <w:sz w:val="24"/>
                <w:szCs w:val="24"/>
              </w:rPr>
              <w:t>10,7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F56F4D" w:rsidRDefault="00395FFB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56F4D">
              <w:rPr>
                <w:iCs/>
                <w:sz w:val="24"/>
                <w:szCs w:val="24"/>
              </w:rPr>
              <w:t>3,6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F56F4D" w:rsidRDefault="00395FFB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56F4D">
              <w:rPr>
                <w:iCs/>
                <w:sz w:val="24"/>
                <w:szCs w:val="24"/>
              </w:rPr>
              <w:t>3,7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F56F4D" w:rsidRDefault="00395FFB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56F4D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F56F4D" w:rsidRDefault="00395FFB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56F4D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F56F4D" w:rsidRDefault="00CB0B06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56F4D">
              <w:rPr>
                <w:iCs/>
                <w:sz w:val="24"/>
                <w:szCs w:val="24"/>
              </w:rPr>
              <w:t>7,14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F56F4D" w:rsidRDefault="00CB0B06" w:rsidP="00CB0B06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56F4D">
              <w:rPr>
                <w:iCs/>
                <w:sz w:val="24"/>
                <w:szCs w:val="24"/>
              </w:rPr>
              <w:t>7,14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F56F4D" w:rsidRDefault="00395FFB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56F4D">
              <w:rPr>
                <w:iCs/>
                <w:sz w:val="24"/>
                <w:szCs w:val="24"/>
              </w:rPr>
              <w:t>0</w:t>
            </w:r>
          </w:p>
        </w:tc>
      </w:tr>
      <w:tr w:rsidR="006C0598" w:rsidRPr="00F56F4D" w:rsidTr="004A5055">
        <w:trPr>
          <w:tblCellSpacing w:w="5" w:type="nil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98" w:rsidRPr="00F56F4D" w:rsidRDefault="006C0598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6F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  <w:p w:rsidR="006C0598" w:rsidRPr="00F56F4D" w:rsidRDefault="006C0598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98" w:rsidRPr="00F56F4D" w:rsidRDefault="006C0598" w:rsidP="00F5744D">
            <w:pPr>
              <w:pStyle w:val="ConsPlusCell"/>
              <w:ind w:right="-76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56F4D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>Приобретение, у</w:t>
            </w:r>
            <w:r w:rsidRPr="00F56F4D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>с</w:t>
            </w:r>
            <w:r w:rsidRPr="00F56F4D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 xml:space="preserve">тановка, ремонт видеонаблюдения, </w:t>
            </w:r>
          </w:p>
        </w:tc>
        <w:tc>
          <w:tcPr>
            <w:tcW w:w="1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98" w:rsidRPr="00F56F4D" w:rsidRDefault="006C0598" w:rsidP="005264A0">
            <w:pPr>
              <w:widowControl w:val="0"/>
              <w:ind w:right="-1"/>
              <w:jc w:val="both"/>
              <w:rPr>
                <w:iCs/>
                <w:sz w:val="24"/>
                <w:szCs w:val="24"/>
              </w:rPr>
            </w:pPr>
            <w:r w:rsidRPr="00F56F4D">
              <w:rPr>
                <w:iCs/>
                <w:sz w:val="24"/>
                <w:szCs w:val="24"/>
              </w:rPr>
              <w:t>Количество у</w:t>
            </w:r>
            <w:r w:rsidRPr="00F56F4D">
              <w:rPr>
                <w:iCs/>
                <w:sz w:val="24"/>
                <w:szCs w:val="24"/>
              </w:rPr>
              <w:t>с</w:t>
            </w:r>
            <w:r w:rsidRPr="00F56F4D">
              <w:rPr>
                <w:iCs/>
                <w:sz w:val="24"/>
                <w:szCs w:val="24"/>
              </w:rPr>
              <w:t>тановленных камер виде</w:t>
            </w:r>
            <w:r w:rsidRPr="00F56F4D">
              <w:rPr>
                <w:iCs/>
                <w:sz w:val="24"/>
                <w:szCs w:val="24"/>
              </w:rPr>
              <w:t>о</w:t>
            </w:r>
            <w:r w:rsidRPr="00F56F4D">
              <w:rPr>
                <w:iCs/>
                <w:sz w:val="24"/>
                <w:szCs w:val="24"/>
              </w:rPr>
              <w:t>наблюдения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98" w:rsidRPr="00F56F4D" w:rsidRDefault="006C0598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56F4D">
              <w:rPr>
                <w:iCs/>
                <w:sz w:val="24"/>
                <w:szCs w:val="24"/>
              </w:rPr>
              <w:t>штук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98" w:rsidRPr="00F56F4D" w:rsidRDefault="006C0598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56F4D"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98" w:rsidRPr="00F56F4D" w:rsidRDefault="006C0598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56F4D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98" w:rsidRPr="00F56F4D" w:rsidRDefault="006C0598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56F4D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98" w:rsidRPr="00F56F4D" w:rsidRDefault="006C0598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56F4D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98" w:rsidRPr="00F56F4D" w:rsidRDefault="006C0598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56F4D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98" w:rsidRPr="00F56F4D" w:rsidRDefault="006C0598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56F4D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98" w:rsidRPr="00F56F4D" w:rsidRDefault="006C0598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56F4D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98" w:rsidRPr="00F56F4D" w:rsidRDefault="006C0598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56F4D">
              <w:rPr>
                <w:iCs/>
                <w:sz w:val="24"/>
                <w:szCs w:val="24"/>
              </w:rPr>
              <w:t>0</w:t>
            </w:r>
          </w:p>
        </w:tc>
      </w:tr>
      <w:tr w:rsidR="006C0598" w:rsidRPr="00F56F4D" w:rsidTr="005264A0">
        <w:trPr>
          <w:trHeight w:val="1126"/>
          <w:tblCellSpacing w:w="5" w:type="nil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598" w:rsidRPr="00F56F4D" w:rsidRDefault="006C0598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5055" w:rsidRPr="00F56F4D" w:rsidRDefault="004A5055" w:rsidP="00F5744D">
            <w:pPr>
              <w:pStyle w:val="ConsPlusCell"/>
              <w:ind w:right="-76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56F4D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>тревожной кнопки, системы централ</w:t>
            </w:r>
            <w:r w:rsidRPr="00F56F4D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>и</w:t>
            </w:r>
            <w:r w:rsidRPr="00F56F4D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>зованной охраны</w:t>
            </w:r>
          </w:p>
          <w:p w:rsidR="006C0598" w:rsidRPr="00F56F4D" w:rsidRDefault="006C0598" w:rsidP="00F5744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98" w:rsidRPr="00F56F4D" w:rsidRDefault="006C0598" w:rsidP="00F5744D">
            <w:pPr>
              <w:widowControl w:val="0"/>
              <w:ind w:right="-1"/>
              <w:jc w:val="both"/>
              <w:rPr>
                <w:sz w:val="24"/>
                <w:szCs w:val="24"/>
              </w:rPr>
            </w:pPr>
            <w:r w:rsidRPr="00F56F4D">
              <w:rPr>
                <w:iCs/>
                <w:sz w:val="24"/>
                <w:szCs w:val="24"/>
              </w:rPr>
              <w:t>Количество у</w:t>
            </w:r>
            <w:r w:rsidRPr="00F56F4D">
              <w:rPr>
                <w:iCs/>
                <w:sz w:val="24"/>
                <w:szCs w:val="24"/>
              </w:rPr>
              <w:t>с</w:t>
            </w:r>
            <w:r w:rsidRPr="00F56F4D">
              <w:rPr>
                <w:iCs/>
                <w:sz w:val="24"/>
                <w:szCs w:val="24"/>
              </w:rPr>
              <w:t>тановленных тревожных кнопок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98" w:rsidRPr="00F56F4D" w:rsidRDefault="006C0598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56F4D">
              <w:rPr>
                <w:iCs/>
                <w:sz w:val="24"/>
                <w:szCs w:val="24"/>
              </w:rPr>
              <w:t>штук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98" w:rsidRPr="00F56F4D" w:rsidRDefault="006C0598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56F4D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98" w:rsidRPr="00F56F4D" w:rsidRDefault="006C0598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56F4D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98" w:rsidRPr="00F56F4D" w:rsidRDefault="006C0598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56F4D"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98" w:rsidRPr="00F56F4D" w:rsidRDefault="006C0598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56F4D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98" w:rsidRPr="00F56F4D" w:rsidRDefault="006C0598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56F4D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98" w:rsidRPr="00F56F4D" w:rsidRDefault="006C0598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56F4D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98" w:rsidRPr="00F56F4D" w:rsidRDefault="006C0598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56F4D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98" w:rsidRPr="00F56F4D" w:rsidRDefault="006C0598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56F4D">
              <w:rPr>
                <w:iCs/>
                <w:sz w:val="24"/>
                <w:szCs w:val="24"/>
              </w:rPr>
              <w:t>0</w:t>
            </w:r>
          </w:p>
        </w:tc>
      </w:tr>
      <w:tr w:rsidR="006C0598" w:rsidRPr="00F56F4D" w:rsidTr="00D66848">
        <w:trPr>
          <w:trHeight w:val="1402"/>
          <w:tblCellSpacing w:w="5" w:type="nil"/>
        </w:trPr>
        <w:tc>
          <w:tcPr>
            <w:tcW w:w="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98" w:rsidRPr="00F56F4D" w:rsidRDefault="006C0598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98" w:rsidRPr="00F56F4D" w:rsidRDefault="006C0598" w:rsidP="00F5744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98" w:rsidRPr="00F56F4D" w:rsidRDefault="006C0598" w:rsidP="006C0598">
            <w:pPr>
              <w:widowControl w:val="0"/>
              <w:ind w:right="-1"/>
              <w:jc w:val="both"/>
              <w:rPr>
                <w:iCs/>
                <w:sz w:val="24"/>
                <w:szCs w:val="24"/>
              </w:rPr>
            </w:pPr>
            <w:r w:rsidRPr="00F56F4D">
              <w:rPr>
                <w:iCs/>
                <w:sz w:val="24"/>
                <w:szCs w:val="24"/>
              </w:rPr>
              <w:t>Количество у</w:t>
            </w:r>
            <w:r w:rsidRPr="00F56F4D">
              <w:rPr>
                <w:iCs/>
                <w:sz w:val="24"/>
                <w:szCs w:val="24"/>
              </w:rPr>
              <w:t>с</w:t>
            </w:r>
            <w:r w:rsidRPr="00F56F4D">
              <w:rPr>
                <w:iCs/>
                <w:sz w:val="24"/>
                <w:szCs w:val="24"/>
              </w:rPr>
              <w:t>тановленных систем центр</w:t>
            </w:r>
            <w:r w:rsidRPr="00F56F4D">
              <w:rPr>
                <w:iCs/>
                <w:sz w:val="24"/>
                <w:szCs w:val="24"/>
              </w:rPr>
              <w:t>а</w:t>
            </w:r>
            <w:r w:rsidRPr="00F56F4D">
              <w:rPr>
                <w:iCs/>
                <w:sz w:val="24"/>
                <w:szCs w:val="24"/>
              </w:rPr>
              <w:t>лизованной о</w:t>
            </w:r>
            <w:r w:rsidRPr="00F56F4D">
              <w:rPr>
                <w:iCs/>
                <w:sz w:val="24"/>
                <w:szCs w:val="24"/>
              </w:rPr>
              <w:t>х</w:t>
            </w:r>
            <w:r w:rsidRPr="00F56F4D">
              <w:rPr>
                <w:iCs/>
                <w:sz w:val="24"/>
                <w:szCs w:val="24"/>
              </w:rPr>
              <w:t>раны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98" w:rsidRPr="00F56F4D" w:rsidRDefault="006C0598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56F4D">
              <w:rPr>
                <w:iCs/>
                <w:sz w:val="24"/>
                <w:szCs w:val="24"/>
              </w:rPr>
              <w:t>штук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98" w:rsidRPr="00F56F4D" w:rsidRDefault="006C0598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56F4D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98" w:rsidRPr="00F56F4D" w:rsidRDefault="006C0598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56F4D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98" w:rsidRPr="00F56F4D" w:rsidRDefault="006C0598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56F4D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98" w:rsidRPr="00F56F4D" w:rsidRDefault="006C0598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56F4D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98" w:rsidRPr="00F56F4D" w:rsidRDefault="006C0598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56F4D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98" w:rsidRPr="00F56F4D" w:rsidRDefault="006C0598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56F4D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98" w:rsidRPr="00F56F4D" w:rsidRDefault="006C0598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56F4D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98" w:rsidRPr="00F56F4D" w:rsidRDefault="006C0598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56F4D">
              <w:rPr>
                <w:iCs/>
                <w:sz w:val="24"/>
                <w:szCs w:val="24"/>
              </w:rPr>
              <w:t>0</w:t>
            </w:r>
          </w:p>
        </w:tc>
      </w:tr>
      <w:tr w:rsidR="0016695B" w:rsidRPr="00F56F4D" w:rsidTr="003F4BB4">
        <w:trPr>
          <w:trHeight w:val="300"/>
          <w:tblCellSpacing w:w="5" w:type="nil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5B" w:rsidRPr="00F56F4D" w:rsidRDefault="00AA76BD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6F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5B" w:rsidRPr="00F56F4D" w:rsidRDefault="0016695B" w:rsidP="0016695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56F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Установка сист</w:t>
            </w:r>
            <w:r w:rsidRPr="00F56F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56F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мы оповещения и управления эв</w:t>
            </w:r>
            <w:r w:rsidRPr="00F56F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56F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куацией (СОУЭ)</w:t>
            </w:r>
          </w:p>
        </w:tc>
        <w:tc>
          <w:tcPr>
            <w:tcW w:w="1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5B" w:rsidRPr="00F56F4D" w:rsidRDefault="0016695B" w:rsidP="0016695B">
            <w:pPr>
              <w:rPr>
                <w:sz w:val="24"/>
                <w:szCs w:val="24"/>
              </w:rPr>
            </w:pPr>
            <w:r w:rsidRPr="00F56F4D">
              <w:rPr>
                <w:iCs/>
                <w:sz w:val="24"/>
                <w:szCs w:val="24"/>
              </w:rPr>
              <w:t>Количество у</w:t>
            </w:r>
            <w:r w:rsidRPr="00F56F4D">
              <w:rPr>
                <w:iCs/>
                <w:sz w:val="24"/>
                <w:szCs w:val="24"/>
              </w:rPr>
              <w:t>с</w:t>
            </w:r>
            <w:r w:rsidRPr="00F56F4D">
              <w:rPr>
                <w:iCs/>
                <w:sz w:val="24"/>
                <w:szCs w:val="24"/>
              </w:rPr>
              <w:t>тановленных СОУЭ</w:t>
            </w:r>
          </w:p>
          <w:p w:rsidR="0016695B" w:rsidRPr="00F56F4D" w:rsidRDefault="0016695B" w:rsidP="0016695B">
            <w:pPr>
              <w:rPr>
                <w:iCs/>
                <w:sz w:val="24"/>
                <w:szCs w:val="24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5B" w:rsidRPr="00F56F4D" w:rsidRDefault="0016695B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56F4D">
              <w:rPr>
                <w:iCs/>
                <w:sz w:val="24"/>
                <w:szCs w:val="24"/>
              </w:rPr>
              <w:t>штук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5B" w:rsidRPr="00F56F4D" w:rsidRDefault="0016695B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56F4D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5B" w:rsidRPr="00F56F4D" w:rsidRDefault="0016695B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56F4D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5B" w:rsidRPr="00F56F4D" w:rsidRDefault="0016695B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56F4D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5B" w:rsidRPr="00F56F4D" w:rsidRDefault="00353FBC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56F4D">
              <w:rPr>
                <w:iCs/>
                <w:sz w:val="24"/>
                <w:szCs w:val="24"/>
              </w:rPr>
              <w:t>9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5B" w:rsidRPr="00F56F4D" w:rsidRDefault="006C0598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56F4D">
              <w:rPr>
                <w:iCs/>
                <w:sz w:val="24"/>
                <w:szCs w:val="24"/>
              </w:rPr>
              <w:t xml:space="preserve">2 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5B" w:rsidRPr="00F56F4D" w:rsidRDefault="0027145A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56F4D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5B" w:rsidRPr="00F56F4D" w:rsidRDefault="0027145A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56F4D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5B" w:rsidRPr="00F56F4D" w:rsidRDefault="0016695B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56F4D">
              <w:rPr>
                <w:iCs/>
                <w:sz w:val="24"/>
                <w:szCs w:val="24"/>
              </w:rPr>
              <w:t>0</w:t>
            </w:r>
          </w:p>
        </w:tc>
      </w:tr>
      <w:tr w:rsidR="00B76129" w:rsidRPr="00F56F4D" w:rsidTr="005264A0">
        <w:trPr>
          <w:trHeight w:val="2004"/>
          <w:tblCellSpacing w:w="5" w:type="nil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129" w:rsidRPr="00F56F4D" w:rsidRDefault="00B76129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6F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1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129" w:rsidRPr="00F56F4D" w:rsidRDefault="00B76129" w:rsidP="00F5744D">
            <w:pPr>
              <w:widowControl w:val="0"/>
              <w:ind w:right="-1"/>
              <w:jc w:val="both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Мероприятия по текущему ремонту зданий и прил</w:t>
            </w:r>
            <w:r w:rsidRPr="00F56F4D">
              <w:rPr>
                <w:sz w:val="24"/>
                <w:szCs w:val="24"/>
              </w:rPr>
              <w:t>е</w:t>
            </w:r>
            <w:r w:rsidRPr="00F56F4D">
              <w:rPr>
                <w:sz w:val="24"/>
                <w:szCs w:val="24"/>
              </w:rPr>
              <w:t>гающим к ним территорий в о</w:t>
            </w:r>
            <w:r w:rsidRPr="00F56F4D">
              <w:rPr>
                <w:sz w:val="24"/>
                <w:szCs w:val="24"/>
              </w:rPr>
              <w:t>б</w:t>
            </w:r>
            <w:r w:rsidRPr="00F56F4D">
              <w:rPr>
                <w:sz w:val="24"/>
                <w:szCs w:val="24"/>
              </w:rPr>
              <w:t>щеобразовател</w:t>
            </w:r>
            <w:r w:rsidRPr="00F56F4D">
              <w:rPr>
                <w:sz w:val="24"/>
                <w:szCs w:val="24"/>
              </w:rPr>
              <w:t>ь</w:t>
            </w:r>
            <w:r w:rsidRPr="00F56F4D">
              <w:rPr>
                <w:sz w:val="24"/>
                <w:szCs w:val="24"/>
              </w:rPr>
              <w:t>ных организациях и учреждениях д</w:t>
            </w:r>
            <w:r w:rsidRPr="00F56F4D">
              <w:rPr>
                <w:sz w:val="24"/>
                <w:szCs w:val="24"/>
              </w:rPr>
              <w:t>о</w:t>
            </w:r>
            <w:r w:rsidRPr="00F56F4D">
              <w:rPr>
                <w:sz w:val="24"/>
                <w:szCs w:val="24"/>
              </w:rPr>
              <w:t>полнительного о</w:t>
            </w:r>
            <w:r w:rsidRPr="00F56F4D">
              <w:rPr>
                <w:sz w:val="24"/>
                <w:szCs w:val="24"/>
              </w:rPr>
              <w:t>б</w:t>
            </w:r>
            <w:r w:rsidRPr="00F56F4D">
              <w:rPr>
                <w:sz w:val="24"/>
                <w:szCs w:val="24"/>
              </w:rPr>
              <w:t>разования в Л</w:t>
            </w:r>
            <w:r w:rsidRPr="00F56F4D">
              <w:rPr>
                <w:sz w:val="24"/>
                <w:szCs w:val="24"/>
              </w:rPr>
              <w:t>е</w:t>
            </w:r>
            <w:r w:rsidRPr="00F56F4D">
              <w:rPr>
                <w:sz w:val="24"/>
                <w:szCs w:val="24"/>
              </w:rPr>
              <w:t>нинском муниц</w:t>
            </w:r>
            <w:r w:rsidRPr="00F56F4D">
              <w:rPr>
                <w:sz w:val="24"/>
                <w:szCs w:val="24"/>
              </w:rPr>
              <w:t>и</w:t>
            </w:r>
            <w:r w:rsidRPr="00F56F4D">
              <w:rPr>
                <w:sz w:val="24"/>
                <w:szCs w:val="24"/>
              </w:rPr>
              <w:t>пальном районе</w:t>
            </w:r>
          </w:p>
          <w:p w:rsidR="00B76129" w:rsidRPr="00F56F4D" w:rsidRDefault="00B76129" w:rsidP="00337291">
            <w:pPr>
              <w:widowControl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29" w:rsidRPr="00F56F4D" w:rsidRDefault="00B76129" w:rsidP="00F5744D">
            <w:pPr>
              <w:widowControl w:val="0"/>
              <w:shd w:val="clear" w:color="auto" w:fill="FFFFFF"/>
              <w:ind w:right="-1"/>
              <w:jc w:val="both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Доля муниц</w:t>
            </w:r>
            <w:r w:rsidRPr="00F56F4D">
              <w:rPr>
                <w:sz w:val="24"/>
                <w:szCs w:val="24"/>
              </w:rPr>
              <w:t>и</w:t>
            </w:r>
            <w:r w:rsidRPr="00F56F4D">
              <w:rPr>
                <w:sz w:val="24"/>
                <w:szCs w:val="24"/>
              </w:rPr>
              <w:t>пальных общ</w:t>
            </w:r>
            <w:r w:rsidRPr="00F56F4D">
              <w:rPr>
                <w:sz w:val="24"/>
                <w:szCs w:val="24"/>
              </w:rPr>
              <w:t>е</w:t>
            </w:r>
            <w:r w:rsidRPr="00F56F4D">
              <w:rPr>
                <w:sz w:val="24"/>
                <w:szCs w:val="24"/>
              </w:rPr>
              <w:t>образовател</w:t>
            </w:r>
            <w:r w:rsidRPr="00F56F4D">
              <w:rPr>
                <w:sz w:val="24"/>
                <w:szCs w:val="24"/>
              </w:rPr>
              <w:t>ь</w:t>
            </w:r>
            <w:r w:rsidRPr="00F56F4D">
              <w:rPr>
                <w:sz w:val="24"/>
                <w:szCs w:val="24"/>
              </w:rPr>
              <w:t>ных организ</w:t>
            </w:r>
            <w:r w:rsidRPr="00F56F4D">
              <w:rPr>
                <w:sz w:val="24"/>
                <w:szCs w:val="24"/>
              </w:rPr>
              <w:t>а</w:t>
            </w:r>
            <w:r w:rsidRPr="00F56F4D">
              <w:rPr>
                <w:sz w:val="24"/>
                <w:szCs w:val="24"/>
              </w:rPr>
              <w:t>ций, требу</w:t>
            </w:r>
            <w:r w:rsidRPr="00F56F4D">
              <w:rPr>
                <w:sz w:val="24"/>
                <w:szCs w:val="24"/>
              </w:rPr>
              <w:t>ю</w:t>
            </w:r>
            <w:r w:rsidRPr="00F56F4D">
              <w:rPr>
                <w:sz w:val="24"/>
                <w:szCs w:val="24"/>
              </w:rPr>
              <w:t>щих текущий ремонт</w:t>
            </w:r>
          </w:p>
          <w:p w:rsidR="00B76129" w:rsidRPr="00F56F4D" w:rsidRDefault="00B76129" w:rsidP="00F5744D">
            <w:pPr>
              <w:widowControl w:val="0"/>
              <w:shd w:val="clear" w:color="auto" w:fill="FFFFFF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29" w:rsidRPr="00F56F4D" w:rsidRDefault="00B76129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56F4D">
              <w:rPr>
                <w:iCs/>
                <w:sz w:val="24"/>
                <w:szCs w:val="24"/>
              </w:rPr>
              <w:t>%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29" w:rsidRPr="00F56F4D" w:rsidRDefault="00B76129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56F4D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29" w:rsidRPr="00F56F4D" w:rsidRDefault="00B76129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56F4D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29" w:rsidRPr="00F56F4D" w:rsidRDefault="00B76129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56F4D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29" w:rsidRPr="00F56F4D" w:rsidRDefault="00B76129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56F4D">
              <w:rPr>
                <w:iCs/>
                <w:sz w:val="24"/>
                <w:szCs w:val="24"/>
              </w:rPr>
              <w:t>0,72</w:t>
            </w:r>
          </w:p>
          <w:p w:rsidR="00B76129" w:rsidRPr="00F56F4D" w:rsidRDefault="00B76129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29" w:rsidRPr="00F56F4D" w:rsidRDefault="00B76129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56F4D">
              <w:rPr>
                <w:iCs/>
                <w:sz w:val="24"/>
                <w:szCs w:val="24"/>
              </w:rPr>
              <w:t>35,71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29" w:rsidRPr="00F56F4D" w:rsidRDefault="00B76129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56F4D">
              <w:rPr>
                <w:iCs/>
                <w:sz w:val="24"/>
                <w:szCs w:val="24"/>
              </w:rPr>
              <w:t>42,86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29" w:rsidRPr="00F56F4D" w:rsidRDefault="00B76129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56F4D">
              <w:rPr>
                <w:iCs/>
                <w:sz w:val="24"/>
                <w:szCs w:val="24"/>
              </w:rPr>
              <w:t>50,00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29" w:rsidRPr="00F56F4D" w:rsidRDefault="00B76129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56F4D">
              <w:rPr>
                <w:iCs/>
                <w:sz w:val="24"/>
                <w:szCs w:val="24"/>
              </w:rPr>
              <w:t>0</w:t>
            </w:r>
          </w:p>
        </w:tc>
      </w:tr>
      <w:tr w:rsidR="00B76129" w:rsidRPr="00F56F4D" w:rsidTr="003F4BB4">
        <w:trPr>
          <w:tblCellSpacing w:w="5" w:type="nil"/>
        </w:trPr>
        <w:tc>
          <w:tcPr>
            <w:tcW w:w="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29" w:rsidRPr="00F56F4D" w:rsidRDefault="00B76129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29" w:rsidRPr="00F56F4D" w:rsidRDefault="00B76129" w:rsidP="00F5744D">
            <w:pPr>
              <w:widowControl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29" w:rsidRPr="00F56F4D" w:rsidRDefault="00B76129" w:rsidP="00F5744D">
            <w:pPr>
              <w:widowControl w:val="0"/>
              <w:shd w:val="clear" w:color="auto" w:fill="FFFFFF"/>
              <w:ind w:right="-1"/>
              <w:jc w:val="both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Количество благоустрое</w:t>
            </w:r>
            <w:r w:rsidRPr="00F56F4D">
              <w:rPr>
                <w:sz w:val="24"/>
                <w:szCs w:val="24"/>
              </w:rPr>
              <w:t>н</w:t>
            </w:r>
            <w:r w:rsidRPr="00F56F4D">
              <w:rPr>
                <w:sz w:val="24"/>
                <w:szCs w:val="24"/>
              </w:rPr>
              <w:t xml:space="preserve">ных площадок в </w:t>
            </w:r>
            <w:r w:rsidR="005A40CB" w:rsidRPr="00F56F4D">
              <w:rPr>
                <w:sz w:val="24"/>
                <w:szCs w:val="24"/>
              </w:rPr>
              <w:t>обще</w:t>
            </w:r>
            <w:r w:rsidRPr="00F56F4D">
              <w:rPr>
                <w:sz w:val="24"/>
                <w:szCs w:val="24"/>
              </w:rPr>
              <w:t>образов</w:t>
            </w:r>
            <w:r w:rsidRPr="00F56F4D">
              <w:rPr>
                <w:sz w:val="24"/>
                <w:szCs w:val="24"/>
              </w:rPr>
              <w:t>а</w:t>
            </w:r>
            <w:r w:rsidRPr="00F56F4D">
              <w:rPr>
                <w:sz w:val="24"/>
                <w:szCs w:val="24"/>
              </w:rPr>
              <w:t>тельных орг</w:t>
            </w:r>
            <w:r w:rsidRPr="00F56F4D">
              <w:rPr>
                <w:sz w:val="24"/>
                <w:szCs w:val="24"/>
              </w:rPr>
              <w:t>а</w:t>
            </w:r>
            <w:r w:rsidRPr="00F56F4D">
              <w:rPr>
                <w:sz w:val="24"/>
                <w:szCs w:val="24"/>
              </w:rPr>
              <w:t>низациях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29" w:rsidRPr="00F56F4D" w:rsidRDefault="00B76129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56F4D">
              <w:rPr>
                <w:iCs/>
                <w:sz w:val="24"/>
                <w:szCs w:val="24"/>
              </w:rPr>
              <w:t>штук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29" w:rsidRPr="00F56F4D" w:rsidRDefault="00B76129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56F4D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29" w:rsidRPr="00F56F4D" w:rsidRDefault="00B76129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56F4D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29" w:rsidRPr="00F56F4D" w:rsidRDefault="00B76129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56F4D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29" w:rsidRPr="00F56F4D" w:rsidRDefault="00B76129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56F4D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29" w:rsidRPr="00F56F4D" w:rsidRDefault="00B76129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56F4D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29" w:rsidRPr="00F56F4D" w:rsidRDefault="00B76129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56F4D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29" w:rsidRPr="00F56F4D" w:rsidRDefault="00B76129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56F4D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29" w:rsidRPr="00F56F4D" w:rsidRDefault="00B76129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56F4D">
              <w:rPr>
                <w:iCs/>
                <w:sz w:val="24"/>
                <w:szCs w:val="24"/>
              </w:rPr>
              <w:t>0</w:t>
            </w:r>
          </w:p>
        </w:tc>
      </w:tr>
      <w:tr w:rsidR="00C541EB" w:rsidRPr="00F56F4D" w:rsidTr="005B7A34">
        <w:trPr>
          <w:tblCellSpacing w:w="5" w:type="nil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F56F4D" w:rsidRDefault="00C541EB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89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F56F4D" w:rsidRDefault="00C541EB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56F4D">
              <w:rPr>
                <w:iCs/>
                <w:sz w:val="24"/>
                <w:szCs w:val="24"/>
              </w:rPr>
              <w:t>1 подпрограмма: «Укрепление пожарной безопасности в образовательных организациях,</w:t>
            </w:r>
            <w:r w:rsidR="00F5744D" w:rsidRPr="00F56F4D">
              <w:rPr>
                <w:iCs/>
                <w:sz w:val="24"/>
                <w:szCs w:val="24"/>
              </w:rPr>
              <w:t xml:space="preserve"> </w:t>
            </w:r>
            <w:r w:rsidRPr="00F56F4D">
              <w:rPr>
                <w:iCs/>
                <w:sz w:val="24"/>
                <w:szCs w:val="24"/>
              </w:rPr>
              <w:t>ремонтно-восстановительные ра</w:t>
            </w:r>
            <w:r w:rsidR="00F5744D" w:rsidRPr="00F56F4D">
              <w:rPr>
                <w:iCs/>
                <w:sz w:val="24"/>
                <w:szCs w:val="24"/>
              </w:rPr>
              <w:t>боты</w:t>
            </w:r>
            <w:r w:rsidRPr="00F56F4D">
              <w:rPr>
                <w:iCs/>
                <w:sz w:val="24"/>
                <w:szCs w:val="24"/>
              </w:rPr>
              <w:t>»</w:t>
            </w:r>
          </w:p>
        </w:tc>
      </w:tr>
      <w:tr w:rsidR="00C541EB" w:rsidRPr="00F56F4D" w:rsidTr="005B7A34">
        <w:trPr>
          <w:tblCellSpacing w:w="5" w:type="nil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1EB" w:rsidRPr="00F56F4D" w:rsidRDefault="00C541EB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1EB" w:rsidRPr="00F56F4D" w:rsidRDefault="00C541EB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6F4D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proofErr w:type="spellEnd"/>
            <w:r w:rsidRPr="00F56F4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56F4D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  <w:proofErr w:type="spellEnd"/>
            <w:r w:rsidRPr="00F56F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63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F56F4D" w:rsidRDefault="00C541EB" w:rsidP="00F5744D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35"/>
              </w:tabs>
              <w:ind w:left="41" w:firstLine="142"/>
              <w:jc w:val="both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обеспечение безопасности образовательного процесса, предотвращение пожаров и гибели людей на объектах обр</w:t>
            </w:r>
            <w:r w:rsidRPr="00F56F4D">
              <w:rPr>
                <w:sz w:val="24"/>
                <w:szCs w:val="24"/>
              </w:rPr>
              <w:t>а</w:t>
            </w:r>
            <w:r w:rsidRPr="00F56F4D">
              <w:rPr>
                <w:sz w:val="24"/>
                <w:szCs w:val="24"/>
              </w:rPr>
              <w:t>зовательных организаций, создание необходимых условий для укрепления пожарной безопасности образовательных о</w:t>
            </w:r>
            <w:r w:rsidRPr="00F56F4D">
              <w:rPr>
                <w:sz w:val="24"/>
                <w:szCs w:val="24"/>
              </w:rPr>
              <w:t>р</w:t>
            </w:r>
            <w:r w:rsidRPr="00F56F4D">
              <w:rPr>
                <w:sz w:val="24"/>
                <w:szCs w:val="24"/>
              </w:rPr>
              <w:t>ганизаций, предупреждение и профилактика пожаров, обеспечение первичных мер пожарной безопасности в образов</w:t>
            </w:r>
            <w:r w:rsidRPr="00F56F4D">
              <w:rPr>
                <w:sz w:val="24"/>
                <w:szCs w:val="24"/>
              </w:rPr>
              <w:t>а</w:t>
            </w:r>
            <w:r w:rsidRPr="00F56F4D">
              <w:rPr>
                <w:sz w:val="24"/>
                <w:szCs w:val="24"/>
              </w:rPr>
              <w:t>тельных организациях, совершенствование организации  тушения пожаров</w:t>
            </w:r>
          </w:p>
        </w:tc>
      </w:tr>
      <w:tr w:rsidR="00C541EB" w:rsidRPr="00F56F4D" w:rsidTr="005B7A34">
        <w:trPr>
          <w:tblCellSpacing w:w="5" w:type="nil"/>
        </w:trPr>
        <w:tc>
          <w:tcPr>
            <w:tcW w:w="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F56F4D" w:rsidRDefault="00C541EB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F56F4D" w:rsidRDefault="00C541EB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63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F56F4D" w:rsidRDefault="00C541EB" w:rsidP="00F5744D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35"/>
              </w:tabs>
              <w:ind w:left="41" w:firstLine="142"/>
              <w:jc w:val="both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повышение безопасности образовательных организаций, снижение риска возникновения изношенности зданий и прилегающих к ним территорий, обеспечение их сохранности и долговечности, недопущение преждевременного физ</w:t>
            </w:r>
            <w:r w:rsidRPr="00F56F4D">
              <w:rPr>
                <w:sz w:val="24"/>
                <w:szCs w:val="24"/>
              </w:rPr>
              <w:t>и</w:t>
            </w:r>
            <w:r w:rsidRPr="00F56F4D">
              <w:rPr>
                <w:sz w:val="24"/>
                <w:szCs w:val="24"/>
              </w:rPr>
              <w:t>ческого износа</w:t>
            </w:r>
          </w:p>
          <w:p w:rsidR="00E45867" w:rsidRPr="00F56F4D" w:rsidRDefault="00E45867" w:rsidP="00E63566">
            <w:pPr>
              <w:widowControl w:val="0"/>
              <w:shd w:val="clear" w:color="auto" w:fill="FFFFFF"/>
              <w:tabs>
                <w:tab w:val="left" w:pos="435"/>
              </w:tabs>
              <w:ind w:left="183"/>
              <w:jc w:val="both"/>
              <w:rPr>
                <w:sz w:val="24"/>
                <w:szCs w:val="24"/>
              </w:rPr>
            </w:pPr>
          </w:p>
        </w:tc>
      </w:tr>
      <w:tr w:rsidR="00C541EB" w:rsidRPr="00F56F4D" w:rsidTr="005B7A34">
        <w:trPr>
          <w:tblCellSpacing w:w="5" w:type="nil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F56F4D" w:rsidRDefault="00C541EB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F56F4D" w:rsidRDefault="00C541EB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6F4D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  <w:proofErr w:type="spellEnd"/>
            <w:r w:rsidRPr="00F56F4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56F4D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proofErr w:type="spellEnd"/>
            <w:r w:rsidRPr="00F56F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63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F56F4D" w:rsidRDefault="00C541EB" w:rsidP="00F5744D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450"/>
              </w:tabs>
              <w:ind w:left="41" w:right="-1" w:firstLine="142"/>
              <w:jc w:val="both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обеспечение пожарной безопасности зданий, сооружений образовательных организаций  на основе использования современных достижений науки и техники в данной области, оснащение новыми средствами пожаротушения образов</w:t>
            </w:r>
            <w:r w:rsidRPr="00F56F4D">
              <w:rPr>
                <w:sz w:val="24"/>
                <w:szCs w:val="24"/>
              </w:rPr>
              <w:t>а</w:t>
            </w:r>
            <w:r w:rsidRPr="00F56F4D">
              <w:rPr>
                <w:sz w:val="24"/>
                <w:szCs w:val="24"/>
              </w:rPr>
              <w:t xml:space="preserve">тельных организаций, </w:t>
            </w:r>
            <w:r w:rsidRPr="00F56F4D">
              <w:rPr>
                <w:iCs/>
                <w:sz w:val="24"/>
                <w:szCs w:val="24"/>
              </w:rPr>
              <w:t>ремонтно-восстановительные работы</w:t>
            </w:r>
          </w:p>
        </w:tc>
      </w:tr>
      <w:tr w:rsidR="00C541EB" w:rsidRPr="00F56F4D" w:rsidTr="005B7A34">
        <w:trPr>
          <w:tblCellSpacing w:w="5" w:type="nil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F56F4D" w:rsidRDefault="00C541EB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6F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F56F4D" w:rsidRDefault="00C541EB" w:rsidP="00F5744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6F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Установка, монтаж, демонтаж, ремонт и техническое  о</w:t>
            </w:r>
            <w:r w:rsidRPr="00F56F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F56F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служивание АПС,</w:t>
            </w:r>
            <w:r w:rsidR="00327C54" w:rsidRPr="00F56F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канала передач на пожарную часть,  пожарных кранов и голосового опов</w:t>
            </w:r>
            <w:r w:rsidR="00327C54" w:rsidRPr="00F56F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="00327C54" w:rsidRPr="00F56F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щения о пожаре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F56F4D" w:rsidRDefault="00C541EB" w:rsidP="00F5744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6F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систем АПС, канала пер</w:t>
            </w:r>
            <w:r w:rsidRPr="00F56F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56F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дач с выводом на пожарную часть, пр</w:t>
            </w:r>
            <w:r w:rsidRPr="00F56F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56F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шедших ТО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F56F4D" w:rsidRDefault="00C541EB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56F4D">
              <w:rPr>
                <w:iCs/>
                <w:sz w:val="24"/>
                <w:szCs w:val="24"/>
              </w:rPr>
              <w:t>штук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F56F4D" w:rsidRDefault="00C541EB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56F4D">
              <w:rPr>
                <w:iCs/>
                <w:sz w:val="24"/>
                <w:szCs w:val="24"/>
              </w:rPr>
              <w:t>28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F56F4D" w:rsidRDefault="00C541EB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56F4D">
              <w:rPr>
                <w:iCs/>
                <w:sz w:val="24"/>
                <w:szCs w:val="24"/>
              </w:rPr>
              <w:t>27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F56F4D" w:rsidRDefault="00C541EB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56F4D">
              <w:rPr>
                <w:iCs/>
                <w:sz w:val="24"/>
                <w:szCs w:val="24"/>
              </w:rPr>
              <w:t>27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F56F4D" w:rsidRDefault="00C541EB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56F4D">
              <w:rPr>
                <w:iCs/>
                <w:sz w:val="24"/>
                <w:szCs w:val="24"/>
              </w:rPr>
              <w:t>27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F56F4D" w:rsidRDefault="007C4D57" w:rsidP="006C0598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56F4D">
              <w:rPr>
                <w:iCs/>
                <w:sz w:val="24"/>
                <w:szCs w:val="24"/>
              </w:rPr>
              <w:t>2</w:t>
            </w:r>
            <w:r w:rsidR="006C0598" w:rsidRPr="00F56F4D"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F56F4D" w:rsidRDefault="007C4D57" w:rsidP="006C0598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56F4D">
              <w:rPr>
                <w:iCs/>
                <w:sz w:val="24"/>
                <w:szCs w:val="24"/>
              </w:rPr>
              <w:t>2</w:t>
            </w:r>
            <w:r w:rsidR="006C0598" w:rsidRPr="00F56F4D"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F56F4D" w:rsidRDefault="007C4D57" w:rsidP="006C0598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56F4D">
              <w:rPr>
                <w:iCs/>
                <w:sz w:val="24"/>
                <w:szCs w:val="24"/>
              </w:rPr>
              <w:t>2</w:t>
            </w:r>
            <w:r w:rsidR="006C0598" w:rsidRPr="00F56F4D"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F56F4D" w:rsidRDefault="007C4D57" w:rsidP="006C0598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56F4D">
              <w:rPr>
                <w:iCs/>
                <w:sz w:val="24"/>
                <w:szCs w:val="24"/>
              </w:rPr>
              <w:t>2</w:t>
            </w:r>
            <w:r w:rsidR="006C0598" w:rsidRPr="00F56F4D">
              <w:rPr>
                <w:iCs/>
                <w:sz w:val="24"/>
                <w:szCs w:val="24"/>
              </w:rPr>
              <w:t>5</w:t>
            </w:r>
          </w:p>
        </w:tc>
      </w:tr>
      <w:tr w:rsidR="005B7A34" w:rsidRPr="00F56F4D" w:rsidTr="005B7A34">
        <w:trPr>
          <w:tblCellSpacing w:w="5" w:type="nil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34" w:rsidRPr="00F56F4D" w:rsidRDefault="005B7A34" w:rsidP="009552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6F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2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34" w:rsidRPr="00F56F4D" w:rsidRDefault="005B7A34" w:rsidP="0095522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6F4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Замена, приобрет</w:t>
            </w:r>
            <w:r w:rsidRPr="00F56F4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е</w:t>
            </w:r>
            <w:r w:rsidRPr="00F56F4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ние и установка противопожарных дверей, огнетуш</w:t>
            </w:r>
            <w:r w:rsidRPr="00F56F4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</w:t>
            </w:r>
            <w:r w:rsidRPr="00F56F4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телей, окон, люков, щитов и штор; з</w:t>
            </w:r>
            <w:r w:rsidRPr="00F56F4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а</w:t>
            </w:r>
            <w:r w:rsidRPr="00F56F4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правка огнетушит</w:t>
            </w:r>
            <w:r w:rsidRPr="00F56F4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е</w:t>
            </w:r>
            <w:r w:rsidRPr="00F56F4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лей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34" w:rsidRPr="00F56F4D" w:rsidRDefault="005B7A34" w:rsidP="005B7A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6F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приобрете</w:t>
            </w:r>
            <w:r w:rsidRPr="00F56F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F56F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ных огнет</w:t>
            </w:r>
            <w:r w:rsidRPr="00F56F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F56F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шителей</w:t>
            </w:r>
          </w:p>
          <w:p w:rsidR="005B7A34" w:rsidRPr="00F56F4D" w:rsidRDefault="005B7A34" w:rsidP="0095522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34" w:rsidRPr="00F56F4D" w:rsidRDefault="005B7A34" w:rsidP="00955227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56F4D">
              <w:rPr>
                <w:iCs/>
                <w:sz w:val="24"/>
                <w:szCs w:val="24"/>
              </w:rPr>
              <w:t>штук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34" w:rsidRPr="00F56F4D" w:rsidRDefault="005B7A34" w:rsidP="00955227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56F4D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34" w:rsidRPr="00F56F4D" w:rsidRDefault="005B7A34" w:rsidP="00955227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56F4D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34" w:rsidRPr="00F56F4D" w:rsidRDefault="005B7A34" w:rsidP="00955227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56F4D">
              <w:rPr>
                <w:iCs/>
                <w:sz w:val="24"/>
                <w:szCs w:val="24"/>
              </w:rPr>
              <w:t>115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34" w:rsidRPr="00F56F4D" w:rsidRDefault="005B7A34" w:rsidP="00955227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56F4D">
              <w:rPr>
                <w:iCs/>
                <w:sz w:val="24"/>
                <w:szCs w:val="24"/>
              </w:rPr>
              <w:t>72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34" w:rsidRPr="00F56F4D" w:rsidRDefault="005B7A34" w:rsidP="00955227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56F4D">
              <w:rPr>
                <w:iCs/>
                <w:sz w:val="24"/>
                <w:szCs w:val="24"/>
              </w:rPr>
              <w:t>85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34" w:rsidRPr="00F56F4D" w:rsidRDefault="005B7A34" w:rsidP="00955227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56F4D">
              <w:rPr>
                <w:iCs/>
                <w:sz w:val="24"/>
                <w:szCs w:val="24"/>
              </w:rPr>
              <w:t>77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34" w:rsidRPr="00F56F4D" w:rsidRDefault="005B7A34" w:rsidP="00955227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56F4D">
              <w:rPr>
                <w:iCs/>
                <w:sz w:val="24"/>
                <w:szCs w:val="24"/>
              </w:rPr>
              <w:t>106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34" w:rsidRPr="00F56F4D" w:rsidRDefault="005B7A34" w:rsidP="00955227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56F4D">
              <w:rPr>
                <w:iCs/>
                <w:sz w:val="24"/>
                <w:szCs w:val="24"/>
              </w:rPr>
              <w:t>115</w:t>
            </w:r>
          </w:p>
        </w:tc>
      </w:tr>
      <w:tr w:rsidR="005B7A34" w:rsidRPr="00F56F4D" w:rsidTr="005B7A34">
        <w:trPr>
          <w:tblCellSpacing w:w="5" w:type="nil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34" w:rsidRPr="00F56F4D" w:rsidRDefault="005B7A34" w:rsidP="009552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6F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2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34" w:rsidRPr="00F56F4D" w:rsidRDefault="005B7A34" w:rsidP="0095522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6F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Обучение ответс</w:t>
            </w:r>
            <w:r w:rsidRPr="00F56F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F56F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венного по пожа</w:t>
            </w:r>
            <w:r w:rsidRPr="00F56F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F56F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ному техминимуму и ответственного за электрохозяйство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34" w:rsidRPr="00F56F4D" w:rsidRDefault="005B7A34" w:rsidP="005B7A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6F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Число слуш</w:t>
            </w:r>
            <w:r w:rsidRPr="00F56F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56F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телей, пр</w:t>
            </w:r>
            <w:r w:rsidRPr="00F56F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56F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шедших курс обучения  по пожарному техминимуму и ответстве</w:t>
            </w:r>
            <w:r w:rsidRPr="00F56F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F56F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ного за эле</w:t>
            </w:r>
            <w:r w:rsidRPr="00F56F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F56F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трохозяйство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34" w:rsidRPr="00F56F4D" w:rsidRDefault="005B7A34" w:rsidP="00955227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56F4D">
              <w:rPr>
                <w:iCs/>
                <w:sz w:val="24"/>
                <w:szCs w:val="24"/>
              </w:rPr>
              <w:t>человек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34" w:rsidRPr="00F56F4D" w:rsidRDefault="005B7A34" w:rsidP="00955227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56F4D">
              <w:rPr>
                <w:iCs/>
                <w:sz w:val="24"/>
                <w:szCs w:val="24"/>
              </w:rPr>
              <w:t>18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34" w:rsidRPr="00F56F4D" w:rsidRDefault="005B7A34" w:rsidP="00955227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56F4D">
              <w:rPr>
                <w:iCs/>
                <w:sz w:val="24"/>
                <w:szCs w:val="24"/>
              </w:rPr>
              <w:t>17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34" w:rsidRPr="00F56F4D" w:rsidRDefault="005B7A34" w:rsidP="00955227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56F4D">
              <w:rPr>
                <w:iCs/>
                <w:sz w:val="24"/>
                <w:szCs w:val="24"/>
              </w:rPr>
              <w:t>25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34" w:rsidRPr="00F56F4D" w:rsidRDefault="005B7A34" w:rsidP="00955227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56F4D">
              <w:rPr>
                <w:iCs/>
                <w:sz w:val="24"/>
                <w:szCs w:val="24"/>
              </w:rPr>
              <w:t>25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34" w:rsidRPr="00F56F4D" w:rsidRDefault="005B7A34" w:rsidP="006C0598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56F4D">
              <w:rPr>
                <w:iCs/>
                <w:sz w:val="24"/>
                <w:szCs w:val="24"/>
              </w:rPr>
              <w:t>2</w:t>
            </w:r>
            <w:r w:rsidR="006C0598" w:rsidRPr="00F56F4D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34" w:rsidRPr="00F56F4D" w:rsidRDefault="005B7A34" w:rsidP="006C0598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56F4D">
              <w:rPr>
                <w:iCs/>
                <w:sz w:val="24"/>
                <w:szCs w:val="24"/>
              </w:rPr>
              <w:t>2</w:t>
            </w:r>
            <w:r w:rsidR="006C0598" w:rsidRPr="00F56F4D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34" w:rsidRPr="00F56F4D" w:rsidRDefault="005B7A34" w:rsidP="006C0598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56F4D">
              <w:rPr>
                <w:iCs/>
                <w:sz w:val="24"/>
                <w:szCs w:val="24"/>
              </w:rPr>
              <w:t>2</w:t>
            </w:r>
            <w:r w:rsidR="006C0598" w:rsidRPr="00F56F4D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34" w:rsidRPr="00F56F4D" w:rsidRDefault="005B7A34" w:rsidP="006C0598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56F4D">
              <w:rPr>
                <w:iCs/>
                <w:sz w:val="24"/>
                <w:szCs w:val="24"/>
              </w:rPr>
              <w:t>2</w:t>
            </w:r>
            <w:r w:rsidR="006C0598" w:rsidRPr="00F56F4D">
              <w:rPr>
                <w:iCs/>
                <w:sz w:val="24"/>
                <w:szCs w:val="24"/>
              </w:rPr>
              <w:t>4</w:t>
            </w:r>
          </w:p>
        </w:tc>
      </w:tr>
      <w:tr w:rsidR="005B7A34" w:rsidRPr="00F56F4D" w:rsidTr="005B7A34">
        <w:trPr>
          <w:tblCellSpacing w:w="5" w:type="nil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34" w:rsidRPr="00F56F4D" w:rsidRDefault="005B7A34" w:rsidP="009552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6F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2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34" w:rsidRPr="00F56F4D" w:rsidRDefault="00AA76BD" w:rsidP="005B7A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6F4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Приобретение и монтаж электром</w:t>
            </w:r>
            <w:r w:rsidRPr="00F56F4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а</w:t>
            </w:r>
            <w:r w:rsidRPr="00F56F4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териалов</w:t>
            </w:r>
            <w:r w:rsidRPr="00F56F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провед</w:t>
            </w:r>
            <w:r w:rsidRPr="00F56F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56F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ние</w:t>
            </w:r>
            <w:r w:rsidR="005B7A34" w:rsidRPr="00F56F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электротехн</w:t>
            </w:r>
            <w:r w:rsidR="005B7A34" w:rsidRPr="00F56F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5B7A34" w:rsidRPr="00F56F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ческих испытаний  и электрических  измерений электр</w:t>
            </w:r>
            <w:r w:rsidR="005B7A34" w:rsidRPr="00F56F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5B7A34" w:rsidRPr="00F56F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оборудования, о</w:t>
            </w:r>
            <w:r w:rsidR="005B7A34" w:rsidRPr="00F56F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r w:rsidR="005B7A34" w:rsidRPr="00F56F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работка огнезащи</w:t>
            </w:r>
            <w:r w:rsidR="005B7A34" w:rsidRPr="00F56F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="005B7A34" w:rsidRPr="00F56F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ным составом дер</w:t>
            </w:r>
            <w:r w:rsidR="005B7A34" w:rsidRPr="00F56F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="005B7A34" w:rsidRPr="00F56F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вянных констру</w:t>
            </w:r>
            <w:r w:rsidR="005B7A34" w:rsidRPr="00F56F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="005B7A34" w:rsidRPr="00F56F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ций, проверка кач</w:t>
            </w:r>
            <w:r w:rsidR="005B7A34" w:rsidRPr="00F56F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="005B7A34" w:rsidRPr="00F56F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ства огнезащитной обработки</w:t>
            </w:r>
            <w:r w:rsidR="00E2039A" w:rsidRPr="00F56F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испыт</w:t>
            </w:r>
            <w:r w:rsidR="00E2039A" w:rsidRPr="00F56F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E2039A" w:rsidRPr="00F56F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ние пожарной лес</w:t>
            </w:r>
            <w:r w:rsidR="00E2039A" w:rsidRPr="00F56F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="00E2039A" w:rsidRPr="00F56F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ницы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34" w:rsidRPr="00F56F4D" w:rsidRDefault="005B7A34" w:rsidP="005B7A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6F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Количество общеобразов</w:t>
            </w:r>
            <w:r w:rsidRPr="00F56F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56F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тельных орг</w:t>
            </w:r>
            <w:r w:rsidRPr="00F56F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56F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низаций.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34" w:rsidRPr="00F56F4D" w:rsidRDefault="005B7A34" w:rsidP="00955227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56F4D">
              <w:rPr>
                <w:iCs/>
                <w:sz w:val="24"/>
                <w:szCs w:val="24"/>
              </w:rPr>
              <w:t>штук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34" w:rsidRPr="00F56F4D" w:rsidRDefault="005B7A34" w:rsidP="00955227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56F4D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34" w:rsidRPr="00F56F4D" w:rsidRDefault="005B7A34" w:rsidP="00955227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56F4D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34" w:rsidRPr="00F56F4D" w:rsidRDefault="005B7A34" w:rsidP="00955227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56F4D">
              <w:rPr>
                <w:iCs/>
                <w:sz w:val="24"/>
                <w:szCs w:val="24"/>
              </w:rPr>
              <w:t>27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34" w:rsidRPr="00F56F4D" w:rsidRDefault="005B7A34" w:rsidP="00955227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56F4D">
              <w:rPr>
                <w:iCs/>
                <w:sz w:val="24"/>
                <w:szCs w:val="24"/>
              </w:rPr>
              <w:t>27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34" w:rsidRPr="00F56F4D" w:rsidRDefault="005B7A34" w:rsidP="006C0598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56F4D">
              <w:rPr>
                <w:iCs/>
                <w:sz w:val="24"/>
                <w:szCs w:val="24"/>
              </w:rPr>
              <w:t>2</w:t>
            </w:r>
            <w:r w:rsidR="006C0598" w:rsidRPr="00F56F4D"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34" w:rsidRPr="00F56F4D" w:rsidRDefault="005B7A34" w:rsidP="006C0598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56F4D">
              <w:rPr>
                <w:iCs/>
                <w:sz w:val="24"/>
                <w:szCs w:val="24"/>
              </w:rPr>
              <w:t>2</w:t>
            </w:r>
            <w:r w:rsidR="006C0598" w:rsidRPr="00F56F4D"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34" w:rsidRPr="00F56F4D" w:rsidRDefault="005B7A34" w:rsidP="006C0598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56F4D">
              <w:rPr>
                <w:iCs/>
                <w:sz w:val="24"/>
                <w:szCs w:val="24"/>
              </w:rPr>
              <w:t>2</w:t>
            </w:r>
            <w:r w:rsidR="006C0598" w:rsidRPr="00F56F4D"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34" w:rsidRPr="00F56F4D" w:rsidRDefault="005B7A34" w:rsidP="006C0598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56F4D">
              <w:rPr>
                <w:iCs/>
                <w:sz w:val="24"/>
                <w:szCs w:val="24"/>
              </w:rPr>
              <w:t>2</w:t>
            </w:r>
            <w:r w:rsidR="006C0598" w:rsidRPr="00F56F4D">
              <w:rPr>
                <w:iCs/>
                <w:sz w:val="24"/>
                <w:szCs w:val="24"/>
              </w:rPr>
              <w:t>5</w:t>
            </w:r>
          </w:p>
        </w:tc>
      </w:tr>
      <w:tr w:rsidR="00AA76BD" w:rsidRPr="00F56F4D" w:rsidTr="00177271">
        <w:trPr>
          <w:trHeight w:val="2208"/>
          <w:tblCellSpacing w:w="5" w:type="nil"/>
        </w:trPr>
        <w:tc>
          <w:tcPr>
            <w:tcW w:w="417" w:type="dxa"/>
            <w:tcBorders>
              <w:left w:val="single" w:sz="4" w:space="0" w:color="auto"/>
              <w:right w:val="single" w:sz="4" w:space="0" w:color="auto"/>
            </w:tcBorders>
          </w:tcPr>
          <w:p w:rsidR="00AA76BD" w:rsidRPr="00F56F4D" w:rsidRDefault="00AA76BD" w:rsidP="009552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6F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5</w:t>
            </w:r>
          </w:p>
        </w:tc>
        <w:tc>
          <w:tcPr>
            <w:tcW w:w="226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6BD" w:rsidRPr="00F56F4D" w:rsidRDefault="006D3F9C" w:rsidP="006D3F9C">
            <w:pPr>
              <w:widowControl w:val="0"/>
              <w:ind w:right="-1"/>
              <w:jc w:val="both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Создание в общео</w:t>
            </w:r>
            <w:r w:rsidRPr="00F56F4D">
              <w:rPr>
                <w:sz w:val="24"/>
                <w:szCs w:val="24"/>
              </w:rPr>
              <w:t>б</w:t>
            </w:r>
            <w:r w:rsidRPr="00F56F4D">
              <w:rPr>
                <w:sz w:val="24"/>
                <w:szCs w:val="24"/>
              </w:rPr>
              <w:t>разовательных о</w:t>
            </w:r>
            <w:r w:rsidRPr="00F56F4D">
              <w:rPr>
                <w:sz w:val="24"/>
                <w:szCs w:val="24"/>
              </w:rPr>
              <w:t>р</w:t>
            </w:r>
            <w:r w:rsidRPr="00F56F4D">
              <w:rPr>
                <w:sz w:val="24"/>
                <w:szCs w:val="24"/>
              </w:rPr>
              <w:t>г</w:t>
            </w:r>
            <w:r w:rsidRPr="00F56F4D">
              <w:rPr>
                <w:color w:val="000000" w:themeColor="text1"/>
                <w:sz w:val="24"/>
                <w:szCs w:val="24"/>
              </w:rPr>
              <w:t>анизациях, расп</w:t>
            </w:r>
            <w:r w:rsidRPr="00F56F4D">
              <w:rPr>
                <w:color w:val="000000" w:themeColor="text1"/>
                <w:sz w:val="24"/>
                <w:szCs w:val="24"/>
              </w:rPr>
              <w:t>о</w:t>
            </w:r>
            <w:r w:rsidRPr="00F56F4D">
              <w:rPr>
                <w:color w:val="000000" w:themeColor="text1"/>
                <w:sz w:val="24"/>
                <w:szCs w:val="24"/>
              </w:rPr>
              <w:t>ложенных в сел</w:t>
            </w:r>
            <w:r w:rsidRPr="00F56F4D">
              <w:rPr>
                <w:color w:val="000000" w:themeColor="text1"/>
                <w:sz w:val="24"/>
                <w:szCs w:val="24"/>
              </w:rPr>
              <w:t>ь</w:t>
            </w:r>
            <w:r w:rsidRPr="00F56F4D">
              <w:rPr>
                <w:color w:val="000000" w:themeColor="text1"/>
                <w:sz w:val="24"/>
                <w:szCs w:val="24"/>
              </w:rPr>
              <w:t>ской местности и малых городах, у</w:t>
            </w:r>
            <w:r w:rsidRPr="00F56F4D">
              <w:rPr>
                <w:color w:val="000000" w:themeColor="text1"/>
                <w:sz w:val="24"/>
                <w:szCs w:val="24"/>
              </w:rPr>
              <w:t>с</w:t>
            </w:r>
            <w:r w:rsidRPr="00F56F4D">
              <w:rPr>
                <w:color w:val="000000" w:themeColor="text1"/>
                <w:sz w:val="24"/>
                <w:szCs w:val="24"/>
              </w:rPr>
              <w:t>ловий для занятий физической культ</w:t>
            </w:r>
            <w:r w:rsidRPr="00F56F4D">
              <w:rPr>
                <w:color w:val="000000" w:themeColor="text1"/>
                <w:sz w:val="24"/>
                <w:szCs w:val="24"/>
              </w:rPr>
              <w:t>у</w:t>
            </w:r>
            <w:r w:rsidRPr="00F56F4D">
              <w:rPr>
                <w:color w:val="000000" w:themeColor="text1"/>
                <w:sz w:val="24"/>
                <w:szCs w:val="24"/>
              </w:rPr>
              <w:t>рой</w:t>
            </w:r>
            <w:r w:rsidRPr="00F56F4D">
              <w:rPr>
                <w:sz w:val="24"/>
                <w:szCs w:val="24"/>
              </w:rPr>
              <w:t xml:space="preserve"> и спортом, в целях достижения показателей и р</w:t>
            </w:r>
            <w:r w:rsidRPr="00F56F4D">
              <w:rPr>
                <w:sz w:val="24"/>
                <w:szCs w:val="24"/>
              </w:rPr>
              <w:t>е</w:t>
            </w:r>
            <w:r w:rsidRPr="00F56F4D">
              <w:rPr>
                <w:sz w:val="24"/>
                <w:szCs w:val="24"/>
              </w:rPr>
              <w:t>зультатов реги</w:t>
            </w:r>
            <w:r w:rsidRPr="00F56F4D">
              <w:rPr>
                <w:sz w:val="24"/>
                <w:szCs w:val="24"/>
              </w:rPr>
              <w:t>о</w:t>
            </w:r>
            <w:r w:rsidRPr="00F56F4D">
              <w:rPr>
                <w:sz w:val="24"/>
                <w:szCs w:val="24"/>
              </w:rPr>
              <w:t>нального проекта “Успех каждого р</w:t>
            </w:r>
            <w:r w:rsidRPr="00F56F4D">
              <w:rPr>
                <w:sz w:val="24"/>
                <w:szCs w:val="24"/>
              </w:rPr>
              <w:t>е</w:t>
            </w:r>
            <w:r w:rsidRPr="00F56F4D">
              <w:rPr>
                <w:sz w:val="24"/>
                <w:szCs w:val="24"/>
              </w:rPr>
              <w:t>бенка”</w:t>
            </w:r>
          </w:p>
        </w:tc>
        <w:tc>
          <w:tcPr>
            <w:tcW w:w="17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76BD" w:rsidRPr="00F56F4D" w:rsidRDefault="00AA76BD" w:rsidP="009552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6F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Доля муниц</w:t>
            </w:r>
            <w:r w:rsidRPr="00F56F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56F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пальных о</w:t>
            </w:r>
            <w:r w:rsidRPr="00F56F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F56F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щеобразов</w:t>
            </w:r>
            <w:r w:rsidRPr="00F56F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56F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тельных орг</w:t>
            </w:r>
            <w:r w:rsidRPr="00F56F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56F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низаций, тр</w:t>
            </w:r>
            <w:r w:rsidRPr="00F56F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56F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бующих тек</w:t>
            </w:r>
            <w:r w:rsidRPr="00F56F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F56F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щих ремонта</w:t>
            </w:r>
          </w:p>
          <w:p w:rsidR="00AA76BD" w:rsidRPr="00F56F4D" w:rsidRDefault="00AA76BD" w:rsidP="00955227">
            <w:pPr>
              <w:pStyle w:val="ConsPlusCell"/>
              <w:rPr>
                <w:sz w:val="24"/>
                <w:szCs w:val="24"/>
                <w:lang w:val="ru-RU"/>
              </w:rPr>
            </w:pPr>
          </w:p>
        </w:tc>
        <w:tc>
          <w:tcPr>
            <w:tcW w:w="15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A76BD" w:rsidRPr="00F56F4D" w:rsidRDefault="00AA76BD" w:rsidP="00955227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56F4D">
              <w:rPr>
                <w:iCs/>
                <w:sz w:val="24"/>
                <w:szCs w:val="24"/>
              </w:rPr>
              <w:t>%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A76BD" w:rsidRPr="00F56F4D" w:rsidRDefault="00AA76BD" w:rsidP="00955227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56F4D">
              <w:rPr>
                <w:iCs/>
                <w:sz w:val="24"/>
                <w:szCs w:val="24"/>
              </w:rPr>
              <w:t>10,7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A76BD" w:rsidRPr="00F56F4D" w:rsidRDefault="00AA76BD" w:rsidP="00955227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56F4D">
              <w:rPr>
                <w:iCs/>
                <w:sz w:val="24"/>
                <w:szCs w:val="24"/>
              </w:rPr>
              <w:t>3,6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6BD" w:rsidRPr="00F56F4D" w:rsidRDefault="00AA76BD" w:rsidP="00955227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56F4D">
              <w:rPr>
                <w:iCs/>
                <w:sz w:val="24"/>
                <w:szCs w:val="24"/>
              </w:rPr>
              <w:t>3,7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6BD" w:rsidRPr="00F56F4D" w:rsidRDefault="00AA76BD" w:rsidP="00955227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56F4D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6BD" w:rsidRPr="00F56F4D" w:rsidRDefault="00AA76BD" w:rsidP="00955227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56F4D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6BD" w:rsidRPr="00F56F4D" w:rsidRDefault="00CB0B06" w:rsidP="00955227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56F4D">
              <w:rPr>
                <w:iCs/>
                <w:sz w:val="24"/>
                <w:szCs w:val="24"/>
              </w:rPr>
              <w:t>7,14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6BD" w:rsidRPr="00F56F4D" w:rsidRDefault="00CB0B06" w:rsidP="00955227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56F4D">
              <w:rPr>
                <w:iCs/>
                <w:sz w:val="24"/>
                <w:szCs w:val="24"/>
              </w:rPr>
              <w:t>7,14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6BD" w:rsidRPr="00F56F4D" w:rsidRDefault="00AA76BD" w:rsidP="00955227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56F4D">
              <w:rPr>
                <w:iCs/>
                <w:sz w:val="24"/>
                <w:szCs w:val="24"/>
              </w:rPr>
              <w:t>0</w:t>
            </w:r>
          </w:p>
        </w:tc>
      </w:tr>
      <w:tr w:rsidR="005A40CB" w:rsidRPr="00F56F4D" w:rsidTr="004A5055">
        <w:trPr>
          <w:tblCellSpacing w:w="5" w:type="nil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40CB" w:rsidRPr="00F56F4D" w:rsidRDefault="005A40CB" w:rsidP="009552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6F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  <w:p w:rsidR="005A40CB" w:rsidRPr="00F56F4D" w:rsidRDefault="005A40CB" w:rsidP="00CD50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CB" w:rsidRPr="00F56F4D" w:rsidRDefault="005A40CB" w:rsidP="005B7A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6F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Мероприятия по текущему ремонту зданий и прил</w:t>
            </w:r>
            <w:r w:rsidRPr="00F56F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56F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гающим к ним те</w:t>
            </w:r>
            <w:r w:rsidRPr="00F56F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F56F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риторий в общео</w:t>
            </w:r>
            <w:r w:rsidRPr="00F56F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F56F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разовательных о</w:t>
            </w:r>
            <w:r w:rsidRPr="00F56F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F56F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ганизациях и учр</w:t>
            </w:r>
            <w:r w:rsidRPr="00F56F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56F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ждениях дополн</w:t>
            </w:r>
            <w:r w:rsidRPr="00F56F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56F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тельного образов</w:t>
            </w:r>
            <w:r w:rsidRPr="00F56F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56F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 в Ленинском муниципальном районе</w:t>
            </w:r>
          </w:p>
          <w:p w:rsidR="005A40CB" w:rsidRPr="00F56F4D" w:rsidRDefault="005A40CB" w:rsidP="005B7A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CB" w:rsidRPr="00F56F4D" w:rsidRDefault="005A40CB" w:rsidP="005B7A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6F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Доля муниц</w:t>
            </w:r>
            <w:r w:rsidRPr="00F56F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56F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пальных о</w:t>
            </w:r>
            <w:r w:rsidRPr="00F56F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F56F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щеобразов</w:t>
            </w:r>
            <w:r w:rsidRPr="00F56F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56F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тельных орг</w:t>
            </w:r>
            <w:r w:rsidRPr="00F56F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56F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низаций, тр</w:t>
            </w:r>
            <w:r w:rsidRPr="00F56F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56F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бующих тек</w:t>
            </w:r>
            <w:r w:rsidRPr="00F56F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F56F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щий ремонт</w:t>
            </w:r>
          </w:p>
          <w:p w:rsidR="005A40CB" w:rsidRPr="00F56F4D" w:rsidRDefault="005A40CB" w:rsidP="005B7A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CB" w:rsidRPr="00F56F4D" w:rsidRDefault="005A40CB" w:rsidP="00955227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56F4D">
              <w:rPr>
                <w:iCs/>
                <w:sz w:val="24"/>
                <w:szCs w:val="24"/>
              </w:rPr>
              <w:t>%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CB" w:rsidRPr="00F56F4D" w:rsidRDefault="005A40CB" w:rsidP="00955227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56F4D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CB" w:rsidRPr="00F56F4D" w:rsidRDefault="005A40CB" w:rsidP="00955227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56F4D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CB" w:rsidRPr="00F56F4D" w:rsidRDefault="005A40CB" w:rsidP="00955227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56F4D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CB" w:rsidRPr="00F56F4D" w:rsidRDefault="005A40CB" w:rsidP="00955227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56F4D">
              <w:rPr>
                <w:iCs/>
                <w:sz w:val="24"/>
                <w:szCs w:val="24"/>
              </w:rPr>
              <w:t>0,72</w:t>
            </w:r>
          </w:p>
          <w:p w:rsidR="005A40CB" w:rsidRPr="00F56F4D" w:rsidRDefault="005A40CB" w:rsidP="00955227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CB" w:rsidRPr="00F56F4D" w:rsidRDefault="005A40CB" w:rsidP="008E1B48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56F4D">
              <w:rPr>
                <w:iCs/>
                <w:sz w:val="24"/>
                <w:szCs w:val="24"/>
              </w:rPr>
              <w:t>35,71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CB" w:rsidRPr="00F56F4D" w:rsidRDefault="005A40CB" w:rsidP="008E1B48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56F4D">
              <w:rPr>
                <w:iCs/>
                <w:sz w:val="24"/>
                <w:szCs w:val="24"/>
              </w:rPr>
              <w:t>42,86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CB" w:rsidRPr="00F56F4D" w:rsidRDefault="005A40CB" w:rsidP="008E1B48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56F4D">
              <w:rPr>
                <w:iCs/>
                <w:sz w:val="24"/>
                <w:szCs w:val="24"/>
              </w:rPr>
              <w:t>50,00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CB" w:rsidRPr="00F56F4D" w:rsidRDefault="005A40CB" w:rsidP="00955227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56F4D">
              <w:rPr>
                <w:iCs/>
                <w:sz w:val="24"/>
                <w:szCs w:val="24"/>
              </w:rPr>
              <w:t>0</w:t>
            </w:r>
          </w:p>
        </w:tc>
      </w:tr>
      <w:tr w:rsidR="005A40CB" w:rsidRPr="00F56F4D" w:rsidTr="00D66848">
        <w:trPr>
          <w:tblCellSpacing w:w="5" w:type="nil"/>
        </w:trPr>
        <w:tc>
          <w:tcPr>
            <w:tcW w:w="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CB" w:rsidRPr="00F56F4D" w:rsidRDefault="005A40CB" w:rsidP="00CD50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CB" w:rsidRPr="00F56F4D" w:rsidRDefault="005A40CB" w:rsidP="00CD50FC">
            <w:pPr>
              <w:widowControl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CB" w:rsidRPr="00F56F4D" w:rsidRDefault="005A40CB" w:rsidP="00CD50FC">
            <w:pPr>
              <w:widowControl w:val="0"/>
              <w:shd w:val="clear" w:color="auto" w:fill="FFFFFF"/>
              <w:ind w:right="-1"/>
              <w:jc w:val="both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Количество благоустрое</w:t>
            </w:r>
            <w:r w:rsidRPr="00F56F4D">
              <w:rPr>
                <w:sz w:val="24"/>
                <w:szCs w:val="24"/>
              </w:rPr>
              <w:t>н</w:t>
            </w:r>
            <w:r w:rsidRPr="00F56F4D">
              <w:rPr>
                <w:sz w:val="24"/>
                <w:szCs w:val="24"/>
              </w:rPr>
              <w:t xml:space="preserve">ных площадок в </w:t>
            </w:r>
            <w:r w:rsidR="005E3AFF" w:rsidRPr="00F56F4D">
              <w:rPr>
                <w:sz w:val="24"/>
                <w:szCs w:val="24"/>
              </w:rPr>
              <w:t>обще</w:t>
            </w:r>
            <w:r w:rsidRPr="00F56F4D">
              <w:rPr>
                <w:sz w:val="24"/>
                <w:szCs w:val="24"/>
              </w:rPr>
              <w:t>образ</w:t>
            </w:r>
            <w:r w:rsidRPr="00F56F4D">
              <w:rPr>
                <w:sz w:val="24"/>
                <w:szCs w:val="24"/>
              </w:rPr>
              <w:t>о</w:t>
            </w:r>
            <w:r w:rsidRPr="00F56F4D">
              <w:rPr>
                <w:sz w:val="24"/>
                <w:szCs w:val="24"/>
              </w:rPr>
              <w:t>вательных о</w:t>
            </w:r>
            <w:r w:rsidRPr="00F56F4D">
              <w:rPr>
                <w:sz w:val="24"/>
                <w:szCs w:val="24"/>
              </w:rPr>
              <w:t>р</w:t>
            </w:r>
            <w:r w:rsidRPr="00F56F4D">
              <w:rPr>
                <w:sz w:val="24"/>
                <w:szCs w:val="24"/>
              </w:rPr>
              <w:t>ганизациях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CB" w:rsidRPr="00F56F4D" w:rsidRDefault="005A40CB" w:rsidP="00CD50FC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56F4D">
              <w:rPr>
                <w:iCs/>
                <w:sz w:val="24"/>
                <w:szCs w:val="24"/>
              </w:rPr>
              <w:t>штук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CB" w:rsidRPr="00F56F4D" w:rsidRDefault="005A40CB" w:rsidP="00CD50FC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56F4D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CB" w:rsidRPr="00F56F4D" w:rsidRDefault="005A40CB" w:rsidP="00CD50FC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56F4D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CB" w:rsidRPr="00F56F4D" w:rsidRDefault="005A40CB" w:rsidP="00CD50FC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56F4D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CB" w:rsidRPr="00F56F4D" w:rsidRDefault="005A40CB" w:rsidP="00CD50FC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56F4D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CB" w:rsidRPr="00F56F4D" w:rsidRDefault="005A40CB" w:rsidP="00CD50FC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56F4D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CB" w:rsidRPr="00F56F4D" w:rsidRDefault="005A40CB" w:rsidP="00CD50FC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56F4D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CB" w:rsidRPr="00F56F4D" w:rsidRDefault="005A40CB" w:rsidP="00CD50FC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56F4D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CB" w:rsidRPr="00F56F4D" w:rsidRDefault="005A40CB" w:rsidP="00CD50FC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56F4D">
              <w:rPr>
                <w:iCs/>
                <w:sz w:val="24"/>
                <w:szCs w:val="24"/>
              </w:rPr>
              <w:t>0</w:t>
            </w:r>
          </w:p>
        </w:tc>
      </w:tr>
      <w:tr w:rsidR="005B7A34" w:rsidRPr="00F56F4D" w:rsidTr="005B7A34">
        <w:trPr>
          <w:tblCellSpacing w:w="5" w:type="nil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34" w:rsidRPr="00F56F4D" w:rsidRDefault="005B7A34" w:rsidP="009552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34" w:rsidRPr="00F56F4D" w:rsidRDefault="005B7A34" w:rsidP="009552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6F4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2 подпрограмма: «</w:t>
            </w:r>
            <w:r w:rsidRPr="00F56F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Укрепление антитеррористической защищенности </w:t>
            </w:r>
            <w:r w:rsidRPr="00F56F4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в образовательных организациях»</w:t>
            </w:r>
          </w:p>
        </w:tc>
      </w:tr>
      <w:tr w:rsidR="005B7A34" w:rsidRPr="00F56F4D" w:rsidTr="005B7A34">
        <w:trPr>
          <w:tblCellSpacing w:w="5" w:type="nil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34" w:rsidRPr="00F56F4D" w:rsidRDefault="005B7A34" w:rsidP="009552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34" w:rsidRPr="00F56F4D" w:rsidRDefault="005B7A34" w:rsidP="009552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6F4D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proofErr w:type="spellEnd"/>
            <w:r w:rsidRPr="00F56F4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56F4D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  <w:proofErr w:type="spellEnd"/>
            <w:r w:rsidRPr="00F56F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0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34" w:rsidRPr="00F56F4D" w:rsidRDefault="005B7A34" w:rsidP="009552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6F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усиление антитеррористической защищённости объектов образования, обеспечение безопасности образовательного процесса</w:t>
            </w:r>
          </w:p>
        </w:tc>
      </w:tr>
      <w:tr w:rsidR="005B7A34" w:rsidRPr="00F56F4D" w:rsidTr="005B7A34">
        <w:trPr>
          <w:tblCellSpacing w:w="5" w:type="nil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34" w:rsidRPr="00F56F4D" w:rsidRDefault="005B7A34" w:rsidP="009552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34" w:rsidRPr="00F56F4D" w:rsidRDefault="005B7A34" w:rsidP="009552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6F4D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  <w:proofErr w:type="spellEnd"/>
            <w:r w:rsidRPr="00F56F4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56F4D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proofErr w:type="spellEnd"/>
            <w:r w:rsidRPr="00F56F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0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34" w:rsidRPr="00F56F4D" w:rsidRDefault="005B7A34" w:rsidP="00955227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450"/>
              </w:tabs>
              <w:ind w:left="41" w:right="-1" w:firstLine="142"/>
              <w:jc w:val="both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развитие  материально-технической базы и их приведение в соответствие с требованиями Федерального закона от 06.03.2006 № 35-ФЗ «О противодействии терроризму»</w:t>
            </w:r>
          </w:p>
        </w:tc>
      </w:tr>
      <w:tr w:rsidR="00830654" w:rsidRPr="00F56F4D" w:rsidTr="00D66848">
        <w:trPr>
          <w:tblCellSpacing w:w="5" w:type="nil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654" w:rsidRPr="00F56F4D" w:rsidRDefault="00830654" w:rsidP="009552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6F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654" w:rsidRPr="00F56F4D" w:rsidRDefault="00830654" w:rsidP="0095522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6F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Приобретение, у</w:t>
            </w:r>
            <w:r w:rsidRPr="00F56F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F56F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тановка, ремонт видеонаблюдения, тревожной кнопки, </w:t>
            </w:r>
            <w:r w:rsidRPr="00F56F4D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>системы централ</w:t>
            </w:r>
            <w:r w:rsidRPr="00F56F4D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>и</w:t>
            </w:r>
            <w:r w:rsidRPr="00F56F4D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>зованной охраны</w:t>
            </w:r>
          </w:p>
          <w:p w:rsidR="00830654" w:rsidRPr="00F56F4D" w:rsidRDefault="00830654" w:rsidP="0095522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54" w:rsidRPr="00F56F4D" w:rsidRDefault="00830654" w:rsidP="00955227">
            <w:pPr>
              <w:widowControl w:val="0"/>
              <w:ind w:right="-1"/>
              <w:jc w:val="both"/>
              <w:rPr>
                <w:iCs/>
                <w:sz w:val="24"/>
                <w:szCs w:val="24"/>
              </w:rPr>
            </w:pPr>
            <w:r w:rsidRPr="00F56F4D">
              <w:rPr>
                <w:iCs/>
                <w:sz w:val="24"/>
                <w:szCs w:val="24"/>
              </w:rPr>
              <w:t>Количество установле</w:t>
            </w:r>
            <w:r w:rsidRPr="00F56F4D">
              <w:rPr>
                <w:iCs/>
                <w:sz w:val="24"/>
                <w:szCs w:val="24"/>
              </w:rPr>
              <w:t>н</w:t>
            </w:r>
            <w:r w:rsidRPr="00F56F4D">
              <w:rPr>
                <w:iCs/>
                <w:sz w:val="24"/>
                <w:szCs w:val="24"/>
              </w:rPr>
              <w:t>ных камер в</w:t>
            </w:r>
            <w:r w:rsidRPr="00F56F4D">
              <w:rPr>
                <w:iCs/>
                <w:sz w:val="24"/>
                <w:szCs w:val="24"/>
              </w:rPr>
              <w:t>и</w:t>
            </w:r>
            <w:r w:rsidRPr="00F56F4D">
              <w:rPr>
                <w:iCs/>
                <w:sz w:val="24"/>
                <w:szCs w:val="24"/>
              </w:rPr>
              <w:t>деонаблюд</w:t>
            </w:r>
            <w:r w:rsidRPr="00F56F4D">
              <w:rPr>
                <w:iCs/>
                <w:sz w:val="24"/>
                <w:szCs w:val="24"/>
              </w:rPr>
              <w:t>е</w:t>
            </w:r>
            <w:r w:rsidRPr="00F56F4D">
              <w:rPr>
                <w:iCs/>
                <w:sz w:val="24"/>
                <w:szCs w:val="24"/>
              </w:rPr>
              <w:t>ния</w:t>
            </w:r>
          </w:p>
          <w:p w:rsidR="00830654" w:rsidRPr="00F56F4D" w:rsidRDefault="00830654" w:rsidP="00955227">
            <w:pPr>
              <w:widowControl w:val="0"/>
              <w:ind w:right="-1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54" w:rsidRPr="00F56F4D" w:rsidRDefault="00830654" w:rsidP="00955227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56F4D">
              <w:rPr>
                <w:iCs/>
                <w:sz w:val="24"/>
                <w:szCs w:val="24"/>
              </w:rPr>
              <w:t>штук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54" w:rsidRPr="00F56F4D" w:rsidRDefault="00830654" w:rsidP="00955227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56F4D"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54" w:rsidRPr="00F56F4D" w:rsidRDefault="00830654" w:rsidP="00955227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56F4D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54" w:rsidRPr="00F56F4D" w:rsidRDefault="00830654" w:rsidP="00955227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56F4D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54" w:rsidRPr="00F56F4D" w:rsidRDefault="00830654" w:rsidP="00955227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56F4D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54" w:rsidRPr="00F56F4D" w:rsidRDefault="00830654" w:rsidP="00955227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56F4D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54" w:rsidRPr="00F56F4D" w:rsidRDefault="00830654" w:rsidP="00955227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56F4D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54" w:rsidRPr="00F56F4D" w:rsidRDefault="00830654" w:rsidP="00955227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56F4D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54" w:rsidRPr="00F56F4D" w:rsidRDefault="00830654" w:rsidP="00955227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56F4D">
              <w:rPr>
                <w:iCs/>
                <w:sz w:val="24"/>
                <w:szCs w:val="24"/>
              </w:rPr>
              <w:t>0</w:t>
            </w:r>
          </w:p>
        </w:tc>
      </w:tr>
      <w:tr w:rsidR="00830654" w:rsidRPr="00F56F4D" w:rsidTr="0068544B">
        <w:trPr>
          <w:tblCellSpacing w:w="5" w:type="nil"/>
        </w:trPr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0654" w:rsidRPr="00F56F4D" w:rsidRDefault="00830654" w:rsidP="009552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0654" w:rsidRPr="00F56F4D" w:rsidRDefault="00830654" w:rsidP="0095522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54" w:rsidRPr="00F56F4D" w:rsidRDefault="00830654" w:rsidP="00955227">
            <w:pPr>
              <w:widowControl w:val="0"/>
              <w:ind w:right="-1"/>
              <w:jc w:val="both"/>
              <w:rPr>
                <w:iCs/>
                <w:sz w:val="24"/>
                <w:szCs w:val="24"/>
              </w:rPr>
            </w:pPr>
            <w:r w:rsidRPr="00F56F4D">
              <w:rPr>
                <w:iCs/>
                <w:sz w:val="24"/>
                <w:szCs w:val="24"/>
              </w:rPr>
              <w:t>Количество установле</w:t>
            </w:r>
            <w:r w:rsidRPr="00F56F4D">
              <w:rPr>
                <w:iCs/>
                <w:sz w:val="24"/>
                <w:szCs w:val="24"/>
              </w:rPr>
              <w:t>н</w:t>
            </w:r>
            <w:r w:rsidRPr="00F56F4D">
              <w:rPr>
                <w:iCs/>
                <w:sz w:val="24"/>
                <w:szCs w:val="24"/>
              </w:rPr>
              <w:t>ных трево</w:t>
            </w:r>
            <w:r w:rsidRPr="00F56F4D">
              <w:rPr>
                <w:iCs/>
                <w:sz w:val="24"/>
                <w:szCs w:val="24"/>
              </w:rPr>
              <w:t>ж</w:t>
            </w:r>
            <w:r w:rsidRPr="00F56F4D">
              <w:rPr>
                <w:iCs/>
                <w:sz w:val="24"/>
                <w:szCs w:val="24"/>
              </w:rPr>
              <w:t>ных кнопок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54" w:rsidRPr="00F56F4D" w:rsidRDefault="00830654" w:rsidP="00955227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56F4D">
              <w:rPr>
                <w:iCs/>
                <w:sz w:val="24"/>
                <w:szCs w:val="24"/>
              </w:rPr>
              <w:t>штук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54" w:rsidRPr="00F56F4D" w:rsidRDefault="00830654" w:rsidP="00955227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56F4D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54" w:rsidRPr="00F56F4D" w:rsidRDefault="00830654" w:rsidP="00955227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56F4D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54" w:rsidRPr="00F56F4D" w:rsidRDefault="00830654" w:rsidP="00955227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56F4D"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54" w:rsidRPr="00F56F4D" w:rsidRDefault="00830654" w:rsidP="00955227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56F4D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54" w:rsidRPr="00F56F4D" w:rsidRDefault="00830654" w:rsidP="00955227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56F4D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54" w:rsidRPr="00F56F4D" w:rsidRDefault="00830654" w:rsidP="00955227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56F4D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54" w:rsidRPr="00F56F4D" w:rsidRDefault="00830654" w:rsidP="00955227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56F4D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54" w:rsidRPr="00F56F4D" w:rsidRDefault="00830654" w:rsidP="00955227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56F4D">
              <w:rPr>
                <w:iCs/>
                <w:sz w:val="24"/>
                <w:szCs w:val="24"/>
              </w:rPr>
              <w:t>0</w:t>
            </w:r>
          </w:p>
        </w:tc>
      </w:tr>
      <w:tr w:rsidR="00830654" w:rsidRPr="00F56F4D" w:rsidTr="00D66848">
        <w:trPr>
          <w:tblCellSpacing w:w="5" w:type="nil"/>
        </w:trPr>
        <w:tc>
          <w:tcPr>
            <w:tcW w:w="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54" w:rsidRPr="00F56F4D" w:rsidRDefault="00830654" w:rsidP="009552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8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54" w:rsidRPr="00F56F4D" w:rsidRDefault="00830654" w:rsidP="0095522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54" w:rsidRPr="00F56F4D" w:rsidRDefault="00830654" w:rsidP="0068544B">
            <w:pPr>
              <w:widowControl w:val="0"/>
              <w:ind w:right="-1"/>
              <w:jc w:val="both"/>
              <w:rPr>
                <w:iCs/>
                <w:sz w:val="24"/>
                <w:szCs w:val="24"/>
              </w:rPr>
            </w:pPr>
            <w:r w:rsidRPr="00F56F4D">
              <w:rPr>
                <w:iCs/>
                <w:sz w:val="24"/>
                <w:szCs w:val="24"/>
              </w:rPr>
              <w:t>Количество установле</w:t>
            </w:r>
            <w:r w:rsidRPr="00F56F4D">
              <w:rPr>
                <w:iCs/>
                <w:sz w:val="24"/>
                <w:szCs w:val="24"/>
              </w:rPr>
              <w:t>н</w:t>
            </w:r>
            <w:r w:rsidRPr="00F56F4D">
              <w:rPr>
                <w:iCs/>
                <w:sz w:val="24"/>
                <w:szCs w:val="24"/>
              </w:rPr>
              <w:t xml:space="preserve">ных </w:t>
            </w:r>
            <w:r w:rsidRPr="00F56F4D">
              <w:rPr>
                <w:sz w:val="24"/>
                <w:szCs w:val="24"/>
              </w:rPr>
              <w:t>систем централиз</w:t>
            </w:r>
            <w:r w:rsidRPr="00F56F4D">
              <w:rPr>
                <w:sz w:val="24"/>
                <w:szCs w:val="24"/>
              </w:rPr>
              <w:t>о</w:t>
            </w:r>
            <w:r w:rsidRPr="00F56F4D">
              <w:rPr>
                <w:sz w:val="24"/>
                <w:szCs w:val="24"/>
              </w:rPr>
              <w:t>ванной охраны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54" w:rsidRPr="00F56F4D" w:rsidRDefault="00830654" w:rsidP="00955227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56F4D">
              <w:rPr>
                <w:iCs/>
                <w:sz w:val="24"/>
                <w:szCs w:val="24"/>
              </w:rPr>
              <w:t>штук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54" w:rsidRPr="00F56F4D" w:rsidRDefault="00830654" w:rsidP="0068544B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56F4D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54" w:rsidRPr="00F56F4D" w:rsidRDefault="00830654" w:rsidP="0068544B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56F4D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54" w:rsidRPr="00F56F4D" w:rsidRDefault="00830654" w:rsidP="0068544B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56F4D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54" w:rsidRPr="00F56F4D" w:rsidRDefault="00830654" w:rsidP="0068544B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56F4D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54" w:rsidRPr="00F56F4D" w:rsidRDefault="00830654" w:rsidP="0068544B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56F4D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54" w:rsidRPr="00F56F4D" w:rsidRDefault="00830654" w:rsidP="0068544B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56F4D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54" w:rsidRPr="00F56F4D" w:rsidRDefault="00830654" w:rsidP="0068544B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56F4D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54" w:rsidRPr="00F56F4D" w:rsidRDefault="00830654" w:rsidP="0068544B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56F4D">
              <w:rPr>
                <w:iCs/>
                <w:sz w:val="24"/>
                <w:szCs w:val="24"/>
              </w:rPr>
              <w:t>0</w:t>
            </w:r>
          </w:p>
        </w:tc>
      </w:tr>
      <w:tr w:rsidR="00830654" w:rsidRPr="00F56F4D" w:rsidTr="005B7A34">
        <w:trPr>
          <w:tblCellSpacing w:w="5" w:type="nil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54" w:rsidRPr="00F56F4D" w:rsidRDefault="00830654" w:rsidP="009552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6F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54" w:rsidRPr="00F56F4D" w:rsidRDefault="00830654" w:rsidP="0095522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56F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Установка системы оповещения и управления эв</w:t>
            </w:r>
            <w:r w:rsidRPr="00F56F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56F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куацией (СОУЭ)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54" w:rsidRPr="00F56F4D" w:rsidRDefault="00830654" w:rsidP="00955227">
            <w:pPr>
              <w:rPr>
                <w:sz w:val="24"/>
                <w:szCs w:val="24"/>
              </w:rPr>
            </w:pPr>
            <w:r w:rsidRPr="00F56F4D">
              <w:rPr>
                <w:iCs/>
                <w:sz w:val="24"/>
                <w:szCs w:val="24"/>
              </w:rPr>
              <w:t>Количество установле</w:t>
            </w:r>
            <w:r w:rsidRPr="00F56F4D">
              <w:rPr>
                <w:iCs/>
                <w:sz w:val="24"/>
                <w:szCs w:val="24"/>
              </w:rPr>
              <w:t>н</w:t>
            </w:r>
            <w:r w:rsidRPr="00F56F4D">
              <w:rPr>
                <w:iCs/>
                <w:sz w:val="24"/>
                <w:szCs w:val="24"/>
              </w:rPr>
              <w:t>ных СОУЭ</w:t>
            </w:r>
          </w:p>
          <w:p w:rsidR="00830654" w:rsidRPr="00F56F4D" w:rsidRDefault="00830654" w:rsidP="00955227">
            <w:pPr>
              <w:rPr>
                <w:iCs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54" w:rsidRPr="00F56F4D" w:rsidRDefault="00830654" w:rsidP="00955227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56F4D">
              <w:rPr>
                <w:iCs/>
                <w:sz w:val="24"/>
                <w:szCs w:val="24"/>
              </w:rPr>
              <w:t>штук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54" w:rsidRPr="00F56F4D" w:rsidRDefault="00830654" w:rsidP="00955227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56F4D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54" w:rsidRPr="00F56F4D" w:rsidRDefault="00830654" w:rsidP="00955227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56F4D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54" w:rsidRPr="00F56F4D" w:rsidRDefault="00830654" w:rsidP="00955227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56F4D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54" w:rsidRPr="00F56F4D" w:rsidRDefault="00830654" w:rsidP="00955227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56F4D">
              <w:rPr>
                <w:iCs/>
                <w:sz w:val="24"/>
                <w:szCs w:val="24"/>
              </w:rPr>
              <w:t>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54" w:rsidRPr="00F56F4D" w:rsidRDefault="00830654" w:rsidP="00955227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56F4D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54" w:rsidRPr="00F56F4D" w:rsidRDefault="00830654" w:rsidP="00955227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56F4D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54" w:rsidRPr="00F56F4D" w:rsidRDefault="00830654" w:rsidP="00955227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56F4D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54" w:rsidRPr="00F56F4D" w:rsidRDefault="00830654" w:rsidP="00955227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56F4D">
              <w:rPr>
                <w:iCs/>
                <w:sz w:val="24"/>
                <w:szCs w:val="24"/>
              </w:rPr>
              <w:t>0</w:t>
            </w:r>
          </w:p>
        </w:tc>
      </w:tr>
    </w:tbl>
    <w:p w:rsidR="004A5055" w:rsidRDefault="004A5055"/>
    <w:p w:rsidR="004A5055" w:rsidRDefault="004A5055"/>
    <w:p w:rsidR="004A5055" w:rsidRDefault="004A5055"/>
    <w:p w:rsidR="004A5055" w:rsidRDefault="004A5055"/>
    <w:p w:rsidR="004A5055" w:rsidRDefault="004A5055"/>
    <w:p w:rsidR="004A5055" w:rsidRDefault="004A5055"/>
    <w:p w:rsidR="004A5055" w:rsidRDefault="004A5055"/>
    <w:p w:rsidR="004A5055" w:rsidRDefault="004A5055"/>
    <w:p w:rsidR="004A5055" w:rsidRDefault="004A5055"/>
    <w:p w:rsidR="004A5055" w:rsidRDefault="004A5055"/>
    <w:p w:rsidR="0016695B" w:rsidRPr="00F56F4D" w:rsidRDefault="0016695B"/>
    <w:p w:rsidR="005B7A34" w:rsidRPr="00F56F4D" w:rsidRDefault="005B7A34" w:rsidP="000E2C47">
      <w:pPr>
        <w:ind w:right="-31"/>
        <w:jc w:val="both"/>
        <w:rPr>
          <w:iCs/>
          <w:sz w:val="24"/>
        </w:rPr>
      </w:pPr>
    </w:p>
    <w:p w:rsidR="00327C54" w:rsidRPr="00F56F4D" w:rsidRDefault="00327C54" w:rsidP="00E45867">
      <w:pPr>
        <w:ind w:right="-31"/>
        <w:jc w:val="both"/>
        <w:rPr>
          <w:iCs/>
          <w:sz w:val="24"/>
        </w:rPr>
      </w:pPr>
    </w:p>
    <w:p w:rsidR="0056118D" w:rsidRPr="00F56F4D" w:rsidRDefault="0056118D" w:rsidP="00E45867">
      <w:pPr>
        <w:ind w:right="-31"/>
        <w:jc w:val="both"/>
        <w:rPr>
          <w:iCs/>
          <w:sz w:val="24"/>
        </w:rPr>
      </w:pPr>
    </w:p>
    <w:p w:rsidR="000C365B" w:rsidRPr="00F56F4D" w:rsidRDefault="000C365B" w:rsidP="000C365B">
      <w:pPr>
        <w:ind w:left="9923" w:right="-31"/>
        <w:jc w:val="both"/>
        <w:rPr>
          <w:iCs/>
          <w:sz w:val="24"/>
        </w:rPr>
      </w:pPr>
      <w:r w:rsidRPr="00F56F4D">
        <w:rPr>
          <w:iCs/>
          <w:sz w:val="24"/>
        </w:rPr>
        <w:lastRenderedPageBreak/>
        <w:t>ФОРМА 2</w:t>
      </w:r>
    </w:p>
    <w:p w:rsidR="000C365B" w:rsidRPr="00F56F4D" w:rsidRDefault="000C365B" w:rsidP="000C365B">
      <w:pPr>
        <w:ind w:left="9923" w:right="-31"/>
        <w:jc w:val="both"/>
        <w:rPr>
          <w:sz w:val="24"/>
        </w:rPr>
      </w:pPr>
      <w:r w:rsidRPr="00F56F4D">
        <w:rPr>
          <w:iCs/>
          <w:sz w:val="24"/>
        </w:rPr>
        <w:t>к муниципальной программе Ленинского муниц</w:t>
      </w:r>
      <w:r w:rsidRPr="00F56F4D">
        <w:rPr>
          <w:iCs/>
          <w:sz w:val="24"/>
        </w:rPr>
        <w:t>и</w:t>
      </w:r>
      <w:r w:rsidRPr="00F56F4D">
        <w:rPr>
          <w:iCs/>
          <w:sz w:val="24"/>
        </w:rPr>
        <w:t>пального района «Комплекс мер по созданию без</w:t>
      </w:r>
      <w:r w:rsidRPr="00F56F4D">
        <w:rPr>
          <w:iCs/>
          <w:sz w:val="24"/>
        </w:rPr>
        <w:t>о</w:t>
      </w:r>
      <w:r w:rsidRPr="00F56F4D">
        <w:rPr>
          <w:iCs/>
          <w:sz w:val="24"/>
        </w:rPr>
        <w:t>пасных условий для обучающихся и воспитанников в образовательных организациях Ленинского мун</w:t>
      </w:r>
      <w:r w:rsidRPr="00F56F4D">
        <w:rPr>
          <w:iCs/>
          <w:sz w:val="24"/>
        </w:rPr>
        <w:t>и</w:t>
      </w:r>
      <w:r w:rsidRPr="00F56F4D">
        <w:rPr>
          <w:iCs/>
          <w:sz w:val="24"/>
        </w:rPr>
        <w:t xml:space="preserve">ципального района», утвержденной постановлением администрации Ленинского муниципального района </w:t>
      </w:r>
      <w:r w:rsidR="00564327" w:rsidRPr="00F56F4D">
        <w:rPr>
          <w:iCs/>
          <w:sz w:val="24"/>
        </w:rPr>
        <w:t>от</w:t>
      </w:r>
      <w:r w:rsidR="00B04807" w:rsidRPr="00F56F4D">
        <w:rPr>
          <w:iCs/>
          <w:sz w:val="24"/>
        </w:rPr>
        <w:t xml:space="preserve"> </w:t>
      </w:r>
      <w:r w:rsidR="00564327" w:rsidRPr="00F56F4D">
        <w:rPr>
          <w:iCs/>
          <w:sz w:val="24"/>
        </w:rPr>
        <w:t xml:space="preserve"> </w:t>
      </w:r>
      <w:r w:rsidR="00B04807" w:rsidRPr="00F56F4D">
        <w:rPr>
          <w:iCs/>
          <w:sz w:val="24"/>
        </w:rPr>
        <w:t>04.10.2017 № 468</w:t>
      </w:r>
    </w:p>
    <w:p w:rsidR="000C365B" w:rsidRPr="00F56F4D" w:rsidRDefault="000C365B" w:rsidP="000C365B">
      <w:pPr>
        <w:jc w:val="center"/>
        <w:rPr>
          <w:b/>
          <w:sz w:val="16"/>
          <w:szCs w:val="16"/>
        </w:rPr>
      </w:pPr>
    </w:p>
    <w:p w:rsidR="0020696F" w:rsidRPr="00F56F4D" w:rsidRDefault="000C365B" w:rsidP="000C365B">
      <w:pPr>
        <w:jc w:val="center"/>
        <w:rPr>
          <w:sz w:val="28"/>
          <w:szCs w:val="28"/>
        </w:rPr>
      </w:pPr>
      <w:r w:rsidRPr="00F56F4D">
        <w:rPr>
          <w:sz w:val="28"/>
          <w:szCs w:val="28"/>
        </w:rPr>
        <w:t>Перечень</w:t>
      </w:r>
      <w:r w:rsidR="00022499" w:rsidRPr="00F56F4D">
        <w:rPr>
          <w:sz w:val="28"/>
          <w:szCs w:val="28"/>
        </w:rPr>
        <w:t xml:space="preserve"> </w:t>
      </w:r>
    </w:p>
    <w:p w:rsidR="000C365B" w:rsidRPr="00F56F4D" w:rsidRDefault="000C365B" w:rsidP="000C365B">
      <w:pPr>
        <w:jc w:val="center"/>
        <w:rPr>
          <w:iCs/>
          <w:sz w:val="28"/>
          <w:szCs w:val="28"/>
        </w:rPr>
      </w:pPr>
      <w:r w:rsidRPr="00F56F4D">
        <w:rPr>
          <w:sz w:val="28"/>
          <w:szCs w:val="28"/>
        </w:rPr>
        <w:t>мероприятий муниципальной программы</w:t>
      </w:r>
      <w:r w:rsidR="00282FF7" w:rsidRPr="00F56F4D">
        <w:rPr>
          <w:sz w:val="28"/>
          <w:szCs w:val="28"/>
        </w:rPr>
        <w:t xml:space="preserve"> </w:t>
      </w:r>
      <w:r w:rsidRPr="00F56F4D">
        <w:rPr>
          <w:sz w:val="28"/>
          <w:szCs w:val="28"/>
        </w:rPr>
        <w:t>Ленинского муниципального района</w:t>
      </w:r>
      <w:r w:rsidR="00282FF7" w:rsidRPr="00F56F4D">
        <w:rPr>
          <w:sz w:val="28"/>
          <w:szCs w:val="28"/>
        </w:rPr>
        <w:t xml:space="preserve"> </w:t>
      </w:r>
      <w:r w:rsidRPr="00F56F4D">
        <w:rPr>
          <w:iCs/>
          <w:sz w:val="28"/>
          <w:szCs w:val="28"/>
        </w:rPr>
        <w:t xml:space="preserve">«Комплекс мер по созданию безопасных </w:t>
      </w:r>
    </w:p>
    <w:p w:rsidR="000C365B" w:rsidRPr="00F56F4D" w:rsidRDefault="000C365B" w:rsidP="000C365B">
      <w:pPr>
        <w:shd w:val="clear" w:color="auto" w:fill="FFFFFF"/>
        <w:ind w:right="-1"/>
        <w:jc w:val="center"/>
        <w:rPr>
          <w:iCs/>
          <w:sz w:val="28"/>
          <w:szCs w:val="28"/>
        </w:rPr>
      </w:pPr>
      <w:r w:rsidRPr="00F56F4D">
        <w:rPr>
          <w:iCs/>
          <w:sz w:val="28"/>
          <w:szCs w:val="28"/>
        </w:rPr>
        <w:t xml:space="preserve">условий для обучающихся и воспитанников в образовательных организациях Ленинского муниципального района» </w:t>
      </w:r>
    </w:p>
    <w:p w:rsidR="00B7018C" w:rsidRPr="00F56F4D" w:rsidRDefault="000C365B" w:rsidP="000C365B">
      <w:pPr>
        <w:shd w:val="clear" w:color="auto" w:fill="FFFFFF"/>
        <w:ind w:right="-1"/>
        <w:jc w:val="center"/>
        <w:rPr>
          <w:sz w:val="24"/>
          <w:szCs w:val="28"/>
        </w:rPr>
      </w:pPr>
      <w:r w:rsidRPr="00F56F4D">
        <w:rPr>
          <w:sz w:val="24"/>
          <w:szCs w:val="28"/>
        </w:rPr>
        <w:t xml:space="preserve">(в редакции постановления от 04.04.2018 № 168, от 08.05.2018 № 226, от </w:t>
      </w:r>
      <w:r w:rsidR="009F70A1" w:rsidRPr="00F56F4D">
        <w:rPr>
          <w:sz w:val="24"/>
          <w:szCs w:val="28"/>
        </w:rPr>
        <w:t>06</w:t>
      </w:r>
      <w:r w:rsidRPr="00F56F4D">
        <w:rPr>
          <w:sz w:val="24"/>
          <w:szCs w:val="28"/>
        </w:rPr>
        <w:t>.0</w:t>
      </w:r>
      <w:r w:rsidR="009F70A1" w:rsidRPr="00F56F4D">
        <w:rPr>
          <w:sz w:val="24"/>
          <w:szCs w:val="28"/>
        </w:rPr>
        <w:t>7</w:t>
      </w:r>
      <w:r w:rsidRPr="00F56F4D">
        <w:rPr>
          <w:sz w:val="24"/>
          <w:szCs w:val="28"/>
        </w:rPr>
        <w:t>.2018 №</w:t>
      </w:r>
      <w:r w:rsidR="009F70A1" w:rsidRPr="00F56F4D">
        <w:rPr>
          <w:sz w:val="24"/>
          <w:szCs w:val="28"/>
        </w:rPr>
        <w:t>406</w:t>
      </w:r>
      <w:r w:rsidR="008A5CFF" w:rsidRPr="00F56F4D">
        <w:rPr>
          <w:sz w:val="24"/>
          <w:szCs w:val="28"/>
        </w:rPr>
        <w:t xml:space="preserve">, </w:t>
      </w:r>
      <w:r w:rsidR="00023CFC" w:rsidRPr="00F56F4D">
        <w:rPr>
          <w:sz w:val="24"/>
          <w:szCs w:val="28"/>
        </w:rPr>
        <w:t>от 28.09.2018 № 578</w:t>
      </w:r>
      <w:r w:rsidR="00032828" w:rsidRPr="00F56F4D">
        <w:rPr>
          <w:sz w:val="24"/>
          <w:szCs w:val="28"/>
        </w:rPr>
        <w:t xml:space="preserve">, </w:t>
      </w:r>
      <w:r w:rsidR="001C47B4" w:rsidRPr="00F56F4D">
        <w:rPr>
          <w:sz w:val="24"/>
          <w:szCs w:val="28"/>
        </w:rPr>
        <w:t xml:space="preserve">от </w:t>
      </w:r>
      <w:r w:rsidR="001D4A81" w:rsidRPr="00F56F4D">
        <w:rPr>
          <w:sz w:val="24"/>
          <w:szCs w:val="28"/>
        </w:rPr>
        <w:t>30.11</w:t>
      </w:r>
      <w:r w:rsidR="00032828" w:rsidRPr="00F56F4D">
        <w:rPr>
          <w:sz w:val="24"/>
          <w:szCs w:val="28"/>
        </w:rPr>
        <w:t>.2018 №</w:t>
      </w:r>
      <w:r w:rsidR="001D4A81" w:rsidRPr="00F56F4D">
        <w:rPr>
          <w:sz w:val="24"/>
          <w:szCs w:val="28"/>
        </w:rPr>
        <w:t xml:space="preserve"> 682</w:t>
      </w:r>
      <w:r w:rsidR="000E68A6" w:rsidRPr="00F56F4D">
        <w:rPr>
          <w:sz w:val="24"/>
          <w:szCs w:val="28"/>
        </w:rPr>
        <w:t xml:space="preserve">, </w:t>
      </w:r>
    </w:p>
    <w:p w:rsidR="00BC7ADD" w:rsidRDefault="000E68A6" w:rsidP="000C365B">
      <w:pPr>
        <w:shd w:val="clear" w:color="auto" w:fill="FFFFFF"/>
        <w:ind w:right="-1"/>
        <w:jc w:val="center"/>
        <w:rPr>
          <w:sz w:val="22"/>
          <w:szCs w:val="28"/>
        </w:rPr>
      </w:pPr>
      <w:r w:rsidRPr="00F56F4D">
        <w:rPr>
          <w:sz w:val="24"/>
          <w:szCs w:val="28"/>
        </w:rPr>
        <w:t xml:space="preserve">от </w:t>
      </w:r>
      <w:r w:rsidR="00282FF7" w:rsidRPr="00F56F4D">
        <w:rPr>
          <w:sz w:val="24"/>
          <w:szCs w:val="28"/>
        </w:rPr>
        <w:t>29.</w:t>
      </w:r>
      <w:r w:rsidRPr="00F56F4D">
        <w:rPr>
          <w:sz w:val="24"/>
          <w:szCs w:val="28"/>
        </w:rPr>
        <w:t>12.2018 №</w:t>
      </w:r>
      <w:r w:rsidR="001C47B4" w:rsidRPr="00F56F4D">
        <w:rPr>
          <w:sz w:val="24"/>
          <w:szCs w:val="28"/>
        </w:rPr>
        <w:t xml:space="preserve"> 731</w:t>
      </w:r>
      <w:r w:rsidRPr="00F56F4D">
        <w:rPr>
          <w:sz w:val="24"/>
          <w:szCs w:val="28"/>
        </w:rPr>
        <w:t xml:space="preserve">, от </w:t>
      </w:r>
      <w:r w:rsidR="00B7018C" w:rsidRPr="00F56F4D">
        <w:rPr>
          <w:sz w:val="24"/>
          <w:szCs w:val="28"/>
        </w:rPr>
        <w:t>16.01.2019</w:t>
      </w:r>
      <w:r w:rsidR="00282FF7" w:rsidRPr="00F56F4D">
        <w:rPr>
          <w:sz w:val="24"/>
          <w:szCs w:val="28"/>
        </w:rPr>
        <w:t xml:space="preserve"> </w:t>
      </w:r>
      <w:r w:rsidRPr="00F56F4D">
        <w:rPr>
          <w:sz w:val="24"/>
          <w:szCs w:val="28"/>
        </w:rPr>
        <w:t>№</w:t>
      </w:r>
      <w:r w:rsidR="00B7018C" w:rsidRPr="00F56F4D">
        <w:rPr>
          <w:sz w:val="24"/>
          <w:szCs w:val="28"/>
        </w:rPr>
        <w:t xml:space="preserve"> 17</w:t>
      </w:r>
      <w:r w:rsidR="00912599" w:rsidRPr="00F56F4D">
        <w:rPr>
          <w:sz w:val="24"/>
          <w:szCs w:val="28"/>
        </w:rPr>
        <w:t xml:space="preserve">, от </w:t>
      </w:r>
      <w:r w:rsidR="004344D8" w:rsidRPr="00F56F4D">
        <w:rPr>
          <w:sz w:val="24"/>
          <w:szCs w:val="28"/>
        </w:rPr>
        <w:t>29.03.</w:t>
      </w:r>
      <w:r w:rsidR="00912599" w:rsidRPr="00F56F4D">
        <w:rPr>
          <w:sz w:val="24"/>
          <w:szCs w:val="28"/>
        </w:rPr>
        <w:t xml:space="preserve">2019 № </w:t>
      </w:r>
      <w:r w:rsidR="004344D8" w:rsidRPr="00F56F4D">
        <w:rPr>
          <w:sz w:val="24"/>
          <w:szCs w:val="28"/>
        </w:rPr>
        <w:t>128</w:t>
      </w:r>
      <w:r w:rsidR="009776AF" w:rsidRPr="00F56F4D">
        <w:rPr>
          <w:sz w:val="24"/>
          <w:szCs w:val="28"/>
        </w:rPr>
        <w:t>, от 28.06.2019 №</w:t>
      </w:r>
      <w:r w:rsidR="00771D1C" w:rsidRPr="00F56F4D">
        <w:rPr>
          <w:sz w:val="24"/>
          <w:szCs w:val="28"/>
        </w:rPr>
        <w:t xml:space="preserve"> 307</w:t>
      </w:r>
      <w:r w:rsidR="003979B1" w:rsidRPr="00F56F4D">
        <w:rPr>
          <w:sz w:val="24"/>
          <w:szCs w:val="28"/>
        </w:rPr>
        <w:t xml:space="preserve">, от </w:t>
      </w:r>
      <w:r w:rsidR="007E5441" w:rsidRPr="00F56F4D">
        <w:rPr>
          <w:sz w:val="24"/>
          <w:szCs w:val="28"/>
        </w:rPr>
        <w:t>17.07.2019 № 346</w:t>
      </w:r>
      <w:r w:rsidR="00E9230D" w:rsidRPr="00F56F4D">
        <w:rPr>
          <w:sz w:val="24"/>
          <w:szCs w:val="28"/>
        </w:rPr>
        <w:t>, 15.08.2019 № 396</w:t>
      </w:r>
      <w:r w:rsidR="00923C23" w:rsidRPr="00F56F4D">
        <w:rPr>
          <w:sz w:val="22"/>
          <w:szCs w:val="28"/>
        </w:rPr>
        <w:t>, от 30.09.2019 №500,</w:t>
      </w:r>
    </w:p>
    <w:p w:rsidR="000C365B" w:rsidRPr="00F56F4D" w:rsidRDefault="00923C23" w:rsidP="000C365B">
      <w:pPr>
        <w:shd w:val="clear" w:color="auto" w:fill="FFFFFF"/>
        <w:ind w:right="-1"/>
        <w:jc w:val="center"/>
        <w:rPr>
          <w:sz w:val="24"/>
          <w:szCs w:val="28"/>
        </w:rPr>
      </w:pPr>
      <w:r w:rsidRPr="00F56F4D">
        <w:rPr>
          <w:sz w:val="22"/>
          <w:szCs w:val="28"/>
        </w:rPr>
        <w:t xml:space="preserve"> от 21.11.2019 №639</w:t>
      </w:r>
      <w:r w:rsidR="002A187A" w:rsidRPr="00F56F4D">
        <w:rPr>
          <w:sz w:val="24"/>
          <w:szCs w:val="28"/>
        </w:rPr>
        <w:t xml:space="preserve">, </w:t>
      </w:r>
      <w:r w:rsidR="0020696F" w:rsidRPr="00F56F4D">
        <w:rPr>
          <w:sz w:val="24"/>
          <w:szCs w:val="28"/>
        </w:rPr>
        <w:t>от 15.01.2020 № 1</w:t>
      </w:r>
      <w:r w:rsidR="00564F56" w:rsidRPr="00F56F4D">
        <w:rPr>
          <w:sz w:val="24"/>
          <w:szCs w:val="28"/>
        </w:rPr>
        <w:t>7</w:t>
      </w:r>
      <w:r w:rsidR="004D42B0" w:rsidRPr="00F56F4D">
        <w:rPr>
          <w:sz w:val="24"/>
          <w:szCs w:val="28"/>
        </w:rPr>
        <w:t>, от 16.01.2020 № 19</w:t>
      </w:r>
      <w:r w:rsidR="00550823" w:rsidRPr="00F56F4D">
        <w:rPr>
          <w:sz w:val="24"/>
          <w:szCs w:val="28"/>
        </w:rPr>
        <w:t>, от</w:t>
      </w:r>
      <w:r w:rsidR="00C32703" w:rsidRPr="00F56F4D">
        <w:rPr>
          <w:sz w:val="24"/>
          <w:szCs w:val="28"/>
        </w:rPr>
        <w:t xml:space="preserve"> 12.03.2020 </w:t>
      </w:r>
      <w:r w:rsidR="00550823" w:rsidRPr="00F56F4D">
        <w:rPr>
          <w:sz w:val="24"/>
          <w:szCs w:val="28"/>
        </w:rPr>
        <w:t>№</w:t>
      </w:r>
      <w:r w:rsidR="00C32703" w:rsidRPr="00F56F4D">
        <w:rPr>
          <w:sz w:val="24"/>
          <w:szCs w:val="28"/>
        </w:rPr>
        <w:t xml:space="preserve">109, </w:t>
      </w:r>
      <w:r w:rsidR="00C32703" w:rsidRPr="00321EEE">
        <w:rPr>
          <w:sz w:val="24"/>
          <w:szCs w:val="28"/>
        </w:rPr>
        <w:t xml:space="preserve">от </w:t>
      </w:r>
      <w:r w:rsidR="00321EEE" w:rsidRPr="00321EEE">
        <w:rPr>
          <w:sz w:val="24"/>
          <w:szCs w:val="28"/>
        </w:rPr>
        <w:t xml:space="preserve">15.04.2020 </w:t>
      </w:r>
      <w:r w:rsidR="00C32703" w:rsidRPr="00321EEE">
        <w:rPr>
          <w:sz w:val="24"/>
          <w:szCs w:val="28"/>
        </w:rPr>
        <w:t>№</w:t>
      </w:r>
      <w:r w:rsidR="00550823" w:rsidRPr="00321EEE">
        <w:rPr>
          <w:sz w:val="24"/>
          <w:szCs w:val="28"/>
        </w:rPr>
        <w:t xml:space="preserve"> </w:t>
      </w:r>
      <w:r w:rsidR="00321EEE" w:rsidRPr="00321EEE">
        <w:rPr>
          <w:sz w:val="24"/>
          <w:szCs w:val="28"/>
        </w:rPr>
        <w:t>172</w:t>
      </w:r>
      <w:r w:rsidR="002A187A" w:rsidRPr="00F56F4D">
        <w:rPr>
          <w:sz w:val="24"/>
          <w:szCs w:val="28"/>
        </w:rPr>
        <w:t>)</w:t>
      </w:r>
    </w:p>
    <w:p w:rsidR="000C365B" w:rsidRPr="00F56F4D" w:rsidRDefault="000C365B" w:rsidP="000C365B">
      <w:pPr>
        <w:shd w:val="clear" w:color="auto" w:fill="FFFFFF"/>
        <w:ind w:right="-1"/>
        <w:jc w:val="center"/>
        <w:rPr>
          <w:bCs/>
          <w:sz w:val="28"/>
          <w:szCs w:val="28"/>
        </w:rPr>
      </w:pPr>
    </w:p>
    <w:tbl>
      <w:tblPr>
        <w:tblW w:w="1587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5"/>
        <w:gridCol w:w="2408"/>
        <w:gridCol w:w="2693"/>
        <w:gridCol w:w="1139"/>
        <w:gridCol w:w="6"/>
        <w:gridCol w:w="132"/>
        <w:gridCol w:w="1002"/>
        <w:gridCol w:w="275"/>
        <w:gridCol w:w="717"/>
        <w:gridCol w:w="145"/>
        <w:gridCol w:w="710"/>
        <w:gridCol w:w="138"/>
        <w:gridCol w:w="287"/>
        <w:gridCol w:w="996"/>
        <w:gridCol w:w="91"/>
        <w:gridCol w:w="48"/>
        <w:gridCol w:w="668"/>
        <w:gridCol w:w="41"/>
        <w:gridCol w:w="3826"/>
      </w:tblGrid>
      <w:tr w:rsidR="000C365B" w:rsidRPr="00F56F4D" w:rsidTr="00BC7ADD">
        <w:trPr>
          <w:trHeight w:val="285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F56F4D" w:rsidRDefault="000C365B" w:rsidP="00ED58A5">
            <w:pPr>
              <w:ind w:right="-1"/>
              <w:jc w:val="both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 xml:space="preserve">№ </w:t>
            </w:r>
            <w:proofErr w:type="spellStart"/>
            <w:r w:rsidRPr="00F56F4D">
              <w:rPr>
                <w:sz w:val="24"/>
                <w:szCs w:val="24"/>
              </w:rPr>
              <w:t>п</w:t>
            </w:r>
            <w:proofErr w:type="spellEnd"/>
            <w:r w:rsidRPr="00F56F4D">
              <w:rPr>
                <w:sz w:val="24"/>
                <w:szCs w:val="24"/>
              </w:rPr>
              <w:t>/</w:t>
            </w:r>
            <w:proofErr w:type="spellStart"/>
            <w:r w:rsidRPr="00F56F4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CFC" w:rsidRPr="00F56F4D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 xml:space="preserve">Наименование </w:t>
            </w:r>
          </w:p>
          <w:p w:rsidR="000C365B" w:rsidRPr="00F56F4D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мероприятия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44D" w:rsidRPr="00F56F4D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 xml:space="preserve">Ответственный </w:t>
            </w:r>
          </w:p>
          <w:p w:rsidR="00F5744D" w:rsidRPr="00F56F4D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 xml:space="preserve">исполнитель, </w:t>
            </w:r>
          </w:p>
          <w:p w:rsidR="00F5744D" w:rsidRPr="00F56F4D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 xml:space="preserve">соисполнитель </w:t>
            </w:r>
          </w:p>
          <w:p w:rsidR="00F5744D" w:rsidRPr="00F56F4D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 xml:space="preserve">муниципальной </w:t>
            </w:r>
          </w:p>
          <w:p w:rsidR="00F5744D" w:rsidRPr="00F56F4D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 xml:space="preserve">программы, </w:t>
            </w:r>
          </w:p>
          <w:p w:rsidR="000C365B" w:rsidRPr="00F56F4D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12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23CFC" w:rsidRPr="00F56F4D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 xml:space="preserve">Год </w:t>
            </w:r>
          </w:p>
          <w:p w:rsidR="000C365B" w:rsidRPr="00F56F4D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реализ</w:t>
            </w:r>
            <w:r w:rsidRPr="00F56F4D">
              <w:rPr>
                <w:sz w:val="24"/>
                <w:szCs w:val="24"/>
              </w:rPr>
              <w:t>а</w:t>
            </w:r>
            <w:r w:rsidRPr="00F56F4D">
              <w:rPr>
                <w:sz w:val="24"/>
                <w:szCs w:val="24"/>
              </w:rPr>
              <w:t>ции</w:t>
            </w: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F56F4D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Всего</w:t>
            </w:r>
          </w:p>
        </w:tc>
        <w:tc>
          <w:tcPr>
            <w:tcW w:w="38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3CFC" w:rsidRPr="00F56F4D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 xml:space="preserve">Объемы и источники </w:t>
            </w:r>
          </w:p>
          <w:p w:rsidR="000C365B" w:rsidRPr="00F56F4D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финансирования (тыс. рублей)</w:t>
            </w:r>
          </w:p>
        </w:tc>
        <w:tc>
          <w:tcPr>
            <w:tcW w:w="38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5744D" w:rsidRPr="00F56F4D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 xml:space="preserve">Непосредственные результаты </w:t>
            </w:r>
          </w:p>
          <w:p w:rsidR="000C365B" w:rsidRPr="00F56F4D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реализации мероприятий</w:t>
            </w:r>
          </w:p>
          <w:p w:rsidR="000C365B" w:rsidRPr="00F56F4D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</w:p>
        </w:tc>
      </w:tr>
      <w:tr w:rsidR="000C365B" w:rsidRPr="00F56F4D" w:rsidTr="00BC7ADD">
        <w:trPr>
          <w:trHeight w:val="219"/>
        </w:trPr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F56F4D" w:rsidRDefault="000C365B" w:rsidP="00ED58A5">
            <w:pPr>
              <w:rPr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F56F4D" w:rsidRDefault="000C365B" w:rsidP="00ED58A5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F56F4D" w:rsidRDefault="000C365B" w:rsidP="00ED58A5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65B" w:rsidRPr="00F56F4D" w:rsidRDefault="000C365B" w:rsidP="00ED58A5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F56F4D" w:rsidRDefault="000C365B" w:rsidP="00ED58A5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365B" w:rsidRPr="00F56F4D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В том числе</w:t>
            </w:r>
          </w:p>
        </w:tc>
        <w:tc>
          <w:tcPr>
            <w:tcW w:w="386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F56F4D" w:rsidRDefault="000C365B" w:rsidP="00ED58A5">
            <w:pPr>
              <w:rPr>
                <w:sz w:val="24"/>
                <w:szCs w:val="24"/>
              </w:rPr>
            </w:pPr>
          </w:p>
        </w:tc>
      </w:tr>
      <w:tr w:rsidR="000C365B" w:rsidRPr="00F56F4D" w:rsidTr="00BC7ADD">
        <w:trPr>
          <w:trHeight w:val="720"/>
        </w:trPr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F56F4D" w:rsidRDefault="000C365B" w:rsidP="00ED58A5">
            <w:pPr>
              <w:rPr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F56F4D" w:rsidRDefault="000C365B" w:rsidP="00ED58A5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F56F4D" w:rsidRDefault="000C365B" w:rsidP="00ED58A5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65B" w:rsidRPr="00F56F4D" w:rsidRDefault="000C365B" w:rsidP="00ED58A5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F56F4D" w:rsidRDefault="000C365B" w:rsidP="00ED58A5">
            <w:pPr>
              <w:rPr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F56F4D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Фед</w:t>
            </w:r>
            <w:r w:rsidRPr="00F56F4D">
              <w:rPr>
                <w:sz w:val="24"/>
                <w:szCs w:val="24"/>
              </w:rPr>
              <w:t>е</w:t>
            </w:r>
            <w:r w:rsidRPr="00F56F4D">
              <w:rPr>
                <w:sz w:val="24"/>
                <w:szCs w:val="24"/>
              </w:rPr>
              <w:t>рал</w:t>
            </w:r>
            <w:r w:rsidRPr="00F56F4D">
              <w:rPr>
                <w:sz w:val="24"/>
                <w:szCs w:val="24"/>
              </w:rPr>
              <w:t>ь</w:t>
            </w:r>
            <w:r w:rsidRPr="00F56F4D">
              <w:rPr>
                <w:sz w:val="24"/>
                <w:szCs w:val="24"/>
              </w:rPr>
              <w:t>ный бю</w:t>
            </w:r>
            <w:r w:rsidRPr="00F56F4D">
              <w:rPr>
                <w:sz w:val="24"/>
                <w:szCs w:val="24"/>
              </w:rPr>
              <w:t>д</w:t>
            </w:r>
            <w:r w:rsidRPr="00F56F4D">
              <w:rPr>
                <w:sz w:val="24"/>
                <w:szCs w:val="24"/>
              </w:rPr>
              <w:t>жет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F56F4D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О</w:t>
            </w:r>
            <w:r w:rsidRPr="00F56F4D">
              <w:rPr>
                <w:sz w:val="24"/>
                <w:szCs w:val="24"/>
              </w:rPr>
              <w:t>б</w:t>
            </w:r>
            <w:r w:rsidRPr="00F56F4D">
              <w:rPr>
                <w:sz w:val="24"/>
                <w:szCs w:val="24"/>
              </w:rPr>
              <w:t>л</w:t>
            </w:r>
            <w:r w:rsidRPr="00F56F4D">
              <w:rPr>
                <w:sz w:val="24"/>
                <w:szCs w:val="24"/>
              </w:rPr>
              <w:t>а</w:t>
            </w:r>
            <w:r w:rsidRPr="00F56F4D">
              <w:rPr>
                <w:sz w:val="24"/>
                <w:szCs w:val="24"/>
              </w:rPr>
              <w:t>стной бюджет</w:t>
            </w:r>
          </w:p>
        </w:tc>
        <w:tc>
          <w:tcPr>
            <w:tcW w:w="151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F56F4D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F56F4D" w:rsidRDefault="000C365B" w:rsidP="00ED58A5">
            <w:pPr>
              <w:ind w:left="-62"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Вн</w:t>
            </w:r>
            <w:r w:rsidRPr="00F56F4D">
              <w:rPr>
                <w:sz w:val="24"/>
                <w:szCs w:val="24"/>
              </w:rPr>
              <w:t>е</w:t>
            </w:r>
            <w:r w:rsidRPr="00F56F4D">
              <w:rPr>
                <w:sz w:val="24"/>
                <w:szCs w:val="24"/>
              </w:rPr>
              <w:t>бюдже</w:t>
            </w:r>
            <w:r w:rsidRPr="00F56F4D">
              <w:rPr>
                <w:sz w:val="24"/>
                <w:szCs w:val="24"/>
              </w:rPr>
              <w:t>т</w:t>
            </w:r>
            <w:r w:rsidRPr="00F56F4D">
              <w:rPr>
                <w:sz w:val="24"/>
                <w:szCs w:val="24"/>
              </w:rPr>
              <w:t>ные сре</w:t>
            </w:r>
            <w:r w:rsidRPr="00F56F4D">
              <w:rPr>
                <w:sz w:val="24"/>
                <w:szCs w:val="24"/>
              </w:rPr>
              <w:t>д</w:t>
            </w:r>
            <w:r w:rsidRPr="00F56F4D">
              <w:rPr>
                <w:sz w:val="24"/>
                <w:szCs w:val="24"/>
              </w:rPr>
              <w:t>ства</w:t>
            </w:r>
          </w:p>
        </w:tc>
        <w:tc>
          <w:tcPr>
            <w:tcW w:w="386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F56F4D" w:rsidRDefault="000C365B" w:rsidP="00ED58A5">
            <w:pPr>
              <w:rPr>
                <w:sz w:val="24"/>
                <w:szCs w:val="24"/>
              </w:rPr>
            </w:pPr>
          </w:p>
        </w:tc>
      </w:tr>
      <w:tr w:rsidR="000C365B" w:rsidRPr="00F56F4D" w:rsidTr="00BC7ADD">
        <w:trPr>
          <w:trHeight w:val="30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F56F4D" w:rsidRDefault="000C365B" w:rsidP="00ED58A5">
            <w:pPr>
              <w:ind w:right="-1"/>
              <w:jc w:val="both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1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F56F4D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F56F4D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3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365B" w:rsidRPr="00F56F4D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4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F56F4D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5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F56F4D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F56F4D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7</w:t>
            </w:r>
          </w:p>
        </w:tc>
        <w:tc>
          <w:tcPr>
            <w:tcW w:w="15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F56F4D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8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F56F4D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9</w:t>
            </w:r>
          </w:p>
        </w:tc>
        <w:tc>
          <w:tcPr>
            <w:tcW w:w="3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F56F4D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10</w:t>
            </w:r>
          </w:p>
        </w:tc>
      </w:tr>
      <w:tr w:rsidR="000C365B" w:rsidRPr="00F56F4D" w:rsidTr="00BC7ADD">
        <w:trPr>
          <w:trHeight w:val="60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65B" w:rsidRPr="00F56F4D" w:rsidRDefault="000C365B" w:rsidP="00ED58A5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532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F56F4D" w:rsidRDefault="000C365B" w:rsidP="00ED58A5">
            <w:pPr>
              <w:shd w:val="clear" w:color="auto" w:fill="FFFFFF"/>
              <w:ind w:left="1134" w:right="-1" w:hanging="1134"/>
              <w:jc w:val="center"/>
              <w:rPr>
                <w:b/>
                <w:bCs/>
                <w:sz w:val="24"/>
                <w:szCs w:val="24"/>
              </w:rPr>
            </w:pPr>
            <w:r w:rsidRPr="00F56F4D">
              <w:rPr>
                <w:b/>
                <w:bCs/>
                <w:sz w:val="24"/>
                <w:szCs w:val="24"/>
              </w:rPr>
              <w:t>«Комплекс мер по созданию безопасных условий для обучающихся и воспитанников в образовательных организациях</w:t>
            </w:r>
          </w:p>
          <w:p w:rsidR="000C365B" w:rsidRPr="00F56F4D" w:rsidRDefault="000C365B" w:rsidP="00ED58A5">
            <w:pPr>
              <w:shd w:val="clear" w:color="auto" w:fill="FFFFFF"/>
              <w:ind w:left="1134" w:right="-1" w:hanging="1134"/>
              <w:jc w:val="center"/>
              <w:rPr>
                <w:b/>
                <w:sz w:val="24"/>
                <w:szCs w:val="24"/>
              </w:rPr>
            </w:pPr>
            <w:r w:rsidRPr="00F56F4D">
              <w:rPr>
                <w:b/>
                <w:bCs/>
                <w:sz w:val="24"/>
                <w:szCs w:val="24"/>
              </w:rPr>
              <w:t>Ленинского</w:t>
            </w:r>
            <w:r w:rsidRPr="00F56F4D">
              <w:rPr>
                <w:b/>
                <w:sz w:val="24"/>
                <w:szCs w:val="24"/>
              </w:rPr>
              <w:t xml:space="preserve"> муниципального района» </w:t>
            </w:r>
          </w:p>
        </w:tc>
      </w:tr>
      <w:tr w:rsidR="000C365B" w:rsidRPr="00F56F4D" w:rsidTr="00BC7ADD">
        <w:trPr>
          <w:trHeight w:val="69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F56F4D" w:rsidRDefault="000C365B" w:rsidP="00ED58A5">
            <w:pPr>
              <w:ind w:right="-1"/>
              <w:jc w:val="both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1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365B" w:rsidRPr="00F56F4D" w:rsidRDefault="000C365B" w:rsidP="00233729">
            <w:pPr>
              <w:ind w:right="-1"/>
              <w:jc w:val="both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Установка, монтаж, демонтаж, ремонт и техническое  обсл</w:t>
            </w:r>
            <w:r w:rsidRPr="00F56F4D">
              <w:rPr>
                <w:sz w:val="24"/>
                <w:szCs w:val="24"/>
              </w:rPr>
              <w:t>у</w:t>
            </w:r>
            <w:r w:rsidRPr="00F56F4D">
              <w:rPr>
                <w:sz w:val="24"/>
                <w:szCs w:val="24"/>
              </w:rPr>
              <w:t>живание АПС</w:t>
            </w:r>
            <w:r w:rsidR="00327C54" w:rsidRPr="00F56F4D">
              <w:rPr>
                <w:sz w:val="24"/>
                <w:szCs w:val="24"/>
              </w:rPr>
              <w:t xml:space="preserve"> канала передач на пожа</w:t>
            </w:r>
            <w:r w:rsidR="00327C54" w:rsidRPr="00F56F4D">
              <w:rPr>
                <w:sz w:val="24"/>
                <w:szCs w:val="24"/>
              </w:rPr>
              <w:t>р</w:t>
            </w:r>
            <w:r w:rsidR="00327C54" w:rsidRPr="00F56F4D">
              <w:rPr>
                <w:sz w:val="24"/>
                <w:szCs w:val="24"/>
              </w:rPr>
              <w:t>ную часть,  пожа</w:t>
            </w:r>
            <w:r w:rsidR="00327C54" w:rsidRPr="00F56F4D">
              <w:rPr>
                <w:sz w:val="24"/>
                <w:szCs w:val="24"/>
              </w:rPr>
              <w:t>р</w:t>
            </w:r>
            <w:r w:rsidR="00327C54" w:rsidRPr="00F56F4D">
              <w:rPr>
                <w:sz w:val="24"/>
                <w:szCs w:val="24"/>
              </w:rPr>
              <w:t xml:space="preserve">ных кранов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C365B" w:rsidRPr="00F56F4D" w:rsidRDefault="000C365B" w:rsidP="00023CF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Отдел образования а</w:t>
            </w:r>
            <w:r w:rsidRPr="00F56F4D">
              <w:rPr>
                <w:sz w:val="24"/>
                <w:szCs w:val="24"/>
              </w:rPr>
              <w:t>д</w:t>
            </w:r>
            <w:r w:rsidRPr="00F56F4D">
              <w:rPr>
                <w:sz w:val="24"/>
                <w:szCs w:val="24"/>
              </w:rPr>
              <w:t>министрации Лени</w:t>
            </w:r>
            <w:r w:rsidRPr="00F56F4D">
              <w:rPr>
                <w:sz w:val="24"/>
                <w:szCs w:val="24"/>
              </w:rPr>
              <w:t>н</w:t>
            </w:r>
            <w:r w:rsidR="00023CFC" w:rsidRPr="00F56F4D">
              <w:rPr>
                <w:sz w:val="24"/>
                <w:szCs w:val="24"/>
              </w:rPr>
              <w:t xml:space="preserve">ского </w:t>
            </w:r>
            <w:r w:rsidRPr="00F56F4D">
              <w:rPr>
                <w:sz w:val="24"/>
                <w:szCs w:val="24"/>
              </w:rPr>
              <w:t>муниципального  ра</w:t>
            </w:r>
            <w:r w:rsidR="00023CFC" w:rsidRPr="00F56F4D">
              <w:rPr>
                <w:sz w:val="24"/>
                <w:szCs w:val="24"/>
              </w:rPr>
              <w:t>й</w:t>
            </w:r>
            <w:r w:rsidRPr="00F56F4D">
              <w:rPr>
                <w:sz w:val="24"/>
                <w:szCs w:val="24"/>
              </w:rPr>
              <w:t>она,</w:t>
            </w:r>
            <w:r w:rsidR="00023CFC" w:rsidRPr="00F56F4D">
              <w:rPr>
                <w:sz w:val="24"/>
                <w:szCs w:val="24"/>
              </w:rPr>
              <w:t xml:space="preserve"> </w:t>
            </w:r>
            <w:r w:rsidRPr="00F56F4D">
              <w:rPr>
                <w:sz w:val="24"/>
                <w:szCs w:val="24"/>
              </w:rPr>
              <w:t>образовател</w:t>
            </w:r>
            <w:r w:rsidRPr="00F56F4D">
              <w:rPr>
                <w:sz w:val="24"/>
                <w:szCs w:val="24"/>
              </w:rPr>
              <w:t>ь</w:t>
            </w:r>
            <w:r w:rsidR="00F5744D" w:rsidRPr="00F56F4D">
              <w:rPr>
                <w:sz w:val="24"/>
                <w:szCs w:val="24"/>
              </w:rPr>
              <w:t>ные организации</w:t>
            </w:r>
            <w:r w:rsidRPr="00F56F4D">
              <w:rPr>
                <w:sz w:val="24"/>
                <w:szCs w:val="24"/>
              </w:rPr>
              <w:t xml:space="preserve">                      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C365B" w:rsidRPr="00F56F4D" w:rsidRDefault="000C365B" w:rsidP="00ED58A5">
            <w:pPr>
              <w:ind w:right="-1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2018 год</w:t>
            </w:r>
          </w:p>
          <w:p w:rsidR="000C365B" w:rsidRPr="00F56F4D" w:rsidRDefault="000C365B" w:rsidP="00ED58A5">
            <w:pPr>
              <w:ind w:right="-1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2019 год</w:t>
            </w:r>
          </w:p>
          <w:p w:rsidR="000C365B" w:rsidRPr="00F56F4D" w:rsidRDefault="000C365B" w:rsidP="00ED58A5">
            <w:pPr>
              <w:ind w:right="-1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2020 год</w:t>
            </w:r>
          </w:p>
          <w:p w:rsidR="000C365B" w:rsidRPr="00F56F4D" w:rsidRDefault="000C365B" w:rsidP="00ED58A5">
            <w:pPr>
              <w:ind w:right="-1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2021 год</w:t>
            </w:r>
          </w:p>
          <w:p w:rsidR="000C365B" w:rsidRPr="00F56F4D" w:rsidRDefault="000C365B" w:rsidP="00ED58A5">
            <w:pPr>
              <w:ind w:right="-1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2022 год</w:t>
            </w:r>
          </w:p>
          <w:p w:rsidR="000C365B" w:rsidRPr="00F56F4D" w:rsidRDefault="000C365B" w:rsidP="00ED58A5">
            <w:pPr>
              <w:ind w:right="-1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579F" w:rsidRPr="00F56F4D" w:rsidRDefault="002A579F" w:rsidP="002A579F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1559,98</w:t>
            </w:r>
          </w:p>
          <w:p w:rsidR="002A579F" w:rsidRPr="00F56F4D" w:rsidRDefault="006A2A46" w:rsidP="002A579F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1346,45</w:t>
            </w:r>
          </w:p>
          <w:p w:rsidR="002A579F" w:rsidRPr="00F56F4D" w:rsidRDefault="00680B41" w:rsidP="002A579F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1550,50</w:t>
            </w:r>
          </w:p>
          <w:p w:rsidR="002A579F" w:rsidRPr="00F56F4D" w:rsidRDefault="00653EE9" w:rsidP="002A579F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1385,85</w:t>
            </w:r>
          </w:p>
          <w:p w:rsidR="002A579F" w:rsidRPr="00F56F4D" w:rsidRDefault="00653EE9" w:rsidP="002A579F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1426,75</w:t>
            </w:r>
          </w:p>
          <w:p w:rsidR="000C365B" w:rsidRPr="00F56F4D" w:rsidRDefault="002A579F" w:rsidP="002A579F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1456,20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C365B" w:rsidRPr="00F56F4D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0,00</w:t>
            </w:r>
          </w:p>
          <w:p w:rsidR="000C365B" w:rsidRPr="00F56F4D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0,00</w:t>
            </w:r>
          </w:p>
          <w:p w:rsidR="000C365B" w:rsidRPr="00F56F4D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0,00</w:t>
            </w:r>
          </w:p>
          <w:p w:rsidR="000C365B" w:rsidRPr="00F56F4D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0,00</w:t>
            </w:r>
          </w:p>
          <w:p w:rsidR="000C365B" w:rsidRPr="00F56F4D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0,00</w:t>
            </w:r>
          </w:p>
          <w:p w:rsidR="000C365B" w:rsidRPr="00F56F4D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C365B" w:rsidRPr="00F56F4D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0,00</w:t>
            </w:r>
          </w:p>
          <w:p w:rsidR="000C365B" w:rsidRPr="00F56F4D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0,00</w:t>
            </w:r>
          </w:p>
          <w:p w:rsidR="000C365B" w:rsidRPr="00F56F4D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0,00</w:t>
            </w:r>
          </w:p>
          <w:p w:rsidR="000C365B" w:rsidRPr="00F56F4D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0,00</w:t>
            </w:r>
          </w:p>
          <w:p w:rsidR="000C365B" w:rsidRPr="00F56F4D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0,00</w:t>
            </w:r>
          </w:p>
          <w:p w:rsidR="000C365B" w:rsidRPr="00F56F4D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C365B" w:rsidRPr="00F56F4D" w:rsidRDefault="00F13000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1559,98</w:t>
            </w:r>
          </w:p>
          <w:p w:rsidR="000C365B" w:rsidRPr="00F56F4D" w:rsidRDefault="006A2A46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1346,45</w:t>
            </w:r>
          </w:p>
          <w:p w:rsidR="00032828" w:rsidRPr="00F56F4D" w:rsidRDefault="00680B41" w:rsidP="00032828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1550,50</w:t>
            </w:r>
          </w:p>
          <w:p w:rsidR="00032828" w:rsidRPr="00F56F4D" w:rsidRDefault="00653EE9" w:rsidP="00032828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1385,85</w:t>
            </w:r>
          </w:p>
          <w:p w:rsidR="000C365B" w:rsidRPr="00F56F4D" w:rsidRDefault="00653EE9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1426,75</w:t>
            </w:r>
          </w:p>
          <w:p w:rsidR="000C365B" w:rsidRPr="00F56F4D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1456,20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C365B" w:rsidRPr="00F56F4D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0,00</w:t>
            </w:r>
          </w:p>
          <w:p w:rsidR="000C365B" w:rsidRPr="00F56F4D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0,00</w:t>
            </w:r>
          </w:p>
          <w:p w:rsidR="000C365B" w:rsidRPr="00F56F4D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0,00</w:t>
            </w:r>
          </w:p>
          <w:p w:rsidR="000C365B" w:rsidRPr="00F56F4D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0,00</w:t>
            </w:r>
          </w:p>
          <w:p w:rsidR="000C365B" w:rsidRPr="00F56F4D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0,00</w:t>
            </w:r>
          </w:p>
          <w:p w:rsidR="000C365B" w:rsidRPr="00F56F4D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0,00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365B" w:rsidRPr="00F56F4D" w:rsidRDefault="000C365B" w:rsidP="00023CFC">
            <w:pPr>
              <w:ind w:right="-1"/>
              <w:jc w:val="both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В целях  повышении уровня без</w:t>
            </w:r>
            <w:r w:rsidRPr="00F56F4D">
              <w:rPr>
                <w:sz w:val="24"/>
                <w:szCs w:val="24"/>
              </w:rPr>
              <w:t>о</w:t>
            </w:r>
            <w:r w:rsidRPr="00F56F4D">
              <w:rPr>
                <w:sz w:val="24"/>
                <w:szCs w:val="24"/>
              </w:rPr>
              <w:t>пасности учащихся и воспитанн</w:t>
            </w:r>
            <w:r w:rsidRPr="00F56F4D">
              <w:rPr>
                <w:sz w:val="24"/>
                <w:szCs w:val="24"/>
              </w:rPr>
              <w:t>и</w:t>
            </w:r>
            <w:r w:rsidRPr="00F56F4D">
              <w:rPr>
                <w:sz w:val="24"/>
                <w:szCs w:val="24"/>
              </w:rPr>
              <w:t>ков путем снижения рисков во</w:t>
            </w:r>
            <w:r w:rsidRPr="00F56F4D">
              <w:rPr>
                <w:sz w:val="24"/>
                <w:szCs w:val="24"/>
              </w:rPr>
              <w:t>з</w:t>
            </w:r>
            <w:r w:rsidRPr="00F56F4D">
              <w:rPr>
                <w:sz w:val="24"/>
                <w:szCs w:val="24"/>
              </w:rPr>
              <w:t xml:space="preserve">никновения пожаров, а также для </w:t>
            </w:r>
            <w:proofErr w:type="spellStart"/>
            <w:r w:rsidRPr="00F56F4D">
              <w:rPr>
                <w:sz w:val="24"/>
                <w:szCs w:val="24"/>
              </w:rPr>
              <w:t>миним</w:t>
            </w:r>
            <w:r w:rsidR="00023CFC" w:rsidRPr="00F56F4D">
              <w:rPr>
                <w:sz w:val="24"/>
                <w:szCs w:val="24"/>
              </w:rPr>
              <w:t>а</w:t>
            </w:r>
            <w:r w:rsidRPr="00F56F4D">
              <w:rPr>
                <w:sz w:val="24"/>
                <w:szCs w:val="24"/>
              </w:rPr>
              <w:t>лизации</w:t>
            </w:r>
            <w:proofErr w:type="spellEnd"/>
            <w:r w:rsidRPr="00F56F4D">
              <w:rPr>
                <w:sz w:val="24"/>
                <w:szCs w:val="24"/>
              </w:rPr>
              <w:t xml:space="preserve"> последствий и м</w:t>
            </w:r>
            <w:r w:rsidRPr="00F56F4D">
              <w:rPr>
                <w:sz w:val="24"/>
                <w:szCs w:val="24"/>
              </w:rPr>
              <w:t>а</w:t>
            </w:r>
            <w:r w:rsidRPr="00F56F4D">
              <w:rPr>
                <w:sz w:val="24"/>
                <w:szCs w:val="24"/>
              </w:rPr>
              <w:t>териального ущерба от пожаров.</w:t>
            </w:r>
          </w:p>
        </w:tc>
      </w:tr>
      <w:tr w:rsidR="002A579F" w:rsidRPr="00F56F4D" w:rsidTr="00BC7ADD">
        <w:trPr>
          <w:trHeight w:val="1407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79F" w:rsidRPr="00F56F4D" w:rsidRDefault="002A579F" w:rsidP="00ED58A5">
            <w:pPr>
              <w:ind w:right="-1"/>
              <w:jc w:val="both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79F" w:rsidRPr="00F56F4D" w:rsidRDefault="002A579F" w:rsidP="003F62ED">
            <w:pPr>
              <w:ind w:right="-1"/>
              <w:jc w:val="both"/>
              <w:rPr>
                <w:sz w:val="24"/>
                <w:szCs w:val="24"/>
              </w:rPr>
            </w:pPr>
            <w:r w:rsidRPr="00F56F4D">
              <w:rPr>
                <w:iCs/>
                <w:sz w:val="24"/>
                <w:szCs w:val="24"/>
              </w:rPr>
              <w:t>Замена, приобрет</w:t>
            </w:r>
            <w:r w:rsidRPr="00F56F4D">
              <w:rPr>
                <w:iCs/>
                <w:sz w:val="24"/>
                <w:szCs w:val="24"/>
              </w:rPr>
              <w:t>е</w:t>
            </w:r>
            <w:r w:rsidRPr="00F56F4D">
              <w:rPr>
                <w:iCs/>
                <w:sz w:val="24"/>
                <w:szCs w:val="24"/>
              </w:rPr>
              <w:t>ние и установка пр</w:t>
            </w:r>
            <w:r w:rsidRPr="00F56F4D">
              <w:rPr>
                <w:iCs/>
                <w:sz w:val="24"/>
                <w:szCs w:val="24"/>
              </w:rPr>
              <w:t>о</w:t>
            </w:r>
            <w:r w:rsidRPr="00F56F4D">
              <w:rPr>
                <w:iCs/>
                <w:sz w:val="24"/>
                <w:szCs w:val="24"/>
              </w:rPr>
              <w:t>тивопожарных дв</w:t>
            </w:r>
            <w:r w:rsidRPr="00F56F4D">
              <w:rPr>
                <w:iCs/>
                <w:sz w:val="24"/>
                <w:szCs w:val="24"/>
              </w:rPr>
              <w:t>е</w:t>
            </w:r>
            <w:r w:rsidRPr="00F56F4D">
              <w:rPr>
                <w:iCs/>
                <w:sz w:val="24"/>
                <w:szCs w:val="24"/>
              </w:rPr>
              <w:t>рей, огнетушителей, окон, люков, щитов и штор; заправка о</w:t>
            </w:r>
            <w:r w:rsidRPr="00F56F4D">
              <w:rPr>
                <w:iCs/>
                <w:sz w:val="24"/>
                <w:szCs w:val="24"/>
              </w:rPr>
              <w:t>г</w:t>
            </w:r>
            <w:r w:rsidRPr="00F56F4D">
              <w:rPr>
                <w:iCs/>
                <w:sz w:val="24"/>
                <w:szCs w:val="24"/>
              </w:rPr>
              <w:t>нетушителей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79F" w:rsidRPr="00F56F4D" w:rsidRDefault="002A579F" w:rsidP="00ED58A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Отдел  образования а</w:t>
            </w:r>
            <w:r w:rsidRPr="00F56F4D">
              <w:rPr>
                <w:sz w:val="24"/>
                <w:szCs w:val="24"/>
              </w:rPr>
              <w:t>д</w:t>
            </w:r>
            <w:r w:rsidRPr="00F56F4D">
              <w:rPr>
                <w:sz w:val="24"/>
                <w:szCs w:val="24"/>
              </w:rPr>
              <w:t>министрации Лени</w:t>
            </w:r>
            <w:r w:rsidRPr="00F56F4D">
              <w:rPr>
                <w:sz w:val="24"/>
                <w:szCs w:val="24"/>
              </w:rPr>
              <w:t>н</w:t>
            </w:r>
            <w:r w:rsidRPr="00F56F4D">
              <w:rPr>
                <w:sz w:val="24"/>
                <w:szCs w:val="24"/>
              </w:rPr>
              <w:t>ского муниципального  района, образовател</w:t>
            </w:r>
            <w:r w:rsidRPr="00F56F4D">
              <w:rPr>
                <w:sz w:val="24"/>
                <w:szCs w:val="24"/>
              </w:rPr>
              <w:t>ь</w:t>
            </w:r>
            <w:r w:rsidRPr="00F56F4D">
              <w:rPr>
                <w:sz w:val="24"/>
                <w:szCs w:val="24"/>
              </w:rPr>
              <w:t>ные организации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A579F" w:rsidRPr="00F56F4D" w:rsidRDefault="002A579F" w:rsidP="00ED58A5">
            <w:pPr>
              <w:ind w:right="-1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2018 год</w:t>
            </w:r>
          </w:p>
          <w:p w:rsidR="002A579F" w:rsidRPr="00F56F4D" w:rsidRDefault="002A579F" w:rsidP="00ED58A5">
            <w:pPr>
              <w:ind w:right="-1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2019 год</w:t>
            </w:r>
          </w:p>
          <w:p w:rsidR="002A579F" w:rsidRPr="00F56F4D" w:rsidRDefault="002A579F" w:rsidP="00ED58A5">
            <w:pPr>
              <w:ind w:right="-1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2020 год</w:t>
            </w:r>
          </w:p>
          <w:p w:rsidR="002A579F" w:rsidRPr="00F56F4D" w:rsidRDefault="002A579F" w:rsidP="00ED58A5">
            <w:pPr>
              <w:ind w:right="-1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2021 год</w:t>
            </w:r>
          </w:p>
          <w:p w:rsidR="002A579F" w:rsidRPr="00F56F4D" w:rsidRDefault="002A579F" w:rsidP="00ED58A5">
            <w:pPr>
              <w:ind w:right="-1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2022 год</w:t>
            </w:r>
          </w:p>
          <w:p w:rsidR="002A579F" w:rsidRPr="00F56F4D" w:rsidRDefault="002A579F" w:rsidP="00ED58A5">
            <w:pPr>
              <w:ind w:right="-1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A579F" w:rsidRPr="00F56F4D" w:rsidRDefault="002A579F" w:rsidP="00955227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107,84</w:t>
            </w:r>
          </w:p>
          <w:p w:rsidR="002A579F" w:rsidRPr="00F56F4D" w:rsidRDefault="006A2A46" w:rsidP="00955227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127,49</w:t>
            </w:r>
          </w:p>
          <w:p w:rsidR="002A579F" w:rsidRPr="00F56F4D" w:rsidRDefault="00653EE9" w:rsidP="00955227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400,80</w:t>
            </w:r>
          </w:p>
          <w:p w:rsidR="002A579F" w:rsidRPr="00F56F4D" w:rsidRDefault="00653EE9" w:rsidP="00955227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392,80</w:t>
            </w:r>
          </w:p>
          <w:p w:rsidR="002A579F" w:rsidRPr="00F56F4D" w:rsidRDefault="00653EE9" w:rsidP="00955227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492,80</w:t>
            </w:r>
          </w:p>
          <w:p w:rsidR="002A579F" w:rsidRPr="00F56F4D" w:rsidRDefault="002A579F" w:rsidP="00955227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74,70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79F" w:rsidRPr="00F56F4D" w:rsidRDefault="002A579F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0,00</w:t>
            </w:r>
          </w:p>
          <w:p w:rsidR="002A579F" w:rsidRPr="00F56F4D" w:rsidRDefault="002A579F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0,00</w:t>
            </w:r>
          </w:p>
          <w:p w:rsidR="002A579F" w:rsidRPr="00F56F4D" w:rsidRDefault="002A579F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0,00</w:t>
            </w:r>
          </w:p>
          <w:p w:rsidR="002A579F" w:rsidRPr="00F56F4D" w:rsidRDefault="002A579F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0,00</w:t>
            </w:r>
          </w:p>
          <w:p w:rsidR="002A579F" w:rsidRPr="00F56F4D" w:rsidRDefault="002A579F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0,00</w:t>
            </w:r>
          </w:p>
          <w:p w:rsidR="002A579F" w:rsidRPr="00F56F4D" w:rsidRDefault="002A579F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79F" w:rsidRPr="00F56F4D" w:rsidRDefault="002A579F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0,00</w:t>
            </w:r>
          </w:p>
          <w:p w:rsidR="002A579F" w:rsidRPr="00F56F4D" w:rsidRDefault="002A579F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0,00</w:t>
            </w:r>
          </w:p>
          <w:p w:rsidR="002A579F" w:rsidRPr="00F56F4D" w:rsidRDefault="002A579F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0,00</w:t>
            </w:r>
          </w:p>
          <w:p w:rsidR="002A579F" w:rsidRPr="00F56F4D" w:rsidRDefault="002A579F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0,00</w:t>
            </w:r>
          </w:p>
          <w:p w:rsidR="002A579F" w:rsidRPr="00F56F4D" w:rsidRDefault="002A579F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0,00</w:t>
            </w:r>
          </w:p>
          <w:p w:rsidR="002A579F" w:rsidRPr="00F56F4D" w:rsidRDefault="002A579F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79F" w:rsidRPr="00F56F4D" w:rsidRDefault="002A579F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107,84</w:t>
            </w:r>
          </w:p>
          <w:p w:rsidR="002A579F" w:rsidRPr="00F56F4D" w:rsidRDefault="006A2A46" w:rsidP="00BB7E9C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127,49</w:t>
            </w:r>
          </w:p>
          <w:p w:rsidR="002A579F" w:rsidRPr="00F56F4D" w:rsidRDefault="00653EE9" w:rsidP="00032828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400,80</w:t>
            </w:r>
          </w:p>
          <w:p w:rsidR="002A579F" w:rsidRPr="00F56F4D" w:rsidRDefault="00653EE9" w:rsidP="00032828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392,80</w:t>
            </w:r>
          </w:p>
          <w:p w:rsidR="002A579F" w:rsidRPr="00F56F4D" w:rsidRDefault="00653EE9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492,80</w:t>
            </w:r>
          </w:p>
          <w:p w:rsidR="002A579F" w:rsidRPr="00F56F4D" w:rsidRDefault="002A579F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74,70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79F" w:rsidRPr="00F56F4D" w:rsidRDefault="002A579F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0,00</w:t>
            </w:r>
          </w:p>
          <w:p w:rsidR="002A579F" w:rsidRPr="00F56F4D" w:rsidRDefault="002A579F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0,00</w:t>
            </w:r>
          </w:p>
          <w:p w:rsidR="002A579F" w:rsidRPr="00F56F4D" w:rsidRDefault="002A579F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0,00</w:t>
            </w:r>
          </w:p>
          <w:p w:rsidR="002A579F" w:rsidRPr="00F56F4D" w:rsidRDefault="002A579F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0,00</w:t>
            </w:r>
          </w:p>
          <w:p w:rsidR="002A579F" w:rsidRPr="00F56F4D" w:rsidRDefault="002A579F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0,00</w:t>
            </w:r>
          </w:p>
          <w:p w:rsidR="002A579F" w:rsidRPr="00F56F4D" w:rsidRDefault="002A579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0,00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79F" w:rsidRPr="00F56F4D" w:rsidRDefault="002A579F" w:rsidP="00865387">
            <w:pPr>
              <w:ind w:right="-1"/>
              <w:jc w:val="both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Обеспечение безопасности уч</w:t>
            </w:r>
            <w:r w:rsidRPr="00F56F4D">
              <w:rPr>
                <w:sz w:val="24"/>
                <w:szCs w:val="24"/>
              </w:rPr>
              <w:t>а</w:t>
            </w:r>
            <w:r w:rsidRPr="00F56F4D">
              <w:rPr>
                <w:sz w:val="24"/>
                <w:szCs w:val="24"/>
              </w:rPr>
              <w:t>щихся и воспитанников образов</w:t>
            </w:r>
            <w:r w:rsidRPr="00F56F4D">
              <w:rPr>
                <w:sz w:val="24"/>
                <w:szCs w:val="24"/>
              </w:rPr>
              <w:t>а</w:t>
            </w:r>
            <w:r w:rsidRPr="00F56F4D">
              <w:rPr>
                <w:sz w:val="24"/>
                <w:szCs w:val="24"/>
              </w:rPr>
              <w:t>тельных организаций</w:t>
            </w:r>
          </w:p>
        </w:tc>
      </w:tr>
      <w:tr w:rsidR="002A579F" w:rsidRPr="00F56F4D" w:rsidTr="00BC7ADD">
        <w:trPr>
          <w:trHeight w:val="174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79F" w:rsidRPr="00F56F4D" w:rsidRDefault="002A579F" w:rsidP="00ED58A5">
            <w:pPr>
              <w:ind w:right="-1"/>
              <w:jc w:val="both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3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79F" w:rsidRPr="00F56F4D" w:rsidRDefault="002A579F" w:rsidP="00ED58A5">
            <w:pPr>
              <w:ind w:right="-1"/>
              <w:jc w:val="both"/>
              <w:rPr>
                <w:iCs/>
                <w:sz w:val="24"/>
                <w:szCs w:val="24"/>
              </w:rPr>
            </w:pPr>
            <w:r w:rsidRPr="00F56F4D">
              <w:rPr>
                <w:iCs/>
                <w:sz w:val="24"/>
                <w:szCs w:val="24"/>
              </w:rPr>
              <w:t>Обучение ответс</w:t>
            </w:r>
            <w:r w:rsidRPr="00F56F4D">
              <w:rPr>
                <w:iCs/>
                <w:sz w:val="24"/>
                <w:szCs w:val="24"/>
              </w:rPr>
              <w:t>т</w:t>
            </w:r>
            <w:r w:rsidRPr="00F56F4D">
              <w:rPr>
                <w:iCs/>
                <w:sz w:val="24"/>
                <w:szCs w:val="24"/>
              </w:rPr>
              <w:t>венного по пожа</w:t>
            </w:r>
            <w:r w:rsidRPr="00F56F4D">
              <w:rPr>
                <w:iCs/>
                <w:sz w:val="24"/>
                <w:szCs w:val="24"/>
              </w:rPr>
              <w:t>р</w:t>
            </w:r>
            <w:r w:rsidRPr="00F56F4D">
              <w:rPr>
                <w:iCs/>
                <w:sz w:val="24"/>
                <w:szCs w:val="24"/>
              </w:rPr>
              <w:t>ному техминимуму и ответственного за электрохозяйство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79F" w:rsidRPr="00F56F4D" w:rsidRDefault="002A579F" w:rsidP="00ED58A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Отдел образования а</w:t>
            </w:r>
            <w:r w:rsidRPr="00F56F4D">
              <w:rPr>
                <w:sz w:val="24"/>
                <w:szCs w:val="24"/>
              </w:rPr>
              <w:t>д</w:t>
            </w:r>
            <w:r w:rsidRPr="00F56F4D">
              <w:rPr>
                <w:sz w:val="24"/>
                <w:szCs w:val="24"/>
              </w:rPr>
              <w:t>министрации Лени</w:t>
            </w:r>
            <w:r w:rsidRPr="00F56F4D">
              <w:rPr>
                <w:sz w:val="24"/>
                <w:szCs w:val="24"/>
              </w:rPr>
              <w:t>н</w:t>
            </w:r>
            <w:r w:rsidRPr="00F56F4D">
              <w:rPr>
                <w:sz w:val="24"/>
                <w:szCs w:val="24"/>
              </w:rPr>
              <w:t>ского муниципального  района, образовател</w:t>
            </w:r>
            <w:r w:rsidRPr="00F56F4D">
              <w:rPr>
                <w:sz w:val="24"/>
                <w:szCs w:val="24"/>
              </w:rPr>
              <w:t>ь</w:t>
            </w:r>
            <w:r w:rsidRPr="00F56F4D">
              <w:rPr>
                <w:sz w:val="24"/>
                <w:szCs w:val="24"/>
              </w:rPr>
              <w:t>ные организации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A579F" w:rsidRPr="00F56F4D" w:rsidRDefault="002A579F" w:rsidP="00ED58A5">
            <w:pPr>
              <w:ind w:right="-1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2018 год</w:t>
            </w:r>
          </w:p>
          <w:p w:rsidR="002A579F" w:rsidRPr="00F56F4D" w:rsidRDefault="002A579F" w:rsidP="00ED58A5">
            <w:pPr>
              <w:ind w:right="-1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2019 год</w:t>
            </w:r>
          </w:p>
          <w:p w:rsidR="002A579F" w:rsidRPr="00F56F4D" w:rsidRDefault="002A579F" w:rsidP="00ED58A5">
            <w:pPr>
              <w:ind w:right="-1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2020 год</w:t>
            </w:r>
          </w:p>
          <w:p w:rsidR="002A579F" w:rsidRPr="00F56F4D" w:rsidRDefault="002A579F" w:rsidP="00ED58A5">
            <w:pPr>
              <w:ind w:right="-1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2021 год</w:t>
            </w:r>
          </w:p>
          <w:p w:rsidR="002A579F" w:rsidRPr="00F56F4D" w:rsidRDefault="002A579F" w:rsidP="00ED58A5">
            <w:pPr>
              <w:ind w:right="-1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2022 год</w:t>
            </w:r>
          </w:p>
          <w:p w:rsidR="002A579F" w:rsidRPr="00F56F4D" w:rsidRDefault="002A579F" w:rsidP="00ED58A5">
            <w:pPr>
              <w:ind w:right="-1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A579F" w:rsidRPr="00F56F4D" w:rsidRDefault="002A579F" w:rsidP="00955227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19,70</w:t>
            </w:r>
          </w:p>
          <w:p w:rsidR="002A579F" w:rsidRPr="00F56F4D" w:rsidRDefault="006A2A46" w:rsidP="00955227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16,40</w:t>
            </w:r>
          </w:p>
          <w:p w:rsidR="002A579F" w:rsidRPr="00F56F4D" w:rsidRDefault="00680B41" w:rsidP="00955227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63,60</w:t>
            </w:r>
          </w:p>
          <w:p w:rsidR="002A579F" w:rsidRPr="00F56F4D" w:rsidRDefault="00653EE9" w:rsidP="00955227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65,00</w:t>
            </w:r>
          </w:p>
          <w:p w:rsidR="002A579F" w:rsidRPr="00F56F4D" w:rsidRDefault="00653EE9" w:rsidP="00955227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58,00</w:t>
            </w:r>
          </w:p>
          <w:p w:rsidR="002A579F" w:rsidRPr="00F56F4D" w:rsidRDefault="002A579F" w:rsidP="00955227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33,30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79F" w:rsidRPr="00F56F4D" w:rsidRDefault="002A579F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0,00</w:t>
            </w:r>
          </w:p>
          <w:p w:rsidR="002A579F" w:rsidRPr="00F56F4D" w:rsidRDefault="002A579F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0,00</w:t>
            </w:r>
          </w:p>
          <w:p w:rsidR="002A579F" w:rsidRPr="00F56F4D" w:rsidRDefault="002A579F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0,00</w:t>
            </w:r>
          </w:p>
          <w:p w:rsidR="002A579F" w:rsidRPr="00F56F4D" w:rsidRDefault="002A579F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0,00</w:t>
            </w:r>
          </w:p>
          <w:p w:rsidR="002A579F" w:rsidRPr="00F56F4D" w:rsidRDefault="002A579F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0,00</w:t>
            </w:r>
          </w:p>
          <w:p w:rsidR="002A579F" w:rsidRPr="00F56F4D" w:rsidRDefault="002A579F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79F" w:rsidRPr="00F56F4D" w:rsidRDefault="002A579F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0,00</w:t>
            </w:r>
          </w:p>
          <w:p w:rsidR="002A579F" w:rsidRPr="00F56F4D" w:rsidRDefault="002A579F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0,00</w:t>
            </w:r>
          </w:p>
          <w:p w:rsidR="002A579F" w:rsidRPr="00F56F4D" w:rsidRDefault="002A579F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0,00</w:t>
            </w:r>
          </w:p>
          <w:p w:rsidR="002A579F" w:rsidRPr="00F56F4D" w:rsidRDefault="002A579F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0,00</w:t>
            </w:r>
          </w:p>
          <w:p w:rsidR="002A579F" w:rsidRPr="00F56F4D" w:rsidRDefault="002A579F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0,00</w:t>
            </w:r>
          </w:p>
          <w:p w:rsidR="002A579F" w:rsidRPr="00F56F4D" w:rsidRDefault="002A579F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79F" w:rsidRPr="00F56F4D" w:rsidRDefault="002A579F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19,70</w:t>
            </w:r>
          </w:p>
          <w:p w:rsidR="002A579F" w:rsidRPr="00F56F4D" w:rsidRDefault="006A2A46" w:rsidP="00BB7E9C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16,40</w:t>
            </w:r>
          </w:p>
          <w:p w:rsidR="00653EE9" w:rsidRPr="00F56F4D" w:rsidRDefault="00680B41" w:rsidP="00653EE9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63,60</w:t>
            </w:r>
          </w:p>
          <w:p w:rsidR="00653EE9" w:rsidRPr="00F56F4D" w:rsidRDefault="00653EE9" w:rsidP="00653EE9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65,00</w:t>
            </w:r>
          </w:p>
          <w:p w:rsidR="00653EE9" w:rsidRPr="00F56F4D" w:rsidRDefault="00653EE9" w:rsidP="00653EE9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58,00</w:t>
            </w:r>
          </w:p>
          <w:p w:rsidR="002A579F" w:rsidRPr="00F56F4D" w:rsidRDefault="002A579F" w:rsidP="00653EE9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33,30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79F" w:rsidRPr="00F56F4D" w:rsidRDefault="002A579F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0,00</w:t>
            </w:r>
          </w:p>
          <w:p w:rsidR="002A579F" w:rsidRPr="00F56F4D" w:rsidRDefault="002A579F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0,00</w:t>
            </w:r>
          </w:p>
          <w:p w:rsidR="002A579F" w:rsidRPr="00F56F4D" w:rsidRDefault="002A579F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0,00</w:t>
            </w:r>
          </w:p>
          <w:p w:rsidR="002A579F" w:rsidRPr="00F56F4D" w:rsidRDefault="002A579F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0,00</w:t>
            </w:r>
          </w:p>
          <w:p w:rsidR="002A579F" w:rsidRPr="00F56F4D" w:rsidRDefault="002A579F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0,00</w:t>
            </w:r>
          </w:p>
          <w:p w:rsidR="002A579F" w:rsidRPr="00F56F4D" w:rsidRDefault="002A579F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0,00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79F" w:rsidRPr="00F56F4D" w:rsidRDefault="002A579F" w:rsidP="00865387">
            <w:pPr>
              <w:ind w:right="-1"/>
              <w:jc w:val="both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Повышение безопасности образ</w:t>
            </w:r>
            <w:r w:rsidRPr="00F56F4D">
              <w:rPr>
                <w:sz w:val="24"/>
                <w:szCs w:val="24"/>
              </w:rPr>
              <w:t>о</w:t>
            </w:r>
            <w:r w:rsidRPr="00F56F4D">
              <w:rPr>
                <w:sz w:val="24"/>
                <w:szCs w:val="24"/>
              </w:rPr>
              <w:t>вательных организаций. Снижение рисков возникновения пожаров, аварийных ситуаций, травматизма и гибели людей. Повышение уровня квалификации</w:t>
            </w:r>
          </w:p>
        </w:tc>
      </w:tr>
      <w:tr w:rsidR="00022499" w:rsidRPr="00F56F4D" w:rsidTr="00BC7ADD">
        <w:trPr>
          <w:trHeight w:val="451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22499" w:rsidRPr="00F56F4D" w:rsidRDefault="00022499" w:rsidP="00ED58A5">
            <w:pPr>
              <w:ind w:right="-1"/>
              <w:jc w:val="both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4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22499" w:rsidRPr="00F56F4D" w:rsidRDefault="00022499" w:rsidP="00ED58A5">
            <w:pPr>
              <w:ind w:right="-1"/>
              <w:jc w:val="both"/>
              <w:rPr>
                <w:sz w:val="24"/>
                <w:szCs w:val="24"/>
              </w:rPr>
            </w:pPr>
            <w:r w:rsidRPr="00F56F4D">
              <w:rPr>
                <w:iCs/>
                <w:sz w:val="24"/>
                <w:szCs w:val="24"/>
              </w:rPr>
              <w:t>Приобретение и монтаж электром</w:t>
            </w:r>
            <w:r w:rsidRPr="00F56F4D">
              <w:rPr>
                <w:iCs/>
                <w:sz w:val="24"/>
                <w:szCs w:val="24"/>
              </w:rPr>
              <w:t>а</w:t>
            </w:r>
            <w:r w:rsidRPr="00F56F4D">
              <w:rPr>
                <w:iCs/>
                <w:sz w:val="24"/>
                <w:szCs w:val="24"/>
              </w:rPr>
              <w:t>териалов</w:t>
            </w:r>
            <w:r w:rsidRPr="00F56F4D">
              <w:rPr>
                <w:sz w:val="24"/>
                <w:szCs w:val="24"/>
              </w:rPr>
              <w:t>, провед</w:t>
            </w:r>
            <w:r w:rsidRPr="00F56F4D">
              <w:rPr>
                <w:sz w:val="24"/>
                <w:szCs w:val="24"/>
              </w:rPr>
              <w:t>е</w:t>
            </w:r>
            <w:r w:rsidRPr="00F56F4D">
              <w:rPr>
                <w:sz w:val="24"/>
                <w:szCs w:val="24"/>
              </w:rPr>
              <w:t>ние электротехнич</w:t>
            </w:r>
            <w:r w:rsidRPr="00F56F4D">
              <w:rPr>
                <w:sz w:val="24"/>
                <w:szCs w:val="24"/>
              </w:rPr>
              <w:t>е</w:t>
            </w:r>
            <w:r w:rsidRPr="00F56F4D">
              <w:rPr>
                <w:sz w:val="24"/>
                <w:szCs w:val="24"/>
              </w:rPr>
              <w:t>ских испытаний  и электрических изм</w:t>
            </w:r>
            <w:r w:rsidRPr="00F56F4D">
              <w:rPr>
                <w:sz w:val="24"/>
                <w:szCs w:val="24"/>
              </w:rPr>
              <w:t>е</w:t>
            </w:r>
            <w:r w:rsidRPr="00F56F4D">
              <w:rPr>
                <w:sz w:val="24"/>
                <w:szCs w:val="24"/>
              </w:rPr>
              <w:t>рений электрообор</w:t>
            </w:r>
            <w:r w:rsidRPr="00F56F4D">
              <w:rPr>
                <w:sz w:val="24"/>
                <w:szCs w:val="24"/>
              </w:rPr>
              <w:t>у</w:t>
            </w:r>
            <w:r w:rsidRPr="00F56F4D">
              <w:rPr>
                <w:sz w:val="24"/>
                <w:szCs w:val="24"/>
              </w:rPr>
              <w:t>дования, обработка огнезащитным с</w:t>
            </w:r>
            <w:r w:rsidRPr="00F56F4D">
              <w:rPr>
                <w:sz w:val="24"/>
                <w:szCs w:val="24"/>
              </w:rPr>
              <w:t>о</w:t>
            </w:r>
            <w:r w:rsidRPr="00F56F4D">
              <w:rPr>
                <w:sz w:val="24"/>
                <w:szCs w:val="24"/>
              </w:rPr>
              <w:t>ставом деревянных конструкций, пр</w:t>
            </w:r>
            <w:r w:rsidRPr="00F56F4D">
              <w:rPr>
                <w:sz w:val="24"/>
                <w:szCs w:val="24"/>
              </w:rPr>
              <w:t>о</w:t>
            </w:r>
            <w:r w:rsidRPr="00F56F4D">
              <w:rPr>
                <w:sz w:val="24"/>
                <w:szCs w:val="24"/>
              </w:rPr>
              <w:t>верка качества огн</w:t>
            </w:r>
            <w:r w:rsidRPr="00F56F4D">
              <w:rPr>
                <w:sz w:val="24"/>
                <w:szCs w:val="24"/>
              </w:rPr>
              <w:t>е</w:t>
            </w:r>
            <w:r w:rsidRPr="00F56F4D">
              <w:rPr>
                <w:sz w:val="24"/>
                <w:szCs w:val="24"/>
              </w:rPr>
              <w:t>защитной обработки, испытание пожарной лестницы</w:t>
            </w:r>
            <w:r w:rsidR="00E2039A" w:rsidRPr="00F56F4D">
              <w:rPr>
                <w:sz w:val="24"/>
                <w:szCs w:val="24"/>
              </w:rPr>
              <w:t>, испыт</w:t>
            </w:r>
            <w:r w:rsidR="00E2039A" w:rsidRPr="00F56F4D">
              <w:rPr>
                <w:sz w:val="24"/>
                <w:szCs w:val="24"/>
              </w:rPr>
              <w:t>а</w:t>
            </w:r>
            <w:r w:rsidR="00E2039A" w:rsidRPr="00F56F4D">
              <w:rPr>
                <w:sz w:val="24"/>
                <w:szCs w:val="24"/>
              </w:rPr>
              <w:t>ние пожарной лес</w:t>
            </w:r>
            <w:r w:rsidR="00E2039A" w:rsidRPr="00F56F4D">
              <w:rPr>
                <w:sz w:val="24"/>
                <w:szCs w:val="24"/>
              </w:rPr>
              <w:t>т</w:t>
            </w:r>
            <w:r w:rsidR="00E2039A" w:rsidRPr="00F56F4D">
              <w:rPr>
                <w:sz w:val="24"/>
                <w:szCs w:val="24"/>
              </w:rPr>
              <w:t>ницы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2499" w:rsidRPr="00F56F4D" w:rsidRDefault="00022499" w:rsidP="00ED58A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Отдел образования а</w:t>
            </w:r>
            <w:r w:rsidRPr="00F56F4D">
              <w:rPr>
                <w:sz w:val="24"/>
                <w:szCs w:val="24"/>
              </w:rPr>
              <w:t>д</w:t>
            </w:r>
            <w:r w:rsidRPr="00F56F4D">
              <w:rPr>
                <w:sz w:val="24"/>
                <w:szCs w:val="24"/>
              </w:rPr>
              <w:t>министрации Лени</w:t>
            </w:r>
            <w:r w:rsidRPr="00F56F4D">
              <w:rPr>
                <w:sz w:val="24"/>
                <w:szCs w:val="24"/>
              </w:rPr>
              <w:t>н</w:t>
            </w:r>
            <w:r w:rsidRPr="00F56F4D">
              <w:rPr>
                <w:sz w:val="24"/>
                <w:szCs w:val="24"/>
              </w:rPr>
              <w:t>ского муниципального  района,  образовател</w:t>
            </w:r>
            <w:r w:rsidRPr="00F56F4D">
              <w:rPr>
                <w:sz w:val="24"/>
                <w:szCs w:val="24"/>
              </w:rPr>
              <w:t>ь</w:t>
            </w:r>
            <w:r w:rsidRPr="00F56F4D">
              <w:rPr>
                <w:sz w:val="24"/>
                <w:szCs w:val="24"/>
              </w:rPr>
              <w:t>ные организации</w:t>
            </w:r>
          </w:p>
          <w:p w:rsidR="00022499" w:rsidRPr="00F56F4D" w:rsidRDefault="00022499" w:rsidP="00ED58A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022499" w:rsidRPr="00F56F4D" w:rsidRDefault="00022499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2018 год</w:t>
            </w:r>
          </w:p>
          <w:p w:rsidR="00022499" w:rsidRPr="00F56F4D" w:rsidRDefault="00022499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2019 год</w:t>
            </w:r>
          </w:p>
          <w:p w:rsidR="00022499" w:rsidRPr="00F56F4D" w:rsidRDefault="00022499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2020 год</w:t>
            </w:r>
          </w:p>
          <w:p w:rsidR="00022499" w:rsidRPr="00F56F4D" w:rsidRDefault="00022499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2021 год</w:t>
            </w:r>
          </w:p>
          <w:p w:rsidR="00022499" w:rsidRPr="00F56F4D" w:rsidRDefault="00022499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2022 год</w:t>
            </w:r>
          </w:p>
          <w:p w:rsidR="00022499" w:rsidRPr="00F56F4D" w:rsidRDefault="00022499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022499" w:rsidRPr="00F56F4D" w:rsidRDefault="00022499" w:rsidP="002A579F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354,13</w:t>
            </w:r>
          </w:p>
          <w:p w:rsidR="00022499" w:rsidRPr="00F56F4D" w:rsidRDefault="006A2A46" w:rsidP="002A579F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365,80</w:t>
            </w:r>
          </w:p>
          <w:p w:rsidR="00022499" w:rsidRPr="00F56F4D" w:rsidRDefault="00680B41" w:rsidP="00022499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505,75</w:t>
            </w:r>
          </w:p>
          <w:p w:rsidR="00022499" w:rsidRPr="00F56F4D" w:rsidRDefault="00680B41" w:rsidP="00022499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475,75</w:t>
            </w:r>
          </w:p>
          <w:p w:rsidR="00022499" w:rsidRPr="00F56F4D" w:rsidRDefault="00680B41" w:rsidP="00022499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466,45</w:t>
            </w:r>
          </w:p>
          <w:p w:rsidR="00022499" w:rsidRPr="00F56F4D" w:rsidRDefault="00022499" w:rsidP="002A579F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213,00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22499" w:rsidRPr="00F56F4D" w:rsidRDefault="00022499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0,00</w:t>
            </w:r>
          </w:p>
          <w:p w:rsidR="00022499" w:rsidRPr="00F56F4D" w:rsidRDefault="00022499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0,00</w:t>
            </w:r>
          </w:p>
          <w:p w:rsidR="00022499" w:rsidRPr="00F56F4D" w:rsidRDefault="00022499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0,00</w:t>
            </w:r>
          </w:p>
          <w:p w:rsidR="00022499" w:rsidRPr="00F56F4D" w:rsidRDefault="00022499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0,00</w:t>
            </w:r>
          </w:p>
          <w:p w:rsidR="00022499" w:rsidRPr="00F56F4D" w:rsidRDefault="00022499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0,00</w:t>
            </w:r>
          </w:p>
          <w:p w:rsidR="00022499" w:rsidRPr="00F56F4D" w:rsidRDefault="00022499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22499" w:rsidRPr="00F56F4D" w:rsidRDefault="00022499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0,00</w:t>
            </w:r>
          </w:p>
          <w:p w:rsidR="00022499" w:rsidRPr="00F56F4D" w:rsidRDefault="00022499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0,00</w:t>
            </w:r>
          </w:p>
          <w:p w:rsidR="00022499" w:rsidRPr="00F56F4D" w:rsidRDefault="00022499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0,00</w:t>
            </w:r>
          </w:p>
          <w:p w:rsidR="00022499" w:rsidRPr="00F56F4D" w:rsidRDefault="00022499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0,00</w:t>
            </w:r>
          </w:p>
          <w:p w:rsidR="00022499" w:rsidRPr="00F56F4D" w:rsidRDefault="00022499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0,00</w:t>
            </w:r>
          </w:p>
          <w:p w:rsidR="00022499" w:rsidRPr="00F56F4D" w:rsidRDefault="00022499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22499" w:rsidRPr="00F56F4D" w:rsidRDefault="00022499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354,13</w:t>
            </w:r>
          </w:p>
          <w:p w:rsidR="00022499" w:rsidRPr="00F56F4D" w:rsidRDefault="006A2A46" w:rsidP="00BB7E9C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365,80</w:t>
            </w:r>
          </w:p>
          <w:p w:rsidR="00680B41" w:rsidRPr="00F56F4D" w:rsidRDefault="00680B41" w:rsidP="00680B41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505,75</w:t>
            </w:r>
          </w:p>
          <w:p w:rsidR="00680B41" w:rsidRPr="00F56F4D" w:rsidRDefault="00680B41" w:rsidP="00680B41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475,75</w:t>
            </w:r>
          </w:p>
          <w:p w:rsidR="00680B41" w:rsidRPr="00F56F4D" w:rsidRDefault="00680B41" w:rsidP="00680B41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466,45</w:t>
            </w:r>
          </w:p>
          <w:p w:rsidR="00022499" w:rsidRPr="00F56F4D" w:rsidRDefault="00022499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213,00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22499" w:rsidRPr="00F56F4D" w:rsidRDefault="00022499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0,00</w:t>
            </w:r>
          </w:p>
          <w:p w:rsidR="00022499" w:rsidRPr="00F56F4D" w:rsidRDefault="00022499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0,00</w:t>
            </w:r>
          </w:p>
          <w:p w:rsidR="00022499" w:rsidRPr="00F56F4D" w:rsidRDefault="00022499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0,00</w:t>
            </w:r>
          </w:p>
          <w:p w:rsidR="00022499" w:rsidRPr="00F56F4D" w:rsidRDefault="00022499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0,00</w:t>
            </w:r>
          </w:p>
          <w:p w:rsidR="00022499" w:rsidRPr="00F56F4D" w:rsidRDefault="00022499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0,00</w:t>
            </w:r>
          </w:p>
          <w:p w:rsidR="00022499" w:rsidRPr="00F56F4D" w:rsidRDefault="00022499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0,00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22499" w:rsidRPr="00F56F4D" w:rsidRDefault="00022499" w:rsidP="0086538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  <w:shd w:val="clear" w:color="auto" w:fill="FFFFFF"/>
              </w:rPr>
              <w:t xml:space="preserve">Повышение  защищенности </w:t>
            </w:r>
            <w:r w:rsidRPr="00F56F4D">
              <w:rPr>
                <w:sz w:val="24"/>
                <w:szCs w:val="24"/>
              </w:rPr>
              <w:t>обр</w:t>
            </w:r>
            <w:r w:rsidRPr="00F56F4D">
              <w:rPr>
                <w:sz w:val="24"/>
                <w:szCs w:val="24"/>
              </w:rPr>
              <w:t>а</w:t>
            </w:r>
            <w:r w:rsidRPr="00F56F4D">
              <w:rPr>
                <w:sz w:val="24"/>
                <w:szCs w:val="24"/>
              </w:rPr>
              <w:t xml:space="preserve">зовательных организаций </w:t>
            </w:r>
            <w:r w:rsidRPr="00F56F4D">
              <w:rPr>
                <w:sz w:val="24"/>
                <w:szCs w:val="24"/>
                <w:shd w:val="clear" w:color="auto" w:fill="FFFFFF"/>
              </w:rPr>
              <w:t>от п</w:t>
            </w:r>
            <w:r w:rsidRPr="00F56F4D">
              <w:rPr>
                <w:sz w:val="24"/>
                <w:szCs w:val="24"/>
                <w:shd w:val="clear" w:color="auto" w:fill="FFFFFF"/>
              </w:rPr>
              <w:t>о</w:t>
            </w:r>
            <w:r w:rsidRPr="00F56F4D">
              <w:rPr>
                <w:sz w:val="24"/>
                <w:szCs w:val="24"/>
                <w:shd w:val="clear" w:color="auto" w:fill="FFFFFF"/>
              </w:rPr>
              <w:t>жаров</w:t>
            </w:r>
          </w:p>
          <w:p w:rsidR="00022499" w:rsidRPr="00F56F4D" w:rsidRDefault="00022499" w:rsidP="00865387">
            <w:pPr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4F4416" w:rsidRPr="00F56F4D" w:rsidTr="00BC7ADD">
        <w:trPr>
          <w:trHeight w:val="282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F4416" w:rsidRPr="00F56F4D" w:rsidRDefault="004F4416" w:rsidP="00ED58A5">
            <w:pPr>
              <w:ind w:right="-1"/>
              <w:jc w:val="both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F4416" w:rsidRPr="00F56F4D" w:rsidRDefault="00272EBD" w:rsidP="00272EBD">
            <w:pPr>
              <w:widowControl w:val="0"/>
              <w:ind w:right="-1"/>
              <w:jc w:val="both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Создание в общео</w:t>
            </w:r>
            <w:r w:rsidRPr="00F56F4D">
              <w:rPr>
                <w:sz w:val="24"/>
                <w:szCs w:val="24"/>
              </w:rPr>
              <w:t>б</w:t>
            </w:r>
            <w:r w:rsidRPr="00F56F4D">
              <w:rPr>
                <w:sz w:val="24"/>
                <w:szCs w:val="24"/>
              </w:rPr>
              <w:t>разовательных орг</w:t>
            </w:r>
            <w:r w:rsidRPr="00F56F4D">
              <w:rPr>
                <w:color w:val="000000" w:themeColor="text1"/>
                <w:sz w:val="24"/>
                <w:szCs w:val="24"/>
              </w:rPr>
              <w:t>а</w:t>
            </w:r>
            <w:r w:rsidRPr="00F56F4D">
              <w:rPr>
                <w:color w:val="000000" w:themeColor="text1"/>
                <w:sz w:val="24"/>
                <w:szCs w:val="24"/>
              </w:rPr>
              <w:t>низациях, распол</w:t>
            </w:r>
            <w:r w:rsidRPr="00F56F4D">
              <w:rPr>
                <w:color w:val="000000" w:themeColor="text1"/>
                <w:sz w:val="24"/>
                <w:szCs w:val="24"/>
              </w:rPr>
              <w:t>о</w:t>
            </w:r>
            <w:r w:rsidRPr="00F56F4D">
              <w:rPr>
                <w:color w:val="000000" w:themeColor="text1"/>
                <w:sz w:val="24"/>
                <w:szCs w:val="24"/>
              </w:rPr>
              <w:t>женных в сельской местности и малых городах, условий для занятий физической культурой</w:t>
            </w:r>
            <w:r w:rsidRPr="00F56F4D">
              <w:rPr>
                <w:sz w:val="24"/>
                <w:szCs w:val="24"/>
              </w:rPr>
              <w:t xml:space="preserve"> и спо</w:t>
            </w:r>
            <w:r w:rsidRPr="00F56F4D">
              <w:rPr>
                <w:sz w:val="24"/>
                <w:szCs w:val="24"/>
              </w:rPr>
              <w:t>р</w:t>
            </w:r>
            <w:r w:rsidRPr="00F56F4D">
              <w:rPr>
                <w:sz w:val="24"/>
                <w:szCs w:val="24"/>
              </w:rPr>
              <w:t>том, в целях дост</w:t>
            </w:r>
            <w:r w:rsidRPr="00F56F4D">
              <w:rPr>
                <w:sz w:val="24"/>
                <w:szCs w:val="24"/>
              </w:rPr>
              <w:t>и</w:t>
            </w:r>
            <w:r w:rsidRPr="00F56F4D">
              <w:rPr>
                <w:sz w:val="24"/>
                <w:szCs w:val="24"/>
              </w:rPr>
              <w:t>жения показателей и результатов реги</w:t>
            </w:r>
            <w:r w:rsidRPr="00F56F4D">
              <w:rPr>
                <w:sz w:val="24"/>
                <w:szCs w:val="24"/>
              </w:rPr>
              <w:t>о</w:t>
            </w:r>
            <w:r w:rsidRPr="00F56F4D">
              <w:rPr>
                <w:sz w:val="24"/>
                <w:szCs w:val="24"/>
              </w:rPr>
              <w:t>нального проекта “Успех каждого р</w:t>
            </w:r>
            <w:r w:rsidRPr="00F56F4D">
              <w:rPr>
                <w:sz w:val="24"/>
                <w:szCs w:val="24"/>
              </w:rPr>
              <w:t>е</w:t>
            </w:r>
            <w:r w:rsidRPr="00F56F4D">
              <w:rPr>
                <w:sz w:val="24"/>
                <w:szCs w:val="24"/>
              </w:rPr>
              <w:t>бенка”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4416" w:rsidRPr="00F56F4D" w:rsidRDefault="004F4416" w:rsidP="00B60664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F56F4D">
              <w:rPr>
                <w:color w:val="000000" w:themeColor="text1"/>
                <w:sz w:val="24"/>
                <w:szCs w:val="24"/>
              </w:rPr>
              <w:t>Отдел образования а</w:t>
            </w:r>
            <w:r w:rsidRPr="00F56F4D">
              <w:rPr>
                <w:color w:val="000000" w:themeColor="text1"/>
                <w:sz w:val="24"/>
                <w:szCs w:val="24"/>
              </w:rPr>
              <w:t>д</w:t>
            </w:r>
            <w:r w:rsidRPr="00F56F4D">
              <w:rPr>
                <w:color w:val="000000" w:themeColor="text1"/>
                <w:sz w:val="24"/>
                <w:szCs w:val="24"/>
              </w:rPr>
              <w:t>министрации Лени</w:t>
            </w:r>
            <w:r w:rsidRPr="00F56F4D">
              <w:rPr>
                <w:color w:val="000000" w:themeColor="text1"/>
                <w:sz w:val="24"/>
                <w:szCs w:val="24"/>
              </w:rPr>
              <w:t>н</w:t>
            </w:r>
            <w:r w:rsidRPr="00F56F4D">
              <w:rPr>
                <w:color w:val="000000" w:themeColor="text1"/>
                <w:sz w:val="24"/>
                <w:szCs w:val="24"/>
              </w:rPr>
              <w:t>ского муниципального  района, образовател</w:t>
            </w:r>
            <w:r w:rsidRPr="00F56F4D">
              <w:rPr>
                <w:color w:val="000000" w:themeColor="text1"/>
                <w:sz w:val="24"/>
                <w:szCs w:val="24"/>
              </w:rPr>
              <w:t>ь</w:t>
            </w:r>
            <w:r w:rsidRPr="00F56F4D">
              <w:rPr>
                <w:color w:val="000000" w:themeColor="text1"/>
                <w:sz w:val="24"/>
                <w:szCs w:val="24"/>
              </w:rPr>
              <w:t>ные организации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F4416" w:rsidRPr="00F56F4D" w:rsidRDefault="004F4416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56F4D">
              <w:rPr>
                <w:color w:val="000000" w:themeColor="text1"/>
                <w:sz w:val="24"/>
                <w:szCs w:val="24"/>
              </w:rPr>
              <w:t>2018 год</w:t>
            </w:r>
          </w:p>
          <w:p w:rsidR="004F4416" w:rsidRPr="00F56F4D" w:rsidRDefault="004F4416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56F4D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4F4416" w:rsidRPr="00F56F4D" w:rsidRDefault="004F4416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56F4D">
              <w:rPr>
                <w:color w:val="000000" w:themeColor="text1"/>
                <w:sz w:val="24"/>
                <w:szCs w:val="24"/>
              </w:rPr>
              <w:t>2020 год 2021 год</w:t>
            </w:r>
          </w:p>
          <w:p w:rsidR="004F4416" w:rsidRPr="00F56F4D" w:rsidRDefault="004F4416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56F4D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4F4416" w:rsidRPr="00F56F4D" w:rsidRDefault="004F4416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56F4D">
              <w:rPr>
                <w:color w:val="000000" w:themeColor="text1"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F4416" w:rsidRPr="00F56F4D" w:rsidRDefault="004F4416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56F4D">
              <w:rPr>
                <w:color w:val="000000" w:themeColor="text1"/>
                <w:sz w:val="24"/>
                <w:szCs w:val="24"/>
              </w:rPr>
              <w:t>1592,66</w:t>
            </w:r>
          </w:p>
          <w:p w:rsidR="004F4416" w:rsidRPr="00F56F4D" w:rsidRDefault="004F4416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56F4D">
              <w:rPr>
                <w:color w:val="000000" w:themeColor="text1"/>
                <w:sz w:val="24"/>
                <w:szCs w:val="24"/>
              </w:rPr>
              <w:t>0,00</w:t>
            </w:r>
          </w:p>
          <w:p w:rsidR="004F4416" w:rsidRPr="00F56F4D" w:rsidRDefault="004F4416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56F4D">
              <w:rPr>
                <w:color w:val="000000" w:themeColor="text1"/>
                <w:sz w:val="24"/>
                <w:szCs w:val="24"/>
              </w:rPr>
              <w:t>0,00</w:t>
            </w:r>
          </w:p>
          <w:p w:rsidR="004F4416" w:rsidRPr="00F56F4D" w:rsidRDefault="00004544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56F4D">
              <w:rPr>
                <w:color w:val="000000" w:themeColor="text1"/>
                <w:sz w:val="24"/>
                <w:szCs w:val="24"/>
              </w:rPr>
              <w:t>1467,01</w:t>
            </w:r>
          </w:p>
          <w:p w:rsidR="004F4416" w:rsidRPr="00F56F4D" w:rsidRDefault="00004544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56F4D">
              <w:rPr>
                <w:color w:val="000000" w:themeColor="text1"/>
                <w:sz w:val="24"/>
                <w:szCs w:val="24"/>
              </w:rPr>
              <w:t>1564,90</w:t>
            </w:r>
          </w:p>
          <w:p w:rsidR="004F4416" w:rsidRPr="00F56F4D" w:rsidRDefault="004F4416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56F4D">
              <w:rPr>
                <w:color w:val="000000" w:themeColor="text1"/>
                <w:sz w:val="24"/>
                <w:szCs w:val="24"/>
              </w:rPr>
              <w:t>0,00</w:t>
            </w:r>
          </w:p>
          <w:p w:rsidR="004F4416" w:rsidRPr="00F56F4D" w:rsidRDefault="004F4416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F4416" w:rsidRPr="00F56F4D" w:rsidRDefault="004F4416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56F4D">
              <w:rPr>
                <w:color w:val="000000" w:themeColor="text1"/>
                <w:sz w:val="24"/>
                <w:szCs w:val="24"/>
              </w:rPr>
              <w:t>1301,20</w:t>
            </w:r>
          </w:p>
          <w:p w:rsidR="004F4416" w:rsidRPr="00F56F4D" w:rsidRDefault="004F4416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56F4D">
              <w:rPr>
                <w:color w:val="000000" w:themeColor="text1"/>
                <w:sz w:val="24"/>
                <w:szCs w:val="24"/>
              </w:rPr>
              <w:t>0,00</w:t>
            </w:r>
          </w:p>
          <w:p w:rsidR="004F4416" w:rsidRPr="00F56F4D" w:rsidRDefault="004F4416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56F4D">
              <w:rPr>
                <w:color w:val="000000" w:themeColor="text1"/>
                <w:sz w:val="24"/>
                <w:szCs w:val="24"/>
              </w:rPr>
              <w:t>0,00</w:t>
            </w:r>
          </w:p>
          <w:p w:rsidR="004F4416" w:rsidRPr="00F56F4D" w:rsidRDefault="00004544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56F4D">
              <w:rPr>
                <w:color w:val="000000" w:themeColor="text1"/>
                <w:sz w:val="24"/>
                <w:szCs w:val="24"/>
              </w:rPr>
              <w:t>1393,66</w:t>
            </w:r>
          </w:p>
          <w:p w:rsidR="004F4416" w:rsidRPr="00F56F4D" w:rsidRDefault="00004544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56F4D">
              <w:rPr>
                <w:color w:val="000000" w:themeColor="text1"/>
                <w:sz w:val="24"/>
                <w:szCs w:val="24"/>
              </w:rPr>
              <w:t>1486,65</w:t>
            </w:r>
          </w:p>
          <w:p w:rsidR="004F4416" w:rsidRPr="00F56F4D" w:rsidRDefault="004F4416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56F4D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F4416" w:rsidRPr="00F56F4D" w:rsidRDefault="004F4416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56F4D">
              <w:rPr>
                <w:color w:val="000000" w:themeColor="text1"/>
                <w:sz w:val="24"/>
                <w:szCs w:val="24"/>
              </w:rPr>
              <w:t>211,83</w:t>
            </w:r>
          </w:p>
          <w:p w:rsidR="004F4416" w:rsidRPr="00F56F4D" w:rsidRDefault="004F4416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56F4D">
              <w:rPr>
                <w:color w:val="000000" w:themeColor="text1"/>
                <w:sz w:val="24"/>
                <w:szCs w:val="24"/>
              </w:rPr>
              <w:t>0,00</w:t>
            </w:r>
          </w:p>
          <w:p w:rsidR="004F4416" w:rsidRPr="00F56F4D" w:rsidRDefault="004F4416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56F4D">
              <w:rPr>
                <w:color w:val="000000" w:themeColor="text1"/>
                <w:sz w:val="24"/>
                <w:szCs w:val="24"/>
              </w:rPr>
              <w:t>0,00</w:t>
            </w:r>
          </w:p>
          <w:p w:rsidR="004F4416" w:rsidRPr="00F56F4D" w:rsidRDefault="004F4416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56F4D">
              <w:rPr>
                <w:color w:val="000000" w:themeColor="text1"/>
                <w:sz w:val="24"/>
                <w:szCs w:val="24"/>
              </w:rPr>
              <w:t>0,00</w:t>
            </w:r>
          </w:p>
          <w:p w:rsidR="004F4416" w:rsidRPr="00F56F4D" w:rsidRDefault="004F4416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56F4D">
              <w:rPr>
                <w:color w:val="000000" w:themeColor="text1"/>
                <w:sz w:val="24"/>
                <w:szCs w:val="24"/>
              </w:rPr>
              <w:t>0,00</w:t>
            </w:r>
          </w:p>
          <w:p w:rsidR="004F4416" w:rsidRPr="00F56F4D" w:rsidRDefault="004F4416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56F4D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F4416" w:rsidRPr="00F56F4D" w:rsidRDefault="004F4416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56F4D">
              <w:rPr>
                <w:color w:val="000000" w:themeColor="text1"/>
                <w:sz w:val="24"/>
                <w:szCs w:val="24"/>
              </w:rPr>
              <w:t>79,63</w:t>
            </w:r>
          </w:p>
          <w:p w:rsidR="004F4416" w:rsidRPr="00F56F4D" w:rsidRDefault="004F4416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56F4D">
              <w:rPr>
                <w:color w:val="000000" w:themeColor="text1"/>
                <w:sz w:val="24"/>
                <w:szCs w:val="24"/>
              </w:rPr>
              <w:t>0,00</w:t>
            </w:r>
          </w:p>
          <w:p w:rsidR="004F4416" w:rsidRPr="00F56F4D" w:rsidRDefault="004F4416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56F4D">
              <w:rPr>
                <w:color w:val="000000" w:themeColor="text1"/>
                <w:sz w:val="24"/>
                <w:szCs w:val="24"/>
              </w:rPr>
              <w:t>0,00</w:t>
            </w:r>
          </w:p>
          <w:p w:rsidR="004F4416" w:rsidRPr="00F56F4D" w:rsidRDefault="004F4416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56F4D">
              <w:rPr>
                <w:color w:val="000000" w:themeColor="text1"/>
                <w:sz w:val="24"/>
                <w:szCs w:val="24"/>
              </w:rPr>
              <w:t>73,35</w:t>
            </w:r>
          </w:p>
          <w:p w:rsidR="004F4416" w:rsidRPr="00F56F4D" w:rsidRDefault="004F4416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56F4D">
              <w:rPr>
                <w:color w:val="000000" w:themeColor="text1"/>
                <w:sz w:val="24"/>
                <w:szCs w:val="24"/>
              </w:rPr>
              <w:t>78,25</w:t>
            </w:r>
          </w:p>
          <w:p w:rsidR="004F4416" w:rsidRPr="00F56F4D" w:rsidRDefault="004F4416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56F4D">
              <w:rPr>
                <w:color w:val="000000" w:themeColor="text1"/>
                <w:sz w:val="24"/>
                <w:szCs w:val="24"/>
              </w:rPr>
              <w:t>0,00</w:t>
            </w:r>
          </w:p>
          <w:p w:rsidR="004F4416" w:rsidRPr="00F56F4D" w:rsidRDefault="004F4416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F4416" w:rsidRPr="00F56F4D" w:rsidRDefault="004F4416" w:rsidP="00B60664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0,00</w:t>
            </w:r>
          </w:p>
          <w:p w:rsidR="004F4416" w:rsidRPr="00F56F4D" w:rsidRDefault="004F4416" w:rsidP="00B60664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0,00</w:t>
            </w:r>
          </w:p>
          <w:p w:rsidR="004F4416" w:rsidRPr="00F56F4D" w:rsidRDefault="004F4416" w:rsidP="00B60664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0,00</w:t>
            </w:r>
          </w:p>
          <w:p w:rsidR="004F4416" w:rsidRPr="00F56F4D" w:rsidRDefault="004F4416" w:rsidP="00B60664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0,00</w:t>
            </w:r>
          </w:p>
          <w:p w:rsidR="004F4416" w:rsidRPr="00F56F4D" w:rsidRDefault="004F4416" w:rsidP="00B60664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0,00</w:t>
            </w:r>
          </w:p>
          <w:p w:rsidR="004F4416" w:rsidRPr="00F56F4D" w:rsidRDefault="004F4416" w:rsidP="00B60664">
            <w:pPr>
              <w:ind w:right="-1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0,00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F4416" w:rsidRPr="00F56F4D" w:rsidRDefault="004F4416" w:rsidP="00ED58A5">
            <w:pPr>
              <w:shd w:val="clear" w:color="auto" w:fill="FFFFFF"/>
              <w:jc w:val="both"/>
              <w:rPr>
                <w:sz w:val="24"/>
                <w:szCs w:val="24"/>
                <w:shd w:val="clear" w:color="auto" w:fill="FFFFFF"/>
              </w:rPr>
            </w:pPr>
            <w:r w:rsidRPr="00F56F4D">
              <w:rPr>
                <w:sz w:val="24"/>
                <w:szCs w:val="24"/>
              </w:rPr>
              <w:t>Повышение безопасности образ</w:t>
            </w:r>
            <w:r w:rsidRPr="00F56F4D">
              <w:rPr>
                <w:sz w:val="24"/>
                <w:szCs w:val="24"/>
              </w:rPr>
              <w:t>о</w:t>
            </w:r>
            <w:r w:rsidRPr="00F56F4D">
              <w:rPr>
                <w:sz w:val="24"/>
                <w:szCs w:val="24"/>
              </w:rPr>
              <w:t>вательных организаций. Снижение рисков возникновения пожаров, аварийных ситуаций, травматизма и гибели людей. Повышение уровня квалификации</w:t>
            </w:r>
          </w:p>
        </w:tc>
      </w:tr>
      <w:tr w:rsidR="00423F5F" w:rsidRPr="00F56F4D" w:rsidTr="00BC7ADD">
        <w:trPr>
          <w:trHeight w:val="140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F5F" w:rsidRPr="00F56F4D" w:rsidRDefault="00022499" w:rsidP="00ED58A5">
            <w:pPr>
              <w:ind w:right="-1"/>
              <w:jc w:val="both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6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F5F" w:rsidRPr="00F56F4D" w:rsidRDefault="00423F5F" w:rsidP="00ED58A5">
            <w:pPr>
              <w:ind w:right="-1"/>
              <w:jc w:val="both"/>
              <w:rPr>
                <w:iCs/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Приобретение, уст</w:t>
            </w:r>
            <w:r w:rsidRPr="00F56F4D">
              <w:rPr>
                <w:sz w:val="24"/>
                <w:szCs w:val="24"/>
              </w:rPr>
              <w:t>а</w:t>
            </w:r>
            <w:r w:rsidRPr="00F56F4D">
              <w:rPr>
                <w:sz w:val="24"/>
                <w:szCs w:val="24"/>
              </w:rPr>
              <w:t>новка, ремонт в</w:t>
            </w:r>
            <w:r w:rsidRPr="00F56F4D">
              <w:rPr>
                <w:sz w:val="24"/>
                <w:szCs w:val="24"/>
              </w:rPr>
              <w:t>и</w:t>
            </w:r>
            <w:r w:rsidR="00680B41" w:rsidRPr="00F56F4D">
              <w:rPr>
                <w:sz w:val="24"/>
                <w:szCs w:val="24"/>
              </w:rPr>
              <w:t xml:space="preserve">деонаблюдения, </w:t>
            </w:r>
            <w:r w:rsidRPr="00F56F4D">
              <w:rPr>
                <w:sz w:val="24"/>
                <w:szCs w:val="24"/>
              </w:rPr>
              <w:t>тр</w:t>
            </w:r>
            <w:r w:rsidRPr="00F56F4D">
              <w:rPr>
                <w:sz w:val="24"/>
                <w:szCs w:val="24"/>
              </w:rPr>
              <w:t>е</w:t>
            </w:r>
            <w:r w:rsidRPr="00F56F4D">
              <w:rPr>
                <w:sz w:val="24"/>
                <w:szCs w:val="24"/>
              </w:rPr>
              <w:t>вожной кнопки</w:t>
            </w:r>
            <w:r w:rsidR="00680B41" w:rsidRPr="00F56F4D">
              <w:rPr>
                <w:sz w:val="24"/>
                <w:szCs w:val="24"/>
              </w:rPr>
              <w:t>, си</w:t>
            </w:r>
            <w:r w:rsidR="00680B41" w:rsidRPr="00F56F4D">
              <w:rPr>
                <w:sz w:val="24"/>
                <w:szCs w:val="24"/>
              </w:rPr>
              <w:t>с</w:t>
            </w:r>
            <w:r w:rsidR="00680B41" w:rsidRPr="00F56F4D">
              <w:rPr>
                <w:sz w:val="24"/>
                <w:szCs w:val="24"/>
              </w:rPr>
              <w:t>темы централиз</w:t>
            </w:r>
            <w:r w:rsidR="00680B41" w:rsidRPr="00F56F4D">
              <w:rPr>
                <w:sz w:val="24"/>
                <w:szCs w:val="24"/>
              </w:rPr>
              <w:t>о</w:t>
            </w:r>
            <w:r w:rsidR="00680B41" w:rsidRPr="00F56F4D">
              <w:rPr>
                <w:sz w:val="24"/>
                <w:szCs w:val="24"/>
              </w:rPr>
              <w:t>ванной охраны</w:t>
            </w:r>
            <w:r w:rsidRPr="00F56F4D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F5F" w:rsidRPr="00F56F4D" w:rsidRDefault="00423F5F" w:rsidP="00ED58A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Отдел образования а</w:t>
            </w:r>
            <w:r w:rsidRPr="00F56F4D">
              <w:rPr>
                <w:sz w:val="24"/>
                <w:szCs w:val="24"/>
              </w:rPr>
              <w:t>д</w:t>
            </w:r>
            <w:r w:rsidRPr="00F56F4D">
              <w:rPr>
                <w:sz w:val="24"/>
                <w:szCs w:val="24"/>
              </w:rPr>
              <w:t>министрации Лени</w:t>
            </w:r>
            <w:r w:rsidRPr="00F56F4D">
              <w:rPr>
                <w:sz w:val="24"/>
                <w:szCs w:val="24"/>
              </w:rPr>
              <w:t>н</w:t>
            </w:r>
            <w:r w:rsidRPr="00F56F4D">
              <w:rPr>
                <w:sz w:val="24"/>
                <w:szCs w:val="24"/>
              </w:rPr>
              <w:t>ского муниципального  района, образовател</w:t>
            </w:r>
            <w:r w:rsidRPr="00F56F4D">
              <w:rPr>
                <w:sz w:val="24"/>
                <w:szCs w:val="24"/>
              </w:rPr>
              <w:t>ь</w:t>
            </w:r>
            <w:r w:rsidRPr="00F56F4D">
              <w:rPr>
                <w:sz w:val="24"/>
                <w:szCs w:val="24"/>
              </w:rPr>
              <w:t>ные организации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3F5F" w:rsidRPr="00F56F4D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2018 год</w:t>
            </w:r>
          </w:p>
          <w:p w:rsidR="00423F5F" w:rsidRPr="00F56F4D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2019 год</w:t>
            </w:r>
          </w:p>
          <w:p w:rsidR="00423F5F" w:rsidRPr="00F56F4D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2020 год 2021 год</w:t>
            </w:r>
          </w:p>
          <w:p w:rsidR="00423F5F" w:rsidRPr="00F56F4D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2022 год</w:t>
            </w:r>
          </w:p>
          <w:p w:rsidR="00423F5F" w:rsidRPr="00F56F4D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A579F" w:rsidRPr="00F56F4D" w:rsidRDefault="002A579F" w:rsidP="002A579F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421,00</w:t>
            </w:r>
          </w:p>
          <w:p w:rsidR="002A579F" w:rsidRPr="00F56F4D" w:rsidRDefault="006A2A46" w:rsidP="002A579F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65,87</w:t>
            </w:r>
          </w:p>
          <w:p w:rsidR="002A579F" w:rsidRPr="00F56F4D" w:rsidRDefault="001427B3" w:rsidP="002A579F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2</w:t>
            </w:r>
            <w:r w:rsidR="00680B41" w:rsidRPr="00F56F4D">
              <w:rPr>
                <w:sz w:val="24"/>
                <w:szCs w:val="24"/>
              </w:rPr>
              <w:t>33,60</w:t>
            </w:r>
          </w:p>
          <w:p w:rsidR="002A579F" w:rsidRPr="00F56F4D" w:rsidRDefault="00653EE9" w:rsidP="002A579F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177,60</w:t>
            </w:r>
          </w:p>
          <w:p w:rsidR="002A579F" w:rsidRPr="00F56F4D" w:rsidRDefault="00653EE9" w:rsidP="002A579F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140,00</w:t>
            </w:r>
          </w:p>
          <w:p w:rsidR="00423F5F" w:rsidRPr="00F56F4D" w:rsidRDefault="002A579F" w:rsidP="002A579F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27,00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F5F" w:rsidRPr="00F56F4D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0,00</w:t>
            </w:r>
          </w:p>
          <w:p w:rsidR="00423F5F" w:rsidRPr="00F56F4D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0,00</w:t>
            </w:r>
          </w:p>
          <w:p w:rsidR="00423F5F" w:rsidRPr="00F56F4D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0,00</w:t>
            </w:r>
          </w:p>
          <w:p w:rsidR="00423F5F" w:rsidRPr="00F56F4D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0,00</w:t>
            </w:r>
          </w:p>
          <w:p w:rsidR="00423F5F" w:rsidRPr="00F56F4D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0,00</w:t>
            </w:r>
          </w:p>
          <w:p w:rsidR="00423F5F" w:rsidRPr="00F56F4D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F5F" w:rsidRPr="00F56F4D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0,00</w:t>
            </w:r>
          </w:p>
          <w:p w:rsidR="00423F5F" w:rsidRPr="00F56F4D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0,00</w:t>
            </w:r>
          </w:p>
          <w:p w:rsidR="00423F5F" w:rsidRPr="00F56F4D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0,00</w:t>
            </w:r>
          </w:p>
          <w:p w:rsidR="00423F5F" w:rsidRPr="00F56F4D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0,00</w:t>
            </w:r>
          </w:p>
          <w:p w:rsidR="00423F5F" w:rsidRPr="00F56F4D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0,00</w:t>
            </w:r>
          </w:p>
          <w:p w:rsidR="00423F5F" w:rsidRPr="00F56F4D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F5F" w:rsidRPr="00F56F4D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421,00</w:t>
            </w:r>
          </w:p>
          <w:p w:rsidR="00423F5F" w:rsidRPr="00F56F4D" w:rsidRDefault="006A2A46" w:rsidP="00DB23EE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65,87</w:t>
            </w:r>
          </w:p>
          <w:p w:rsidR="00653EE9" w:rsidRPr="00F56F4D" w:rsidRDefault="001427B3" w:rsidP="00653EE9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2</w:t>
            </w:r>
            <w:r w:rsidR="00680B41" w:rsidRPr="00F56F4D">
              <w:rPr>
                <w:sz w:val="24"/>
                <w:szCs w:val="24"/>
              </w:rPr>
              <w:t>33,60</w:t>
            </w:r>
          </w:p>
          <w:p w:rsidR="00653EE9" w:rsidRPr="00F56F4D" w:rsidRDefault="00653EE9" w:rsidP="00653EE9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177,60</w:t>
            </w:r>
          </w:p>
          <w:p w:rsidR="00653EE9" w:rsidRPr="00F56F4D" w:rsidRDefault="00653EE9" w:rsidP="00653EE9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140,00</w:t>
            </w:r>
          </w:p>
          <w:p w:rsidR="00423F5F" w:rsidRPr="00F56F4D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27,00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F5F" w:rsidRPr="00F56F4D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0,00</w:t>
            </w:r>
          </w:p>
          <w:p w:rsidR="00423F5F" w:rsidRPr="00F56F4D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0,00</w:t>
            </w:r>
          </w:p>
          <w:p w:rsidR="00423F5F" w:rsidRPr="00F56F4D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0,00</w:t>
            </w:r>
          </w:p>
          <w:p w:rsidR="00423F5F" w:rsidRPr="00F56F4D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0,00</w:t>
            </w:r>
          </w:p>
          <w:p w:rsidR="00423F5F" w:rsidRPr="00F56F4D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0,00</w:t>
            </w:r>
          </w:p>
          <w:p w:rsidR="00423F5F" w:rsidRPr="00F56F4D" w:rsidRDefault="00423F5F" w:rsidP="00F5744D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0,00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F5F" w:rsidRPr="00F56F4D" w:rsidRDefault="00423F5F" w:rsidP="00865387">
            <w:pPr>
              <w:ind w:right="-1"/>
              <w:jc w:val="both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Усиление антитеррористической защищенности объектов образов</w:t>
            </w:r>
            <w:r w:rsidRPr="00F56F4D">
              <w:rPr>
                <w:sz w:val="24"/>
                <w:szCs w:val="24"/>
              </w:rPr>
              <w:t>а</w:t>
            </w:r>
            <w:r w:rsidRPr="00F56F4D">
              <w:rPr>
                <w:sz w:val="24"/>
                <w:szCs w:val="24"/>
              </w:rPr>
              <w:t>ния, обеспечение безопасности образовательного процесса</w:t>
            </w:r>
          </w:p>
        </w:tc>
      </w:tr>
      <w:tr w:rsidR="00423F5F" w:rsidRPr="00F56F4D" w:rsidTr="00BC7ADD">
        <w:trPr>
          <w:trHeight w:val="172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F5F" w:rsidRPr="00F56F4D" w:rsidRDefault="00022499" w:rsidP="00ED58A5">
            <w:pPr>
              <w:ind w:right="-1"/>
              <w:jc w:val="both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7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F5F" w:rsidRPr="00F56F4D" w:rsidRDefault="00423F5F" w:rsidP="00ED58A5">
            <w:pPr>
              <w:ind w:right="-1"/>
              <w:jc w:val="both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Техническое обсл</w:t>
            </w:r>
            <w:r w:rsidRPr="00F56F4D">
              <w:rPr>
                <w:sz w:val="24"/>
                <w:szCs w:val="24"/>
              </w:rPr>
              <w:t>у</w:t>
            </w:r>
            <w:r w:rsidRPr="00F56F4D">
              <w:rPr>
                <w:sz w:val="24"/>
                <w:szCs w:val="24"/>
              </w:rPr>
              <w:t>живание системы видеонаблюдения, услуги по централ</w:t>
            </w:r>
            <w:r w:rsidRPr="00F56F4D">
              <w:rPr>
                <w:sz w:val="24"/>
                <w:szCs w:val="24"/>
              </w:rPr>
              <w:t>и</w:t>
            </w:r>
            <w:r w:rsidRPr="00F56F4D">
              <w:rPr>
                <w:sz w:val="24"/>
                <w:szCs w:val="24"/>
              </w:rPr>
              <w:t>зованной охране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F5F" w:rsidRPr="00F56F4D" w:rsidRDefault="00423F5F" w:rsidP="00ED58A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Отдел образования а</w:t>
            </w:r>
            <w:r w:rsidRPr="00F56F4D">
              <w:rPr>
                <w:sz w:val="24"/>
                <w:szCs w:val="24"/>
              </w:rPr>
              <w:t>д</w:t>
            </w:r>
            <w:r w:rsidRPr="00F56F4D">
              <w:rPr>
                <w:sz w:val="24"/>
                <w:szCs w:val="24"/>
              </w:rPr>
              <w:t>министрации Лени</w:t>
            </w:r>
            <w:r w:rsidRPr="00F56F4D">
              <w:rPr>
                <w:sz w:val="24"/>
                <w:szCs w:val="24"/>
              </w:rPr>
              <w:t>н</w:t>
            </w:r>
            <w:r w:rsidRPr="00F56F4D">
              <w:rPr>
                <w:sz w:val="24"/>
                <w:szCs w:val="24"/>
              </w:rPr>
              <w:t>ского муниципального  района, образовател</w:t>
            </w:r>
            <w:r w:rsidRPr="00F56F4D">
              <w:rPr>
                <w:sz w:val="24"/>
                <w:szCs w:val="24"/>
              </w:rPr>
              <w:t>ь</w:t>
            </w:r>
            <w:r w:rsidRPr="00F56F4D">
              <w:rPr>
                <w:sz w:val="24"/>
                <w:szCs w:val="24"/>
              </w:rPr>
              <w:t>ные организации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3F5F" w:rsidRPr="00F56F4D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2018 год</w:t>
            </w:r>
          </w:p>
          <w:p w:rsidR="00423F5F" w:rsidRPr="00F56F4D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2019 год</w:t>
            </w:r>
          </w:p>
          <w:p w:rsidR="00423F5F" w:rsidRPr="00F56F4D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2020 год</w:t>
            </w:r>
          </w:p>
          <w:p w:rsidR="00423F5F" w:rsidRPr="00F56F4D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2021 год</w:t>
            </w:r>
          </w:p>
          <w:p w:rsidR="00423F5F" w:rsidRPr="00F56F4D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2022 год</w:t>
            </w:r>
          </w:p>
          <w:p w:rsidR="00423F5F" w:rsidRPr="00F56F4D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A579F" w:rsidRPr="00F56F4D" w:rsidRDefault="002A579F" w:rsidP="002A579F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98,54</w:t>
            </w:r>
          </w:p>
          <w:p w:rsidR="002A579F" w:rsidRPr="00F56F4D" w:rsidRDefault="006A2A46" w:rsidP="002A579F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132,25</w:t>
            </w:r>
          </w:p>
          <w:p w:rsidR="004B036C" w:rsidRPr="00F56F4D" w:rsidRDefault="00680B41" w:rsidP="004B036C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493,60</w:t>
            </w:r>
          </w:p>
          <w:p w:rsidR="004B036C" w:rsidRPr="00F56F4D" w:rsidRDefault="00375DB8" w:rsidP="004B036C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682,20</w:t>
            </w:r>
          </w:p>
          <w:p w:rsidR="004B036C" w:rsidRPr="00F56F4D" w:rsidRDefault="00375DB8" w:rsidP="004B036C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1435,97</w:t>
            </w:r>
          </w:p>
          <w:p w:rsidR="00423F5F" w:rsidRPr="00F56F4D" w:rsidRDefault="002A579F" w:rsidP="002A579F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74,80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F5F" w:rsidRPr="00F56F4D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0,00</w:t>
            </w:r>
          </w:p>
          <w:p w:rsidR="00423F5F" w:rsidRPr="00F56F4D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0,00</w:t>
            </w:r>
          </w:p>
          <w:p w:rsidR="00423F5F" w:rsidRPr="00F56F4D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0,00</w:t>
            </w:r>
          </w:p>
          <w:p w:rsidR="00423F5F" w:rsidRPr="00F56F4D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0,00</w:t>
            </w:r>
          </w:p>
          <w:p w:rsidR="00423F5F" w:rsidRPr="00F56F4D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0,00</w:t>
            </w:r>
          </w:p>
          <w:p w:rsidR="00423F5F" w:rsidRPr="00F56F4D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F5F" w:rsidRPr="00F56F4D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0,00</w:t>
            </w:r>
          </w:p>
          <w:p w:rsidR="00423F5F" w:rsidRPr="00F56F4D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0,00</w:t>
            </w:r>
          </w:p>
          <w:p w:rsidR="00423F5F" w:rsidRPr="00F56F4D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0,00</w:t>
            </w:r>
          </w:p>
          <w:p w:rsidR="00423F5F" w:rsidRPr="00F56F4D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0,00</w:t>
            </w:r>
          </w:p>
          <w:p w:rsidR="00423F5F" w:rsidRPr="00F56F4D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0,00</w:t>
            </w:r>
          </w:p>
          <w:p w:rsidR="00423F5F" w:rsidRPr="00F56F4D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F5F" w:rsidRPr="00F56F4D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98,54</w:t>
            </w:r>
          </w:p>
          <w:p w:rsidR="00423F5F" w:rsidRPr="00F56F4D" w:rsidRDefault="006A2A46" w:rsidP="00DB23EE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132,25</w:t>
            </w:r>
          </w:p>
          <w:p w:rsidR="00680B41" w:rsidRPr="00F56F4D" w:rsidRDefault="00680B41" w:rsidP="00680B41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493,60</w:t>
            </w:r>
          </w:p>
          <w:p w:rsidR="00375DB8" w:rsidRPr="00F56F4D" w:rsidRDefault="00375DB8" w:rsidP="00375DB8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682,20</w:t>
            </w:r>
          </w:p>
          <w:p w:rsidR="00375DB8" w:rsidRPr="00F56F4D" w:rsidRDefault="00375DB8" w:rsidP="00375DB8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1435,97</w:t>
            </w:r>
          </w:p>
          <w:p w:rsidR="00423F5F" w:rsidRPr="00F56F4D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74,80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F5F" w:rsidRPr="00F56F4D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0,00</w:t>
            </w:r>
          </w:p>
          <w:p w:rsidR="00423F5F" w:rsidRPr="00F56F4D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0,00</w:t>
            </w:r>
          </w:p>
          <w:p w:rsidR="00423F5F" w:rsidRPr="00F56F4D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0,00</w:t>
            </w:r>
          </w:p>
          <w:p w:rsidR="00423F5F" w:rsidRPr="00F56F4D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0,00</w:t>
            </w:r>
          </w:p>
          <w:p w:rsidR="00423F5F" w:rsidRPr="00F56F4D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0,00</w:t>
            </w:r>
          </w:p>
          <w:p w:rsidR="00423F5F" w:rsidRPr="00F56F4D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0,00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F5F" w:rsidRPr="00F56F4D" w:rsidRDefault="00423F5F" w:rsidP="00865387">
            <w:pPr>
              <w:ind w:right="-1"/>
              <w:jc w:val="both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Усиление антитеррористической защищенности объектов образов</w:t>
            </w:r>
            <w:r w:rsidRPr="00F56F4D">
              <w:rPr>
                <w:sz w:val="24"/>
                <w:szCs w:val="24"/>
              </w:rPr>
              <w:t>а</w:t>
            </w:r>
            <w:r w:rsidRPr="00F56F4D">
              <w:rPr>
                <w:sz w:val="24"/>
                <w:szCs w:val="24"/>
              </w:rPr>
              <w:t>ния, обеспечение безопасности образовательного процесса</w:t>
            </w:r>
          </w:p>
        </w:tc>
      </w:tr>
      <w:tr w:rsidR="0007177F" w:rsidRPr="00F56F4D" w:rsidTr="00BC7ADD">
        <w:trPr>
          <w:trHeight w:val="172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77F" w:rsidRPr="00F56F4D" w:rsidRDefault="00022499" w:rsidP="00ED58A5">
            <w:pPr>
              <w:ind w:right="-1"/>
              <w:jc w:val="both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8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77F" w:rsidRPr="00F56F4D" w:rsidRDefault="0007177F" w:rsidP="00ED58A5">
            <w:pPr>
              <w:ind w:right="-1"/>
              <w:jc w:val="both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Установка системы оповещения и управления эваку</w:t>
            </w:r>
            <w:r w:rsidRPr="00F56F4D">
              <w:rPr>
                <w:sz w:val="24"/>
                <w:szCs w:val="24"/>
              </w:rPr>
              <w:t>а</w:t>
            </w:r>
            <w:r w:rsidRPr="00F56F4D">
              <w:rPr>
                <w:sz w:val="24"/>
                <w:szCs w:val="24"/>
              </w:rPr>
              <w:t>цией (СОУЭ)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77F" w:rsidRPr="00F56F4D" w:rsidRDefault="0007177F" w:rsidP="00ED58A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Отдел образования а</w:t>
            </w:r>
            <w:r w:rsidRPr="00F56F4D">
              <w:rPr>
                <w:sz w:val="24"/>
                <w:szCs w:val="24"/>
              </w:rPr>
              <w:t>д</w:t>
            </w:r>
            <w:r w:rsidRPr="00F56F4D">
              <w:rPr>
                <w:sz w:val="24"/>
                <w:szCs w:val="24"/>
              </w:rPr>
              <w:t>министрации Лени</w:t>
            </w:r>
            <w:r w:rsidRPr="00F56F4D">
              <w:rPr>
                <w:sz w:val="24"/>
                <w:szCs w:val="24"/>
              </w:rPr>
              <w:t>н</w:t>
            </w:r>
            <w:r w:rsidRPr="00F56F4D">
              <w:rPr>
                <w:sz w:val="24"/>
                <w:szCs w:val="24"/>
              </w:rPr>
              <w:t>ского муниципального  района, образовател</w:t>
            </w:r>
            <w:r w:rsidRPr="00F56F4D">
              <w:rPr>
                <w:sz w:val="24"/>
                <w:szCs w:val="24"/>
              </w:rPr>
              <w:t>ь</w:t>
            </w:r>
            <w:r w:rsidRPr="00F56F4D">
              <w:rPr>
                <w:sz w:val="24"/>
                <w:szCs w:val="24"/>
              </w:rPr>
              <w:t>ные организации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177F" w:rsidRPr="00F56F4D" w:rsidRDefault="0007177F" w:rsidP="0007177F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2018 год</w:t>
            </w:r>
          </w:p>
          <w:p w:rsidR="0007177F" w:rsidRPr="00F56F4D" w:rsidRDefault="0007177F" w:rsidP="0007177F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2019 год</w:t>
            </w:r>
          </w:p>
          <w:p w:rsidR="0007177F" w:rsidRPr="00F56F4D" w:rsidRDefault="0007177F" w:rsidP="0007177F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2020 год</w:t>
            </w:r>
          </w:p>
          <w:p w:rsidR="0007177F" w:rsidRPr="00F56F4D" w:rsidRDefault="0007177F" w:rsidP="0007177F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2021 год</w:t>
            </w:r>
          </w:p>
          <w:p w:rsidR="0007177F" w:rsidRPr="00F56F4D" w:rsidRDefault="0007177F" w:rsidP="0007177F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2022 год</w:t>
            </w:r>
          </w:p>
          <w:p w:rsidR="0007177F" w:rsidRPr="00F56F4D" w:rsidRDefault="0007177F" w:rsidP="0007177F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A579F" w:rsidRPr="00F56F4D" w:rsidRDefault="002A579F" w:rsidP="002A579F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0,00</w:t>
            </w:r>
          </w:p>
          <w:p w:rsidR="002A579F" w:rsidRPr="00F56F4D" w:rsidRDefault="006A2A46" w:rsidP="002A579F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490,23</w:t>
            </w:r>
          </w:p>
          <w:p w:rsidR="002A579F" w:rsidRPr="00F56F4D" w:rsidRDefault="00375DB8" w:rsidP="002A579F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116,00</w:t>
            </w:r>
          </w:p>
          <w:p w:rsidR="002A579F" w:rsidRPr="00F56F4D" w:rsidRDefault="00375DB8" w:rsidP="002A579F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116,00</w:t>
            </w:r>
          </w:p>
          <w:p w:rsidR="002A579F" w:rsidRPr="00F56F4D" w:rsidRDefault="00375DB8" w:rsidP="002A579F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116,00</w:t>
            </w:r>
          </w:p>
          <w:p w:rsidR="0007177F" w:rsidRPr="00F56F4D" w:rsidRDefault="002A579F" w:rsidP="002A579F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0,00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77F" w:rsidRPr="00F56F4D" w:rsidRDefault="0007177F" w:rsidP="0007177F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0,00</w:t>
            </w:r>
          </w:p>
          <w:p w:rsidR="0007177F" w:rsidRPr="00F56F4D" w:rsidRDefault="0007177F" w:rsidP="0007177F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0,00</w:t>
            </w:r>
          </w:p>
          <w:p w:rsidR="0007177F" w:rsidRPr="00F56F4D" w:rsidRDefault="0007177F" w:rsidP="0007177F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0,00</w:t>
            </w:r>
          </w:p>
          <w:p w:rsidR="0007177F" w:rsidRPr="00F56F4D" w:rsidRDefault="0007177F" w:rsidP="0007177F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0,00</w:t>
            </w:r>
          </w:p>
          <w:p w:rsidR="0007177F" w:rsidRPr="00F56F4D" w:rsidRDefault="0007177F" w:rsidP="0007177F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0,00</w:t>
            </w:r>
          </w:p>
          <w:p w:rsidR="0007177F" w:rsidRPr="00F56F4D" w:rsidRDefault="0007177F" w:rsidP="0007177F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77F" w:rsidRPr="00F56F4D" w:rsidRDefault="0007177F" w:rsidP="0007177F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0,00</w:t>
            </w:r>
          </w:p>
          <w:p w:rsidR="0007177F" w:rsidRPr="00F56F4D" w:rsidRDefault="0007177F" w:rsidP="0007177F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0,00</w:t>
            </w:r>
          </w:p>
          <w:p w:rsidR="0007177F" w:rsidRPr="00F56F4D" w:rsidRDefault="0007177F" w:rsidP="0007177F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0,00</w:t>
            </w:r>
          </w:p>
          <w:p w:rsidR="0007177F" w:rsidRPr="00F56F4D" w:rsidRDefault="0007177F" w:rsidP="0007177F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0,00</w:t>
            </w:r>
          </w:p>
          <w:p w:rsidR="0007177F" w:rsidRPr="00F56F4D" w:rsidRDefault="0007177F" w:rsidP="0007177F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0,00</w:t>
            </w:r>
          </w:p>
          <w:p w:rsidR="0007177F" w:rsidRPr="00F56F4D" w:rsidRDefault="0007177F" w:rsidP="0007177F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77F" w:rsidRPr="00F56F4D" w:rsidRDefault="0007177F" w:rsidP="0007177F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0,00</w:t>
            </w:r>
          </w:p>
          <w:p w:rsidR="0007177F" w:rsidRPr="00F56F4D" w:rsidRDefault="006A2A46" w:rsidP="0007177F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490,23</w:t>
            </w:r>
          </w:p>
          <w:p w:rsidR="00375DB8" w:rsidRPr="00F56F4D" w:rsidRDefault="00375DB8" w:rsidP="00375DB8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116,00</w:t>
            </w:r>
          </w:p>
          <w:p w:rsidR="00375DB8" w:rsidRPr="00F56F4D" w:rsidRDefault="00375DB8" w:rsidP="00375DB8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116,00</w:t>
            </w:r>
          </w:p>
          <w:p w:rsidR="00375DB8" w:rsidRPr="00F56F4D" w:rsidRDefault="00375DB8" w:rsidP="00375DB8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116,00</w:t>
            </w:r>
          </w:p>
          <w:p w:rsidR="0007177F" w:rsidRPr="00F56F4D" w:rsidRDefault="0007177F" w:rsidP="0007177F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77F" w:rsidRPr="00F56F4D" w:rsidRDefault="0007177F" w:rsidP="0007177F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0,00</w:t>
            </w:r>
          </w:p>
          <w:p w:rsidR="0007177F" w:rsidRPr="00F56F4D" w:rsidRDefault="0007177F" w:rsidP="0007177F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0,00</w:t>
            </w:r>
          </w:p>
          <w:p w:rsidR="0007177F" w:rsidRPr="00F56F4D" w:rsidRDefault="0007177F" w:rsidP="0007177F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0,00</w:t>
            </w:r>
          </w:p>
          <w:p w:rsidR="0007177F" w:rsidRPr="00F56F4D" w:rsidRDefault="0007177F" w:rsidP="0007177F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0,00</w:t>
            </w:r>
          </w:p>
          <w:p w:rsidR="0007177F" w:rsidRPr="00F56F4D" w:rsidRDefault="0007177F" w:rsidP="0007177F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0,00</w:t>
            </w:r>
          </w:p>
          <w:p w:rsidR="0007177F" w:rsidRPr="00F56F4D" w:rsidRDefault="0007177F" w:rsidP="0007177F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0,00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77F" w:rsidRPr="00F56F4D" w:rsidRDefault="0007177F" w:rsidP="00865387">
            <w:pPr>
              <w:ind w:right="-1"/>
              <w:jc w:val="both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Усиление антитеррористической защищенности объектов образов</w:t>
            </w:r>
            <w:r w:rsidRPr="00F56F4D">
              <w:rPr>
                <w:sz w:val="24"/>
                <w:szCs w:val="24"/>
              </w:rPr>
              <w:t>а</w:t>
            </w:r>
            <w:r w:rsidRPr="00F56F4D">
              <w:rPr>
                <w:sz w:val="24"/>
                <w:szCs w:val="24"/>
              </w:rPr>
              <w:t>ния, обеспечение безопасности образовательного процесса</w:t>
            </w:r>
          </w:p>
        </w:tc>
      </w:tr>
      <w:tr w:rsidR="003E6B8B" w:rsidRPr="00F56F4D" w:rsidTr="00BC7ADD">
        <w:trPr>
          <w:trHeight w:val="191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B8B" w:rsidRPr="00F56F4D" w:rsidRDefault="003E6B8B" w:rsidP="00ED58A5">
            <w:pPr>
              <w:ind w:right="-1"/>
              <w:jc w:val="both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B8B" w:rsidRPr="00F56F4D" w:rsidRDefault="003E6B8B" w:rsidP="00B60664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F56F4D">
              <w:rPr>
                <w:color w:val="000000" w:themeColor="text1"/>
                <w:sz w:val="24"/>
                <w:szCs w:val="24"/>
              </w:rPr>
              <w:t>Мероприятия по т</w:t>
            </w:r>
            <w:r w:rsidRPr="00F56F4D">
              <w:rPr>
                <w:color w:val="000000" w:themeColor="text1"/>
                <w:sz w:val="24"/>
                <w:szCs w:val="24"/>
              </w:rPr>
              <w:t>е</w:t>
            </w:r>
            <w:r w:rsidRPr="00F56F4D">
              <w:rPr>
                <w:color w:val="000000" w:themeColor="text1"/>
                <w:sz w:val="24"/>
                <w:szCs w:val="24"/>
              </w:rPr>
              <w:t>кущему ремонту зданий и прилега</w:t>
            </w:r>
            <w:r w:rsidRPr="00F56F4D">
              <w:rPr>
                <w:color w:val="000000" w:themeColor="text1"/>
                <w:sz w:val="24"/>
                <w:szCs w:val="24"/>
              </w:rPr>
              <w:t>ю</w:t>
            </w:r>
            <w:r w:rsidRPr="00F56F4D">
              <w:rPr>
                <w:color w:val="000000" w:themeColor="text1"/>
                <w:sz w:val="24"/>
                <w:szCs w:val="24"/>
              </w:rPr>
              <w:t>щим к ним террит</w:t>
            </w:r>
            <w:r w:rsidRPr="00F56F4D">
              <w:rPr>
                <w:color w:val="000000" w:themeColor="text1"/>
                <w:sz w:val="24"/>
                <w:szCs w:val="24"/>
              </w:rPr>
              <w:t>о</w:t>
            </w:r>
            <w:r w:rsidRPr="00F56F4D">
              <w:rPr>
                <w:color w:val="000000" w:themeColor="text1"/>
                <w:sz w:val="24"/>
                <w:szCs w:val="24"/>
              </w:rPr>
              <w:t>рий в общеобразов</w:t>
            </w:r>
            <w:r w:rsidRPr="00F56F4D">
              <w:rPr>
                <w:color w:val="000000" w:themeColor="text1"/>
                <w:sz w:val="24"/>
                <w:szCs w:val="24"/>
              </w:rPr>
              <w:t>а</w:t>
            </w:r>
            <w:r w:rsidRPr="00F56F4D">
              <w:rPr>
                <w:color w:val="000000" w:themeColor="text1"/>
                <w:sz w:val="24"/>
                <w:szCs w:val="24"/>
              </w:rPr>
              <w:t>тельных  организ</w:t>
            </w:r>
            <w:r w:rsidRPr="00F56F4D">
              <w:rPr>
                <w:color w:val="000000" w:themeColor="text1"/>
                <w:sz w:val="24"/>
                <w:szCs w:val="24"/>
              </w:rPr>
              <w:t>а</w:t>
            </w:r>
            <w:r w:rsidRPr="00F56F4D">
              <w:rPr>
                <w:color w:val="000000" w:themeColor="text1"/>
                <w:sz w:val="24"/>
                <w:szCs w:val="24"/>
              </w:rPr>
              <w:t>циях и учреждениях дополнительного образования в Л</w:t>
            </w:r>
            <w:r w:rsidRPr="00F56F4D">
              <w:rPr>
                <w:color w:val="000000" w:themeColor="text1"/>
                <w:sz w:val="24"/>
                <w:szCs w:val="24"/>
              </w:rPr>
              <w:t>е</w:t>
            </w:r>
            <w:r w:rsidRPr="00F56F4D">
              <w:rPr>
                <w:color w:val="000000" w:themeColor="text1"/>
                <w:sz w:val="24"/>
                <w:szCs w:val="24"/>
              </w:rPr>
              <w:t>нинском муниц</w:t>
            </w:r>
            <w:r w:rsidRPr="00F56F4D">
              <w:rPr>
                <w:color w:val="000000" w:themeColor="text1"/>
                <w:sz w:val="24"/>
                <w:szCs w:val="24"/>
              </w:rPr>
              <w:t>и</w:t>
            </w:r>
            <w:r w:rsidRPr="00F56F4D">
              <w:rPr>
                <w:color w:val="000000" w:themeColor="text1"/>
                <w:sz w:val="24"/>
                <w:szCs w:val="24"/>
              </w:rPr>
              <w:t>пальном районе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B8B" w:rsidRPr="00F56F4D" w:rsidRDefault="003E6B8B" w:rsidP="00B60664">
            <w:pPr>
              <w:shd w:val="clear" w:color="auto" w:fill="FFFFFF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F56F4D">
              <w:rPr>
                <w:color w:val="000000" w:themeColor="text1"/>
                <w:sz w:val="24"/>
                <w:szCs w:val="24"/>
              </w:rPr>
              <w:t>Отдел образования а</w:t>
            </w:r>
            <w:r w:rsidRPr="00F56F4D">
              <w:rPr>
                <w:color w:val="000000" w:themeColor="text1"/>
                <w:sz w:val="24"/>
                <w:szCs w:val="24"/>
              </w:rPr>
              <w:t>д</w:t>
            </w:r>
            <w:r w:rsidRPr="00F56F4D">
              <w:rPr>
                <w:color w:val="000000" w:themeColor="text1"/>
                <w:sz w:val="24"/>
                <w:szCs w:val="24"/>
              </w:rPr>
              <w:t>министрации Лени</w:t>
            </w:r>
            <w:r w:rsidRPr="00F56F4D">
              <w:rPr>
                <w:color w:val="000000" w:themeColor="text1"/>
                <w:sz w:val="24"/>
                <w:szCs w:val="24"/>
              </w:rPr>
              <w:t>н</w:t>
            </w:r>
            <w:r w:rsidRPr="00F56F4D">
              <w:rPr>
                <w:color w:val="000000" w:themeColor="text1"/>
                <w:sz w:val="24"/>
                <w:szCs w:val="24"/>
              </w:rPr>
              <w:t>ского муниципального  района, образовател</w:t>
            </w:r>
            <w:r w:rsidRPr="00F56F4D">
              <w:rPr>
                <w:color w:val="000000" w:themeColor="text1"/>
                <w:sz w:val="24"/>
                <w:szCs w:val="24"/>
              </w:rPr>
              <w:t>ь</w:t>
            </w:r>
            <w:r w:rsidRPr="00F56F4D">
              <w:rPr>
                <w:color w:val="000000" w:themeColor="text1"/>
                <w:sz w:val="24"/>
                <w:szCs w:val="24"/>
              </w:rPr>
              <w:t>ные организации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6B8B" w:rsidRPr="00F56F4D" w:rsidRDefault="003E6B8B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56F4D">
              <w:rPr>
                <w:color w:val="000000" w:themeColor="text1"/>
                <w:sz w:val="24"/>
                <w:szCs w:val="24"/>
              </w:rPr>
              <w:t>2018 год</w:t>
            </w:r>
          </w:p>
          <w:p w:rsidR="003E6B8B" w:rsidRPr="00F56F4D" w:rsidRDefault="003E6B8B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56F4D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3E6B8B" w:rsidRPr="00F56F4D" w:rsidRDefault="003E6B8B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56F4D">
              <w:rPr>
                <w:color w:val="000000" w:themeColor="text1"/>
                <w:sz w:val="24"/>
                <w:szCs w:val="24"/>
              </w:rPr>
              <w:t>2020 год 2021 год</w:t>
            </w:r>
          </w:p>
          <w:p w:rsidR="003E6B8B" w:rsidRPr="00F56F4D" w:rsidRDefault="003E6B8B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56F4D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3E6B8B" w:rsidRPr="00F56F4D" w:rsidRDefault="003E6B8B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56F4D">
              <w:rPr>
                <w:color w:val="000000" w:themeColor="text1"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E6B8B" w:rsidRPr="00F56F4D" w:rsidRDefault="003E6B8B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56F4D">
              <w:rPr>
                <w:color w:val="000000" w:themeColor="text1"/>
                <w:sz w:val="24"/>
                <w:szCs w:val="24"/>
              </w:rPr>
              <w:t>0,00</w:t>
            </w:r>
          </w:p>
          <w:p w:rsidR="003E6B8B" w:rsidRPr="00F56F4D" w:rsidRDefault="003E6B8B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56F4D">
              <w:rPr>
                <w:color w:val="000000" w:themeColor="text1"/>
                <w:sz w:val="24"/>
                <w:szCs w:val="24"/>
              </w:rPr>
              <w:t>476,77</w:t>
            </w:r>
          </w:p>
          <w:p w:rsidR="003E6B8B" w:rsidRPr="00F56F4D" w:rsidRDefault="001C6C75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56F4D">
              <w:rPr>
                <w:color w:val="000000" w:themeColor="text1"/>
                <w:sz w:val="24"/>
                <w:szCs w:val="24"/>
              </w:rPr>
              <w:t>1403,55</w:t>
            </w:r>
          </w:p>
          <w:p w:rsidR="003E6B8B" w:rsidRPr="00F56F4D" w:rsidRDefault="001C6C75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56F4D">
              <w:rPr>
                <w:color w:val="000000" w:themeColor="text1"/>
                <w:sz w:val="24"/>
                <w:szCs w:val="24"/>
              </w:rPr>
              <w:t>1285,20</w:t>
            </w:r>
          </w:p>
          <w:p w:rsidR="003E6B8B" w:rsidRPr="00F56F4D" w:rsidRDefault="001C6C75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56F4D">
              <w:rPr>
                <w:color w:val="000000" w:themeColor="text1"/>
                <w:sz w:val="24"/>
                <w:szCs w:val="24"/>
              </w:rPr>
              <w:t>1332,94</w:t>
            </w:r>
          </w:p>
          <w:p w:rsidR="003E6B8B" w:rsidRPr="00F56F4D" w:rsidRDefault="003E6B8B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56F4D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B8B" w:rsidRPr="00F56F4D" w:rsidRDefault="003E6B8B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56F4D">
              <w:rPr>
                <w:color w:val="000000" w:themeColor="text1"/>
                <w:sz w:val="24"/>
                <w:szCs w:val="24"/>
              </w:rPr>
              <w:t>0,00</w:t>
            </w:r>
          </w:p>
          <w:p w:rsidR="003E6B8B" w:rsidRPr="00F56F4D" w:rsidRDefault="003E6B8B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56F4D">
              <w:rPr>
                <w:color w:val="000000" w:themeColor="text1"/>
                <w:sz w:val="24"/>
                <w:szCs w:val="24"/>
              </w:rPr>
              <w:t>0,00</w:t>
            </w:r>
          </w:p>
          <w:p w:rsidR="003E6B8B" w:rsidRPr="00F56F4D" w:rsidRDefault="003E6B8B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56F4D">
              <w:rPr>
                <w:color w:val="000000" w:themeColor="text1"/>
                <w:sz w:val="24"/>
                <w:szCs w:val="24"/>
              </w:rPr>
              <w:t>0,00</w:t>
            </w:r>
          </w:p>
          <w:p w:rsidR="003E6B8B" w:rsidRPr="00F56F4D" w:rsidRDefault="003E6B8B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56F4D">
              <w:rPr>
                <w:color w:val="000000" w:themeColor="text1"/>
                <w:sz w:val="24"/>
                <w:szCs w:val="24"/>
              </w:rPr>
              <w:t>0,00</w:t>
            </w:r>
          </w:p>
          <w:p w:rsidR="003E6B8B" w:rsidRPr="00F56F4D" w:rsidRDefault="003E6B8B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56F4D">
              <w:rPr>
                <w:color w:val="000000" w:themeColor="text1"/>
                <w:sz w:val="24"/>
                <w:szCs w:val="24"/>
              </w:rPr>
              <w:t>0,00</w:t>
            </w:r>
          </w:p>
          <w:p w:rsidR="003E6B8B" w:rsidRPr="00F56F4D" w:rsidRDefault="003E6B8B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56F4D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B8B" w:rsidRPr="00F56F4D" w:rsidRDefault="003E6B8B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56F4D">
              <w:rPr>
                <w:color w:val="000000" w:themeColor="text1"/>
                <w:sz w:val="24"/>
                <w:szCs w:val="24"/>
              </w:rPr>
              <w:t>0,00</w:t>
            </w:r>
          </w:p>
          <w:p w:rsidR="003E6B8B" w:rsidRPr="00F56F4D" w:rsidRDefault="003E6B8B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56F4D">
              <w:rPr>
                <w:color w:val="000000" w:themeColor="text1"/>
                <w:sz w:val="24"/>
                <w:szCs w:val="24"/>
              </w:rPr>
              <w:t>0,00</w:t>
            </w:r>
          </w:p>
          <w:p w:rsidR="003E6B8B" w:rsidRPr="00F56F4D" w:rsidRDefault="00A00964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56F4D">
              <w:rPr>
                <w:color w:val="000000" w:themeColor="text1"/>
                <w:sz w:val="24"/>
                <w:szCs w:val="24"/>
              </w:rPr>
              <w:t>1000,0</w:t>
            </w:r>
          </w:p>
          <w:p w:rsidR="003E6B8B" w:rsidRPr="00F56F4D" w:rsidRDefault="00A00964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56F4D">
              <w:rPr>
                <w:color w:val="000000" w:themeColor="text1"/>
                <w:sz w:val="24"/>
                <w:szCs w:val="24"/>
              </w:rPr>
              <w:t>1000,0</w:t>
            </w:r>
          </w:p>
          <w:p w:rsidR="003E6B8B" w:rsidRPr="00F56F4D" w:rsidRDefault="00A00964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56F4D">
              <w:rPr>
                <w:color w:val="000000" w:themeColor="text1"/>
                <w:sz w:val="24"/>
                <w:szCs w:val="24"/>
              </w:rPr>
              <w:t>1000,0</w:t>
            </w:r>
          </w:p>
          <w:p w:rsidR="003E6B8B" w:rsidRPr="00F56F4D" w:rsidRDefault="003E6B8B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56F4D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B8B" w:rsidRPr="00F56F4D" w:rsidRDefault="003E6B8B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56F4D">
              <w:rPr>
                <w:color w:val="000000" w:themeColor="text1"/>
                <w:sz w:val="24"/>
                <w:szCs w:val="24"/>
              </w:rPr>
              <w:t>0,00</w:t>
            </w:r>
          </w:p>
          <w:p w:rsidR="003E6B8B" w:rsidRPr="00F56F4D" w:rsidRDefault="003E6B8B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56F4D">
              <w:rPr>
                <w:color w:val="000000" w:themeColor="text1"/>
                <w:sz w:val="24"/>
                <w:szCs w:val="24"/>
              </w:rPr>
              <w:t>476,77</w:t>
            </w:r>
          </w:p>
          <w:p w:rsidR="003E6B8B" w:rsidRPr="00F56F4D" w:rsidRDefault="001C6C75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56F4D">
              <w:rPr>
                <w:color w:val="000000" w:themeColor="text1"/>
                <w:sz w:val="24"/>
                <w:szCs w:val="24"/>
              </w:rPr>
              <w:t>403,55</w:t>
            </w:r>
          </w:p>
          <w:p w:rsidR="003E6B8B" w:rsidRPr="00F56F4D" w:rsidRDefault="001C6C75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56F4D">
              <w:rPr>
                <w:color w:val="000000" w:themeColor="text1"/>
                <w:sz w:val="24"/>
                <w:szCs w:val="24"/>
              </w:rPr>
              <w:t>285,20</w:t>
            </w:r>
          </w:p>
          <w:p w:rsidR="003E6B8B" w:rsidRPr="00F56F4D" w:rsidRDefault="001C6C75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56F4D">
              <w:rPr>
                <w:color w:val="000000" w:themeColor="text1"/>
                <w:sz w:val="24"/>
                <w:szCs w:val="24"/>
              </w:rPr>
              <w:t>332,94</w:t>
            </w:r>
          </w:p>
          <w:p w:rsidR="003E6B8B" w:rsidRPr="00F56F4D" w:rsidRDefault="003E6B8B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56F4D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B8B" w:rsidRPr="00F56F4D" w:rsidRDefault="003E6B8B" w:rsidP="00B60664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0,00</w:t>
            </w:r>
          </w:p>
          <w:p w:rsidR="003E6B8B" w:rsidRPr="00F56F4D" w:rsidRDefault="003E6B8B" w:rsidP="00B60664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0,00</w:t>
            </w:r>
          </w:p>
          <w:p w:rsidR="003E6B8B" w:rsidRPr="00F56F4D" w:rsidRDefault="003E6B8B" w:rsidP="00B60664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0,00</w:t>
            </w:r>
          </w:p>
          <w:p w:rsidR="003E6B8B" w:rsidRPr="00F56F4D" w:rsidRDefault="003E6B8B" w:rsidP="00B60664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0,00</w:t>
            </w:r>
          </w:p>
          <w:p w:rsidR="003E6B8B" w:rsidRPr="00F56F4D" w:rsidRDefault="003E6B8B" w:rsidP="00B60664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0,00</w:t>
            </w:r>
          </w:p>
          <w:p w:rsidR="003E6B8B" w:rsidRPr="00F56F4D" w:rsidRDefault="003E6B8B" w:rsidP="00B60664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0,00</w:t>
            </w:r>
          </w:p>
          <w:p w:rsidR="003E6B8B" w:rsidRPr="00F56F4D" w:rsidRDefault="003E6B8B" w:rsidP="00B60664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B8B" w:rsidRPr="00F56F4D" w:rsidRDefault="003E6B8B" w:rsidP="00CD72A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Реализация мероприятий пр</w:t>
            </w:r>
            <w:r w:rsidRPr="00F56F4D">
              <w:rPr>
                <w:sz w:val="24"/>
                <w:szCs w:val="24"/>
              </w:rPr>
              <w:t>о</w:t>
            </w:r>
            <w:r w:rsidRPr="00F56F4D">
              <w:rPr>
                <w:sz w:val="24"/>
                <w:szCs w:val="24"/>
              </w:rPr>
              <w:t>граммы позволит повысить сан</w:t>
            </w:r>
            <w:r w:rsidRPr="00F56F4D">
              <w:rPr>
                <w:sz w:val="24"/>
                <w:szCs w:val="24"/>
              </w:rPr>
              <w:t>и</w:t>
            </w:r>
            <w:r w:rsidRPr="00F56F4D">
              <w:rPr>
                <w:sz w:val="24"/>
                <w:szCs w:val="24"/>
              </w:rPr>
              <w:t>тарно- эпидемиологическую, те</w:t>
            </w:r>
            <w:r w:rsidRPr="00F56F4D">
              <w:rPr>
                <w:sz w:val="24"/>
                <w:szCs w:val="24"/>
              </w:rPr>
              <w:t>х</w:t>
            </w:r>
            <w:r w:rsidRPr="00F56F4D">
              <w:rPr>
                <w:sz w:val="24"/>
                <w:szCs w:val="24"/>
              </w:rPr>
              <w:t>ническую и электрическую без</w:t>
            </w:r>
            <w:r w:rsidRPr="00F56F4D">
              <w:rPr>
                <w:sz w:val="24"/>
                <w:szCs w:val="24"/>
              </w:rPr>
              <w:t>о</w:t>
            </w:r>
            <w:r w:rsidRPr="00F56F4D">
              <w:rPr>
                <w:sz w:val="24"/>
                <w:szCs w:val="24"/>
              </w:rPr>
              <w:t>пасность зданий, сооружений и прилегающую к ним территорию в общеобразовательных организ</w:t>
            </w:r>
            <w:r w:rsidRPr="00F56F4D">
              <w:rPr>
                <w:sz w:val="24"/>
                <w:szCs w:val="24"/>
              </w:rPr>
              <w:t>а</w:t>
            </w:r>
            <w:r w:rsidRPr="00F56F4D">
              <w:rPr>
                <w:sz w:val="24"/>
                <w:szCs w:val="24"/>
              </w:rPr>
              <w:t>циях и учреждениях дополнител</w:t>
            </w:r>
            <w:r w:rsidRPr="00F56F4D">
              <w:rPr>
                <w:sz w:val="24"/>
                <w:szCs w:val="24"/>
              </w:rPr>
              <w:t>ь</w:t>
            </w:r>
            <w:r w:rsidRPr="00F56F4D">
              <w:rPr>
                <w:sz w:val="24"/>
                <w:szCs w:val="24"/>
              </w:rPr>
              <w:t>ного образования. Улучшит усл</w:t>
            </w:r>
            <w:r w:rsidRPr="00F56F4D">
              <w:rPr>
                <w:sz w:val="24"/>
                <w:szCs w:val="24"/>
              </w:rPr>
              <w:t>о</w:t>
            </w:r>
            <w:r w:rsidRPr="00F56F4D">
              <w:rPr>
                <w:sz w:val="24"/>
                <w:szCs w:val="24"/>
              </w:rPr>
              <w:t>вия пребывания детей в образов</w:t>
            </w:r>
            <w:r w:rsidRPr="00F56F4D">
              <w:rPr>
                <w:sz w:val="24"/>
                <w:szCs w:val="24"/>
              </w:rPr>
              <w:t>а</w:t>
            </w:r>
            <w:r w:rsidRPr="00F56F4D">
              <w:rPr>
                <w:sz w:val="24"/>
                <w:szCs w:val="24"/>
              </w:rPr>
              <w:t>тельных организациях.</w:t>
            </w:r>
          </w:p>
        </w:tc>
      </w:tr>
      <w:tr w:rsidR="00423F5F" w:rsidRPr="00F56F4D" w:rsidTr="00BC7ADD">
        <w:trPr>
          <w:trHeight w:val="1052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F5F" w:rsidRPr="00F56F4D" w:rsidRDefault="00423F5F" w:rsidP="00ED58A5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F5F" w:rsidRPr="00F56F4D" w:rsidRDefault="00423F5F" w:rsidP="00ED58A5">
            <w:pPr>
              <w:ind w:right="-1"/>
              <w:jc w:val="both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Итого по муниц</w:t>
            </w:r>
            <w:r w:rsidRPr="00F56F4D">
              <w:rPr>
                <w:sz w:val="24"/>
                <w:szCs w:val="24"/>
              </w:rPr>
              <w:t>и</w:t>
            </w:r>
            <w:r w:rsidRPr="00F56F4D">
              <w:rPr>
                <w:sz w:val="24"/>
                <w:szCs w:val="24"/>
              </w:rPr>
              <w:t>пальной программе: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F5F" w:rsidRPr="00F56F4D" w:rsidRDefault="00423F5F" w:rsidP="00ED58A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Отдел образования а</w:t>
            </w:r>
            <w:r w:rsidRPr="00F56F4D">
              <w:rPr>
                <w:sz w:val="24"/>
                <w:szCs w:val="24"/>
              </w:rPr>
              <w:t>д</w:t>
            </w:r>
            <w:r w:rsidRPr="00F56F4D">
              <w:rPr>
                <w:sz w:val="24"/>
                <w:szCs w:val="24"/>
              </w:rPr>
              <w:t>министрации Лени</w:t>
            </w:r>
            <w:r w:rsidRPr="00F56F4D">
              <w:rPr>
                <w:sz w:val="24"/>
                <w:szCs w:val="24"/>
              </w:rPr>
              <w:t>н</w:t>
            </w:r>
            <w:r w:rsidRPr="00F56F4D">
              <w:rPr>
                <w:sz w:val="24"/>
                <w:szCs w:val="24"/>
              </w:rPr>
              <w:t>ского муниципального района, образовател</w:t>
            </w:r>
            <w:r w:rsidRPr="00F56F4D">
              <w:rPr>
                <w:sz w:val="24"/>
                <w:szCs w:val="24"/>
              </w:rPr>
              <w:t>ь</w:t>
            </w:r>
            <w:r w:rsidRPr="00F56F4D">
              <w:rPr>
                <w:sz w:val="24"/>
                <w:szCs w:val="24"/>
              </w:rPr>
              <w:t>ные организации.</w:t>
            </w:r>
          </w:p>
          <w:p w:rsidR="00423F5F" w:rsidRPr="00F56F4D" w:rsidRDefault="00423F5F" w:rsidP="00ED58A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23F5F" w:rsidRPr="00F56F4D" w:rsidRDefault="00F5744D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2018-2023</w:t>
            </w:r>
          </w:p>
          <w:p w:rsidR="00A25914" w:rsidRPr="00F56F4D" w:rsidRDefault="00A25914" w:rsidP="00023CFC">
            <w:pPr>
              <w:ind w:right="-1"/>
              <w:jc w:val="center"/>
              <w:rPr>
                <w:sz w:val="24"/>
                <w:szCs w:val="24"/>
              </w:rPr>
            </w:pPr>
          </w:p>
          <w:p w:rsidR="00423F5F" w:rsidRPr="00F56F4D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3F5F" w:rsidRPr="00F56F4D" w:rsidRDefault="001427B3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269</w:t>
            </w:r>
            <w:r w:rsidR="005C36D7" w:rsidRPr="00F56F4D">
              <w:rPr>
                <w:sz w:val="24"/>
                <w:szCs w:val="24"/>
              </w:rPr>
              <w:t>02,73</w:t>
            </w:r>
          </w:p>
          <w:p w:rsidR="00423F5F" w:rsidRPr="00F56F4D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3F5F" w:rsidRPr="00F56F4D" w:rsidRDefault="00004544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4181,51</w:t>
            </w:r>
          </w:p>
          <w:p w:rsidR="00423F5F" w:rsidRPr="00F56F4D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3F5F" w:rsidRPr="00F56F4D" w:rsidRDefault="005B5FC5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3</w:t>
            </w:r>
            <w:r w:rsidR="00423F5F" w:rsidRPr="00F56F4D">
              <w:rPr>
                <w:sz w:val="24"/>
                <w:szCs w:val="24"/>
              </w:rPr>
              <w:t>211,83</w:t>
            </w:r>
          </w:p>
          <w:p w:rsidR="00423F5F" w:rsidRPr="00F56F4D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</w:p>
          <w:p w:rsidR="00423F5F" w:rsidRPr="00F56F4D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3F5F" w:rsidRPr="00F56F4D" w:rsidRDefault="001427B3" w:rsidP="00023CFC">
            <w:pPr>
              <w:ind w:left="-110" w:right="-102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195</w:t>
            </w:r>
            <w:r w:rsidR="004D6DE2" w:rsidRPr="00F56F4D">
              <w:rPr>
                <w:sz w:val="24"/>
                <w:szCs w:val="24"/>
              </w:rPr>
              <w:t>09,39</w:t>
            </w:r>
          </w:p>
          <w:p w:rsidR="00423F5F" w:rsidRPr="00F56F4D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3F5F" w:rsidRPr="00F56F4D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0,00</w:t>
            </w:r>
          </w:p>
          <w:p w:rsidR="00423F5F" w:rsidRPr="00F56F4D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</w:p>
          <w:p w:rsidR="00423F5F" w:rsidRPr="00F56F4D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38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23F5F" w:rsidRPr="00F56F4D" w:rsidRDefault="00423F5F" w:rsidP="00865387">
            <w:pPr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423F5F" w:rsidRPr="00F56F4D" w:rsidTr="00BC7ADD">
        <w:trPr>
          <w:trHeight w:val="870"/>
        </w:trPr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3F5F" w:rsidRPr="00F56F4D" w:rsidRDefault="00423F5F" w:rsidP="00ED58A5">
            <w:pPr>
              <w:rPr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3F5F" w:rsidRPr="00F56F4D" w:rsidRDefault="00423F5F" w:rsidP="00ED58A5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3F5F" w:rsidRPr="00F56F4D" w:rsidRDefault="00423F5F" w:rsidP="00ED58A5">
            <w:pPr>
              <w:rPr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23F5F" w:rsidRPr="00F56F4D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2018 год</w:t>
            </w:r>
          </w:p>
          <w:p w:rsidR="00423F5F" w:rsidRPr="00F56F4D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2019 год</w:t>
            </w:r>
          </w:p>
          <w:p w:rsidR="00423F5F" w:rsidRPr="00F56F4D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2020 год</w:t>
            </w:r>
          </w:p>
          <w:p w:rsidR="00423F5F" w:rsidRPr="00F56F4D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2021 год</w:t>
            </w:r>
          </w:p>
          <w:p w:rsidR="00423F5F" w:rsidRPr="00F56F4D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2022 год</w:t>
            </w:r>
          </w:p>
          <w:p w:rsidR="00423F5F" w:rsidRPr="00F56F4D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2023год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23F5F" w:rsidRPr="00F56F4D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4153,85</w:t>
            </w:r>
          </w:p>
          <w:p w:rsidR="00423F5F" w:rsidRPr="00F56F4D" w:rsidRDefault="006A2A46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3021,26</w:t>
            </w:r>
          </w:p>
          <w:p w:rsidR="004B036C" w:rsidRPr="00F56F4D" w:rsidRDefault="001427B3" w:rsidP="004B036C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47</w:t>
            </w:r>
            <w:r w:rsidR="005C36D7" w:rsidRPr="00F56F4D">
              <w:rPr>
                <w:sz w:val="24"/>
                <w:szCs w:val="24"/>
              </w:rPr>
              <w:t>67,40</w:t>
            </w:r>
          </w:p>
          <w:p w:rsidR="004B036C" w:rsidRPr="00F56F4D" w:rsidRDefault="005C36D7" w:rsidP="004B036C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6047,41</w:t>
            </w:r>
          </w:p>
          <w:p w:rsidR="004B036C" w:rsidRPr="00F56F4D" w:rsidRDefault="005C36D7" w:rsidP="004B036C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7033,81</w:t>
            </w:r>
          </w:p>
          <w:p w:rsidR="00423F5F" w:rsidRPr="00F56F4D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1879,00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3F5F" w:rsidRPr="00F56F4D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1301,20</w:t>
            </w:r>
          </w:p>
          <w:p w:rsidR="00423F5F" w:rsidRPr="00F56F4D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0,00</w:t>
            </w:r>
          </w:p>
          <w:p w:rsidR="00423F5F" w:rsidRPr="00F56F4D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0,00</w:t>
            </w:r>
          </w:p>
          <w:p w:rsidR="00423F5F" w:rsidRPr="00F56F4D" w:rsidRDefault="00004544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1393,66</w:t>
            </w:r>
          </w:p>
          <w:p w:rsidR="00423F5F" w:rsidRPr="00F56F4D" w:rsidRDefault="00004544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1486,65</w:t>
            </w:r>
          </w:p>
          <w:p w:rsidR="00423F5F" w:rsidRPr="00F56F4D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3F5F" w:rsidRPr="00F56F4D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211,83</w:t>
            </w:r>
          </w:p>
          <w:p w:rsidR="00423F5F" w:rsidRPr="00F56F4D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0,00</w:t>
            </w:r>
          </w:p>
          <w:p w:rsidR="00423F5F" w:rsidRPr="00F56F4D" w:rsidRDefault="008066BE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1000,0</w:t>
            </w:r>
          </w:p>
          <w:p w:rsidR="00423F5F" w:rsidRPr="00F56F4D" w:rsidRDefault="008066BE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1000,0</w:t>
            </w:r>
          </w:p>
          <w:p w:rsidR="00423F5F" w:rsidRPr="00F56F4D" w:rsidRDefault="008066BE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1000,0</w:t>
            </w:r>
          </w:p>
          <w:p w:rsidR="00423F5F" w:rsidRPr="00F56F4D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6DFC" w:rsidRPr="00F56F4D" w:rsidRDefault="002A579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2640,82</w:t>
            </w:r>
          </w:p>
          <w:p w:rsidR="002A579F" w:rsidRPr="00F56F4D" w:rsidRDefault="006A2A46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3021,26</w:t>
            </w:r>
          </w:p>
          <w:p w:rsidR="00924680" w:rsidRPr="00F56F4D" w:rsidRDefault="001427B3" w:rsidP="00924680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37</w:t>
            </w:r>
            <w:r w:rsidR="004D6DE2" w:rsidRPr="00F56F4D">
              <w:rPr>
                <w:sz w:val="24"/>
                <w:szCs w:val="24"/>
              </w:rPr>
              <w:t>67,40</w:t>
            </w:r>
          </w:p>
          <w:p w:rsidR="00924680" w:rsidRPr="00F56F4D" w:rsidRDefault="004D6DE2" w:rsidP="00924680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3653,75</w:t>
            </w:r>
          </w:p>
          <w:p w:rsidR="002A579F" w:rsidRPr="00F56F4D" w:rsidRDefault="004D6DE2" w:rsidP="00924680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4547,16</w:t>
            </w:r>
          </w:p>
          <w:p w:rsidR="002A579F" w:rsidRPr="00F56F4D" w:rsidRDefault="002A579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1879,00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3F5F" w:rsidRPr="00F56F4D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0,00</w:t>
            </w:r>
          </w:p>
          <w:p w:rsidR="00423F5F" w:rsidRPr="00F56F4D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0,00</w:t>
            </w:r>
          </w:p>
          <w:p w:rsidR="00423F5F" w:rsidRPr="00F56F4D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0,00</w:t>
            </w:r>
          </w:p>
          <w:p w:rsidR="00423F5F" w:rsidRPr="00F56F4D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0,00</w:t>
            </w:r>
          </w:p>
          <w:p w:rsidR="00423F5F" w:rsidRPr="00F56F4D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0,00</w:t>
            </w:r>
          </w:p>
          <w:p w:rsidR="00423F5F" w:rsidRPr="00F56F4D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0,00</w:t>
            </w:r>
          </w:p>
        </w:tc>
        <w:tc>
          <w:tcPr>
            <w:tcW w:w="38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3F5F" w:rsidRPr="00F56F4D" w:rsidRDefault="00423F5F" w:rsidP="00865387">
            <w:pPr>
              <w:jc w:val="both"/>
              <w:rPr>
                <w:sz w:val="24"/>
                <w:szCs w:val="24"/>
              </w:rPr>
            </w:pPr>
          </w:p>
        </w:tc>
      </w:tr>
      <w:tr w:rsidR="00423F5F" w:rsidRPr="00F56F4D" w:rsidTr="00BC7ADD">
        <w:trPr>
          <w:trHeight w:val="315"/>
        </w:trPr>
        <w:tc>
          <w:tcPr>
            <w:tcW w:w="1587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3F5F" w:rsidRPr="00F56F4D" w:rsidRDefault="00423F5F" w:rsidP="00865387">
            <w:pPr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 xml:space="preserve">1 подпрограмма: «Укрепление пожарной безопасности в образовательных организациях, </w:t>
            </w:r>
            <w:r w:rsidRPr="00F56F4D">
              <w:rPr>
                <w:iCs/>
                <w:sz w:val="24"/>
                <w:szCs w:val="24"/>
              </w:rPr>
              <w:t>ремонтно-восстановительные работы»</w:t>
            </w:r>
          </w:p>
        </w:tc>
      </w:tr>
      <w:tr w:rsidR="0075650D" w:rsidRPr="00F56F4D" w:rsidTr="00BC7ADD">
        <w:trPr>
          <w:trHeight w:val="26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50D" w:rsidRPr="00F56F4D" w:rsidRDefault="0075650D" w:rsidP="00ED58A5">
            <w:pPr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1</w:t>
            </w:r>
          </w:p>
          <w:p w:rsidR="0075650D" w:rsidRPr="00F56F4D" w:rsidRDefault="0075650D" w:rsidP="00ED5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50D" w:rsidRPr="00F56F4D" w:rsidRDefault="0075650D" w:rsidP="00ED58A5">
            <w:pPr>
              <w:jc w:val="both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Установка, монтаж, демонтаж, ремонт и техническое обсл</w:t>
            </w:r>
            <w:r w:rsidRPr="00F56F4D">
              <w:rPr>
                <w:sz w:val="24"/>
                <w:szCs w:val="24"/>
              </w:rPr>
              <w:t>у</w:t>
            </w:r>
            <w:r w:rsidRPr="00F56F4D">
              <w:rPr>
                <w:sz w:val="24"/>
                <w:szCs w:val="24"/>
              </w:rPr>
              <w:t>живание АПС, кан</w:t>
            </w:r>
            <w:r w:rsidRPr="00F56F4D">
              <w:rPr>
                <w:sz w:val="24"/>
                <w:szCs w:val="24"/>
              </w:rPr>
              <w:t>а</w:t>
            </w:r>
            <w:r w:rsidRPr="00F56F4D">
              <w:rPr>
                <w:sz w:val="24"/>
                <w:szCs w:val="24"/>
              </w:rPr>
              <w:t>ла передач с выв</w:t>
            </w:r>
            <w:r w:rsidRPr="00F56F4D">
              <w:rPr>
                <w:sz w:val="24"/>
                <w:szCs w:val="24"/>
              </w:rPr>
              <w:t>о</w:t>
            </w:r>
            <w:r w:rsidRPr="00F56F4D">
              <w:rPr>
                <w:sz w:val="24"/>
                <w:szCs w:val="24"/>
              </w:rPr>
              <w:t>дом на пожарную часть и пожарных кранов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50D" w:rsidRPr="00F56F4D" w:rsidRDefault="0075650D" w:rsidP="00ED58A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Отдел образования а</w:t>
            </w:r>
            <w:r w:rsidRPr="00F56F4D">
              <w:rPr>
                <w:sz w:val="24"/>
                <w:szCs w:val="24"/>
              </w:rPr>
              <w:t>д</w:t>
            </w:r>
            <w:r w:rsidRPr="00F56F4D">
              <w:rPr>
                <w:sz w:val="24"/>
                <w:szCs w:val="24"/>
              </w:rPr>
              <w:t>министрации Лени</w:t>
            </w:r>
            <w:r w:rsidRPr="00F56F4D">
              <w:rPr>
                <w:sz w:val="24"/>
                <w:szCs w:val="24"/>
              </w:rPr>
              <w:t>н</w:t>
            </w:r>
            <w:r w:rsidRPr="00F56F4D">
              <w:rPr>
                <w:sz w:val="24"/>
                <w:szCs w:val="24"/>
              </w:rPr>
              <w:t>ского муниципального района, образовател</w:t>
            </w:r>
            <w:r w:rsidRPr="00F56F4D">
              <w:rPr>
                <w:sz w:val="24"/>
                <w:szCs w:val="24"/>
              </w:rPr>
              <w:t>ь</w:t>
            </w:r>
            <w:r w:rsidRPr="00F56F4D">
              <w:rPr>
                <w:sz w:val="24"/>
                <w:szCs w:val="24"/>
              </w:rPr>
              <w:t>ные организации</w:t>
            </w:r>
          </w:p>
          <w:p w:rsidR="0075650D" w:rsidRPr="00F56F4D" w:rsidRDefault="0075650D" w:rsidP="00ED58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5650D" w:rsidRPr="00F56F4D" w:rsidRDefault="0075650D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2018 год</w:t>
            </w:r>
          </w:p>
          <w:p w:rsidR="0075650D" w:rsidRPr="00F56F4D" w:rsidRDefault="0075650D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2019 год</w:t>
            </w:r>
          </w:p>
          <w:p w:rsidR="0075650D" w:rsidRPr="00F56F4D" w:rsidRDefault="0075650D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2020 год</w:t>
            </w:r>
          </w:p>
          <w:p w:rsidR="0075650D" w:rsidRPr="00F56F4D" w:rsidRDefault="0075650D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2021 год</w:t>
            </w:r>
          </w:p>
          <w:p w:rsidR="0075650D" w:rsidRPr="00F56F4D" w:rsidRDefault="0075650D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2022 год</w:t>
            </w:r>
          </w:p>
          <w:p w:rsidR="0075650D" w:rsidRPr="00F56F4D" w:rsidRDefault="0075650D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2023 год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5650D" w:rsidRPr="00F56F4D" w:rsidRDefault="0075650D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1559,98</w:t>
            </w:r>
          </w:p>
          <w:p w:rsidR="0075650D" w:rsidRPr="00F56F4D" w:rsidRDefault="0075650D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1346,45</w:t>
            </w:r>
          </w:p>
          <w:p w:rsidR="0075650D" w:rsidRPr="00F56F4D" w:rsidRDefault="0075650D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1550,50</w:t>
            </w:r>
          </w:p>
          <w:p w:rsidR="0075650D" w:rsidRPr="00F56F4D" w:rsidRDefault="0075650D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1385,85</w:t>
            </w:r>
          </w:p>
          <w:p w:rsidR="0075650D" w:rsidRPr="00F56F4D" w:rsidRDefault="0075650D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1426,75</w:t>
            </w:r>
          </w:p>
          <w:p w:rsidR="0075650D" w:rsidRPr="00F56F4D" w:rsidRDefault="0075650D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1456,20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650D" w:rsidRPr="00F56F4D" w:rsidRDefault="0075650D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0,00</w:t>
            </w:r>
          </w:p>
          <w:p w:rsidR="0075650D" w:rsidRPr="00F56F4D" w:rsidRDefault="0075650D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0,00</w:t>
            </w:r>
          </w:p>
          <w:p w:rsidR="0075650D" w:rsidRPr="00F56F4D" w:rsidRDefault="0075650D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0,00</w:t>
            </w:r>
          </w:p>
          <w:p w:rsidR="0075650D" w:rsidRPr="00F56F4D" w:rsidRDefault="0075650D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0,00</w:t>
            </w:r>
          </w:p>
          <w:p w:rsidR="0075650D" w:rsidRPr="00F56F4D" w:rsidRDefault="0075650D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0,00</w:t>
            </w:r>
          </w:p>
          <w:p w:rsidR="0075650D" w:rsidRPr="00F56F4D" w:rsidRDefault="0075650D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650D" w:rsidRPr="00F56F4D" w:rsidRDefault="0075650D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0,00</w:t>
            </w:r>
          </w:p>
          <w:p w:rsidR="0075650D" w:rsidRPr="00F56F4D" w:rsidRDefault="0075650D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0,00</w:t>
            </w:r>
          </w:p>
          <w:p w:rsidR="0075650D" w:rsidRPr="00F56F4D" w:rsidRDefault="0075650D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0,00</w:t>
            </w:r>
          </w:p>
          <w:p w:rsidR="0075650D" w:rsidRPr="00F56F4D" w:rsidRDefault="0075650D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0,00</w:t>
            </w:r>
          </w:p>
          <w:p w:rsidR="0075650D" w:rsidRPr="00F56F4D" w:rsidRDefault="0075650D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0,00</w:t>
            </w:r>
          </w:p>
          <w:p w:rsidR="0075650D" w:rsidRPr="00F56F4D" w:rsidRDefault="0075650D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650D" w:rsidRPr="00F56F4D" w:rsidRDefault="0075650D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1559,98</w:t>
            </w:r>
          </w:p>
          <w:p w:rsidR="0075650D" w:rsidRPr="00F56F4D" w:rsidRDefault="0075650D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1346,45</w:t>
            </w:r>
          </w:p>
          <w:p w:rsidR="0075650D" w:rsidRPr="00F56F4D" w:rsidRDefault="0075650D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1550,50</w:t>
            </w:r>
          </w:p>
          <w:p w:rsidR="0075650D" w:rsidRPr="00F56F4D" w:rsidRDefault="0075650D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1385,85</w:t>
            </w:r>
          </w:p>
          <w:p w:rsidR="0075650D" w:rsidRPr="00F56F4D" w:rsidRDefault="0075650D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1426,75</w:t>
            </w:r>
          </w:p>
          <w:p w:rsidR="0075650D" w:rsidRPr="00F56F4D" w:rsidRDefault="0075650D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1456,20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650D" w:rsidRPr="00F56F4D" w:rsidRDefault="0075650D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0,00</w:t>
            </w:r>
          </w:p>
          <w:p w:rsidR="0075650D" w:rsidRPr="00F56F4D" w:rsidRDefault="0075650D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0,00</w:t>
            </w:r>
          </w:p>
          <w:p w:rsidR="0075650D" w:rsidRPr="00F56F4D" w:rsidRDefault="0075650D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0,00</w:t>
            </w:r>
          </w:p>
          <w:p w:rsidR="0075650D" w:rsidRPr="00F56F4D" w:rsidRDefault="0075650D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0,00</w:t>
            </w:r>
          </w:p>
          <w:p w:rsidR="0075650D" w:rsidRPr="00F56F4D" w:rsidRDefault="0075650D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0,00</w:t>
            </w:r>
          </w:p>
          <w:p w:rsidR="0075650D" w:rsidRPr="00F56F4D" w:rsidRDefault="0075650D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0,00</w:t>
            </w:r>
          </w:p>
        </w:tc>
        <w:tc>
          <w:tcPr>
            <w:tcW w:w="3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50D" w:rsidRPr="00F56F4D" w:rsidRDefault="0075650D" w:rsidP="007C2ADC">
            <w:pPr>
              <w:jc w:val="both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В целях  повышении уровня без</w:t>
            </w:r>
            <w:r w:rsidRPr="00F56F4D">
              <w:rPr>
                <w:sz w:val="24"/>
                <w:szCs w:val="24"/>
              </w:rPr>
              <w:t>о</w:t>
            </w:r>
            <w:r w:rsidRPr="00F56F4D">
              <w:rPr>
                <w:sz w:val="24"/>
                <w:szCs w:val="24"/>
              </w:rPr>
              <w:t>пасности учащихся и воспитанн</w:t>
            </w:r>
            <w:r w:rsidRPr="00F56F4D">
              <w:rPr>
                <w:sz w:val="24"/>
                <w:szCs w:val="24"/>
              </w:rPr>
              <w:t>и</w:t>
            </w:r>
            <w:r w:rsidRPr="00F56F4D">
              <w:rPr>
                <w:sz w:val="24"/>
                <w:szCs w:val="24"/>
              </w:rPr>
              <w:t>ков путем снижения рисков во</w:t>
            </w:r>
            <w:r w:rsidRPr="00F56F4D">
              <w:rPr>
                <w:sz w:val="24"/>
                <w:szCs w:val="24"/>
              </w:rPr>
              <w:t>з</w:t>
            </w:r>
            <w:r w:rsidRPr="00F56F4D">
              <w:rPr>
                <w:sz w:val="24"/>
                <w:szCs w:val="24"/>
              </w:rPr>
              <w:t xml:space="preserve">никновения пожаров, а также для </w:t>
            </w:r>
            <w:proofErr w:type="spellStart"/>
            <w:r w:rsidRPr="00F56F4D">
              <w:rPr>
                <w:sz w:val="24"/>
                <w:szCs w:val="24"/>
              </w:rPr>
              <w:t>минимализации</w:t>
            </w:r>
            <w:proofErr w:type="spellEnd"/>
            <w:r w:rsidRPr="00F56F4D">
              <w:rPr>
                <w:sz w:val="24"/>
                <w:szCs w:val="24"/>
              </w:rPr>
              <w:t xml:space="preserve"> последствий и м</w:t>
            </w:r>
            <w:r w:rsidRPr="00F56F4D">
              <w:rPr>
                <w:sz w:val="24"/>
                <w:szCs w:val="24"/>
              </w:rPr>
              <w:t>а</w:t>
            </w:r>
            <w:r w:rsidRPr="00F56F4D">
              <w:rPr>
                <w:sz w:val="24"/>
                <w:szCs w:val="24"/>
              </w:rPr>
              <w:t>териального ущерба от пожаров</w:t>
            </w:r>
          </w:p>
        </w:tc>
      </w:tr>
      <w:tr w:rsidR="00DC59D8" w:rsidRPr="00F56F4D" w:rsidTr="00BC7ADD">
        <w:trPr>
          <w:trHeight w:val="87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9D8" w:rsidRPr="00F56F4D" w:rsidRDefault="00DC59D8" w:rsidP="00ED58A5">
            <w:pPr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2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47E" w:rsidRDefault="00DC59D8" w:rsidP="003F62ED">
            <w:pPr>
              <w:ind w:right="-1"/>
              <w:jc w:val="both"/>
              <w:rPr>
                <w:iCs/>
                <w:sz w:val="24"/>
                <w:szCs w:val="24"/>
              </w:rPr>
            </w:pPr>
            <w:r w:rsidRPr="00F56F4D">
              <w:rPr>
                <w:iCs/>
                <w:sz w:val="24"/>
                <w:szCs w:val="24"/>
              </w:rPr>
              <w:t>Замена, приобрет</w:t>
            </w:r>
            <w:r w:rsidRPr="00F56F4D">
              <w:rPr>
                <w:iCs/>
                <w:sz w:val="24"/>
                <w:szCs w:val="24"/>
              </w:rPr>
              <w:t>е</w:t>
            </w:r>
            <w:r w:rsidRPr="00F56F4D">
              <w:rPr>
                <w:iCs/>
                <w:sz w:val="24"/>
                <w:szCs w:val="24"/>
              </w:rPr>
              <w:t>ние и установка пр</w:t>
            </w:r>
            <w:r w:rsidRPr="00F56F4D">
              <w:rPr>
                <w:iCs/>
                <w:sz w:val="24"/>
                <w:szCs w:val="24"/>
              </w:rPr>
              <w:t>о</w:t>
            </w:r>
            <w:r w:rsidRPr="00F56F4D">
              <w:rPr>
                <w:iCs/>
                <w:sz w:val="24"/>
                <w:szCs w:val="24"/>
              </w:rPr>
              <w:t>тивопожарных дв</w:t>
            </w:r>
            <w:r w:rsidRPr="00F56F4D">
              <w:rPr>
                <w:iCs/>
                <w:sz w:val="24"/>
                <w:szCs w:val="24"/>
              </w:rPr>
              <w:t>е</w:t>
            </w:r>
            <w:r w:rsidRPr="00F56F4D">
              <w:rPr>
                <w:iCs/>
                <w:sz w:val="24"/>
                <w:szCs w:val="24"/>
              </w:rPr>
              <w:t xml:space="preserve">рей, огнетушителей, окон, люков, щитов и штор; заправка </w:t>
            </w:r>
          </w:p>
          <w:p w:rsidR="00DC59D8" w:rsidRPr="00F56F4D" w:rsidRDefault="00DC59D8" w:rsidP="003F62ED">
            <w:pPr>
              <w:ind w:right="-1"/>
              <w:jc w:val="both"/>
              <w:rPr>
                <w:sz w:val="24"/>
                <w:szCs w:val="24"/>
              </w:rPr>
            </w:pPr>
            <w:r w:rsidRPr="00F56F4D">
              <w:rPr>
                <w:iCs/>
                <w:sz w:val="24"/>
                <w:szCs w:val="24"/>
              </w:rPr>
              <w:lastRenderedPageBreak/>
              <w:t>огнетушителей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9D8" w:rsidRPr="00F56F4D" w:rsidRDefault="00DC59D8" w:rsidP="00ED58A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lastRenderedPageBreak/>
              <w:t>Отдел образования а</w:t>
            </w:r>
            <w:r w:rsidRPr="00F56F4D">
              <w:rPr>
                <w:sz w:val="24"/>
                <w:szCs w:val="24"/>
              </w:rPr>
              <w:t>д</w:t>
            </w:r>
            <w:r w:rsidRPr="00F56F4D">
              <w:rPr>
                <w:sz w:val="24"/>
                <w:szCs w:val="24"/>
              </w:rPr>
              <w:t>министрации Лени</w:t>
            </w:r>
            <w:r w:rsidRPr="00F56F4D">
              <w:rPr>
                <w:sz w:val="24"/>
                <w:szCs w:val="24"/>
              </w:rPr>
              <w:t>н</w:t>
            </w:r>
            <w:r w:rsidRPr="00F56F4D">
              <w:rPr>
                <w:sz w:val="24"/>
                <w:szCs w:val="24"/>
              </w:rPr>
              <w:t>ского муниципального района, образовател</w:t>
            </w:r>
            <w:r w:rsidRPr="00F56F4D">
              <w:rPr>
                <w:sz w:val="24"/>
                <w:szCs w:val="24"/>
              </w:rPr>
              <w:t>ь</w:t>
            </w:r>
            <w:r w:rsidRPr="00F56F4D">
              <w:rPr>
                <w:sz w:val="24"/>
                <w:szCs w:val="24"/>
              </w:rPr>
              <w:t>ные организации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C59D8" w:rsidRPr="00F56F4D" w:rsidRDefault="00DC59D8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2018 год</w:t>
            </w:r>
          </w:p>
          <w:p w:rsidR="00DC59D8" w:rsidRPr="00F56F4D" w:rsidRDefault="00DC59D8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2019 год</w:t>
            </w:r>
          </w:p>
          <w:p w:rsidR="00DC59D8" w:rsidRPr="00F56F4D" w:rsidRDefault="00DC59D8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2020 год</w:t>
            </w:r>
          </w:p>
          <w:p w:rsidR="00DC59D8" w:rsidRPr="00F56F4D" w:rsidRDefault="00DC59D8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2021 год</w:t>
            </w:r>
          </w:p>
          <w:p w:rsidR="00DC59D8" w:rsidRPr="00F56F4D" w:rsidRDefault="00DC59D8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2022 год</w:t>
            </w:r>
          </w:p>
          <w:p w:rsidR="00DC59D8" w:rsidRPr="00F56F4D" w:rsidRDefault="00DC59D8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2023 год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C59D8" w:rsidRPr="00F56F4D" w:rsidRDefault="00DC59D8" w:rsidP="00EA046A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107,84</w:t>
            </w:r>
          </w:p>
          <w:p w:rsidR="00DC59D8" w:rsidRPr="00F56F4D" w:rsidRDefault="00DC59D8" w:rsidP="00EA046A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127,49</w:t>
            </w:r>
          </w:p>
          <w:p w:rsidR="00DC59D8" w:rsidRPr="00F56F4D" w:rsidRDefault="00DC59D8" w:rsidP="00EA046A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400,80</w:t>
            </w:r>
          </w:p>
          <w:p w:rsidR="00DC59D8" w:rsidRPr="00F56F4D" w:rsidRDefault="00DC59D8" w:rsidP="00EA046A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392,80</w:t>
            </w:r>
          </w:p>
          <w:p w:rsidR="00DC59D8" w:rsidRPr="00F56F4D" w:rsidRDefault="00DC59D8" w:rsidP="00EA046A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492,80</w:t>
            </w:r>
          </w:p>
          <w:p w:rsidR="00DC59D8" w:rsidRPr="00F56F4D" w:rsidRDefault="00DC59D8" w:rsidP="00EA046A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74,70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59D8" w:rsidRPr="00F56F4D" w:rsidRDefault="00DC59D8" w:rsidP="00EA046A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0,00</w:t>
            </w:r>
          </w:p>
          <w:p w:rsidR="00DC59D8" w:rsidRPr="00F56F4D" w:rsidRDefault="00DC59D8" w:rsidP="00EA046A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0,00</w:t>
            </w:r>
          </w:p>
          <w:p w:rsidR="00DC59D8" w:rsidRPr="00F56F4D" w:rsidRDefault="00DC59D8" w:rsidP="00EA046A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0,00</w:t>
            </w:r>
          </w:p>
          <w:p w:rsidR="00DC59D8" w:rsidRPr="00F56F4D" w:rsidRDefault="00DC59D8" w:rsidP="00EA046A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0,00</w:t>
            </w:r>
          </w:p>
          <w:p w:rsidR="00DC59D8" w:rsidRPr="00F56F4D" w:rsidRDefault="00DC59D8" w:rsidP="00EA046A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0,00</w:t>
            </w:r>
          </w:p>
          <w:p w:rsidR="00DC59D8" w:rsidRPr="00F56F4D" w:rsidRDefault="00DC59D8" w:rsidP="00EA046A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59D8" w:rsidRPr="00F56F4D" w:rsidRDefault="00DC59D8" w:rsidP="00EA046A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0,00</w:t>
            </w:r>
          </w:p>
          <w:p w:rsidR="00DC59D8" w:rsidRPr="00F56F4D" w:rsidRDefault="00DC59D8" w:rsidP="00EA046A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0,00</w:t>
            </w:r>
          </w:p>
          <w:p w:rsidR="00DC59D8" w:rsidRPr="00F56F4D" w:rsidRDefault="00DC59D8" w:rsidP="00EA046A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0,00</w:t>
            </w:r>
          </w:p>
          <w:p w:rsidR="00DC59D8" w:rsidRPr="00F56F4D" w:rsidRDefault="00DC59D8" w:rsidP="00EA046A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0,00</w:t>
            </w:r>
          </w:p>
          <w:p w:rsidR="00DC59D8" w:rsidRPr="00F56F4D" w:rsidRDefault="00DC59D8" w:rsidP="00EA046A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0,00</w:t>
            </w:r>
          </w:p>
          <w:p w:rsidR="00DC59D8" w:rsidRPr="00F56F4D" w:rsidRDefault="00DC59D8" w:rsidP="00EA046A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59D8" w:rsidRPr="00F56F4D" w:rsidRDefault="00DC59D8" w:rsidP="00EA046A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107,84</w:t>
            </w:r>
          </w:p>
          <w:p w:rsidR="00DC59D8" w:rsidRPr="00F56F4D" w:rsidRDefault="00DC59D8" w:rsidP="00EA046A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127,49</w:t>
            </w:r>
          </w:p>
          <w:p w:rsidR="00DC59D8" w:rsidRPr="00F56F4D" w:rsidRDefault="00DC59D8" w:rsidP="00EA046A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400,80</w:t>
            </w:r>
          </w:p>
          <w:p w:rsidR="00DC59D8" w:rsidRPr="00F56F4D" w:rsidRDefault="00DC59D8" w:rsidP="00EA046A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392,80</w:t>
            </w:r>
          </w:p>
          <w:p w:rsidR="00DC59D8" w:rsidRPr="00F56F4D" w:rsidRDefault="00DC59D8" w:rsidP="00EA046A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492,80</w:t>
            </w:r>
          </w:p>
          <w:p w:rsidR="00DC59D8" w:rsidRPr="00F56F4D" w:rsidRDefault="00DC59D8" w:rsidP="00EA046A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74,70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59D8" w:rsidRPr="00F56F4D" w:rsidRDefault="00DC59D8" w:rsidP="00EA046A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0,00</w:t>
            </w:r>
          </w:p>
          <w:p w:rsidR="00DC59D8" w:rsidRPr="00F56F4D" w:rsidRDefault="00DC59D8" w:rsidP="00EA046A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0,00</w:t>
            </w:r>
          </w:p>
          <w:p w:rsidR="00DC59D8" w:rsidRPr="00F56F4D" w:rsidRDefault="00DC59D8" w:rsidP="00EA046A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0,00</w:t>
            </w:r>
          </w:p>
          <w:p w:rsidR="00DC59D8" w:rsidRPr="00F56F4D" w:rsidRDefault="00DC59D8" w:rsidP="00EA046A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0,00</w:t>
            </w:r>
          </w:p>
          <w:p w:rsidR="00DC59D8" w:rsidRPr="00F56F4D" w:rsidRDefault="00DC59D8" w:rsidP="00EA046A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0,00</w:t>
            </w:r>
          </w:p>
          <w:p w:rsidR="00DC59D8" w:rsidRPr="00F56F4D" w:rsidRDefault="00DC59D8" w:rsidP="00EA046A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0,00</w:t>
            </w:r>
          </w:p>
        </w:tc>
        <w:tc>
          <w:tcPr>
            <w:tcW w:w="3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9D8" w:rsidRPr="00F56F4D" w:rsidRDefault="00DC59D8" w:rsidP="00865387">
            <w:pPr>
              <w:jc w:val="both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Обеспечение безопасности уч</w:t>
            </w:r>
            <w:r w:rsidRPr="00F56F4D">
              <w:rPr>
                <w:sz w:val="24"/>
                <w:szCs w:val="24"/>
              </w:rPr>
              <w:t>а</w:t>
            </w:r>
            <w:r w:rsidRPr="00F56F4D">
              <w:rPr>
                <w:sz w:val="24"/>
                <w:szCs w:val="24"/>
              </w:rPr>
              <w:t>щихся  и воспитанников образов</w:t>
            </w:r>
            <w:r w:rsidRPr="00F56F4D">
              <w:rPr>
                <w:sz w:val="24"/>
                <w:szCs w:val="24"/>
              </w:rPr>
              <w:t>а</w:t>
            </w:r>
            <w:r w:rsidRPr="00F56F4D">
              <w:rPr>
                <w:sz w:val="24"/>
                <w:szCs w:val="24"/>
              </w:rPr>
              <w:t>тельных организаций</w:t>
            </w:r>
          </w:p>
        </w:tc>
      </w:tr>
      <w:tr w:rsidR="0075650D" w:rsidRPr="00F56F4D" w:rsidTr="00BC7ADD">
        <w:trPr>
          <w:trHeight w:val="168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50D" w:rsidRPr="00F56F4D" w:rsidRDefault="0075650D" w:rsidP="00ED58A5">
            <w:pPr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50D" w:rsidRPr="00F56F4D" w:rsidRDefault="0075650D" w:rsidP="00ED58A5">
            <w:pPr>
              <w:jc w:val="both"/>
              <w:rPr>
                <w:sz w:val="24"/>
                <w:szCs w:val="24"/>
              </w:rPr>
            </w:pPr>
            <w:r w:rsidRPr="00F56F4D">
              <w:rPr>
                <w:iCs/>
                <w:sz w:val="24"/>
                <w:szCs w:val="24"/>
              </w:rPr>
              <w:t>Обучение ответс</w:t>
            </w:r>
            <w:r w:rsidRPr="00F56F4D">
              <w:rPr>
                <w:iCs/>
                <w:sz w:val="24"/>
                <w:szCs w:val="24"/>
              </w:rPr>
              <w:t>т</w:t>
            </w:r>
            <w:r w:rsidRPr="00F56F4D">
              <w:rPr>
                <w:iCs/>
                <w:sz w:val="24"/>
                <w:szCs w:val="24"/>
              </w:rPr>
              <w:t>венного  по пожа</w:t>
            </w:r>
            <w:r w:rsidRPr="00F56F4D">
              <w:rPr>
                <w:iCs/>
                <w:sz w:val="24"/>
                <w:szCs w:val="24"/>
              </w:rPr>
              <w:t>р</w:t>
            </w:r>
            <w:r w:rsidRPr="00F56F4D">
              <w:rPr>
                <w:iCs/>
                <w:sz w:val="24"/>
                <w:szCs w:val="24"/>
              </w:rPr>
              <w:t>ному техминимуму и ответственного за электрохозяйство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50D" w:rsidRPr="00F56F4D" w:rsidRDefault="0075650D" w:rsidP="00ED58A5">
            <w:pPr>
              <w:jc w:val="both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Отдел образования а</w:t>
            </w:r>
            <w:r w:rsidRPr="00F56F4D">
              <w:rPr>
                <w:sz w:val="24"/>
                <w:szCs w:val="24"/>
              </w:rPr>
              <w:t>д</w:t>
            </w:r>
            <w:r w:rsidRPr="00F56F4D">
              <w:rPr>
                <w:sz w:val="24"/>
                <w:szCs w:val="24"/>
              </w:rPr>
              <w:t>министрации Лени</w:t>
            </w:r>
            <w:r w:rsidRPr="00F56F4D">
              <w:rPr>
                <w:sz w:val="24"/>
                <w:szCs w:val="24"/>
              </w:rPr>
              <w:t>н</w:t>
            </w:r>
            <w:r w:rsidRPr="00F56F4D">
              <w:rPr>
                <w:sz w:val="24"/>
                <w:szCs w:val="24"/>
              </w:rPr>
              <w:t>ского муниципального района, образовател</w:t>
            </w:r>
            <w:r w:rsidRPr="00F56F4D">
              <w:rPr>
                <w:sz w:val="24"/>
                <w:szCs w:val="24"/>
              </w:rPr>
              <w:t>ь</w:t>
            </w:r>
            <w:r w:rsidRPr="00F56F4D">
              <w:rPr>
                <w:sz w:val="24"/>
                <w:szCs w:val="24"/>
              </w:rPr>
              <w:t>ные организации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5650D" w:rsidRPr="00F56F4D" w:rsidRDefault="0075650D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2018 год</w:t>
            </w:r>
          </w:p>
          <w:p w:rsidR="0075650D" w:rsidRPr="00F56F4D" w:rsidRDefault="0075650D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2019 год</w:t>
            </w:r>
          </w:p>
          <w:p w:rsidR="0075650D" w:rsidRPr="00F56F4D" w:rsidRDefault="0075650D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2020 год</w:t>
            </w:r>
          </w:p>
          <w:p w:rsidR="0075650D" w:rsidRPr="00F56F4D" w:rsidRDefault="0075650D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2021 год</w:t>
            </w:r>
          </w:p>
          <w:p w:rsidR="0075650D" w:rsidRPr="00F56F4D" w:rsidRDefault="0075650D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2022 год</w:t>
            </w:r>
          </w:p>
          <w:p w:rsidR="0075650D" w:rsidRPr="00F56F4D" w:rsidRDefault="0075650D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2023 год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5650D" w:rsidRPr="00F56F4D" w:rsidRDefault="0075650D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19,70</w:t>
            </w:r>
          </w:p>
          <w:p w:rsidR="0075650D" w:rsidRPr="00F56F4D" w:rsidRDefault="0075650D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16,40</w:t>
            </w:r>
          </w:p>
          <w:p w:rsidR="0075650D" w:rsidRPr="00F56F4D" w:rsidRDefault="0075650D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63,60</w:t>
            </w:r>
          </w:p>
          <w:p w:rsidR="0075650D" w:rsidRPr="00F56F4D" w:rsidRDefault="0075650D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65,00</w:t>
            </w:r>
          </w:p>
          <w:p w:rsidR="0075650D" w:rsidRPr="00F56F4D" w:rsidRDefault="0075650D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58,00</w:t>
            </w:r>
          </w:p>
          <w:p w:rsidR="0075650D" w:rsidRPr="00F56F4D" w:rsidRDefault="0075650D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33,30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650D" w:rsidRPr="00F56F4D" w:rsidRDefault="0075650D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0,00</w:t>
            </w:r>
          </w:p>
          <w:p w:rsidR="0075650D" w:rsidRPr="00F56F4D" w:rsidRDefault="0075650D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0,00</w:t>
            </w:r>
          </w:p>
          <w:p w:rsidR="0075650D" w:rsidRPr="00F56F4D" w:rsidRDefault="0075650D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0,00</w:t>
            </w:r>
          </w:p>
          <w:p w:rsidR="0075650D" w:rsidRPr="00F56F4D" w:rsidRDefault="0075650D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0,00</w:t>
            </w:r>
          </w:p>
          <w:p w:rsidR="0075650D" w:rsidRPr="00F56F4D" w:rsidRDefault="0075650D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0,00</w:t>
            </w:r>
          </w:p>
          <w:p w:rsidR="0075650D" w:rsidRPr="00F56F4D" w:rsidRDefault="0075650D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650D" w:rsidRPr="00F56F4D" w:rsidRDefault="0075650D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0,00</w:t>
            </w:r>
          </w:p>
          <w:p w:rsidR="0075650D" w:rsidRPr="00F56F4D" w:rsidRDefault="0075650D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0,00</w:t>
            </w:r>
          </w:p>
          <w:p w:rsidR="0075650D" w:rsidRPr="00F56F4D" w:rsidRDefault="0075650D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0,00</w:t>
            </w:r>
          </w:p>
          <w:p w:rsidR="0075650D" w:rsidRPr="00F56F4D" w:rsidRDefault="0075650D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0,00</w:t>
            </w:r>
          </w:p>
          <w:p w:rsidR="0075650D" w:rsidRPr="00F56F4D" w:rsidRDefault="0075650D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0,00</w:t>
            </w:r>
          </w:p>
          <w:p w:rsidR="0075650D" w:rsidRPr="00F56F4D" w:rsidRDefault="0075650D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650D" w:rsidRPr="00F56F4D" w:rsidRDefault="0075650D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19,70</w:t>
            </w:r>
          </w:p>
          <w:p w:rsidR="0075650D" w:rsidRPr="00F56F4D" w:rsidRDefault="0075650D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16,40</w:t>
            </w:r>
          </w:p>
          <w:p w:rsidR="0075650D" w:rsidRPr="00F56F4D" w:rsidRDefault="0075650D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63,60</w:t>
            </w:r>
          </w:p>
          <w:p w:rsidR="0075650D" w:rsidRPr="00F56F4D" w:rsidRDefault="0075650D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65,00</w:t>
            </w:r>
          </w:p>
          <w:p w:rsidR="0075650D" w:rsidRPr="00F56F4D" w:rsidRDefault="0075650D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58,00</w:t>
            </w:r>
          </w:p>
          <w:p w:rsidR="0075650D" w:rsidRPr="00F56F4D" w:rsidRDefault="0075650D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33,30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650D" w:rsidRPr="00F56F4D" w:rsidRDefault="0075650D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0,00</w:t>
            </w:r>
          </w:p>
          <w:p w:rsidR="0075650D" w:rsidRPr="00F56F4D" w:rsidRDefault="0075650D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0,00</w:t>
            </w:r>
          </w:p>
          <w:p w:rsidR="0075650D" w:rsidRPr="00F56F4D" w:rsidRDefault="0075650D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0,00</w:t>
            </w:r>
          </w:p>
          <w:p w:rsidR="0075650D" w:rsidRPr="00F56F4D" w:rsidRDefault="0075650D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0,00</w:t>
            </w:r>
          </w:p>
          <w:p w:rsidR="0075650D" w:rsidRPr="00F56F4D" w:rsidRDefault="0075650D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0,00</w:t>
            </w:r>
          </w:p>
          <w:p w:rsidR="0075650D" w:rsidRPr="00F56F4D" w:rsidRDefault="0075650D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0,00</w:t>
            </w:r>
          </w:p>
        </w:tc>
        <w:tc>
          <w:tcPr>
            <w:tcW w:w="3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50D" w:rsidRPr="00F56F4D" w:rsidRDefault="0075650D" w:rsidP="00865387">
            <w:pPr>
              <w:jc w:val="both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Повышение безопасности образ</w:t>
            </w:r>
            <w:r w:rsidRPr="00F56F4D">
              <w:rPr>
                <w:sz w:val="24"/>
                <w:szCs w:val="24"/>
              </w:rPr>
              <w:t>о</w:t>
            </w:r>
            <w:r w:rsidRPr="00F56F4D">
              <w:rPr>
                <w:sz w:val="24"/>
                <w:szCs w:val="24"/>
              </w:rPr>
              <w:t>вательных организаций. Снижение рисков возникновения пожаров, аварийных ситуаций, травматизма и гибели людей. Повышение уро</w:t>
            </w:r>
            <w:r w:rsidRPr="00F56F4D">
              <w:rPr>
                <w:sz w:val="24"/>
                <w:szCs w:val="24"/>
              </w:rPr>
              <w:t>в</w:t>
            </w:r>
            <w:r w:rsidRPr="00F56F4D">
              <w:rPr>
                <w:sz w:val="24"/>
                <w:szCs w:val="24"/>
              </w:rPr>
              <w:t>ня квалификации</w:t>
            </w:r>
          </w:p>
        </w:tc>
      </w:tr>
      <w:tr w:rsidR="0075650D" w:rsidRPr="00F56F4D" w:rsidTr="00BC7ADD">
        <w:trPr>
          <w:trHeight w:val="303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5650D" w:rsidRPr="00F56F4D" w:rsidRDefault="0075650D" w:rsidP="00ED58A5">
            <w:pPr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4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5650D" w:rsidRPr="00F56F4D" w:rsidRDefault="0075650D" w:rsidP="00ED58A5">
            <w:pPr>
              <w:ind w:right="-107"/>
              <w:jc w:val="both"/>
              <w:rPr>
                <w:sz w:val="24"/>
                <w:szCs w:val="24"/>
              </w:rPr>
            </w:pPr>
            <w:r w:rsidRPr="00F56F4D">
              <w:rPr>
                <w:iCs/>
                <w:sz w:val="24"/>
                <w:szCs w:val="24"/>
              </w:rPr>
              <w:t>Приобретение и мо</w:t>
            </w:r>
            <w:r w:rsidRPr="00F56F4D">
              <w:rPr>
                <w:iCs/>
                <w:sz w:val="24"/>
                <w:szCs w:val="24"/>
              </w:rPr>
              <w:t>н</w:t>
            </w:r>
            <w:r w:rsidRPr="00F56F4D">
              <w:rPr>
                <w:iCs/>
                <w:sz w:val="24"/>
                <w:szCs w:val="24"/>
              </w:rPr>
              <w:t>таж электроматери</w:t>
            </w:r>
            <w:r w:rsidRPr="00F56F4D">
              <w:rPr>
                <w:iCs/>
                <w:sz w:val="24"/>
                <w:szCs w:val="24"/>
              </w:rPr>
              <w:t>а</w:t>
            </w:r>
            <w:r w:rsidRPr="00F56F4D">
              <w:rPr>
                <w:iCs/>
                <w:sz w:val="24"/>
                <w:szCs w:val="24"/>
              </w:rPr>
              <w:t>лов</w:t>
            </w:r>
            <w:r w:rsidRPr="00F56F4D">
              <w:rPr>
                <w:sz w:val="24"/>
                <w:szCs w:val="24"/>
              </w:rPr>
              <w:t>, проведение и электрических  изм</w:t>
            </w:r>
            <w:r w:rsidRPr="00F56F4D">
              <w:rPr>
                <w:sz w:val="24"/>
                <w:szCs w:val="24"/>
              </w:rPr>
              <w:t>е</w:t>
            </w:r>
            <w:r w:rsidRPr="00F56F4D">
              <w:rPr>
                <w:sz w:val="24"/>
                <w:szCs w:val="24"/>
              </w:rPr>
              <w:t>рений электрообор</w:t>
            </w:r>
            <w:r w:rsidRPr="00F56F4D">
              <w:rPr>
                <w:sz w:val="24"/>
                <w:szCs w:val="24"/>
              </w:rPr>
              <w:t>у</w:t>
            </w:r>
            <w:r w:rsidRPr="00F56F4D">
              <w:rPr>
                <w:sz w:val="24"/>
                <w:szCs w:val="24"/>
              </w:rPr>
              <w:t>дования, обработка огнезащитным сост</w:t>
            </w:r>
            <w:r w:rsidRPr="00F56F4D">
              <w:rPr>
                <w:sz w:val="24"/>
                <w:szCs w:val="24"/>
              </w:rPr>
              <w:t>а</w:t>
            </w:r>
            <w:r w:rsidRPr="00F56F4D">
              <w:rPr>
                <w:sz w:val="24"/>
                <w:szCs w:val="24"/>
              </w:rPr>
              <w:t>вом деревянных ко</w:t>
            </w:r>
            <w:r w:rsidRPr="00F56F4D">
              <w:rPr>
                <w:sz w:val="24"/>
                <w:szCs w:val="24"/>
              </w:rPr>
              <w:t>н</w:t>
            </w:r>
            <w:r w:rsidRPr="00F56F4D">
              <w:rPr>
                <w:sz w:val="24"/>
                <w:szCs w:val="24"/>
              </w:rPr>
              <w:t>струкций, проверка качества огнезащи</w:t>
            </w:r>
            <w:r w:rsidRPr="00F56F4D">
              <w:rPr>
                <w:sz w:val="24"/>
                <w:szCs w:val="24"/>
              </w:rPr>
              <w:t>т</w:t>
            </w:r>
            <w:r w:rsidRPr="00F56F4D">
              <w:rPr>
                <w:sz w:val="24"/>
                <w:szCs w:val="24"/>
              </w:rPr>
              <w:t>ной обработки, исп</w:t>
            </w:r>
            <w:r w:rsidRPr="00F56F4D">
              <w:rPr>
                <w:sz w:val="24"/>
                <w:szCs w:val="24"/>
              </w:rPr>
              <w:t>ы</w:t>
            </w:r>
            <w:r w:rsidRPr="00F56F4D">
              <w:rPr>
                <w:sz w:val="24"/>
                <w:szCs w:val="24"/>
              </w:rPr>
              <w:t>тание пожарной лес</w:t>
            </w:r>
            <w:r w:rsidRPr="00F56F4D">
              <w:rPr>
                <w:sz w:val="24"/>
                <w:szCs w:val="24"/>
              </w:rPr>
              <w:t>т</w:t>
            </w:r>
            <w:r w:rsidRPr="00F56F4D">
              <w:rPr>
                <w:sz w:val="24"/>
                <w:szCs w:val="24"/>
              </w:rPr>
              <w:t>ницы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5650D" w:rsidRPr="00F56F4D" w:rsidRDefault="0075650D" w:rsidP="00ED58A5">
            <w:pPr>
              <w:jc w:val="both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Отдел образования а</w:t>
            </w:r>
            <w:r w:rsidRPr="00F56F4D">
              <w:rPr>
                <w:sz w:val="24"/>
                <w:szCs w:val="24"/>
              </w:rPr>
              <w:t>д</w:t>
            </w:r>
            <w:r w:rsidRPr="00F56F4D">
              <w:rPr>
                <w:sz w:val="24"/>
                <w:szCs w:val="24"/>
              </w:rPr>
              <w:t>министрации Лени</w:t>
            </w:r>
            <w:r w:rsidRPr="00F56F4D">
              <w:rPr>
                <w:sz w:val="24"/>
                <w:szCs w:val="24"/>
              </w:rPr>
              <w:t>н</w:t>
            </w:r>
            <w:r w:rsidRPr="00F56F4D">
              <w:rPr>
                <w:sz w:val="24"/>
                <w:szCs w:val="24"/>
              </w:rPr>
              <w:t>ского муниципального района, образовател</w:t>
            </w:r>
            <w:r w:rsidRPr="00F56F4D">
              <w:rPr>
                <w:sz w:val="24"/>
                <w:szCs w:val="24"/>
              </w:rPr>
              <w:t>ь</w:t>
            </w:r>
            <w:r w:rsidRPr="00F56F4D">
              <w:rPr>
                <w:sz w:val="24"/>
                <w:szCs w:val="24"/>
              </w:rPr>
              <w:t>ные организации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75650D" w:rsidRPr="00F56F4D" w:rsidRDefault="0075650D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2018 год</w:t>
            </w:r>
          </w:p>
          <w:p w:rsidR="0075650D" w:rsidRPr="00F56F4D" w:rsidRDefault="0075650D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2019 год</w:t>
            </w:r>
          </w:p>
          <w:p w:rsidR="0075650D" w:rsidRPr="00F56F4D" w:rsidRDefault="0075650D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2020 год</w:t>
            </w:r>
          </w:p>
          <w:p w:rsidR="0075650D" w:rsidRPr="00F56F4D" w:rsidRDefault="0075650D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2021 год</w:t>
            </w:r>
          </w:p>
          <w:p w:rsidR="0075650D" w:rsidRPr="00F56F4D" w:rsidRDefault="0075650D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2022 год</w:t>
            </w:r>
          </w:p>
          <w:p w:rsidR="0075650D" w:rsidRPr="00F56F4D" w:rsidRDefault="0075650D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2023 год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hideMark/>
          </w:tcPr>
          <w:p w:rsidR="0075650D" w:rsidRPr="00F56F4D" w:rsidRDefault="0075650D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354,13</w:t>
            </w:r>
          </w:p>
          <w:p w:rsidR="0075650D" w:rsidRPr="00F56F4D" w:rsidRDefault="0075650D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365,80</w:t>
            </w:r>
          </w:p>
          <w:p w:rsidR="0075650D" w:rsidRPr="00F56F4D" w:rsidRDefault="0075650D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505,75</w:t>
            </w:r>
          </w:p>
          <w:p w:rsidR="0075650D" w:rsidRPr="00F56F4D" w:rsidRDefault="0075650D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475,75</w:t>
            </w:r>
          </w:p>
          <w:p w:rsidR="0075650D" w:rsidRPr="00F56F4D" w:rsidRDefault="0075650D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466,45</w:t>
            </w:r>
          </w:p>
          <w:p w:rsidR="0075650D" w:rsidRPr="00F56F4D" w:rsidRDefault="0075650D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213,00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5650D" w:rsidRPr="00F56F4D" w:rsidRDefault="0075650D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0,00</w:t>
            </w:r>
          </w:p>
          <w:p w:rsidR="0075650D" w:rsidRPr="00F56F4D" w:rsidRDefault="0075650D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0,00</w:t>
            </w:r>
          </w:p>
          <w:p w:rsidR="0075650D" w:rsidRPr="00F56F4D" w:rsidRDefault="0075650D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0,00</w:t>
            </w:r>
          </w:p>
          <w:p w:rsidR="0075650D" w:rsidRPr="00F56F4D" w:rsidRDefault="0075650D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0,00</w:t>
            </w:r>
          </w:p>
          <w:p w:rsidR="0075650D" w:rsidRPr="00F56F4D" w:rsidRDefault="0075650D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0,00</w:t>
            </w:r>
          </w:p>
          <w:p w:rsidR="0075650D" w:rsidRPr="00F56F4D" w:rsidRDefault="0075650D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5650D" w:rsidRPr="00F56F4D" w:rsidRDefault="0075650D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0,00</w:t>
            </w:r>
          </w:p>
          <w:p w:rsidR="0075650D" w:rsidRPr="00F56F4D" w:rsidRDefault="0075650D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0,00</w:t>
            </w:r>
          </w:p>
          <w:p w:rsidR="0075650D" w:rsidRPr="00F56F4D" w:rsidRDefault="0075650D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0,00</w:t>
            </w:r>
          </w:p>
          <w:p w:rsidR="0075650D" w:rsidRPr="00F56F4D" w:rsidRDefault="0075650D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0,00</w:t>
            </w:r>
          </w:p>
          <w:p w:rsidR="0075650D" w:rsidRPr="00F56F4D" w:rsidRDefault="0075650D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0,00</w:t>
            </w:r>
          </w:p>
          <w:p w:rsidR="0075650D" w:rsidRPr="00F56F4D" w:rsidRDefault="0075650D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75650D" w:rsidRPr="00F56F4D" w:rsidRDefault="0075650D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354,13</w:t>
            </w:r>
          </w:p>
          <w:p w:rsidR="0075650D" w:rsidRPr="00F56F4D" w:rsidRDefault="0075650D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365,80</w:t>
            </w:r>
          </w:p>
          <w:p w:rsidR="0075650D" w:rsidRPr="00F56F4D" w:rsidRDefault="0075650D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505,75</w:t>
            </w:r>
          </w:p>
          <w:p w:rsidR="0075650D" w:rsidRPr="00F56F4D" w:rsidRDefault="0075650D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475,75</w:t>
            </w:r>
          </w:p>
          <w:p w:rsidR="0075650D" w:rsidRPr="00F56F4D" w:rsidRDefault="0075650D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466,45</w:t>
            </w:r>
          </w:p>
          <w:p w:rsidR="0075650D" w:rsidRPr="00F56F4D" w:rsidRDefault="0075650D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213,00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5650D" w:rsidRPr="00F56F4D" w:rsidRDefault="0075650D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0,00</w:t>
            </w:r>
          </w:p>
          <w:p w:rsidR="0075650D" w:rsidRPr="00F56F4D" w:rsidRDefault="0075650D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0,00</w:t>
            </w:r>
          </w:p>
          <w:p w:rsidR="0075650D" w:rsidRPr="00F56F4D" w:rsidRDefault="0075650D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0,00</w:t>
            </w:r>
          </w:p>
          <w:p w:rsidR="0075650D" w:rsidRPr="00F56F4D" w:rsidRDefault="0075650D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0,00</w:t>
            </w:r>
          </w:p>
          <w:p w:rsidR="0075650D" w:rsidRPr="00F56F4D" w:rsidRDefault="0075650D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0,00</w:t>
            </w:r>
          </w:p>
          <w:p w:rsidR="0075650D" w:rsidRPr="00F56F4D" w:rsidRDefault="0075650D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0,00</w:t>
            </w:r>
          </w:p>
        </w:tc>
        <w:tc>
          <w:tcPr>
            <w:tcW w:w="38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5650D" w:rsidRPr="00F56F4D" w:rsidRDefault="0075650D" w:rsidP="0086538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  <w:shd w:val="clear" w:color="auto" w:fill="FFFFFF"/>
              </w:rPr>
              <w:t xml:space="preserve">Повышение  защищенности </w:t>
            </w:r>
            <w:r w:rsidRPr="00F56F4D">
              <w:rPr>
                <w:sz w:val="24"/>
                <w:szCs w:val="24"/>
              </w:rPr>
              <w:t>обр</w:t>
            </w:r>
            <w:r w:rsidRPr="00F56F4D">
              <w:rPr>
                <w:sz w:val="24"/>
                <w:szCs w:val="24"/>
              </w:rPr>
              <w:t>а</w:t>
            </w:r>
            <w:r w:rsidRPr="00F56F4D">
              <w:rPr>
                <w:sz w:val="24"/>
                <w:szCs w:val="24"/>
              </w:rPr>
              <w:t xml:space="preserve">зовательных организаций </w:t>
            </w:r>
            <w:r w:rsidRPr="00F56F4D">
              <w:rPr>
                <w:sz w:val="24"/>
                <w:szCs w:val="24"/>
                <w:shd w:val="clear" w:color="auto" w:fill="FFFFFF"/>
              </w:rPr>
              <w:t>от пож</w:t>
            </w:r>
            <w:r w:rsidRPr="00F56F4D">
              <w:rPr>
                <w:sz w:val="24"/>
                <w:szCs w:val="24"/>
                <w:shd w:val="clear" w:color="auto" w:fill="FFFFFF"/>
              </w:rPr>
              <w:t>а</w:t>
            </w:r>
            <w:r w:rsidRPr="00F56F4D">
              <w:rPr>
                <w:sz w:val="24"/>
                <w:szCs w:val="24"/>
                <w:shd w:val="clear" w:color="auto" w:fill="FFFFFF"/>
              </w:rPr>
              <w:t>ров</w:t>
            </w:r>
          </w:p>
          <w:p w:rsidR="0075650D" w:rsidRPr="00F56F4D" w:rsidRDefault="0075650D" w:rsidP="00865387">
            <w:pPr>
              <w:jc w:val="both"/>
              <w:rPr>
                <w:sz w:val="24"/>
                <w:szCs w:val="24"/>
              </w:rPr>
            </w:pPr>
          </w:p>
        </w:tc>
      </w:tr>
      <w:tr w:rsidR="004F4416" w:rsidRPr="00F56F4D" w:rsidTr="00BC7ADD">
        <w:trPr>
          <w:trHeight w:val="87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416" w:rsidRPr="00F56F4D" w:rsidRDefault="004F4416" w:rsidP="00ED58A5">
            <w:pPr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5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EBD" w:rsidRPr="00F56F4D" w:rsidRDefault="00272EBD" w:rsidP="00272EBD">
            <w:pPr>
              <w:widowControl w:val="0"/>
              <w:ind w:right="-1"/>
              <w:jc w:val="both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Создание в общео</w:t>
            </w:r>
            <w:r w:rsidRPr="00F56F4D">
              <w:rPr>
                <w:sz w:val="24"/>
                <w:szCs w:val="24"/>
              </w:rPr>
              <w:t>б</w:t>
            </w:r>
            <w:r w:rsidRPr="00F56F4D">
              <w:rPr>
                <w:sz w:val="24"/>
                <w:szCs w:val="24"/>
              </w:rPr>
              <w:t>разовательных орг</w:t>
            </w:r>
            <w:r w:rsidRPr="00F56F4D">
              <w:rPr>
                <w:color w:val="000000" w:themeColor="text1"/>
                <w:sz w:val="24"/>
                <w:szCs w:val="24"/>
              </w:rPr>
              <w:t>а</w:t>
            </w:r>
            <w:r w:rsidRPr="00F56F4D">
              <w:rPr>
                <w:color w:val="000000" w:themeColor="text1"/>
                <w:sz w:val="24"/>
                <w:szCs w:val="24"/>
              </w:rPr>
              <w:t>низациях, распол</w:t>
            </w:r>
            <w:r w:rsidRPr="00F56F4D">
              <w:rPr>
                <w:color w:val="000000" w:themeColor="text1"/>
                <w:sz w:val="24"/>
                <w:szCs w:val="24"/>
              </w:rPr>
              <w:t>о</w:t>
            </w:r>
            <w:r w:rsidRPr="00F56F4D">
              <w:rPr>
                <w:color w:val="000000" w:themeColor="text1"/>
                <w:sz w:val="24"/>
                <w:szCs w:val="24"/>
              </w:rPr>
              <w:t>женных в сельской местности и малых городах, условий для занятий физической культурой</w:t>
            </w:r>
            <w:r w:rsidRPr="00F56F4D">
              <w:rPr>
                <w:sz w:val="24"/>
                <w:szCs w:val="24"/>
              </w:rPr>
              <w:t xml:space="preserve"> и спо</w:t>
            </w:r>
            <w:r w:rsidRPr="00F56F4D">
              <w:rPr>
                <w:sz w:val="24"/>
                <w:szCs w:val="24"/>
              </w:rPr>
              <w:t>р</w:t>
            </w:r>
            <w:r w:rsidRPr="00F56F4D">
              <w:rPr>
                <w:sz w:val="24"/>
                <w:szCs w:val="24"/>
              </w:rPr>
              <w:t>том, в целях дост</w:t>
            </w:r>
            <w:r w:rsidRPr="00F56F4D">
              <w:rPr>
                <w:sz w:val="24"/>
                <w:szCs w:val="24"/>
              </w:rPr>
              <w:t>и</w:t>
            </w:r>
            <w:r w:rsidRPr="00F56F4D">
              <w:rPr>
                <w:sz w:val="24"/>
                <w:szCs w:val="24"/>
              </w:rPr>
              <w:t>жения показателей и результатов реги</w:t>
            </w:r>
            <w:r w:rsidRPr="00F56F4D">
              <w:rPr>
                <w:sz w:val="24"/>
                <w:szCs w:val="24"/>
              </w:rPr>
              <w:t>о</w:t>
            </w:r>
            <w:r w:rsidRPr="00F56F4D">
              <w:rPr>
                <w:sz w:val="24"/>
                <w:szCs w:val="24"/>
              </w:rPr>
              <w:t>нального проекта “Успех каждого р</w:t>
            </w:r>
            <w:r w:rsidRPr="00F56F4D">
              <w:rPr>
                <w:sz w:val="24"/>
                <w:szCs w:val="24"/>
              </w:rPr>
              <w:t>е</w:t>
            </w:r>
            <w:r w:rsidRPr="00F56F4D">
              <w:rPr>
                <w:sz w:val="24"/>
                <w:szCs w:val="24"/>
              </w:rPr>
              <w:t>бенка”</w:t>
            </w:r>
          </w:p>
          <w:p w:rsidR="004F4416" w:rsidRPr="00F56F4D" w:rsidRDefault="004F4416" w:rsidP="00B60664">
            <w:pPr>
              <w:shd w:val="clear" w:color="auto" w:fill="FFFFFF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416" w:rsidRPr="00F56F4D" w:rsidRDefault="004F4416" w:rsidP="00B6066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Отдел образования а</w:t>
            </w:r>
            <w:r w:rsidRPr="00F56F4D">
              <w:rPr>
                <w:sz w:val="24"/>
                <w:szCs w:val="24"/>
              </w:rPr>
              <w:t>д</w:t>
            </w:r>
            <w:r w:rsidRPr="00F56F4D">
              <w:rPr>
                <w:sz w:val="24"/>
                <w:szCs w:val="24"/>
              </w:rPr>
              <w:t>министрации Лени</w:t>
            </w:r>
            <w:r w:rsidRPr="00F56F4D">
              <w:rPr>
                <w:sz w:val="24"/>
                <w:szCs w:val="24"/>
              </w:rPr>
              <w:t>н</w:t>
            </w:r>
            <w:r w:rsidRPr="00F56F4D">
              <w:rPr>
                <w:sz w:val="24"/>
                <w:szCs w:val="24"/>
              </w:rPr>
              <w:t>ского муниципального  района, образовател</w:t>
            </w:r>
            <w:r w:rsidRPr="00F56F4D">
              <w:rPr>
                <w:sz w:val="24"/>
                <w:szCs w:val="24"/>
              </w:rPr>
              <w:t>ь</w:t>
            </w:r>
            <w:r w:rsidRPr="00F56F4D">
              <w:rPr>
                <w:sz w:val="24"/>
                <w:szCs w:val="24"/>
              </w:rPr>
              <w:t>ные организации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F4416" w:rsidRPr="00F56F4D" w:rsidRDefault="004F4416" w:rsidP="00B60664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2018 год</w:t>
            </w:r>
          </w:p>
          <w:p w:rsidR="004F4416" w:rsidRPr="00F56F4D" w:rsidRDefault="004F4416" w:rsidP="00B60664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2019 год</w:t>
            </w:r>
          </w:p>
          <w:p w:rsidR="004F4416" w:rsidRPr="00F56F4D" w:rsidRDefault="004F4416" w:rsidP="00B60664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2020 год 2021 год</w:t>
            </w:r>
          </w:p>
          <w:p w:rsidR="004F4416" w:rsidRPr="00F56F4D" w:rsidRDefault="004F4416" w:rsidP="00B60664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2022 год</w:t>
            </w:r>
          </w:p>
          <w:p w:rsidR="004F4416" w:rsidRPr="00F56F4D" w:rsidRDefault="004F4416" w:rsidP="00B60664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2023 год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C6A6A" w:rsidRPr="00F56F4D" w:rsidRDefault="009C6A6A" w:rsidP="009C6A6A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56F4D">
              <w:rPr>
                <w:color w:val="000000" w:themeColor="text1"/>
                <w:sz w:val="24"/>
                <w:szCs w:val="24"/>
              </w:rPr>
              <w:t>1592,66</w:t>
            </w:r>
          </w:p>
          <w:p w:rsidR="009C6A6A" w:rsidRPr="00F56F4D" w:rsidRDefault="009C6A6A" w:rsidP="009C6A6A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56F4D">
              <w:rPr>
                <w:color w:val="000000" w:themeColor="text1"/>
                <w:sz w:val="24"/>
                <w:szCs w:val="24"/>
              </w:rPr>
              <w:t>0,00</w:t>
            </w:r>
          </w:p>
          <w:p w:rsidR="009C6A6A" w:rsidRPr="00F56F4D" w:rsidRDefault="009C6A6A" w:rsidP="009C6A6A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56F4D">
              <w:rPr>
                <w:color w:val="000000" w:themeColor="text1"/>
                <w:sz w:val="24"/>
                <w:szCs w:val="24"/>
              </w:rPr>
              <w:t>0,00</w:t>
            </w:r>
          </w:p>
          <w:p w:rsidR="009C6A6A" w:rsidRPr="00F56F4D" w:rsidRDefault="009C6A6A" w:rsidP="009C6A6A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56F4D">
              <w:rPr>
                <w:color w:val="000000" w:themeColor="text1"/>
                <w:sz w:val="24"/>
                <w:szCs w:val="24"/>
              </w:rPr>
              <w:t>1467,01</w:t>
            </w:r>
          </w:p>
          <w:p w:rsidR="009C6A6A" w:rsidRPr="00F56F4D" w:rsidRDefault="009C6A6A" w:rsidP="009C6A6A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56F4D">
              <w:rPr>
                <w:color w:val="000000" w:themeColor="text1"/>
                <w:sz w:val="24"/>
                <w:szCs w:val="24"/>
              </w:rPr>
              <w:t>1564,90</w:t>
            </w:r>
          </w:p>
          <w:p w:rsidR="009C6A6A" w:rsidRPr="00F56F4D" w:rsidRDefault="009C6A6A" w:rsidP="009C6A6A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56F4D">
              <w:rPr>
                <w:color w:val="000000" w:themeColor="text1"/>
                <w:sz w:val="24"/>
                <w:szCs w:val="24"/>
              </w:rPr>
              <w:t>0,00</w:t>
            </w:r>
          </w:p>
          <w:p w:rsidR="004F4416" w:rsidRPr="00F56F4D" w:rsidRDefault="004F4416" w:rsidP="00B60664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4416" w:rsidRPr="00F56F4D" w:rsidRDefault="004F4416" w:rsidP="00B60664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1301,20</w:t>
            </w:r>
          </w:p>
          <w:p w:rsidR="004F4416" w:rsidRPr="00F56F4D" w:rsidRDefault="004F4416" w:rsidP="00B60664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0,00</w:t>
            </w:r>
          </w:p>
          <w:p w:rsidR="004F4416" w:rsidRPr="00F56F4D" w:rsidRDefault="004F4416" w:rsidP="00B60664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0,00</w:t>
            </w:r>
          </w:p>
          <w:p w:rsidR="004F4416" w:rsidRPr="00F56F4D" w:rsidRDefault="009C6A6A" w:rsidP="00B60664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1393,66</w:t>
            </w:r>
          </w:p>
          <w:p w:rsidR="004F4416" w:rsidRPr="00F56F4D" w:rsidRDefault="009C6A6A" w:rsidP="00B60664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1486,65</w:t>
            </w:r>
          </w:p>
          <w:p w:rsidR="004F4416" w:rsidRPr="00F56F4D" w:rsidRDefault="004F4416" w:rsidP="00B60664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4416" w:rsidRPr="00F56F4D" w:rsidRDefault="004F4416" w:rsidP="00B60664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211,83</w:t>
            </w:r>
          </w:p>
          <w:p w:rsidR="004F4416" w:rsidRPr="00F56F4D" w:rsidRDefault="004F4416" w:rsidP="00B60664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0,00</w:t>
            </w:r>
          </w:p>
          <w:p w:rsidR="004F4416" w:rsidRPr="00F56F4D" w:rsidRDefault="004F4416" w:rsidP="00B60664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0,00</w:t>
            </w:r>
          </w:p>
          <w:p w:rsidR="004F4416" w:rsidRPr="00F56F4D" w:rsidRDefault="004F4416" w:rsidP="00B60664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0,00</w:t>
            </w:r>
          </w:p>
          <w:p w:rsidR="004F4416" w:rsidRPr="00F56F4D" w:rsidRDefault="004F4416" w:rsidP="00B60664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0,00</w:t>
            </w:r>
          </w:p>
          <w:p w:rsidR="004F4416" w:rsidRPr="00F56F4D" w:rsidRDefault="004F4416" w:rsidP="00B60664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F4416" w:rsidRPr="00F56F4D" w:rsidRDefault="004F4416" w:rsidP="00B60664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79,63</w:t>
            </w:r>
          </w:p>
          <w:p w:rsidR="004F4416" w:rsidRPr="00F56F4D" w:rsidRDefault="004F4416" w:rsidP="00B60664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0,00</w:t>
            </w:r>
          </w:p>
          <w:p w:rsidR="004F4416" w:rsidRPr="00F56F4D" w:rsidRDefault="004F4416" w:rsidP="00B60664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0,00</w:t>
            </w:r>
          </w:p>
          <w:p w:rsidR="004F4416" w:rsidRPr="00F56F4D" w:rsidRDefault="004F4416" w:rsidP="00B60664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73,35</w:t>
            </w:r>
          </w:p>
          <w:p w:rsidR="004F4416" w:rsidRPr="00F56F4D" w:rsidRDefault="004F4416" w:rsidP="00B60664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78,25</w:t>
            </w:r>
          </w:p>
          <w:p w:rsidR="004F4416" w:rsidRPr="00F56F4D" w:rsidRDefault="004F4416" w:rsidP="00B60664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0,00</w:t>
            </w:r>
          </w:p>
          <w:p w:rsidR="004F4416" w:rsidRPr="00F56F4D" w:rsidRDefault="004F4416" w:rsidP="00B60664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4416" w:rsidRPr="00F56F4D" w:rsidRDefault="004F4416" w:rsidP="00B60664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0,00</w:t>
            </w:r>
          </w:p>
          <w:p w:rsidR="004F4416" w:rsidRPr="00F56F4D" w:rsidRDefault="004F4416" w:rsidP="00B60664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0,00</w:t>
            </w:r>
          </w:p>
          <w:p w:rsidR="004F4416" w:rsidRPr="00F56F4D" w:rsidRDefault="004F4416" w:rsidP="00B60664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0,00</w:t>
            </w:r>
          </w:p>
          <w:p w:rsidR="004F4416" w:rsidRPr="00F56F4D" w:rsidRDefault="004F4416" w:rsidP="00B60664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0,00</w:t>
            </w:r>
          </w:p>
          <w:p w:rsidR="004F4416" w:rsidRPr="00F56F4D" w:rsidRDefault="004F4416" w:rsidP="00B60664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0,00</w:t>
            </w:r>
          </w:p>
          <w:p w:rsidR="004F4416" w:rsidRPr="00F56F4D" w:rsidRDefault="004F4416" w:rsidP="00B60664">
            <w:pPr>
              <w:ind w:right="-1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0,00</w:t>
            </w:r>
          </w:p>
        </w:tc>
        <w:tc>
          <w:tcPr>
            <w:tcW w:w="3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416" w:rsidRPr="00F56F4D" w:rsidRDefault="004F4416" w:rsidP="00865387">
            <w:pPr>
              <w:shd w:val="clear" w:color="auto" w:fill="FFFFFF"/>
              <w:jc w:val="both"/>
              <w:rPr>
                <w:sz w:val="24"/>
                <w:szCs w:val="24"/>
                <w:shd w:val="clear" w:color="auto" w:fill="FFFFFF"/>
              </w:rPr>
            </w:pPr>
            <w:r w:rsidRPr="00F56F4D">
              <w:rPr>
                <w:sz w:val="24"/>
                <w:szCs w:val="24"/>
              </w:rPr>
              <w:t>Повышение безопасности образ</w:t>
            </w:r>
            <w:r w:rsidRPr="00F56F4D">
              <w:rPr>
                <w:sz w:val="24"/>
                <w:szCs w:val="24"/>
              </w:rPr>
              <w:t>о</w:t>
            </w:r>
            <w:r w:rsidRPr="00F56F4D">
              <w:rPr>
                <w:sz w:val="24"/>
                <w:szCs w:val="24"/>
              </w:rPr>
              <w:t>вательных организаций. Снижение рисков возникновения пожаров, аварийных ситуаций, травматизма и гибели людей. Повышение уро</w:t>
            </w:r>
            <w:r w:rsidRPr="00F56F4D">
              <w:rPr>
                <w:sz w:val="24"/>
                <w:szCs w:val="24"/>
              </w:rPr>
              <w:t>в</w:t>
            </w:r>
            <w:r w:rsidRPr="00F56F4D">
              <w:rPr>
                <w:sz w:val="24"/>
                <w:szCs w:val="24"/>
              </w:rPr>
              <w:t>ня квалификации</w:t>
            </w:r>
          </w:p>
        </w:tc>
      </w:tr>
      <w:tr w:rsidR="007810EC" w:rsidRPr="00F56F4D" w:rsidTr="00BC7ADD">
        <w:trPr>
          <w:trHeight w:val="87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0EC" w:rsidRPr="00F56F4D" w:rsidRDefault="007810EC" w:rsidP="00ED58A5">
            <w:pPr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lastRenderedPageBreak/>
              <w:t>6</w:t>
            </w:r>
          </w:p>
          <w:p w:rsidR="007810EC" w:rsidRPr="00F56F4D" w:rsidRDefault="007810EC" w:rsidP="00ED5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0EC" w:rsidRPr="00F56F4D" w:rsidRDefault="007810EC" w:rsidP="00B60664">
            <w:pPr>
              <w:ind w:right="-1"/>
              <w:jc w:val="both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Мероприятия по т</w:t>
            </w:r>
            <w:r w:rsidRPr="00F56F4D">
              <w:rPr>
                <w:sz w:val="24"/>
                <w:szCs w:val="24"/>
              </w:rPr>
              <w:t>е</w:t>
            </w:r>
            <w:r w:rsidRPr="00F56F4D">
              <w:rPr>
                <w:sz w:val="24"/>
                <w:szCs w:val="24"/>
              </w:rPr>
              <w:t>кущему ремонту зданий и прилега</w:t>
            </w:r>
            <w:r w:rsidRPr="00F56F4D">
              <w:rPr>
                <w:sz w:val="24"/>
                <w:szCs w:val="24"/>
              </w:rPr>
              <w:t>ю</w:t>
            </w:r>
            <w:r w:rsidRPr="00F56F4D">
              <w:rPr>
                <w:sz w:val="24"/>
                <w:szCs w:val="24"/>
              </w:rPr>
              <w:t>щим к ним террит</w:t>
            </w:r>
            <w:r w:rsidRPr="00F56F4D">
              <w:rPr>
                <w:sz w:val="24"/>
                <w:szCs w:val="24"/>
              </w:rPr>
              <w:t>о</w:t>
            </w:r>
            <w:r w:rsidRPr="00F56F4D">
              <w:rPr>
                <w:sz w:val="24"/>
                <w:szCs w:val="24"/>
              </w:rPr>
              <w:t>рий в общеобразов</w:t>
            </w:r>
            <w:r w:rsidRPr="00F56F4D">
              <w:rPr>
                <w:sz w:val="24"/>
                <w:szCs w:val="24"/>
              </w:rPr>
              <w:t>а</w:t>
            </w:r>
            <w:r w:rsidRPr="00F56F4D">
              <w:rPr>
                <w:sz w:val="24"/>
                <w:szCs w:val="24"/>
              </w:rPr>
              <w:t>тельных  организ</w:t>
            </w:r>
            <w:r w:rsidRPr="00F56F4D">
              <w:rPr>
                <w:sz w:val="24"/>
                <w:szCs w:val="24"/>
              </w:rPr>
              <w:t>а</w:t>
            </w:r>
            <w:r w:rsidRPr="00F56F4D">
              <w:rPr>
                <w:sz w:val="24"/>
                <w:szCs w:val="24"/>
              </w:rPr>
              <w:t>циях и учреждениях дополнительного образования в Л</w:t>
            </w:r>
            <w:r w:rsidRPr="00F56F4D">
              <w:rPr>
                <w:sz w:val="24"/>
                <w:szCs w:val="24"/>
              </w:rPr>
              <w:t>е</w:t>
            </w:r>
            <w:r w:rsidRPr="00F56F4D">
              <w:rPr>
                <w:sz w:val="24"/>
                <w:szCs w:val="24"/>
              </w:rPr>
              <w:t>нинском муниц</w:t>
            </w:r>
            <w:r w:rsidRPr="00F56F4D">
              <w:rPr>
                <w:sz w:val="24"/>
                <w:szCs w:val="24"/>
              </w:rPr>
              <w:t>и</w:t>
            </w:r>
            <w:r w:rsidRPr="00F56F4D">
              <w:rPr>
                <w:sz w:val="24"/>
                <w:szCs w:val="24"/>
              </w:rPr>
              <w:t>пальном районе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0EC" w:rsidRPr="00F56F4D" w:rsidRDefault="007810EC" w:rsidP="00B60664">
            <w:pPr>
              <w:shd w:val="clear" w:color="auto" w:fill="FFFFFF"/>
              <w:ind w:right="-1"/>
              <w:jc w:val="both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Отдел образования а</w:t>
            </w:r>
            <w:r w:rsidRPr="00F56F4D">
              <w:rPr>
                <w:sz w:val="24"/>
                <w:szCs w:val="24"/>
              </w:rPr>
              <w:t>д</w:t>
            </w:r>
            <w:r w:rsidRPr="00F56F4D">
              <w:rPr>
                <w:sz w:val="24"/>
                <w:szCs w:val="24"/>
              </w:rPr>
              <w:t>министрации Лени</w:t>
            </w:r>
            <w:r w:rsidRPr="00F56F4D">
              <w:rPr>
                <w:sz w:val="24"/>
                <w:szCs w:val="24"/>
              </w:rPr>
              <w:t>н</w:t>
            </w:r>
            <w:r w:rsidRPr="00F56F4D">
              <w:rPr>
                <w:sz w:val="24"/>
                <w:szCs w:val="24"/>
              </w:rPr>
              <w:t>ского муниципального  района, образовател</w:t>
            </w:r>
            <w:r w:rsidRPr="00F56F4D">
              <w:rPr>
                <w:sz w:val="24"/>
                <w:szCs w:val="24"/>
              </w:rPr>
              <w:t>ь</w:t>
            </w:r>
            <w:r w:rsidRPr="00F56F4D">
              <w:rPr>
                <w:sz w:val="24"/>
                <w:szCs w:val="24"/>
              </w:rPr>
              <w:t>ные организации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810EC" w:rsidRPr="00F56F4D" w:rsidRDefault="007810EC" w:rsidP="00B60664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2018 год</w:t>
            </w:r>
          </w:p>
          <w:p w:rsidR="007810EC" w:rsidRPr="00F56F4D" w:rsidRDefault="007810EC" w:rsidP="00B60664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2019 год</w:t>
            </w:r>
          </w:p>
          <w:p w:rsidR="007810EC" w:rsidRPr="00F56F4D" w:rsidRDefault="007810EC" w:rsidP="00B60664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2020 год 2021 год</w:t>
            </w:r>
          </w:p>
          <w:p w:rsidR="007810EC" w:rsidRPr="00F56F4D" w:rsidRDefault="007810EC" w:rsidP="00B60664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2022 год</w:t>
            </w:r>
          </w:p>
          <w:p w:rsidR="007810EC" w:rsidRPr="00F56F4D" w:rsidRDefault="007810EC" w:rsidP="00B60664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2023 год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810EC" w:rsidRPr="00F56F4D" w:rsidRDefault="007810EC" w:rsidP="00970500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56F4D">
              <w:rPr>
                <w:color w:val="000000" w:themeColor="text1"/>
                <w:sz w:val="24"/>
                <w:szCs w:val="24"/>
              </w:rPr>
              <w:t>0,00</w:t>
            </w:r>
          </w:p>
          <w:p w:rsidR="007810EC" w:rsidRPr="00F56F4D" w:rsidRDefault="007810EC" w:rsidP="00970500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56F4D">
              <w:rPr>
                <w:color w:val="000000" w:themeColor="text1"/>
                <w:sz w:val="24"/>
                <w:szCs w:val="24"/>
              </w:rPr>
              <w:t>476,77</w:t>
            </w:r>
          </w:p>
          <w:p w:rsidR="007810EC" w:rsidRPr="00F56F4D" w:rsidRDefault="007810EC" w:rsidP="00970500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56F4D">
              <w:rPr>
                <w:color w:val="000000" w:themeColor="text1"/>
                <w:sz w:val="24"/>
                <w:szCs w:val="24"/>
              </w:rPr>
              <w:t>1403,55</w:t>
            </w:r>
          </w:p>
          <w:p w:rsidR="007810EC" w:rsidRPr="00F56F4D" w:rsidRDefault="007810EC" w:rsidP="00970500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56F4D">
              <w:rPr>
                <w:color w:val="000000" w:themeColor="text1"/>
                <w:sz w:val="24"/>
                <w:szCs w:val="24"/>
              </w:rPr>
              <w:t>1285,20</w:t>
            </w:r>
          </w:p>
          <w:p w:rsidR="007810EC" w:rsidRPr="00F56F4D" w:rsidRDefault="007810EC" w:rsidP="00970500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56F4D">
              <w:rPr>
                <w:color w:val="000000" w:themeColor="text1"/>
                <w:sz w:val="24"/>
                <w:szCs w:val="24"/>
              </w:rPr>
              <w:t>1332,94</w:t>
            </w:r>
          </w:p>
          <w:p w:rsidR="007810EC" w:rsidRPr="00F56F4D" w:rsidRDefault="007810EC" w:rsidP="00970500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56F4D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10EC" w:rsidRPr="00F56F4D" w:rsidRDefault="007810EC" w:rsidP="00970500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56F4D">
              <w:rPr>
                <w:color w:val="000000" w:themeColor="text1"/>
                <w:sz w:val="24"/>
                <w:szCs w:val="24"/>
              </w:rPr>
              <w:t>0,00</w:t>
            </w:r>
          </w:p>
          <w:p w:rsidR="007810EC" w:rsidRPr="00F56F4D" w:rsidRDefault="007810EC" w:rsidP="00970500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56F4D">
              <w:rPr>
                <w:color w:val="000000" w:themeColor="text1"/>
                <w:sz w:val="24"/>
                <w:szCs w:val="24"/>
              </w:rPr>
              <w:t>0,00</w:t>
            </w:r>
          </w:p>
          <w:p w:rsidR="007810EC" w:rsidRPr="00F56F4D" w:rsidRDefault="007810EC" w:rsidP="00970500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56F4D">
              <w:rPr>
                <w:color w:val="000000" w:themeColor="text1"/>
                <w:sz w:val="24"/>
                <w:szCs w:val="24"/>
              </w:rPr>
              <w:t>0,00</w:t>
            </w:r>
          </w:p>
          <w:p w:rsidR="007810EC" w:rsidRPr="00F56F4D" w:rsidRDefault="007810EC" w:rsidP="00970500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56F4D">
              <w:rPr>
                <w:color w:val="000000" w:themeColor="text1"/>
                <w:sz w:val="24"/>
                <w:szCs w:val="24"/>
              </w:rPr>
              <w:t>0,00</w:t>
            </w:r>
          </w:p>
          <w:p w:rsidR="007810EC" w:rsidRPr="00F56F4D" w:rsidRDefault="007810EC" w:rsidP="00970500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56F4D">
              <w:rPr>
                <w:color w:val="000000" w:themeColor="text1"/>
                <w:sz w:val="24"/>
                <w:szCs w:val="24"/>
              </w:rPr>
              <w:t>0,00</w:t>
            </w:r>
          </w:p>
          <w:p w:rsidR="007810EC" w:rsidRPr="00F56F4D" w:rsidRDefault="007810EC" w:rsidP="00970500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56F4D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10EC" w:rsidRPr="00F56F4D" w:rsidRDefault="007810EC" w:rsidP="00970500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56F4D">
              <w:rPr>
                <w:color w:val="000000" w:themeColor="text1"/>
                <w:sz w:val="24"/>
                <w:szCs w:val="24"/>
              </w:rPr>
              <w:t>0,00</w:t>
            </w:r>
          </w:p>
          <w:p w:rsidR="007810EC" w:rsidRPr="00F56F4D" w:rsidRDefault="007810EC" w:rsidP="00970500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56F4D">
              <w:rPr>
                <w:color w:val="000000" w:themeColor="text1"/>
                <w:sz w:val="24"/>
                <w:szCs w:val="24"/>
              </w:rPr>
              <w:t>0,00</w:t>
            </w:r>
          </w:p>
          <w:p w:rsidR="007810EC" w:rsidRPr="00F56F4D" w:rsidRDefault="007810EC" w:rsidP="00970500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56F4D">
              <w:rPr>
                <w:color w:val="000000" w:themeColor="text1"/>
                <w:sz w:val="24"/>
                <w:szCs w:val="24"/>
              </w:rPr>
              <w:t>1000,0</w:t>
            </w:r>
          </w:p>
          <w:p w:rsidR="007810EC" w:rsidRPr="00F56F4D" w:rsidRDefault="007810EC" w:rsidP="00970500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56F4D">
              <w:rPr>
                <w:color w:val="000000" w:themeColor="text1"/>
                <w:sz w:val="24"/>
                <w:szCs w:val="24"/>
              </w:rPr>
              <w:t>1000,0</w:t>
            </w:r>
          </w:p>
          <w:p w:rsidR="007810EC" w:rsidRPr="00F56F4D" w:rsidRDefault="007810EC" w:rsidP="00970500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56F4D">
              <w:rPr>
                <w:color w:val="000000" w:themeColor="text1"/>
                <w:sz w:val="24"/>
                <w:szCs w:val="24"/>
              </w:rPr>
              <w:t>1000,0</w:t>
            </w:r>
          </w:p>
          <w:p w:rsidR="007810EC" w:rsidRPr="00F56F4D" w:rsidRDefault="007810EC" w:rsidP="00970500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56F4D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10EC" w:rsidRPr="00F56F4D" w:rsidRDefault="007810EC" w:rsidP="00970500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56F4D">
              <w:rPr>
                <w:color w:val="000000" w:themeColor="text1"/>
                <w:sz w:val="24"/>
                <w:szCs w:val="24"/>
              </w:rPr>
              <w:t>0,00</w:t>
            </w:r>
          </w:p>
          <w:p w:rsidR="007810EC" w:rsidRPr="00F56F4D" w:rsidRDefault="007810EC" w:rsidP="00970500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56F4D">
              <w:rPr>
                <w:color w:val="000000" w:themeColor="text1"/>
                <w:sz w:val="24"/>
                <w:szCs w:val="24"/>
              </w:rPr>
              <w:t>476,77</w:t>
            </w:r>
          </w:p>
          <w:p w:rsidR="007810EC" w:rsidRPr="00F56F4D" w:rsidRDefault="007810EC" w:rsidP="00970500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56F4D">
              <w:rPr>
                <w:color w:val="000000" w:themeColor="text1"/>
                <w:sz w:val="24"/>
                <w:szCs w:val="24"/>
              </w:rPr>
              <w:t>403,55</w:t>
            </w:r>
          </w:p>
          <w:p w:rsidR="007810EC" w:rsidRPr="00F56F4D" w:rsidRDefault="007810EC" w:rsidP="00970500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56F4D">
              <w:rPr>
                <w:color w:val="000000" w:themeColor="text1"/>
                <w:sz w:val="24"/>
                <w:szCs w:val="24"/>
              </w:rPr>
              <w:t>285,20</w:t>
            </w:r>
          </w:p>
          <w:p w:rsidR="007810EC" w:rsidRPr="00F56F4D" w:rsidRDefault="007810EC" w:rsidP="00970500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56F4D">
              <w:rPr>
                <w:color w:val="000000" w:themeColor="text1"/>
                <w:sz w:val="24"/>
                <w:szCs w:val="24"/>
              </w:rPr>
              <w:t>332,94</w:t>
            </w:r>
          </w:p>
          <w:p w:rsidR="007810EC" w:rsidRPr="00F56F4D" w:rsidRDefault="007810EC" w:rsidP="00970500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56F4D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10EC" w:rsidRPr="00F56F4D" w:rsidRDefault="007810EC" w:rsidP="00B60664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0,00</w:t>
            </w:r>
          </w:p>
          <w:p w:rsidR="007810EC" w:rsidRPr="00F56F4D" w:rsidRDefault="007810EC" w:rsidP="00B60664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0,00</w:t>
            </w:r>
          </w:p>
          <w:p w:rsidR="007810EC" w:rsidRPr="00F56F4D" w:rsidRDefault="007810EC" w:rsidP="00B60664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0,00</w:t>
            </w:r>
          </w:p>
          <w:p w:rsidR="007810EC" w:rsidRPr="00F56F4D" w:rsidRDefault="007810EC" w:rsidP="00B60664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0,00</w:t>
            </w:r>
          </w:p>
          <w:p w:rsidR="007810EC" w:rsidRPr="00F56F4D" w:rsidRDefault="007810EC" w:rsidP="00B60664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0,00</w:t>
            </w:r>
          </w:p>
          <w:p w:rsidR="007810EC" w:rsidRPr="00F56F4D" w:rsidRDefault="007810EC" w:rsidP="00B60664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0,00</w:t>
            </w:r>
          </w:p>
          <w:p w:rsidR="007810EC" w:rsidRPr="00F56F4D" w:rsidRDefault="007810EC" w:rsidP="00B60664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3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0EC" w:rsidRPr="00F56F4D" w:rsidRDefault="007810EC" w:rsidP="0020142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Реализация мероприятий програ</w:t>
            </w:r>
            <w:r w:rsidRPr="00F56F4D">
              <w:rPr>
                <w:sz w:val="24"/>
                <w:szCs w:val="24"/>
              </w:rPr>
              <w:t>м</w:t>
            </w:r>
            <w:r w:rsidRPr="00F56F4D">
              <w:rPr>
                <w:sz w:val="24"/>
                <w:szCs w:val="24"/>
              </w:rPr>
              <w:t>мы позволит повысить санитарно- эпидемиологическую, технич</w:t>
            </w:r>
            <w:r w:rsidRPr="00F56F4D">
              <w:rPr>
                <w:sz w:val="24"/>
                <w:szCs w:val="24"/>
              </w:rPr>
              <w:t>е</w:t>
            </w:r>
            <w:r w:rsidRPr="00F56F4D">
              <w:rPr>
                <w:sz w:val="24"/>
                <w:szCs w:val="24"/>
              </w:rPr>
              <w:t>скую и электрическую безопа</w:t>
            </w:r>
            <w:r w:rsidRPr="00F56F4D">
              <w:rPr>
                <w:sz w:val="24"/>
                <w:szCs w:val="24"/>
              </w:rPr>
              <w:t>с</w:t>
            </w:r>
            <w:r w:rsidRPr="00F56F4D">
              <w:rPr>
                <w:sz w:val="24"/>
                <w:szCs w:val="24"/>
              </w:rPr>
              <w:t>ность зданий, сооружений и пр</w:t>
            </w:r>
            <w:r w:rsidRPr="00F56F4D">
              <w:rPr>
                <w:sz w:val="24"/>
                <w:szCs w:val="24"/>
              </w:rPr>
              <w:t>и</w:t>
            </w:r>
            <w:r w:rsidRPr="00F56F4D">
              <w:rPr>
                <w:sz w:val="24"/>
                <w:szCs w:val="24"/>
              </w:rPr>
              <w:t>легающую к ним территорию в общеобразовательных организац</w:t>
            </w:r>
            <w:r w:rsidRPr="00F56F4D">
              <w:rPr>
                <w:sz w:val="24"/>
                <w:szCs w:val="24"/>
              </w:rPr>
              <w:t>и</w:t>
            </w:r>
            <w:r w:rsidRPr="00F56F4D">
              <w:rPr>
                <w:sz w:val="24"/>
                <w:szCs w:val="24"/>
              </w:rPr>
              <w:t>ях и учреждениях дополнительн</w:t>
            </w:r>
            <w:r w:rsidRPr="00F56F4D">
              <w:rPr>
                <w:sz w:val="24"/>
                <w:szCs w:val="24"/>
              </w:rPr>
              <w:t>о</w:t>
            </w:r>
            <w:r w:rsidRPr="00F56F4D">
              <w:rPr>
                <w:sz w:val="24"/>
                <w:szCs w:val="24"/>
              </w:rPr>
              <w:t>го образования. Улучшит условия пребывания детей в образовател</w:t>
            </w:r>
            <w:r w:rsidRPr="00F56F4D">
              <w:rPr>
                <w:sz w:val="24"/>
                <w:szCs w:val="24"/>
              </w:rPr>
              <w:t>ь</w:t>
            </w:r>
            <w:r w:rsidRPr="00F56F4D">
              <w:rPr>
                <w:sz w:val="24"/>
                <w:szCs w:val="24"/>
              </w:rPr>
              <w:t>ных организациях.</w:t>
            </w:r>
          </w:p>
        </w:tc>
      </w:tr>
      <w:tr w:rsidR="00423F5F" w:rsidRPr="00F56F4D" w:rsidTr="00BC7ADD">
        <w:trPr>
          <w:trHeight w:val="87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F5F" w:rsidRPr="00F56F4D" w:rsidRDefault="00423F5F" w:rsidP="00ED5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F5F" w:rsidRPr="00F56F4D" w:rsidRDefault="00423F5F" w:rsidP="00ED58A5">
            <w:pPr>
              <w:jc w:val="both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Итого по 1 подпр</w:t>
            </w:r>
            <w:r w:rsidRPr="00F56F4D">
              <w:rPr>
                <w:sz w:val="24"/>
                <w:szCs w:val="24"/>
              </w:rPr>
              <w:t>о</w:t>
            </w:r>
            <w:r w:rsidRPr="00F56F4D">
              <w:rPr>
                <w:sz w:val="24"/>
                <w:szCs w:val="24"/>
              </w:rPr>
              <w:t>грамме: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F5F" w:rsidRPr="00F56F4D" w:rsidRDefault="00423F5F" w:rsidP="00ED58A5">
            <w:pPr>
              <w:jc w:val="both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Отдел образования а</w:t>
            </w:r>
            <w:r w:rsidRPr="00F56F4D">
              <w:rPr>
                <w:sz w:val="24"/>
                <w:szCs w:val="24"/>
              </w:rPr>
              <w:t>д</w:t>
            </w:r>
            <w:r w:rsidRPr="00F56F4D">
              <w:rPr>
                <w:sz w:val="24"/>
                <w:szCs w:val="24"/>
              </w:rPr>
              <w:t>министрации Лени</w:t>
            </w:r>
            <w:r w:rsidRPr="00F56F4D">
              <w:rPr>
                <w:sz w:val="24"/>
                <w:szCs w:val="24"/>
              </w:rPr>
              <w:t>н</w:t>
            </w:r>
            <w:r w:rsidRPr="00F56F4D">
              <w:rPr>
                <w:sz w:val="24"/>
                <w:szCs w:val="24"/>
              </w:rPr>
              <w:t>ского муниципального района, образовател</w:t>
            </w:r>
            <w:r w:rsidRPr="00F56F4D">
              <w:rPr>
                <w:sz w:val="24"/>
                <w:szCs w:val="24"/>
              </w:rPr>
              <w:t>ь</w:t>
            </w:r>
            <w:r w:rsidRPr="00F56F4D">
              <w:rPr>
                <w:sz w:val="24"/>
                <w:szCs w:val="24"/>
              </w:rPr>
              <w:t>ные организации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23F5F" w:rsidRPr="00F56F4D" w:rsidRDefault="00A25914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2018-2023</w:t>
            </w:r>
          </w:p>
          <w:p w:rsidR="00423F5F" w:rsidRPr="00F56F4D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В том числе:</w:t>
            </w:r>
          </w:p>
          <w:p w:rsidR="00423F5F" w:rsidRPr="00F56F4D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</w:p>
          <w:p w:rsidR="00423F5F" w:rsidRPr="00F56F4D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2018 год</w:t>
            </w:r>
          </w:p>
          <w:p w:rsidR="00423F5F" w:rsidRPr="00F56F4D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2019 год</w:t>
            </w:r>
          </w:p>
          <w:p w:rsidR="00423F5F" w:rsidRPr="00F56F4D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2020 год</w:t>
            </w:r>
          </w:p>
          <w:p w:rsidR="00423F5F" w:rsidRPr="00F56F4D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2021 год</w:t>
            </w:r>
          </w:p>
          <w:p w:rsidR="00423F5F" w:rsidRPr="00F56F4D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2022 год</w:t>
            </w:r>
          </w:p>
          <w:p w:rsidR="00423F5F" w:rsidRPr="00F56F4D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2023 год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23F5F" w:rsidRPr="00F56F4D" w:rsidRDefault="009F5856" w:rsidP="000E68A6">
            <w:pPr>
              <w:ind w:right="-1"/>
              <w:rPr>
                <w:color w:val="000000" w:themeColor="text1"/>
                <w:sz w:val="24"/>
                <w:szCs w:val="24"/>
              </w:rPr>
            </w:pPr>
            <w:r w:rsidRPr="00F56F4D">
              <w:rPr>
                <w:color w:val="000000" w:themeColor="text1"/>
                <w:sz w:val="24"/>
                <w:szCs w:val="24"/>
              </w:rPr>
              <w:t>22082,07</w:t>
            </w:r>
          </w:p>
          <w:p w:rsidR="00423F5F" w:rsidRPr="00F56F4D" w:rsidRDefault="00423F5F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23F5F" w:rsidRPr="00F56F4D" w:rsidRDefault="00423F5F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23F5F" w:rsidRPr="00F56F4D" w:rsidRDefault="00423F5F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23F5F" w:rsidRPr="00F56F4D" w:rsidRDefault="00423F5F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23F5F" w:rsidRPr="00F56F4D" w:rsidRDefault="00423F5F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56F4D">
              <w:rPr>
                <w:color w:val="000000" w:themeColor="text1"/>
                <w:sz w:val="24"/>
                <w:szCs w:val="24"/>
              </w:rPr>
              <w:t>3634,31</w:t>
            </w:r>
          </w:p>
          <w:p w:rsidR="00423F5F" w:rsidRPr="00F56F4D" w:rsidRDefault="006A2A46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56F4D">
              <w:rPr>
                <w:color w:val="000000" w:themeColor="text1"/>
                <w:sz w:val="24"/>
                <w:szCs w:val="24"/>
              </w:rPr>
              <w:t>2332,91</w:t>
            </w:r>
          </w:p>
          <w:p w:rsidR="002A1144" w:rsidRPr="00F56F4D" w:rsidRDefault="00302226" w:rsidP="002A114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56F4D">
              <w:rPr>
                <w:color w:val="000000" w:themeColor="text1"/>
                <w:sz w:val="24"/>
                <w:szCs w:val="24"/>
              </w:rPr>
              <w:t>3924,20</w:t>
            </w:r>
          </w:p>
          <w:p w:rsidR="002A1144" w:rsidRPr="00F56F4D" w:rsidRDefault="0008648A" w:rsidP="002A114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56F4D">
              <w:rPr>
                <w:color w:val="000000" w:themeColor="text1"/>
                <w:sz w:val="24"/>
                <w:szCs w:val="24"/>
              </w:rPr>
              <w:t>5071,61</w:t>
            </w:r>
          </w:p>
          <w:p w:rsidR="00FE7231" w:rsidRPr="00F56F4D" w:rsidRDefault="009F5856" w:rsidP="002A114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56F4D">
              <w:rPr>
                <w:color w:val="000000" w:themeColor="text1"/>
                <w:sz w:val="24"/>
                <w:szCs w:val="24"/>
              </w:rPr>
              <w:t>5341,84</w:t>
            </w:r>
          </w:p>
          <w:p w:rsidR="00423F5F" w:rsidRPr="00F56F4D" w:rsidRDefault="00423F5F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56F4D">
              <w:rPr>
                <w:color w:val="000000" w:themeColor="text1"/>
                <w:sz w:val="24"/>
                <w:szCs w:val="24"/>
              </w:rPr>
              <w:t>1777,20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3F5F" w:rsidRPr="00F56F4D" w:rsidRDefault="009C6A6A" w:rsidP="007C2ADC">
            <w:pPr>
              <w:ind w:right="-1"/>
              <w:jc w:val="center"/>
              <w:rPr>
                <w:color w:val="000000" w:themeColor="text1"/>
                <w:sz w:val="22"/>
                <w:szCs w:val="24"/>
              </w:rPr>
            </w:pPr>
            <w:r w:rsidRPr="00F56F4D">
              <w:rPr>
                <w:color w:val="000000" w:themeColor="text1"/>
                <w:sz w:val="22"/>
                <w:szCs w:val="24"/>
              </w:rPr>
              <w:t>4181,51</w:t>
            </w:r>
          </w:p>
          <w:p w:rsidR="00423F5F" w:rsidRPr="00F56F4D" w:rsidRDefault="00423F5F" w:rsidP="007C2ADC">
            <w:pPr>
              <w:ind w:right="-1"/>
              <w:jc w:val="center"/>
              <w:rPr>
                <w:color w:val="000000" w:themeColor="text1"/>
                <w:sz w:val="22"/>
                <w:szCs w:val="24"/>
              </w:rPr>
            </w:pPr>
          </w:p>
          <w:p w:rsidR="00423F5F" w:rsidRPr="00F56F4D" w:rsidRDefault="00423F5F" w:rsidP="007C2ADC">
            <w:pPr>
              <w:ind w:right="-1"/>
              <w:jc w:val="center"/>
              <w:rPr>
                <w:color w:val="000000" w:themeColor="text1"/>
                <w:sz w:val="22"/>
                <w:szCs w:val="24"/>
              </w:rPr>
            </w:pPr>
          </w:p>
          <w:p w:rsidR="00423F5F" w:rsidRPr="00F56F4D" w:rsidRDefault="00423F5F" w:rsidP="007C2ADC">
            <w:pPr>
              <w:ind w:right="-1"/>
              <w:jc w:val="center"/>
              <w:rPr>
                <w:color w:val="000000" w:themeColor="text1"/>
                <w:sz w:val="22"/>
                <w:szCs w:val="24"/>
              </w:rPr>
            </w:pPr>
          </w:p>
          <w:p w:rsidR="00A25914" w:rsidRPr="00F56F4D" w:rsidRDefault="00A25914" w:rsidP="00A25914">
            <w:pPr>
              <w:ind w:right="-1"/>
              <w:rPr>
                <w:color w:val="000000" w:themeColor="text1"/>
                <w:sz w:val="32"/>
                <w:szCs w:val="24"/>
              </w:rPr>
            </w:pPr>
          </w:p>
          <w:p w:rsidR="00423F5F" w:rsidRPr="00F56F4D" w:rsidRDefault="00423F5F" w:rsidP="007C2ADC">
            <w:pPr>
              <w:ind w:right="-1"/>
              <w:jc w:val="center"/>
              <w:rPr>
                <w:color w:val="000000" w:themeColor="text1"/>
                <w:sz w:val="22"/>
                <w:szCs w:val="24"/>
              </w:rPr>
            </w:pPr>
            <w:r w:rsidRPr="00F56F4D">
              <w:rPr>
                <w:color w:val="000000" w:themeColor="text1"/>
                <w:sz w:val="22"/>
                <w:szCs w:val="24"/>
              </w:rPr>
              <w:t>1301,20</w:t>
            </w:r>
          </w:p>
          <w:p w:rsidR="00423F5F" w:rsidRPr="00F56F4D" w:rsidRDefault="00423F5F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56F4D">
              <w:rPr>
                <w:color w:val="000000" w:themeColor="text1"/>
                <w:sz w:val="24"/>
                <w:szCs w:val="24"/>
              </w:rPr>
              <w:t>0,00</w:t>
            </w:r>
          </w:p>
          <w:p w:rsidR="00423F5F" w:rsidRPr="00F56F4D" w:rsidRDefault="00423F5F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56F4D">
              <w:rPr>
                <w:color w:val="000000" w:themeColor="text1"/>
                <w:sz w:val="24"/>
                <w:szCs w:val="24"/>
              </w:rPr>
              <w:t>0,00</w:t>
            </w:r>
          </w:p>
          <w:p w:rsidR="00423F5F" w:rsidRPr="00F56F4D" w:rsidRDefault="009C6A6A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56F4D">
              <w:rPr>
                <w:color w:val="000000" w:themeColor="text1"/>
                <w:sz w:val="24"/>
                <w:szCs w:val="24"/>
              </w:rPr>
              <w:t>1393,66</w:t>
            </w:r>
          </w:p>
          <w:p w:rsidR="00423F5F" w:rsidRPr="00F56F4D" w:rsidRDefault="009C6A6A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56F4D">
              <w:rPr>
                <w:color w:val="000000" w:themeColor="text1"/>
                <w:sz w:val="24"/>
                <w:szCs w:val="24"/>
              </w:rPr>
              <w:t>1486,65</w:t>
            </w:r>
          </w:p>
          <w:p w:rsidR="00423F5F" w:rsidRPr="00F56F4D" w:rsidRDefault="00423F5F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56F4D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3F5F" w:rsidRPr="00F56F4D" w:rsidRDefault="00066CE2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56F4D">
              <w:rPr>
                <w:color w:val="000000" w:themeColor="text1"/>
                <w:sz w:val="24"/>
                <w:szCs w:val="24"/>
              </w:rPr>
              <w:t>3</w:t>
            </w:r>
            <w:r w:rsidR="00423F5F" w:rsidRPr="00F56F4D">
              <w:rPr>
                <w:color w:val="000000" w:themeColor="text1"/>
                <w:sz w:val="24"/>
                <w:szCs w:val="24"/>
              </w:rPr>
              <w:t>211,83</w:t>
            </w:r>
          </w:p>
          <w:p w:rsidR="00423F5F" w:rsidRPr="00F56F4D" w:rsidRDefault="00423F5F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23F5F" w:rsidRPr="00F56F4D" w:rsidRDefault="00423F5F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23F5F" w:rsidRPr="00F56F4D" w:rsidRDefault="00423F5F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23F5F" w:rsidRPr="00F56F4D" w:rsidRDefault="00423F5F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23F5F" w:rsidRPr="00F56F4D" w:rsidRDefault="00423F5F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56F4D">
              <w:rPr>
                <w:color w:val="000000" w:themeColor="text1"/>
                <w:sz w:val="24"/>
                <w:szCs w:val="24"/>
              </w:rPr>
              <w:t>211,83</w:t>
            </w:r>
          </w:p>
          <w:p w:rsidR="00423F5F" w:rsidRPr="00F56F4D" w:rsidRDefault="00423F5F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56F4D">
              <w:rPr>
                <w:color w:val="000000" w:themeColor="text1"/>
                <w:sz w:val="24"/>
                <w:szCs w:val="24"/>
              </w:rPr>
              <w:t>0,00</w:t>
            </w:r>
          </w:p>
          <w:p w:rsidR="00423F5F" w:rsidRPr="00F56F4D" w:rsidRDefault="00066CE2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56F4D">
              <w:rPr>
                <w:color w:val="000000" w:themeColor="text1"/>
                <w:sz w:val="24"/>
                <w:szCs w:val="24"/>
              </w:rPr>
              <w:t>1000,00</w:t>
            </w:r>
          </w:p>
          <w:p w:rsidR="00066CE2" w:rsidRPr="00F56F4D" w:rsidRDefault="00066CE2" w:rsidP="00066CE2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56F4D">
              <w:rPr>
                <w:color w:val="000000" w:themeColor="text1"/>
                <w:sz w:val="24"/>
                <w:szCs w:val="24"/>
              </w:rPr>
              <w:t>1000,00</w:t>
            </w:r>
          </w:p>
          <w:p w:rsidR="00066CE2" w:rsidRPr="00F56F4D" w:rsidRDefault="00066CE2" w:rsidP="00066CE2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56F4D">
              <w:rPr>
                <w:color w:val="000000" w:themeColor="text1"/>
                <w:sz w:val="24"/>
                <w:szCs w:val="24"/>
              </w:rPr>
              <w:t>1000,00</w:t>
            </w:r>
          </w:p>
          <w:p w:rsidR="00423F5F" w:rsidRPr="00F56F4D" w:rsidRDefault="00423F5F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56F4D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3F5F" w:rsidRPr="00F56F4D" w:rsidRDefault="009F5856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56F4D">
              <w:rPr>
                <w:color w:val="000000" w:themeColor="text1"/>
                <w:sz w:val="24"/>
                <w:szCs w:val="24"/>
              </w:rPr>
              <w:t>14688,73</w:t>
            </w:r>
          </w:p>
          <w:p w:rsidR="00423F5F" w:rsidRPr="00F56F4D" w:rsidRDefault="00423F5F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23F5F" w:rsidRPr="00F56F4D" w:rsidRDefault="00423F5F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23F5F" w:rsidRPr="00F56F4D" w:rsidRDefault="00423F5F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23F5F" w:rsidRPr="00F56F4D" w:rsidRDefault="00423F5F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23F5F" w:rsidRPr="00F56F4D" w:rsidRDefault="00423F5F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56F4D">
              <w:rPr>
                <w:color w:val="000000" w:themeColor="text1"/>
                <w:sz w:val="24"/>
                <w:szCs w:val="24"/>
              </w:rPr>
              <w:t>2121,28</w:t>
            </w:r>
          </w:p>
          <w:p w:rsidR="00423F5F" w:rsidRPr="00F56F4D" w:rsidRDefault="006A2A46" w:rsidP="00EB61B9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56F4D">
              <w:rPr>
                <w:color w:val="000000" w:themeColor="text1"/>
                <w:sz w:val="24"/>
                <w:szCs w:val="24"/>
              </w:rPr>
              <w:t>2332,91</w:t>
            </w:r>
          </w:p>
          <w:p w:rsidR="00924680" w:rsidRPr="00F56F4D" w:rsidRDefault="009F5856" w:rsidP="00924680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56F4D">
              <w:rPr>
                <w:color w:val="000000" w:themeColor="text1"/>
                <w:sz w:val="24"/>
                <w:szCs w:val="24"/>
              </w:rPr>
              <w:t>2924,20</w:t>
            </w:r>
          </w:p>
          <w:p w:rsidR="00924680" w:rsidRPr="00F56F4D" w:rsidRDefault="009F5856" w:rsidP="00924680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56F4D">
              <w:rPr>
                <w:color w:val="000000" w:themeColor="text1"/>
                <w:sz w:val="24"/>
                <w:szCs w:val="24"/>
              </w:rPr>
              <w:t>2677,95</w:t>
            </w:r>
          </w:p>
          <w:p w:rsidR="00924680" w:rsidRPr="00F56F4D" w:rsidRDefault="009F5856" w:rsidP="00924680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56F4D">
              <w:rPr>
                <w:color w:val="000000" w:themeColor="text1"/>
                <w:sz w:val="24"/>
                <w:szCs w:val="24"/>
              </w:rPr>
              <w:t>2855,19</w:t>
            </w:r>
          </w:p>
          <w:p w:rsidR="00423F5F" w:rsidRPr="00F56F4D" w:rsidRDefault="00423F5F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56F4D">
              <w:rPr>
                <w:color w:val="000000" w:themeColor="text1"/>
                <w:sz w:val="24"/>
                <w:szCs w:val="24"/>
              </w:rPr>
              <w:t>1777,20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3F5F" w:rsidRPr="00F56F4D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0,00</w:t>
            </w:r>
          </w:p>
          <w:p w:rsidR="00423F5F" w:rsidRPr="00F56F4D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</w:p>
          <w:p w:rsidR="00423F5F" w:rsidRPr="00F56F4D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</w:p>
          <w:p w:rsidR="00423F5F" w:rsidRPr="00F56F4D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</w:p>
          <w:p w:rsidR="00423F5F" w:rsidRPr="00F56F4D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</w:p>
          <w:p w:rsidR="00423F5F" w:rsidRPr="00F56F4D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0,00</w:t>
            </w:r>
          </w:p>
          <w:p w:rsidR="00423F5F" w:rsidRPr="00F56F4D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0,00</w:t>
            </w:r>
          </w:p>
          <w:p w:rsidR="00423F5F" w:rsidRPr="00F56F4D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0,00</w:t>
            </w:r>
          </w:p>
          <w:p w:rsidR="00423F5F" w:rsidRPr="00F56F4D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0,00</w:t>
            </w:r>
          </w:p>
          <w:p w:rsidR="00423F5F" w:rsidRPr="00F56F4D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0,00</w:t>
            </w:r>
          </w:p>
          <w:p w:rsidR="00423F5F" w:rsidRPr="00F56F4D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0,00</w:t>
            </w:r>
          </w:p>
        </w:tc>
        <w:tc>
          <w:tcPr>
            <w:tcW w:w="3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423F5F" w:rsidRPr="00F56F4D" w:rsidRDefault="00423F5F" w:rsidP="00ED58A5">
            <w:pPr>
              <w:jc w:val="center"/>
              <w:rPr>
                <w:sz w:val="24"/>
                <w:szCs w:val="24"/>
              </w:rPr>
            </w:pPr>
          </w:p>
        </w:tc>
      </w:tr>
      <w:tr w:rsidR="00423F5F" w:rsidRPr="00F56F4D" w:rsidTr="00BC7ADD">
        <w:trPr>
          <w:trHeight w:val="312"/>
        </w:trPr>
        <w:tc>
          <w:tcPr>
            <w:tcW w:w="1587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F5F" w:rsidRPr="00F56F4D" w:rsidRDefault="00423F5F" w:rsidP="00ED58A5">
            <w:pPr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2 подпрограмма: «Укрепление антитеррористической защищенности образовательных организаций»</w:t>
            </w:r>
          </w:p>
        </w:tc>
      </w:tr>
      <w:tr w:rsidR="009F5856" w:rsidRPr="00F56F4D" w:rsidTr="00BC7ADD">
        <w:trPr>
          <w:trHeight w:val="26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856" w:rsidRPr="00F56F4D" w:rsidRDefault="009F5856" w:rsidP="00ED58A5">
            <w:pPr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1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856" w:rsidRPr="00F56F4D" w:rsidRDefault="009F5856" w:rsidP="0068544B">
            <w:pPr>
              <w:ind w:right="-1"/>
              <w:jc w:val="both"/>
              <w:rPr>
                <w:iCs/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Приобретение, уст</w:t>
            </w:r>
            <w:r w:rsidRPr="00F56F4D">
              <w:rPr>
                <w:sz w:val="24"/>
                <w:szCs w:val="24"/>
              </w:rPr>
              <w:t>а</w:t>
            </w:r>
            <w:r w:rsidRPr="00F56F4D">
              <w:rPr>
                <w:sz w:val="24"/>
                <w:szCs w:val="24"/>
              </w:rPr>
              <w:t>новка, ремонт в</w:t>
            </w:r>
            <w:r w:rsidRPr="00F56F4D">
              <w:rPr>
                <w:sz w:val="24"/>
                <w:szCs w:val="24"/>
              </w:rPr>
              <w:t>и</w:t>
            </w:r>
            <w:r w:rsidRPr="00F56F4D">
              <w:rPr>
                <w:sz w:val="24"/>
                <w:szCs w:val="24"/>
              </w:rPr>
              <w:t>деонаблюдения, тр</w:t>
            </w:r>
            <w:r w:rsidRPr="00F56F4D">
              <w:rPr>
                <w:sz w:val="24"/>
                <w:szCs w:val="24"/>
              </w:rPr>
              <w:t>е</w:t>
            </w:r>
            <w:r w:rsidRPr="00F56F4D">
              <w:rPr>
                <w:sz w:val="24"/>
                <w:szCs w:val="24"/>
              </w:rPr>
              <w:t>вожной кнопки, си</w:t>
            </w:r>
            <w:r w:rsidRPr="00F56F4D">
              <w:rPr>
                <w:sz w:val="24"/>
                <w:szCs w:val="24"/>
              </w:rPr>
              <w:t>с</w:t>
            </w:r>
            <w:r w:rsidRPr="00F56F4D">
              <w:rPr>
                <w:sz w:val="24"/>
                <w:szCs w:val="24"/>
              </w:rPr>
              <w:t>темы централиз</w:t>
            </w:r>
            <w:r w:rsidRPr="00F56F4D">
              <w:rPr>
                <w:sz w:val="24"/>
                <w:szCs w:val="24"/>
              </w:rPr>
              <w:t>о</w:t>
            </w:r>
            <w:r w:rsidRPr="00F56F4D">
              <w:rPr>
                <w:sz w:val="24"/>
                <w:szCs w:val="24"/>
              </w:rPr>
              <w:t>ванной охраны.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856" w:rsidRPr="00F56F4D" w:rsidRDefault="009F5856" w:rsidP="0068544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Отдел образования а</w:t>
            </w:r>
            <w:r w:rsidRPr="00F56F4D">
              <w:rPr>
                <w:sz w:val="24"/>
                <w:szCs w:val="24"/>
              </w:rPr>
              <w:t>д</w:t>
            </w:r>
            <w:r w:rsidRPr="00F56F4D">
              <w:rPr>
                <w:sz w:val="24"/>
                <w:szCs w:val="24"/>
              </w:rPr>
              <w:t>министрации Лени</w:t>
            </w:r>
            <w:r w:rsidRPr="00F56F4D">
              <w:rPr>
                <w:sz w:val="24"/>
                <w:szCs w:val="24"/>
              </w:rPr>
              <w:t>н</w:t>
            </w:r>
            <w:r w:rsidRPr="00F56F4D">
              <w:rPr>
                <w:sz w:val="24"/>
                <w:szCs w:val="24"/>
              </w:rPr>
              <w:t>ского муниципального  района, образовател</w:t>
            </w:r>
            <w:r w:rsidRPr="00F56F4D">
              <w:rPr>
                <w:sz w:val="24"/>
                <w:szCs w:val="24"/>
              </w:rPr>
              <w:t>ь</w:t>
            </w:r>
            <w:r w:rsidRPr="00F56F4D">
              <w:rPr>
                <w:sz w:val="24"/>
                <w:szCs w:val="24"/>
              </w:rPr>
              <w:t>ные организации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F5856" w:rsidRPr="00F56F4D" w:rsidRDefault="009F5856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2018 год</w:t>
            </w:r>
          </w:p>
          <w:p w:rsidR="009F5856" w:rsidRPr="00F56F4D" w:rsidRDefault="009F5856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2019 год</w:t>
            </w:r>
          </w:p>
          <w:p w:rsidR="009F5856" w:rsidRPr="00F56F4D" w:rsidRDefault="009F5856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2020 год 2021 год</w:t>
            </w:r>
          </w:p>
          <w:p w:rsidR="009F5856" w:rsidRPr="00F56F4D" w:rsidRDefault="009F5856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2022 год</w:t>
            </w:r>
          </w:p>
          <w:p w:rsidR="009F5856" w:rsidRPr="00F56F4D" w:rsidRDefault="009F5856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2023 год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F5856" w:rsidRPr="00F56F4D" w:rsidRDefault="009F5856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421,00</w:t>
            </w:r>
          </w:p>
          <w:p w:rsidR="009F5856" w:rsidRPr="00F56F4D" w:rsidRDefault="009F5856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65,87</w:t>
            </w:r>
          </w:p>
          <w:p w:rsidR="009F5856" w:rsidRPr="00F56F4D" w:rsidRDefault="001427B3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2</w:t>
            </w:r>
            <w:r w:rsidR="009F5856" w:rsidRPr="00F56F4D">
              <w:rPr>
                <w:sz w:val="24"/>
                <w:szCs w:val="24"/>
              </w:rPr>
              <w:t>33,60</w:t>
            </w:r>
          </w:p>
          <w:p w:rsidR="009F5856" w:rsidRPr="00F56F4D" w:rsidRDefault="009F5856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177,60</w:t>
            </w:r>
          </w:p>
          <w:p w:rsidR="009F5856" w:rsidRPr="00F56F4D" w:rsidRDefault="009F5856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140,00</w:t>
            </w:r>
          </w:p>
          <w:p w:rsidR="009F5856" w:rsidRPr="00F56F4D" w:rsidRDefault="009F5856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27,00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5856" w:rsidRPr="00F56F4D" w:rsidRDefault="009F5856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0,00</w:t>
            </w:r>
          </w:p>
          <w:p w:rsidR="009F5856" w:rsidRPr="00F56F4D" w:rsidRDefault="009F5856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0,00</w:t>
            </w:r>
          </w:p>
          <w:p w:rsidR="009F5856" w:rsidRPr="00F56F4D" w:rsidRDefault="009F5856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0,00</w:t>
            </w:r>
          </w:p>
          <w:p w:rsidR="009F5856" w:rsidRPr="00F56F4D" w:rsidRDefault="009F5856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0,00</w:t>
            </w:r>
          </w:p>
          <w:p w:rsidR="009F5856" w:rsidRPr="00F56F4D" w:rsidRDefault="009F5856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0,00</w:t>
            </w:r>
          </w:p>
          <w:p w:rsidR="009F5856" w:rsidRPr="00F56F4D" w:rsidRDefault="009F5856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5856" w:rsidRPr="00F56F4D" w:rsidRDefault="009F5856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0,00</w:t>
            </w:r>
          </w:p>
          <w:p w:rsidR="009F5856" w:rsidRPr="00F56F4D" w:rsidRDefault="009F5856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0,00</w:t>
            </w:r>
          </w:p>
          <w:p w:rsidR="009F5856" w:rsidRPr="00F56F4D" w:rsidRDefault="009F5856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0,00</w:t>
            </w:r>
          </w:p>
          <w:p w:rsidR="009F5856" w:rsidRPr="00F56F4D" w:rsidRDefault="009F5856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0,00</w:t>
            </w:r>
          </w:p>
          <w:p w:rsidR="009F5856" w:rsidRPr="00F56F4D" w:rsidRDefault="009F5856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0,00</w:t>
            </w:r>
          </w:p>
          <w:p w:rsidR="009F5856" w:rsidRPr="00F56F4D" w:rsidRDefault="009F5856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0,00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5856" w:rsidRPr="00F56F4D" w:rsidRDefault="009F5856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421,00</w:t>
            </w:r>
          </w:p>
          <w:p w:rsidR="009F5856" w:rsidRPr="00F56F4D" w:rsidRDefault="009F5856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65,87</w:t>
            </w:r>
          </w:p>
          <w:p w:rsidR="009F5856" w:rsidRPr="00F56F4D" w:rsidRDefault="001427B3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2</w:t>
            </w:r>
            <w:r w:rsidR="009F5856" w:rsidRPr="00F56F4D">
              <w:rPr>
                <w:sz w:val="24"/>
                <w:szCs w:val="24"/>
              </w:rPr>
              <w:t>33,60</w:t>
            </w:r>
          </w:p>
          <w:p w:rsidR="009F5856" w:rsidRPr="00F56F4D" w:rsidRDefault="009F5856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177,60</w:t>
            </w:r>
          </w:p>
          <w:p w:rsidR="009F5856" w:rsidRPr="00F56F4D" w:rsidRDefault="009F5856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140,00</w:t>
            </w:r>
          </w:p>
          <w:p w:rsidR="009F5856" w:rsidRPr="00F56F4D" w:rsidRDefault="009F5856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27,00</w:t>
            </w:r>
          </w:p>
        </w:tc>
        <w:tc>
          <w:tcPr>
            <w:tcW w:w="80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5856" w:rsidRPr="00F56F4D" w:rsidRDefault="009F5856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0,00</w:t>
            </w:r>
          </w:p>
          <w:p w:rsidR="009F5856" w:rsidRPr="00F56F4D" w:rsidRDefault="009F5856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0,00</w:t>
            </w:r>
          </w:p>
          <w:p w:rsidR="009F5856" w:rsidRPr="00F56F4D" w:rsidRDefault="009F5856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0,00</w:t>
            </w:r>
          </w:p>
          <w:p w:rsidR="009F5856" w:rsidRPr="00F56F4D" w:rsidRDefault="009F5856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0,00</w:t>
            </w:r>
          </w:p>
          <w:p w:rsidR="009F5856" w:rsidRPr="00F56F4D" w:rsidRDefault="009F5856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0,00</w:t>
            </w:r>
          </w:p>
          <w:p w:rsidR="009F5856" w:rsidRPr="00F56F4D" w:rsidRDefault="009F5856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0,00</w:t>
            </w:r>
          </w:p>
        </w:tc>
        <w:tc>
          <w:tcPr>
            <w:tcW w:w="3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856" w:rsidRPr="00F56F4D" w:rsidRDefault="009F5856" w:rsidP="00865387">
            <w:pPr>
              <w:jc w:val="both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Усиление антитеррористической защищенности объектов образов</w:t>
            </w:r>
            <w:r w:rsidRPr="00F56F4D">
              <w:rPr>
                <w:sz w:val="24"/>
                <w:szCs w:val="24"/>
              </w:rPr>
              <w:t>а</w:t>
            </w:r>
            <w:r w:rsidRPr="00F56F4D">
              <w:rPr>
                <w:sz w:val="24"/>
                <w:szCs w:val="24"/>
              </w:rPr>
              <w:t>ния, обеспечение безопасности о</w:t>
            </w:r>
            <w:r w:rsidRPr="00F56F4D">
              <w:rPr>
                <w:sz w:val="24"/>
                <w:szCs w:val="24"/>
              </w:rPr>
              <w:t>б</w:t>
            </w:r>
            <w:r w:rsidRPr="00F56F4D">
              <w:rPr>
                <w:sz w:val="24"/>
                <w:szCs w:val="24"/>
              </w:rPr>
              <w:t>разовательного процесса</w:t>
            </w:r>
          </w:p>
        </w:tc>
      </w:tr>
      <w:tr w:rsidR="009F5856" w:rsidRPr="00F56F4D" w:rsidTr="00BC7ADD">
        <w:trPr>
          <w:trHeight w:val="87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856" w:rsidRPr="00F56F4D" w:rsidRDefault="009F5856" w:rsidP="00ED58A5">
            <w:pPr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2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856" w:rsidRPr="00F56F4D" w:rsidRDefault="009F5856" w:rsidP="0068544B">
            <w:pPr>
              <w:ind w:right="-1"/>
              <w:jc w:val="both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Техническое обсл</w:t>
            </w:r>
            <w:r w:rsidRPr="00F56F4D">
              <w:rPr>
                <w:sz w:val="24"/>
                <w:szCs w:val="24"/>
              </w:rPr>
              <w:t>у</w:t>
            </w:r>
            <w:r w:rsidRPr="00F56F4D">
              <w:rPr>
                <w:sz w:val="24"/>
                <w:szCs w:val="24"/>
              </w:rPr>
              <w:t>живание системы видеонаблюдения, услуги по централ</w:t>
            </w:r>
            <w:r w:rsidRPr="00F56F4D">
              <w:rPr>
                <w:sz w:val="24"/>
                <w:szCs w:val="24"/>
              </w:rPr>
              <w:t>и</w:t>
            </w:r>
            <w:r w:rsidRPr="00F56F4D">
              <w:rPr>
                <w:sz w:val="24"/>
                <w:szCs w:val="24"/>
              </w:rPr>
              <w:t>зованной охране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856" w:rsidRPr="00F56F4D" w:rsidRDefault="009F5856" w:rsidP="0068544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Отдел образования а</w:t>
            </w:r>
            <w:r w:rsidRPr="00F56F4D">
              <w:rPr>
                <w:sz w:val="24"/>
                <w:szCs w:val="24"/>
              </w:rPr>
              <w:t>д</w:t>
            </w:r>
            <w:r w:rsidRPr="00F56F4D">
              <w:rPr>
                <w:sz w:val="24"/>
                <w:szCs w:val="24"/>
              </w:rPr>
              <w:t>министрации Лени</w:t>
            </w:r>
            <w:r w:rsidRPr="00F56F4D">
              <w:rPr>
                <w:sz w:val="24"/>
                <w:szCs w:val="24"/>
              </w:rPr>
              <w:t>н</w:t>
            </w:r>
            <w:r w:rsidRPr="00F56F4D">
              <w:rPr>
                <w:sz w:val="24"/>
                <w:szCs w:val="24"/>
              </w:rPr>
              <w:t>ского муниципального  района, образовател</w:t>
            </w:r>
            <w:r w:rsidRPr="00F56F4D">
              <w:rPr>
                <w:sz w:val="24"/>
                <w:szCs w:val="24"/>
              </w:rPr>
              <w:t>ь</w:t>
            </w:r>
            <w:r w:rsidRPr="00F56F4D">
              <w:rPr>
                <w:sz w:val="24"/>
                <w:szCs w:val="24"/>
              </w:rPr>
              <w:t>ные организации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F5856" w:rsidRPr="00F56F4D" w:rsidRDefault="009F5856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2018 год</w:t>
            </w:r>
          </w:p>
          <w:p w:rsidR="009F5856" w:rsidRPr="00F56F4D" w:rsidRDefault="009F5856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2019 год</w:t>
            </w:r>
          </w:p>
          <w:p w:rsidR="009F5856" w:rsidRPr="00F56F4D" w:rsidRDefault="009F5856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2020 год</w:t>
            </w:r>
          </w:p>
          <w:p w:rsidR="009F5856" w:rsidRPr="00F56F4D" w:rsidRDefault="009F5856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2021 год</w:t>
            </w:r>
          </w:p>
          <w:p w:rsidR="009F5856" w:rsidRPr="00F56F4D" w:rsidRDefault="009F5856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2022 год</w:t>
            </w:r>
          </w:p>
          <w:p w:rsidR="009F5856" w:rsidRPr="00F56F4D" w:rsidRDefault="009F5856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2023 год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F5856" w:rsidRPr="00F56F4D" w:rsidRDefault="009F5856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98,54</w:t>
            </w:r>
          </w:p>
          <w:p w:rsidR="009F5856" w:rsidRPr="00F56F4D" w:rsidRDefault="009F5856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132,25</w:t>
            </w:r>
          </w:p>
          <w:p w:rsidR="009F5856" w:rsidRPr="00F56F4D" w:rsidRDefault="009F5856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493,60</w:t>
            </w:r>
          </w:p>
          <w:p w:rsidR="009F5856" w:rsidRPr="00F56F4D" w:rsidRDefault="009F5856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682,20</w:t>
            </w:r>
          </w:p>
          <w:p w:rsidR="009F5856" w:rsidRPr="00F56F4D" w:rsidRDefault="009F5856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1435,97</w:t>
            </w:r>
          </w:p>
          <w:p w:rsidR="009F5856" w:rsidRPr="00F56F4D" w:rsidRDefault="009F5856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74,80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5856" w:rsidRPr="00F56F4D" w:rsidRDefault="009F5856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0,00</w:t>
            </w:r>
          </w:p>
          <w:p w:rsidR="009F5856" w:rsidRPr="00F56F4D" w:rsidRDefault="009F5856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0,00</w:t>
            </w:r>
          </w:p>
          <w:p w:rsidR="009F5856" w:rsidRPr="00F56F4D" w:rsidRDefault="009F5856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0,00</w:t>
            </w:r>
          </w:p>
          <w:p w:rsidR="009F5856" w:rsidRPr="00F56F4D" w:rsidRDefault="009F5856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0,00</w:t>
            </w:r>
          </w:p>
          <w:p w:rsidR="009F5856" w:rsidRPr="00F56F4D" w:rsidRDefault="009F5856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0,00</w:t>
            </w:r>
          </w:p>
          <w:p w:rsidR="009F5856" w:rsidRPr="00F56F4D" w:rsidRDefault="009F5856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5856" w:rsidRPr="00F56F4D" w:rsidRDefault="009F5856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0,00</w:t>
            </w:r>
          </w:p>
          <w:p w:rsidR="009F5856" w:rsidRPr="00F56F4D" w:rsidRDefault="009F5856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0,00</w:t>
            </w:r>
          </w:p>
          <w:p w:rsidR="009F5856" w:rsidRPr="00F56F4D" w:rsidRDefault="009F5856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0,00</w:t>
            </w:r>
          </w:p>
          <w:p w:rsidR="009F5856" w:rsidRPr="00F56F4D" w:rsidRDefault="009F5856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0,00</w:t>
            </w:r>
          </w:p>
          <w:p w:rsidR="009F5856" w:rsidRPr="00F56F4D" w:rsidRDefault="009F5856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0,00</w:t>
            </w:r>
          </w:p>
          <w:p w:rsidR="009F5856" w:rsidRPr="00F56F4D" w:rsidRDefault="009F5856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0,00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5856" w:rsidRPr="00F56F4D" w:rsidRDefault="009F5856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98,54</w:t>
            </w:r>
          </w:p>
          <w:p w:rsidR="009F5856" w:rsidRPr="00F56F4D" w:rsidRDefault="009F5856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132,25</w:t>
            </w:r>
          </w:p>
          <w:p w:rsidR="009F5856" w:rsidRPr="00F56F4D" w:rsidRDefault="009F5856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493,60</w:t>
            </w:r>
          </w:p>
          <w:p w:rsidR="009F5856" w:rsidRPr="00F56F4D" w:rsidRDefault="009F5856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682,20</w:t>
            </w:r>
          </w:p>
          <w:p w:rsidR="009F5856" w:rsidRPr="00F56F4D" w:rsidRDefault="009F5856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1435,97</w:t>
            </w:r>
          </w:p>
          <w:p w:rsidR="009F5856" w:rsidRPr="00F56F4D" w:rsidRDefault="009F5856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74,80</w:t>
            </w:r>
          </w:p>
        </w:tc>
        <w:tc>
          <w:tcPr>
            <w:tcW w:w="80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5856" w:rsidRPr="00F56F4D" w:rsidRDefault="009F5856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0,00</w:t>
            </w:r>
          </w:p>
          <w:p w:rsidR="009F5856" w:rsidRPr="00F56F4D" w:rsidRDefault="009F5856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0,00</w:t>
            </w:r>
          </w:p>
          <w:p w:rsidR="009F5856" w:rsidRPr="00F56F4D" w:rsidRDefault="009F5856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0,00</w:t>
            </w:r>
          </w:p>
          <w:p w:rsidR="009F5856" w:rsidRPr="00F56F4D" w:rsidRDefault="009F5856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0,00</w:t>
            </w:r>
          </w:p>
          <w:p w:rsidR="009F5856" w:rsidRPr="00F56F4D" w:rsidRDefault="009F5856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0,00</w:t>
            </w:r>
          </w:p>
          <w:p w:rsidR="009F5856" w:rsidRPr="00F56F4D" w:rsidRDefault="009F5856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0,00</w:t>
            </w:r>
          </w:p>
        </w:tc>
        <w:tc>
          <w:tcPr>
            <w:tcW w:w="3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856" w:rsidRPr="00F56F4D" w:rsidRDefault="009F5856" w:rsidP="00865387">
            <w:pPr>
              <w:jc w:val="both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Усиление антитеррористической защищенности объектов образов</w:t>
            </w:r>
            <w:r w:rsidRPr="00F56F4D">
              <w:rPr>
                <w:sz w:val="24"/>
                <w:szCs w:val="24"/>
              </w:rPr>
              <w:t>а</w:t>
            </w:r>
            <w:r w:rsidRPr="00F56F4D">
              <w:rPr>
                <w:sz w:val="24"/>
                <w:szCs w:val="24"/>
              </w:rPr>
              <w:t>ния, обеспечение безопасности о</w:t>
            </w:r>
            <w:r w:rsidRPr="00F56F4D">
              <w:rPr>
                <w:sz w:val="24"/>
                <w:szCs w:val="24"/>
              </w:rPr>
              <w:t>б</w:t>
            </w:r>
            <w:r w:rsidRPr="00F56F4D">
              <w:rPr>
                <w:sz w:val="24"/>
                <w:szCs w:val="24"/>
              </w:rPr>
              <w:t>разовательного процесса</w:t>
            </w:r>
          </w:p>
        </w:tc>
      </w:tr>
      <w:tr w:rsidR="009F5856" w:rsidRPr="00F56F4D" w:rsidTr="00BC7ADD">
        <w:trPr>
          <w:trHeight w:val="87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856" w:rsidRPr="00F56F4D" w:rsidRDefault="009F5856" w:rsidP="00ED58A5">
            <w:pPr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856" w:rsidRPr="00F56F4D" w:rsidRDefault="009F5856" w:rsidP="0068544B">
            <w:pPr>
              <w:ind w:right="-1"/>
              <w:jc w:val="both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Установка системы оповещения и управления эваку</w:t>
            </w:r>
            <w:r w:rsidRPr="00F56F4D">
              <w:rPr>
                <w:sz w:val="24"/>
                <w:szCs w:val="24"/>
              </w:rPr>
              <w:t>а</w:t>
            </w:r>
            <w:r w:rsidRPr="00F56F4D">
              <w:rPr>
                <w:sz w:val="24"/>
                <w:szCs w:val="24"/>
              </w:rPr>
              <w:t>цией (СОУЭ)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856" w:rsidRPr="00F56F4D" w:rsidRDefault="009F5856" w:rsidP="0068544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Отдел образования а</w:t>
            </w:r>
            <w:r w:rsidRPr="00F56F4D">
              <w:rPr>
                <w:sz w:val="24"/>
                <w:szCs w:val="24"/>
              </w:rPr>
              <w:t>д</w:t>
            </w:r>
            <w:r w:rsidRPr="00F56F4D">
              <w:rPr>
                <w:sz w:val="24"/>
                <w:szCs w:val="24"/>
              </w:rPr>
              <w:t>министрации Лени</w:t>
            </w:r>
            <w:r w:rsidRPr="00F56F4D">
              <w:rPr>
                <w:sz w:val="24"/>
                <w:szCs w:val="24"/>
              </w:rPr>
              <w:t>н</w:t>
            </w:r>
            <w:r w:rsidRPr="00F56F4D">
              <w:rPr>
                <w:sz w:val="24"/>
                <w:szCs w:val="24"/>
              </w:rPr>
              <w:t>ского муниципального  района, образовател</w:t>
            </w:r>
            <w:r w:rsidRPr="00F56F4D">
              <w:rPr>
                <w:sz w:val="24"/>
                <w:szCs w:val="24"/>
              </w:rPr>
              <w:t>ь</w:t>
            </w:r>
            <w:r w:rsidRPr="00F56F4D">
              <w:rPr>
                <w:sz w:val="24"/>
                <w:szCs w:val="24"/>
              </w:rPr>
              <w:t>ные организации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F5856" w:rsidRPr="00F56F4D" w:rsidRDefault="009F5856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2018 год</w:t>
            </w:r>
          </w:p>
          <w:p w:rsidR="009F5856" w:rsidRPr="00F56F4D" w:rsidRDefault="009F5856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2019 год</w:t>
            </w:r>
          </w:p>
          <w:p w:rsidR="009F5856" w:rsidRPr="00F56F4D" w:rsidRDefault="009F5856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2020 год</w:t>
            </w:r>
          </w:p>
          <w:p w:rsidR="009F5856" w:rsidRPr="00F56F4D" w:rsidRDefault="009F5856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2021 год</w:t>
            </w:r>
          </w:p>
          <w:p w:rsidR="009F5856" w:rsidRPr="00F56F4D" w:rsidRDefault="009F5856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2022 год</w:t>
            </w:r>
          </w:p>
          <w:p w:rsidR="009F5856" w:rsidRPr="00F56F4D" w:rsidRDefault="009F5856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2023 год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F5856" w:rsidRPr="00F56F4D" w:rsidRDefault="009F5856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0,00</w:t>
            </w:r>
          </w:p>
          <w:p w:rsidR="009F5856" w:rsidRPr="00F56F4D" w:rsidRDefault="009F5856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490,23</w:t>
            </w:r>
          </w:p>
          <w:p w:rsidR="009F5856" w:rsidRPr="00F56F4D" w:rsidRDefault="009F5856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116,00</w:t>
            </w:r>
          </w:p>
          <w:p w:rsidR="009F5856" w:rsidRPr="00F56F4D" w:rsidRDefault="009F5856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116,00</w:t>
            </w:r>
          </w:p>
          <w:p w:rsidR="009F5856" w:rsidRPr="00F56F4D" w:rsidRDefault="009F5856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116,00</w:t>
            </w:r>
          </w:p>
          <w:p w:rsidR="009F5856" w:rsidRPr="00F56F4D" w:rsidRDefault="009F5856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5856" w:rsidRPr="00F56F4D" w:rsidRDefault="009F5856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0,00</w:t>
            </w:r>
          </w:p>
          <w:p w:rsidR="009F5856" w:rsidRPr="00F56F4D" w:rsidRDefault="009F5856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0,00</w:t>
            </w:r>
          </w:p>
          <w:p w:rsidR="009F5856" w:rsidRPr="00F56F4D" w:rsidRDefault="009F5856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0,00</w:t>
            </w:r>
          </w:p>
          <w:p w:rsidR="009F5856" w:rsidRPr="00F56F4D" w:rsidRDefault="009F5856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0,00</w:t>
            </w:r>
          </w:p>
          <w:p w:rsidR="009F5856" w:rsidRPr="00F56F4D" w:rsidRDefault="009F5856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0,00</w:t>
            </w:r>
          </w:p>
          <w:p w:rsidR="009F5856" w:rsidRPr="00F56F4D" w:rsidRDefault="009F5856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5856" w:rsidRPr="00F56F4D" w:rsidRDefault="009F5856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0,00</w:t>
            </w:r>
          </w:p>
          <w:p w:rsidR="009F5856" w:rsidRPr="00F56F4D" w:rsidRDefault="009F5856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0,00</w:t>
            </w:r>
          </w:p>
          <w:p w:rsidR="009F5856" w:rsidRPr="00F56F4D" w:rsidRDefault="009F5856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0,00</w:t>
            </w:r>
          </w:p>
          <w:p w:rsidR="009F5856" w:rsidRPr="00F56F4D" w:rsidRDefault="009F5856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0,00</w:t>
            </w:r>
          </w:p>
          <w:p w:rsidR="009F5856" w:rsidRPr="00F56F4D" w:rsidRDefault="009F5856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0,00</w:t>
            </w:r>
          </w:p>
          <w:p w:rsidR="009F5856" w:rsidRPr="00F56F4D" w:rsidRDefault="009F5856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0,00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5856" w:rsidRPr="00F56F4D" w:rsidRDefault="009F5856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0,00</w:t>
            </w:r>
          </w:p>
          <w:p w:rsidR="009F5856" w:rsidRPr="00F56F4D" w:rsidRDefault="009F5856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490,23</w:t>
            </w:r>
          </w:p>
          <w:p w:rsidR="009F5856" w:rsidRPr="00F56F4D" w:rsidRDefault="009F5856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116,00</w:t>
            </w:r>
          </w:p>
          <w:p w:rsidR="009F5856" w:rsidRPr="00F56F4D" w:rsidRDefault="009F5856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116,00</w:t>
            </w:r>
          </w:p>
          <w:p w:rsidR="009F5856" w:rsidRPr="00F56F4D" w:rsidRDefault="009F5856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116,00</w:t>
            </w:r>
          </w:p>
          <w:p w:rsidR="009F5856" w:rsidRPr="00F56F4D" w:rsidRDefault="009F5856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0,00</w:t>
            </w:r>
          </w:p>
        </w:tc>
        <w:tc>
          <w:tcPr>
            <w:tcW w:w="80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5856" w:rsidRPr="00F56F4D" w:rsidRDefault="009F5856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0,00</w:t>
            </w:r>
          </w:p>
          <w:p w:rsidR="009F5856" w:rsidRPr="00F56F4D" w:rsidRDefault="009F5856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0,00</w:t>
            </w:r>
          </w:p>
          <w:p w:rsidR="009F5856" w:rsidRPr="00F56F4D" w:rsidRDefault="009F5856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0,00</w:t>
            </w:r>
          </w:p>
          <w:p w:rsidR="009F5856" w:rsidRPr="00F56F4D" w:rsidRDefault="009F5856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0,00</w:t>
            </w:r>
          </w:p>
          <w:p w:rsidR="009F5856" w:rsidRPr="00F56F4D" w:rsidRDefault="009F5856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0,00</w:t>
            </w:r>
          </w:p>
          <w:p w:rsidR="009F5856" w:rsidRPr="00F56F4D" w:rsidRDefault="009F5856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0,00</w:t>
            </w:r>
          </w:p>
        </w:tc>
        <w:tc>
          <w:tcPr>
            <w:tcW w:w="3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856" w:rsidRPr="00F56F4D" w:rsidRDefault="009F5856" w:rsidP="00955227">
            <w:pPr>
              <w:ind w:right="-1"/>
              <w:jc w:val="both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Усиление антитеррористической защищенности объектов образов</w:t>
            </w:r>
            <w:r w:rsidRPr="00F56F4D">
              <w:rPr>
                <w:sz w:val="24"/>
                <w:szCs w:val="24"/>
              </w:rPr>
              <w:t>а</w:t>
            </w:r>
            <w:r w:rsidRPr="00F56F4D">
              <w:rPr>
                <w:sz w:val="24"/>
                <w:szCs w:val="24"/>
              </w:rPr>
              <w:t>ния, обеспечение безопасности о</w:t>
            </w:r>
            <w:r w:rsidRPr="00F56F4D">
              <w:rPr>
                <w:sz w:val="24"/>
                <w:szCs w:val="24"/>
              </w:rPr>
              <w:t>б</w:t>
            </w:r>
            <w:r w:rsidRPr="00F56F4D">
              <w:rPr>
                <w:sz w:val="24"/>
                <w:szCs w:val="24"/>
              </w:rPr>
              <w:t>разовательного процесса</w:t>
            </w:r>
          </w:p>
        </w:tc>
      </w:tr>
      <w:tr w:rsidR="00423F5F" w:rsidRPr="00F56F4D" w:rsidTr="00BC7ADD">
        <w:trPr>
          <w:trHeight w:val="87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F5F" w:rsidRPr="00F56F4D" w:rsidRDefault="00423F5F" w:rsidP="00ED5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F5F" w:rsidRPr="00F56F4D" w:rsidRDefault="00423F5F" w:rsidP="00ED58A5">
            <w:pPr>
              <w:jc w:val="both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Итого по 2 подпр</w:t>
            </w:r>
            <w:r w:rsidRPr="00F56F4D">
              <w:rPr>
                <w:sz w:val="24"/>
                <w:szCs w:val="24"/>
              </w:rPr>
              <w:t>о</w:t>
            </w:r>
            <w:r w:rsidRPr="00F56F4D">
              <w:rPr>
                <w:sz w:val="24"/>
                <w:szCs w:val="24"/>
              </w:rPr>
              <w:t>грамме: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F5F" w:rsidRPr="00F56F4D" w:rsidRDefault="00423F5F" w:rsidP="00ED58A5">
            <w:pPr>
              <w:jc w:val="both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Отдел образования а</w:t>
            </w:r>
            <w:r w:rsidRPr="00F56F4D">
              <w:rPr>
                <w:sz w:val="24"/>
                <w:szCs w:val="24"/>
              </w:rPr>
              <w:t>д</w:t>
            </w:r>
            <w:r w:rsidRPr="00F56F4D">
              <w:rPr>
                <w:sz w:val="24"/>
                <w:szCs w:val="24"/>
              </w:rPr>
              <w:t>министрации Лени</w:t>
            </w:r>
            <w:r w:rsidRPr="00F56F4D">
              <w:rPr>
                <w:sz w:val="24"/>
                <w:szCs w:val="24"/>
              </w:rPr>
              <w:t>н</w:t>
            </w:r>
            <w:r w:rsidRPr="00F56F4D">
              <w:rPr>
                <w:sz w:val="24"/>
                <w:szCs w:val="24"/>
              </w:rPr>
              <w:t>ского муниципального района, образовател</w:t>
            </w:r>
            <w:r w:rsidRPr="00F56F4D">
              <w:rPr>
                <w:sz w:val="24"/>
                <w:szCs w:val="24"/>
              </w:rPr>
              <w:t>ь</w:t>
            </w:r>
            <w:r w:rsidRPr="00F56F4D">
              <w:rPr>
                <w:sz w:val="24"/>
                <w:szCs w:val="24"/>
              </w:rPr>
              <w:t>ные организации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23F5F" w:rsidRPr="00F56F4D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2018-2023гг</w:t>
            </w:r>
          </w:p>
          <w:p w:rsidR="00423F5F" w:rsidRPr="00F56F4D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В том числе:</w:t>
            </w:r>
          </w:p>
          <w:p w:rsidR="00423F5F" w:rsidRPr="00F56F4D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2018 год</w:t>
            </w:r>
          </w:p>
          <w:p w:rsidR="00423F5F" w:rsidRPr="00F56F4D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2019 год</w:t>
            </w:r>
          </w:p>
          <w:p w:rsidR="00423F5F" w:rsidRPr="00F56F4D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2020 год</w:t>
            </w:r>
          </w:p>
          <w:p w:rsidR="00423F5F" w:rsidRPr="00F56F4D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2021 год</w:t>
            </w:r>
          </w:p>
          <w:p w:rsidR="00423F5F" w:rsidRPr="00F56F4D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2022 год</w:t>
            </w:r>
          </w:p>
          <w:p w:rsidR="00423F5F" w:rsidRPr="00F56F4D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2023 год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F2606" w:rsidRPr="00F56F4D" w:rsidRDefault="001427B3" w:rsidP="007F2606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4820,66</w:t>
            </w:r>
          </w:p>
          <w:p w:rsidR="00423F5F" w:rsidRPr="00F56F4D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</w:p>
          <w:p w:rsidR="00423F5F" w:rsidRPr="00F56F4D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</w:p>
          <w:p w:rsidR="00423F5F" w:rsidRPr="00F56F4D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</w:p>
          <w:p w:rsidR="00423F5F" w:rsidRPr="00F56F4D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519,54</w:t>
            </w:r>
          </w:p>
          <w:p w:rsidR="00423F5F" w:rsidRPr="00F56F4D" w:rsidRDefault="006A2A46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688,35</w:t>
            </w:r>
          </w:p>
          <w:p w:rsidR="007F2606" w:rsidRPr="00F56F4D" w:rsidRDefault="001427B3" w:rsidP="007F2606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843,20</w:t>
            </w:r>
          </w:p>
          <w:p w:rsidR="007F2606" w:rsidRPr="00F56F4D" w:rsidRDefault="00EC27B5" w:rsidP="007F2606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975,80</w:t>
            </w:r>
          </w:p>
          <w:p w:rsidR="007F2606" w:rsidRPr="00F56F4D" w:rsidRDefault="00EC27B5" w:rsidP="007F2606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1691,97</w:t>
            </w:r>
          </w:p>
          <w:p w:rsidR="00423F5F" w:rsidRPr="00F56F4D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101,80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3F5F" w:rsidRPr="00F56F4D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0,00</w:t>
            </w:r>
          </w:p>
          <w:p w:rsidR="00423F5F" w:rsidRPr="00F56F4D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</w:p>
          <w:p w:rsidR="00423F5F" w:rsidRPr="00F56F4D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</w:p>
          <w:p w:rsidR="00423F5F" w:rsidRPr="00F56F4D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</w:p>
          <w:p w:rsidR="00423F5F" w:rsidRPr="00F56F4D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0,00</w:t>
            </w:r>
          </w:p>
          <w:p w:rsidR="00423F5F" w:rsidRPr="00F56F4D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0,00</w:t>
            </w:r>
          </w:p>
          <w:p w:rsidR="00423F5F" w:rsidRPr="00F56F4D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0,00</w:t>
            </w:r>
          </w:p>
          <w:p w:rsidR="00423F5F" w:rsidRPr="00F56F4D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0,00</w:t>
            </w:r>
          </w:p>
          <w:p w:rsidR="00423F5F" w:rsidRPr="00F56F4D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0,00</w:t>
            </w:r>
          </w:p>
          <w:p w:rsidR="00423F5F" w:rsidRPr="00F56F4D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3F5F" w:rsidRPr="00F56F4D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0,00</w:t>
            </w:r>
          </w:p>
          <w:p w:rsidR="00423F5F" w:rsidRPr="00F56F4D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</w:p>
          <w:p w:rsidR="00423F5F" w:rsidRPr="00F56F4D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</w:p>
          <w:p w:rsidR="00423F5F" w:rsidRPr="00F56F4D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</w:p>
          <w:p w:rsidR="00423F5F" w:rsidRPr="00F56F4D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0,00</w:t>
            </w:r>
          </w:p>
          <w:p w:rsidR="00423F5F" w:rsidRPr="00F56F4D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0,00</w:t>
            </w:r>
          </w:p>
          <w:p w:rsidR="00423F5F" w:rsidRPr="00F56F4D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0,00</w:t>
            </w:r>
          </w:p>
          <w:p w:rsidR="00423F5F" w:rsidRPr="00F56F4D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0,00</w:t>
            </w:r>
          </w:p>
          <w:p w:rsidR="00423F5F" w:rsidRPr="00F56F4D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0,00</w:t>
            </w:r>
          </w:p>
          <w:p w:rsidR="00423F5F" w:rsidRPr="00F56F4D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0,00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3F5F" w:rsidRPr="00F56F4D" w:rsidRDefault="001427B3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4820,66</w:t>
            </w:r>
          </w:p>
          <w:p w:rsidR="00423F5F" w:rsidRPr="00F56F4D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</w:p>
          <w:p w:rsidR="00423F5F" w:rsidRPr="00F56F4D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</w:p>
          <w:p w:rsidR="00423F5F" w:rsidRPr="00F56F4D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</w:p>
          <w:p w:rsidR="00423F5F" w:rsidRPr="00F56F4D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519,54</w:t>
            </w:r>
          </w:p>
          <w:p w:rsidR="00423F5F" w:rsidRPr="00F56F4D" w:rsidRDefault="006A2A46" w:rsidP="00BE25BB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688,35</w:t>
            </w:r>
          </w:p>
          <w:p w:rsidR="00EC27B5" w:rsidRPr="00F56F4D" w:rsidRDefault="001427B3" w:rsidP="00EC27B5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843,20</w:t>
            </w:r>
          </w:p>
          <w:p w:rsidR="00EC27B5" w:rsidRPr="00F56F4D" w:rsidRDefault="00EC27B5" w:rsidP="00EC27B5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975,80</w:t>
            </w:r>
          </w:p>
          <w:p w:rsidR="00EC27B5" w:rsidRPr="00F56F4D" w:rsidRDefault="00EC27B5" w:rsidP="00EC27B5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1691,97</w:t>
            </w:r>
          </w:p>
          <w:p w:rsidR="00423F5F" w:rsidRPr="00F56F4D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101,80</w:t>
            </w:r>
          </w:p>
        </w:tc>
        <w:tc>
          <w:tcPr>
            <w:tcW w:w="80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3F5F" w:rsidRPr="00F56F4D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0,00</w:t>
            </w:r>
          </w:p>
          <w:p w:rsidR="00423F5F" w:rsidRPr="00F56F4D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</w:p>
          <w:p w:rsidR="00423F5F" w:rsidRPr="00F56F4D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</w:p>
          <w:p w:rsidR="00423F5F" w:rsidRPr="00F56F4D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</w:p>
          <w:p w:rsidR="00423F5F" w:rsidRPr="00F56F4D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0,00</w:t>
            </w:r>
          </w:p>
          <w:p w:rsidR="00423F5F" w:rsidRPr="00F56F4D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0,00</w:t>
            </w:r>
          </w:p>
          <w:p w:rsidR="00423F5F" w:rsidRPr="00F56F4D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0,00</w:t>
            </w:r>
          </w:p>
          <w:p w:rsidR="00423F5F" w:rsidRPr="00F56F4D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0,00</w:t>
            </w:r>
          </w:p>
          <w:p w:rsidR="00423F5F" w:rsidRPr="00F56F4D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0,0</w:t>
            </w:r>
          </w:p>
          <w:p w:rsidR="00423F5F" w:rsidRPr="00F56F4D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0,00</w:t>
            </w:r>
          </w:p>
        </w:tc>
        <w:tc>
          <w:tcPr>
            <w:tcW w:w="3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3F5F" w:rsidRPr="00F56F4D" w:rsidRDefault="00423F5F" w:rsidP="00ED58A5">
            <w:pPr>
              <w:jc w:val="center"/>
              <w:rPr>
                <w:sz w:val="24"/>
                <w:szCs w:val="24"/>
              </w:rPr>
            </w:pPr>
          </w:p>
        </w:tc>
      </w:tr>
    </w:tbl>
    <w:p w:rsidR="000C365B" w:rsidRPr="00F56F4D" w:rsidRDefault="000C365B" w:rsidP="007C2ADC">
      <w:pPr>
        <w:jc w:val="both"/>
        <w:rPr>
          <w:b/>
          <w:sz w:val="22"/>
          <w:szCs w:val="22"/>
        </w:rPr>
      </w:pPr>
    </w:p>
    <w:p w:rsidR="00E57036" w:rsidRPr="00F56F4D" w:rsidRDefault="00E57036" w:rsidP="007C2ADC">
      <w:pPr>
        <w:jc w:val="both"/>
        <w:rPr>
          <w:b/>
          <w:sz w:val="22"/>
          <w:szCs w:val="22"/>
        </w:rPr>
      </w:pPr>
    </w:p>
    <w:p w:rsidR="00E57036" w:rsidRPr="00F56F4D" w:rsidRDefault="00E57036" w:rsidP="007C2ADC">
      <w:pPr>
        <w:jc w:val="both"/>
        <w:rPr>
          <w:b/>
          <w:sz w:val="22"/>
          <w:szCs w:val="22"/>
        </w:rPr>
      </w:pPr>
    </w:p>
    <w:p w:rsidR="00E57036" w:rsidRPr="00F56F4D" w:rsidRDefault="00E57036" w:rsidP="007C2ADC">
      <w:pPr>
        <w:jc w:val="both"/>
        <w:rPr>
          <w:b/>
          <w:sz w:val="22"/>
          <w:szCs w:val="22"/>
        </w:rPr>
      </w:pPr>
    </w:p>
    <w:p w:rsidR="00423F5F" w:rsidRPr="00F56F4D" w:rsidRDefault="00423F5F" w:rsidP="007C2ADC">
      <w:pPr>
        <w:jc w:val="both"/>
        <w:rPr>
          <w:b/>
          <w:sz w:val="22"/>
          <w:szCs w:val="22"/>
        </w:rPr>
      </w:pPr>
    </w:p>
    <w:p w:rsidR="00423F5F" w:rsidRPr="00F56F4D" w:rsidRDefault="00423F5F" w:rsidP="007C2ADC">
      <w:pPr>
        <w:jc w:val="both"/>
        <w:rPr>
          <w:b/>
          <w:sz w:val="22"/>
          <w:szCs w:val="22"/>
        </w:rPr>
      </w:pPr>
    </w:p>
    <w:p w:rsidR="00423F5F" w:rsidRPr="00F56F4D" w:rsidRDefault="00423F5F" w:rsidP="007C2ADC">
      <w:pPr>
        <w:jc w:val="both"/>
        <w:rPr>
          <w:b/>
          <w:sz w:val="22"/>
          <w:szCs w:val="22"/>
        </w:rPr>
      </w:pPr>
    </w:p>
    <w:p w:rsidR="00423F5F" w:rsidRPr="00F56F4D" w:rsidRDefault="00423F5F" w:rsidP="007C2ADC">
      <w:pPr>
        <w:jc w:val="both"/>
        <w:rPr>
          <w:b/>
          <w:sz w:val="22"/>
          <w:szCs w:val="22"/>
        </w:rPr>
      </w:pPr>
    </w:p>
    <w:p w:rsidR="00423F5F" w:rsidRPr="00F56F4D" w:rsidRDefault="00423F5F" w:rsidP="007C2ADC">
      <w:pPr>
        <w:jc w:val="both"/>
        <w:rPr>
          <w:b/>
          <w:sz w:val="22"/>
          <w:szCs w:val="22"/>
        </w:rPr>
      </w:pPr>
    </w:p>
    <w:p w:rsidR="00423F5F" w:rsidRPr="00F56F4D" w:rsidRDefault="00423F5F" w:rsidP="007C2ADC">
      <w:pPr>
        <w:jc w:val="both"/>
        <w:rPr>
          <w:b/>
          <w:sz w:val="22"/>
          <w:szCs w:val="22"/>
        </w:rPr>
      </w:pPr>
    </w:p>
    <w:p w:rsidR="00423F5F" w:rsidRPr="00F56F4D" w:rsidRDefault="00423F5F" w:rsidP="007C2ADC">
      <w:pPr>
        <w:jc w:val="both"/>
        <w:rPr>
          <w:b/>
          <w:sz w:val="22"/>
          <w:szCs w:val="22"/>
        </w:rPr>
      </w:pPr>
    </w:p>
    <w:p w:rsidR="00143F48" w:rsidRPr="00F56F4D" w:rsidRDefault="00143F48" w:rsidP="007C2ADC">
      <w:pPr>
        <w:jc w:val="both"/>
        <w:rPr>
          <w:b/>
          <w:sz w:val="22"/>
          <w:szCs w:val="22"/>
        </w:rPr>
      </w:pPr>
    </w:p>
    <w:p w:rsidR="00143F48" w:rsidRPr="00F56F4D" w:rsidRDefault="00143F48" w:rsidP="007C2ADC">
      <w:pPr>
        <w:jc w:val="both"/>
        <w:rPr>
          <w:b/>
          <w:sz w:val="22"/>
          <w:szCs w:val="22"/>
        </w:rPr>
      </w:pPr>
    </w:p>
    <w:p w:rsidR="00143F48" w:rsidRPr="00F56F4D" w:rsidRDefault="00143F48" w:rsidP="007C2ADC">
      <w:pPr>
        <w:jc w:val="both"/>
        <w:rPr>
          <w:b/>
          <w:sz w:val="22"/>
          <w:szCs w:val="22"/>
        </w:rPr>
      </w:pPr>
    </w:p>
    <w:p w:rsidR="00143F48" w:rsidRPr="00F56F4D" w:rsidRDefault="00143F48" w:rsidP="007C2ADC">
      <w:pPr>
        <w:jc w:val="both"/>
        <w:rPr>
          <w:b/>
          <w:sz w:val="22"/>
          <w:szCs w:val="22"/>
        </w:rPr>
      </w:pPr>
    </w:p>
    <w:p w:rsidR="00143F48" w:rsidRPr="00F56F4D" w:rsidRDefault="00143F48" w:rsidP="007C2ADC">
      <w:pPr>
        <w:jc w:val="both"/>
        <w:rPr>
          <w:b/>
          <w:sz w:val="22"/>
          <w:szCs w:val="22"/>
        </w:rPr>
      </w:pPr>
    </w:p>
    <w:p w:rsidR="00143F48" w:rsidRPr="00F56F4D" w:rsidRDefault="00143F48" w:rsidP="007C2ADC">
      <w:pPr>
        <w:jc w:val="both"/>
        <w:rPr>
          <w:b/>
          <w:sz w:val="22"/>
          <w:szCs w:val="22"/>
        </w:rPr>
      </w:pPr>
    </w:p>
    <w:p w:rsidR="00143F48" w:rsidRPr="00F56F4D" w:rsidRDefault="00143F48" w:rsidP="007C2ADC">
      <w:pPr>
        <w:jc w:val="both"/>
        <w:rPr>
          <w:b/>
          <w:sz w:val="22"/>
          <w:szCs w:val="22"/>
        </w:rPr>
      </w:pPr>
    </w:p>
    <w:p w:rsidR="00143F48" w:rsidRPr="00F56F4D" w:rsidRDefault="00143F48" w:rsidP="007C2ADC">
      <w:pPr>
        <w:jc w:val="both"/>
        <w:rPr>
          <w:b/>
          <w:sz w:val="22"/>
          <w:szCs w:val="22"/>
        </w:rPr>
      </w:pPr>
    </w:p>
    <w:p w:rsidR="00143F48" w:rsidRPr="00F56F4D" w:rsidRDefault="00143F48" w:rsidP="007C2ADC">
      <w:pPr>
        <w:jc w:val="both"/>
        <w:rPr>
          <w:b/>
          <w:sz w:val="22"/>
          <w:szCs w:val="22"/>
        </w:rPr>
      </w:pPr>
    </w:p>
    <w:p w:rsidR="00A25914" w:rsidRPr="00F56F4D" w:rsidRDefault="00A25914" w:rsidP="007C2ADC">
      <w:pPr>
        <w:jc w:val="both"/>
        <w:rPr>
          <w:b/>
          <w:sz w:val="22"/>
          <w:szCs w:val="22"/>
        </w:rPr>
      </w:pPr>
    </w:p>
    <w:p w:rsidR="00FF6A29" w:rsidRPr="00F56F4D" w:rsidRDefault="00FF6A29" w:rsidP="007C2ADC">
      <w:pPr>
        <w:jc w:val="both"/>
        <w:rPr>
          <w:b/>
          <w:sz w:val="22"/>
          <w:szCs w:val="22"/>
        </w:rPr>
      </w:pPr>
    </w:p>
    <w:p w:rsidR="00022499" w:rsidRPr="00F56F4D" w:rsidRDefault="00022499" w:rsidP="007C2ADC">
      <w:pPr>
        <w:jc w:val="both"/>
        <w:rPr>
          <w:b/>
          <w:sz w:val="22"/>
          <w:szCs w:val="22"/>
        </w:rPr>
      </w:pPr>
    </w:p>
    <w:p w:rsidR="000C365B" w:rsidRPr="00F56F4D" w:rsidRDefault="000C365B" w:rsidP="000C365B">
      <w:pPr>
        <w:ind w:left="9923" w:right="-31"/>
        <w:jc w:val="both"/>
        <w:rPr>
          <w:iCs/>
          <w:sz w:val="24"/>
        </w:rPr>
      </w:pPr>
      <w:r w:rsidRPr="00F56F4D">
        <w:rPr>
          <w:iCs/>
          <w:sz w:val="24"/>
        </w:rPr>
        <w:lastRenderedPageBreak/>
        <w:t>ФОРМА 3</w:t>
      </w:r>
    </w:p>
    <w:p w:rsidR="000C365B" w:rsidRPr="00F56F4D" w:rsidRDefault="000C365B" w:rsidP="000C365B">
      <w:pPr>
        <w:ind w:left="9923" w:right="-31"/>
        <w:jc w:val="both"/>
        <w:rPr>
          <w:sz w:val="24"/>
        </w:rPr>
      </w:pPr>
      <w:r w:rsidRPr="00F56F4D">
        <w:rPr>
          <w:iCs/>
          <w:sz w:val="24"/>
        </w:rPr>
        <w:t>к муниципальной программе Ленинского муниц</w:t>
      </w:r>
      <w:r w:rsidRPr="00F56F4D">
        <w:rPr>
          <w:iCs/>
          <w:sz w:val="24"/>
        </w:rPr>
        <w:t>и</w:t>
      </w:r>
      <w:r w:rsidRPr="00F56F4D">
        <w:rPr>
          <w:iCs/>
          <w:sz w:val="24"/>
        </w:rPr>
        <w:t>пального района «Комплекс мер по созданию без</w:t>
      </w:r>
      <w:r w:rsidRPr="00F56F4D">
        <w:rPr>
          <w:iCs/>
          <w:sz w:val="24"/>
        </w:rPr>
        <w:t>о</w:t>
      </w:r>
      <w:r w:rsidRPr="00F56F4D">
        <w:rPr>
          <w:iCs/>
          <w:sz w:val="24"/>
        </w:rPr>
        <w:t>пасных условий для обучающихся и воспитанников в образовательных организациях Ленинского мун</w:t>
      </w:r>
      <w:r w:rsidRPr="00F56F4D">
        <w:rPr>
          <w:iCs/>
          <w:sz w:val="24"/>
        </w:rPr>
        <w:t>и</w:t>
      </w:r>
      <w:r w:rsidRPr="00F56F4D">
        <w:rPr>
          <w:iCs/>
          <w:sz w:val="24"/>
        </w:rPr>
        <w:t xml:space="preserve">ципального района», утвержденной постановлением администрации Ленинского муниципального района </w:t>
      </w:r>
      <w:r w:rsidR="00B04807" w:rsidRPr="00F56F4D">
        <w:rPr>
          <w:iCs/>
          <w:sz w:val="24"/>
        </w:rPr>
        <w:t>от  04.10.2017 № 468</w:t>
      </w:r>
    </w:p>
    <w:p w:rsidR="000C365B" w:rsidRPr="00F56F4D" w:rsidRDefault="000C365B" w:rsidP="000C365B">
      <w:pPr>
        <w:jc w:val="right"/>
        <w:rPr>
          <w:sz w:val="16"/>
          <w:szCs w:val="16"/>
        </w:rPr>
      </w:pPr>
    </w:p>
    <w:p w:rsidR="000C365B" w:rsidRPr="00F56F4D" w:rsidRDefault="000C365B" w:rsidP="000C365B">
      <w:pPr>
        <w:jc w:val="center"/>
        <w:rPr>
          <w:b/>
          <w:sz w:val="28"/>
          <w:szCs w:val="28"/>
        </w:rPr>
      </w:pPr>
    </w:p>
    <w:p w:rsidR="000C365B" w:rsidRPr="00F56F4D" w:rsidRDefault="000C365B" w:rsidP="000C365B">
      <w:pPr>
        <w:jc w:val="center"/>
        <w:rPr>
          <w:b/>
          <w:sz w:val="28"/>
          <w:szCs w:val="28"/>
        </w:rPr>
      </w:pPr>
      <w:r w:rsidRPr="00F56F4D">
        <w:rPr>
          <w:b/>
          <w:sz w:val="28"/>
          <w:szCs w:val="28"/>
        </w:rPr>
        <w:t>РЕСУРСНОЕ ОБЕСПЕЧЕНИЕ</w:t>
      </w:r>
      <w:r w:rsidR="0020696F" w:rsidRPr="00F56F4D">
        <w:rPr>
          <w:b/>
          <w:sz w:val="28"/>
          <w:szCs w:val="28"/>
        </w:rPr>
        <w:t xml:space="preserve"> </w:t>
      </w:r>
    </w:p>
    <w:p w:rsidR="000C365B" w:rsidRPr="00F56F4D" w:rsidRDefault="000C365B" w:rsidP="000C365B">
      <w:pPr>
        <w:jc w:val="center"/>
        <w:rPr>
          <w:iCs/>
          <w:sz w:val="28"/>
          <w:szCs w:val="28"/>
        </w:rPr>
      </w:pPr>
      <w:r w:rsidRPr="00F56F4D">
        <w:rPr>
          <w:sz w:val="28"/>
          <w:szCs w:val="28"/>
        </w:rPr>
        <w:t xml:space="preserve">муниципальной программы Ленинского муниципального района </w:t>
      </w:r>
      <w:r w:rsidRPr="00F56F4D">
        <w:rPr>
          <w:iCs/>
          <w:sz w:val="28"/>
          <w:szCs w:val="28"/>
        </w:rPr>
        <w:t xml:space="preserve">«Комплекс мер по созданию безопасных условий </w:t>
      </w:r>
    </w:p>
    <w:p w:rsidR="000C365B" w:rsidRPr="00F56F4D" w:rsidRDefault="000C365B" w:rsidP="000C365B">
      <w:pPr>
        <w:shd w:val="clear" w:color="auto" w:fill="FFFFFF"/>
        <w:ind w:right="-1"/>
        <w:jc w:val="center"/>
        <w:rPr>
          <w:sz w:val="28"/>
          <w:szCs w:val="28"/>
        </w:rPr>
      </w:pPr>
      <w:r w:rsidRPr="00F56F4D">
        <w:rPr>
          <w:iCs/>
          <w:sz w:val="28"/>
          <w:szCs w:val="28"/>
        </w:rPr>
        <w:t xml:space="preserve">для обучающихся и воспитанников в образовательных организациях Ленинского муниципального района» </w:t>
      </w:r>
      <w:r w:rsidRPr="00F56F4D">
        <w:rPr>
          <w:sz w:val="28"/>
          <w:szCs w:val="28"/>
        </w:rPr>
        <w:t xml:space="preserve">за счет средств, привлеченных из различных источников финансирования </w:t>
      </w:r>
    </w:p>
    <w:p w:rsidR="00B7018C" w:rsidRPr="00F56F4D" w:rsidRDefault="000C365B" w:rsidP="000C365B">
      <w:pPr>
        <w:shd w:val="clear" w:color="auto" w:fill="FFFFFF"/>
        <w:ind w:right="-1"/>
        <w:jc w:val="center"/>
        <w:rPr>
          <w:sz w:val="24"/>
          <w:szCs w:val="28"/>
        </w:rPr>
      </w:pPr>
      <w:r w:rsidRPr="00F56F4D">
        <w:rPr>
          <w:sz w:val="24"/>
          <w:szCs w:val="28"/>
        </w:rPr>
        <w:t xml:space="preserve">(в редакции постановления от 04.04.2018 № 168, от 08.05.2018 № 226, от </w:t>
      </w:r>
      <w:r w:rsidR="00865387" w:rsidRPr="00F56F4D">
        <w:rPr>
          <w:sz w:val="24"/>
          <w:szCs w:val="28"/>
        </w:rPr>
        <w:t>06</w:t>
      </w:r>
      <w:r w:rsidRPr="00F56F4D">
        <w:rPr>
          <w:sz w:val="24"/>
          <w:szCs w:val="28"/>
        </w:rPr>
        <w:t>.0</w:t>
      </w:r>
      <w:r w:rsidR="00865387" w:rsidRPr="00F56F4D">
        <w:rPr>
          <w:sz w:val="24"/>
          <w:szCs w:val="28"/>
        </w:rPr>
        <w:t>7</w:t>
      </w:r>
      <w:r w:rsidRPr="00F56F4D">
        <w:rPr>
          <w:sz w:val="24"/>
          <w:szCs w:val="28"/>
        </w:rPr>
        <w:t>.2018 №</w:t>
      </w:r>
      <w:r w:rsidR="00B7018C" w:rsidRPr="00F56F4D">
        <w:rPr>
          <w:sz w:val="24"/>
          <w:szCs w:val="28"/>
        </w:rPr>
        <w:t xml:space="preserve"> </w:t>
      </w:r>
      <w:r w:rsidR="00865387" w:rsidRPr="00F56F4D">
        <w:rPr>
          <w:sz w:val="24"/>
          <w:szCs w:val="28"/>
        </w:rPr>
        <w:t>406</w:t>
      </w:r>
      <w:r w:rsidR="00D20589" w:rsidRPr="00F56F4D">
        <w:rPr>
          <w:sz w:val="24"/>
          <w:szCs w:val="28"/>
        </w:rPr>
        <w:t xml:space="preserve">, от </w:t>
      </w:r>
      <w:r w:rsidR="007C2ADC" w:rsidRPr="00F56F4D">
        <w:rPr>
          <w:sz w:val="24"/>
          <w:szCs w:val="28"/>
        </w:rPr>
        <w:t>28</w:t>
      </w:r>
      <w:r w:rsidR="00D20589" w:rsidRPr="00F56F4D">
        <w:rPr>
          <w:sz w:val="24"/>
          <w:szCs w:val="28"/>
        </w:rPr>
        <w:t>.09.2018 №</w:t>
      </w:r>
      <w:r w:rsidR="007C2ADC" w:rsidRPr="00F56F4D">
        <w:rPr>
          <w:sz w:val="24"/>
          <w:szCs w:val="28"/>
        </w:rPr>
        <w:t xml:space="preserve"> 578</w:t>
      </w:r>
      <w:r w:rsidR="00CA7180" w:rsidRPr="00F56F4D">
        <w:rPr>
          <w:sz w:val="24"/>
          <w:szCs w:val="28"/>
        </w:rPr>
        <w:t xml:space="preserve">, </w:t>
      </w:r>
      <w:r w:rsidR="001C47B4" w:rsidRPr="00F56F4D">
        <w:rPr>
          <w:sz w:val="24"/>
          <w:szCs w:val="28"/>
        </w:rPr>
        <w:t xml:space="preserve">от </w:t>
      </w:r>
      <w:r w:rsidR="006A0273" w:rsidRPr="00F56F4D">
        <w:rPr>
          <w:sz w:val="24"/>
          <w:szCs w:val="28"/>
        </w:rPr>
        <w:t>30.11.2018  № 682,</w:t>
      </w:r>
      <w:r w:rsidR="00B04D0E" w:rsidRPr="00F56F4D">
        <w:rPr>
          <w:sz w:val="24"/>
          <w:szCs w:val="28"/>
        </w:rPr>
        <w:t xml:space="preserve"> </w:t>
      </w:r>
    </w:p>
    <w:p w:rsidR="000C365B" w:rsidRPr="00F56F4D" w:rsidRDefault="00B04D0E" w:rsidP="002A187A">
      <w:pPr>
        <w:shd w:val="clear" w:color="auto" w:fill="FFFFFF"/>
        <w:ind w:right="-1"/>
        <w:jc w:val="center"/>
        <w:rPr>
          <w:sz w:val="24"/>
          <w:szCs w:val="28"/>
        </w:rPr>
      </w:pPr>
      <w:r w:rsidRPr="00F56F4D">
        <w:rPr>
          <w:sz w:val="24"/>
          <w:szCs w:val="28"/>
        </w:rPr>
        <w:t xml:space="preserve">от </w:t>
      </w:r>
      <w:r w:rsidR="00715B85" w:rsidRPr="00F56F4D">
        <w:rPr>
          <w:sz w:val="24"/>
          <w:szCs w:val="28"/>
        </w:rPr>
        <w:t>29.</w:t>
      </w:r>
      <w:r w:rsidR="006A0273" w:rsidRPr="00F56F4D">
        <w:rPr>
          <w:sz w:val="24"/>
          <w:szCs w:val="28"/>
        </w:rPr>
        <w:t>12.2018 №</w:t>
      </w:r>
      <w:r w:rsidR="00B7018C" w:rsidRPr="00F56F4D">
        <w:rPr>
          <w:sz w:val="24"/>
          <w:szCs w:val="28"/>
        </w:rPr>
        <w:t xml:space="preserve"> </w:t>
      </w:r>
      <w:r w:rsidR="00715B85" w:rsidRPr="00F56F4D">
        <w:rPr>
          <w:sz w:val="24"/>
          <w:szCs w:val="28"/>
        </w:rPr>
        <w:t>731</w:t>
      </w:r>
      <w:r w:rsidR="006A0273" w:rsidRPr="00F56F4D">
        <w:rPr>
          <w:sz w:val="24"/>
          <w:szCs w:val="28"/>
        </w:rPr>
        <w:t xml:space="preserve">, от </w:t>
      </w:r>
      <w:r w:rsidR="00B7018C" w:rsidRPr="00F56F4D">
        <w:rPr>
          <w:sz w:val="24"/>
          <w:szCs w:val="28"/>
        </w:rPr>
        <w:t>16.01.2019 № 17</w:t>
      </w:r>
      <w:r w:rsidR="008F3036" w:rsidRPr="00F56F4D">
        <w:rPr>
          <w:sz w:val="24"/>
          <w:szCs w:val="28"/>
        </w:rPr>
        <w:t xml:space="preserve">, от </w:t>
      </w:r>
      <w:r w:rsidR="004344D8" w:rsidRPr="00F56F4D">
        <w:rPr>
          <w:sz w:val="24"/>
          <w:szCs w:val="28"/>
        </w:rPr>
        <w:t>29.</w:t>
      </w:r>
      <w:r w:rsidR="008F3036" w:rsidRPr="00F56F4D">
        <w:rPr>
          <w:sz w:val="24"/>
          <w:szCs w:val="28"/>
        </w:rPr>
        <w:t xml:space="preserve">03.2019 № </w:t>
      </w:r>
      <w:r w:rsidR="004344D8" w:rsidRPr="00F56F4D">
        <w:rPr>
          <w:sz w:val="24"/>
          <w:szCs w:val="28"/>
        </w:rPr>
        <w:t>128</w:t>
      </w:r>
      <w:r w:rsidR="009C710C" w:rsidRPr="00F56F4D">
        <w:rPr>
          <w:sz w:val="24"/>
          <w:szCs w:val="28"/>
        </w:rPr>
        <w:t>, от 28.06.2019 №</w:t>
      </w:r>
      <w:r w:rsidR="00771D1C" w:rsidRPr="00F56F4D">
        <w:rPr>
          <w:sz w:val="24"/>
          <w:szCs w:val="28"/>
        </w:rPr>
        <w:t xml:space="preserve"> 307</w:t>
      </w:r>
      <w:r w:rsidR="007C4078" w:rsidRPr="00F56F4D">
        <w:rPr>
          <w:sz w:val="24"/>
          <w:szCs w:val="28"/>
        </w:rPr>
        <w:t>, 15.08.2019 № 396</w:t>
      </w:r>
      <w:r w:rsidR="00923C23" w:rsidRPr="00F56F4D">
        <w:rPr>
          <w:sz w:val="22"/>
          <w:szCs w:val="28"/>
        </w:rPr>
        <w:t>, от 30.09.2019 №500, от 21.11.2019 №639</w:t>
      </w:r>
      <w:r w:rsidR="002A187A" w:rsidRPr="00F56F4D">
        <w:rPr>
          <w:sz w:val="24"/>
          <w:szCs w:val="28"/>
        </w:rPr>
        <w:t xml:space="preserve">, </w:t>
      </w:r>
      <w:r w:rsidR="0020696F" w:rsidRPr="00F56F4D">
        <w:rPr>
          <w:sz w:val="24"/>
          <w:szCs w:val="28"/>
        </w:rPr>
        <w:t>от 15.01.2020 № 1</w:t>
      </w:r>
      <w:r w:rsidR="00564F56" w:rsidRPr="00F56F4D">
        <w:rPr>
          <w:sz w:val="24"/>
          <w:szCs w:val="28"/>
        </w:rPr>
        <w:t>7</w:t>
      </w:r>
      <w:r w:rsidR="001D6F71" w:rsidRPr="00F56F4D">
        <w:rPr>
          <w:sz w:val="24"/>
          <w:szCs w:val="28"/>
        </w:rPr>
        <w:t>, от 16.01.2020 № 19</w:t>
      </w:r>
      <w:r w:rsidR="0097373F" w:rsidRPr="00F56F4D">
        <w:rPr>
          <w:sz w:val="24"/>
          <w:szCs w:val="28"/>
        </w:rPr>
        <w:t>, от</w:t>
      </w:r>
      <w:r w:rsidR="003C00BE" w:rsidRPr="00F56F4D">
        <w:rPr>
          <w:sz w:val="24"/>
          <w:szCs w:val="28"/>
        </w:rPr>
        <w:t xml:space="preserve">12.03.2020 </w:t>
      </w:r>
      <w:r w:rsidR="0097373F" w:rsidRPr="00F56F4D">
        <w:rPr>
          <w:sz w:val="24"/>
          <w:szCs w:val="28"/>
        </w:rPr>
        <w:t xml:space="preserve"> №</w:t>
      </w:r>
      <w:r w:rsidR="003C00BE" w:rsidRPr="00F56F4D">
        <w:rPr>
          <w:sz w:val="24"/>
          <w:szCs w:val="28"/>
        </w:rPr>
        <w:t xml:space="preserve">109, </w:t>
      </w:r>
      <w:r w:rsidR="003C00BE" w:rsidRPr="00BC7ADD">
        <w:rPr>
          <w:sz w:val="24"/>
          <w:szCs w:val="28"/>
        </w:rPr>
        <w:t>от</w:t>
      </w:r>
      <w:r w:rsidR="00BC7ADD" w:rsidRPr="00BC7ADD">
        <w:rPr>
          <w:sz w:val="24"/>
          <w:szCs w:val="28"/>
        </w:rPr>
        <w:t xml:space="preserve"> 15.04.2020</w:t>
      </w:r>
      <w:r w:rsidR="003C00BE" w:rsidRPr="00BC7ADD">
        <w:rPr>
          <w:sz w:val="24"/>
          <w:szCs w:val="28"/>
        </w:rPr>
        <w:t xml:space="preserve"> №</w:t>
      </w:r>
      <w:r w:rsidR="00BC7ADD" w:rsidRPr="00BC7ADD">
        <w:rPr>
          <w:sz w:val="24"/>
          <w:szCs w:val="28"/>
        </w:rPr>
        <w:t xml:space="preserve"> 172</w:t>
      </w:r>
      <w:r w:rsidR="002A187A" w:rsidRPr="00F56F4D">
        <w:rPr>
          <w:sz w:val="24"/>
          <w:szCs w:val="28"/>
        </w:rPr>
        <w:t>)</w:t>
      </w:r>
    </w:p>
    <w:p w:rsidR="000C365B" w:rsidRPr="00F56F4D" w:rsidRDefault="000C365B" w:rsidP="000C365B">
      <w:pPr>
        <w:jc w:val="center"/>
        <w:rPr>
          <w:sz w:val="16"/>
          <w:szCs w:val="16"/>
        </w:rPr>
      </w:pPr>
    </w:p>
    <w:tbl>
      <w:tblPr>
        <w:tblW w:w="15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496"/>
        <w:gridCol w:w="7"/>
        <w:gridCol w:w="7"/>
        <w:gridCol w:w="1694"/>
        <w:gridCol w:w="149"/>
        <w:gridCol w:w="3247"/>
        <w:gridCol w:w="7"/>
        <w:gridCol w:w="6"/>
        <w:gridCol w:w="1689"/>
        <w:gridCol w:w="7"/>
        <w:gridCol w:w="1277"/>
        <w:gridCol w:w="1419"/>
        <w:gridCol w:w="1419"/>
        <w:gridCol w:w="1277"/>
        <w:gridCol w:w="7"/>
      </w:tblGrid>
      <w:tr w:rsidR="000C365B" w:rsidRPr="00F56F4D" w:rsidTr="00ED58A5">
        <w:trPr>
          <w:trHeight w:val="355"/>
        </w:trPr>
        <w:tc>
          <w:tcPr>
            <w:tcW w:w="3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F56F4D" w:rsidRDefault="000C365B" w:rsidP="00ED58A5">
            <w:pPr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70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ADC" w:rsidRPr="00F56F4D" w:rsidRDefault="000C365B" w:rsidP="00ED58A5">
            <w:pPr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 xml:space="preserve">Год </w:t>
            </w:r>
          </w:p>
          <w:p w:rsidR="000C365B" w:rsidRPr="00F56F4D" w:rsidRDefault="000C365B" w:rsidP="00ED58A5">
            <w:pPr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реализации</w:t>
            </w:r>
          </w:p>
        </w:tc>
        <w:tc>
          <w:tcPr>
            <w:tcW w:w="340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F56F4D" w:rsidRDefault="000C365B" w:rsidP="00ED58A5">
            <w:pPr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Наименование ответственного исполнителя, соисполнителя муниципальной программы, подпрограммы</w:t>
            </w:r>
          </w:p>
        </w:tc>
        <w:tc>
          <w:tcPr>
            <w:tcW w:w="71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365B" w:rsidRPr="00F56F4D" w:rsidRDefault="000C365B" w:rsidP="00ED58A5">
            <w:pPr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Объемы и источники финансирования (тыс. рублей)</w:t>
            </w:r>
          </w:p>
        </w:tc>
      </w:tr>
      <w:tr w:rsidR="000C365B" w:rsidRPr="00F56F4D" w:rsidTr="00ED58A5">
        <w:trPr>
          <w:trHeight w:val="261"/>
        </w:trPr>
        <w:tc>
          <w:tcPr>
            <w:tcW w:w="3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F56F4D" w:rsidRDefault="000C365B" w:rsidP="00ED58A5">
            <w:pPr>
              <w:rPr>
                <w:sz w:val="24"/>
                <w:szCs w:val="24"/>
              </w:rPr>
            </w:pPr>
          </w:p>
        </w:tc>
        <w:tc>
          <w:tcPr>
            <w:tcW w:w="170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F56F4D" w:rsidRDefault="000C365B" w:rsidP="00ED58A5">
            <w:pPr>
              <w:rPr>
                <w:sz w:val="24"/>
                <w:szCs w:val="24"/>
              </w:rPr>
            </w:pPr>
          </w:p>
        </w:tc>
        <w:tc>
          <w:tcPr>
            <w:tcW w:w="34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F56F4D" w:rsidRDefault="000C365B" w:rsidP="00ED58A5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F56F4D" w:rsidRDefault="000C365B" w:rsidP="00ED58A5">
            <w:pPr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всего</w:t>
            </w:r>
          </w:p>
        </w:tc>
        <w:tc>
          <w:tcPr>
            <w:tcW w:w="539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365B" w:rsidRPr="00F56F4D" w:rsidRDefault="000C365B" w:rsidP="00ED58A5">
            <w:pPr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в том числе</w:t>
            </w:r>
          </w:p>
        </w:tc>
      </w:tr>
      <w:tr w:rsidR="000C365B" w:rsidRPr="00F56F4D" w:rsidTr="00ED58A5">
        <w:trPr>
          <w:trHeight w:val="704"/>
        </w:trPr>
        <w:tc>
          <w:tcPr>
            <w:tcW w:w="3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F56F4D" w:rsidRDefault="000C365B" w:rsidP="00ED58A5">
            <w:pPr>
              <w:rPr>
                <w:sz w:val="24"/>
                <w:szCs w:val="24"/>
              </w:rPr>
            </w:pPr>
          </w:p>
        </w:tc>
        <w:tc>
          <w:tcPr>
            <w:tcW w:w="170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F56F4D" w:rsidRDefault="000C365B" w:rsidP="00ED58A5">
            <w:pPr>
              <w:rPr>
                <w:sz w:val="24"/>
                <w:szCs w:val="24"/>
              </w:rPr>
            </w:pPr>
          </w:p>
        </w:tc>
        <w:tc>
          <w:tcPr>
            <w:tcW w:w="34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F56F4D" w:rsidRDefault="000C365B" w:rsidP="00ED58A5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F56F4D" w:rsidRDefault="000C365B" w:rsidP="00ED58A5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F56F4D" w:rsidRDefault="000C365B" w:rsidP="00ED58A5">
            <w:pPr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фед</w:t>
            </w:r>
            <w:r w:rsidRPr="00F56F4D">
              <w:rPr>
                <w:sz w:val="24"/>
                <w:szCs w:val="24"/>
              </w:rPr>
              <w:t>е</w:t>
            </w:r>
            <w:r w:rsidRPr="00F56F4D">
              <w:rPr>
                <w:sz w:val="24"/>
                <w:szCs w:val="24"/>
              </w:rPr>
              <w:t>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F56F4D" w:rsidRDefault="000C365B" w:rsidP="00ED58A5">
            <w:pPr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F56F4D" w:rsidRDefault="000C365B" w:rsidP="00ED58A5">
            <w:pPr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F56F4D" w:rsidRDefault="000C365B" w:rsidP="00ED58A5">
            <w:pPr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внебю</w:t>
            </w:r>
            <w:r w:rsidRPr="00F56F4D">
              <w:rPr>
                <w:sz w:val="24"/>
                <w:szCs w:val="24"/>
              </w:rPr>
              <w:t>д</w:t>
            </w:r>
            <w:r w:rsidRPr="00F56F4D">
              <w:rPr>
                <w:sz w:val="24"/>
                <w:szCs w:val="24"/>
              </w:rPr>
              <w:t>жетные средства</w:t>
            </w:r>
          </w:p>
        </w:tc>
      </w:tr>
      <w:tr w:rsidR="000C365B" w:rsidRPr="00F56F4D" w:rsidTr="00ED58A5"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F56F4D" w:rsidRDefault="000C365B" w:rsidP="00ED58A5">
            <w:pPr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1</w:t>
            </w:r>
          </w:p>
        </w:tc>
        <w:tc>
          <w:tcPr>
            <w:tcW w:w="1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F56F4D" w:rsidRDefault="000C365B" w:rsidP="00ED58A5">
            <w:pPr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2</w:t>
            </w:r>
          </w:p>
        </w:tc>
        <w:tc>
          <w:tcPr>
            <w:tcW w:w="3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F56F4D" w:rsidRDefault="000C365B" w:rsidP="00ED58A5">
            <w:pPr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3</w:t>
            </w: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F56F4D" w:rsidRDefault="000C365B" w:rsidP="00ED58A5">
            <w:pPr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F56F4D" w:rsidRDefault="000C365B" w:rsidP="00ED58A5">
            <w:pPr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F56F4D" w:rsidRDefault="000C365B" w:rsidP="00ED58A5">
            <w:pPr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F56F4D" w:rsidRDefault="000C365B" w:rsidP="00ED58A5">
            <w:pPr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7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F56F4D" w:rsidRDefault="000C365B" w:rsidP="00ED58A5">
            <w:pPr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8</w:t>
            </w:r>
          </w:p>
        </w:tc>
      </w:tr>
      <w:tr w:rsidR="000C365B" w:rsidRPr="00F56F4D" w:rsidTr="00ED58A5">
        <w:trPr>
          <w:trHeight w:val="335"/>
        </w:trPr>
        <w:tc>
          <w:tcPr>
            <w:tcW w:w="1570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F56F4D" w:rsidRDefault="000C365B" w:rsidP="00ED58A5">
            <w:pPr>
              <w:ind w:right="-1"/>
              <w:jc w:val="center"/>
              <w:rPr>
                <w:bCs/>
                <w:sz w:val="24"/>
                <w:szCs w:val="24"/>
              </w:rPr>
            </w:pPr>
            <w:r w:rsidRPr="00F56F4D">
              <w:rPr>
                <w:bCs/>
                <w:sz w:val="24"/>
                <w:szCs w:val="24"/>
              </w:rPr>
              <w:t xml:space="preserve">«Комплекс мер по созданию безопасных условий для обучающихся  и воспитанников в образовательных организациях </w:t>
            </w:r>
          </w:p>
          <w:p w:rsidR="000C365B" w:rsidRPr="00F56F4D" w:rsidRDefault="000C365B" w:rsidP="00ED58A5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F56F4D">
              <w:rPr>
                <w:bCs/>
                <w:sz w:val="24"/>
                <w:szCs w:val="24"/>
              </w:rPr>
              <w:t>Ленинского</w:t>
            </w:r>
            <w:r w:rsidRPr="00F56F4D">
              <w:rPr>
                <w:sz w:val="24"/>
                <w:szCs w:val="24"/>
              </w:rPr>
              <w:t xml:space="preserve"> муниципального района»</w:t>
            </w:r>
          </w:p>
        </w:tc>
      </w:tr>
      <w:tr w:rsidR="003C00BE" w:rsidRPr="00F56F4D" w:rsidTr="00476CA9">
        <w:trPr>
          <w:trHeight w:val="424"/>
        </w:trPr>
        <w:tc>
          <w:tcPr>
            <w:tcW w:w="3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0BE" w:rsidRPr="00F56F4D" w:rsidRDefault="003C00BE" w:rsidP="00ED58A5">
            <w:pPr>
              <w:jc w:val="both"/>
              <w:rPr>
                <w:bCs/>
                <w:sz w:val="24"/>
                <w:szCs w:val="24"/>
              </w:rPr>
            </w:pPr>
            <w:r w:rsidRPr="00F56F4D">
              <w:rPr>
                <w:bCs/>
                <w:sz w:val="24"/>
                <w:szCs w:val="24"/>
              </w:rPr>
              <w:t>Комплекс мер по созданию безопасных условий для об</w:t>
            </w:r>
            <w:r w:rsidRPr="00F56F4D">
              <w:rPr>
                <w:bCs/>
                <w:sz w:val="24"/>
                <w:szCs w:val="24"/>
              </w:rPr>
              <w:t>у</w:t>
            </w:r>
            <w:r w:rsidRPr="00F56F4D">
              <w:rPr>
                <w:bCs/>
                <w:sz w:val="24"/>
                <w:szCs w:val="24"/>
              </w:rPr>
              <w:t>чающихся и воспитанников в образовательных организациях Ленинского</w:t>
            </w:r>
            <w:r w:rsidRPr="00F56F4D">
              <w:rPr>
                <w:sz w:val="24"/>
                <w:szCs w:val="24"/>
              </w:rPr>
              <w:t xml:space="preserve"> муниципального района» </w:t>
            </w:r>
          </w:p>
        </w:tc>
        <w:tc>
          <w:tcPr>
            <w:tcW w:w="18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00BE" w:rsidRPr="00F56F4D" w:rsidRDefault="003C00BE" w:rsidP="007C2ADC">
            <w:pPr>
              <w:ind w:right="-108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2018-2023</w:t>
            </w:r>
          </w:p>
        </w:tc>
        <w:tc>
          <w:tcPr>
            <w:tcW w:w="32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0BE" w:rsidRPr="00F56F4D" w:rsidRDefault="003C00BE" w:rsidP="00ED58A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Отдел образования админ</w:t>
            </w:r>
            <w:r w:rsidRPr="00F56F4D">
              <w:rPr>
                <w:sz w:val="24"/>
                <w:szCs w:val="24"/>
              </w:rPr>
              <w:t>и</w:t>
            </w:r>
            <w:r w:rsidRPr="00F56F4D">
              <w:rPr>
                <w:sz w:val="24"/>
                <w:szCs w:val="24"/>
              </w:rPr>
              <w:t>страции Ленинского мун</w:t>
            </w:r>
            <w:r w:rsidRPr="00F56F4D">
              <w:rPr>
                <w:sz w:val="24"/>
                <w:szCs w:val="24"/>
              </w:rPr>
              <w:t>и</w:t>
            </w:r>
            <w:r w:rsidRPr="00F56F4D">
              <w:rPr>
                <w:sz w:val="24"/>
                <w:szCs w:val="24"/>
              </w:rPr>
              <w:t>ципального района</w:t>
            </w: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00BE" w:rsidRPr="00F56F4D" w:rsidRDefault="001427B3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269</w:t>
            </w:r>
            <w:r w:rsidR="003C00BE" w:rsidRPr="00F56F4D">
              <w:rPr>
                <w:sz w:val="24"/>
                <w:szCs w:val="24"/>
              </w:rPr>
              <w:t>02,73</w:t>
            </w:r>
          </w:p>
          <w:p w:rsidR="003C00BE" w:rsidRPr="00F56F4D" w:rsidRDefault="003C00BE" w:rsidP="0068544B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00BE" w:rsidRPr="00F56F4D" w:rsidRDefault="003C00BE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4181,51</w:t>
            </w:r>
          </w:p>
          <w:p w:rsidR="003C00BE" w:rsidRPr="00F56F4D" w:rsidRDefault="003C00BE" w:rsidP="0068544B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00BE" w:rsidRPr="00F56F4D" w:rsidRDefault="003C00BE" w:rsidP="003C00BE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3211,83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00BE" w:rsidRPr="00F56F4D" w:rsidRDefault="001427B3" w:rsidP="003C00BE">
            <w:pPr>
              <w:ind w:left="-110" w:right="-102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195</w:t>
            </w:r>
            <w:r w:rsidR="003C00BE" w:rsidRPr="00F56F4D">
              <w:rPr>
                <w:sz w:val="24"/>
                <w:szCs w:val="24"/>
              </w:rPr>
              <w:t>09,39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00BE" w:rsidRPr="00F56F4D" w:rsidRDefault="003C00BE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0,00</w:t>
            </w:r>
          </w:p>
          <w:p w:rsidR="003C00BE" w:rsidRPr="00F56F4D" w:rsidRDefault="003C00BE" w:rsidP="003C00BE">
            <w:pPr>
              <w:ind w:right="-1"/>
              <w:rPr>
                <w:sz w:val="24"/>
                <w:szCs w:val="24"/>
              </w:rPr>
            </w:pPr>
          </w:p>
        </w:tc>
      </w:tr>
      <w:tr w:rsidR="003C00BE" w:rsidRPr="00F56F4D" w:rsidTr="007C2ADC">
        <w:trPr>
          <w:trHeight w:val="1263"/>
        </w:trPr>
        <w:tc>
          <w:tcPr>
            <w:tcW w:w="3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00BE" w:rsidRPr="00F56F4D" w:rsidRDefault="003C00BE" w:rsidP="00ED58A5">
            <w:pPr>
              <w:rPr>
                <w:bCs/>
                <w:sz w:val="24"/>
                <w:szCs w:val="24"/>
              </w:rPr>
            </w:pPr>
          </w:p>
        </w:tc>
        <w:tc>
          <w:tcPr>
            <w:tcW w:w="185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0BE" w:rsidRPr="00F56F4D" w:rsidRDefault="003C00BE" w:rsidP="00A25914">
            <w:pPr>
              <w:ind w:right="-108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В том числе:</w:t>
            </w:r>
          </w:p>
          <w:p w:rsidR="003C00BE" w:rsidRPr="00F56F4D" w:rsidRDefault="003C00BE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2018 год</w:t>
            </w:r>
          </w:p>
          <w:p w:rsidR="003C00BE" w:rsidRPr="00F56F4D" w:rsidRDefault="003C00BE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2019 год</w:t>
            </w:r>
          </w:p>
          <w:p w:rsidR="003C00BE" w:rsidRPr="00F56F4D" w:rsidRDefault="003C00BE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2020 год</w:t>
            </w:r>
          </w:p>
          <w:p w:rsidR="003C00BE" w:rsidRPr="00F56F4D" w:rsidRDefault="003C00BE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2021 год</w:t>
            </w:r>
          </w:p>
          <w:p w:rsidR="003C00BE" w:rsidRPr="00F56F4D" w:rsidRDefault="003C00BE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2022 год</w:t>
            </w:r>
          </w:p>
          <w:p w:rsidR="003C00BE" w:rsidRPr="00F56F4D" w:rsidRDefault="003C00BE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2023 год</w:t>
            </w:r>
          </w:p>
        </w:tc>
        <w:tc>
          <w:tcPr>
            <w:tcW w:w="32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00BE" w:rsidRPr="00F56F4D" w:rsidRDefault="003C00BE" w:rsidP="00ED58A5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0BE" w:rsidRPr="00F56F4D" w:rsidRDefault="003C00BE" w:rsidP="0068544B">
            <w:pPr>
              <w:ind w:right="-1"/>
              <w:jc w:val="center"/>
              <w:rPr>
                <w:sz w:val="24"/>
                <w:szCs w:val="24"/>
              </w:rPr>
            </w:pPr>
          </w:p>
          <w:p w:rsidR="003C00BE" w:rsidRPr="00F56F4D" w:rsidRDefault="003C00BE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4153,85</w:t>
            </w:r>
          </w:p>
          <w:p w:rsidR="003C00BE" w:rsidRPr="00F56F4D" w:rsidRDefault="003C00BE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3021,26</w:t>
            </w:r>
          </w:p>
          <w:p w:rsidR="003C00BE" w:rsidRPr="00F56F4D" w:rsidRDefault="00726F85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47</w:t>
            </w:r>
            <w:r w:rsidR="003C00BE" w:rsidRPr="00F56F4D">
              <w:rPr>
                <w:sz w:val="24"/>
                <w:szCs w:val="24"/>
              </w:rPr>
              <w:t>67,40</w:t>
            </w:r>
          </w:p>
          <w:p w:rsidR="003C00BE" w:rsidRPr="00F56F4D" w:rsidRDefault="003C00BE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6047,41</w:t>
            </w:r>
          </w:p>
          <w:p w:rsidR="003C00BE" w:rsidRPr="00F56F4D" w:rsidRDefault="003C00BE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7033,81</w:t>
            </w:r>
          </w:p>
          <w:p w:rsidR="003C00BE" w:rsidRPr="00F56F4D" w:rsidRDefault="003C00BE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1879,00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0BE" w:rsidRPr="00F56F4D" w:rsidRDefault="003C00BE" w:rsidP="0068544B">
            <w:pPr>
              <w:ind w:right="-1"/>
              <w:jc w:val="center"/>
              <w:rPr>
                <w:sz w:val="24"/>
                <w:szCs w:val="24"/>
              </w:rPr>
            </w:pPr>
          </w:p>
          <w:p w:rsidR="003C00BE" w:rsidRPr="00F56F4D" w:rsidRDefault="003C00BE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1301,20</w:t>
            </w:r>
          </w:p>
          <w:p w:rsidR="003C00BE" w:rsidRPr="00F56F4D" w:rsidRDefault="003C00BE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0,00</w:t>
            </w:r>
          </w:p>
          <w:p w:rsidR="003C00BE" w:rsidRPr="00F56F4D" w:rsidRDefault="003C00BE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0,00</w:t>
            </w:r>
          </w:p>
          <w:p w:rsidR="003C00BE" w:rsidRPr="00F56F4D" w:rsidRDefault="003C00BE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1393,66</w:t>
            </w:r>
          </w:p>
          <w:p w:rsidR="003C00BE" w:rsidRPr="00F56F4D" w:rsidRDefault="003C00BE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1486,65</w:t>
            </w:r>
          </w:p>
          <w:p w:rsidR="003C00BE" w:rsidRPr="00F56F4D" w:rsidRDefault="003C00BE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0BE" w:rsidRPr="00F56F4D" w:rsidRDefault="003C00BE" w:rsidP="0068544B">
            <w:pPr>
              <w:ind w:right="-1"/>
              <w:jc w:val="center"/>
              <w:rPr>
                <w:sz w:val="24"/>
                <w:szCs w:val="24"/>
              </w:rPr>
            </w:pPr>
          </w:p>
          <w:p w:rsidR="003C00BE" w:rsidRPr="00F56F4D" w:rsidRDefault="003C00BE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211,83</w:t>
            </w:r>
          </w:p>
          <w:p w:rsidR="003C00BE" w:rsidRPr="00F56F4D" w:rsidRDefault="003C00BE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0,00</w:t>
            </w:r>
          </w:p>
          <w:p w:rsidR="003C00BE" w:rsidRPr="00F56F4D" w:rsidRDefault="003C00BE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1000,0</w:t>
            </w:r>
          </w:p>
          <w:p w:rsidR="003C00BE" w:rsidRPr="00F56F4D" w:rsidRDefault="003C00BE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1000,0</w:t>
            </w:r>
          </w:p>
          <w:p w:rsidR="003C00BE" w:rsidRPr="00F56F4D" w:rsidRDefault="003C00BE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1000,0</w:t>
            </w:r>
          </w:p>
          <w:p w:rsidR="003C00BE" w:rsidRPr="00F56F4D" w:rsidRDefault="003C00BE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0BE" w:rsidRPr="00F56F4D" w:rsidRDefault="003C00BE" w:rsidP="0068544B">
            <w:pPr>
              <w:ind w:right="-1"/>
              <w:jc w:val="center"/>
              <w:rPr>
                <w:sz w:val="24"/>
                <w:szCs w:val="24"/>
              </w:rPr>
            </w:pPr>
          </w:p>
          <w:p w:rsidR="003C00BE" w:rsidRPr="00F56F4D" w:rsidRDefault="003C00BE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2640,82</w:t>
            </w:r>
          </w:p>
          <w:p w:rsidR="003C00BE" w:rsidRPr="00F56F4D" w:rsidRDefault="003C00BE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3021,26</w:t>
            </w:r>
          </w:p>
          <w:p w:rsidR="003C00BE" w:rsidRPr="00F56F4D" w:rsidRDefault="00726F85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37</w:t>
            </w:r>
            <w:r w:rsidR="003C00BE" w:rsidRPr="00F56F4D">
              <w:rPr>
                <w:sz w:val="24"/>
                <w:szCs w:val="24"/>
              </w:rPr>
              <w:t>67,40</w:t>
            </w:r>
          </w:p>
          <w:p w:rsidR="003C00BE" w:rsidRPr="00F56F4D" w:rsidRDefault="003C00BE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3653,75</w:t>
            </w:r>
          </w:p>
          <w:p w:rsidR="003C00BE" w:rsidRPr="00F56F4D" w:rsidRDefault="003C00BE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4547,16</w:t>
            </w:r>
          </w:p>
          <w:p w:rsidR="003C00BE" w:rsidRPr="00F56F4D" w:rsidRDefault="003C00BE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1879,00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0BE" w:rsidRPr="00F56F4D" w:rsidRDefault="003C00BE" w:rsidP="0068544B">
            <w:pPr>
              <w:ind w:right="-1"/>
              <w:jc w:val="center"/>
              <w:rPr>
                <w:sz w:val="24"/>
                <w:szCs w:val="24"/>
              </w:rPr>
            </w:pPr>
          </w:p>
          <w:p w:rsidR="003C00BE" w:rsidRPr="00F56F4D" w:rsidRDefault="003C00BE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0,00</w:t>
            </w:r>
          </w:p>
          <w:p w:rsidR="003C00BE" w:rsidRPr="00F56F4D" w:rsidRDefault="003C00BE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0,00</w:t>
            </w:r>
          </w:p>
          <w:p w:rsidR="003C00BE" w:rsidRPr="00F56F4D" w:rsidRDefault="003C00BE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0,00</w:t>
            </w:r>
          </w:p>
          <w:p w:rsidR="003C00BE" w:rsidRPr="00F56F4D" w:rsidRDefault="003C00BE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0,00</w:t>
            </w:r>
          </w:p>
          <w:p w:rsidR="003C00BE" w:rsidRPr="00F56F4D" w:rsidRDefault="003C00BE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0,00</w:t>
            </w:r>
          </w:p>
          <w:p w:rsidR="003C00BE" w:rsidRPr="00F56F4D" w:rsidRDefault="003C00BE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0,00</w:t>
            </w:r>
          </w:p>
        </w:tc>
      </w:tr>
      <w:tr w:rsidR="000C365B" w:rsidRPr="00F56F4D" w:rsidTr="00ED58A5">
        <w:trPr>
          <w:trHeight w:val="305"/>
        </w:trPr>
        <w:tc>
          <w:tcPr>
            <w:tcW w:w="1570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F56F4D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iCs/>
                <w:sz w:val="24"/>
                <w:szCs w:val="24"/>
              </w:rPr>
              <w:t xml:space="preserve">1 подпрограмма: «Укрепление пожарной безопасности в </w:t>
            </w:r>
            <w:r w:rsidRPr="00F56F4D">
              <w:rPr>
                <w:bCs/>
                <w:sz w:val="24"/>
                <w:szCs w:val="24"/>
              </w:rPr>
              <w:t>образовательных организациях, ремонтно-восстановительные работы»</w:t>
            </w:r>
          </w:p>
        </w:tc>
      </w:tr>
      <w:tr w:rsidR="003C00BE" w:rsidRPr="00F56F4D" w:rsidTr="007C2ADC">
        <w:trPr>
          <w:gridAfter w:val="1"/>
          <w:wAfter w:w="7" w:type="dxa"/>
          <w:trHeight w:val="275"/>
        </w:trPr>
        <w:tc>
          <w:tcPr>
            <w:tcW w:w="35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0BE" w:rsidRPr="00F56F4D" w:rsidRDefault="003C00BE" w:rsidP="00ED58A5">
            <w:pPr>
              <w:ind w:right="-1"/>
              <w:jc w:val="both"/>
              <w:rPr>
                <w:iCs/>
                <w:sz w:val="24"/>
                <w:szCs w:val="24"/>
              </w:rPr>
            </w:pPr>
            <w:r w:rsidRPr="00F56F4D">
              <w:rPr>
                <w:iCs/>
                <w:sz w:val="24"/>
                <w:szCs w:val="24"/>
              </w:rPr>
              <w:lastRenderedPageBreak/>
              <w:t>Итого по 1 подпрограмме:</w:t>
            </w:r>
          </w:p>
          <w:p w:rsidR="003C00BE" w:rsidRPr="00F56F4D" w:rsidRDefault="003C00BE" w:rsidP="00ED58A5">
            <w:pPr>
              <w:ind w:right="-1"/>
              <w:jc w:val="both"/>
              <w:rPr>
                <w:bCs/>
                <w:sz w:val="24"/>
                <w:szCs w:val="24"/>
              </w:rPr>
            </w:pPr>
            <w:r w:rsidRPr="00F56F4D">
              <w:rPr>
                <w:iCs/>
                <w:sz w:val="24"/>
                <w:szCs w:val="24"/>
              </w:rPr>
              <w:t>«Укрепление пожарной без</w:t>
            </w:r>
            <w:r w:rsidRPr="00F56F4D">
              <w:rPr>
                <w:iCs/>
                <w:sz w:val="24"/>
                <w:szCs w:val="24"/>
              </w:rPr>
              <w:t>о</w:t>
            </w:r>
            <w:r w:rsidRPr="00F56F4D">
              <w:rPr>
                <w:iCs/>
                <w:sz w:val="24"/>
                <w:szCs w:val="24"/>
              </w:rPr>
              <w:t>пасности в</w:t>
            </w:r>
            <w:r w:rsidRPr="00F56F4D">
              <w:rPr>
                <w:bCs/>
                <w:sz w:val="24"/>
                <w:szCs w:val="24"/>
              </w:rPr>
              <w:t xml:space="preserve"> образовательных организациях,   ремонтно-восстановительные работы</w:t>
            </w:r>
            <w:r w:rsidRPr="00F56F4D">
              <w:rPr>
                <w:iCs/>
                <w:sz w:val="24"/>
                <w:szCs w:val="24"/>
              </w:rPr>
              <w:t>»</w:t>
            </w: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00BE" w:rsidRPr="00F56F4D" w:rsidRDefault="003C00BE" w:rsidP="007C2ADC">
            <w:pPr>
              <w:ind w:right="-115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2018-2023</w:t>
            </w:r>
          </w:p>
        </w:tc>
        <w:tc>
          <w:tcPr>
            <w:tcW w:w="3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0BE" w:rsidRPr="00F56F4D" w:rsidRDefault="003C00BE" w:rsidP="00ED58A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Отдел образования админ</w:t>
            </w:r>
            <w:r w:rsidRPr="00F56F4D">
              <w:rPr>
                <w:sz w:val="24"/>
                <w:szCs w:val="24"/>
              </w:rPr>
              <w:t>и</w:t>
            </w:r>
            <w:r w:rsidRPr="00F56F4D">
              <w:rPr>
                <w:sz w:val="24"/>
                <w:szCs w:val="24"/>
              </w:rPr>
              <w:t>страции Ленинского мун</w:t>
            </w:r>
            <w:r w:rsidRPr="00F56F4D">
              <w:rPr>
                <w:sz w:val="24"/>
                <w:szCs w:val="24"/>
              </w:rPr>
              <w:t>и</w:t>
            </w:r>
            <w:r w:rsidRPr="00F56F4D">
              <w:rPr>
                <w:sz w:val="24"/>
                <w:szCs w:val="24"/>
              </w:rPr>
              <w:t>ципального района</w:t>
            </w:r>
          </w:p>
          <w:p w:rsidR="003C00BE" w:rsidRPr="00F56F4D" w:rsidRDefault="003C00BE" w:rsidP="00ED58A5">
            <w:pPr>
              <w:rPr>
                <w:sz w:val="24"/>
                <w:szCs w:val="24"/>
              </w:rPr>
            </w:pPr>
          </w:p>
          <w:p w:rsidR="003C00BE" w:rsidRPr="00F56F4D" w:rsidRDefault="003C00BE" w:rsidP="00ED58A5">
            <w:pPr>
              <w:rPr>
                <w:sz w:val="24"/>
                <w:szCs w:val="24"/>
              </w:rPr>
            </w:pPr>
          </w:p>
          <w:p w:rsidR="003C00BE" w:rsidRPr="00F56F4D" w:rsidRDefault="003C00BE" w:rsidP="00ED58A5">
            <w:pPr>
              <w:rPr>
                <w:sz w:val="24"/>
                <w:szCs w:val="24"/>
              </w:rPr>
            </w:pPr>
          </w:p>
          <w:p w:rsidR="003C00BE" w:rsidRPr="00F56F4D" w:rsidRDefault="003C00BE" w:rsidP="00ED5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00BE" w:rsidRPr="00F56F4D" w:rsidRDefault="003C00BE" w:rsidP="0068544B">
            <w:pPr>
              <w:ind w:right="-1"/>
              <w:rPr>
                <w:color w:val="000000" w:themeColor="text1"/>
                <w:sz w:val="24"/>
                <w:szCs w:val="24"/>
              </w:rPr>
            </w:pPr>
            <w:r w:rsidRPr="00F56F4D">
              <w:rPr>
                <w:color w:val="000000" w:themeColor="text1"/>
                <w:sz w:val="24"/>
                <w:szCs w:val="24"/>
              </w:rPr>
              <w:t xml:space="preserve">   22082,07</w:t>
            </w:r>
          </w:p>
          <w:p w:rsidR="003C00BE" w:rsidRPr="00F56F4D" w:rsidRDefault="003C00BE" w:rsidP="0068544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00BE" w:rsidRPr="00F56F4D" w:rsidRDefault="003C00BE" w:rsidP="0068544B">
            <w:pPr>
              <w:ind w:right="-1"/>
              <w:jc w:val="center"/>
              <w:rPr>
                <w:color w:val="000000" w:themeColor="text1"/>
                <w:sz w:val="22"/>
                <w:szCs w:val="24"/>
              </w:rPr>
            </w:pPr>
            <w:r w:rsidRPr="00F56F4D">
              <w:rPr>
                <w:color w:val="000000" w:themeColor="text1"/>
                <w:sz w:val="22"/>
                <w:szCs w:val="24"/>
              </w:rPr>
              <w:t>4181,51</w:t>
            </w:r>
          </w:p>
          <w:p w:rsidR="003C00BE" w:rsidRPr="00F56F4D" w:rsidRDefault="003C00BE" w:rsidP="0068544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00BE" w:rsidRPr="00F56F4D" w:rsidRDefault="003C00BE" w:rsidP="0068544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56F4D">
              <w:rPr>
                <w:color w:val="000000" w:themeColor="text1"/>
                <w:sz w:val="24"/>
                <w:szCs w:val="24"/>
              </w:rPr>
              <w:t>3211,83</w:t>
            </w:r>
          </w:p>
          <w:p w:rsidR="003C00BE" w:rsidRPr="00F56F4D" w:rsidRDefault="003C00BE" w:rsidP="0068544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00BE" w:rsidRPr="00F56F4D" w:rsidRDefault="003C00BE" w:rsidP="0068544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56F4D">
              <w:rPr>
                <w:color w:val="000000" w:themeColor="text1"/>
                <w:sz w:val="24"/>
                <w:szCs w:val="24"/>
              </w:rPr>
              <w:t>14688,73</w:t>
            </w:r>
          </w:p>
          <w:p w:rsidR="003C00BE" w:rsidRPr="00F56F4D" w:rsidRDefault="003C00BE" w:rsidP="0068544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00BE" w:rsidRPr="00F56F4D" w:rsidRDefault="003C00BE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0,00</w:t>
            </w:r>
          </w:p>
          <w:p w:rsidR="003C00BE" w:rsidRPr="00F56F4D" w:rsidRDefault="003C00BE" w:rsidP="0068544B">
            <w:pPr>
              <w:ind w:right="-1"/>
              <w:jc w:val="center"/>
              <w:rPr>
                <w:sz w:val="24"/>
                <w:szCs w:val="24"/>
              </w:rPr>
            </w:pPr>
          </w:p>
        </w:tc>
      </w:tr>
      <w:tr w:rsidR="003C00BE" w:rsidRPr="00F56F4D" w:rsidTr="007C2ADC">
        <w:trPr>
          <w:gridAfter w:val="1"/>
          <w:wAfter w:w="7" w:type="dxa"/>
          <w:trHeight w:val="1179"/>
        </w:trPr>
        <w:tc>
          <w:tcPr>
            <w:tcW w:w="35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00BE" w:rsidRPr="00F56F4D" w:rsidRDefault="003C00BE" w:rsidP="00ED58A5">
            <w:pPr>
              <w:rPr>
                <w:iCs/>
                <w:sz w:val="24"/>
                <w:szCs w:val="24"/>
              </w:rPr>
            </w:pP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0BE" w:rsidRPr="00F56F4D" w:rsidRDefault="003C00BE" w:rsidP="00A25914">
            <w:pPr>
              <w:ind w:right="-115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В том числе:</w:t>
            </w:r>
          </w:p>
          <w:p w:rsidR="003C00BE" w:rsidRPr="00F56F4D" w:rsidRDefault="003C00BE" w:rsidP="00A25914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2018 год</w:t>
            </w:r>
          </w:p>
          <w:p w:rsidR="003C00BE" w:rsidRPr="00F56F4D" w:rsidRDefault="003C00BE" w:rsidP="00A25914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2019 год</w:t>
            </w:r>
          </w:p>
          <w:p w:rsidR="003C00BE" w:rsidRPr="00F56F4D" w:rsidRDefault="003C00BE" w:rsidP="00A2591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2020 год</w:t>
            </w:r>
          </w:p>
          <w:p w:rsidR="003C00BE" w:rsidRPr="00F56F4D" w:rsidRDefault="003C00BE" w:rsidP="00A2591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2021 год</w:t>
            </w:r>
          </w:p>
          <w:p w:rsidR="003C00BE" w:rsidRPr="00F56F4D" w:rsidRDefault="003C00BE" w:rsidP="00A2591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2022 год</w:t>
            </w:r>
          </w:p>
          <w:p w:rsidR="003C00BE" w:rsidRPr="00F56F4D" w:rsidRDefault="003C00BE" w:rsidP="00A2591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2023 год</w:t>
            </w:r>
          </w:p>
        </w:tc>
        <w:tc>
          <w:tcPr>
            <w:tcW w:w="3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00BE" w:rsidRPr="00F56F4D" w:rsidRDefault="003C00BE" w:rsidP="00ED58A5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0BE" w:rsidRPr="00F56F4D" w:rsidRDefault="003C00BE" w:rsidP="0068544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3C00BE" w:rsidRPr="00F56F4D" w:rsidRDefault="003C00BE" w:rsidP="0068544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56F4D">
              <w:rPr>
                <w:color w:val="000000" w:themeColor="text1"/>
                <w:sz w:val="24"/>
                <w:szCs w:val="24"/>
              </w:rPr>
              <w:t>3634,31</w:t>
            </w:r>
          </w:p>
          <w:p w:rsidR="003C00BE" w:rsidRPr="00F56F4D" w:rsidRDefault="003C00BE" w:rsidP="0068544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56F4D">
              <w:rPr>
                <w:color w:val="000000" w:themeColor="text1"/>
                <w:sz w:val="24"/>
                <w:szCs w:val="24"/>
              </w:rPr>
              <w:t>2332,91</w:t>
            </w:r>
          </w:p>
          <w:p w:rsidR="003C00BE" w:rsidRPr="00F56F4D" w:rsidRDefault="003C00BE" w:rsidP="0068544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56F4D">
              <w:rPr>
                <w:color w:val="000000" w:themeColor="text1"/>
                <w:sz w:val="24"/>
                <w:szCs w:val="24"/>
              </w:rPr>
              <w:t>3924,20</w:t>
            </w:r>
          </w:p>
          <w:p w:rsidR="003C00BE" w:rsidRPr="00F56F4D" w:rsidRDefault="003C00BE" w:rsidP="0068544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56F4D">
              <w:rPr>
                <w:color w:val="000000" w:themeColor="text1"/>
                <w:sz w:val="24"/>
                <w:szCs w:val="24"/>
              </w:rPr>
              <w:t>5071,61</w:t>
            </w:r>
          </w:p>
          <w:p w:rsidR="003C00BE" w:rsidRPr="00F56F4D" w:rsidRDefault="003C00BE" w:rsidP="0068544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56F4D">
              <w:rPr>
                <w:color w:val="000000" w:themeColor="text1"/>
                <w:sz w:val="24"/>
                <w:szCs w:val="24"/>
              </w:rPr>
              <w:t>5341,84</w:t>
            </w:r>
          </w:p>
          <w:p w:rsidR="003C00BE" w:rsidRPr="00F56F4D" w:rsidRDefault="003C00BE" w:rsidP="0068544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56F4D">
              <w:rPr>
                <w:color w:val="000000" w:themeColor="text1"/>
                <w:sz w:val="24"/>
                <w:szCs w:val="24"/>
              </w:rPr>
              <w:t>1777,20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0BE" w:rsidRPr="00F56F4D" w:rsidRDefault="003C00BE" w:rsidP="0068544B">
            <w:pPr>
              <w:ind w:right="-1"/>
              <w:rPr>
                <w:color w:val="000000" w:themeColor="text1"/>
                <w:sz w:val="32"/>
                <w:szCs w:val="24"/>
              </w:rPr>
            </w:pPr>
          </w:p>
          <w:p w:rsidR="003C00BE" w:rsidRPr="00F56F4D" w:rsidRDefault="003C00BE" w:rsidP="0068544B">
            <w:pPr>
              <w:ind w:right="-1"/>
              <w:jc w:val="center"/>
              <w:rPr>
                <w:color w:val="000000" w:themeColor="text1"/>
                <w:sz w:val="22"/>
                <w:szCs w:val="24"/>
              </w:rPr>
            </w:pPr>
            <w:r w:rsidRPr="00F56F4D">
              <w:rPr>
                <w:color w:val="000000" w:themeColor="text1"/>
                <w:sz w:val="22"/>
                <w:szCs w:val="24"/>
              </w:rPr>
              <w:t>1301,20</w:t>
            </w:r>
          </w:p>
          <w:p w:rsidR="003C00BE" w:rsidRPr="00F56F4D" w:rsidRDefault="003C00BE" w:rsidP="0068544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56F4D">
              <w:rPr>
                <w:color w:val="000000" w:themeColor="text1"/>
                <w:sz w:val="24"/>
                <w:szCs w:val="24"/>
              </w:rPr>
              <w:t>0,00</w:t>
            </w:r>
          </w:p>
          <w:p w:rsidR="003C00BE" w:rsidRPr="00F56F4D" w:rsidRDefault="003C00BE" w:rsidP="0068544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56F4D">
              <w:rPr>
                <w:color w:val="000000" w:themeColor="text1"/>
                <w:sz w:val="24"/>
                <w:szCs w:val="24"/>
              </w:rPr>
              <w:t>0,00</w:t>
            </w:r>
          </w:p>
          <w:p w:rsidR="003C00BE" w:rsidRPr="00F56F4D" w:rsidRDefault="003C00BE" w:rsidP="0068544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56F4D">
              <w:rPr>
                <w:color w:val="000000" w:themeColor="text1"/>
                <w:sz w:val="24"/>
                <w:szCs w:val="24"/>
              </w:rPr>
              <w:t>1393,66</w:t>
            </w:r>
          </w:p>
          <w:p w:rsidR="003C00BE" w:rsidRPr="00F56F4D" w:rsidRDefault="003C00BE" w:rsidP="0068544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56F4D">
              <w:rPr>
                <w:color w:val="000000" w:themeColor="text1"/>
                <w:sz w:val="24"/>
                <w:szCs w:val="24"/>
              </w:rPr>
              <w:t>1486,65</w:t>
            </w:r>
          </w:p>
          <w:p w:rsidR="003C00BE" w:rsidRPr="00F56F4D" w:rsidRDefault="003C00BE" w:rsidP="0068544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56F4D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0BE" w:rsidRPr="00F56F4D" w:rsidRDefault="003C00BE" w:rsidP="003C00BE">
            <w:pPr>
              <w:ind w:right="-1"/>
              <w:rPr>
                <w:color w:val="000000" w:themeColor="text1"/>
                <w:sz w:val="24"/>
                <w:szCs w:val="24"/>
              </w:rPr>
            </w:pPr>
          </w:p>
          <w:p w:rsidR="003C00BE" w:rsidRPr="00F56F4D" w:rsidRDefault="003C00BE" w:rsidP="0068544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56F4D">
              <w:rPr>
                <w:color w:val="000000" w:themeColor="text1"/>
                <w:sz w:val="24"/>
                <w:szCs w:val="24"/>
              </w:rPr>
              <w:t>211,83</w:t>
            </w:r>
          </w:p>
          <w:p w:rsidR="003C00BE" w:rsidRPr="00F56F4D" w:rsidRDefault="003C00BE" w:rsidP="0068544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56F4D">
              <w:rPr>
                <w:color w:val="000000" w:themeColor="text1"/>
                <w:sz w:val="24"/>
                <w:szCs w:val="24"/>
              </w:rPr>
              <w:t>0,00</w:t>
            </w:r>
          </w:p>
          <w:p w:rsidR="003C00BE" w:rsidRPr="00F56F4D" w:rsidRDefault="003C00BE" w:rsidP="0068544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56F4D">
              <w:rPr>
                <w:color w:val="000000" w:themeColor="text1"/>
                <w:sz w:val="24"/>
                <w:szCs w:val="24"/>
              </w:rPr>
              <w:t>1000,00</w:t>
            </w:r>
          </w:p>
          <w:p w:rsidR="003C00BE" w:rsidRPr="00F56F4D" w:rsidRDefault="003C00BE" w:rsidP="0068544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56F4D">
              <w:rPr>
                <w:color w:val="000000" w:themeColor="text1"/>
                <w:sz w:val="24"/>
                <w:szCs w:val="24"/>
              </w:rPr>
              <w:t>1000,00</w:t>
            </w:r>
          </w:p>
          <w:p w:rsidR="003C00BE" w:rsidRPr="00F56F4D" w:rsidRDefault="003C00BE" w:rsidP="0068544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56F4D">
              <w:rPr>
                <w:color w:val="000000" w:themeColor="text1"/>
                <w:sz w:val="24"/>
                <w:szCs w:val="24"/>
              </w:rPr>
              <w:t>1000,00</w:t>
            </w:r>
          </w:p>
          <w:p w:rsidR="003C00BE" w:rsidRPr="00F56F4D" w:rsidRDefault="003C00BE" w:rsidP="0068544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56F4D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0BE" w:rsidRPr="00F56F4D" w:rsidRDefault="003C00BE" w:rsidP="003C00BE">
            <w:pPr>
              <w:ind w:right="-1"/>
              <w:rPr>
                <w:color w:val="000000" w:themeColor="text1"/>
                <w:sz w:val="24"/>
                <w:szCs w:val="24"/>
              </w:rPr>
            </w:pPr>
          </w:p>
          <w:p w:rsidR="003C00BE" w:rsidRPr="00F56F4D" w:rsidRDefault="003C00BE" w:rsidP="0068544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56F4D">
              <w:rPr>
                <w:color w:val="000000" w:themeColor="text1"/>
                <w:sz w:val="24"/>
                <w:szCs w:val="24"/>
              </w:rPr>
              <w:t>2121,28</w:t>
            </w:r>
          </w:p>
          <w:p w:rsidR="003C00BE" w:rsidRPr="00F56F4D" w:rsidRDefault="003C00BE" w:rsidP="0068544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56F4D">
              <w:rPr>
                <w:color w:val="000000" w:themeColor="text1"/>
                <w:sz w:val="24"/>
                <w:szCs w:val="24"/>
              </w:rPr>
              <w:t>2332,91</w:t>
            </w:r>
          </w:p>
          <w:p w:rsidR="003C00BE" w:rsidRPr="00F56F4D" w:rsidRDefault="003C00BE" w:rsidP="0068544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56F4D">
              <w:rPr>
                <w:color w:val="000000" w:themeColor="text1"/>
                <w:sz w:val="24"/>
                <w:szCs w:val="24"/>
              </w:rPr>
              <w:t>2924,20</w:t>
            </w:r>
          </w:p>
          <w:p w:rsidR="003C00BE" w:rsidRPr="00F56F4D" w:rsidRDefault="003C00BE" w:rsidP="0068544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56F4D">
              <w:rPr>
                <w:color w:val="000000" w:themeColor="text1"/>
                <w:sz w:val="24"/>
                <w:szCs w:val="24"/>
              </w:rPr>
              <w:t>2677,95</w:t>
            </w:r>
          </w:p>
          <w:p w:rsidR="003C00BE" w:rsidRPr="00F56F4D" w:rsidRDefault="003C00BE" w:rsidP="0068544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56F4D">
              <w:rPr>
                <w:color w:val="000000" w:themeColor="text1"/>
                <w:sz w:val="24"/>
                <w:szCs w:val="24"/>
              </w:rPr>
              <w:t>2855,19</w:t>
            </w:r>
          </w:p>
          <w:p w:rsidR="003C00BE" w:rsidRPr="00F56F4D" w:rsidRDefault="003C00BE" w:rsidP="0068544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56F4D">
              <w:rPr>
                <w:color w:val="000000" w:themeColor="text1"/>
                <w:sz w:val="24"/>
                <w:szCs w:val="24"/>
              </w:rPr>
              <w:t>1777,20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0BE" w:rsidRPr="00F56F4D" w:rsidRDefault="003C00BE" w:rsidP="0068544B">
            <w:pPr>
              <w:ind w:right="-1"/>
              <w:jc w:val="center"/>
              <w:rPr>
                <w:sz w:val="24"/>
                <w:szCs w:val="24"/>
              </w:rPr>
            </w:pPr>
          </w:p>
          <w:p w:rsidR="003C00BE" w:rsidRPr="00F56F4D" w:rsidRDefault="003C00BE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0,00</w:t>
            </w:r>
          </w:p>
          <w:p w:rsidR="003C00BE" w:rsidRPr="00F56F4D" w:rsidRDefault="003C00BE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0,00</w:t>
            </w:r>
          </w:p>
          <w:p w:rsidR="003C00BE" w:rsidRPr="00F56F4D" w:rsidRDefault="003C00BE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0,00</w:t>
            </w:r>
          </w:p>
          <w:p w:rsidR="003C00BE" w:rsidRPr="00F56F4D" w:rsidRDefault="003C00BE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0,00</w:t>
            </w:r>
          </w:p>
          <w:p w:rsidR="003C00BE" w:rsidRPr="00F56F4D" w:rsidRDefault="003C00BE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0,00</w:t>
            </w:r>
          </w:p>
          <w:p w:rsidR="003C00BE" w:rsidRPr="00F56F4D" w:rsidRDefault="003C00BE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0,00</w:t>
            </w:r>
          </w:p>
        </w:tc>
      </w:tr>
      <w:tr w:rsidR="000C365B" w:rsidRPr="00F56F4D" w:rsidTr="00ED58A5">
        <w:trPr>
          <w:trHeight w:val="415"/>
        </w:trPr>
        <w:tc>
          <w:tcPr>
            <w:tcW w:w="1570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F56F4D" w:rsidRDefault="000C365B" w:rsidP="00A25914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2 подпрограмма:</w:t>
            </w:r>
            <w:r w:rsidRPr="00F56F4D">
              <w:rPr>
                <w:iCs/>
                <w:sz w:val="24"/>
                <w:szCs w:val="24"/>
              </w:rPr>
              <w:t xml:space="preserve"> «</w:t>
            </w:r>
            <w:r w:rsidRPr="00F56F4D">
              <w:rPr>
                <w:sz w:val="24"/>
                <w:szCs w:val="24"/>
              </w:rPr>
              <w:t xml:space="preserve">Укрепление антитеррористической защищенности </w:t>
            </w:r>
            <w:r w:rsidRPr="00F56F4D">
              <w:rPr>
                <w:bCs/>
                <w:sz w:val="24"/>
                <w:szCs w:val="24"/>
              </w:rPr>
              <w:t>образовательных организаций»</w:t>
            </w:r>
          </w:p>
        </w:tc>
      </w:tr>
      <w:tr w:rsidR="003C00BE" w:rsidRPr="00F56F4D" w:rsidTr="007C2ADC">
        <w:trPr>
          <w:trHeight w:val="410"/>
        </w:trPr>
        <w:tc>
          <w:tcPr>
            <w:tcW w:w="351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0BE" w:rsidRPr="00F56F4D" w:rsidRDefault="003C00BE" w:rsidP="00ED58A5">
            <w:pPr>
              <w:jc w:val="both"/>
              <w:rPr>
                <w:bCs/>
                <w:sz w:val="24"/>
                <w:szCs w:val="24"/>
              </w:rPr>
            </w:pPr>
            <w:r w:rsidRPr="00F56F4D">
              <w:rPr>
                <w:bCs/>
                <w:sz w:val="24"/>
                <w:szCs w:val="24"/>
              </w:rPr>
              <w:t xml:space="preserve">Итого по 2 подпрограмме: </w:t>
            </w:r>
          </w:p>
          <w:p w:rsidR="003C00BE" w:rsidRPr="00F56F4D" w:rsidRDefault="003C00BE" w:rsidP="00ED58A5">
            <w:pPr>
              <w:jc w:val="both"/>
              <w:rPr>
                <w:bCs/>
                <w:sz w:val="24"/>
                <w:szCs w:val="24"/>
              </w:rPr>
            </w:pPr>
            <w:r w:rsidRPr="00F56F4D">
              <w:rPr>
                <w:bCs/>
                <w:sz w:val="24"/>
                <w:szCs w:val="24"/>
              </w:rPr>
              <w:t>«</w:t>
            </w:r>
            <w:r w:rsidRPr="00F56F4D">
              <w:rPr>
                <w:sz w:val="24"/>
                <w:szCs w:val="24"/>
              </w:rPr>
              <w:t>Укрепление антитеррорист</w:t>
            </w:r>
            <w:r w:rsidRPr="00F56F4D">
              <w:rPr>
                <w:sz w:val="24"/>
                <w:szCs w:val="24"/>
              </w:rPr>
              <w:t>и</w:t>
            </w:r>
            <w:r w:rsidRPr="00F56F4D">
              <w:rPr>
                <w:sz w:val="24"/>
                <w:szCs w:val="24"/>
              </w:rPr>
              <w:t>ческой защищенности</w:t>
            </w:r>
            <w:r w:rsidRPr="00F56F4D">
              <w:rPr>
                <w:bCs/>
                <w:sz w:val="24"/>
                <w:szCs w:val="24"/>
              </w:rPr>
              <w:t xml:space="preserve"> образ</w:t>
            </w:r>
            <w:r w:rsidRPr="00F56F4D">
              <w:rPr>
                <w:bCs/>
                <w:sz w:val="24"/>
                <w:szCs w:val="24"/>
              </w:rPr>
              <w:t>о</w:t>
            </w:r>
            <w:r w:rsidRPr="00F56F4D">
              <w:rPr>
                <w:bCs/>
                <w:sz w:val="24"/>
                <w:szCs w:val="24"/>
              </w:rPr>
              <w:t>вательных организаций</w:t>
            </w:r>
            <w:r w:rsidRPr="00F56F4D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00BE" w:rsidRPr="00F56F4D" w:rsidRDefault="003C00BE" w:rsidP="00A25914">
            <w:pPr>
              <w:ind w:right="-108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2018-2023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0BE" w:rsidRPr="00F56F4D" w:rsidRDefault="003C00BE" w:rsidP="00ED58A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Отдел образования админ</w:t>
            </w:r>
            <w:r w:rsidRPr="00F56F4D">
              <w:rPr>
                <w:sz w:val="24"/>
                <w:szCs w:val="24"/>
              </w:rPr>
              <w:t>и</w:t>
            </w:r>
            <w:r w:rsidRPr="00F56F4D">
              <w:rPr>
                <w:sz w:val="24"/>
                <w:szCs w:val="24"/>
              </w:rPr>
              <w:t>страции Ленинского мун</w:t>
            </w:r>
            <w:r w:rsidRPr="00F56F4D">
              <w:rPr>
                <w:sz w:val="24"/>
                <w:szCs w:val="24"/>
              </w:rPr>
              <w:t>и</w:t>
            </w:r>
            <w:r w:rsidRPr="00F56F4D">
              <w:rPr>
                <w:sz w:val="24"/>
                <w:szCs w:val="24"/>
              </w:rPr>
              <w:t>ципального района</w:t>
            </w: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00BE" w:rsidRPr="00F56F4D" w:rsidRDefault="001427B3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4820,66</w:t>
            </w:r>
          </w:p>
          <w:p w:rsidR="003C00BE" w:rsidRPr="00F56F4D" w:rsidRDefault="003C00BE" w:rsidP="0068544B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00BE" w:rsidRPr="00F56F4D" w:rsidRDefault="003C00BE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0,00</w:t>
            </w:r>
          </w:p>
          <w:p w:rsidR="003C00BE" w:rsidRPr="00F56F4D" w:rsidRDefault="003C00BE" w:rsidP="0068544B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00BE" w:rsidRPr="00F56F4D" w:rsidRDefault="003C00BE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0,00</w:t>
            </w:r>
          </w:p>
          <w:p w:rsidR="003C00BE" w:rsidRPr="00F56F4D" w:rsidRDefault="003C00BE" w:rsidP="0068544B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00BE" w:rsidRPr="00F56F4D" w:rsidRDefault="001427B3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4820,66</w:t>
            </w:r>
          </w:p>
          <w:p w:rsidR="003C00BE" w:rsidRPr="00F56F4D" w:rsidRDefault="003C00BE" w:rsidP="0068544B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00BE" w:rsidRPr="00F56F4D" w:rsidRDefault="003C00BE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0,00</w:t>
            </w:r>
          </w:p>
          <w:p w:rsidR="003C00BE" w:rsidRPr="00F56F4D" w:rsidRDefault="003C00BE" w:rsidP="0068544B">
            <w:pPr>
              <w:ind w:right="-1"/>
              <w:jc w:val="center"/>
              <w:rPr>
                <w:sz w:val="24"/>
                <w:szCs w:val="24"/>
              </w:rPr>
            </w:pPr>
          </w:p>
        </w:tc>
      </w:tr>
      <w:tr w:rsidR="003C00BE" w:rsidRPr="0020696F" w:rsidTr="007C2ADC">
        <w:trPr>
          <w:trHeight w:val="1132"/>
        </w:trPr>
        <w:tc>
          <w:tcPr>
            <w:tcW w:w="351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00BE" w:rsidRPr="00F56F4D" w:rsidRDefault="003C00BE" w:rsidP="00ED58A5">
            <w:pPr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0BE" w:rsidRPr="00F56F4D" w:rsidRDefault="003C00BE" w:rsidP="00A25914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В том числе</w:t>
            </w:r>
          </w:p>
          <w:p w:rsidR="003C00BE" w:rsidRPr="00F56F4D" w:rsidRDefault="003C00BE" w:rsidP="00A25914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2018 год</w:t>
            </w:r>
          </w:p>
          <w:p w:rsidR="003C00BE" w:rsidRPr="00F56F4D" w:rsidRDefault="003C00BE" w:rsidP="00A25914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2019 год</w:t>
            </w:r>
          </w:p>
          <w:p w:rsidR="003C00BE" w:rsidRPr="00F56F4D" w:rsidRDefault="003C00BE" w:rsidP="00A25914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2020 год</w:t>
            </w:r>
          </w:p>
          <w:p w:rsidR="003C00BE" w:rsidRPr="00F56F4D" w:rsidRDefault="003C00BE" w:rsidP="00A25914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2021 год</w:t>
            </w:r>
          </w:p>
          <w:p w:rsidR="003C00BE" w:rsidRPr="00F56F4D" w:rsidRDefault="003C00BE" w:rsidP="00A25914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2022 год</w:t>
            </w:r>
          </w:p>
          <w:p w:rsidR="003C00BE" w:rsidRPr="00F56F4D" w:rsidRDefault="003C00BE" w:rsidP="00A25914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2023 год</w:t>
            </w:r>
          </w:p>
        </w:tc>
        <w:tc>
          <w:tcPr>
            <w:tcW w:w="3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00BE" w:rsidRPr="00F56F4D" w:rsidRDefault="003C00BE" w:rsidP="00ED58A5">
            <w:pPr>
              <w:rPr>
                <w:sz w:val="24"/>
                <w:szCs w:val="24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0BE" w:rsidRPr="00F56F4D" w:rsidRDefault="003C00BE" w:rsidP="0068544B">
            <w:pPr>
              <w:ind w:right="-1"/>
              <w:jc w:val="center"/>
              <w:rPr>
                <w:sz w:val="24"/>
                <w:szCs w:val="24"/>
              </w:rPr>
            </w:pPr>
          </w:p>
          <w:p w:rsidR="003C00BE" w:rsidRPr="00F56F4D" w:rsidRDefault="003C00BE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519,54</w:t>
            </w:r>
          </w:p>
          <w:p w:rsidR="003C00BE" w:rsidRPr="00F56F4D" w:rsidRDefault="003C00BE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688,35</w:t>
            </w:r>
          </w:p>
          <w:p w:rsidR="003C00BE" w:rsidRPr="00F56F4D" w:rsidRDefault="001427B3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843,20</w:t>
            </w:r>
          </w:p>
          <w:p w:rsidR="003C00BE" w:rsidRPr="00F56F4D" w:rsidRDefault="003C00BE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975,80</w:t>
            </w:r>
          </w:p>
          <w:p w:rsidR="003C00BE" w:rsidRPr="00F56F4D" w:rsidRDefault="003C00BE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1691,97</w:t>
            </w:r>
          </w:p>
          <w:p w:rsidR="003C00BE" w:rsidRPr="00F56F4D" w:rsidRDefault="003C00BE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101,80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0BE" w:rsidRPr="00F56F4D" w:rsidRDefault="003C00BE" w:rsidP="0068544B">
            <w:pPr>
              <w:ind w:right="-1"/>
              <w:jc w:val="center"/>
              <w:rPr>
                <w:sz w:val="24"/>
                <w:szCs w:val="24"/>
              </w:rPr>
            </w:pPr>
          </w:p>
          <w:p w:rsidR="003C00BE" w:rsidRPr="00F56F4D" w:rsidRDefault="003C00BE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0,00</w:t>
            </w:r>
          </w:p>
          <w:p w:rsidR="003C00BE" w:rsidRPr="00F56F4D" w:rsidRDefault="003C00BE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0,00</w:t>
            </w:r>
          </w:p>
          <w:p w:rsidR="003C00BE" w:rsidRPr="00F56F4D" w:rsidRDefault="003C00BE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0,00</w:t>
            </w:r>
          </w:p>
          <w:p w:rsidR="003C00BE" w:rsidRPr="00F56F4D" w:rsidRDefault="003C00BE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0,00</w:t>
            </w:r>
          </w:p>
          <w:p w:rsidR="003C00BE" w:rsidRPr="00F56F4D" w:rsidRDefault="003C00BE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0,00</w:t>
            </w:r>
          </w:p>
          <w:p w:rsidR="003C00BE" w:rsidRPr="00F56F4D" w:rsidRDefault="003C00BE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0BE" w:rsidRPr="00F56F4D" w:rsidRDefault="003C00BE" w:rsidP="0068544B">
            <w:pPr>
              <w:ind w:right="-1"/>
              <w:jc w:val="center"/>
              <w:rPr>
                <w:sz w:val="24"/>
                <w:szCs w:val="24"/>
              </w:rPr>
            </w:pPr>
          </w:p>
          <w:p w:rsidR="003C00BE" w:rsidRPr="00F56F4D" w:rsidRDefault="003C00BE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0,00</w:t>
            </w:r>
          </w:p>
          <w:p w:rsidR="003C00BE" w:rsidRPr="00F56F4D" w:rsidRDefault="003C00BE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0,00</w:t>
            </w:r>
          </w:p>
          <w:p w:rsidR="003C00BE" w:rsidRPr="00F56F4D" w:rsidRDefault="003C00BE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0,00</w:t>
            </w:r>
          </w:p>
          <w:p w:rsidR="003C00BE" w:rsidRPr="00F56F4D" w:rsidRDefault="003C00BE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0,00</w:t>
            </w:r>
          </w:p>
          <w:p w:rsidR="003C00BE" w:rsidRPr="00F56F4D" w:rsidRDefault="003C00BE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0,00</w:t>
            </w:r>
          </w:p>
          <w:p w:rsidR="003C00BE" w:rsidRPr="00F56F4D" w:rsidRDefault="003C00BE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0BE" w:rsidRPr="00F56F4D" w:rsidRDefault="003C00BE" w:rsidP="0068544B">
            <w:pPr>
              <w:ind w:right="-1"/>
              <w:jc w:val="center"/>
              <w:rPr>
                <w:sz w:val="24"/>
                <w:szCs w:val="24"/>
              </w:rPr>
            </w:pPr>
          </w:p>
          <w:p w:rsidR="003C00BE" w:rsidRPr="00F56F4D" w:rsidRDefault="003C00BE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519,54</w:t>
            </w:r>
          </w:p>
          <w:p w:rsidR="003C00BE" w:rsidRPr="00F56F4D" w:rsidRDefault="003C00BE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688,35</w:t>
            </w:r>
          </w:p>
          <w:p w:rsidR="003C00BE" w:rsidRPr="00F56F4D" w:rsidRDefault="001427B3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843,20</w:t>
            </w:r>
          </w:p>
          <w:p w:rsidR="003C00BE" w:rsidRPr="00F56F4D" w:rsidRDefault="003C00BE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975,80</w:t>
            </w:r>
          </w:p>
          <w:p w:rsidR="003C00BE" w:rsidRPr="00F56F4D" w:rsidRDefault="003C00BE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1691,97</w:t>
            </w:r>
          </w:p>
          <w:p w:rsidR="003C00BE" w:rsidRPr="00F56F4D" w:rsidRDefault="003C00BE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101,80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0BE" w:rsidRPr="00F56F4D" w:rsidRDefault="003C00BE" w:rsidP="0068544B">
            <w:pPr>
              <w:ind w:right="-1"/>
              <w:jc w:val="center"/>
              <w:rPr>
                <w:sz w:val="24"/>
                <w:szCs w:val="24"/>
              </w:rPr>
            </w:pPr>
          </w:p>
          <w:p w:rsidR="003C00BE" w:rsidRPr="00F56F4D" w:rsidRDefault="003C00BE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0,00</w:t>
            </w:r>
          </w:p>
          <w:p w:rsidR="003C00BE" w:rsidRPr="00F56F4D" w:rsidRDefault="003C00BE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0,00</w:t>
            </w:r>
          </w:p>
          <w:p w:rsidR="003C00BE" w:rsidRPr="00F56F4D" w:rsidRDefault="003C00BE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0,00</w:t>
            </w:r>
          </w:p>
          <w:p w:rsidR="003C00BE" w:rsidRPr="00F56F4D" w:rsidRDefault="003C00BE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0,00</w:t>
            </w:r>
          </w:p>
          <w:p w:rsidR="003C00BE" w:rsidRPr="00F56F4D" w:rsidRDefault="003C00BE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0,0</w:t>
            </w:r>
          </w:p>
          <w:p w:rsidR="003C00BE" w:rsidRPr="0020696F" w:rsidRDefault="003C00BE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56F4D">
              <w:rPr>
                <w:sz w:val="24"/>
                <w:szCs w:val="24"/>
              </w:rPr>
              <w:t>0,00</w:t>
            </w:r>
          </w:p>
        </w:tc>
      </w:tr>
    </w:tbl>
    <w:p w:rsidR="000C365B" w:rsidRPr="0020696F" w:rsidRDefault="000C365B" w:rsidP="000C365B"/>
    <w:p w:rsidR="000C365B" w:rsidRPr="0020696F" w:rsidRDefault="000C365B" w:rsidP="000C365B">
      <w:pPr>
        <w:jc w:val="both"/>
      </w:pPr>
    </w:p>
    <w:p w:rsidR="000C365B" w:rsidRPr="0020696F" w:rsidRDefault="000C365B" w:rsidP="000C365B">
      <w:pPr>
        <w:jc w:val="both"/>
      </w:pPr>
    </w:p>
    <w:p w:rsidR="000C365B" w:rsidRPr="0020696F" w:rsidRDefault="000C365B" w:rsidP="000C365B">
      <w:pPr>
        <w:jc w:val="both"/>
      </w:pPr>
    </w:p>
    <w:p w:rsidR="000C365B" w:rsidRPr="0020696F" w:rsidRDefault="000C365B">
      <w:pPr>
        <w:jc w:val="both"/>
      </w:pPr>
    </w:p>
    <w:sectPr w:rsidR="000C365B" w:rsidRPr="0020696F" w:rsidSect="00143F48">
      <w:pgSz w:w="16840" w:h="11907" w:orient="landscape" w:code="9"/>
      <w:pgMar w:top="851" w:right="709" w:bottom="709" w:left="73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32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01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3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5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7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9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1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3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5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79" w:hanging="360"/>
      </w:pPr>
      <w:rPr>
        <w:rFonts w:ascii="Wingdings" w:hAnsi="Wingdings"/>
      </w:rPr>
    </w:lvl>
  </w:abstractNum>
  <w:abstractNum w:abstractNumId="1">
    <w:nsid w:val="03CB37B0"/>
    <w:multiLevelType w:val="hybridMultilevel"/>
    <w:tmpl w:val="4D042AFA"/>
    <w:lvl w:ilvl="0" w:tplc="178A7B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91640CE"/>
    <w:multiLevelType w:val="hybridMultilevel"/>
    <w:tmpl w:val="C0DA1B2E"/>
    <w:lvl w:ilvl="0" w:tplc="178A7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B11E46"/>
    <w:multiLevelType w:val="hybridMultilevel"/>
    <w:tmpl w:val="2D987BF6"/>
    <w:lvl w:ilvl="0" w:tplc="178A7B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25F056E"/>
    <w:multiLevelType w:val="multilevel"/>
    <w:tmpl w:val="589A9E38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140C528B"/>
    <w:multiLevelType w:val="hybridMultilevel"/>
    <w:tmpl w:val="E0F47CB0"/>
    <w:lvl w:ilvl="0" w:tplc="178A7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FA6439"/>
    <w:multiLevelType w:val="multilevel"/>
    <w:tmpl w:val="589A9E38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332D003B"/>
    <w:multiLevelType w:val="hybridMultilevel"/>
    <w:tmpl w:val="E6746EA0"/>
    <w:lvl w:ilvl="0" w:tplc="178A7B0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7329B8"/>
    <w:multiLevelType w:val="multilevel"/>
    <w:tmpl w:val="535A0268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17130C9"/>
    <w:multiLevelType w:val="hybridMultilevel"/>
    <w:tmpl w:val="1778C560"/>
    <w:lvl w:ilvl="0" w:tplc="35EE6AE4">
      <w:start w:val="2023"/>
      <w:numFmt w:val="decimal"/>
      <w:lvlText w:val="%1"/>
      <w:lvlJc w:val="left"/>
      <w:pPr>
        <w:ind w:left="13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0">
    <w:nsid w:val="52030F5B"/>
    <w:multiLevelType w:val="hybridMultilevel"/>
    <w:tmpl w:val="85882B9C"/>
    <w:lvl w:ilvl="0" w:tplc="178A7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78A7B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B21CEA"/>
    <w:multiLevelType w:val="hybridMultilevel"/>
    <w:tmpl w:val="F18E6DF8"/>
    <w:lvl w:ilvl="0" w:tplc="0419000F">
      <w:start w:val="1"/>
      <w:numFmt w:val="decimal"/>
      <w:lvlText w:val="%1."/>
      <w:lvlJc w:val="left"/>
      <w:pPr>
        <w:ind w:left="938" w:hanging="360"/>
      </w:p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2">
    <w:nsid w:val="586614A5"/>
    <w:multiLevelType w:val="hybridMultilevel"/>
    <w:tmpl w:val="7926263A"/>
    <w:lvl w:ilvl="0" w:tplc="178A7B0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630731"/>
    <w:multiLevelType w:val="hybridMultilevel"/>
    <w:tmpl w:val="158847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CD56DB"/>
    <w:multiLevelType w:val="hybridMultilevel"/>
    <w:tmpl w:val="203C005A"/>
    <w:lvl w:ilvl="0" w:tplc="235E19A6">
      <w:start w:val="2023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25C1621"/>
    <w:multiLevelType w:val="multilevel"/>
    <w:tmpl w:val="589A9E38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3"/>
  </w:num>
  <w:num w:numId="2">
    <w:abstractNumId w:val="15"/>
  </w:num>
  <w:num w:numId="3">
    <w:abstractNumId w:val="5"/>
  </w:num>
  <w:num w:numId="4">
    <w:abstractNumId w:val="2"/>
  </w:num>
  <w:num w:numId="5">
    <w:abstractNumId w:val="12"/>
  </w:num>
  <w:num w:numId="6">
    <w:abstractNumId w:val="10"/>
  </w:num>
  <w:num w:numId="7">
    <w:abstractNumId w:val="3"/>
  </w:num>
  <w:num w:numId="8">
    <w:abstractNumId w:val="1"/>
  </w:num>
  <w:num w:numId="9">
    <w:abstractNumId w:val="7"/>
  </w:num>
  <w:num w:numId="10">
    <w:abstractNumId w:val="14"/>
  </w:num>
  <w:num w:numId="11">
    <w:abstractNumId w:val="6"/>
  </w:num>
  <w:num w:numId="12">
    <w:abstractNumId w:val="11"/>
  </w:num>
  <w:num w:numId="13">
    <w:abstractNumId w:val="4"/>
  </w:num>
  <w:num w:numId="14">
    <w:abstractNumId w:val="8"/>
  </w:num>
  <w:num w:numId="15">
    <w:abstractNumId w:val="9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C365B"/>
    <w:rsid w:val="00004544"/>
    <w:rsid w:val="000078A1"/>
    <w:rsid w:val="00022499"/>
    <w:rsid w:val="00022999"/>
    <w:rsid w:val="00023CFC"/>
    <w:rsid w:val="00024809"/>
    <w:rsid w:val="00032828"/>
    <w:rsid w:val="00033645"/>
    <w:rsid w:val="0004702F"/>
    <w:rsid w:val="000523AD"/>
    <w:rsid w:val="00052876"/>
    <w:rsid w:val="0005460A"/>
    <w:rsid w:val="000559A8"/>
    <w:rsid w:val="0005687F"/>
    <w:rsid w:val="00060C04"/>
    <w:rsid w:val="00061D7C"/>
    <w:rsid w:val="00066CE2"/>
    <w:rsid w:val="00070608"/>
    <w:rsid w:val="0007177F"/>
    <w:rsid w:val="000723A9"/>
    <w:rsid w:val="00077453"/>
    <w:rsid w:val="000776D3"/>
    <w:rsid w:val="00083401"/>
    <w:rsid w:val="00083608"/>
    <w:rsid w:val="00083741"/>
    <w:rsid w:val="0008648A"/>
    <w:rsid w:val="00091494"/>
    <w:rsid w:val="00091861"/>
    <w:rsid w:val="00096C12"/>
    <w:rsid w:val="000A65EF"/>
    <w:rsid w:val="000B1B23"/>
    <w:rsid w:val="000C356E"/>
    <w:rsid w:val="000C365B"/>
    <w:rsid w:val="000D1BBE"/>
    <w:rsid w:val="000D49E4"/>
    <w:rsid w:val="000D4F44"/>
    <w:rsid w:val="000E2C47"/>
    <w:rsid w:val="000E68A6"/>
    <w:rsid w:val="000E742C"/>
    <w:rsid w:val="000F17B8"/>
    <w:rsid w:val="000F2DC8"/>
    <w:rsid w:val="000F3608"/>
    <w:rsid w:val="0010426B"/>
    <w:rsid w:val="0010749E"/>
    <w:rsid w:val="00113378"/>
    <w:rsid w:val="0011404F"/>
    <w:rsid w:val="00120FEA"/>
    <w:rsid w:val="00123B99"/>
    <w:rsid w:val="00127047"/>
    <w:rsid w:val="00131346"/>
    <w:rsid w:val="00132EC0"/>
    <w:rsid w:val="00136CD5"/>
    <w:rsid w:val="00141A00"/>
    <w:rsid w:val="0014258A"/>
    <w:rsid w:val="001427B3"/>
    <w:rsid w:val="00143F48"/>
    <w:rsid w:val="00146546"/>
    <w:rsid w:val="00154176"/>
    <w:rsid w:val="00156BA6"/>
    <w:rsid w:val="0016159B"/>
    <w:rsid w:val="00164607"/>
    <w:rsid w:val="0016695B"/>
    <w:rsid w:val="001738E0"/>
    <w:rsid w:val="00173E0F"/>
    <w:rsid w:val="00177271"/>
    <w:rsid w:val="00181926"/>
    <w:rsid w:val="001829D0"/>
    <w:rsid w:val="00184D08"/>
    <w:rsid w:val="00190785"/>
    <w:rsid w:val="001A09E8"/>
    <w:rsid w:val="001A3828"/>
    <w:rsid w:val="001B671E"/>
    <w:rsid w:val="001C47B4"/>
    <w:rsid w:val="001C6C75"/>
    <w:rsid w:val="001D036C"/>
    <w:rsid w:val="001D4A81"/>
    <w:rsid w:val="001D6F71"/>
    <w:rsid w:val="001E0C46"/>
    <w:rsid w:val="001E208F"/>
    <w:rsid w:val="001F577D"/>
    <w:rsid w:val="001F61AF"/>
    <w:rsid w:val="00200391"/>
    <w:rsid w:val="00201425"/>
    <w:rsid w:val="00201C3A"/>
    <w:rsid w:val="00204C6D"/>
    <w:rsid w:val="0020696F"/>
    <w:rsid w:val="00207239"/>
    <w:rsid w:val="00213369"/>
    <w:rsid w:val="00217B6A"/>
    <w:rsid w:val="002261B9"/>
    <w:rsid w:val="00226300"/>
    <w:rsid w:val="002267C9"/>
    <w:rsid w:val="00227124"/>
    <w:rsid w:val="00231D50"/>
    <w:rsid w:val="00233729"/>
    <w:rsid w:val="00235DBE"/>
    <w:rsid w:val="002423F7"/>
    <w:rsid w:val="00243336"/>
    <w:rsid w:val="00243D59"/>
    <w:rsid w:val="0024417F"/>
    <w:rsid w:val="00244716"/>
    <w:rsid w:val="00246DFC"/>
    <w:rsid w:val="00257467"/>
    <w:rsid w:val="00260309"/>
    <w:rsid w:val="002629C8"/>
    <w:rsid w:val="00262F7A"/>
    <w:rsid w:val="00265038"/>
    <w:rsid w:val="00265348"/>
    <w:rsid w:val="0026551C"/>
    <w:rsid w:val="00266CE2"/>
    <w:rsid w:val="0027135B"/>
    <w:rsid w:val="0027145A"/>
    <w:rsid w:val="002723A2"/>
    <w:rsid w:val="002725B1"/>
    <w:rsid w:val="00272EBD"/>
    <w:rsid w:val="002733ED"/>
    <w:rsid w:val="00282FF7"/>
    <w:rsid w:val="00286FD8"/>
    <w:rsid w:val="00290E54"/>
    <w:rsid w:val="0029248B"/>
    <w:rsid w:val="002A0303"/>
    <w:rsid w:val="002A0693"/>
    <w:rsid w:val="002A1144"/>
    <w:rsid w:val="002A187A"/>
    <w:rsid w:val="002A291F"/>
    <w:rsid w:val="002A2A75"/>
    <w:rsid w:val="002A579F"/>
    <w:rsid w:val="002A7A13"/>
    <w:rsid w:val="002B6AE9"/>
    <w:rsid w:val="002C30FC"/>
    <w:rsid w:val="002D2088"/>
    <w:rsid w:val="002D2F9F"/>
    <w:rsid w:val="002E1484"/>
    <w:rsid w:val="002E16BC"/>
    <w:rsid w:val="002E4014"/>
    <w:rsid w:val="002E643A"/>
    <w:rsid w:val="002F7D8E"/>
    <w:rsid w:val="0030143C"/>
    <w:rsid w:val="00301B24"/>
    <w:rsid w:val="00302226"/>
    <w:rsid w:val="00304E82"/>
    <w:rsid w:val="0030502D"/>
    <w:rsid w:val="00306DFE"/>
    <w:rsid w:val="003124DB"/>
    <w:rsid w:val="0031462F"/>
    <w:rsid w:val="00321EEE"/>
    <w:rsid w:val="00326B7B"/>
    <w:rsid w:val="00327C54"/>
    <w:rsid w:val="00327FE6"/>
    <w:rsid w:val="003305FE"/>
    <w:rsid w:val="0033165B"/>
    <w:rsid w:val="00337291"/>
    <w:rsid w:val="00343B35"/>
    <w:rsid w:val="003467AB"/>
    <w:rsid w:val="0035081B"/>
    <w:rsid w:val="00351FBB"/>
    <w:rsid w:val="003533C0"/>
    <w:rsid w:val="00353FBC"/>
    <w:rsid w:val="00354965"/>
    <w:rsid w:val="00366CBC"/>
    <w:rsid w:val="00370C32"/>
    <w:rsid w:val="00373157"/>
    <w:rsid w:val="003735EB"/>
    <w:rsid w:val="00375DB8"/>
    <w:rsid w:val="00377CC5"/>
    <w:rsid w:val="003842CC"/>
    <w:rsid w:val="00386E21"/>
    <w:rsid w:val="003915CC"/>
    <w:rsid w:val="00393328"/>
    <w:rsid w:val="003954F4"/>
    <w:rsid w:val="00395FFB"/>
    <w:rsid w:val="00396BF8"/>
    <w:rsid w:val="003979B1"/>
    <w:rsid w:val="003A0578"/>
    <w:rsid w:val="003A22FB"/>
    <w:rsid w:val="003A483B"/>
    <w:rsid w:val="003A5127"/>
    <w:rsid w:val="003A69D8"/>
    <w:rsid w:val="003C00BE"/>
    <w:rsid w:val="003C27FF"/>
    <w:rsid w:val="003C37EE"/>
    <w:rsid w:val="003D7E75"/>
    <w:rsid w:val="003E0330"/>
    <w:rsid w:val="003E2C97"/>
    <w:rsid w:val="003E58BD"/>
    <w:rsid w:val="003E616B"/>
    <w:rsid w:val="003E6B8B"/>
    <w:rsid w:val="003F4BB4"/>
    <w:rsid w:val="003F62ED"/>
    <w:rsid w:val="0040291C"/>
    <w:rsid w:val="004037B4"/>
    <w:rsid w:val="004048B1"/>
    <w:rsid w:val="004059FA"/>
    <w:rsid w:val="00410A71"/>
    <w:rsid w:val="0041489D"/>
    <w:rsid w:val="00423364"/>
    <w:rsid w:val="00423772"/>
    <w:rsid w:val="00423F5F"/>
    <w:rsid w:val="004245EE"/>
    <w:rsid w:val="00425654"/>
    <w:rsid w:val="00426A11"/>
    <w:rsid w:val="004344D8"/>
    <w:rsid w:val="004368A0"/>
    <w:rsid w:val="00437976"/>
    <w:rsid w:val="00442E75"/>
    <w:rsid w:val="004432E1"/>
    <w:rsid w:val="00447869"/>
    <w:rsid w:val="004747C3"/>
    <w:rsid w:val="00476CA9"/>
    <w:rsid w:val="00481796"/>
    <w:rsid w:val="004922BB"/>
    <w:rsid w:val="00496443"/>
    <w:rsid w:val="004A2B87"/>
    <w:rsid w:val="004A2E99"/>
    <w:rsid w:val="004A5055"/>
    <w:rsid w:val="004A73AD"/>
    <w:rsid w:val="004B00EA"/>
    <w:rsid w:val="004B036C"/>
    <w:rsid w:val="004B39F3"/>
    <w:rsid w:val="004B6144"/>
    <w:rsid w:val="004C2A21"/>
    <w:rsid w:val="004C5F08"/>
    <w:rsid w:val="004C7C7A"/>
    <w:rsid w:val="004D3404"/>
    <w:rsid w:val="004D42B0"/>
    <w:rsid w:val="004D6DE2"/>
    <w:rsid w:val="004D6F61"/>
    <w:rsid w:val="004D7951"/>
    <w:rsid w:val="004D7D73"/>
    <w:rsid w:val="004E188B"/>
    <w:rsid w:val="004F2ABA"/>
    <w:rsid w:val="004F4416"/>
    <w:rsid w:val="00505F66"/>
    <w:rsid w:val="005132EA"/>
    <w:rsid w:val="00515649"/>
    <w:rsid w:val="0051625A"/>
    <w:rsid w:val="00523D3C"/>
    <w:rsid w:val="005264A0"/>
    <w:rsid w:val="00526844"/>
    <w:rsid w:val="005323CB"/>
    <w:rsid w:val="005455A2"/>
    <w:rsid w:val="005479D9"/>
    <w:rsid w:val="005501AF"/>
    <w:rsid w:val="00550785"/>
    <w:rsid w:val="00550823"/>
    <w:rsid w:val="00550E6D"/>
    <w:rsid w:val="00551F15"/>
    <w:rsid w:val="005520FC"/>
    <w:rsid w:val="005523B7"/>
    <w:rsid w:val="00555225"/>
    <w:rsid w:val="0056118D"/>
    <w:rsid w:val="00564327"/>
    <w:rsid w:val="005646AA"/>
    <w:rsid w:val="00564F56"/>
    <w:rsid w:val="00566C37"/>
    <w:rsid w:val="005673A6"/>
    <w:rsid w:val="0057427B"/>
    <w:rsid w:val="00574E16"/>
    <w:rsid w:val="00574FB9"/>
    <w:rsid w:val="00577D30"/>
    <w:rsid w:val="00580DA7"/>
    <w:rsid w:val="005874C9"/>
    <w:rsid w:val="005A259C"/>
    <w:rsid w:val="005A40CB"/>
    <w:rsid w:val="005A6093"/>
    <w:rsid w:val="005B569F"/>
    <w:rsid w:val="005B5FC5"/>
    <w:rsid w:val="005B60F4"/>
    <w:rsid w:val="005B7A34"/>
    <w:rsid w:val="005C36D7"/>
    <w:rsid w:val="005C3EFC"/>
    <w:rsid w:val="005C3F2E"/>
    <w:rsid w:val="005D324D"/>
    <w:rsid w:val="005E185B"/>
    <w:rsid w:val="005E3AFF"/>
    <w:rsid w:val="005E4104"/>
    <w:rsid w:val="005E478C"/>
    <w:rsid w:val="005E4EBC"/>
    <w:rsid w:val="005E51A4"/>
    <w:rsid w:val="005E713F"/>
    <w:rsid w:val="005F6FA1"/>
    <w:rsid w:val="00601737"/>
    <w:rsid w:val="00605783"/>
    <w:rsid w:val="00607446"/>
    <w:rsid w:val="00607B22"/>
    <w:rsid w:val="00611EEA"/>
    <w:rsid w:val="00612EF8"/>
    <w:rsid w:val="006172B8"/>
    <w:rsid w:val="00620F86"/>
    <w:rsid w:val="0062392F"/>
    <w:rsid w:val="0062444C"/>
    <w:rsid w:val="006255B6"/>
    <w:rsid w:val="00630B2D"/>
    <w:rsid w:val="00630FD0"/>
    <w:rsid w:val="0064355B"/>
    <w:rsid w:val="00643F7E"/>
    <w:rsid w:val="0064487D"/>
    <w:rsid w:val="006504C2"/>
    <w:rsid w:val="00650909"/>
    <w:rsid w:val="00653EE9"/>
    <w:rsid w:val="00654B47"/>
    <w:rsid w:val="00660E79"/>
    <w:rsid w:val="006652B5"/>
    <w:rsid w:val="006721C6"/>
    <w:rsid w:val="006760FC"/>
    <w:rsid w:val="00676700"/>
    <w:rsid w:val="00676C26"/>
    <w:rsid w:val="00680B41"/>
    <w:rsid w:val="0068544B"/>
    <w:rsid w:val="006A0273"/>
    <w:rsid w:val="006A2A46"/>
    <w:rsid w:val="006A3237"/>
    <w:rsid w:val="006A57D5"/>
    <w:rsid w:val="006B28B2"/>
    <w:rsid w:val="006C0598"/>
    <w:rsid w:val="006C0727"/>
    <w:rsid w:val="006C0F32"/>
    <w:rsid w:val="006C32FE"/>
    <w:rsid w:val="006D1A41"/>
    <w:rsid w:val="006D1AA5"/>
    <w:rsid w:val="006D3F9C"/>
    <w:rsid w:val="006E3526"/>
    <w:rsid w:val="006F49B2"/>
    <w:rsid w:val="006F4CCC"/>
    <w:rsid w:val="006F6F24"/>
    <w:rsid w:val="006F709D"/>
    <w:rsid w:val="00700826"/>
    <w:rsid w:val="0070438C"/>
    <w:rsid w:val="007053CC"/>
    <w:rsid w:val="007104D0"/>
    <w:rsid w:val="00710A4D"/>
    <w:rsid w:val="00711C04"/>
    <w:rsid w:val="00715B85"/>
    <w:rsid w:val="00715DD5"/>
    <w:rsid w:val="00722F00"/>
    <w:rsid w:val="007237CE"/>
    <w:rsid w:val="00724086"/>
    <w:rsid w:val="00726F85"/>
    <w:rsid w:val="00731D3B"/>
    <w:rsid w:val="00732CA2"/>
    <w:rsid w:val="00733B63"/>
    <w:rsid w:val="00737055"/>
    <w:rsid w:val="00740B53"/>
    <w:rsid w:val="00742F03"/>
    <w:rsid w:val="00751C00"/>
    <w:rsid w:val="0075650D"/>
    <w:rsid w:val="00763912"/>
    <w:rsid w:val="00765B69"/>
    <w:rsid w:val="007679A5"/>
    <w:rsid w:val="0077016C"/>
    <w:rsid w:val="0077199C"/>
    <w:rsid w:val="00771D1C"/>
    <w:rsid w:val="00772AD9"/>
    <w:rsid w:val="0077450F"/>
    <w:rsid w:val="00776619"/>
    <w:rsid w:val="007810EC"/>
    <w:rsid w:val="00785257"/>
    <w:rsid w:val="00786AD2"/>
    <w:rsid w:val="00787117"/>
    <w:rsid w:val="00787D84"/>
    <w:rsid w:val="007A528B"/>
    <w:rsid w:val="007A7F0D"/>
    <w:rsid w:val="007B2B10"/>
    <w:rsid w:val="007B3AF0"/>
    <w:rsid w:val="007C2ADC"/>
    <w:rsid w:val="007C33EF"/>
    <w:rsid w:val="007C4078"/>
    <w:rsid w:val="007C470B"/>
    <w:rsid w:val="007C4D57"/>
    <w:rsid w:val="007C6727"/>
    <w:rsid w:val="007D1511"/>
    <w:rsid w:val="007D3765"/>
    <w:rsid w:val="007D742A"/>
    <w:rsid w:val="007E17E0"/>
    <w:rsid w:val="007E3273"/>
    <w:rsid w:val="007E5441"/>
    <w:rsid w:val="007E601F"/>
    <w:rsid w:val="007F2606"/>
    <w:rsid w:val="00801173"/>
    <w:rsid w:val="008053F2"/>
    <w:rsid w:val="008066BE"/>
    <w:rsid w:val="00811FA1"/>
    <w:rsid w:val="00812A47"/>
    <w:rsid w:val="00824A5F"/>
    <w:rsid w:val="00830654"/>
    <w:rsid w:val="008356A3"/>
    <w:rsid w:val="008441C6"/>
    <w:rsid w:val="00846A4C"/>
    <w:rsid w:val="00847F57"/>
    <w:rsid w:val="00851E3E"/>
    <w:rsid w:val="00855CB3"/>
    <w:rsid w:val="00865387"/>
    <w:rsid w:val="00866165"/>
    <w:rsid w:val="00867BA7"/>
    <w:rsid w:val="00870F4C"/>
    <w:rsid w:val="008812A6"/>
    <w:rsid w:val="00882C81"/>
    <w:rsid w:val="008838C6"/>
    <w:rsid w:val="008A3E64"/>
    <w:rsid w:val="008A5CFF"/>
    <w:rsid w:val="008B03E2"/>
    <w:rsid w:val="008B2432"/>
    <w:rsid w:val="008B3575"/>
    <w:rsid w:val="008B37E3"/>
    <w:rsid w:val="008B54C9"/>
    <w:rsid w:val="008C700B"/>
    <w:rsid w:val="008D2C95"/>
    <w:rsid w:val="008D4FAF"/>
    <w:rsid w:val="008D64AB"/>
    <w:rsid w:val="008D751B"/>
    <w:rsid w:val="008E1B48"/>
    <w:rsid w:val="008F3036"/>
    <w:rsid w:val="009017DD"/>
    <w:rsid w:val="009025AD"/>
    <w:rsid w:val="0090329C"/>
    <w:rsid w:val="00903FD3"/>
    <w:rsid w:val="00907155"/>
    <w:rsid w:val="00912599"/>
    <w:rsid w:val="00913DC8"/>
    <w:rsid w:val="00917995"/>
    <w:rsid w:val="00923AD5"/>
    <w:rsid w:val="00923C23"/>
    <w:rsid w:val="00924680"/>
    <w:rsid w:val="00927CF8"/>
    <w:rsid w:val="00930FB0"/>
    <w:rsid w:val="00935E3A"/>
    <w:rsid w:val="0094602C"/>
    <w:rsid w:val="00946DD4"/>
    <w:rsid w:val="00955227"/>
    <w:rsid w:val="009633F6"/>
    <w:rsid w:val="009701C9"/>
    <w:rsid w:val="00970500"/>
    <w:rsid w:val="0097373F"/>
    <w:rsid w:val="00976A6C"/>
    <w:rsid w:val="009776AF"/>
    <w:rsid w:val="00982527"/>
    <w:rsid w:val="009874F8"/>
    <w:rsid w:val="00994538"/>
    <w:rsid w:val="0099516D"/>
    <w:rsid w:val="00995D4E"/>
    <w:rsid w:val="009A5283"/>
    <w:rsid w:val="009B4B12"/>
    <w:rsid w:val="009B4D82"/>
    <w:rsid w:val="009B5911"/>
    <w:rsid w:val="009C1740"/>
    <w:rsid w:val="009C4AA4"/>
    <w:rsid w:val="009C6A6A"/>
    <w:rsid w:val="009C710C"/>
    <w:rsid w:val="009D6369"/>
    <w:rsid w:val="009D693F"/>
    <w:rsid w:val="009E2022"/>
    <w:rsid w:val="009E3CAE"/>
    <w:rsid w:val="009F2499"/>
    <w:rsid w:val="009F2DAE"/>
    <w:rsid w:val="009F5856"/>
    <w:rsid w:val="009F70A1"/>
    <w:rsid w:val="00A00964"/>
    <w:rsid w:val="00A02381"/>
    <w:rsid w:val="00A02F81"/>
    <w:rsid w:val="00A055FE"/>
    <w:rsid w:val="00A077ED"/>
    <w:rsid w:val="00A10A40"/>
    <w:rsid w:val="00A10C0D"/>
    <w:rsid w:val="00A13FF2"/>
    <w:rsid w:val="00A15604"/>
    <w:rsid w:val="00A15DE9"/>
    <w:rsid w:val="00A16448"/>
    <w:rsid w:val="00A16805"/>
    <w:rsid w:val="00A244FC"/>
    <w:rsid w:val="00A25349"/>
    <w:rsid w:val="00A25914"/>
    <w:rsid w:val="00A25BBB"/>
    <w:rsid w:val="00A27C37"/>
    <w:rsid w:val="00A339F1"/>
    <w:rsid w:val="00A40B64"/>
    <w:rsid w:val="00A43056"/>
    <w:rsid w:val="00A4447E"/>
    <w:rsid w:val="00A527D1"/>
    <w:rsid w:val="00A56C54"/>
    <w:rsid w:val="00A56F6F"/>
    <w:rsid w:val="00A626DD"/>
    <w:rsid w:val="00A635C8"/>
    <w:rsid w:val="00A6486C"/>
    <w:rsid w:val="00A724B3"/>
    <w:rsid w:val="00A842D0"/>
    <w:rsid w:val="00A8539C"/>
    <w:rsid w:val="00A90DD9"/>
    <w:rsid w:val="00AA02BF"/>
    <w:rsid w:val="00AA1157"/>
    <w:rsid w:val="00AA1608"/>
    <w:rsid w:val="00AA2D3B"/>
    <w:rsid w:val="00AA4684"/>
    <w:rsid w:val="00AA5087"/>
    <w:rsid w:val="00AA6BCD"/>
    <w:rsid w:val="00AA76BD"/>
    <w:rsid w:val="00AC1C9D"/>
    <w:rsid w:val="00AC3214"/>
    <w:rsid w:val="00AC5826"/>
    <w:rsid w:val="00AD00BB"/>
    <w:rsid w:val="00AD1568"/>
    <w:rsid w:val="00AD4790"/>
    <w:rsid w:val="00AE4E24"/>
    <w:rsid w:val="00AE64E8"/>
    <w:rsid w:val="00AF00F8"/>
    <w:rsid w:val="00AF4143"/>
    <w:rsid w:val="00B03DB0"/>
    <w:rsid w:val="00B04807"/>
    <w:rsid w:val="00B04D0E"/>
    <w:rsid w:val="00B1676C"/>
    <w:rsid w:val="00B20DF0"/>
    <w:rsid w:val="00B261E4"/>
    <w:rsid w:val="00B317C3"/>
    <w:rsid w:val="00B34E96"/>
    <w:rsid w:val="00B34EDC"/>
    <w:rsid w:val="00B35E57"/>
    <w:rsid w:val="00B40EFA"/>
    <w:rsid w:val="00B42989"/>
    <w:rsid w:val="00B43383"/>
    <w:rsid w:val="00B52B80"/>
    <w:rsid w:val="00B5321E"/>
    <w:rsid w:val="00B541D9"/>
    <w:rsid w:val="00B543CB"/>
    <w:rsid w:val="00B54679"/>
    <w:rsid w:val="00B54C5C"/>
    <w:rsid w:val="00B60664"/>
    <w:rsid w:val="00B7018C"/>
    <w:rsid w:val="00B76129"/>
    <w:rsid w:val="00B775D2"/>
    <w:rsid w:val="00B80479"/>
    <w:rsid w:val="00B85028"/>
    <w:rsid w:val="00BA0704"/>
    <w:rsid w:val="00BA1432"/>
    <w:rsid w:val="00BA3FB5"/>
    <w:rsid w:val="00BA468E"/>
    <w:rsid w:val="00BB21F8"/>
    <w:rsid w:val="00BB351A"/>
    <w:rsid w:val="00BB7E9C"/>
    <w:rsid w:val="00BC570E"/>
    <w:rsid w:val="00BC7ADD"/>
    <w:rsid w:val="00BE05CA"/>
    <w:rsid w:val="00BE2128"/>
    <w:rsid w:val="00BE25BB"/>
    <w:rsid w:val="00BE4DC1"/>
    <w:rsid w:val="00BE5ED3"/>
    <w:rsid w:val="00BE6EA0"/>
    <w:rsid w:val="00BE7F0F"/>
    <w:rsid w:val="00BF32D4"/>
    <w:rsid w:val="00BF3B82"/>
    <w:rsid w:val="00C04B54"/>
    <w:rsid w:val="00C07B2E"/>
    <w:rsid w:val="00C113E1"/>
    <w:rsid w:val="00C13491"/>
    <w:rsid w:val="00C1417F"/>
    <w:rsid w:val="00C21CA2"/>
    <w:rsid w:val="00C24A5A"/>
    <w:rsid w:val="00C32703"/>
    <w:rsid w:val="00C32E1C"/>
    <w:rsid w:val="00C40D3F"/>
    <w:rsid w:val="00C42416"/>
    <w:rsid w:val="00C42CF0"/>
    <w:rsid w:val="00C43748"/>
    <w:rsid w:val="00C47935"/>
    <w:rsid w:val="00C504D5"/>
    <w:rsid w:val="00C505A8"/>
    <w:rsid w:val="00C50B63"/>
    <w:rsid w:val="00C541EB"/>
    <w:rsid w:val="00C625A5"/>
    <w:rsid w:val="00C626F0"/>
    <w:rsid w:val="00C80409"/>
    <w:rsid w:val="00C8047C"/>
    <w:rsid w:val="00C867DE"/>
    <w:rsid w:val="00C90DA9"/>
    <w:rsid w:val="00C922F8"/>
    <w:rsid w:val="00C93AC1"/>
    <w:rsid w:val="00CA0F9C"/>
    <w:rsid w:val="00CA3CC2"/>
    <w:rsid w:val="00CA513C"/>
    <w:rsid w:val="00CA6D2D"/>
    <w:rsid w:val="00CA7180"/>
    <w:rsid w:val="00CB0B06"/>
    <w:rsid w:val="00CB44B7"/>
    <w:rsid w:val="00CB534E"/>
    <w:rsid w:val="00CB75FE"/>
    <w:rsid w:val="00CC0998"/>
    <w:rsid w:val="00CC37E9"/>
    <w:rsid w:val="00CD3792"/>
    <w:rsid w:val="00CD50FC"/>
    <w:rsid w:val="00CD72AA"/>
    <w:rsid w:val="00CE3F85"/>
    <w:rsid w:val="00CE7D0B"/>
    <w:rsid w:val="00CF734B"/>
    <w:rsid w:val="00D02E4B"/>
    <w:rsid w:val="00D0789C"/>
    <w:rsid w:val="00D20589"/>
    <w:rsid w:val="00D24022"/>
    <w:rsid w:val="00D2696C"/>
    <w:rsid w:val="00D34EB9"/>
    <w:rsid w:val="00D367DF"/>
    <w:rsid w:val="00D4611A"/>
    <w:rsid w:val="00D61E3E"/>
    <w:rsid w:val="00D62F1E"/>
    <w:rsid w:val="00D66489"/>
    <w:rsid w:val="00D66848"/>
    <w:rsid w:val="00D67597"/>
    <w:rsid w:val="00D81B33"/>
    <w:rsid w:val="00D924C8"/>
    <w:rsid w:val="00D94631"/>
    <w:rsid w:val="00DA116E"/>
    <w:rsid w:val="00DB1C6E"/>
    <w:rsid w:val="00DB23EE"/>
    <w:rsid w:val="00DB2E73"/>
    <w:rsid w:val="00DB63D3"/>
    <w:rsid w:val="00DC22E1"/>
    <w:rsid w:val="00DC3929"/>
    <w:rsid w:val="00DC59D8"/>
    <w:rsid w:val="00DC6457"/>
    <w:rsid w:val="00DD5D8A"/>
    <w:rsid w:val="00DD7EEA"/>
    <w:rsid w:val="00DE0EC1"/>
    <w:rsid w:val="00DE15C3"/>
    <w:rsid w:val="00DE2910"/>
    <w:rsid w:val="00DE74C4"/>
    <w:rsid w:val="00DF2F1F"/>
    <w:rsid w:val="00DF3645"/>
    <w:rsid w:val="00E00849"/>
    <w:rsid w:val="00E01E05"/>
    <w:rsid w:val="00E0486B"/>
    <w:rsid w:val="00E07B37"/>
    <w:rsid w:val="00E14A44"/>
    <w:rsid w:val="00E175CC"/>
    <w:rsid w:val="00E2039A"/>
    <w:rsid w:val="00E21101"/>
    <w:rsid w:val="00E2293C"/>
    <w:rsid w:val="00E41800"/>
    <w:rsid w:val="00E45867"/>
    <w:rsid w:val="00E51540"/>
    <w:rsid w:val="00E57036"/>
    <w:rsid w:val="00E6103F"/>
    <w:rsid w:val="00E61298"/>
    <w:rsid w:val="00E63566"/>
    <w:rsid w:val="00E8246C"/>
    <w:rsid w:val="00E838C2"/>
    <w:rsid w:val="00E9230D"/>
    <w:rsid w:val="00E92A3B"/>
    <w:rsid w:val="00EA046A"/>
    <w:rsid w:val="00EB0BE5"/>
    <w:rsid w:val="00EB61B9"/>
    <w:rsid w:val="00EC040E"/>
    <w:rsid w:val="00EC1818"/>
    <w:rsid w:val="00EC27B5"/>
    <w:rsid w:val="00EC329E"/>
    <w:rsid w:val="00ED3130"/>
    <w:rsid w:val="00ED58A5"/>
    <w:rsid w:val="00ED6F35"/>
    <w:rsid w:val="00ED71B9"/>
    <w:rsid w:val="00ED76AA"/>
    <w:rsid w:val="00EE037F"/>
    <w:rsid w:val="00EE240E"/>
    <w:rsid w:val="00EE2B13"/>
    <w:rsid w:val="00EE3526"/>
    <w:rsid w:val="00EE6210"/>
    <w:rsid w:val="00EF043E"/>
    <w:rsid w:val="00EF5D51"/>
    <w:rsid w:val="00F0193D"/>
    <w:rsid w:val="00F03DBC"/>
    <w:rsid w:val="00F06516"/>
    <w:rsid w:val="00F06DCB"/>
    <w:rsid w:val="00F11752"/>
    <w:rsid w:val="00F12DCA"/>
    <w:rsid w:val="00F13000"/>
    <w:rsid w:val="00F13194"/>
    <w:rsid w:val="00F24589"/>
    <w:rsid w:val="00F31811"/>
    <w:rsid w:val="00F37A1E"/>
    <w:rsid w:val="00F422C0"/>
    <w:rsid w:val="00F43C3C"/>
    <w:rsid w:val="00F46944"/>
    <w:rsid w:val="00F56F4D"/>
    <w:rsid w:val="00F5744D"/>
    <w:rsid w:val="00F62F5C"/>
    <w:rsid w:val="00F70EEB"/>
    <w:rsid w:val="00F80384"/>
    <w:rsid w:val="00F82A2A"/>
    <w:rsid w:val="00F843B6"/>
    <w:rsid w:val="00F951F3"/>
    <w:rsid w:val="00FA6EE1"/>
    <w:rsid w:val="00FB1BA0"/>
    <w:rsid w:val="00FC4374"/>
    <w:rsid w:val="00FC483D"/>
    <w:rsid w:val="00FC5014"/>
    <w:rsid w:val="00FD36E8"/>
    <w:rsid w:val="00FE10C5"/>
    <w:rsid w:val="00FE1753"/>
    <w:rsid w:val="00FE2BC0"/>
    <w:rsid w:val="00FE31B9"/>
    <w:rsid w:val="00FE69BE"/>
    <w:rsid w:val="00FE7231"/>
    <w:rsid w:val="00FF2597"/>
    <w:rsid w:val="00FF6A29"/>
    <w:rsid w:val="00FF7E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99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uiPriority="20" w:qFormat="1"/>
    <w:lsdException w:name="HTML Preformatted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64E8"/>
  </w:style>
  <w:style w:type="paragraph" w:styleId="1">
    <w:name w:val="heading 1"/>
    <w:basedOn w:val="a"/>
    <w:link w:val="10"/>
    <w:qFormat/>
    <w:rsid w:val="000C365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0C365B"/>
    <w:pPr>
      <w:keepNext/>
      <w:ind w:firstLine="851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C21C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C21CA2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uiPriority w:val="99"/>
    <w:rsid w:val="000C365B"/>
    <w:pPr>
      <w:suppressAutoHyphens/>
      <w:spacing w:line="100" w:lineRule="atLeast"/>
      <w:ind w:left="720"/>
    </w:pPr>
    <w:rPr>
      <w:rFonts w:eastAsia="SimSun" w:cs="font232"/>
      <w:kern w:val="1"/>
      <w:sz w:val="24"/>
      <w:szCs w:val="24"/>
      <w:lang w:val="en-US" w:eastAsia="en-US" w:bidi="en-US"/>
    </w:rPr>
  </w:style>
  <w:style w:type="character" w:customStyle="1" w:styleId="10">
    <w:name w:val="Заголовок 1 Знак"/>
    <w:basedOn w:val="a0"/>
    <w:link w:val="1"/>
    <w:rsid w:val="000C365B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0C365B"/>
    <w:rPr>
      <w:sz w:val="28"/>
    </w:rPr>
  </w:style>
  <w:style w:type="character" w:customStyle="1" w:styleId="apple-converted-space">
    <w:name w:val="apple-converted-space"/>
    <w:basedOn w:val="a0"/>
    <w:rsid w:val="000C365B"/>
  </w:style>
  <w:style w:type="paragraph" w:styleId="a5">
    <w:name w:val="Body Text Indent"/>
    <w:basedOn w:val="a"/>
    <w:link w:val="a6"/>
    <w:uiPriority w:val="99"/>
    <w:rsid w:val="000C365B"/>
    <w:pPr>
      <w:ind w:firstLine="851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0C365B"/>
    <w:rPr>
      <w:sz w:val="28"/>
    </w:rPr>
  </w:style>
  <w:style w:type="paragraph" w:styleId="a7">
    <w:name w:val="List Paragraph"/>
    <w:basedOn w:val="a"/>
    <w:uiPriority w:val="34"/>
    <w:qFormat/>
    <w:rsid w:val="000C365B"/>
    <w:pPr>
      <w:ind w:left="720"/>
      <w:contextualSpacing/>
    </w:pPr>
  </w:style>
  <w:style w:type="paragraph" w:styleId="a8">
    <w:name w:val="Body Text"/>
    <w:basedOn w:val="a"/>
    <w:link w:val="a9"/>
    <w:rsid w:val="000C365B"/>
    <w:pPr>
      <w:ind w:right="5216"/>
      <w:jc w:val="both"/>
    </w:pPr>
    <w:rPr>
      <w:sz w:val="24"/>
    </w:rPr>
  </w:style>
  <w:style w:type="character" w:customStyle="1" w:styleId="a9">
    <w:name w:val="Основной текст Знак"/>
    <w:basedOn w:val="a0"/>
    <w:link w:val="a8"/>
    <w:rsid w:val="000C365B"/>
    <w:rPr>
      <w:sz w:val="24"/>
    </w:rPr>
  </w:style>
  <w:style w:type="paragraph" w:styleId="21">
    <w:name w:val="Body Text 2"/>
    <w:basedOn w:val="a"/>
    <w:link w:val="22"/>
    <w:rsid w:val="000C365B"/>
    <w:pPr>
      <w:ind w:right="-52"/>
      <w:jc w:val="both"/>
    </w:pPr>
    <w:rPr>
      <w:sz w:val="24"/>
      <w:lang w:val="en-US"/>
    </w:rPr>
  </w:style>
  <w:style w:type="character" w:customStyle="1" w:styleId="22">
    <w:name w:val="Основной текст 2 Знак"/>
    <w:basedOn w:val="a0"/>
    <w:link w:val="21"/>
    <w:rsid w:val="000C365B"/>
    <w:rPr>
      <w:sz w:val="24"/>
      <w:lang w:val="en-US"/>
    </w:rPr>
  </w:style>
  <w:style w:type="character" w:customStyle="1" w:styleId="aa">
    <w:name w:val="Основной текст_"/>
    <w:basedOn w:val="a0"/>
    <w:link w:val="12"/>
    <w:rsid w:val="000C365B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a"/>
    <w:rsid w:val="000C365B"/>
    <w:pPr>
      <w:widowControl w:val="0"/>
      <w:shd w:val="clear" w:color="auto" w:fill="FFFFFF"/>
      <w:spacing w:after="540" w:line="322" w:lineRule="exact"/>
      <w:jc w:val="center"/>
    </w:pPr>
    <w:rPr>
      <w:sz w:val="26"/>
      <w:szCs w:val="26"/>
    </w:rPr>
  </w:style>
  <w:style w:type="character" w:customStyle="1" w:styleId="23">
    <w:name w:val="Заголовок №2_"/>
    <w:basedOn w:val="a0"/>
    <w:link w:val="24"/>
    <w:rsid w:val="000C365B"/>
    <w:rPr>
      <w:b/>
      <w:bCs/>
      <w:sz w:val="26"/>
      <w:szCs w:val="26"/>
      <w:shd w:val="clear" w:color="auto" w:fill="FFFFFF"/>
    </w:rPr>
  </w:style>
  <w:style w:type="paragraph" w:customStyle="1" w:styleId="24">
    <w:name w:val="Заголовок №2"/>
    <w:basedOn w:val="a"/>
    <w:link w:val="23"/>
    <w:rsid w:val="000C365B"/>
    <w:pPr>
      <w:widowControl w:val="0"/>
      <w:shd w:val="clear" w:color="auto" w:fill="FFFFFF"/>
      <w:spacing w:before="300" w:after="420" w:line="0" w:lineRule="atLeast"/>
      <w:ind w:firstLine="740"/>
      <w:outlineLvl w:val="1"/>
    </w:pPr>
    <w:rPr>
      <w:b/>
      <w:bCs/>
      <w:sz w:val="26"/>
      <w:szCs w:val="26"/>
    </w:rPr>
  </w:style>
  <w:style w:type="character" w:customStyle="1" w:styleId="85pt">
    <w:name w:val="Основной текст + 8;5 pt"/>
    <w:basedOn w:val="aa"/>
    <w:rsid w:val="000C365B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85pt-1pt">
    <w:name w:val="Основной текст + 8;5 pt;Курсив;Интервал -1 pt"/>
    <w:basedOn w:val="aa"/>
    <w:rsid w:val="000C365B"/>
    <w:rPr>
      <w:rFonts w:ascii="Century Schoolbook" w:eastAsia="Century Schoolbook" w:hAnsi="Century Schoolbook" w:cs="Century Schoolbook"/>
      <w:i/>
      <w:iCs/>
      <w:color w:val="000000"/>
      <w:spacing w:val="-2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Candara">
    <w:name w:val="Основной текст + Candara"/>
    <w:basedOn w:val="aa"/>
    <w:rsid w:val="000C365B"/>
    <w:rPr>
      <w:rFonts w:ascii="Candara" w:eastAsia="Candara" w:hAnsi="Candara" w:cs="Candara"/>
      <w:color w:val="000000"/>
      <w:spacing w:val="0"/>
      <w:w w:val="100"/>
      <w:position w:val="0"/>
      <w:sz w:val="23"/>
      <w:szCs w:val="23"/>
      <w:shd w:val="clear" w:color="auto" w:fill="FFFFFF"/>
      <w:lang w:val="en-US" w:eastAsia="en-US" w:bidi="en-US"/>
    </w:rPr>
  </w:style>
  <w:style w:type="character" w:customStyle="1" w:styleId="25">
    <w:name w:val="Основной текст2"/>
    <w:basedOn w:val="aa"/>
    <w:rsid w:val="000C365B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rsid w:val="000C365B"/>
    <w:pPr>
      <w:widowControl w:val="0"/>
      <w:shd w:val="clear" w:color="auto" w:fill="FFFFFF"/>
      <w:spacing w:line="317" w:lineRule="exact"/>
      <w:jc w:val="both"/>
    </w:pPr>
    <w:rPr>
      <w:rFonts w:ascii="Century Schoolbook" w:eastAsia="Century Schoolbook" w:hAnsi="Century Schoolbook" w:cs="Century Schoolbook"/>
      <w:sz w:val="23"/>
      <w:szCs w:val="23"/>
      <w:lang w:bidi="ru-RU"/>
    </w:rPr>
  </w:style>
  <w:style w:type="paragraph" w:customStyle="1" w:styleId="ConsPlusCell">
    <w:name w:val="ConsPlusCell"/>
    <w:rsid w:val="000C365B"/>
    <w:pPr>
      <w:widowControl w:val="0"/>
      <w:autoSpaceDE w:val="0"/>
      <w:autoSpaceDN w:val="0"/>
      <w:adjustRightInd w:val="0"/>
    </w:pPr>
    <w:rPr>
      <w:rFonts w:ascii="Arial" w:hAnsi="Arial" w:cs="Arial"/>
      <w:lang w:val="en-US" w:eastAsia="en-US" w:bidi="en-US"/>
    </w:rPr>
  </w:style>
  <w:style w:type="paragraph" w:customStyle="1" w:styleId="ConsPlusNormal">
    <w:name w:val="ConsPlusNormal"/>
    <w:rsid w:val="000C365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val="en-US" w:eastAsia="en-US" w:bidi="en-US"/>
    </w:rPr>
  </w:style>
  <w:style w:type="paragraph" w:styleId="ab">
    <w:name w:val="header"/>
    <w:basedOn w:val="a"/>
    <w:link w:val="ac"/>
    <w:uiPriority w:val="99"/>
    <w:rsid w:val="000C365B"/>
    <w:pPr>
      <w:tabs>
        <w:tab w:val="center" w:pos="4677"/>
        <w:tab w:val="right" w:pos="9355"/>
      </w:tabs>
      <w:suppressAutoHyphens/>
    </w:pPr>
    <w:rPr>
      <w:sz w:val="24"/>
      <w:szCs w:val="24"/>
      <w:lang w:val="en-US" w:eastAsia="ar-SA" w:bidi="en-US"/>
    </w:rPr>
  </w:style>
  <w:style w:type="character" w:customStyle="1" w:styleId="ac">
    <w:name w:val="Верхний колонтитул Знак"/>
    <w:basedOn w:val="a0"/>
    <w:link w:val="ab"/>
    <w:uiPriority w:val="99"/>
    <w:rsid w:val="000C365B"/>
    <w:rPr>
      <w:sz w:val="24"/>
      <w:szCs w:val="24"/>
      <w:lang w:val="en-US" w:eastAsia="ar-SA" w:bidi="en-US"/>
    </w:rPr>
  </w:style>
  <w:style w:type="paragraph" w:styleId="ad">
    <w:name w:val="Normal (Web)"/>
    <w:basedOn w:val="a"/>
    <w:link w:val="ae"/>
    <w:rsid w:val="000C365B"/>
    <w:pPr>
      <w:suppressAutoHyphens/>
      <w:spacing w:before="100" w:after="119"/>
    </w:pPr>
    <w:rPr>
      <w:sz w:val="24"/>
      <w:szCs w:val="24"/>
      <w:lang w:val="en-US" w:eastAsia="ar-SA" w:bidi="en-US"/>
    </w:rPr>
  </w:style>
  <w:style w:type="character" w:customStyle="1" w:styleId="ae">
    <w:name w:val="Обычный (веб) Знак"/>
    <w:link w:val="ad"/>
    <w:rsid w:val="000C365B"/>
    <w:rPr>
      <w:sz w:val="24"/>
      <w:szCs w:val="24"/>
      <w:lang w:val="en-US" w:eastAsia="ar-SA" w:bidi="en-US"/>
    </w:rPr>
  </w:style>
  <w:style w:type="character" w:styleId="af">
    <w:name w:val="Emphasis"/>
    <w:basedOn w:val="a0"/>
    <w:uiPriority w:val="20"/>
    <w:qFormat/>
    <w:rsid w:val="000C365B"/>
    <w:rPr>
      <w:rFonts w:ascii="Calibri" w:hAnsi="Calibri"/>
      <w:b/>
      <w:i/>
      <w:iCs/>
    </w:rPr>
  </w:style>
  <w:style w:type="paragraph" w:styleId="af0">
    <w:name w:val="footer"/>
    <w:basedOn w:val="a"/>
    <w:link w:val="af1"/>
    <w:uiPriority w:val="99"/>
    <w:unhideWhenUsed/>
    <w:rsid w:val="000C365B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rsid w:val="000C365B"/>
    <w:rPr>
      <w:rFonts w:ascii="Calibri" w:eastAsia="Calibri" w:hAnsi="Calibri"/>
      <w:sz w:val="22"/>
      <w:szCs w:val="22"/>
      <w:lang w:eastAsia="en-US"/>
    </w:rPr>
  </w:style>
  <w:style w:type="paragraph" w:customStyle="1" w:styleId="af2">
    <w:name w:val="Стиль"/>
    <w:rsid w:val="000C365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0C36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200" w:line="360" w:lineRule="auto"/>
      <w:ind w:firstLine="357"/>
      <w:jc w:val="both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0C365B"/>
    <w:rPr>
      <w:rFonts w:ascii="Courier New" w:hAnsi="Courier New" w:cs="Courier New"/>
    </w:rPr>
  </w:style>
  <w:style w:type="character" w:styleId="af3">
    <w:name w:val="Hyperlink"/>
    <w:basedOn w:val="a0"/>
    <w:uiPriority w:val="99"/>
    <w:unhideWhenUsed/>
    <w:rsid w:val="000C365B"/>
    <w:rPr>
      <w:color w:val="0000FF"/>
      <w:u w:val="single"/>
    </w:rPr>
  </w:style>
  <w:style w:type="character" w:customStyle="1" w:styleId="WW8Num2z3">
    <w:name w:val="WW8Num2z3"/>
    <w:rsid w:val="000C365B"/>
    <w:rPr>
      <w:rFonts w:ascii="Symbol" w:hAnsi="Symbol"/>
    </w:rPr>
  </w:style>
  <w:style w:type="paragraph" w:customStyle="1" w:styleId="26">
    <w:name w:val="Абзац списка2"/>
    <w:basedOn w:val="a"/>
    <w:rsid w:val="000C365B"/>
    <w:pPr>
      <w:suppressAutoHyphens/>
      <w:spacing w:line="100" w:lineRule="atLeast"/>
      <w:ind w:left="720"/>
    </w:pPr>
    <w:rPr>
      <w:rFonts w:eastAsia="SimSun" w:cs="font232"/>
      <w:kern w:val="1"/>
      <w:sz w:val="24"/>
      <w:szCs w:val="24"/>
      <w:lang w:val="en-US" w:eastAsia="en-US" w:bidi="en-US"/>
    </w:rPr>
  </w:style>
  <w:style w:type="character" w:customStyle="1" w:styleId="af4">
    <w:name w:val="Цветовое выделение"/>
    <w:rsid w:val="000C365B"/>
    <w:rPr>
      <w:b/>
      <w:color w:val="000080"/>
    </w:rPr>
  </w:style>
  <w:style w:type="paragraph" w:customStyle="1" w:styleId="ConsPlusTitle">
    <w:name w:val="ConsPlusTitle"/>
    <w:rsid w:val="000C365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5">
    <w:name w:val="No Spacing"/>
    <w:uiPriority w:val="1"/>
    <w:qFormat/>
    <w:rsid w:val="000C365B"/>
    <w:rPr>
      <w:sz w:val="24"/>
      <w:szCs w:val="24"/>
    </w:rPr>
  </w:style>
  <w:style w:type="paragraph" w:customStyle="1" w:styleId="27">
    <w:name w:val="Знак Знак2 Знак Знак Знак Знак"/>
    <w:basedOn w:val="a"/>
    <w:uiPriority w:val="99"/>
    <w:rsid w:val="000C365B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HTML1">
    <w:name w:val="Стандартный HTML Знак1"/>
    <w:basedOn w:val="a0"/>
    <w:rsid w:val="000C365B"/>
    <w:rPr>
      <w:rFonts w:ascii="Consolas" w:hAnsi="Consolas" w:cs="Consolas"/>
    </w:rPr>
  </w:style>
  <w:style w:type="character" w:customStyle="1" w:styleId="13">
    <w:name w:val="Нижний колонтитул Знак1"/>
    <w:basedOn w:val="a0"/>
    <w:rsid w:val="000C365B"/>
  </w:style>
  <w:style w:type="paragraph" w:styleId="af6">
    <w:name w:val="Title"/>
    <w:basedOn w:val="a"/>
    <w:link w:val="af7"/>
    <w:uiPriority w:val="99"/>
    <w:qFormat/>
    <w:rsid w:val="000C365B"/>
    <w:pPr>
      <w:jc w:val="center"/>
    </w:pPr>
    <w:rPr>
      <w:b/>
      <w:bCs/>
      <w:sz w:val="28"/>
      <w:szCs w:val="24"/>
    </w:rPr>
  </w:style>
  <w:style w:type="character" w:customStyle="1" w:styleId="af7">
    <w:name w:val="Название Знак"/>
    <w:basedOn w:val="a0"/>
    <w:link w:val="af6"/>
    <w:uiPriority w:val="99"/>
    <w:rsid w:val="000C365B"/>
    <w:rPr>
      <w:b/>
      <w:bCs/>
      <w:sz w:val="28"/>
      <w:szCs w:val="24"/>
    </w:rPr>
  </w:style>
  <w:style w:type="character" w:customStyle="1" w:styleId="b-serp-urlitem">
    <w:name w:val="b-serp-url__item"/>
    <w:basedOn w:val="a0"/>
    <w:rsid w:val="000C365B"/>
  </w:style>
  <w:style w:type="character" w:customStyle="1" w:styleId="b-serp-urlmark">
    <w:name w:val="b-serp-url__mark"/>
    <w:basedOn w:val="a0"/>
    <w:rsid w:val="000C365B"/>
  </w:style>
  <w:style w:type="character" w:customStyle="1" w:styleId="b-serp-itemlinks-item">
    <w:name w:val="b-serp-item__links-item"/>
    <w:basedOn w:val="a0"/>
    <w:rsid w:val="000C365B"/>
  </w:style>
  <w:style w:type="paragraph" w:styleId="af8">
    <w:name w:val="caption"/>
    <w:basedOn w:val="a"/>
    <w:next w:val="a"/>
    <w:qFormat/>
    <w:rsid w:val="000C365B"/>
    <w:pPr>
      <w:spacing w:before="120" w:after="120"/>
      <w:jc w:val="center"/>
    </w:pPr>
    <w:rPr>
      <w:rFonts w:ascii="Calibri" w:eastAsia="Calibri" w:hAnsi="Calibri"/>
      <w:b/>
      <w:bCs/>
      <w:lang w:eastAsia="en-US"/>
    </w:rPr>
  </w:style>
  <w:style w:type="paragraph" w:customStyle="1" w:styleId="14">
    <w:name w:val="Знак Знак1 Знак Знак Знак Знак"/>
    <w:basedOn w:val="a"/>
    <w:rsid w:val="000C365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9">
    <w:name w:val="Сноска_"/>
    <w:basedOn w:val="a0"/>
    <w:link w:val="afa"/>
    <w:rsid w:val="005646AA"/>
    <w:rPr>
      <w:sz w:val="28"/>
      <w:szCs w:val="28"/>
      <w:shd w:val="clear" w:color="auto" w:fill="FFFFFF"/>
    </w:rPr>
  </w:style>
  <w:style w:type="character" w:customStyle="1" w:styleId="28">
    <w:name w:val="Основной текст (2)_"/>
    <w:basedOn w:val="a0"/>
    <w:link w:val="29"/>
    <w:rsid w:val="005646AA"/>
    <w:rPr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5646AA"/>
    <w:rPr>
      <w:shd w:val="clear" w:color="auto" w:fill="FFFFFF"/>
    </w:rPr>
  </w:style>
  <w:style w:type="character" w:customStyle="1" w:styleId="2a">
    <w:name w:val="Основной текст (2) + Полужирный"/>
    <w:basedOn w:val="28"/>
    <w:rsid w:val="005646AA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afa">
    <w:name w:val="Сноска"/>
    <w:basedOn w:val="a"/>
    <w:link w:val="af9"/>
    <w:rsid w:val="005646AA"/>
    <w:pPr>
      <w:widowControl w:val="0"/>
      <w:shd w:val="clear" w:color="auto" w:fill="FFFFFF"/>
      <w:spacing w:line="320" w:lineRule="exact"/>
      <w:jc w:val="both"/>
    </w:pPr>
    <w:rPr>
      <w:sz w:val="28"/>
      <w:szCs w:val="28"/>
    </w:rPr>
  </w:style>
  <w:style w:type="paragraph" w:customStyle="1" w:styleId="29">
    <w:name w:val="Основной текст (2)"/>
    <w:basedOn w:val="a"/>
    <w:link w:val="28"/>
    <w:rsid w:val="005646AA"/>
    <w:pPr>
      <w:widowControl w:val="0"/>
      <w:shd w:val="clear" w:color="auto" w:fill="FFFFFF"/>
      <w:spacing w:line="320" w:lineRule="exact"/>
      <w:jc w:val="center"/>
    </w:pPr>
    <w:rPr>
      <w:sz w:val="28"/>
      <w:szCs w:val="28"/>
    </w:rPr>
  </w:style>
  <w:style w:type="paragraph" w:customStyle="1" w:styleId="40">
    <w:name w:val="Основной текст (4)"/>
    <w:basedOn w:val="a"/>
    <w:link w:val="4"/>
    <w:rsid w:val="005646AA"/>
    <w:pPr>
      <w:widowControl w:val="0"/>
      <w:shd w:val="clear" w:color="auto" w:fill="FFFFFF"/>
      <w:spacing w:before="300" w:after="300" w:line="274" w:lineRule="exact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2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76;&#1084;&#1080;&#1085;&#1080;&#1089;&#1090;&#1088;&#1072;&#1090;&#1086;&#1088;\AppData\Roaming\Microsoft\&#1064;&#1072;&#1073;&#1083;&#1086;&#1085;&#1099;\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9536B-016B-4497-9DE9-CA1AE3F57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</TotalTime>
  <Pages>29</Pages>
  <Words>8054</Words>
  <Characters>45914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Администрация</Company>
  <LinksUpToDate>false</LinksUpToDate>
  <CharactersWithSpaces>53861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KostinaOA</dc:creator>
  <cp:keywords>Ethan</cp:keywords>
  <cp:lastModifiedBy>KostinaOA</cp:lastModifiedBy>
  <cp:revision>2</cp:revision>
  <cp:lastPrinted>2020-04-15T06:40:00Z</cp:lastPrinted>
  <dcterms:created xsi:type="dcterms:W3CDTF">2020-04-15T09:12:00Z</dcterms:created>
  <dcterms:modified xsi:type="dcterms:W3CDTF">2020-04-15T09:12:00Z</dcterms:modified>
</cp:coreProperties>
</file>