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D4D0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2A5E9D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2F082A">
        <w:rPr>
          <w:sz w:val="24"/>
        </w:rPr>
        <w:t>09.11.2018</w:t>
      </w:r>
      <w:r>
        <w:rPr>
          <w:sz w:val="24"/>
        </w:rPr>
        <w:t xml:space="preserve">  №  </w:t>
      </w:r>
      <w:r w:rsidR="002F082A">
        <w:rPr>
          <w:sz w:val="24"/>
        </w:rPr>
        <w:t>642</w:t>
      </w:r>
    </w:p>
    <w:p w:rsidR="00C43748" w:rsidRPr="002A5E9D" w:rsidRDefault="00C43748">
      <w:pPr>
        <w:rPr>
          <w:sz w:val="16"/>
          <w:szCs w:val="16"/>
        </w:rPr>
      </w:pPr>
    </w:p>
    <w:p w:rsidR="00C21CA2" w:rsidRPr="002F082A" w:rsidRDefault="00106A44" w:rsidP="00C21CA2">
      <w:pPr>
        <w:shd w:val="clear" w:color="auto" w:fill="FFFFFF"/>
        <w:jc w:val="center"/>
        <w:rPr>
          <w:sz w:val="22"/>
          <w:szCs w:val="24"/>
        </w:rPr>
      </w:pPr>
      <w:r w:rsidRPr="002F082A">
        <w:rPr>
          <w:rStyle w:val="2Exact"/>
          <w:sz w:val="24"/>
        </w:rPr>
        <w:t>О создании антитеррористической комиссии Ленинского муниципального района</w:t>
      </w:r>
      <w:r w:rsidRPr="002F082A">
        <w:rPr>
          <w:sz w:val="22"/>
          <w:szCs w:val="24"/>
        </w:rPr>
        <w:t xml:space="preserve"> 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2F082A" w:rsidRPr="002A5E9D" w:rsidRDefault="002F082A">
      <w:pPr>
        <w:shd w:val="clear" w:color="auto" w:fill="FFFFFF"/>
        <w:rPr>
          <w:sz w:val="16"/>
          <w:szCs w:val="16"/>
        </w:rPr>
      </w:pPr>
    </w:p>
    <w:p w:rsidR="00C21CA2" w:rsidRPr="006F709D" w:rsidRDefault="00106A44" w:rsidP="002F082A">
      <w:pPr>
        <w:ind w:firstLine="709"/>
        <w:jc w:val="both"/>
        <w:rPr>
          <w:sz w:val="28"/>
          <w:szCs w:val="28"/>
        </w:rPr>
      </w:pPr>
      <w:proofErr w:type="gramStart"/>
      <w:r w:rsidRPr="00106A44">
        <w:rPr>
          <w:color w:val="000000"/>
          <w:sz w:val="28"/>
          <w:lang w:bidi="ru-RU"/>
        </w:rPr>
        <w:t>В целях совершенствования правового регулирования в области против</w:t>
      </w:r>
      <w:r w:rsidRPr="00106A44">
        <w:rPr>
          <w:color w:val="000000"/>
          <w:sz w:val="28"/>
          <w:lang w:bidi="ru-RU"/>
        </w:rPr>
        <w:t>о</w:t>
      </w:r>
      <w:r w:rsidRPr="00106A44">
        <w:rPr>
          <w:color w:val="000000"/>
          <w:sz w:val="28"/>
          <w:lang w:bidi="ru-RU"/>
        </w:rPr>
        <w:t xml:space="preserve">действия терроризму, в соответствии с Федеральным законом от 06.03.2006  </w:t>
      </w:r>
      <w:r w:rsidR="002F082A">
        <w:rPr>
          <w:color w:val="000000"/>
          <w:sz w:val="28"/>
          <w:lang w:bidi="ru-RU"/>
        </w:rPr>
        <w:t xml:space="preserve">   </w:t>
      </w:r>
      <w:r w:rsidRPr="00106A44">
        <w:rPr>
          <w:color w:val="000000"/>
          <w:sz w:val="28"/>
          <w:lang w:bidi="ru-RU"/>
        </w:rPr>
        <w:t>№</w:t>
      </w:r>
      <w:r w:rsidR="002F082A">
        <w:rPr>
          <w:color w:val="000000"/>
          <w:sz w:val="28"/>
          <w:lang w:bidi="ru-RU"/>
        </w:rPr>
        <w:t xml:space="preserve"> </w:t>
      </w:r>
      <w:r w:rsidRPr="00106A44">
        <w:rPr>
          <w:color w:val="000000"/>
          <w:sz w:val="28"/>
          <w:lang w:bidi="ru-RU"/>
        </w:rPr>
        <w:t xml:space="preserve">35-Ф3 </w:t>
      </w:r>
      <w:r w:rsidR="002F082A">
        <w:rPr>
          <w:color w:val="000000"/>
          <w:sz w:val="28"/>
          <w:lang w:bidi="ru-RU"/>
        </w:rPr>
        <w:t>«</w:t>
      </w:r>
      <w:r w:rsidRPr="00106A44">
        <w:rPr>
          <w:color w:val="000000"/>
          <w:sz w:val="28"/>
          <w:lang w:bidi="ru-RU"/>
        </w:rPr>
        <w:t>О противодействии тер</w:t>
      </w:r>
      <w:r w:rsidR="002F082A">
        <w:rPr>
          <w:color w:val="000000"/>
          <w:sz w:val="28"/>
          <w:lang w:bidi="ru-RU"/>
        </w:rPr>
        <w:t>роризму»</w:t>
      </w:r>
      <w:r w:rsidRPr="00106A44">
        <w:rPr>
          <w:color w:val="000000"/>
          <w:sz w:val="28"/>
          <w:lang w:bidi="ru-RU"/>
        </w:rPr>
        <w:t>, в соответствии с решением предс</w:t>
      </w:r>
      <w:r w:rsidRPr="00106A44">
        <w:rPr>
          <w:color w:val="000000"/>
          <w:sz w:val="28"/>
          <w:lang w:bidi="ru-RU"/>
        </w:rPr>
        <w:t>е</w:t>
      </w:r>
      <w:r w:rsidRPr="00106A44">
        <w:rPr>
          <w:color w:val="000000"/>
          <w:sz w:val="28"/>
          <w:lang w:bidi="ru-RU"/>
        </w:rPr>
        <w:t>дателя Антитеррористической комиссии в Волгоградской области от 17.08.2018 №</w:t>
      </w:r>
      <w:r w:rsidR="002F082A">
        <w:rPr>
          <w:color w:val="000000"/>
          <w:sz w:val="28"/>
          <w:lang w:bidi="ru-RU"/>
        </w:rPr>
        <w:t xml:space="preserve"> </w:t>
      </w:r>
      <w:r w:rsidRPr="00106A44">
        <w:rPr>
          <w:color w:val="000000"/>
          <w:sz w:val="28"/>
          <w:lang w:bidi="ru-RU"/>
        </w:rPr>
        <w:t>2 «О реализации на территории Волгоградской области Федерального зако</w:t>
      </w:r>
      <w:r w:rsidR="002F082A">
        <w:rPr>
          <w:color w:val="000000"/>
          <w:sz w:val="28"/>
          <w:lang w:bidi="ru-RU"/>
        </w:rPr>
        <w:t xml:space="preserve">на от 18.04.2018 </w:t>
      </w:r>
      <w:r w:rsidRPr="00106A44">
        <w:rPr>
          <w:color w:val="000000"/>
          <w:sz w:val="28"/>
          <w:lang w:bidi="ru-RU"/>
        </w:rPr>
        <w:t>№</w:t>
      </w:r>
      <w:r w:rsidR="002F082A">
        <w:rPr>
          <w:color w:val="000000"/>
          <w:sz w:val="28"/>
          <w:lang w:bidi="ru-RU"/>
        </w:rPr>
        <w:t xml:space="preserve"> </w:t>
      </w:r>
      <w:r w:rsidRPr="00106A44">
        <w:rPr>
          <w:color w:val="000000"/>
          <w:sz w:val="28"/>
          <w:lang w:bidi="ru-RU"/>
        </w:rPr>
        <w:t>82</w:t>
      </w:r>
      <w:r w:rsidR="002F082A">
        <w:rPr>
          <w:color w:val="000000"/>
          <w:sz w:val="28"/>
          <w:lang w:bidi="ru-RU"/>
        </w:rPr>
        <w:t>-</w:t>
      </w:r>
      <w:r w:rsidRPr="00106A44">
        <w:rPr>
          <w:color w:val="000000"/>
          <w:sz w:val="28"/>
          <w:lang w:bidi="ru-RU"/>
        </w:rPr>
        <w:t>ФЗ</w:t>
      </w:r>
      <w:r w:rsidR="002F082A">
        <w:rPr>
          <w:color w:val="000000"/>
          <w:sz w:val="28"/>
          <w:lang w:bidi="ru-RU"/>
        </w:rPr>
        <w:t xml:space="preserve"> </w:t>
      </w:r>
      <w:r w:rsidRPr="00106A44">
        <w:rPr>
          <w:color w:val="000000"/>
          <w:sz w:val="28"/>
          <w:lang w:bidi="ru-RU"/>
        </w:rPr>
        <w:t>«О внесении изменений в статьи 5 и 5.1 Федерального закона «О противодействии терроризму»,</w:t>
      </w:r>
      <w:r>
        <w:rPr>
          <w:color w:val="000000"/>
          <w:sz w:val="28"/>
          <w:lang w:bidi="ru-RU"/>
        </w:rPr>
        <w:t xml:space="preserve"> р</w:t>
      </w:r>
      <w:r w:rsidRPr="00106A44">
        <w:rPr>
          <w:color w:val="000000"/>
          <w:sz w:val="28"/>
          <w:lang w:bidi="ru-RU"/>
        </w:rPr>
        <w:t>уководствуясь статьёй 22</w:t>
      </w:r>
      <w:proofErr w:type="gramEnd"/>
      <w:r w:rsidRPr="00106A44">
        <w:rPr>
          <w:color w:val="000000"/>
          <w:sz w:val="28"/>
          <w:lang w:bidi="ru-RU"/>
        </w:rPr>
        <w:t xml:space="preserve"> Устава Ленинского муниципального района</w:t>
      </w:r>
    </w:p>
    <w:p w:rsidR="006F709D" w:rsidRPr="002A5E9D" w:rsidRDefault="006F709D" w:rsidP="00C21CA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2A5E9D" w:rsidRDefault="006F709D" w:rsidP="00C21CA2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E068A2" w:rsidRPr="00E068A2" w:rsidRDefault="00E068A2" w:rsidP="002F082A">
      <w:pPr>
        <w:widowControl w:val="0"/>
        <w:numPr>
          <w:ilvl w:val="0"/>
          <w:numId w:val="2"/>
        </w:numPr>
        <w:tabs>
          <w:tab w:val="left" w:pos="774"/>
          <w:tab w:val="left" w:pos="993"/>
        </w:tabs>
        <w:ind w:firstLine="709"/>
        <w:jc w:val="both"/>
        <w:rPr>
          <w:sz w:val="28"/>
          <w:szCs w:val="28"/>
        </w:rPr>
      </w:pPr>
      <w:r w:rsidRPr="002F082A">
        <w:rPr>
          <w:color w:val="000000"/>
          <w:sz w:val="28"/>
          <w:szCs w:val="28"/>
          <w:lang w:bidi="ru-RU"/>
        </w:rPr>
        <w:t xml:space="preserve">Создать антитеррористическую комиссию Ленинского муниципального района Волгоградской области </w:t>
      </w:r>
      <w:r>
        <w:rPr>
          <w:color w:val="000000"/>
          <w:sz w:val="28"/>
          <w:szCs w:val="28"/>
          <w:lang w:bidi="ru-RU"/>
        </w:rPr>
        <w:t>и утвердить ее состав согласно приложению.</w:t>
      </w:r>
    </w:p>
    <w:p w:rsidR="00106A44" w:rsidRPr="002F082A" w:rsidRDefault="00106A44" w:rsidP="002F082A">
      <w:pPr>
        <w:widowControl w:val="0"/>
        <w:numPr>
          <w:ilvl w:val="0"/>
          <w:numId w:val="2"/>
        </w:numPr>
        <w:tabs>
          <w:tab w:val="left" w:pos="774"/>
          <w:tab w:val="left" w:pos="993"/>
        </w:tabs>
        <w:ind w:firstLine="709"/>
        <w:jc w:val="both"/>
        <w:rPr>
          <w:sz w:val="28"/>
          <w:szCs w:val="28"/>
        </w:rPr>
      </w:pPr>
      <w:r w:rsidRPr="002F082A">
        <w:rPr>
          <w:color w:val="000000"/>
          <w:sz w:val="28"/>
          <w:szCs w:val="28"/>
          <w:lang w:bidi="ru-RU"/>
        </w:rPr>
        <w:t>Утвердить Положение об антитеррористической комиссии Ленинского муниципального района, далее Положение (прилагается).</w:t>
      </w:r>
    </w:p>
    <w:p w:rsidR="00106A44" w:rsidRPr="002F082A" w:rsidRDefault="00106A44" w:rsidP="002F082A">
      <w:pPr>
        <w:widowControl w:val="0"/>
        <w:numPr>
          <w:ilvl w:val="0"/>
          <w:numId w:val="2"/>
        </w:numPr>
        <w:tabs>
          <w:tab w:val="left" w:pos="774"/>
          <w:tab w:val="left" w:pos="993"/>
        </w:tabs>
        <w:ind w:firstLine="709"/>
        <w:jc w:val="both"/>
        <w:rPr>
          <w:sz w:val="28"/>
          <w:szCs w:val="28"/>
        </w:rPr>
      </w:pPr>
      <w:r w:rsidRPr="002F082A">
        <w:rPr>
          <w:color w:val="000000"/>
          <w:sz w:val="28"/>
          <w:szCs w:val="28"/>
          <w:lang w:bidi="ru-RU"/>
        </w:rPr>
        <w:t>Утвердить Регламент антитеррористической комиссии Ленинского м</w:t>
      </w:r>
      <w:r w:rsidRPr="002F082A">
        <w:rPr>
          <w:color w:val="000000"/>
          <w:sz w:val="28"/>
          <w:szCs w:val="28"/>
          <w:lang w:bidi="ru-RU"/>
        </w:rPr>
        <w:t>у</w:t>
      </w:r>
      <w:r w:rsidRPr="002F082A">
        <w:rPr>
          <w:color w:val="000000"/>
          <w:sz w:val="28"/>
          <w:szCs w:val="28"/>
          <w:lang w:bidi="ru-RU"/>
        </w:rPr>
        <w:t>ниципального района (прилагается).</w:t>
      </w:r>
    </w:p>
    <w:p w:rsidR="00E705D3" w:rsidRPr="00E705D3" w:rsidRDefault="00106A44" w:rsidP="002F082A">
      <w:pPr>
        <w:widowControl w:val="0"/>
        <w:numPr>
          <w:ilvl w:val="0"/>
          <w:numId w:val="2"/>
        </w:numPr>
        <w:tabs>
          <w:tab w:val="left" w:pos="754"/>
          <w:tab w:val="left" w:pos="993"/>
        </w:tabs>
        <w:ind w:firstLine="709"/>
        <w:jc w:val="both"/>
        <w:rPr>
          <w:sz w:val="28"/>
          <w:szCs w:val="28"/>
        </w:rPr>
      </w:pPr>
      <w:r w:rsidRPr="002F082A">
        <w:rPr>
          <w:color w:val="000000"/>
          <w:sz w:val="28"/>
          <w:szCs w:val="28"/>
          <w:lang w:bidi="ru-RU"/>
        </w:rPr>
        <w:t>Признать утратившим</w:t>
      </w:r>
      <w:r w:rsidR="00E705D3">
        <w:rPr>
          <w:color w:val="000000"/>
          <w:sz w:val="28"/>
          <w:szCs w:val="28"/>
          <w:lang w:bidi="ru-RU"/>
        </w:rPr>
        <w:t xml:space="preserve">и </w:t>
      </w:r>
      <w:r w:rsidRPr="002F082A">
        <w:rPr>
          <w:color w:val="000000"/>
          <w:sz w:val="28"/>
          <w:szCs w:val="28"/>
          <w:lang w:bidi="ru-RU"/>
        </w:rPr>
        <w:t>силу постановлен</w:t>
      </w:r>
      <w:r w:rsidR="00E705D3">
        <w:rPr>
          <w:color w:val="000000"/>
          <w:sz w:val="28"/>
          <w:szCs w:val="28"/>
          <w:lang w:bidi="ru-RU"/>
        </w:rPr>
        <w:t>ия</w:t>
      </w:r>
      <w:r w:rsidRPr="002F082A">
        <w:rPr>
          <w:color w:val="000000"/>
          <w:sz w:val="28"/>
          <w:szCs w:val="28"/>
          <w:lang w:bidi="ru-RU"/>
        </w:rPr>
        <w:t xml:space="preserve"> </w:t>
      </w:r>
      <w:r w:rsidR="00E705D3">
        <w:rPr>
          <w:color w:val="000000"/>
          <w:sz w:val="28"/>
          <w:szCs w:val="28"/>
          <w:lang w:bidi="ru-RU"/>
        </w:rPr>
        <w:t>а</w:t>
      </w:r>
      <w:r w:rsidRPr="002F082A">
        <w:rPr>
          <w:color w:val="000000"/>
          <w:sz w:val="28"/>
          <w:szCs w:val="28"/>
          <w:lang w:bidi="ru-RU"/>
        </w:rPr>
        <w:t>дминистрации Ленинск</w:t>
      </w:r>
      <w:r w:rsidRPr="002F082A">
        <w:rPr>
          <w:color w:val="000000"/>
          <w:sz w:val="28"/>
          <w:szCs w:val="28"/>
          <w:lang w:bidi="ru-RU"/>
        </w:rPr>
        <w:t>о</w:t>
      </w:r>
      <w:r w:rsidRPr="002F082A">
        <w:rPr>
          <w:color w:val="000000"/>
          <w:sz w:val="28"/>
          <w:szCs w:val="28"/>
          <w:lang w:bidi="ru-RU"/>
        </w:rPr>
        <w:t>го муниципального района</w:t>
      </w:r>
      <w:r w:rsidR="00E705D3">
        <w:rPr>
          <w:color w:val="000000"/>
          <w:sz w:val="28"/>
          <w:szCs w:val="28"/>
          <w:lang w:bidi="ru-RU"/>
        </w:rPr>
        <w:t>:</w:t>
      </w:r>
    </w:p>
    <w:p w:rsidR="002A5E9D" w:rsidRDefault="00E705D3" w:rsidP="00E705D3">
      <w:pPr>
        <w:widowControl w:val="0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от</w:t>
      </w:r>
      <w:r w:rsidR="00106A44" w:rsidRPr="002F082A">
        <w:rPr>
          <w:color w:val="000000"/>
          <w:sz w:val="28"/>
          <w:szCs w:val="28"/>
          <w:lang w:bidi="ru-RU"/>
        </w:rPr>
        <w:t xml:space="preserve"> 28</w:t>
      </w:r>
      <w:r>
        <w:rPr>
          <w:color w:val="000000"/>
          <w:sz w:val="28"/>
          <w:szCs w:val="28"/>
          <w:lang w:bidi="ru-RU"/>
        </w:rPr>
        <w:t>.1</w:t>
      </w:r>
      <w:r w:rsidR="00106A44" w:rsidRPr="002F082A">
        <w:rPr>
          <w:color w:val="000000"/>
          <w:sz w:val="28"/>
          <w:szCs w:val="28"/>
          <w:lang w:bidi="ru-RU"/>
        </w:rPr>
        <w:t>0.2016 № 505 «О создании</w:t>
      </w:r>
      <w:r>
        <w:rPr>
          <w:color w:val="000000"/>
          <w:sz w:val="28"/>
          <w:szCs w:val="28"/>
          <w:lang w:bidi="ru-RU"/>
        </w:rPr>
        <w:t xml:space="preserve"> </w:t>
      </w:r>
      <w:r w:rsidR="00106A44" w:rsidRPr="002F082A">
        <w:rPr>
          <w:color w:val="000000"/>
          <w:sz w:val="28"/>
          <w:szCs w:val="28"/>
          <w:lang w:bidi="ru-RU"/>
        </w:rPr>
        <w:t>антитеррористической комиссии в Л</w:t>
      </w:r>
      <w:r w:rsidR="00106A44" w:rsidRPr="002F082A">
        <w:rPr>
          <w:color w:val="000000"/>
          <w:sz w:val="28"/>
          <w:szCs w:val="28"/>
          <w:lang w:bidi="ru-RU"/>
        </w:rPr>
        <w:t>е</w:t>
      </w:r>
      <w:r w:rsidR="00106A44" w:rsidRPr="002F082A">
        <w:rPr>
          <w:color w:val="000000"/>
          <w:sz w:val="28"/>
          <w:szCs w:val="28"/>
          <w:lang w:bidi="ru-RU"/>
        </w:rPr>
        <w:t>нинском муниципальном районе»</w:t>
      </w:r>
      <w:r w:rsidR="002A5E9D">
        <w:rPr>
          <w:color w:val="000000"/>
          <w:sz w:val="28"/>
          <w:szCs w:val="28"/>
          <w:lang w:bidi="ru-RU"/>
        </w:rPr>
        <w:t>;</w:t>
      </w:r>
    </w:p>
    <w:p w:rsidR="00106A44" w:rsidRPr="002A5E9D" w:rsidRDefault="002A5E9D" w:rsidP="002A5E9D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2A5E9D">
        <w:rPr>
          <w:color w:val="000000"/>
          <w:sz w:val="28"/>
          <w:szCs w:val="28"/>
          <w:lang w:bidi="ru-RU"/>
        </w:rPr>
        <w:t>от 10.02.2017 №</w:t>
      </w:r>
      <w:r w:rsidRPr="002A5E9D">
        <w:rPr>
          <w:color w:val="000000"/>
          <w:sz w:val="28"/>
          <w:szCs w:val="28"/>
          <w:lang w:bidi="ru-RU"/>
        </w:rPr>
        <w:t xml:space="preserve"> </w:t>
      </w:r>
      <w:r w:rsidR="00106A44" w:rsidRPr="002A5E9D">
        <w:rPr>
          <w:color w:val="000000"/>
          <w:sz w:val="28"/>
          <w:szCs w:val="28"/>
          <w:lang w:bidi="ru-RU"/>
        </w:rPr>
        <w:t>53</w:t>
      </w:r>
      <w:r w:rsidRPr="002A5E9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«</w:t>
      </w:r>
      <w:r w:rsidRPr="002A5E9D">
        <w:rPr>
          <w:color w:val="000000"/>
          <w:sz w:val="28"/>
          <w:szCs w:val="28"/>
          <w:lang w:bidi="ru-RU"/>
        </w:rPr>
        <w:t>О внесении изменений в постановление админис</w:t>
      </w:r>
      <w:r w:rsidRPr="002A5E9D">
        <w:rPr>
          <w:color w:val="000000"/>
          <w:sz w:val="28"/>
          <w:szCs w:val="28"/>
          <w:lang w:bidi="ru-RU"/>
        </w:rPr>
        <w:t>т</w:t>
      </w:r>
      <w:r w:rsidRPr="002A5E9D">
        <w:rPr>
          <w:color w:val="000000"/>
          <w:sz w:val="28"/>
          <w:szCs w:val="28"/>
          <w:lang w:bidi="ru-RU"/>
        </w:rPr>
        <w:t>рации Ленинского муниципального района Волгоградской области от 28.10.2016 № 505 «О создании антитеррористической комиссии в Ленинском муниципальном районе»</w:t>
      </w:r>
      <w:r>
        <w:rPr>
          <w:color w:val="000000"/>
          <w:sz w:val="28"/>
          <w:szCs w:val="28"/>
          <w:lang w:bidi="ru-RU"/>
        </w:rPr>
        <w:t>.</w:t>
      </w:r>
    </w:p>
    <w:p w:rsidR="00106A44" w:rsidRPr="002F082A" w:rsidRDefault="00106A44" w:rsidP="002F082A">
      <w:pPr>
        <w:widowControl w:val="0"/>
        <w:numPr>
          <w:ilvl w:val="0"/>
          <w:numId w:val="2"/>
        </w:numPr>
        <w:tabs>
          <w:tab w:val="left" w:pos="755"/>
          <w:tab w:val="left" w:pos="993"/>
        </w:tabs>
        <w:ind w:firstLine="709"/>
        <w:jc w:val="both"/>
        <w:rPr>
          <w:sz w:val="28"/>
          <w:szCs w:val="28"/>
        </w:rPr>
      </w:pPr>
      <w:r w:rsidRPr="002F082A">
        <w:rPr>
          <w:color w:val="000000"/>
          <w:sz w:val="28"/>
          <w:szCs w:val="28"/>
          <w:lang w:bidi="ru-RU"/>
        </w:rPr>
        <w:t>Контроль исполнения постановления оставляю за собой.</w:t>
      </w:r>
    </w:p>
    <w:p w:rsidR="00106A44" w:rsidRPr="00DD662B" w:rsidRDefault="00106A44" w:rsidP="002F082A">
      <w:pPr>
        <w:widowControl w:val="0"/>
        <w:numPr>
          <w:ilvl w:val="0"/>
          <w:numId w:val="2"/>
        </w:numPr>
        <w:tabs>
          <w:tab w:val="left" w:pos="755"/>
          <w:tab w:val="left" w:pos="993"/>
        </w:tabs>
        <w:ind w:firstLine="709"/>
        <w:jc w:val="both"/>
        <w:rPr>
          <w:sz w:val="28"/>
          <w:szCs w:val="28"/>
        </w:rPr>
      </w:pPr>
      <w:r w:rsidRPr="002F082A">
        <w:rPr>
          <w:color w:val="000000"/>
          <w:sz w:val="28"/>
          <w:szCs w:val="28"/>
          <w:lang w:bidi="ru-RU"/>
        </w:rPr>
        <w:t>Постановление вступает в силу со дня подписания и подлежит разм</w:t>
      </w:r>
      <w:r w:rsidRPr="002F082A">
        <w:rPr>
          <w:color w:val="000000"/>
          <w:sz w:val="28"/>
          <w:szCs w:val="28"/>
          <w:lang w:bidi="ru-RU"/>
        </w:rPr>
        <w:t>е</w:t>
      </w:r>
      <w:r w:rsidRPr="002F082A">
        <w:rPr>
          <w:color w:val="000000"/>
          <w:sz w:val="28"/>
          <w:szCs w:val="28"/>
          <w:lang w:bidi="ru-RU"/>
        </w:rPr>
        <w:t>ще</w:t>
      </w:r>
      <w:r w:rsidR="002A5E9D">
        <w:rPr>
          <w:color w:val="000000"/>
          <w:sz w:val="28"/>
          <w:szCs w:val="28"/>
          <w:lang w:bidi="ru-RU"/>
        </w:rPr>
        <w:t>нию на сайте</w:t>
      </w:r>
      <w:r w:rsidRPr="002F082A">
        <w:rPr>
          <w:color w:val="000000"/>
          <w:sz w:val="28"/>
          <w:szCs w:val="28"/>
          <w:lang w:bidi="ru-RU"/>
        </w:rPr>
        <w:t>.</w:t>
      </w:r>
    </w:p>
    <w:p w:rsidR="00DD662B" w:rsidRPr="002A5E9D" w:rsidRDefault="00DD662B" w:rsidP="00DD662B">
      <w:pPr>
        <w:widowControl w:val="0"/>
        <w:tabs>
          <w:tab w:val="left" w:pos="755"/>
          <w:tab w:val="left" w:pos="993"/>
        </w:tabs>
        <w:jc w:val="both"/>
        <w:rPr>
          <w:color w:val="000000"/>
          <w:sz w:val="16"/>
          <w:szCs w:val="16"/>
          <w:lang w:bidi="ru-RU"/>
        </w:rPr>
      </w:pPr>
    </w:p>
    <w:p w:rsidR="00DD662B" w:rsidRDefault="00DD662B" w:rsidP="00DD662B">
      <w:pPr>
        <w:widowControl w:val="0"/>
        <w:tabs>
          <w:tab w:val="left" w:pos="755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DD662B" w:rsidRDefault="00491173" w:rsidP="00DD662B">
      <w:pPr>
        <w:jc w:val="both"/>
        <w:rPr>
          <w:sz w:val="28"/>
        </w:rPr>
      </w:pPr>
      <w:r>
        <w:rPr>
          <w:sz w:val="28"/>
        </w:rPr>
        <w:t>И.о. главы</w:t>
      </w:r>
      <w:r w:rsidR="00DD662B" w:rsidRPr="00D81B33">
        <w:rPr>
          <w:sz w:val="28"/>
        </w:rPr>
        <w:t xml:space="preserve"> </w:t>
      </w:r>
      <w:r w:rsidR="00DD662B">
        <w:rPr>
          <w:sz w:val="28"/>
        </w:rPr>
        <w:t>администрации</w:t>
      </w:r>
    </w:p>
    <w:p w:rsidR="00DD662B" w:rsidRPr="00D81B33" w:rsidRDefault="00DD662B" w:rsidP="00DD662B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="00491173">
        <w:rPr>
          <w:sz w:val="28"/>
        </w:rPr>
        <w:tab/>
        <w:t>О.Ф. Шалаева</w:t>
      </w:r>
    </w:p>
    <w:p w:rsidR="00DD662B" w:rsidRDefault="00DD662B" w:rsidP="00DD662B">
      <w:pPr>
        <w:widowControl w:val="0"/>
        <w:tabs>
          <w:tab w:val="left" w:pos="755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DD662B" w:rsidRPr="00491173" w:rsidRDefault="00491173" w:rsidP="004911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ПРИЛОЖЕНИЕ</w:t>
      </w:r>
    </w:p>
    <w:p w:rsidR="00491173" w:rsidRPr="00491173" w:rsidRDefault="00491173" w:rsidP="004911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491173" w:rsidRPr="00491173" w:rsidRDefault="00491173" w:rsidP="004911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к постановлению администр</w:t>
      </w:r>
      <w:r w:rsidRPr="00491173">
        <w:rPr>
          <w:color w:val="000000"/>
          <w:sz w:val="24"/>
          <w:szCs w:val="28"/>
          <w:lang w:bidi="ru-RU"/>
        </w:rPr>
        <w:t>а</w:t>
      </w:r>
      <w:r w:rsidRPr="00491173">
        <w:rPr>
          <w:color w:val="000000"/>
          <w:sz w:val="24"/>
          <w:szCs w:val="28"/>
          <w:lang w:bidi="ru-RU"/>
        </w:rPr>
        <w:t>ции</w:t>
      </w:r>
    </w:p>
    <w:p w:rsidR="00491173" w:rsidRPr="00491173" w:rsidRDefault="00491173" w:rsidP="004911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Ленинского муниципального района</w:t>
      </w:r>
    </w:p>
    <w:p w:rsidR="00491173" w:rsidRPr="00491173" w:rsidRDefault="00491173" w:rsidP="004911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491173" w:rsidRPr="00491173" w:rsidRDefault="00491173" w:rsidP="004911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от 09.11.2018 № 642</w:t>
      </w:r>
    </w:p>
    <w:p w:rsidR="00491173" w:rsidRDefault="00491173" w:rsidP="00491173">
      <w:pPr>
        <w:widowControl w:val="0"/>
        <w:tabs>
          <w:tab w:val="left" w:pos="755"/>
          <w:tab w:val="left" w:pos="993"/>
        </w:tabs>
        <w:jc w:val="center"/>
        <w:rPr>
          <w:color w:val="000000"/>
          <w:sz w:val="28"/>
          <w:szCs w:val="28"/>
          <w:lang w:bidi="ru-RU"/>
        </w:rPr>
      </w:pPr>
    </w:p>
    <w:p w:rsidR="00491173" w:rsidRDefault="00491173" w:rsidP="00491173">
      <w:pPr>
        <w:widowControl w:val="0"/>
        <w:tabs>
          <w:tab w:val="left" w:pos="755"/>
          <w:tab w:val="left" w:pos="993"/>
        </w:tabs>
        <w:jc w:val="center"/>
        <w:rPr>
          <w:color w:val="000000"/>
          <w:sz w:val="28"/>
          <w:szCs w:val="28"/>
          <w:lang w:bidi="ru-RU"/>
        </w:rPr>
      </w:pPr>
    </w:p>
    <w:p w:rsidR="00491173" w:rsidRDefault="00491173" w:rsidP="00491173">
      <w:pPr>
        <w:widowControl w:val="0"/>
        <w:tabs>
          <w:tab w:val="left" w:pos="755"/>
          <w:tab w:val="left" w:pos="993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Состав </w:t>
      </w:r>
      <w:r w:rsidRPr="002F082A">
        <w:rPr>
          <w:color w:val="000000"/>
          <w:sz w:val="28"/>
          <w:szCs w:val="28"/>
          <w:lang w:bidi="ru-RU"/>
        </w:rPr>
        <w:t>антитеррористическ</w:t>
      </w:r>
      <w:r>
        <w:rPr>
          <w:color w:val="000000"/>
          <w:sz w:val="28"/>
          <w:szCs w:val="28"/>
          <w:lang w:bidi="ru-RU"/>
        </w:rPr>
        <w:t>ой комиссии</w:t>
      </w:r>
      <w:r w:rsidRPr="002F082A">
        <w:rPr>
          <w:color w:val="000000"/>
          <w:sz w:val="28"/>
          <w:szCs w:val="28"/>
          <w:lang w:bidi="ru-RU"/>
        </w:rPr>
        <w:t xml:space="preserve"> </w:t>
      </w:r>
    </w:p>
    <w:p w:rsidR="00491173" w:rsidRDefault="00491173" w:rsidP="00491173">
      <w:pPr>
        <w:widowControl w:val="0"/>
        <w:tabs>
          <w:tab w:val="left" w:pos="755"/>
          <w:tab w:val="left" w:pos="993"/>
        </w:tabs>
        <w:jc w:val="center"/>
        <w:rPr>
          <w:color w:val="000000"/>
          <w:sz w:val="28"/>
          <w:szCs w:val="28"/>
          <w:lang w:bidi="ru-RU"/>
        </w:rPr>
      </w:pPr>
      <w:r w:rsidRPr="002F082A">
        <w:rPr>
          <w:color w:val="000000"/>
          <w:sz w:val="28"/>
          <w:szCs w:val="28"/>
          <w:lang w:bidi="ru-RU"/>
        </w:rPr>
        <w:t>Ленинского муниципального района Волг</w:t>
      </w:r>
      <w:r w:rsidRPr="002F082A">
        <w:rPr>
          <w:color w:val="000000"/>
          <w:sz w:val="28"/>
          <w:szCs w:val="28"/>
          <w:lang w:bidi="ru-RU"/>
        </w:rPr>
        <w:t>о</w:t>
      </w:r>
      <w:r w:rsidRPr="002F082A">
        <w:rPr>
          <w:color w:val="000000"/>
          <w:sz w:val="28"/>
          <w:szCs w:val="28"/>
          <w:lang w:bidi="ru-RU"/>
        </w:rPr>
        <w:t>градской области</w:t>
      </w:r>
    </w:p>
    <w:p w:rsidR="00491173" w:rsidRDefault="00491173" w:rsidP="00DD662B">
      <w:pPr>
        <w:widowControl w:val="0"/>
        <w:tabs>
          <w:tab w:val="left" w:pos="755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tbl>
      <w:tblPr>
        <w:tblW w:w="10031" w:type="dxa"/>
        <w:tblLook w:val="04A0"/>
      </w:tblPr>
      <w:tblGrid>
        <w:gridCol w:w="3285"/>
        <w:gridCol w:w="509"/>
        <w:gridCol w:w="6237"/>
      </w:tblGrid>
      <w:tr w:rsidR="00491173" w:rsidRPr="00462C78" w:rsidTr="00462C78">
        <w:tc>
          <w:tcPr>
            <w:tcW w:w="3285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Варваровский </w:t>
            </w:r>
          </w:p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Николай Николаевич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гл</w:t>
            </w:r>
            <w:r w:rsidR="00491173" w:rsidRPr="00462C78">
              <w:rPr>
                <w:color w:val="000000"/>
                <w:sz w:val="28"/>
                <w:szCs w:val="28"/>
                <w:lang w:bidi="ru-RU"/>
              </w:rPr>
              <w:t>ава администрации Ленинского муниципальн</w:t>
            </w:r>
            <w:r w:rsidR="00491173"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="00491173" w:rsidRPr="00462C78">
              <w:rPr>
                <w:color w:val="000000"/>
                <w:sz w:val="28"/>
                <w:szCs w:val="28"/>
                <w:lang w:bidi="ru-RU"/>
              </w:rPr>
              <w:t>го района, председ</w:t>
            </w:r>
            <w:r w:rsidR="00491173" w:rsidRPr="00462C78">
              <w:rPr>
                <w:color w:val="000000"/>
                <w:sz w:val="28"/>
                <w:szCs w:val="28"/>
                <w:lang w:bidi="ru-RU"/>
              </w:rPr>
              <w:t>а</w:t>
            </w:r>
            <w:r w:rsidR="00491173" w:rsidRPr="00462C78">
              <w:rPr>
                <w:color w:val="000000"/>
                <w:sz w:val="28"/>
                <w:szCs w:val="28"/>
                <w:lang w:bidi="ru-RU"/>
              </w:rPr>
              <w:t>тель комиссии;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Калашников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Владимир Анатольевич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сотрудник отдела в </w:t>
            </w:r>
            <w:proofErr w:type="gramStart"/>
            <w:r w:rsidRPr="00462C78">
              <w:rPr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462C78">
              <w:rPr>
                <w:color w:val="000000"/>
                <w:sz w:val="28"/>
                <w:szCs w:val="28"/>
                <w:lang w:bidi="ru-RU"/>
              </w:rPr>
              <w:t>. Волжском УФСБ РФ по Волгоградской области, заместитель председат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е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>ля комиссии (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по согласованию);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Цабыбин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Сергей Але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к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сандрович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заместитель 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>г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лавы администрации Ленинск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го муниципального района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462C78">
              <w:rPr>
                <w:sz w:val="28"/>
                <w:szCs w:val="28"/>
              </w:rPr>
              <w:t>А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лимбеков</w:t>
            </w:r>
            <w:proofErr w:type="spellEnd"/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462C78">
              <w:rPr>
                <w:color w:val="000000"/>
                <w:sz w:val="28"/>
                <w:szCs w:val="28"/>
                <w:lang w:bidi="ru-RU"/>
              </w:rPr>
              <w:t>Асхать</w:t>
            </w:r>
            <w:proofErr w:type="spellEnd"/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62C78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х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метович</w:t>
            </w:r>
            <w:proofErr w:type="spellEnd"/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главный специалист администрации Лени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н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ского муниципального района, секретарь к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миссии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Члены комиссии: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462C78">
              <w:rPr>
                <w:color w:val="000000"/>
                <w:sz w:val="28"/>
                <w:szCs w:val="28"/>
                <w:lang w:bidi="ru-RU"/>
              </w:rPr>
              <w:t>Беспалко</w:t>
            </w:r>
            <w:proofErr w:type="spellEnd"/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Сергей Викт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рович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консультант отдела по жизнеобеспечению адм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нистрации Ленинского муниципального района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462C78">
              <w:rPr>
                <w:color w:val="000000"/>
                <w:sz w:val="28"/>
                <w:szCs w:val="28"/>
                <w:lang w:bidi="ru-RU"/>
              </w:rPr>
              <w:t>Контарев</w:t>
            </w:r>
            <w:proofErr w:type="spellEnd"/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Геннадий Ви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к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торович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начальник отдела МВД России по Ленинск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му району (по согласованию);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Морозов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Андрей Але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к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сандрович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специалист по гражданской обороне и мобилиз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ционной работе Государственного бю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д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жетного учреждения здравоохранения «Ленинская це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н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тральная районная больница» (по с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гласованию);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Некрасов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Олег Виктор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г</w:t>
            </w:r>
            <w:r w:rsidR="00D44F6E" w:rsidRPr="00462C78">
              <w:rPr>
                <w:color w:val="000000"/>
                <w:sz w:val="28"/>
                <w:szCs w:val="28"/>
                <w:lang w:bidi="ru-RU"/>
              </w:rPr>
              <w:t>лава Ленинского муниципального района (по с</w:t>
            </w:r>
            <w:r w:rsidR="00D44F6E"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="00D44F6E" w:rsidRPr="00462C78">
              <w:rPr>
                <w:color w:val="000000"/>
                <w:sz w:val="28"/>
                <w:szCs w:val="28"/>
                <w:lang w:bidi="ru-RU"/>
              </w:rPr>
              <w:t>глас</w:t>
            </w:r>
            <w:r w:rsidR="00D44F6E"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="00D44F6E" w:rsidRPr="00462C78">
              <w:rPr>
                <w:color w:val="000000"/>
                <w:sz w:val="28"/>
                <w:szCs w:val="28"/>
                <w:lang w:bidi="ru-RU"/>
              </w:rPr>
              <w:t>ванию);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Смольников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Сергей Е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в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геньевич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начальник Ленинской пожарно-спасательной ча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с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ти 5 отряда противопожарной службы по Волг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градской об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>ласти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 (по согласов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нию);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491173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Тараненко </w:t>
            </w:r>
          </w:p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Валерий Н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колаевич</w:t>
            </w:r>
          </w:p>
        </w:tc>
        <w:tc>
          <w:tcPr>
            <w:tcW w:w="509" w:type="dxa"/>
          </w:tcPr>
          <w:p w:rsidR="00491173" w:rsidRPr="00462C78" w:rsidRDefault="00491173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491173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начальник отдела вневедомственной охраны по </w:t>
            </w:r>
            <w:proofErr w:type="spellStart"/>
            <w:r w:rsidRPr="00462C78">
              <w:rPr>
                <w:color w:val="000000"/>
                <w:sz w:val="28"/>
                <w:szCs w:val="28"/>
                <w:lang w:bidi="ru-RU"/>
              </w:rPr>
              <w:t>Среднеахтубинскому</w:t>
            </w:r>
            <w:proofErr w:type="spellEnd"/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 району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- филиала фед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рального государственного казённого учрежд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ния «Управление вневедомственной охраны войск национальной гвардии Российской федер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ции по Волгоградской области</w:t>
            </w:r>
            <w:r w:rsidR="00EB1E73" w:rsidRPr="00462C78">
              <w:rPr>
                <w:color w:val="000000"/>
                <w:sz w:val="28"/>
                <w:szCs w:val="28"/>
                <w:lang w:bidi="ru-RU"/>
              </w:rPr>
              <w:t>»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по согласов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нию);</w:t>
            </w:r>
          </w:p>
          <w:p w:rsidR="00230E44" w:rsidRPr="00462C78" w:rsidRDefault="00230E44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D44F6E" w:rsidRPr="00462C78" w:rsidTr="00462C78">
        <w:tc>
          <w:tcPr>
            <w:tcW w:w="3285" w:type="dxa"/>
          </w:tcPr>
          <w:p w:rsidR="00230E44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 xml:space="preserve">Чуланова </w:t>
            </w:r>
          </w:p>
          <w:p w:rsidR="00D44F6E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Татьяна Юр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ь</w:t>
            </w:r>
            <w:r w:rsidRPr="00462C78">
              <w:rPr>
                <w:color w:val="000000"/>
                <w:sz w:val="28"/>
                <w:szCs w:val="28"/>
                <w:lang w:bidi="ru-RU"/>
              </w:rPr>
              <w:t>евна</w:t>
            </w:r>
          </w:p>
        </w:tc>
        <w:tc>
          <w:tcPr>
            <w:tcW w:w="509" w:type="dxa"/>
          </w:tcPr>
          <w:p w:rsidR="00D44F6E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237" w:type="dxa"/>
          </w:tcPr>
          <w:p w:rsidR="00D44F6E" w:rsidRPr="00462C78" w:rsidRDefault="00D44F6E" w:rsidP="00462C78">
            <w:pPr>
              <w:widowControl w:val="0"/>
              <w:tabs>
                <w:tab w:val="left" w:pos="755"/>
                <w:tab w:val="left" w:pos="99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2C78">
              <w:rPr>
                <w:color w:val="000000"/>
                <w:sz w:val="28"/>
                <w:szCs w:val="28"/>
                <w:lang w:bidi="ru-RU"/>
              </w:rPr>
              <w:t>начальник отдела образования администрации Ленинского муниципального района</w:t>
            </w:r>
            <w:r w:rsidR="00230E44" w:rsidRPr="00462C7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491173" w:rsidRDefault="00491173" w:rsidP="00DD662B">
      <w:pPr>
        <w:widowControl w:val="0"/>
        <w:tabs>
          <w:tab w:val="left" w:pos="755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D44F6E" w:rsidRDefault="00D44F6E" w:rsidP="00DD662B">
      <w:pPr>
        <w:widowControl w:val="0"/>
        <w:tabs>
          <w:tab w:val="left" w:pos="755"/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DD662B" w:rsidRDefault="00D44F6E" w:rsidP="00D44F6E">
      <w:pPr>
        <w:jc w:val="both"/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Н.Ю. Чернышева</w:t>
      </w:r>
    </w:p>
    <w:p w:rsidR="00DD662B" w:rsidRDefault="00DD662B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230E44" w:rsidRPr="00491173" w:rsidRDefault="00230E44" w:rsidP="00230E44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>
        <w:rPr>
          <w:color w:val="000000"/>
          <w:sz w:val="24"/>
          <w:szCs w:val="28"/>
          <w:lang w:bidi="ru-RU"/>
        </w:rPr>
        <w:t>УТВЕРЖДЕНО</w:t>
      </w:r>
    </w:p>
    <w:p w:rsidR="00230E44" w:rsidRPr="00491173" w:rsidRDefault="00230E44" w:rsidP="00230E44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230E44" w:rsidRPr="00491173" w:rsidRDefault="00230E44" w:rsidP="00230E44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постановлени</w:t>
      </w:r>
      <w:r>
        <w:rPr>
          <w:color w:val="000000"/>
          <w:sz w:val="24"/>
          <w:szCs w:val="28"/>
          <w:lang w:bidi="ru-RU"/>
        </w:rPr>
        <w:t>ем</w:t>
      </w:r>
      <w:r w:rsidRPr="00491173">
        <w:rPr>
          <w:color w:val="000000"/>
          <w:sz w:val="24"/>
          <w:szCs w:val="28"/>
          <w:lang w:bidi="ru-RU"/>
        </w:rPr>
        <w:t xml:space="preserve"> администр</w:t>
      </w:r>
      <w:r w:rsidRPr="00491173">
        <w:rPr>
          <w:color w:val="000000"/>
          <w:sz w:val="24"/>
          <w:szCs w:val="28"/>
          <w:lang w:bidi="ru-RU"/>
        </w:rPr>
        <w:t>а</w:t>
      </w:r>
      <w:r w:rsidRPr="00491173">
        <w:rPr>
          <w:color w:val="000000"/>
          <w:sz w:val="24"/>
          <w:szCs w:val="28"/>
          <w:lang w:bidi="ru-RU"/>
        </w:rPr>
        <w:t>ции</w:t>
      </w:r>
    </w:p>
    <w:p w:rsidR="00230E44" w:rsidRPr="00491173" w:rsidRDefault="00230E44" w:rsidP="00230E44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Ленинского муниципального района</w:t>
      </w:r>
    </w:p>
    <w:p w:rsidR="00230E44" w:rsidRPr="00491173" w:rsidRDefault="00230E44" w:rsidP="00230E44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230E44" w:rsidRPr="00491173" w:rsidRDefault="00230E44" w:rsidP="00230E44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от 09.11.2018 № 642</w:t>
      </w:r>
    </w:p>
    <w:p w:rsidR="00230E44" w:rsidRPr="002F082A" w:rsidRDefault="00230E44" w:rsidP="00DD662B">
      <w:pPr>
        <w:widowControl w:val="0"/>
        <w:tabs>
          <w:tab w:val="left" w:pos="755"/>
          <w:tab w:val="left" w:pos="993"/>
        </w:tabs>
        <w:jc w:val="both"/>
        <w:rPr>
          <w:sz w:val="28"/>
          <w:szCs w:val="28"/>
        </w:rPr>
      </w:pPr>
    </w:p>
    <w:p w:rsidR="00106A44" w:rsidRPr="00EB1E73" w:rsidRDefault="00106A44" w:rsidP="00EB1E73">
      <w:pPr>
        <w:pStyle w:val="30"/>
        <w:shd w:val="clear" w:color="auto" w:fill="auto"/>
        <w:spacing w:before="0" w:line="240" w:lineRule="auto"/>
      </w:pPr>
      <w:r w:rsidRPr="00EB1E73">
        <w:rPr>
          <w:color w:val="000000"/>
          <w:lang w:bidi="ru-RU"/>
        </w:rPr>
        <w:t>ПОЛОЖЕНИЕ</w:t>
      </w:r>
    </w:p>
    <w:p w:rsidR="00106A44" w:rsidRPr="00EB1E73" w:rsidRDefault="00106A44" w:rsidP="00EB1E73">
      <w:pPr>
        <w:jc w:val="center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об антитеррористической комиссии Ленинского муниципального района</w:t>
      </w:r>
    </w:p>
    <w:p w:rsidR="00106A44" w:rsidRDefault="00106A44" w:rsidP="00EB1E73">
      <w:pPr>
        <w:jc w:val="center"/>
        <w:rPr>
          <w:color w:val="000000"/>
          <w:sz w:val="28"/>
          <w:szCs w:val="28"/>
          <w:lang w:bidi="ru-RU"/>
        </w:rPr>
      </w:pPr>
      <w:r w:rsidRPr="00EB1E73">
        <w:rPr>
          <w:color w:val="000000"/>
          <w:sz w:val="28"/>
          <w:szCs w:val="28"/>
          <w:lang w:bidi="ru-RU"/>
        </w:rPr>
        <w:t>Волгоградской области</w:t>
      </w:r>
    </w:p>
    <w:p w:rsidR="00EB1E73" w:rsidRDefault="00EB1E73" w:rsidP="00EB1E73">
      <w:pPr>
        <w:jc w:val="center"/>
        <w:rPr>
          <w:color w:val="000000"/>
          <w:sz w:val="28"/>
          <w:szCs w:val="28"/>
          <w:lang w:bidi="ru-RU"/>
        </w:rPr>
      </w:pPr>
    </w:p>
    <w:p w:rsidR="00EB1E73" w:rsidRPr="00EB1E73" w:rsidRDefault="00EB1E73" w:rsidP="00EB1E73">
      <w:pPr>
        <w:jc w:val="center"/>
        <w:rPr>
          <w:sz w:val="28"/>
          <w:szCs w:val="28"/>
        </w:rPr>
      </w:pPr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165"/>
        </w:tabs>
        <w:ind w:firstLine="709"/>
        <w:jc w:val="both"/>
        <w:rPr>
          <w:sz w:val="28"/>
          <w:szCs w:val="28"/>
        </w:rPr>
      </w:pPr>
      <w:proofErr w:type="gramStart"/>
      <w:r w:rsidRPr="00EB1E73">
        <w:rPr>
          <w:color w:val="000000"/>
          <w:sz w:val="28"/>
          <w:szCs w:val="28"/>
          <w:lang w:bidi="ru-RU"/>
        </w:rPr>
        <w:t>Антитеррористическая комиссия Ленинского муниципального района Волгоградской области (д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лее - Комиссия) является коллегиальным органом, сформированным для организации взаимодействия террит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риальных органов федеральных органов исполнительной власти, органов исполнительной власти Волгогра</w:t>
      </w:r>
      <w:r w:rsidRPr="00EB1E73">
        <w:rPr>
          <w:color w:val="000000"/>
          <w:sz w:val="28"/>
          <w:szCs w:val="28"/>
          <w:lang w:bidi="ru-RU"/>
        </w:rPr>
        <w:t>д</w:t>
      </w:r>
      <w:r w:rsidRPr="00EB1E73">
        <w:rPr>
          <w:color w:val="000000"/>
          <w:sz w:val="28"/>
          <w:szCs w:val="28"/>
          <w:lang w:bidi="ru-RU"/>
        </w:rPr>
        <w:t>ской области и органов местного самоуправления по профилактике терроризма, а также по минимизации и (или) ликвидации последствий его пр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явлений и для реализации решений антитеррористической комиссии в Волг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градской области (далее - АТК в Волгоградской области).</w:t>
      </w:r>
      <w:proofErr w:type="gramEnd"/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168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Комиссия в своей деятельности руководствуется Конституцией Ро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сийской Федерации, федеральными конституционными законами, федеральн</w:t>
      </w:r>
      <w:r w:rsidRPr="00EB1E73">
        <w:rPr>
          <w:color w:val="000000"/>
          <w:sz w:val="28"/>
          <w:szCs w:val="28"/>
          <w:lang w:bidi="ru-RU"/>
        </w:rPr>
        <w:t>ы</w:t>
      </w:r>
      <w:r w:rsidRPr="00EB1E73">
        <w:rPr>
          <w:color w:val="000000"/>
          <w:sz w:val="28"/>
          <w:szCs w:val="28"/>
          <w:lang w:bidi="ru-RU"/>
        </w:rPr>
        <w:t>ми законами, указами и распоряжениями Президента Ро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сийской Федерации, постановлениями и распоряжениями Правительства Российской Федерации, з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конами и иными нормативными правовыми актами Волгоградской области, муниципальными правовыми актами, решениями Национального антитеррор</w:t>
      </w:r>
      <w:r w:rsidRPr="00EB1E73">
        <w:rPr>
          <w:color w:val="000000"/>
          <w:sz w:val="28"/>
          <w:szCs w:val="28"/>
          <w:lang w:bidi="ru-RU"/>
        </w:rPr>
        <w:t>и</w:t>
      </w:r>
      <w:r w:rsidRPr="00EB1E73">
        <w:rPr>
          <w:color w:val="000000"/>
          <w:sz w:val="28"/>
          <w:szCs w:val="28"/>
          <w:lang w:bidi="ru-RU"/>
        </w:rPr>
        <w:t>стического комитета и АТК в Волгоградской области, а также настоящим П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ложением.</w:t>
      </w:r>
    </w:p>
    <w:p w:rsidR="00106A44" w:rsidRPr="00EB1E73" w:rsidRDefault="00EB1E73" w:rsidP="00EB1E73">
      <w:pPr>
        <w:widowControl w:val="0"/>
        <w:numPr>
          <w:ilvl w:val="0"/>
          <w:numId w:val="3"/>
        </w:numPr>
        <w:tabs>
          <w:tab w:val="left" w:pos="993"/>
          <w:tab w:val="left" w:pos="135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Руководителем Комиссии</w:t>
      </w:r>
      <w:r w:rsidR="00106A44" w:rsidRPr="00EB1E73">
        <w:rPr>
          <w:color w:val="000000"/>
          <w:sz w:val="28"/>
          <w:szCs w:val="28"/>
          <w:lang w:bidi="ru-RU"/>
        </w:rPr>
        <w:t xml:space="preserve"> является </w:t>
      </w:r>
      <w:r>
        <w:rPr>
          <w:color w:val="000000"/>
          <w:sz w:val="28"/>
          <w:szCs w:val="28"/>
          <w:lang w:bidi="ru-RU"/>
        </w:rPr>
        <w:t>г</w:t>
      </w:r>
      <w:r w:rsidR="00106A44" w:rsidRPr="00EB1E73">
        <w:rPr>
          <w:color w:val="000000"/>
          <w:sz w:val="28"/>
          <w:szCs w:val="28"/>
          <w:lang w:bidi="ru-RU"/>
        </w:rPr>
        <w:t>лава администрации Ленинского муниципального района - председатель антитеррористической к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миссии.</w:t>
      </w:r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35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В состав Комиссии входят:</w:t>
      </w:r>
    </w:p>
    <w:p w:rsidR="00106A44" w:rsidRPr="00EB1E73" w:rsidRDefault="00B26B42" w:rsidP="00B26B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- р</w:t>
      </w:r>
      <w:r w:rsidR="009F42D1">
        <w:rPr>
          <w:color w:val="000000"/>
          <w:sz w:val="28"/>
          <w:szCs w:val="28"/>
          <w:lang w:bidi="ru-RU"/>
        </w:rPr>
        <w:t xml:space="preserve">уководитель </w:t>
      </w:r>
      <w:r w:rsidR="00106A44" w:rsidRPr="00EB1E73">
        <w:rPr>
          <w:color w:val="000000"/>
          <w:sz w:val="28"/>
          <w:szCs w:val="28"/>
          <w:lang w:bidi="ru-RU"/>
        </w:rPr>
        <w:t>(представитель) территориального подразделения Упра</w:t>
      </w:r>
      <w:r w:rsidR="00106A44" w:rsidRPr="00EB1E73">
        <w:rPr>
          <w:color w:val="000000"/>
          <w:sz w:val="28"/>
          <w:szCs w:val="28"/>
          <w:lang w:bidi="ru-RU"/>
        </w:rPr>
        <w:t>в</w:t>
      </w:r>
      <w:r w:rsidR="00106A44" w:rsidRPr="00EB1E73">
        <w:rPr>
          <w:color w:val="000000"/>
          <w:sz w:val="28"/>
          <w:szCs w:val="28"/>
          <w:lang w:bidi="ru-RU"/>
        </w:rPr>
        <w:t>ления Федеральной службы безопасности Российской Федерации по Волг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градской области в Ленинском муниципальном районе - заместитель председ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теля к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миссии (по согласованию)</w:t>
      </w:r>
      <w:r>
        <w:rPr>
          <w:color w:val="000000"/>
          <w:sz w:val="28"/>
          <w:szCs w:val="28"/>
          <w:lang w:bidi="ru-RU"/>
        </w:rPr>
        <w:t>;</w:t>
      </w:r>
    </w:p>
    <w:p w:rsidR="00B26B42" w:rsidRDefault="00B26B42" w:rsidP="00B26B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- с</w:t>
      </w:r>
      <w:r w:rsidR="00106A44" w:rsidRPr="00EB1E73">
        <w:rPr>
          <w:color w:val="000000"/>
          <w:sz w:val="28"/>
          <w:szCs w:val="28"/>
          <w:lang w:bidi="ru-RU"/>
        </w:rPr>
        <w:t>отрудник администрации Ленинского муниципального района Волг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градской области - секретарь комиссии</w:t>
      </w:r>
      <w:r>
        <w:rPr>
          <w:color w:val="000000"/>
          <w:sz w:val="28"/>
          <w:szCs w:val="28"/>
          <w:lang w:bidi="ru-RU"/>
        </w:rPr>
        <w:t>;</w:t>
      </w:r>
    </w:p>
    <w:p w:rsidR="00B26B42" w:rsidRDefault="00B26B42" w:rsidP="00B26B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106A44" w:rsidRPr="00EB1E73">
        <w:rPr>
          <w:color w:val="000000"/>
          <w:sz w:val="28"/>
          <w:szCs w:val="28"/>
          <w:lang w:bidi="ru-RU"/>
        </w:rPr>
        <w:t>уководитель представительного выборного органа местного сам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управления Ленинского муниципального района (по согласов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нию)</w:t>
      </w:r>
      <w:r>
        <w:rPr>
          <w:color w:val="000000"/>
          <w:sz w:val="28"/>
          <w:szCs w:val="28"/>
          <w:lang w:bidi="ru-RU"/>
        </w:rPr>
        <w:t>;</w:t>
      </w:r>
    </w:p>
    <w:p w:rsidR="00B26B42" w:rsidRDefault="00B26B42" w:rsidP="00B26B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="00106A44" w:rsidRPr="00EB1E73">
        <w:rPr>
          <w:color w:val="000000"/>
          <w:sz w:val="28"/>
          <w:szCs w:val="28"/>
          <w:lang w:bidi="ru-RU"/>
        </w:rPr>
        <w:t>уководитель территориального подразделения Министерства внутре</w:t>
      </w:r>
      <w:r w:rsidR="00106A44" w:rsidRPr="00EB1E73">
        <w:rPr>
          <w:color w:val="000000"/>
          <w:sz w:val="28"/>
          <w:szCs w:val="28"/>
          <w:lang w:bidi="ru-RU"/>
        </w:rPr>
        <w:t>н</w:t>
      </w:r>
      <w:r w:rsidR="00106A44" w:rsidRPr="00EB1E73">
        <w:rPr>
          <w:color w:val="000000"/>
          <w:sz w:val="28"/>
          <w:szCs w:val="28"/>
          <w:lang w:bidi="ru-RU"/>
        </w:rPr>
        <w:t>них дел Российской Федерации по Ленинскому муниципальному району (по с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гласованию)</w:t>
      </w:r>
      <w:r>
        <w:rPr>
          <w:color w:val="000000"/>
          <w:sz w:val="28"/>
          <w:szCs w:val="28"/>
          <w:lang w:bidi="ru-RU"/>
        </w:rPr>
        <w:t>;</w:t>
      </w:r>
    </w:p>
    <w:p w:rsidR="00B26B42" w:rsidRDefault="00B26B42" w:rsidP="00B26B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106A44" w:rsidRPr="00EB1E73">
        <w:rPr>
          <w:color w:val="000000"/>
          <w:sz w:val="28"/>
          <w:szCs w:val="28"/>
          <w:lang w:bidi="ru-RU"/>
        </w:rPr>
        <w:t>ачальник Ленинской пожарно-спасательной части 5 отряда федерал</w:t>
      </w:r>
      <w:r w:rsidR="00106A44" w:rsidRPr="00EB1E73">
        <w:rPr>
          <w:color w:val="000000"/>
          <w:sz w:val="28"/>
          <w:szCs w:val="28"/>
          <w:lang w:bidi="ru-RU"/>
        </w:rPr>
        <w:t>ь</w:t>
      </w:r>
      <w:r w:rsidR="00106A44" w:rsidRPr="00EB1E73">
        <w:rPr>
          <w:color w:val="000000"/>
          <w:sz w:val="28"/>
          <w:szCs w:val="28"/>
          <w:lang w:bidi="ru-RU"/>
        </w:rPr>
        <w:t>ной противопожарной службы по Волгоградской области (по согласов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нию)</w:t>
      </w:r>
      <w:r>
        <w:rPr>
          <w:color w:val="000000"/>
          <w:sz w:val="28"/>
          <w:szCs w:val="28"/>
          <w:lang w:bidi="ru-RU"/>
        </w:rPr>
        <w:t>;</w:t>
      </w:r>
    </w:p>
    <w:p w:rsidR="00B26B42" w:rsidRDefault="00B26B42" w:rsidP="00B26B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</w:t>
      </w:r>
      <w:r w:rsidR="00106A44" w:rsidRPr="00EB1E73">
        <w:rPr>
          <w:color w:val="000000"/>
          <w:sz w:val="28"/>
          <w:szCs w:val="28"/>
          <w:lang w:bidi="ru-RU"/>
        </w:rPr>
        <w:t xml:space="preserve">ачальник отдела вневедомственной охраны по </w:t>
      </w:r>
      <w:proofErr w:type="spellStart"/>
      <w:r w:rsidR="00106A44" w:rsidRPr="00EB1E73">
        <w:rPr>
          <w:color w:val="000000"/>
          <w:sz w:val="28"/>
          <w:szCs w:val="28"/>
          <w:lang w:bidi="ru-RU"/>
        </w:rPr>
        <w:t>Среднеахтубинскому</w:t>
      </w:r>
      <w:proofErr w:type="spellEnd"/>
      <w:r w:rsidR="00106A44" w:rsidRPr="00EB1E73">
        <w:rPr>
          <w:color w:val="000000"/>
          <w:sz w:val="28"/>
          <w:szCs w:val="28"/>
          <w:lang w:bidi="ru-RU"/>
        </w:rPr>
        <w:t xml:space="preserve"> району</w:t>
      </w:r>
      <w:r w:rsidR="009F42D1">
        <w:rPr>
          <w:color w:val="000000"/>
          <w:sz w:val="28"/>
          <w:szCs w:val="28"/>
          <w:lang w:bidi="ru-RU"/>
        </w:rPr>
        <w:t xml:space="preserve"> </w:t>
      </w:r>
      <w:r w:rsidR="00106A44" w:rsidRPr="00EB1E73">
        <w:rPr>
          <w:color w:val="000000"/>
          <w:sz w:val="28"/>
          <w:szCs w:val="28"/>
          <w:lang w:bidi="ru-RU"/>
        </w:rPr>
        <w:t>- филиала федерального государственного казённого учреждения «Управление вневедомственной охраны войск национальной гвардии Росси</w:t>
      </w:r>
      <w:r w:rsidR="00106A44" w:rsidRPr="00EB1E73">
        <w:rPr>
          <w:color w:val="000000"/>
          <w:sz w:val="28"/>
          <w:szCs w:val="28"/>
          <w:lang w:bidi="ru-RU"/>
        </w:rPr>
        <w:t>й</w:t>
      </w:r>
      <w:r w:rsidR="00106A44" w:rsidRPr="00EB1E73">
        <w:rPr>
          <w:color w:val="000000"/>
          <w:sz w:val="28"/>
          <w:szCs w:val="28"/>
          <w:lang w:bidi="ru-RU"/>
        </w:rPr>
        <w:t>ской федерации по Волгоградской области (по с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гласованию)</w:t>
      </w:r>
      <w:r>
        <w:rPr>
          <w:color w:val="000000"/>
          <w:sz w:val="28"/>
          <w:szCs w:val="28"/>
          <w:lang w:bidi="ru-RU"/>
        </w:rPr>
        <w:t>;</w:t>
      </w:r>
    </w:p>
    <w:p w:rsidR="00106A44" w:rsidRPr="00EB1E73" w:rsidRDefault="00B26B42" w:rsidP="00B26B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="00106A44" w:rsidRPr="00EB1E73">
        <w:rPr>
          <w:color w:val="000000"/>
          <w:sz w:val="28"/>
          <w:szCs w:val="28"/>
          <w:lang w:bidi="ru-RU"/>
        </w:rPr>
        <w:t>аместитель главы администрации Ленинского муниципального района Волгоградской области, координирующий вопросы обеспечения без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пасности, законности и правоп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рядка.</w:t>
      </w:r>
    </w:p>
    <w:p w:rsidR="00106A44" w:rsidRPr="00EB1E73" w:rsidRDefault="00106A44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По решению председателя антитеррористической комиссии Ленинского муниципального района Волгоградской области в состав комиссии могут вкл</w:t>
      </w:r>
      <w:r w:rsidRPr="00EB1E73">
        <w:rPr>
          <w:color w:val="000000"/>
          <w:sz w:val="28"/>
          <w:szCs w:val="28"/>
          <w:lang w:bidi="ru-RU"/>
        </w:rPr>
        <w:t>ю</w:t>
      </w:r>
      <w:r w:rsidRPr="00EB1E73">
        <w:rPr>
          <w:color w:val="000000"/>
          <w:sz w:val="28"/>
          <w:szCs w:val="28"/>
          <w:lang w:bidi="ru-RU"/>
        </w:rPr>
        <w:t>чаться иные должностные лица территориальных органов федеральных органов исполнительной власти, органов исполнительной власти Волгоградской обла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ти и орг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нов местного самоуправления Ленинского муниципального района по согласованию с соответствующими орг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нами.</w:t>
      </w:r>
    </w:p>
    <w:p w:rsidR="00106A44" w:rsidRPr="00EB1E73" w:rsidRDefault="00106A44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Состав комиссии утверждается постановлением администрации Лени</w:t>
      </w:r>
      <w:r w:rsidRPr="00EB1E73">
        <w:rPr>
          <w:color w:val="000000"/>
          <w:sz w:val="28"/>
          <w:szCs w:val="28"/>
          <w:lang w:bidi="ru-RU"/>
        </w:rPr>
        <w:t>н</w:t>
      </w:r>
      <w:r w:rsidRPr="00EB1E73">
        <w:rPr>
          <w:color w:val="000000"/>
          <w:sz w:val="28"/>
          <w:szCs w:val="28"/>
          <w:lang w:bidi="ru-RU"/>
        </w:rPr>
        <w:t>ского муниципального района.</w:t>
      </w:r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421"/>
        </w:tabs>
        <w:ind w:firstLine="709"/>
        <w:jc w:val="both"/>
        <w:rPr>
          <w:sz w:val="28"/>
          <w:szCs w:val="28"/>
        </w:rPr>
      </w:pPr>
      <w:proofErr w:type="gramStart"/>
      <w:r w:rsidRPr="00EB1E73">
        <w:rPr>
          <w:color w:val="000000"/>
          <w:sz w:val="28"/>
          <w:szCs w:val="28"/>
          <w:lang w:bidi="ru-RU"/>
        </w:rPr>
        <w:t>Основной задачей Комиссии является организация взаимодействия подразделений территориальных органов федеральных органов исполнител</w:t>
      </w:r>
      <w:r w:rsidRPr="00EB1E73">
        <w:rPr>
          <w:color w:val="000000"/>
          <w:sz w:val="28"/>
          <w:szCs w:val="28"/>
          <w:lang w:bidi="ru-RU"/>
        </w:rPr>
        <w:t>ь</w:t>
      </w:r>
      <w:r w:rsidRPr="00EB1E73">
        <w:rPr>
          <w:color w:val="000000"/>
          <w:sz w:val="28"/>
          <w:szCs w:val="28"/>
          <w:lang w:bidi="ru-RU"/>
        </w:rPr>
        <w:t>ной власти, органов исполнительной власти Волгоградской области и органов местного самоуправления муниципальных образований Волгоградской области по профилактике терроризма, а также по минимизации и (или) ликвидации п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следствий его проявлений и реализация решений АТК в Волгоградской области на территории Ленинского муниципального района.</w:t>
      </w:r>
      <w:proofErr w:type="gramEnd"/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190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Комиссия осуществляет следующие основные функции:</w:t>
      </w:r>
    </w:p>
    <w:p w:rsidR="00106A44" w:rsidRPr="00EB1E73" w:rsidRDefault="00106A44" w:rsidP="00EB1E73">
      <w:pPr>
        <w:tabs>
          <w:tab w:val="left" w:pos="993"/>
          <w:tab w:val="left" w:pos="142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а)</w:t>
      </w:r>
      <w:r w:rsidRPr="00EB1E73">
        <w:rPr>
          <w:color w:val="000000"/>
          <w:sz w:val="28"/>
          <w:szCs w:val="28"/>
          <w:lang w:bidi="ru-RU"/>
        </w:rPr>
        <w:tab/>
        <w:t>выработка мер по профилактике терроризма, а также по минимиз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ции и (или) ликвидации последствий его проявлений на территории Ленинского м</w:t>
      </w:r>
      <w:r w:rsidRPr="00EB1E73">
        <w:rPr>
          <w:color w:val="000000"/>
          <w:sz w:val="28"/>
          <w:szCs w:val="28"/>
          <w:lang w:bidi="ru-RU"/>
        </w:rPr>
        <w:t>у</w:t>
      </w:r>
      <w:r w:rsidRPr="00EB1E73">
        <w:rPr>
          <w:color w:val="000000"/>
          <w:sz w:val="28"/>
          <w:szCs w:val="28"/>
          <w:lang w:bidi="ru-RU"/>
        </w:rPr>
        <w:t>ниципального района;</w:t>
      </w:r>
    </w:p>
    <w:p w:rsidR="00106A44" w:rsidRPr="00EB1E73" w:rsidRDefault="00106A44" w:rsidP="00EB1E73">
      <w:pPr>
        <w:tabs>
          <w:tab w:val="left" w:pos="993"/>
          <w:tab w:val="left" w:pos="142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б)</w:t>
      </w:r>
      <w:r w:rsidRPr="00EB1E73">
        <w:rPr>
          <w:color w:val="000000"/>
          <w:sz w:val="28"/>
          <w:szCs w:val="28"/>
          <w:lang w:bidi="ru-RU"/>
        </w:rPr>
        <w:tab/>
        <w:t xml:space="preserve">обеспечение </w:t>
      </w:r>
      <w:proofErr w:type="gramStart"/>
      <w:r w:rsidRPr="00EB1E73">
        <w:rPr>
          <w:color w:val="000000"/>
          <w:sz w:val="28"/>
          <w:szCs w:val="28"/>
          <w:lang w:bidi="ru-RU"/>
        </w:rPr>
        <w:t>согласованности действий подразделений территориал</w:t>
      </w:r>
      <w:r w:rsidRPr="00EB1E73">
        <w:rPr>
          <w:color w:val="000000"/>
          <w:sz w:val="28"/>
          <w:szCs w:val="28"/>
          <w:lang w:bidi="ru-RU"/>
        </w:rPr>
        <w:t>ь</w:t>
      </w:r>
      <w:r w:rsidRPr="00EB1E73">
        <w:rPr>
          <w:color w:val="000000"/>
          <w:sz w:val="28"/>
          <w:szCs w:val="28"/>
          <w:lang w:bidi="ru-RU"/>
        </w:rPr>
        <w:t>ных органов федеральных органов исполнительной</w:t>
      </w:r>
      <w:proofErr w:type="gramEnd"/>
      <w:r w:rsidRPr="00EB1E73">
        <w:rPr>
          <w:color w:val="000000"/>
          <w:sz w:val="28"/>
          <w:szCs w:val="28"/>
          <w:lang w:bidi="ru-RU"/>
        </w:rPr>
        <w:t xml:space="preserve"> власти, органов исполн</w:t>
      </w:r>
      <w:r w:rsidRPr="00EB1E73">
        <w:rPr>
          <w:color w:val="000000"/>
          <w:sz w:val="28"/>
          <w:szCs w:val="28"/>
          <w:lang w:bidi="ru-RU"/>
        </w:rPr>
        <w:t>и</w:t>
      </w:r>
      <w:r w:rsidRPr="00EB1E73">
        <w:rPr>
          <w:color w:val="000000"/>
          <w:sz w:val="28"/>
          <w:szCs w:val="28"/>
          <w:lang w:bidi="ru-RU"/>
        </w:rPr>
        <w:t>тельной власти Волгоградской области и органов местного самоуправления м</w:t>
      </w:r>
      <w:r w:rsidRPr="00EB1E73">
        <w:rPr>
          <w:color w:val="000000"/>
          <w:sz w:val="28"/>
          <w:szCs w:val="28"/>
          <w:lang w:bidi="ru-RU"/>
        </w:rPr>
        <w:t>у</w:t>
      </w:r>
      <w:r w:rsidRPr="00EB1E73">
        <w:rPr>
          <w:color w:val="000000"/>
          <w:sz w:val="28"/>
          <w:szCs w:val="28"/>
          <w:lang w:bidi="ru-RU"/>
        </w:rPr>
        <w:t>ниципальных образований Волгоградской области в ходе:</w:t>
      </w:r>
    </w:p>
    <w:p w:rsidR="00106A44" w:rsidRPr="00EB1E73" w:rsidRDefault="00B26B42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разработки и реализации муниципальных программ в сфере профила</w:t>
      </w:r>
      <w:r w:rsidR="00106A44" w:rsidRPr="00EB1E73">
        <w:rPr>
          <w:color w:val="000000"/>
          <w:sz w:val="28"/>
          <w:szCs w:val="28"/>
          <w:lang w:bidi="ru-RU"/>
        </w:rPr>
        <w:t>к</w:t>
      </w:r>
      <w:r w:rsidR="00106A44" w:rsidRPr="00EB1E73">
        <w:rPr>
          <w:color w:val="000000"/>
          <w:sz w:val="28"/>
          <w:szCs w:val="28"/>
          <w:lang w:bidi="ru-RU"/>
        </w:rPr>
        <w:t>тики терроризма, а также минимизации и (или) ликвидации последствий его проявлений;</w:t>
      </w:r>
    </w:p>
    <w:p w:rsidR="00106A44" w:rsidRPr="00EB1E73" w:rsidRDefault="00B26B42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проведения информационно-пропагандистских мероприятий по разъя</w:t>
      </w:r>
      <w:r w:rsidR="00106A44" w:rsidRPr="00EB1E73">
        <w:rPr>
          <w:color w:val="000000"/>
          <w:sz w:val="28"/>
          <w:szCs w:val="28"/>
          <w:lang w:bidi="ru-RU"/>
        </w:rPr>
        <w:t>с</w:t>
      </w:r>
      <w:r w:rsidR="00106A44" w:rsidRPr="00EB1E73">
        <w:rPr>
          <w:color w:val="000000"/>
          <w:sz w:val="28"/>
          <w:szCs w:val="28"/>
          <w:lang w:bidi="ru-RU"/>
        </w:rPr>
        <w:t>нению сущности терроризма и его общественной опасности, а также по форм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рованию у граждан неприятия идеологии терроризма;</w:t>
      </w:r>
    </w:p>
    <w:p w:rsidR="00106A44" w:rsidRPr="00EB1E73" w:rsidRDefault="00B26B42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участия органов местного самоуправления в мероприятиях по проф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лактике терроризма, а также в минимизации (или) ликвидации последствий его проявлений, организуемых федеральными органами исполн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тельной власти и (или) органами исполнительной власти Волгоградской области;</w:t>
      </w:r>
    </w:p>
    <w:p w:rsidR="00106A44" w:rsidRPr="00EB1E73" w:rsidRDefault="00106A44" w:rsidP="00EB1E73">
      <w:pPr>
        <w:tabs>
          <w:tab w:val="left" w:pos="993"/>
          <w:tab w:val="left" w:pos="142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в)</w:t>
      </w:r>
      <w:r w:rsidRPr="00EB1E73">
        <w:rPr>
          <w:color w:val="000000"/>
          <w:sz w:val="28"/>
          <w:szCs w:val="28"/>
          <w:lang w:bidi="ru-RU"/>
        </w:rPr>
        <w:tab/>
        <w:t>выработка мер по обеспечению выполнения требований к антитеррор</w:t>
      </w:r>
      <w:r w:rsidRPr="00EB1E73">
        <w:rPr>
          <w:color w:val="000000"/>
          <w:sz w:val="28"/>
          <w:szCs w:val="28"/>
          <w:lang w:bidi="ru-RU"/>
        </w:rPr>
        <w:t>и</w:t>
      </w:r>
      <w:r w:rsidRPr="00EB1E73">
        <w:rPr>
          <w:color w:val="000000"/>
          <w:sz w:val="28"/>
          <w:szCs w:val="28"/>
          <w:lang w:bidi="ru-RU"/>
        </w:rPr>
        <w:t>стической защищенности объектов (территорий), находящихся в муниципал</w:t>
      </w:r>
      <w:r w:rsidRPr="00EB1E73">
        <w:rPr>
          <w:color w:val="000000"/>
          <w:sz w:val="28"/>
          <w:szCs w:val="28"/>
          <w:lang w:bidi="ru-RU"/>
        </w:rPr>
        <w:t>ь</w:t>
      </w:r>
      <w:r w:rsidRPr="00EB1E73">
        <w:rPr>
          <w:color w:val="000000"/>
          <w:sz w:val="28"/>
          <w:szCs w:val="28"/>
          <w:lang w:bidi="ru-RU"/>
        </w:rPr>
        <w:t>ной собственности или в ведении органов местного с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моуправления;</w:t>
      </w:r>
    </w:p>
    <w:p w:rsidR="00106A44" w:rsidRPr="00EB1E73" w:rsidRDefault="00106A44" w:rsidP="00EB1E73">
      <w:pPr>
        <w:tabs>
          <w:tab w:val="left" w:pos="993"/>
          <w:tab w:val="left" w:pos="142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lastRenderedPageBreak/>
        <w:t>г)</w:t>
      </w:r>
      <w:r w:rsidRPr="00EB1E73">
        <w:rPr>
          <w:color w:val="000000"/>
          <w:sz w:val="28"/>
          <w:szCs w:val="28"/>
          <w:lang w:bidi="ru-RU"/>
        </w:rPr>
        <w:tab/>
        <w:t xml:space="preserve">участие в мониторинге политических, социально- </w:t>
      </w:r>
      <w:proofErr w:type="gramStart"/>
      <w:r w:rsidRPr="00EB1E73">
        <w:rPr>
          <w:color w:val="000000"/>
          <w:sz w:val="28"/>
          <w:szCs w:val="28"/>
          <w:lang w:bidi="ru-RU"/>
        </w:rPr>
        <w:t>экономических и иных процессов</w:t>
      </w:r>
      <w:proofErr w:type="gramEnd"/>
      <w:r w:rsidRPr="00EB1E73">
        <w:rPr>
          <w:color w:val="000000"/>
          <w:sz w:val="28"/>
          <w:szCs w:val="28"/>
          <w:lang w:bidi="ru-RU"/>
        </w:rPr>
        <w:t>, оказывающих влияние на ситуацию в области противодейс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вия терроризму, осуществляемом АТК в Волгоградской области;</w:t>
      </w:r>
    </w:p>
    <w:p w:rsidR="00106A44" w:rsidRPr="00EB1E73" w:rsidRDefault="00106A44" w:rsidP="00EB1E73">
      <w:pPr>
        <w:tabs>
          <w:tab w:val="left" w:pos="993"/>
          <w:tab w:val="left" w:pos="1240"/>
        </w:tabs>
        <w:ind w:firstLine="709"/>
        <w:jc w:val="both"/>
        <w:rPr>
          <w:sz w:val="28"/>
          <w:szCs w:val="28"/>
        </w:rPr>
      </w:pPr>
      <w:proofErr w:type="spellStart"/>
      <w:r w:rsidRPr="00EB1E73">
        <w:rPr>
          <w:color w:val="000000"/>
          <w:sz w:val="28"/>
          <w:szCs w:val="28"/>
          <w:lang w:bidi="ru-RU"/>
        </w:rPr>
        <w:t>д</w:t>
      </w:r>
      <w:proofErr w:type="spellEnd"/>
      <w:r w:rsidRPr="00EB1E73">
        <w:rPr>
          <w:color w:val="000000"/>
          <w:sz w:val="28"/>
          <w:szCs w:val="28"/>
          <w:lang w:bidi="ru-RU"/>
        </w:rPr>
        <w:t>)</w:t>
      </w:r>
      <w:r w:rsidRPr="00EB1E73">
        <w:rPr>
          <w:color w:val="000000"/>
          <w:sz w:val="28"/>
          <w:szCs w:val="28"/>
          <w:lang w:bidi="ru-RU"/>
        </w:rPr>
        <w:tab/>
      </w:r>
      <w:proofErr w:type="gramStart"/>
      <w:r w:rsidRPr="00EB1E73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EB1E73">
        <w:rPr>
          <w:color w:val="000000"/>
          <w:sz w:val="28"/>
          <w:szCs w:val="28"/>
          <w:lang w:bidi="ru-RU"/>
        </w:rPr>
        <w:t xml:space="preserve"> исполнением решений Комиссии;</w:t>
      </w:r>
    </w:p>
    <w:p w:rsidR="00106A44" w:rsidRPr="00EB1E73" w:rsidRDefault="00106A44" w:rsidP="00EB1E73">
      <w:pPr>
        <w:tabs>
          <w:tab w:val="left" w:pos="993"/>
          <w:tab w:val="left" w:pos="119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е)</w:t>
      </w:r>
      <w:r w:rsidRPr="00EB1E73">
        <w:rPr>
          <w:color w:val="000000"/>
          <w:sz w:val="28"/>
          <w:szCs w:val="28"/>
          <w:lang w:bidi="ru-RU"/>
        </w:rPr>
        <w:tab/>
        <w:t>организация исполнения органами местного самоуправления Лени</w:t>
      </w:r>
      <w:r w:rsidRPr="00EB1E73">
        <w:rPr>
          <w:color w:val="000000"/>
          <w:sz w:val="28"/>
          <w:szCs w:val="28"/>
          <w:lang w:bidi="ru-RU"/>
        </w:rPr>
        <w:t>н</w:t>
      </w:r>
      <w:r w:rsidRPr="00EB1E73">
        <w:rPr>
          <w:color w:val="000000"/>
          <w:sz w:val="28"/>
          <w:szCs w:val="28"/>
          <w:lang w:bidi="ru-RU"/>
        </w:rPr>
        <w:t>ского муниципального района Волгоградской области решений АТК в Волг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градской области.</w:t>
      </w:r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220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Комиссия для решения возложенной на нее задачи имеет право: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а)</w:t>
      </w:r>
      <w:r w:rsidRPr="00EB1E73">
        <w:rPr>
          <w:color w:val="000000"/>
          <w:sz w:val="28"/>
          <w:szCs w:val="28"/>
          <w:lang w:bidi="ru-RU"/>
        </w:rPr>
        <w:tab/>
        <w:t>принимать решения по вопросам, отнесенным к ее компетенции;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б)</w:t>
      </w:r>
      <w:r w:rsidRPr="00EB1E73">
        <w:rPr>
          <w:color w:val="000000"/>
          <w:sz w:val="28"/>
          <w:szCs w:val="28"/>
          <w:lang w:bidi="ru-RU"/>
        </w:rPr>
        <w:tab/>
        <w:t>запрашивать и получать в установленном порядке необходимые мат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риалы и информацию от подразделений (представителей) территориальных о</w:t>
      </w:r>
      <w:r w:rsidRPr="00EB1E73">
        <w:rPr>
          <w:color w:val="000000"/>
          <w:sz w:val="28"/>
          <w:szCs w:val="28"/>
          <w:lang w:bidi="ru-RU"/>
        </w:rPr>
        <w:t>р</w:t>
      </w:r>
      <w:r w:rsidRPr="00EB1E73">
        <w:rPr>
          <w:color w:val="000000"/>
          <w:sz w:val="28"/>
          <w:szCs w:val="28"/>
          <w:lang w:bidi="ru-RU"/>
        </w:rPr>
        <w:t>ганов федеральных органов исполнительной власти, орг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нов исполнительной власти Волгоградской области, органов местного самоуправления Ленинского муниц</w:t>
      </w:r>
      <w:r w:rsidRPr="00EB1E73">
        <w:rPr>
          <w:color w:val="000000"/>
          <w:sz w:val="28"/>
          <w:szCs w:val="28"/>
          <w:lang w:bidi="ru-RU"/>
        </w:rPr>
        <w:t>и</w:t>
      </w:r>
      <w:r w:rsidRPr="00EB1E73">
        <w:rPr>
          <w:color w:val="000000"/>
          <w:sz w:val="28"/>
          <w:szCs w:val="28"/>
          <w:lang w:bidi="ru-RU"/>
        </w:rPr>
        <w:t>пального района Волгоградской области, общественных объединений, организаций (независимо от форм собс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венности) и должностных лиц;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в)</w:t>
      </w:r>
      <w:r w:rsidRPr="00EB1E73">
        <w:rPr>
          <w:color w:val="000000"/>
          <w:sz w:val="28"/>
          <w:szCs w:val="28"/>
          <w:lang w:bidi="ru-RU"/>
        </w:rPr>
        <w:tab/>
        <w:t>создавать рабочие группы для изучения вопросов, отнесенных к комп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тенции Комиссии;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г)</w:t>
      </w:r>
      <w:r w:rsidRPr="00EB1E73">
        <w:rPr>
          <w:color w:val="000000"/>
          <w:sz w:val="28"/>
          <w:szCs w:val="28"/>
          <w:lang w:bidi="ru-RU"/>
        </w:rPr>
        <w:tab/>
        <w:t>привлекать для участия в работе Комиссии должностных лиц и специ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листов подразделений территориальных органов федеральных органов испо</w:t>
      </w:r>
      <w:r w:rsidRPr="00EB1E73">
        <w:rPr>
          <w:color w:val="000000"/>
          <w:sz w:val="28"/>
          <w:szCs w:val="28"/>
          <w:lang w:bidi="ru-RU"/>
        </w:rPr>
        <w:t>л</w:t>
      </w:r>
      <w:r w:rsidRPr="00EB1E73">
        <w:rPr>
          <w:color w:val="000000"/>
          <w:sz w:val="28"/>
          <w:szCs w:val="28"/>
          <w:lang w:bidi="ru-RU"/>
        </w:rPr>
        <w:t>нительной власти, органов исполнительной власти Волгоградской области, о</w:t>
      </w:r>
      <w:r w:rsidRPr="00EB1E73">
        <w:rPr>
          <w:color w:val="000000"/>
          <w:sz w:val="28"/>
          <w:szCs w:val="28"/>
          <w:lang w:bidi="ru-RU"/>
        </w:rPr>
        <w:t>р</w:t>
      </w:r>
      <w:r w:rsidRPr="00EB1E73">
        <w:rPr>
          <w:color w:val="000000"/>
          <w:sz w:val="28"/>
          <w:szCs w:val="28"/>
          <w:lang w:bidi="ru-RU"/>
        </w:rPr>
        <w:t>ганов местного самоуправления Ленинского муниципального района Волг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градской области, а также представителей организаций и общественных объ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динений по согласованию с их руководител</w:t>
      </w:r>
      <w:r w:rsidRPr="00EB1E73">
        <w:rPr>
          <w:color w:val="000000"/>
          <w:sz w:val="28"/>
          <w:szCs w:val="28"/>
          <w:lang w:bidi="ru-RU"/>
        </w:rPr>
        <w:t>я</w:t>
      </w:r>
      <w:r w:rsidRPr="00EB1E73">
        <w:rPr>
          <w:color w:val="000000"/>
          <w:sz w:val="28"/>
          <w:szCs w:val="28"/>
          <w:lang w:bidi="ru-RU"/>
        </w:rPr>
        <w:t>ми;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proofErr w:type="spellStart"/>
      <w:r w:rsidRPr="00EB1E73">
        <w:rPr>
          <w:color w:val="000000"/>
          <w:sz w:val="28"/>
          <w:szCs w:val="28"/>
          <w:lang w:bidi="ru-RU"/>
        </w:rPr>
        <w:t>д</w:t>
      </w:r>
      <w:proofErr w:type="spellEnd"/>
      <w:r w:rsidRPr="00EB1E73">
        <w:rPr>
          <w:color w:val="000000"/>
          <w:sz w:val="28"/>
          <w:szCs w:val="28"/>
          <w:lang w:bidi="ru-RU"/>
        </w:rPr>
        <w:t>)</w:t>
      </w:r>
      <w:r w:rsidRPr="00EB1E73">
        <w:rPr>
          <w:color w:val="000000"/>
          <w:sz w:val="28"/>
          <w:szCs w:val="28"/>
          <w:lang w:bidi="ru-RU"/>
        </w:rPr>
        <w:tab/>
        <w:t>вносить в установленном порядке предложения по вопросам, требу</w:t>
      </w:r>
      <w:r w:rsidRPr="00EB1E73">
        <w:rPr>
          <w:color w:val="000000"/>
          <w:sz w:val="28"/>
          <w:szCs w:val="28"/>
          <w:lang w:bidi="ru-RU"/>
        </w:rPr>
        <w:t>ю</w:t>
      </w:r>
      <w:r w:rsidRPr="00EB1E73">
        <w:rPr>
          <w:color w:val="000000"/>
          <w:sz w:val="28"/>
          <w:szCs w:val="28"/>
          <w:lang w:bidi="ru-RU"/>
        </w:rPr>
        <w:t>щим решения АТК в Во</w:t>
      </w:r>
      <w:r w:rsidRPr="00EB1E73">
        <w:rPr>
          <w:color w:val="000000"/>
          <w:sz w:val="28"/>
          <w:szCs w:val="28"/>
          <w:lang w:bidi="ru-RU"/>
        </w:rPr>
        <w:t>л</w:t>
      </w:r>
      <w:r w:rsidRPr="00EB1E73">
        <w:rPr>
          <w:color w:val="000000"/>
          <w:sz w:val="28"/>
          <w:szCs w:val="28"/>
          <w:lang w:bidi="ru-RU"/>
        </w:rPr>
        <w:t>гоградской области.</w:t>
      </w:r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17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Комиссия строит свою работу во взаимодействии с оперативной гру</w:t>
      </w:r>
      <w:r w:rsidRPr="00EB1E73">
        <w:rPr>
          <w:color w:val="000000"/>
          <w:sz w:val="28"/>
          <w:szCs w:val="28"/>
          <w:lang w:bidi="ru-RU"/>
        </w:rPr>
        <w:t>п</w:t>
      </w:r>
      <w:r w:rsidRPr="00EB1E73">
        <w:rPr>
          <w:color w:val="000000"/>
          <w:sz w:val="28"/>
          <w:szCs w:val="28"/>
          <w:lang w:bidi="ru-RU"/>
        </w:rPr>
        <w:t>пой в Ленинском муниципальном районе, сформированной для осущест</w:t>
      </w:r>
      <w:r w:rsidRPr="00EB1E73">
        <w:rPr>
          <w:color w:val="000000"/>
          <w:sz w:val="28"/>
          <w:szCs w:val="28"/>
          <w:lang w:bidi="ru-RU"/>
        </w:rPr>
        <w:t>в</w:t>
      </w:r>
      <w:r w:rsidRPr="00EB1E73">
        <w:rPr>
          <w:color w:val="000000"/>
          <w:sz w:val="28"/>
          <w:szCs w:val="28"/>
          <w:lang w:bidi="ru-RU"/>
        </w:rPr>
        <w:t>ления первоочередных мер по пресечению террористического акта или действий, со</w:t>
      </w:r>
      <w:r w:rsidRPr="00EB1E73">
        <w:rPr>
          <w:color w:val="000000"/>
          <w:sz w:val="28"/>
          <w:szCs w:val="28"/>
          <w:lang w:bidi="ru-RU"/>
        </w:rPr>
        <w:t>з</w:t>
      </w:r>
      <w:r w:rsidRPr="00EB1E73">
        <w:rPr>
          <w:color w:val="000000"/>
          <w:sz w:val="28"/>
          <w:szCs w:val="28"/>
          <w:lang w:bidi="ru-RU"/>
        </w:rPr>
        <w:t>дающих непосредственную угрозу его совершения, на территории Л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нинского муниц</w:t>
      </w:r>
      <w:r w:rsidRPr="00EB1E73">
        <w:rPr>
          <w:color w:val="000000"/>
          <w:sz w:val="28"/>
          <w:szCs w:val="28"/>
          <w:lang w:bidi="ru-RU"/>
        </w:rPr>
        <w:t>и</w:t>
      </w:r>
      <w:r w:rsidRPr="00EB1E73">
        <w:rPr>
          <w:color w:val="000000"/>
          <w:sz w:val="28"/>
          <w:szCs w:val="28"/>
          <w:lang w:bidi="ru-RU"/>
        </w:rPr>
        <w:t>пального района;</w:t>
      </w:r>
    </w:p>
    <w:p w:rsidR="00106A44" w:rsidRPr="00EB1E73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17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Комиссия осуществляет свою деятельность на плановой основе в соо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ветствии с ее регламентом, утвержденным постановлением администрации Л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нинского муниципального района.</w:t>
      </w:r>
    </w:p>
    <w:p w:rsidR="00880121" w:rsidRPr="00880121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80121">
        <w:rPr>
          <w:color w:val="000000"/>
          <w:sz w:val="28"/>
          <w:szCs w:val="28"/>
          <w:lang w:bidi="ru-RU"/>
        </w:rPr>
        <w:t>Комиссия информирует АТК в Волгоградской области по итогам св</w:t>
      </w:r>
      <w:r w:rsidRPr="00880121">
        <w:rPr>
          <w:color w:val="000000"/>
          <w:sz w:val="28"/>
          <w:szCs w:val="28"/>
          <w:lang w:bidi="ru-RU"/>
        </w:rPr>
        <w:t>о</w:t>
      </w:r>
      <w:r w:rsidRPr="00880121">
        <w:rPr>
          <w:color w:val="000000"/>
          <w:sz w:val="28"/>
          <w:szCs w:val="28"/>
          <w:lang w:bidi="ru-RU"/>
        </w:rPr>
        <w:t>ей деятельности не реже одного раза в полугодие, а также по итогам проведе</w:t>
      </w:r>
      <w:r w:rsidRPr="00880121">
        <w:rPr>
          <w:color w:val="000000"/>
          <w:sz w:val="28"/>
          <w:szCs w:val="28"/>
          <w:lang w:bidi="ru-RU"/>
        </w:rPr>
        <w:t>н</w:t>
      </w:r>
      <w:r w:rsidRPr="00880121">
        <w:rPr>
          <w:color w:val="000000"/>
          <w:sz w:val="28"/>
          <w:szCs w:val="28"/>
          <w:lang w:bidi="ru-RU"/>
        </w:rPr>
        <w:t>ных заседаний в порядке, установленном председателем АТК в Волгогра</w:t>
      </w:r>
      <w:r w:rsidRPr="00880121">
        <w:rPr>
          <w:color w:val="000000"/>
          <w:sz w:val="28"/>
          <w:szCs w:val="28"/>
          <w:lang w:bidi="ru-RU"/>
        </w:rPr>
        <w:t>д</w:t>
      </w:r>
      <w:r w:rsidRPr="00880121">
        <w:rPr>
          <w:color w:val="000000"/>
          <w:sz w:val="28"/>
          <w:szCs w:val="28"/>
          <w:lang w:bidi="ru-RU"/>
        </w:rPr>
        <w:t>ской обла</w:t>
      </w:r>
      <w:r w:rsidRPr="00880121">
        <w:rPr>
          <w:color w:val="000000"/>
          <w:sz w:val="28"/>
          <w:szCs w:val="28"/>
          <w:lang w:bidi="ru-RU"/>
        </w:rPr>
        <w:t>с</w:t>
      </w:r>
      <w:r w:rsidRPr="00880121">
        <w:rPr>
          <w:color w:val="000000"/>
          <w:sz w:val="28"/>
          <w:szCs w:val="28"/>
          <w:lang w:bidi="ru-RU"/>
        </w:rPr>
        <w:t>ти.</w:t>
      </w:r>
      <w:r w:rsidR="00880121" w:rsidRPr="00880121">
        <w:rPr>
          <w:color w:val="000000"/>
          <w:sz w:val="28"/>
          <w:szCs w:val="28"/>
          <w:lang w:bidi="ru-RU"/>
        </w:rPr>
        <w:t xml:space="preserve"> </w:t>
      </w:r>
    </w:p>
    <w:p w:rsidR="00106A44" w:rsidRPr="00880121" w:rsidRDefault="00106A44" w:rsidP="00EB1E73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80121">
        <w:rPr>
          <w:color w:val="000000"/>
          <w:sz w:val="28"/>
          <w:szCs w:val="28"/>
          <w:lang w:bidi="ru-RU"/>
        </w:rPr>
        <w:t>Для реализации решений Комиссии могут издаваться муниципальные правовые акты.</w:t>
      </w:r>
    </w:p>
    <w:p w:rsidR="00106A44" w:rsidRPr="00EB1E73" w:rsidRDefault="00106A44" w:rsidP="0088012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Организационное и материально-техническое обеспечение деятельн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 xml:space="preserve">сти Комиссии организуется </w:t>
      </w:r>
      <w:r w:rsidR="00880121">
        <w:rPr>
          <w:color w:val="000000"/>
          <w:sz w:val="28"/>
          <w:szCs w:val="28"/>
          <w:lang w:bidi="ru-RU"/>
        </w:rPr>
        <w:t>г</w:t>
      </w:r>
      <w:r w:rsidRPr="00EB1E73">
        <w:rPr>
          <w:color w:val="000000"/>
          <w:sz w:val="28"/>
          <w:szCs w:val="28"/>
          <w:lang w:bidi="ru-RU"/>
        </w:rPr>
        <w:t>лавой администрации Ленинского муниципальн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го района.</w:t>
      </w:r>
    </w:p>
    <w:p w:rsidR="00106A44" w:rsidRPr="00EB1E73" w:rsidRDefault="00106A44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 xml:space="preserve">Для этих целей </w:t>
      </w:r>
      <w:r w:rsidR="00880121">
        <w:rPr>
          <w:color w:val="000000"/>
          <w:sz w:val="28"/>
          <w:szCs w:val="28"/>
          <w:lang w:bidi="ru-RU"/>
        </w:rPr>
        <w:t>г</w:t>
      </w:r>
      <w:r w:rsidRPr="00EB1E73">
        <w:rPr>
          <w:color w:val="000000"/>
          <w:sz w:val="28"/>
          <w:szCs w:val="28"/>
          <w:lang w:bidi="ru-RU"/>
        </w:rPr>
        <w:t>лава администрации Ленинского муниципального ра</w:t>
      </w:r>
      <w:r w:rsidRPr="00EB1E73">
        <w:rPr>
          <w:color w:val="000000"/>
          <w:sz w:val="28"/>
          <w:szCs w:val="28"/>
          <w:lang w:bidi="ru-RU"/>
        </w:rPr>
        <w:t>й</w:t>
      </w:r>
      <w:r w:rsidRPr="00EB1E73">
        <w:rPr>
          <w:color w:val="000000"/>
          <w:sz w:val="28"/>
          <w:szCs w:val="28"/>
          <w:lang w:bidi="ru-RU"/>
        </w:rPr>
        <w:t>она, в пределах своей компетенции, определяет структурное подразделение а</w:t>
      </w:r>
      <w:r w:rsidRPr="00EB1E73">
        <w:rPr>
          <w:color w:val="000000"/>
          <w:sz w:val="28"/>
          <w:szCs w:val="28"/>
          <w:lang w:bidi="ru-RU"/>
        </w:rPr>
        <w:t>д</w:t>
      </w:r>
      <w:r w:rsidRPr="00EB1E73">
        <w:rPr>
          <w:color w:val="000000"/>
          <w:sz w:val="28"/>
          <w:szCs w:val="28"/>
          <w:lang w:bidi="ru-RU"/>
        </w:rPr>
        <w:lastRenderedPageBreak/>
        <w:t>министрации Ленинского муниципального района, а также назначает ответс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венное лицо (секретарь комиссии), ответственное за координацию этой работы.</w:t>
      </w:r>
    </w:p>
    <w:p w:rsidR="00106A44" w:rsidRPr="00EB1E73" w:rsidRDefault="00106A44" w:rsidP="0088012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Секретарь Комиссии: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а)</w:t>
      </w:r>
      <w:r w:rsidRPr="00EB1E73">
        <w:rPr>
          <w:color w:val="000000"/>
          <w:sz w:val="28"/>
          <w:szCs w:val="28"/>
          <w:lang w:bidi="ru-RU"/>
        </w:rPr>
        <w:tab/>
        <w:t>разрабатывает проекты планов работы Комиссии, решений Коми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сии и отчетов о результатах деятельности Комиссии;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б)</w:t>
      </w:r>
      <w:r w:rsidRPr="00EB1E73">
        <w:rPr>
          <w:color w:val="000000"/>
          <w:sz w:val="28"/>
          <w:szCs w:val="28"/>
          <w:lang w:bidi="ru-RU"/>
        </w:rPr>
        <w:tab/>
        <w:t>обеспечивает подготовку и проведение заседаний Комиссии;</w:t>
      </w:r>
    </w:p>
    <w:p w:rsidR="00106A44" w:rsidRPr="00EB1E73" w:rsidRDefault="00106A44" w:rsidP="00EB1E73">
      <w:pPr>
        <w:tabs>
          <w:tab w:val="left" w:pos="993"/>
          <w:tab w:val="left" w:pos="1423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в)</w:t>
      </w:r>
      <w:r w:rsidRPr="00EB1E73">
        <w:rPr>
          <w:color w:val="000000"/>
          <w:sz w:val="28"/>
          <w:szCs w:val="28"/>
          <w:lang w:bidi="ru-RU"/>
        </w:rPr>
        <w:tab/>
        <w:t>осуществляет контроль исполнения поручений, содержащихся в реш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ниях Комиссии;</w:t>
      </w:r>
    </w:p>
    <w:p w:rsidR="00106A44" w:rsidRPr="00EB1E73" w:rsidRDefault="00106A44" w:rsidP="00EB1E73">
      <w:pPr>
        <w:tabs>
          <w:tab w:val="left" w:pos="993"/>
          <w:tab w:val="left" w:pos="136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г)</w:t>
      </w:r>
      <w:r w:rsidRPr="00EB1E73">
        <w:rPr>
          <w:color w:val="000000"/>
          <w:sz w:val="28"/>
          <w:szCs w:val="28"/>
          <w:lang w:bidi="ru-RU"/>
        </w:rPr>
        <w:tab/>
        <w:t>организует работу по сбору, накоплению, обобщению и анализу и</w:t>
      </w:r>
      <w:r w:rsidRPr="00EB1E73">
        <w:rPr>
          <w:color w:val="000000"/>
          <w:sz w:val="28"/>
          <w:szCs w:val="28"/>
          <w:lang w:bidi="ru-RU"/>
        </w:rPr>
        <w:t>н</w:t>
      </w:r>
      <w:r w:rsidRPr="00EB1E73">
        <w:rPr>
          <w:color w:val="000000"/>
          <w:sz w:val="28"/>
          <w:szCs w:val="28"/>
          <w:lang w:bidi="ru-RU"/>
        </w:rPr>
        <w:t>формации, подготовке и</w:t>
      </w:r>
      <w:r w:rsidRPr="00EB1E73">
        <w:rPr>
          <w:color w:val="000000"/>
          <w:sz w:val="28"/>
          <w:szCs w:val="28"/>
          <w:lang w:bidi="ru-RU"/>
        </w:rPr>
        <w:t>н</w:t>
      </w:r>
      <w:r w:rsidRPr="00EB1E73">
        <w:rPr>
          <w:color w:val="000000"/>
          <w:sz w:val="28"/>
          <w:szCs w:val="28"/>
          <w:lang w:bidi="ru-RU"/>
        </w:rPr>
        <w:t>формационных материалов об общественно-политических, социально-экономических и иных процессах на территории м</w:t>
      </w:r>
      <w:r w:rsidRPr="00EB1E73">
        <w:rPr>
          <w:color w:val="000000"/>
          <w:sz w:val="28"/>
          <w:szCs w:val="28"/>
          <w:lang w:bidi="ru-RU"/>
        </w:rPr>
        <w:t>у</w:t>
      </w:r>
      <w:r w:rsidRPr="00EB1E73">
        <w:rPr>
          <w:color w:val="000000"/>
          <w:sz w:val="28"/>
          <w:szCs w:val="28"/>
          <w:lang w:bidi="ru-RU"/>
        </w:rPr>
        <w:t>ниципального образования, оказывающих влияние на развитие ситуации в сф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ре профилактики те</w:t>
      </w:r>
      <w:r w:rsidRPr="00EB1E73">
        <w:rPr>
          <w:color w:val="000000"/>
          <w:sz w:val="28"/>
          <w:szCs w:val="28"/>
          <w:lang w:bidi="ru-RU"/>
        </w:rPr>
        <w:t>р</w:t>
      </w:r>
      <w:r w:rsidRPr="00EB1E73">
        <w:rPr>
          <w:color w:val="000000"/>
          <w:sz w:val="28"/>
          <w:szCs w:val="28"/>
          <w:lang w:bidi="ru-RU"/>
        </w:rPr>
        <w:t>роризма;</w:t>
      </w:r>
    </w:p>
    <w:p w:rsidR="00106A44" w:rsidRPr="00EB1E73" w:rsidRDefault="00106A44" w:rsidP="00EB1E73">
      <w:pPr>
        <w:tabs>
          <w:tab w:val="left" w:pos="993"/>
          <w:tab w:val="left" w:pos="1364"/>
        </w:tabs>
        <w:ind w:firstLine="709"/>
        <w:jc w:val="both"/>
        <w:rPr>
          <w:sz w:val="28"/>
          <w:szCs w:val="28"/>
        </w:rPr>
      </w:pPr>
      <w:proofErr w:type="spellStart"/>
      <w:r w:rsidRPr="00EB1E73">
        <w:rPr>
          <w:color w:val="000000"/>
          <w:sz w:val="28"/>
          <w:szCs w:val="28"/>
          <w:lang w:bidi="ru-RU"/>
        </w:rPr>
        <w:t>д</w:t>
      </w:r>
      <w:proofErr w:type="spellEnd"/>
      <w:r w:rsidRPr="00EB1E73">
        <w:rPr>
          <w:color w:val="000000"/>
          <w:sz w:val="28"/>
          <w:szCs w:val="28"/>
          <w:lang w:bidi="ru-RU"/>
        </w:rPr>
        <w:t>)</w:t>
      </w:r>
      <w:r w:rsidRPr="00EB1E73">
        <w:rPr>
          <w:color w:val="000000"/>
          <w:sz w:val="28"/>
          <w:szCs w:val="28"/>
          <w:lang w:bidi="ru-RU"/>
        </w:rPr>
        <w:tab/>
        <w:t>обеспечивает взаимодействие Комиссии с АТК в Волгоградской обла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ти и ее аппаратом;</w:t>
      </w:r>
    </w:p>
    <w:p w:rsidR="00106A44" w:rsidRPr="00EB1E73" w:rsidRDefault="00106A44" w:rsidP="00EB1E73">
      <w:pPr>
        <w:tabs>
          <w:tab w:val="left" w:pos="993"/>
          <w:tab w:val="left" w:pos="136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е)</w:t>
      </w:r>
      <w:r w:rsidRPr="00EB1E73">
        <w:rPr>
          <w:color w:val="000000"/>
          <w:sz w:val="28"/>
          <w:szCs w:val="28"/>
          <w:lang w:bidi="ru-RU"/>
        </w:rPr>
        <w:tab/>
        <w:t>обеспечивает деятельность рабочих групп Комиссии;</w:t>
      </w:r>
    </w:p>
    <w:p w:rsidR="00106A44" w:rsidRPr="00EB1E73" w:rsidRDefault="00106A44" w:rsidP="00EB1E73">
      <w:pPr>
        <w:tabs>
          <w:tab w:val="left" w:pos="993"/>
          <w:tab w:val="left" w:pos="136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ж)</w:t>
      </w:r>
      <w:r w:rsidRPr="00EB1E73">
        <w:rPr>
          <w:color w:val="000000"/>
          <w:sz w:val="28"/>
          <w:szCs w:val="28"/>
          <w:lang w:bidi="ru-RU"/>
        </w:rPr>
        <w:tab/>
        <w:t>организует делопроизводство Комиссии.</w:t>
      </w:r>
    </w:p>
    <w:p w:rsidR="00106A44" w:rsidRPr="00EB1E73" w:rsidRDefault="00106A44" w:rsidP="0088012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Члены Комиссии обязаны:</w:t>
      </w:r>
    </w:p>
    <w:p w:rsidR="00106A44" w:rsidRPr="00EB1E73" w:rsidRDefault="00880121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организовывать подготовку вопросов, выносимых на рассмотрение К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миссии в соответствии с реш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ниями Комиссии, председателя Комиссии или по предложениям членов Комиссии, утвержденным протокол</w:t>
      </w:r>
      <w:r w:rsidR="00106A44" w:rsidRPr="00EB1E73">
        <w:rPr>
          <w:color w:val="000000"/>
          <w:sz w:val="28"/>
          <w:szCs w:val="28"/>
          <w:lang w:bidi="ru-RU"/>
        </w:rPr>
        <w:t>ь</w:t>
      </w:r>
      <w:r w:rsidR="00106A44" w:rsidRPr="00EB1E73">
        <w:rPr>
          <w:color w:val="000000"/>
          <w:sz w:val="28"/>
          <w:szCs w:val="28"/>
          <w:lang w:bidi="ru-RU"/>
        </w:rPr>
        <w:t>ным решением;</w:t>
      </w:r>
    </w:p>
    <w:p w:rsidR="00106A44" w:rsidRPr="00EB1E73" w:rsidRDefault="00880121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организовать в рамках своих должностных полномочий выполнение р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шений Комиссии;</w:t>
      </w:r>
    </w:p>
    <w:p w:rsidR="00106A44" w:rsidRPr="00EB1E73" w:rsidRDefault="00880121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цию взаимодействия указанного органа с Комиссией и ее секретарем.</w:t>
      </w:r>
    </w:p>
    <w:p w:rsidR="00106A44" w:rsidRPr="00EB1E73" w:rsidRDefault="00106A44" w:rsidP="0088012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Члены Комиссии имеют право:</w:t>
      </w:r>
    </w:p>
    <w:p w:rsidR="00106A44" w:rsidRPr="00EB1E73" w:rsidRDefault="00880121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знакомиться с документами и материалами Комиссии, непосредственно касающимися ее деятельн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сти;</w:t>
      </w:r>
    </w:p>
    <w:p w:rsidR="00106A44" w:rsidRPr="00EB1E73" w:rsidRDefault="00880121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106A44" w:rsidRPr="00EB1E73" w:rsidRDefault="00880121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излагать в случае несогласия с решением Комиссии в письменной фо</w:t>
      </w:r>
      <w:r w:rsidR="00106A44" w:rsidRPr="00EB1E73">
        <w:rPr>
          <w:color w:val="000000"/>
          <w:sz w:val="28"/>
          <w:szCs w:val="28"/>
          <w:lang w:bidi="ru-RU"/>
        </w:rPr>
        <w:t>р</w:t>
      </w:r>
      <w:r w:rsidR="00106A44" w:rsidRPr="00EB1E73">
        <w:rPr>
          <w:color w:val="000000"/>
          <w:sz w:val="28"/>
          <w:szCs w:val="28"/>
          <w:lang w:bidi="ru-RU"/>
        </w:rPr>
        <w:t>ме особое мнение, которое подлежит отражению в протоколе заседания Коми</w:t>
      </w:r>
      <w:r w:rsidR="00106A44" w:rsidRPr="00EB1E73">
        <w:rPr>
          <w:color w:val="000000"/>
          <w:sz w:val="28"/>
          <w:szCs w:val="28"/>
          <w:lang w:bidi="ru-RU"/>
        </w:rPr>
        <w:t>с</w:t>
      </w:r>
      <w:r w:rsidR="00106A44" w:rsidRPr="00EB1E73">
        <w:rPr>
          <w:color w:val="000000"/>
          <w:sz w:val="28"/>
          <w:szCs w:val="28"/>
          <w:lang w:bidi="ru-RU"/>
        </w:rPr>
        <w:t>сии и прилагается к его решению;</w:t>
      </w:r>
    </w:p>
    <w:p w:rsidR="00106A44" w:rsidRPr="00EB1E73" w:rsidRDefault="00880121" w:rsidP="00EB1E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голосовать на заседаниях Комиссии.</w:t>
      </w:r>
    </w:p>
    <w:p w:rsidR="00106A44" w:rsidRPr="00EB1E73" w:rsidRDefault="00106A44" w:rsidP="0088012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Комиссия имеет бланк со своим наименованием.</w:t>
      </w:r>
    </w:p>
    <w:p w:rsidR="00106A44" w:rsidRDefault="00106A44" w:rsidP="00EB1E73">
      <w:pPr>
        <w:tabs>
          <w:tab w:val="left" w:pos="1364"/>
        </w:tabs>
        <w:ind w:firstLine="709"/>
        <w:jc w:val="both"/>
        <w:rPr>
          <w:sz w:val="28"/>
          <w:szCs w:val="28"/>
        </w:rPr>
      </w:pPr>
    </w:p>
    <w:p w:rsidR="00880121" w:rsidRDefault="00880121" w:rsidP="00EB1E73">
      <w:pPr>
        <w:tabs>
          <w:tab w:val="left" w:pos="1364"/>
        </w:tabs>
        <w:ind w:firstLine="709"/>
        <w:jc w:val="both"/>
        <w:rPr>
          <w:sz w:val="28"/>
          <w:szCs w:val="28"/>
        </w:rPr>
      </w:pPr>
    </w:p>
    <w:p w:rsidR="00880121" w:rsidRDefault="00880121" w:rsidP="00EB1E73">
      <w:pPr>
        <w:tabs>
          <w:tab w:val="left" w:pos="1364"/>
        </w:tabs>
        <w:ind w:firstLine="709"/>
        <w:jc w:val="both"/>
        <w:rPr>
          <w:sz w:val="28"/>
          <w:szCs w:val="28"/>
        </w:rPr>
      </w:pPr>
    </w:p>
    <w:p w:rsidR="00880121" w:rsidRDefault="00880121" w:rsidP="00EB1E73">
      <w:pPr>
        <w:tabs>
          <w:tab w:val="left" w:pos="1364"/>
        </w:tabs>
        <w:ind w:firstLine="709"/>
        <w:jc w:val="both"/>
        <w:rPr>
          <w:sz w:val="28"/>
          <w:szCs w:val="28"/>
        </w:rPr>
      </w:pPr>
    </w:p>
    <w:p w:rsidR="00880121" w:rsidRDefault="00880121" w:rsidP="00EB1E73">
      <w:pPr>
        <w:tabs>
          <w:tab w:val="left" w:pos="1364"/>
        </w:tabs>
        <w:ind w:firstLine="709"/>
        <w:jc w:val="both"/>
        <w:rPr>
          <w:sz w:val="28"/>
          <w:szCs w:val="28"/>
        </w:rPr>
      </w:pPr>
    </w:p>
    <w:p w:rsidR="00880121" w:rsidRDefault="00880121" w:rsidP="00EB1E73">
      <w:pPr>
        <w:tabs>
          <w:tab w:val="left" w:pos="1364"/>
        </w:tabs>
        <w:ind w:firstLine="709"/>
        <w:jc w:val="both"/>
        <w:rPr>
          <w:sz w:val="28"/>
          <w:szCs w:val="28"/>
        </w:rPr>
      </w:pPr>
    </w:p>
    <w:p w:rsidR="00880121" w:rsidRPr="00EB1E73" w:rsidRDefault="00880121" w:rsidP="00EB1E73">
      <w:pPr>
        <w:tabs>
          <w:tab w:val="left" w:pos="1364"/>
        </w:tabs>
        <w:ind w:firstLine="709"/>
        <w:jc w:val="both"/>
        <w:rPr>
          <w:sz w:val="28"/>
          <w:szCs w:val="28"/>
        </w:rPr>
      </w:pPr>
    </w:p>
    <w:p w:rsidR="00106A44" w:rsidRPr="00EB1E73" w:rsidRDefault="00106A44" w:rsidP="00EB1E73">
      <w:pPr>
        <w:ind w:firstLine="709"/>
        <w:rPr>
          <w:sz w:val="28"/>
          <w:szCs w:val="28"/>
        </w:rPr>
      </w:pPr>
    </w:p>
    <w:p w:rsidR="00880121" w:rsidRDefault="00880121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880121" w:rsidRDefault="00880121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EB1E73" w:rsidRPr="00491173" w:rsidRDefault="00EB1E73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>
        <w:rPr>
          <w:color w:val="000000"/>
          <w:sz w:val="24"/>
          <w:szCs w:val="28"/>
          <w:lang w:bidi="ru-RU"/>
        </w:rPr>
        <w:t>УТВЕРЖДЕН</w:t>
      </w:r>
    </w:p>
    <w:p w:rsidR="00EB1E73" w:rsidRPr="00491173" w:rsidRDefault="00EB1E73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EB1E73" w:rsidRPr="00491173" w:rsidRDefault="00EB1E73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постановлени</w:t>
      </w:r>
      <w:r>
        <w:rPr>
          <w:color w:val="000000"/>
          <w:sz w:val="24"/>
          <w:szCs w:val="28"/>
          <w:lang w:bidi="ru-RU"/>
        </w:rPr>
        <w:t>ем</w:t>
      </w:r>
      <w:r w:rsidRPr="00491173">
        <w:rPr>
          <w:color w:val="000000"/>
          <w:sz w:val="24"/>
          <w:szCs w:val="28"/>
          <w:lang w:bidi="ru-RU"/>
        </w:rPr>
        <w:t xml:space="preserve"> администр</w:t>
      </w:r>
      <w:r w:rsidRPr="00491173">
        <w:rPr>
          <w:color w:val="000000"/>
          <w:sz w:val="24"/>
          <w:szCs w:val="28"/>
          <w:lang w:bidi="ru-RU"/>
        </w:rPr>
        <w:t>а</w:t>
      </w:r>
      <w:r w:rsidRPr="00491173">
        <w:rPr>
          <w:color w:val="000000"/>
          <w:sz w:val="24"/>
          <w:szCs w:val="28"/>
          <w:lang w:bidi="ru-RU"/>
        </w:rPr>
        <w:t>ции</w:t>
      </w:r>
    </w:p>
    <w:p w:rsidR="00EB1E73" w:rsidRPr="00491173" w:rsidRDefault="00EB1E73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Ленинского муниципального района</w:t>
      </w:r>
    </w:p>
    <w:p w:rsidR="00EB1E73" w:rsidRPr="00491173" w:rsidRDefault="00EB1E73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</w:p>
    <w:p w:rsidR="00EB1E73" w:rsidRPr="00491173" w:rsidRDefault="00EB1E73" w:rsidP="00EB1E73">
      <w:pPr>
        <w:widowControl w:val="0"/>
        <w:tabs>
          <w:tab w:val="left" w:pos="755"/>
          <w:tab w:val="left" w:pos="993"/>
        </w:tabs>
        <w:ind w:left="5670"/>
        <w:jc w:val="both"/>
        <w:rPr>
          <w:color w:val="000000"/>
          <w:sz w:val="24"/>
          <w:szCs w:val="28"/>
          <w:lang w:bidi="ru-RU"/>
        </w:rPr>
      </w:pPr>
      <w:r w:rsidRPr="00491173">
        <w:rPr>
          <w:color w:val="000000"/>
          <w:sz w:val="24"/>
          <w:szCs w:val="28"/>
          <w:lang w:bidi="ru-RU"/>
        </w:rPr>
        <w:t>от 09.11.2018 № 642</w:t>
      </w:r>
    </w:p>
    <w:p w:rsidR="0069243A" w:rsidRDefault="0069243A" w:rsidP="00EB1E73">
      <w:pPr>
        <w:pStyle w:val="30"/>
        <w:shd w:val="clear" w:color="auto" w:fill="auto"/>
        <w:spacing w:before="0" w:line="240" w:lineRule="auto"/>
        <w:ind w:firstLine="709"/>
        <w:jc w:val="left"/>
        <w:rPr>
          <w:color w:val="000000"/>
          <w:lang w:bidi="ru-RU"/>
        </w:rPr>
      </w:pPr>
    </w:p>
    <w:p w:rsidR="00106A44" w:rsidRPr="00EB1E73" w:rsidRDefault="00106A44" w:rsidP="0069243A">
      <w:pPr>
        <w:pStyle w:val="30"/>
        <w:shd w:val="clear" w:color="auto" w:fill="auto"/>
        <w:spacing w:before="0" w:line="240" w:lineRule="auto"/>
      </w:pPr>
      <w:r w:rsidRPr="00EB1E73">
        <w:rPr>
          <w:color w:val="000000"/>
          <w:lang w:bidi="ru-RU"/>
        </w:rPr>
        <w:t>РЕГЛАМЕНТ</w:t>
      </w:r>
    </w:p>
    <w:p w:rsidR="00106A44" w:rsidRPr="00EB1E73" w:rsidRDefault="00106A44" w:rsidP="0069243A">
      <w:pPr>
        <w:jc w:val="center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антитеррористической комиссии Ленинского муниципального района</w:t>
      </w:r>
    </w:p>
    <w:p w:rsidR="00106A44" w:rsidRPr="00EB1E73" w:rsidRDefault="00106A44" w:rsidP="0069243A">
      <w:pPr>
        <w:jc w:val="center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Волгоградской области</w:t>
      </w:r>
    </w:p>
    <w:p w:rsidR="0069243A" w:rsidRDefault="0069243A" w:rsidP="0069243A">
      <w:pPr>
        <w:jc w:val="center"/>
        <w:rPr>
          <w:color w:val="000000"/>
          <w:sz w:val="28"/>
          <w:szCs w:val="28"/>
          <w:lang w:bidi="ru-RU"/>
        </w:rPr>
      </w:pPr>
    </w:p>
    <w:p w:rsidR="00106A44" w:rsidRPr="00EB1E73" w:rsidRDefault="00106A44" w:rsidP="0069243A">
      <w:pPr>
        <w:jc w:val="center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I. Общие положения</w:t>
      </w:r>
    </w:p>
    <w:p w:rsidR="00106A44" w:rsidRPr="00EB1E73" w:rsidRDefault="00106A44" w:rsidP="0069243A">
      <w:pPr>
        <w:jc w:val="center"/>
        <w:rPr>
          <w:sz w:val="28"/>
          <w:szCs w:val="28"/>
        </w:rPr>
      </w:pP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1.</w:t>
      </w:r>
      <w:r w:rsidR="00276B21">
        <w:rPr>
          <w:color w:val="000000"/>
          <w:sz w:val="28"/>
          <w:szCs w:val="28"/>
          <w:lang w:bidi="ru-RU"/>
        </w:rPr>
        <w:t>1.</w:t>
      </w:r>
      <w:r w:rsidRPr="00EB1E73">
        <w:rPr>
          <w:color w:val="000000"/>
          <w:sz w:val="28"/>
          <w:szCs w:val="28"/>
          <w:lang w:bidi="ru-RU"/>
        </w:rPr>
        <w:t xml:space="preserve"> </w:t>
      </w:r>
      <w:r w:rsidR="00276B21">
        <w:rPr>
          <w:color w:val="000000"/>
          <w:sz w:val="28"/>
          <w:szCs w:val="28"/>
          <w:lang w:bidi="ru-RU"/>
        </w:rPr>
        <w:t>Н</w:t>
      </w:r>
      <w:r w:rsidRPr="00EB1E73">
        <w:rPr>
          <w:color w:val="000000"/>
          <w:sz w:val="28"/>
          <w:szCs w:val="28"/>
          <w:lang w:bidi="ru-RU"/>
        </w:rPr>
        <w:t>астоя</w:t>
      </w:r>
      <w:r w:rsidR="00276B21">
        <w:rPr>
          <w:color w:val="000000"/>
          <w:sz w:val="28"/>
          <w:szCs w:val="28"/>
          <w:lang w:bidi="ru-RU"/>
        </w:rPr>
        <w:t>щ</w:t>
      </w:r>
      <w:r w:rsidRPr="00EB1E73">
        <w:rPr>
          <w:color w:val="000000"/>
          <w:sz w:val="28"/>
          <w:szCs w:val="28"/>
          <w:lang w:bidi="ru-RU"/>
        </w:rPr>
        <w:t>ий регламент устанавливает общие правила организации деятельности антитеррористической комиссии Ленинского муниципального района (далее - Комиссия) по реализации ее полномочий, закрепленных в П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лож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нии о Комиссии.</w:t>
      </w:r>
    </w:p>
    <w:p w:rsidR="00106A44" w:rsidRDefault="00106A44" w:rsidP="00EB1E7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B1E73">
        <w:rPr>
          <w:color w:val="000000"/>
          <w:sz w:val="28"/>
          <w:szCs w:val="28"/>
          <w:lang w:bidi="ru-RU"/>
        </w:rPr>
        <w:t>1.2</w:t>
      </w:r>
      <w:r w:rsidR="00276B21">
        <w:rPr>
          <w:color w:val="000000"/>
          <w:sz w:val="28"/>
          <w:szCs w:val="28"/>
          <w:lang w:bidi="ru-RU"/>
        </w:rPr>
        <w:t>. О</w:t>
      </w:r>
      <w:r w:rsidRPr="00EB1E73">
        <w:rPr>
          <w:color w:val="000000"/>
          <w:sz w:val="28"/>
          <w:szCs w:val="28"/>
          <w:lang w:bidi="ru-RU"/>
        </w:rPr>
        <w:t>сновная задача и функции Комиссии установлены Положением об антитеррористической комиссии Ленинского муниципального района Волг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градской области</w:t>
      </w:r>
      <w:r w:rsidR="00276B21">
        <w:rPr>
          <w:color w:val="000000"/>
          <w:sz w:val="28"/>
          <w:szCs w:val="28"/>
          <w:lang w:bidi="ru-RU"/>
        </w:rPr>
        <w:t>.</w:t>
      </w:r>
    </w:p>
    <w:p w:rsidR="00276B21" w:rsidRPr="00EB1E73" w:rsidRDefault="00276B21" w:rsidP="00EB1E73">
      <w:pPr>
        <w:ind w:firstLine="709"/>
        <w:jc w:val="both"/>
        <w:rPr>
          <w:sz w:val="28"/>
          <w:szCs w:val="28"/>
        </w:rPr>
      </w:pPr>
    </w:p>
    <w:p w:rsidR="00106A44" w:rsidRDefault="00106A44" w:rsidP="00276B21">
      <w:pPr>
        <w:jc w:val="center"/>
        <w:rPr>
          <w:color w:val="000000"/>
          <w:sz w:val="28"/>
          <w:szCs w:val="28"/>
          <w:lang w:bidi="ru-RU"/>
        </w:rPr>
      </w:pPr>
      <w:r w:rsidRPr="00EB1E73">
        <w:rPr>
          <w:color w:val="000000"/>
          <w:sz w:val="28"/>
          <w:szCs w:val="28"/>
          <w:lang w:bidi="ru-RU"/>
        </w:rPr>
        <w:t>II. Планирование и организация работы Комиссии</w:t>
      </w:r>
    </w:p>
    <w:p w:rsidR="00811D76" w:rsidRPr="00EB1E73" w:rsidRDefault="00811D76" w:rsidP="00276B21">
      <w:pPr>
        <w:jc w:val="center"/>
        <w:rPr>
          <w:sz w:val="28"/>
          <w:szCs w:val="28"/>
        </w:rPr>
      </w:pPr>
    </w:p>
    <w:p w:rsidR="00276B21" w:rsidRDefault="00276B21" w:rsidP="00276B21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="00106A44" w:rsidRPr="00EB1E73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106A44" w:rsidRPr="00EB1E73" w:rsidRDefault="00276B21" w:rsidP="00276B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06A44" w:rsidRPr="00EB1E7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106A44" w:rsidRPr="00EB1E73">
        <w:rPr>
          <w:color w:val="000000"/>
          <w:sz w:val="28"/>
          <w:szCs w:val="28"/>
          <w:lang w:bidi="ru-RU"/>
        </w:rPr>
        <w:t>План работы Комиссии готовится исходя из складывающейся обст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новки в области профилактики терроризма в Ленинском муниципальном ра</w:t>
      </w:r>
      <w:r w:rsidR="00106A44" w:rsidRPr="00EB1E73">
        <w:rPr>
          <w:color w:val="000000"/>
          <w:sz w:val="28"/>
          <w:szCs w:val="28"/>
          <w:lang w:bidi="ru-RU"/>
        </w:rPr>
        <w:t>й</w:t>
      </w:r>
      <w:r w:rsidR="00106A44" w:rsidRPr="00EB1E73">
        <w:rPr>
          <w:color w:val="000000"/>
          <w:sz w:val="28"/>
          <w:szCs w:val="28"/>
          <w:lang w:bidi="ru-RU"/>
        </w:rPr>
        <w:t>оне и в Волгоградской области, с учетом рекомендаций аппарата Национальн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го антитеррористического комитета и антитеррористической комиссии в Во</w:t>
      </w:r>
      <w:r w:rsidR="00106A44" w:rsidRPr="00EB1E73">
        <w:rPr>
          <w:color w:val="000000"/>
          <w:sz w:val="28"/>
          <w:szCs w:val="28"/>
          <w:lang w:bidi="ru-RU"/>
        </w:rPr>
        <w:t>л</w:t>
      </w:r>
      <w:r w:rsidR="00106A44" w:rsidRPr="00EB1E73">
        <w:rPr>
          <w:color w:val="000000"/>
          <w:sz w:val="28"/>
          <w:szCs w:val="28"/>
          <w:lang w:bidi="ru-RU"/>
        </w:rPr>
        <w:t>гогра</w:t>
      </w:r>
      <w:r w:rsidR="00106A44" w:rsidRPr="00EB1E73">
        <w:rPr>
          <w:color w:val="000000"/>
          <w:sz w:val="28"/>
          <w:szCs w:val="28"/>
          <w:lang w:bidi="ru-RU"/>
        </w:rPr>
        <w:t>д</w:t>
      </w:r>
      <w:r w:rsidR="00106A44" w:rsidRPr="00EB1E73">
        <w:rPr>
          <w:color w:val="000000"/>
          <w:sz w:val="28"/>
          <w:szCs w:val="28"/>
          <w:lang w:bidi="ru-RU"/>
        </w:rPr>
        <w:t>ской области (далее - АТК в Волгоградской области) по планированию деятельности Комиссии, рассматривается на заседании Комиссии и утвержд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ется председателем Комиссии.</w:t>
      </w:r>
    </w:p>
    <w:p w:rsidR="00276B21" w:rsidRDefault="00106A44" w:rsidP="00276B21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2.3</w:t>
      </w:r>
      <w:r w:rsidR="00276B21">
        <w:rPr>
          <w:color w:val="000000"/>
          <w:sz w:val="28"/>
          <w:szCs w:val="28"/>
          <w:lang w:bidi="ru-RU"/>
        </w:rPr>
        <w:t>. З</w:t>
      </w:r>
      <w:r w:rsidRPr="00EB1E73">
        <w:rPr>
          <w:color w:val="000000"/>
          <w:sz w:val="28"/>
          <w:szCs w:val="28"/>
          <w:lang w:bidi="ru-RU"/>
        </w:rPr>
        <w:t>аседания Комиссии проводятся в соответствии с планом работы К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миссии не реже одного раза в квартал. В случае необходимости по решению председателя АТК в Волгоградской области или председателя Комиссии могут проводиться внеочередные заседания Комиссии.</w:t>
      </w:r>
    </w:p>
    <w:p w:rsidR="00276B21" w:rsidRDefault="00276B21" w:rsidP="00276B2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2.4. </w:t>
      </w:r>
      <w:r w:rsidR="00106A44" w:rsidRPr="00EB1E73">
        <w:rPr>
          <w:color w:val="000000"/>
          <w:sz w:val="28"/>
          <w:szCs w:val="28"/>
          <w:lang w:bidi="ru-RU"/>
        </w:rPr>
        <w:t>Для выработки комплексных решений по вопросам профилактики терроризма на территории Ленинского муниципального района могут пров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диться совместные заседания Комиссии с оперативной группой в Ленинском муниц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пальном районе, сформированной для осуществления первоочередных мер по пресечению террористического акта или действий, создающих неп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средственную угрозу его совершения</w:t>
      </w:r>
      <w:r>
        <w:rPr>
          <w:sz w:val="28"/>
          <w:szCs w:val="28"/>
        </w:rPr>
        <w:t xml:space="preserve"> </w:t>
      </w:r>
      <w:r w:rsidR="00106A44" w:rsidRPr="00EB1E73">
        <w:rPr>
          <w:color w:val="000000"/>
          <w:sz w:val="28"/>
          <w:szCs w:val="28"/>
          <w:lang w:bidi="ru-RU"/>
        </w:rPr>
        <w:t>на территории Ленинского муниципал</w:t>
      </w:r>
      <w:r w:rsidR="00106A44" w:rsidRPr="00EB1E73">
        <w:rPr>
          <w:color w:val="000000"/>
          <w:sz w:val="28"/>
          <w:szCs w:val="28"/>
          <w:lang w:bidi="ru-RU"/>
        </w:rPr>
        <w:t>ь</w:t>
      </w:r>
      <w:r w:rsidR="00106A44" w:rsidRPr="00EB1E73">
        <w:rPr>
          <w:color w:val="000000"/>
          <w:sz w:val="28"/>
          <w:szCs w:val="28"/>
          <w:lang w:bidi="ru-RU"/>
        </w:rPr>
        <w:t>ного района.</w:t>
      </w:r>
    </w:p>
    <w:p w:rsidR="00276B21" w:rsidRDefault="00276B21" w:rsidP="00276B21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276B21" w:rsidRDefault="00276B21" w:rsidP="00276B21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276B21" w:rsidRDefault="00276B21" w:rsidP="00276B21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276B21" w:rsidRDefault="00276B21" w:rsidP="00276B21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106A44" w:rsidRPr="00276B21" w:rsidRDefault="00276B21" w:rsidP="00276B2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2.5. </w:t>
      </w:r>
      <w:r w:rsidR="00106A44" w:rsidRPr="00EB1E73">
        <w:rPr>
          <w:color w:val="000000"/>
          <w:sz w:val="28"/>
          <w:szCs w:val="28"/>
          <w:lang w:bidi="ru-RU"/>
        </w:rPr>
        <w:t>Предложения в проект плана работы Комиссии вносятся в письме</w:t>
      </w:r>
      <w:r w:rsidR="00106A44" w:rsidRPr="00EB1E73">
        <w:rPr>
          <w:color w:val="000000"/>
          <w:sz w:val="28"/>
          <w:szCs w:val="28"/>
          <w:lang w:bidi="ru-RU"/>
        </w:rPr>
        <w:t>н</w:t>
      </w:r>
      <w:r w:rsidR="00106A44" w:rsidRPr="00EB1E73">
        <w:rPr>
          <w:color w:val="000000"/>
          <w:sz w:val="28"/>
          <w:szCs w:val="28"/>
          <w:lang w:bidi="ru-RU"/>
        </w:rPr>
        <w:t>ной форме председателю Комиссии не позднее, чем за два месяца до начала планируемого периода, либо в сроки, определенные председателем К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миссии.</w:t>
      </w:r>
    </w:p>
    <w:p w:rsidR="00106A44" w:rsidRPr="00EB1E73" w:rsidRDefault="00106A44" w:rsidP="00D33A2D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Предложения по рассмотрению вопросов на заседании Комиссии дол</w:t>
      </w:r>
      <w:r w:rsidRPr="00EB1E73">
        <w:rPr>
          <w:color w:val="000000"/>
          <w:sz w:val="28"/>
          <w:szCs w:val="28"/>
          <w:lang w:bidi="ru-RU"/>
        </w:rPr>
        <w:t>ж</w:t>
      </w:r>
      <w:r w:rsidRPr="00EB1E73">
        <w:rPr>
          <w:color w:val="000000"/>
          <w:sz w:val="28"/>
          <w:szCs w:val="28"/>
          <w:lang w:bidi="ru-RU"/>
        </w:rPr>
        <w:t>ны содержать:</w:t>
      </w:r>
    </w:p>
    <w:p w:rsidR="00106A44" w:rsidRPr="00EB1E73" w:rsidRDefault="00106A44" w:rsidP="00D33A2D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- наименование вопроса и краткое обоснование необходимости его ра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смотрения на заседании К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миссии;</w:t>
      </w:r>
    </w:p>
    <w:p w:rsidR="00106A44" w:rsidRPr="00EB1E73" w:rsidRDefault="00106A44" w:rsidP="00D33A2D">
      <w:pPr>
        <w:widowControl w:val="0"/>
        <w:numPr>
          <w:ilvl w:val="0"/>
          <w:numId w:val="8"/>
        </w:num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форму и содержание предлагаемого решения;</w:t>
      </w:r>
    </w:p>
    <w:p w:rsidR="00106A44" w:rsidRPr="00EB1E73" w:rsidRDefault="00106A44" w:rsidP="00D33A2D">
      <w:pPr>
        <w:widowControl w:val="0"/>
        <w:numPr>
          <w:ilvl w:val="0"/>
          <w:numId w:val="8"/>
        </w:num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наименование органа, ответственного за подготовку вопроса;</w:t>
      </w:r>
    </w:p>
    <w:p w:rsidR="00106A44" w:rsidRPr="00EB1E73" w:rsidRDefault="00106A44" w:rsidP="00D33A2D">
      <w:pPr>
        <w:widowControl w:val="0"/>
        <w:numPr>
          <w:ilvl w:val="0"/>
          <w:numId w:val="8"/>
        </w:num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перечень соисполнителей;</w:t>
      </w:r>
    </w:p>
    <w:p w:rsidR="00106A44" w:rsidRPr="00EB1E73" w:rsidRDefault="00106A44" w:rsidP="00D33A2D">
      <w:pPr>
        <w:widowControl w:val="0"/>
        <w:numPr>
          <w:ilvl w:val="0"/>
          <w:numId w:val="8"/>
        </w:num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предполагаемую дату рассмотрения на заседании Комиссии.</w:t>
      </w:r>
    </w:p>
    <w:p w:rsidR="00D33A2D" w:rsidRDefault="00106A44" w:rsidP="00D33A2D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димо предварительно согласовать его с органом, к компетенции которого он относится.</w:t>
      </w:r>
    </w:p>
    <w:p w:rsidR="00106A44" w:rsidRPr="00EB1E73" w:rsidRDefault="00D33A2D" w:rsidP="00D33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06A44" w:rsidRPr="00EB1E73">
        <w:rPr>
          <w:color w:val="000000"/>
          <w:sz w:val="28"/>
          <w:szCs w:val="28"/>
          <w:lang w:bidi="ru-RU"/>
        </w:rPr>
        <w:t>Предложения в проект плана работы Комиссии могут направляться председателем Комиссии для дополнительной проработки членам Комиссии. Заключения членов Комиссии и другие материалы по внесенным предложен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ям должны быть представлены председателю Комиссии не позднее одного м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сяца со дня их получения, если иное не оговорено в сопроводительном док</w:t>
      </w:r>
      <w:r w:rsidR="00106A44" w:rsidRPr="00EB1E73">
        <w:rPr>
          <w:color w:val="000000"/>
          <w:sz w:val="28"/>
          <w:szCs w:val="28"/>
          <w:lang w:bidi="ru-RU"/>
        </w:rPr>
        <w:t>у</w:t>
      </w:r>
      <w:r w:rsidR="00106A44" w:rsidRPr="00EB1E73">
        <w:rPr>
          <w:color w:val="000000"/>
          <w:sz w:val="28"/>
          <w:szCs w:val="28"/>
          <w:lang w:bidi="ru-RU"/>
        </w:rPr>
        <w:t>менте.</w:t>
      </w:r>
    </w:p>
    <w:p w:rsidR="00106A44" w:rsidRPr="00EB1E73" w:rsidRDefault="00106A44" w:rsidP="00D33A2D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2.7</w:t>
      </w:r>
      <w:r w:rsidR="00D33A2D" w:rsidRPr="00D33A2D">
        <w:rPr>
          <w:rStyle w:val="2Candara10pt"/>
          <w:rFonts w:ascii="Times New Roman" w:hAnsi="Times New Roman" w:cs="Times New Roman"/>
          <w:sz w:val="28"/>
          <w:szCs w:val="28"/>
          <w:lang w:val="ru-RU" w:bidi="ru-RU"/>
        </w:rPr>
        <w:t>.</w:t>
      </w:r>
      <w:r w:rsidR="00D33A2D">
        <w:rPr>
          <w:rStyle w:val="2Candara10pt"/>
          <w:sz w:val="28"/>
          <w:szCs w:val="28"/>
          <w:lang w:val="ru-RU" w:bidi="ru-RU"/>
        </w:rPr>
        <w:t xml:space="preserve"> </w:t>
      </w:r>
      <w:r w:rsidRPr="00EB1E73">
        <w:rPr>
          <w:color w:val="000000"/>
          <w:sz w:val="28"/>
          <w:szCs w:val="28"/>
          <w:lang w:bidi="ru-RU"/>
        </w:rPr>
        <w:t>На основе предложений, поступивших председателю Комиссии, фо</w:t>
      </w:r>
      <w:r w:rsidRPr="00EB1E73">
        <w:rPr>
          <w:color w:val="000000"/>
          <w:sz w:val="28"/>
          <w:szCs w:val="28"/>
          <w:lang w:bidi="ru-RU"/>
        </w:rPr>
        <w:t>р</w:t>
      </w:r>
      <w:r w:rsidRPr="00EB1E73">
        <w:rPr>
          <w:color w:val="000000"/>
          <w:sz w:val="28"/>
          <w:szCs w:val="28"/>
          <w:lang w:bidi="ru-RU"/>
        </w:rPr>
        <w:t>мируется проект плана работы Комиссии, который выносится для обсужд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ния и утверждения на последнем заседании Комиссии текущ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го года.</w:t>
      </w:r>
    </w:p>
    <w:p w:rsidR="00D33A2D" w:rsidRDefault="00106A44" w:rsidP="00D33A2D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2.8</w:t>
      </w:r>
      <w:r w:rsidR="00D33A2D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Утвержденный план работы Комиссии рассылается секретарем К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миссии членам Комиссии для исполнения и председателю АТК в Волгогра</w:t>
      </w:r>
      <w:r w:rsidRPr="00EB1E73">
        <w:rPr>
          <w:color w:val="000000"/>
          <w:sz w:val="28"/>
          <w:szCs w:val="28"/>
          <w:lang w:bidi="ru-RU"/>
        </w:rPr>
        <w:t>д</w:t>
      </w:r>
      <w:r w:rsidRPr="00EB1E73">
        <w:rPr>
          <w:color w:val="000000"/>
          <w:sz w:val="28"/>
          <w:szCs w:val="28"/>
          <w:lang w:bidi="ru-RU"/>
        </w:rPr>
        <w:t>ской области для организации оценки и внесения коррективов при необходим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сти.</w:t>
      </w:r>
    </w:p>
    <w:p w:rsidR="00106A44" w:rsidRPr="00EB1E73" w:rsidRDefault="00D33A2D" w:rsidP="00D33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06A44" w:rsidRPr="00EB1E73">
        <w:rPr>
          <w:color w:val="000000"/>
          <w:sz w:val="28"/>
          <w:szCs w:val="28"/>
          <w:lang w:bidi="ru-RU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проса.</w:t>
      </w:r>
    </w:p>
    <w:p w:rsidR="00106A44" w:rsidRDefault="00106A44" w:rsidP="00EB1E7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B1E73">
        <w:rPr>
          <w:color w:val="000000"/>
          <w:sz w:val="28"/>
          <w:szCs w:val="28"/>
          <w:lang w:bidi="ru-RU"/>
        </w:rPr>
        <w:t>2.10. Рассмотрение на заседаниях Комиссии дополнительных (внеплан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вых) вопросов осуществляется по решению председателя АТК в Волгогра</w:t>
      </w:r>
      <w:r w:rsidRPr="00EB1E73">
        <w:rPr>
          <w:color w:val="000000"/>
          <w:sz w:val="28"/>
          <w:szCs w:val="28"/>
          <w:lang w:bidi="ru-RU"/>
        </w:rPr>
        <w:t>д</w:t>
      </w:r>
      <w:r w:rsidRPr="00EB1E73">
        <w:rPr>
          <w:color w:val="000000"/>
          <w:sz w:val="28"/>
          <w:szCs w:val="28"/>
          <w:lang w:bidi="ru-RU"/>
        </w:rPr>
        <w:t>ской области или решению председателя Комиссии.</w:t>
      </w:r>
    </w:p>
    <w:p w:rsidR="00D33A2D" w:rsidRPr="00EB1E73" w:rsidRDefault="00D33A2D" w:rsidP="00EB1E73">
      <w:pPr>
        <w:ind w:firstLine="709"/>
        <w:jc w:val="both"/>
        <w:rPr>
          <w:sz w:val="28"/>
          <w:szCs w:val="28"/>
        </w:rPr>
      </w:pPr>
    </w:p>
    <w:p w:rsidR="00106A44" w:rsidRPr="00EB1E73" w:rsidRDefault="00106A44" w:rsidP="00811D76">
      <w:pPr>
        <w:widowControl w:val="0"/>
        <w:numPr>
          <w:ilvl w:val="0"/>
          <w:numId w:val="10"/>
        </w:numPr>
        <w:tabs>
          <w:tab w:val="left" w:pos="426"/>
        </w:tabs>
        <w:ind w:hanging="17"/>
        <w:jc w:val="center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Порядок подготовки заседаний Комиссии</w:t>
      </w:r>
    </w:p>
    <w:p w:rsidR="00D33A2D" w:rsidRDefault="00D33A2D" w:rsidP="00EB1E73">
      <w:pPr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811D76" w:rsidRDefault="00106A44" w:rsidP="00811D76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eastAsia="en-US" w:bidi="en-US"/>
        </w:rPr>
        <w:t>3.1</w:t>
      </w:r>
      <w:r w:rsidR="00811D76">
        <w:rPr>
          <w:color w:val="000000"/>
          <w:sz w:val="28"/>
          <w:szCs w:val="28"/>
          <w:lang w:eastAsia="en-US" w:bidi="en-US"/>
        </w:rPr>
        <w:t xml:space="preserve">. </w:t>
      </w:r>
      <w:proofErr w:type="gramStart"/>
      <w:r w:rsidRPr="00EB1E73">
        <w:rPr>
          <w:color w:val="000000"/>
          <w:sz w:val="28"/>
          <w:szCs w:val="28"/>
          <w:lang w:bidi="ru-RU"/>
        </w:rPr>
        <w:t>Члены Комиссии, представители подразделений территориальных о</w:t>
      </w:r>
      <w:r w:rsidRPr="00EB1E73">
        <w:rPr>
          <w:color w:val="000000"/>
          <w:sz w:val="28"/>
          <w:szCs w:val="28"/>
          <w:lang w:bidi="ru-RU"/>
        </w:rPr>
        <w:t>р</w:t>
      </w:r>
      <w:r w:rsidRPr="00EB1E73">
        <w:rPr>
          <w:color w:val="000000"/>
          <w:sz w:val="28"/>
          <w:szCs w:val="28"/>
          <w:lang w:bidi="ru-RU"/>
        </w:rPr>
        <w:t>ганов федеральных орг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нов исполнительной власти, органов исполнительной власти Волгоградской области, органов местного сам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 xml:space="preserve">управления Ленинского </w:t>
      </w:r>
      <w:r w:rsidRPr="00EB1E73">
        <w:rPr>
          <w:color w:val="000000"/>
          <w:sz w:val="28"/>
          <w:szCs w:val="28"/>
          <w:lang w:bidi="ru-RU"/>
        </w:rPr>
        <w:lastRenderedPageBreak/>
        <w:t>муниципального района Волгоградской области, на которых возложена подг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товка соответствующих материалов для рассмотрения на заседаниях Комиссии, принимают участие в подготовке этих заседаний в соответствии с планом раб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ты Комиссии и несут персональную ответственность за качество и своевреме</w:t>
      </w:r>
      <w:r w:rsidRPr="00EB1E73">
        <w:rPr>
          <w:color w:val="000000"/>
          <w:sz w:val="28"/>
          <w:szCs w:val="28"/>
          <w:lang w:bidi="ru-RU"/>
        </w:rPr>
        <w:t>н</w:t>
      </w:r>
      <w:r w:rsidRPr="00EB1E73">
        <w:rPr>
          <w:color w:val="000000"/>
          <w:sz w:val="28"/>
          <w:szCs w:val="28"/>
          <w:lang w:bidi="ru-RU"/>
        </w:rPr>
        <w:t>ность представления материалов.</w:t>
      </w:r>
      <w:proofErr w:type="gramEnd"/>
    </w:p>
    <w:p w:rsidR="00106A44" w:rsidRPr="00EB1E73" w:rsidRDefault="00811D76" w:rsidP="0081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06A44" w:rsidRPr="00EB1E73">
        <w:rPr>
          <w:color w:val="000000"/>
          <w:sz w:val="28"/>
          <w:szCs w:val="28"/>
          <w:lang w:bidi="ru-RU"/>
        </w:rPr>
        <w:t>Секретарь Комиссии оказывает организационную и методическую помощь представителям подразделений территориальных органов ф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деральных органов исполнительной власти, органов исполнительной власти Волгогра</w:t>
      </w:r>
      <w:r w:rsidR="00106A44" w:rsidRPr="00EB1E73">
        <w:rPr>
          <w:color w:val="000000"/>
          <w:sz w:val="28"/>
          <w:szCs w:val="28"/>
          <w:lang w:bidi="ru-RU"/>
        </w:rPr>
        <w:t>д</w:t>
      </w:r>
      <w:r w:rsidR="00106A44" w:rsidRPr="00EB1E73">
        <w:rPr>
          <w:color w:val="000000"/>
          <w:sz w:val="28"/>
          <w:szCs w:val="28"/>
          <w:lang w:bidi="ru-RU"/>
        </w:rPr>
        <w:t>ской обла</w:t>
      </w:r>
      <w:r w:rsidR="00106A44" w:rsidRPr="00EB1E73">
        <w:rPr>
          <w:color w:val="000000"/>
          <w:sz w:val="28"/>
          <w:szCs w:val="28"/>
          <w:lang w:bidi="ru-RU"/>
        </w:rPr>
        <w:t>с</w:t>
      </w:r>
      <w:r w:rsidR="00106A44" w:rsidRPr="00EB1E73">
        <w:rPr>
          <w:color w:val="000000"/>
          <w:sz w:val="28"/>
          <w:szCs w:val="28"/>
          <w:lang w:bidi="ru-RU"/>
        </w:rPr>
        <w:t>ти, органов местного самоуправления Ленинского муниципального района Волгоградской области, участвующим в подготовке материалов к зас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данию Комиссии.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3.3</w:t>
      </w:r>
      <w:r w:rsidR="00811D76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Проект повестки дня заседания Комиссии уточняется в процессе по</w:t>
      </w:r>
      <w:r w:rsidRPr="00EB1E73">
        <w:rPr>
          <w:color w:val="000000"/>
          <w:sz w:val="28"/>
          <w:szCs w:val="28"/>
          <w:lang w:bidi="ru-RU"/>
        </w:rPr>
        <w:t>д</w:t>
      </w:r>
      <w:r w:rsidRPr="00EB1E73">
        <w:rPr>
          <w:color w:val="000000"/>
          <w:sz w:val="28"/>
          <w:szCs w:val="28"/>
          <w:lang w:bidi="ru-RU"/>
        </w:rPr>
        <w:t>готовки к очередному заседанию и согласовывается секретарем Комиссии с председателем Комиссии. Повестка дня заседания оконч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тельно утверждается непосредственно на заседании решением Комиссии.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3.4</w:t>
      </w:r>
      <w:r w:rsidR="00811D76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Для подготовки вопросов, вносимых на рассмотрение Комиссии, р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шением председателя К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миссии могут создаваться рабочие группы Комиссии из числа членов Комиссии, представителей заинтерес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ванных подразделений территориальных органов федеральных органов исполнительной власти, орг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нов исполнительной власти Волгоградской области, органов местного сам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управления Ленинского муниципального района Волгоградской области, секр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таря Комиссии, а также экспертов.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3.5</w:t>
      </w:r>
      <w:r w:rsidR="00541EBB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Матер</w:t>
      </w:r>
      <w:r w:rsidR="00541EBB">
        <w:rPr>
          <w:color w:val="000000"/>
          <w:sz w:val="28"/>
          <w:szCs w:val="28"/>
          <w:lang w:bidi="ru-RU"/>
        </w:rPr>
        <w:t>иалы</w:t>
      </w:r>
      <w:r w:rsidRPr="00EB1E73">
        <w:rPr>
          <w:color w:val="000000"/>
          <w:sz w:val="28"/>
          <w:szCs w:val="28"/>
          <w:lang w:bidi="ru-RU"/>
        </w:rPr>
        <w:t xml:space="preserve"> к заседанию Комиссии представляются председателю Комиссии не позднее, чем </w:t>
      </w:r>
      <w:r w:rsidR="00541EBB">
        <w:rPr>
          <w:color w:val="000000"/>
          <w:sz w:val="28"/>
          <w:szCs w:val="28"/>
          <w:lang w:bidi="ru-RU"/>
        </w:rPr>
        <w:t>за 30 дней</w:t>
      </w:r>
      <w:r w:rsidRPr="00EB1E73">
        <w:rPr>
          <w:color w:val="000000"/>
          <w:sz w:val="28"/>
          <w:szCs w:val="28"/>
          <w:lang w:bidi="ru-RU"/>
        </w:rPr>
        <w:t xml:space="preserve"> до даты проведения заседания и вкл</w:t>
      </w:r>
      <w:r w:rsidRPr="00EB1E73">
        <w:rPr>
          <w:color w:val="000000"/>
          <w:sz w:val="28"/>
          <w:szCs w:val="28"/>
          <w:lang w:bidi="ru-RU"/>
        </w:rPr>
        <w:t>ю</w:t>
      </w:r>
      <w:r w:rsidRPr="00EB1E73">
        <w:rPr>
          <w:color w:val="000000"/>
          <w:sz w:val="28"/>
          <w:szCs w:val="28"/>
          <w:lang w:bidi="ru-RU"/>
        </w:rPr>
        <w:t>чают в себя:</w:t>
      </w:r>
    </w:p>
    <w:p w:rsidR="00106A44" w:rsidRPr="00EB1E73" w:rsidRDefault="00106A44" w:rsidP="00EB1E73">
      <w:pPr>
        <w:ind w:firstLine="709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-</w:t>
      </w:r>
      <w:r w:rsidR="00541EBB">
        <w:rPr>
          <w:color w:val="000000"/>
          <w:sz w:val="28"/>
          <w:szCs w:val="28"/>
          <w:lang w:bidi="ru-RU"/>
        </w:rPr>
        <w:t xml:space="preserve"> </w:t>
      </w:r>
      <w:r w:rsidRPr="00EB1E73">
        <w:rPr>
          <w:color w:val="000000"/>
          <w:sz w:val="28"/>
          <w:szCs w:val="28"/>
          <w:lang w:bidi="ru-RU"/>
        </w:rPr>
        <w:t>информационно-аналитическую справку по рассматриваемому вопр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су;</w:t>
      </w:r>
    </w:p>
    <w:p w:rsidR="00106A44" w:rsidRPr="00EB1E73" w:rsidRDefault="00106A44" w:rsidP="00EB1E73">
      <w:pPr>
        <w:ind w:firstLine="709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-</w:t>
      </w:r>
      <w:r w:rsidR="00541EBB">
        <w:rPr>
          <w:color w:val="000000"/>
          <w:sz w:val="28"/>
          <w:szCs w:val="28"/>
          <w:lang w:bidi="ru-RU"/>
        </w:rPr>
        <w:t xml:space="preserve"> </w:t>
      </w:r>
      <w:r w:rsidRPr="00EB1E73">
        <w:rPr>
          <w:color w:val="000000"/>
          <w:sz w:val="28"/>
          <w:szCs w:val="28"/>
          <w:lang w:bidi="ru-RU"/>
        </w:rPr>
        <w:t>тезисы выступления основного докладчика;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-</w:t>
      </w:r>
      <w:r w:rsidR="00541EBB">
        <w:rPr>
          <w:color w:val="000000"/>
          <w:sz w:val="28"/>
          <w:szCs w:val="28"/>
          <w:lang w:bidi="ru-RU"/>
        </w:rPr>
        <w:t xml:space="preserve"> </w:t>
      </w:r>
      <w:r w:rsidRPr="00EB1E73">
        <w:rPr>
          <w:color w:val="000000"/>
          <w:sz w:val="28"/>
          <w:szCs w:val="28"/>
          <w:lang w:bidi="ru-RU"/>
        </w:rPr>
        <w:t>проект решения по рассматриваемому вопросу с указанием исполнит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лей пунктов решения и ср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ками их исполнения;</w:t>
      </w:r>
    </w:p>
    <w:p w:rsidR="00541EBB" w:rsidRDefault="00106A44" w:rsidP="00EB1E73">
      <w:pPr>
        <w:ind w:firstLine="709"/>
        <w:rPr>
          <w:color w:val="000000"/>
          <w:sz w:val="28"/>
          <w:szCs w:val="28"/>
          <w:lang w:bidi="ru-RU"/>
        </w:rPr>
      </w:pPr>
      <w:r w:rsidRPr="00EB1E73">
        <w:rPr>
          <w:color w:val="000000"/>
          <w:sz w:val="28"/>
          <w:szCs w:val="28"/>
          <w:lang w:bidi="ru-RU"/>
        </w:rPr>
        <w:t>-</w:t>
      </w:r>
      <w:r w:rsidR="00541EBB">
        <w:rPr>
          <w:color w:val="000000"/>
          <w:sz w:val="28"/>
          <w:szCs w:val="28"/>
          <w:lang w:bidi="ru-RU"/>
        </w:rPr>
        <w:t xml:space="preserve"> </w:t>
      </w:r>
      <w:r w:rsidRPr="00EB1E73">
        <w:rPr>
          <w:color w:val="000000"/>
          <w:sz w:val="28"/>
          <w:szCs w:val="28"/>
          <w:lang w:bidi="ru-RU"/>
        </w:rPr>
        <w:t>материалы согласования проекта решения с заинтересованными орган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 xml:space="preserve">ми; </w:t>
      </w:r>
    </w:p>
    <w:p w:rsidR="00106A44" w:rsidRPr="00EB1E73" w:rsidRDefault="00106A44" w:rsidP="00EB1E73">
      <w:pPr>
        <w:ind w:firstLine="709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-</w:t>
      </w:r>
      <w:r w:rsidR="00541EBB">
        <w:rPr>
          <w:color w:val="000000"/>
          <w:sz w:val="28"/>
          <w:szCs w:val="28"/>
          <w:lang w:bidi="ru-RU"/>
        </w:rPr>
        <w:t xml:space="preserve"> </w:t>
      </w:r>
      <w:r w:rsidRPr="00EB1E73">
        <w:rPr>
          <w:color w:val="000000"/>
          <w:sz w:val="28"/>
          <w:szCs w:val="28"/>
          <w:lang w:bidi="ru-RU"/>
        </w:rPr>
        <w:t>особые мнения по представленн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му проекту, если таковые имеются.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3.6</w:t>
      </w:r>
      <w:r w:rsidR="00541EBB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B1E73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EB1E73">
        <w:rPr>
          <w:color w:val="000000"/>
          <w:sz w:val="28"/>
          <w:szCs w:val="28"/>
          <w:lang w:bidi="ru-RU"/>
        </w:rPr>
        <w:t xml:space="preserve"> своевременностью подготовки и представления матери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лов для рассмотрения на заседаниях Комиссии осуществляет секретарь Коми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сии.</w:t>
      </w:r>
    </w:p>
    <w:p w:rsidR="00106A44" w:rsidRPr="00EB1E73" w:rsidRDefault="00541EBB" w:rsidP="00EB1E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3.7.</w:t>
      </w:r>
      <w:r w:rsidR="00106A44" w:rsidRPr="00EB1E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106A44" w:rsidRPr="00EB1E73">
        <w:rPr>
          <w:color w:val="000000"/>
          <w:sz w:val="28"/>
          <w:szCs w:val="28"/>
          <w:lang w:bidi="ru-RU"/>
        </w:rPr>
        <w:t>В</w:t>
      </w:r>
      <w:proofErr w:type="gramEnd"/>
      <w:r w:rsidR="00106A44" w:rsidRPr="00EB1E73">
        <w:rPr>
          <w:color w:val="000000"/>
          <w:sz w:val="28"/>
          <w:szCs w:val="28"/>
          <w:lang w:bidi="ru-RU"/>
        </w:rPr>
        <w:t xml:space="preserve">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3.8</w:t>
      </w:r>
      <w:r w:rsidR="00541EBB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Повестка предстоящего заседания, проект протокола заседания К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миссии с соответствующими материалами докладываются секретарем Коми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сии председателю Комиссии не позднее, чем за 7 рабочих дней до даты пров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дения заседания.</w:t>
      </w:r>
    </w:p>
    <w:p w:rsidR="00541EBB" w:rsidRDefault="00541EBB" w:rsidP="00541EB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541EBB" w:rsidRDefault="00541EBB" w:rsidP="00541EB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541EBB" w:rsidRDefault="00541EBB" w:rsidP="00541EB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541EBB" w:rsidRDefault="00541EBB" w:rsidP="00541EB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541EBB" w:rsidRDefault="00106A44" w:rsidP="00541EBB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3.9</w:t>
      </w:r>
      <w:r w:rsidR="00541EBB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Одобренные председателем Комиссии повестка заседания, проект протокола заседания Комиссии и соответствующие материалы рассылаются членам Комиссии и участникам заседания не позднее, чем за 7 рабочих дней до даты проведения заседания.</w:t>
      </w:r>
    </w:p>
    <w:p w:rsidR="00106A44" w:rsidRPr="00EB1E73" w:rsidRDefault="00541EBB" w:rsidP="00541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06A44" w:rsidRPr="00EB1E73">
        <w:rPr>
          <w:color w:val="000000"/>
          <w:sz w:val="28"/>
          <w:szCs w:val="28"/>
          <w:lang w:bidi="ru-RU"/>
        </w:rPr>
        <w:t>Члены Комиссии и участники заседания, которым разосланы пов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стка заседания, проект протокола заседания Комиссии и соответствующие м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териалы, при наличии замечаний и предложений, не позднее, чем за 3 рабочих дня до даты проведения заседания представляют их в письменном виде секр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тарю К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3.11</w:t>
      </w:r>
      <w:r w:rsidR="00541EBB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В случае</w:t>
      </w:r>
      <w:proofErr w:type="gramStart"/>
      <w:r w:rsidRPr="00EB1E73">
        <w:rPr>
          <w:color w:val="000000"/>
          <w:sz w:val="28"/>
          <w:szCs w:val="28"/>
          <w:lang w:bidi="ru-RU"/>
        </w:rPr>
        <w:t>,</w:t>
      </w:r>
      <w:proofErr w:type="gramEnd"/>
      <w:r w:rsidRPr="00EB1E73">
        <w:rPr>
          <w:color w:val="000000"/>
          <w:sz w:val="28"/>
          <w:szCs w:val="28"/>
          <w:lang w:bidi="ru-RU"/>
        </w:rPr>
        <w:t xml:space="preserve"> если для реализации решений Комиссии требуется изд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ние муниципального правового акта, одновременно с подготовкой материалов к з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седанию Комиссии в установленном порядке разрабатываются и согласовыв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ются соответствующие проекты муниципальных правовых актов.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3.12</w:t>
      </w:r>
      <w:r w:rsidR="00541EBB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Секретарь Комиссии не позднее, чем за 5 рабочих дней до даты пр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ведения заседания информирует членов Комиссии и лиц, приглашенных на з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седание, о дате, времени и месте проведения заседания Комиссии.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3.13. Члены Комиссии не позднее, чем за 2 рабочих дня до даты провед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ния заседания Комиссии информируют председателя Комиссии о своем уч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стии или причинах отсутствия на заседании. Список членов Комиссии, отсутс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вующих по уважительным причинам (болезнь, командировка, отпуск), докл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дывается секр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тарем Комиссии председателю Комиссии.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3.14</w:t>
      </w:r>
      <w:r w:rsidR="00541EBB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B1E73">
        <w:rPr>
          <w:color w:val="000000"/>
          <w:sz w:val="28"/>
          <w:szCs w:val="28"/>
          <w:lang w:bidi="ru-RU"/>
        </w:rPr>
        <w:t>Н</w:t>
      </w:r>
      <w:proofErr w:type="gramEnd"/>
      <w:r w:rsidRPr="00EB1E73">
        <w:rPr>
          <w:color w:val="000000"/>
          <w:sz w:val="28"/>
          <w:szCs w:val="28"/>
          <w:lang w:bidi="ru-RU"/>
        </w:rPr>
        <w:t>а заседания Комиссии могут быть приглашены руководители по</w:t>
      </w:r>
      <w:r w:rsidRPr="00EB1E73">
        <w:rPr>
          <w:color w:val="000000"/>
          <w:sz w:val="28"/>
          <w:szCs w:val="28"/>
          <w:lang w:bidi="ru-RU"/>
        </w:rPr>
        <w:t>д</w:t>
      </w:r>
      <w:r w:rsidRPr="00EB1E73">
        <w:rPr>
          <w:color w:val="000000"/>
          <w:sz w:val="28"/>
          <w:szCs w:val="28"/>
          <w:lang w:bidi="ru-RU"/>
        </w:rPr>
        <w:t>разделений территориальных органов федеральных органов исполнител</w:t>
      </w:r>
      <w:r w:rsidRPr="00EB1E73">
        <w:rPr>
          <w:color w:val="000000"/>
          <w:sz w:val="28"/>
          <w:szCs w:val="28"/>
          <w:lang w:bidi="ru-RU"/>
        </w:rPr>
        <w:t>ь</w:t>
      </w:r>
      <w:r w:rsidRPr="00EB1E73">
        <w:rPr>
          <w:color w:val="000000"/>
          <w:sz w:val="28"/>
          <w:szCs w:val="28"/>
          <w:lang w:bidi="ru-RU"/>
        </w:rPr>
        <w:t>ной власти, органов исполнительной власти Волгоградской области, органов мес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ного самоуправления Ленинского муниципального района Волгоградской о</w:t>
      </w:r>
      <w:r w:rsidRPr="00EB1E73">
        <w:rPr>
          <w:color w:val="000000"/>
          <w:sz w:val="28"/>
          <w:szCs w:val="28"/>
          <w:lang w:bidi="ru-RU"/>
        </w:rPr>
        <w:t>б</w:t>
      </w:r>
      <w:r w:rsidRPr="00EB1E73">
        <w:rPr>
          <w:color w:val="000000"/>
          <w:sz w:val="28"/>
          <w:szCs w:val="28"/>
          <w:lang w:bidi="ru-RU"/>
        </w:rPr>
        <w:t>ласти, а также руководители иных органов и организаций, имеющие непосре</w:t>
      </w:r>
      <w:r w:rsidRPr="00EB1E73">
        <w:rPr>
          <w:color w:val="000000"/>
          <w:sz w:val="28"/>
          <w:szCs w:val="28"/>
          <w:lang w:bidi="ru-RU"/>
        </w:rPr>
        <w:t>д</w:t>
      </w:r>
      <w:r w:rsidRPr="00EB1E73">
        <w:rPr>
          <w:color w:val="000000"/>
          <w:sz w:val="28"/>
          <w:szCs w:val="28"/>
          <w:lang w:bidi="ru-RU"/>
        </w:rPr>
        <w:t>ственное отношение к рассматриваемому вопросу.</w:t>
      </w:r>
    </w:p>
    <w:p w:rsidR="00106A44" w:rsidRDefault="00106A44" w:rsidP="00EB1E7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B1E73">
        <w:rPr>
          <w:color w:val="000000"/>
          <w:sz w:val="28"/>
          <w:szCs w:val="28"/>
          <w:lang w:bidi="ru-RU"/>
        </w:rPr>
        <w:t>3.15 Состав приглашаемых на заседание Комиссии лиц формируется се</w:t>
      </w:r>
      <w:r w:rsidRPr="00EB1E73">
        <w:rPr>
          <w:color w:val="000000"/>
          <w:sz w:val="28"/>
          <w:szCs w:val="28"/>
          <w:lang w:bidi="ru-RU"/>
        </w:rPr>
        <w:t>к</w:t>
      </w:r>
      <w:r w:rsidRPr="00EB1E73">
        <w:rPr>
          <w:color w:val="000000"/>
          <w:sz w:val="28"/>
          <w:szCs w:val="28"/>
          <w:lang w:bidi="ru-RU"/>
        </w:rPr>
        <w:t>ретарем Комиссии на основе предложений органов, ответственных за подгото</w:t>
      </w:r>
      <w:r w:rsidRPr="00EB1E73">
        <w:rPr>
          <w:color w:val="000000"/>
          <w:sz w:val="28"/>
          <w:szCs w:val="28"/>
          <w:lang w:bidi="ru-RU"/>
        </w:rPr>
        <w:t>в</w:t>
      </w:r>
      <w:r w:rsidRPr="00EB1E73">
        <w:rPr>
          <w:color w:val="000000"/>
          <w:sz w:val="28"/>
          <w:szCs w:val="28"/>
          <w:lang w:bidi="ru-RU"/>
        </w:rPr>
        <w:t>ку рассматриваемых вопросов, и докладывается председателю Комиссии забл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говременно вместе с пакетом документов к заседанию.</w:t>
      </w:r>
    </w:p>
    <w:p w:rsidR="00541EBB" w:rsidRPr="00EB1E73" w:rsidRDefault="00541EBB" w:rsidP="00EB1E73">
      <w:pPr>
        <w:ind w:firstLine="709"/>
        <w:jc w:val="both"/>
        <w:rPr>
          <w:sz w:val="28"/>
          <w:szCs w:val="28"/>
        </w:rPr>
      </w:pPr>
    </w:p>
    <w:p w:rsidR="00106A44" w:rsidRPr="00EB1E73" w:rsidRDefault="00106A44" w:rsidP="00541EBB">
      <w:pPr>
        <w:widowControl w:val="0"/>
        <w:numPr>
          <w:ilvl w:val="0"/>
          <w:numId w:val="10"/>
        </w:numPr>
        <w:tabs>
          <w:tab w:val="left" w:pos="426"/>
        </w:tabs>
        <w:jc w:val="center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Порядок проведения заседаний Комиссии</w:t>
      </w:r>
    </w:p>
    <w:p w:rsidR="00541EBB" w:rsidRDefault="00541EBB" w:rsidP="00EB1E73">
      <w:pPr>
        <w:ind w:firstLine="709"/>
        <w:rPr>
          <w:color w:val="000000"/>
          <w:sz w:val="28"/>
          <w:szCs w:val="28"/>
          <w:lang w:bidi="ru-RU"/>
        </w:rPr>
      </w:pPr>
    </w:p>
    <w:p w:rsidR="00541EBB" w:rsidRDefault="00106A44" w:rsidP="00541EBB">
      <w:pPr>
        <w:ind w:firstLine="709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4.1</w:t>
      </w:r>
      <w:r w:rsidR="00541EBB">
        <w:rPr>
          <w:color w:val="000000"/>
          <w:sz w:val="28"/>
          <w:szCs w:val="28"/>
          <w:lang w:bidi="ru-RU"/>
        </w:rPr>
        <w:t>. З</w:t>
      </w:r>
      <w:r w:rsidRPr="00EB1E73">
        <w:rPr>
          <w:color w:val="000000"/>
          <w:sz w:val="28"/>
          <w:szCs w:val="28"/>
          <w:lang w:bidi="ru-RU"/>
        </w:rPr>
        <w:t>аседания Комиссии созываются председателем Комиссии либо, по его поручению, секретарем Комиссии.</w:t>
      </w:r>
    </w:p>
    <w:p w:rsidR="00106A44" w:rsidRPr="00EB1E73" w:rsidRDefault="00541EBB" w:rsidP="00541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Л</w:t>
      </w:r>
      <w:r w:rsidR="00106A44" w:rsidRPr="00EB1E73">
        <w:rPr>
          <w:color w:val="000000"/>
          <w:sz w:val="28"/>
          <w:szCs w:val="28"/>
          <w:lang w:bidi="ru-RU"/>
        </w:rPr>
        <w:t>ица, прибывшие для участия в заседаниях Комиссии, регистрирую</w:t>
      </w:r>
      <w:r w:rsidR="00106A44" w:rsidRPr="00EB1E73">
        <w:rPr>
          <w:color w:val="000000"/>
          <w:sz w:val="28"/>
          <w:szCs w:val="28"/>
          <w:lang w:bidi="ru-RU"/>
        </w:rPr>
        <w:t>т</w:t>
      </w:r>
      <w:r w:rsidR="00106A44" w:rsidRPr="00EB1E73">
        <w:rPr>
          <w:color w:val="000000"/>
          <w:sz w:val="28"/>
          <w:szCs w:val="28"/>
          <w:lang w:bidi="ru-RU"/>
        </w:rPr>
        <w:t>ся секрет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рем Комиссии.</w:t>
      </w:r>
    </w:p>
    <w:p w:rsidR="00106A44" w:rsidRPr="00EB1E73" w:rsidRDefault="007F27F1" w:rsidP="00EB1E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4.3.</w:t>
      </w:r>
      <w:r w:rsidR="00106A44" w:rsidRPr="00EB1E73">
        <w:rPr>
          <w:color w:val="000000"/>
          <w:sz w:val="28"/>
          <w:szCs w:val="28"/>
          <w:lang w:bidi="ru-RU"/>
        </w:rPr>
        <w:t xml:space="preserve"> Присутствие членов Комиссии на заседаниях обязательно. Члены Комиссии не вправе делег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ровать свои полномочия иным лицам. В случае</w:t>
      </w:r>
      <w:proofErr w:type="gramStart"/>
      <w:r w:rsidR="00106A44" w:rsidRPr="00EB1E73">
        <w:rPr>
          <w:color w:val="000000"/>
          <w:sz w:val="28"/>
          <w:szCs w:val="28"/>
          <w:lang w:bidi="ru-RU"/>
        </w:rPr>
        <w:t>,</w:t>
      </w:r>
      <w:proofErr w:type="gramEnd"/>
      <w:r w:rsidR="00106A44" w:rsidRPr="00EB1E73">
        <w:rPr>
          <w:color w:val="000000"/>
          <w:sz w:val="28"/>
          <w:szCs w:val="28"/>
          <w:lang w:bidi="ru-RU"/>
        </w:rPr>
        <w:t xml:space="preserve"> если член Комиссии не может присутствовать на заседании, он обязан согласовать с председателем Комиссии присутствие на заседании лица, временно исполня</w:t>
      </w:r>
      <w:r w:rsidR="00106A44" w:rsidRPr="00EB1E73">
        <w:rPr>
          <w:color w:val="000000"/>
          <w:sz w:val="28"/>
          <w:szCs w:val="28"/>
          <w:lang w:bidi="ru-RU"/>
        </w:rPr>
        <w:t>ю</w:t>
      </w:r>
      <w:r w:rsidR="00106A44" w:rsidRPr="00EB1E73">
        <w:rPr>
          <w:color w:val="000000"/>
          <w:sz w:val="28"/>
          <w:szCs w:val="28"/>
          <w:lang w:bidi="ru-RU"/>
        </w:rPr>
        <w:t>щего его обязанности.</w:t>
      </w:r>
    </w:p>
    <w:p w:rsidR="007F27F1" w:rsidRDefault="007F27F1" w:rsidP="00EB1E73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4.4</w:t>
      </w:r>
      <w:r w:rsidR="007F27F1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Члены Комиссии обладают равными правами при обсуждении ра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сматриваемых на заседании вопросов.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4.5</w:t>
      </w:r>
      <w:r w:rsidR="007F27F1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Заседание Комиссии считается правомочным, если на нем присутс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вует более половины ее чл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нов.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4.6</w:t>
      </w:r>
      <w:r w:rsidR="007F27F1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Заседания проходят под председательством председателя Коми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Председатель Комиссии:</w:t>
      </w:r>
    </w:p>
    <w:p w:rsidR="00106A44" w:rsidRPr="00EB1E73" w:rsidRDefault="007F27F1" w:rsidP="00EB1E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ведет заседания Комиссии;</w:t>
      </w:r>
    </w:p>
    <w:p w:rsidR="00106A44" w:rsidRPr="00EB1E73" w:rsidRDefault="007F27F1" w:rsidP="00EB1E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 xml:space="preserve">организует обсуждение </w:t>
      </w:r>
      <w:proofErr w:type="gramStart"/>
      <w:r w:rsidR="00106A44" w:rsidRPr="00EB1E73">
        <w:rPr>
          <w:color w:val="000000"/>
          <w:sz w:val="28"/>
          <w:szCs w:val="28"/>
          <w:lang w:bidi="ru-RU"/>
        </w:rPr>
        <w:t>вопросов повестки дня заседания комиссии</w:t>
      </w:r>
      <w:proofErr w:type="gramEnd"/>
      <w:r w:rsidR="00106A44" w:rsidRPr="00EB1E73">
        <w:rPr>
          <w:color w:val="000000"/>
          <w:sz w:val="28"/>
          <w:szCs w:val="28"/>
          <w:lang w:bidi="ru-RU"/>
        </w:rPr>
        <w:t>;</w:t>
      </w:r>
    </w:p>
    <w:p w:rsidR="00106A44" w:rsidRPr="00EB1E73" w:rsidRDefault="007F27F1" w:rsidP="007F27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предоставляет слово для выступления членам Комиссии, а также пр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глашенным</w:t>
      </w:r>
      <w:r>
        <w:rPr>
          <w:color w:val="000000"/>
          <w:sz w:val="28"/>
          <w:szCs w:val="28"/>
          <w:lang w:bidi="ru-RU"/>
        </w:rPr>
        <w:t xml:space="preserve"> </w:t>
      </w:r>
      <w:r w:rsidR="00106A44" w:rsidRPr="00EB1E73">
        <w:rPr>
          <w:color w:val="000000"/>
          <w:sz w:val="28"/>
          <w:szCs w:val="28"/>
          <w:lang w:bidi="ru-RU"/>
        </w:rPr>
        <w:t>лицам;</w:t>
      </w:r>
    </w:p>
    <w:p w:rsidR="00106A44" w:rsidRPr="00EB1E73" w:rsidRDefault="007F27F1" w:rsidP="00EB1E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организует голосование и подсчет голосов, оглашает результаты голос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вания;</w:t>
      </w:r>
    </w:p>
    <w:p w:rsidR="00106A44" w:rsidRPr="00EB1E73" w:rsidRDefault="007F27F1" w:rsidP="00EB1E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обеспечивает соблюдение положений настоящего Регламента членами Комиссии и приглашенными лицами;</w:t>
      </w:r>
    </w:p>
    <w:p w:rsidR="007F27F1" w:rsidRDefault="007F27F1" w:rsidP="007F27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06A44" w:rsidRPr="00EB1E73">
        <w:rPr>
          <w:color w:val="000000"/>
          <w:sz w:val="28"/>
          <w:szCs w:val="28"/>
          <w:lang w:bidi="ru-RU"/>
        </w:rPr>
        <w:t>участвуя в голосовании, голосует последним.</w:t>
      </w:r>
    </w:p>
    <w:p w:rsidR="00106A44" w:rsidRPr="00EB1E73" w:rsidRDefault="007F27F1" w:rsidP="007F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106A44" w:rsidRPr="00EB1E73">
        <w:rPr>
          <w:color w:val="000000"/>
          <w:sz w:val="28"/>
          <w:szCs w:val="28"/>
          <w:lang w:bidi="ru-RU"/>
        </w:rPr>
        <w:t>С докладами на заседании Комиссии по вопросам его повестки в</w:t>
      </w:r>
      <w:r w:rsidR="00106A44" w:rsidRPr="00EB1E73">
        <w:rPr>
          <w:color w:val="000000"/>
          <w:sz w:val="28"/>
          <w:szCs w:val="28"/>
          <w:lang w:bidi="ru-RU"/>
        </w:rPr>
        <w:t>ы</w:t>
      </w:r>
      <w:r w:rsidR="00106A44" w:rsidRPr="00EB1E73">
        <w:rPr>
          <w:color w:val="000000"/>
          <w:sz w:val="28"/>
          <w:szCs w:val="28"/>
          <w:lang w:bidi="ru-RU"/>
        </w:rPr>
        <w:t>ступают члены Комиссии, приглашенные лица, либо в отдельных случаях, по согласованию с председателем Комиссии, лица, уполномоченные членами К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4.8</w:t>
      </w:r>
      <w:r w:rsidR="007F27F1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B1E73">
        <w:rPr>
          <w:color w:val="000000"/>
          <w:sz w:val="28"/>
          <w:szCs w:val="28"/>
          <w:lang w:bidi="ru-RU"/>
        </w:rPr>
        <w:t>П</w:t>
      </w:r>
      <w:proofErr w:type="gramEnd"/>
      <w:r w:rsidRPr="00EB1E73">
        <w:rPr>
          <w:color w:val="000000"/>
          <w:sz w:val="28"/>
          <w:szCs w:val="28"/>
          <w:lang w:bidi="ru-RU"/>
        </w:rPr>
        <w:t>ри голосовании член Комиссии имеет один голос и голосует лично. Член Комиссии, не согла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ный с предлагаемым Комиссией решением, вправе на заседании Комиссии, на котором указанное решение пр</w:t>
      </w:r>
      <w:r w:rsidRPr="00EB1E73">
        <w:rPr>
          <w:color w:val="000000"/>
          <w:sz w:val="28"/>
          <w:szCs w:val="28"/>
          <w:lang w:bidi="ru-RU"/>
        </w:rPr>
        <w:t>и</w:t>
      </w:r>
      <w:r w:rsidRPr="00EB1E73">
        <w:rPr>
          <w:color w:val="000000"/>
          <w:sz w:val="28"/>
          <w:szCs w:val="28"/>
          <w:lang w:bidi="ru-RU"/>
        </w:rPr>
        <w:t>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седания Комиссии.</w:t>
      </w:r>
    </w:p>
    <w:p w:rsidR="007F27F1" w:rsidRDefault="00106A44" w:rsidP="007F27F1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4.9</w:t>
      </w:r>
      <w:r w:rsidR="007F27F1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Решения Комиссии принимаются большинством голосов присутс</w:t>
      </w:r>
      <w:r w:rsidRPr="00EB1E73">
        <w:rPr>
          <w:color w:val="000000"/>
          <w:sz w:val="28"/>
          <w:szCs w:val="28"/>
          <w:lang w:bidi="ru-RU"/>
        </w:rPr>
        <w:t>т</w:t>
      </w:r>
      <w:r w:rsidRPr="00EB1E73">
        <w:rPr>
          <w:color w:val="000000"/>
          <w:sz w:val="28"/>
          <w:szCs w:val="28"/>
          <w:lang w:bidi="ru-RU"/>
        </w:rPr>
        <w:t>вующих на заседании членов Комиссии (лиц, временно исполняющих их об</w:t>
      </w:r>
      <w:r w:rsidRPr="00EB1E73">
        <w:rPr>
          <w:color w:val="000000"/>
          <w:sz w:val="28"/>
          <w:szCs w:val="28"/>
          <w:lang w:bidi="ru-RU"/>
        </w:rPr>
        <w:t>я</w:t>
      </w:r>
      <w:r w:rsidRPr="00EB1E73">
        <w:rPr>
          <w:color w:val="000000"/>
          <w:sz w:val="28"/>
          <w:szCs w:val="28"/>
          <w:lang w:bidi="ru-RU"/>
        </w:rPr>
        <w:t>занности). При равенстве голосов решающим является голос председателя К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миссии.</w:t>
      </w:r>
    </w:p>
    <w:p w:rsidR="007F27F1" w:rsidRDefault="007F27F1" w:rsidP="007F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106A44" w:rsidRPr="00EB1E73">
        <w:rPr>
          <w:color w:val="000000"/>
          <w:sz w:val="28"/>
          <w:szCs w:val="28"/>
          <w:lang w:bidi="ru-RU"/>
        </w:rPr>
        <w:t>Результаты голосования, оглашенные председателем Комиссии, вносятся в протокол засед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ния.</w:t>
      </w:r>
    </w:p>
    <w:p w:rsidR="00106A44" w:rsidRPr="00EB1E73" w:rsidRDefault="007F27F1" w:rsidP="007F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106A44" w:rsidRPr="00EB1E73">
        <w:rPr>
          <w:color w:val="000000"/>
          <w:sz w:val="28"/>
          <w:szCs w:val="28"/>
          <w:lang w:bidi="ru-RU"/>
        </w:rPr>
        <w:t>При проведении закрытых заседаний Комиссии (закрытого обсу</w:t>
      </w:r>
      <w:r w:rsidR="00106A44" w:rsidRPr="00EB1E73">
        <w:rPr>
          <w:color w:val="000000"/>
          <w:sz w:val="28"/>
          <w:szCs w:val="28"/>
          <w:lang w:bidi="ru-RU"/>
        </w:rPr>
        <w:t>ж</w:t>
      </w:r>
      <w:r w:rsidR="00106A44" w:rsidRPr="00EB1E73">
        <w:rPr>
          <w:color w:val="000000"/>
          <w:sz w:val="28"/>
          <w:szCs w:val="28"/>
          <w:lang w:bidi="ru-RU"/>
        </w:rPr>
        <w:t>дения отдельных вопросов) подготовка материалов, допуск на заседания, стен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графирование, оформление протоколов и принимаемых решений осуществл</w:t>
      </w:r>
      <w:r w:rsidR="00106A44" w:rsidRPr="00EB1E73">
        <w:rPr>
          <w:color w:val="000000"/>
          <w:sz w:val="28"/>
          <w:szCs w:val="28"/>
          <w:lang w:bidi="ru-RU"/>
        </w:rPr>
        <w:t>я</w:t>
      </w:r>
      <w:r w:rsidR="00106A44" w:rsidRPr="00EB1E73">
        <w:rPr>
          <w:color w:val="000000"/>
          <w:sz w:val="28"/>
          <w:szCs w:val="28"/>
          <w:lang w:bidi="ru-RU"/>
        </w:rPr>
        <w:t>ется с соблюдением требований по защите информации.</w:t>
      </w:r>
    </w:p>
    <w:p w:rsidR="00106A44" w:rsidRPr="00EB1E73" w:rsidRDefault="00106A44" w:rsidP="007F27F1">
      <w:pPr>
        <w:tabs>
          <w:tab w:val="left" w:leader="underscore" w:pos="6682"/>
        </w:tabs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4.12</w:t>
      </w:r>
      <w:r w:rsidR="007F27F1">
        <w:rPr>
          <w:color w:val="000000"/>
          <w:sz w:val="28"/>
          <w:szCs w:val="28"/>
          <w:lang w:bidi="ru-RU"/>
        </w:rPr>
        <w:t>.</w:t>
      </w:r>
      <w:r w:rsidRPr="00EB1E73">
        <w:rPr>
          <w:color w:val="000000"/>
          <w:sz w:val="28"/>
          <w:szCs w:val="28"/>
          <w:lang w:bidi="ru-RU"/>
        </w:rPr>
        <w:t xml:space="preserve"> Материалы, содержащие информацию ограниченного распростран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ния, вручаются членам К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миссии под роспись в реестре</w:t>
      </w:r>
      <w:r w:rsidR="007F27F1">
        <w:rPr>
          <w:color w:val="000000"/>
          <w:sz w:val="28"/>
          <w:szCs w:val="28"/>
          <w:lang w:bidi="ru-RU"/>
        </w:rPr>
        <w:t xml:space="preserve"> </w:t>
      </w:r>
      <w:r w:rsidRPr="00EB1E73">
        <w:rPr>
          <w:color w:val="000000"/>
          <w:sz w:val="28"/>
          <w:szCs w:val="28"/>
          <w:lang w:bidi="ru-RU"/>
        </w:rPr>
        <w:t>во время регистрации перед заседанием и подлежат возврату секретарю (в аппарат) Комиссии по окончании заседания.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4.1</w:t>
      </w:r>
      <w:r w:rsidR="007F27F1">
        <w:rPr>
          <w:color w:val="000000"/>
          <w:sz w:val="28"/>
          <w:szCs w:val="28"/>
          <w:lang w:bidi="ru-RU"/>
        </w:rPr>
        <w:t>3.</w:t>
      </w:r>
      <w:r w:rsidRPr="00EB1E73">
        <w:rPr>
          <w:color w:val="000000"/>
          <w:sz w:val="28"/>
          <w:szCs w:val="28"/>
          <w:lang w:bidi="ru-RU"/>
        </w:rPr>
        <w:t xml:space="preserve"> Присутствие представителей средств массовой информации и пр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ведение кино-, видео- и фотосъемок, а также звукозаписи на заседаниях Коми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сии организуются в порядке, определяемом председателем Комиссии.</w:t>
      </w:r>
    </w:p>
    <w:p w:rsidR="00106A44" w:rsidRDefault="00106A44" w:rsidP="00EB1E7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EB1E73">
        <w:rPr>
          <w:color w:val="000000"/>
          <w:sz w:val="28"/>
          <w:szCs w:val="28"/>
          <w:lang w:bidi="ru-RU"/>
        </w:rPr>
        <w:t>4.14</w:t>
      </w:r>
      <w:r w:rsidR="007F27F1">
        <w:rPr>
          <w:color w:val="000000"/>
          <w:sz w:val="28"/>
          <w:szCs w:val="28"/>
          <w:lang w:bidi="ru-RU"/>
        </w:rPr>
        <w:t xml:space="preserve">. </w:t>
      </w:r>
      <w:r w:rsidRPr="00EB1E73">
        <w:rPr>
          <w:color w:val="000000"/>
          <w:sz w:val="28"/>
          <w:szCs w:val="28"/>
          <w:lang w:bidi="ru-RU"/>
        </w:rPr>
        <w:t>На заседаниях Комиссии по решению председателя Комиссии м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жет осуществляться стен</w:t>
      </w:r>
      <w:r w:rsidRPr="00EB1E73">
        <w:rPr>
          <w:color w:val="000000"/>
          <w:sz w:val="28"/>
          <w:szCs w:val="28"/>
          <w:lang w:bidi="ru-RU"/>
        </w:rPr>
        <w:t>о</w:t>
      </w:r>
      <w:r w:rsidRPr="00EB1E73">
        <w:rPr>
          <w:color w:val="000000"/>
          <w:sz w:val="28"/>
          <w:szCs w:val="28"/>
          <w:lang w:bidi="ru-RU"/>
        </w:rPr>
        <w:t>графическая запись и аудиозапись заседания.</w:t>
      </w:r>
    </w:p>
    <w:p w:rsidR="007F27F1" w:rsidRPr="00EB1E73" w:rsidRDefault="007F27F1" w:rsidP="00EB1E73">
      <w:pPr>
        <w:ind w:firstLine="709"/>
        <w:jc w:val="both"/>
        <w:rPr>
          <w:sz w:val="28"/>
          <w:szCs w:val="28"/>
        </w:rPr>
      </w:pPr>
    </w:p>
    <w:p w:rsidR="00106A44" w:rsidRPr="00BC39D8" w:rsidRDefault="00106A44" w:rsidP="007F27F1">
      <w:pPr>
        <w:widowControl w:val="0"/>
        <w:numPr>
          <w:ilvl w:val="0"/>
          <w:numId w:val="10"/>
        </w:numPr>
        <w:tabs>
          <w:tab w:val="left" w:pos="426"/>
        </w:tabs>
        <w:jc w:val="center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Оформление решений, принятых на заседаниях Комиссии</w:t>
      </w:r>
    </w:p>
    <w:p w:rsidR="00BC39D8" w:rsidRPr="00EB1E73" w:rsidRDefault="00BC39D8" w:rsidP="00BC39D8">
      <w:pPr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BC39D8" w:rsidRDefault="00BC39D8" w:rsidP="00BC39D8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5.1. </w:t>
      </w:r>
      <w:r w:rsidR="00106A44" w:rsidRPr="00EB1E73">
        <w:rPr>
          <w:color w:val="000000"/>
          <w:sz w:val="28"/>
          <w:szCs w:val="28"/>
          <w:lang w:bidi="ru-RU"/>
        </w:rPr>
        <w:t>Решения Комиссии оформляются протоколом, который в десятидне</w:t>
      </w:r>
      <w:r w:rsidR="00106A44" w:rsidRPr="00EB1E73">
        <w:rPr>
          <w:color w:val="000000"/>
          <w:sz w:val="28"/>
          <w:szCs w:val="28"/>
          <w:lang w:bidi="ru-RU"/>
        </w:rPr>
        <w:t>в</w:t>
      </w:r>
      <w:r w:rsidR="00106A44" w:rsidRPr="00EB1E73">
        <w:rPr>
          <w:color w:val="000000"/>
          <w:sz w:val="28"/>
          <w:szCs w:val="28"/>
          <w:lang w:bidi="ru-RU"/>
        </w:rPr>
        <w:t>ный срок после даты проведения заседания дорабатывается с учетом замечаний секрет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рем Комиссии и подписывается председателем Комиссии.</w:t>
      </w:r>
    </w:p>
    <w:p w:rsidR="00BC39D8" w:rsidRDefault="00BC39D8" w:rsidP="00BC39D8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06A44" w:rsidRPr="00EB1E73">
        <w:rPr>
          <w:color w:val="000000"/>
          <w:sz w:val="28"/>
          <w:szCs w:val="28"/>
          <w:lang w:bidi="ru-RU"/>
        </w:rPr>
        <w:t>В протоколе Комиссии указываются: фамилии и инициалы лица, пр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водящего заседание Комиссии, и присутствующих на заседании членов Коми</w:t>
      </w:r>
      <w:r w:rsidR="00106A44" w:rsidRPr="00EB1E73">
        <w:rPr>
          <w:color w:val="000000"/>
          <w:sz w:val="28"/>
          <w:szCs w:val="28"/>
          <w:lang w:bidi="ru-RU"/>
        </w:rPr>
        <w:t>с</w:t>
      </w:r>
      <w:r w:rsidR="00106A44" w:rsidRPr="00EB1E73">
        <w:rPr>
          <w:color w:val="000000"/>
          <w:sz w:val="28"/>
          <w:szCs w:val="28"/>
          <w:lang w:bidi="ru-RU"/>
        </w:rPr>
        <w:t>сии, приглашенных лиц, вопросы, рассмотренные в ходе заседания, прин</w:t>
      </w:r>
      <w:r w:rsidR="00106A44" w:rsidRPr="00EB1E73">
        <w:rPr>
          <w:color w:val="000000"/>
          <w:sz w:val="28"/>
          <w:szCs w:val="28"/>
          <w:lang w:bidi="ru-RU"/>
        </w:rPr>
        <w:t>я</w:t>
      </w:r>
      <w:r w:rsidR="00106A44" w:rsidRPr="00EB1E73">
        <w:rPr>
          <w:color w:val="000000"/>
          <w:sz w:val="28"/>
          <w:szCs w:val="28"/>
          <w:lang w:bidi="ru-RU"/>
        </w:rPr>
        <w:t>тые решения.</w:t>
      </w:r>
    </w:p>
    <w:p w:rsidR="00BC39D8" w:rsidRDefault="00BC39D8" w:rsidP="00BC39D8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06A44" w:rsidRPr="00EB1E73">
        <w:rPr>
          <w:color w:val="000000"/>
          <w:sz w:val="28"/>
          <w:szCs w:val="28"/>
          <w:lang w:bidi="ru-RU"/>
        </w:rPr>
        <w:t>В случае необходимости доработки проектов рассмотренных на зас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дании Комиссии материалов, по которым высказаны предложения и зам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чания, в решении Комиссии отражается соответствующее поручение членам Коми</w:t>
      </w:r>
      <w:r w:rsidR="00106A44" w:rsidRPr="00EB1E73">
        <w:rPr>
          <w:color w:val="000000"/>
          <w:sz w:val="28"/>
          <w:szCs w:val="28"/>
          <w:lang w:bidi="ru-RU"/>
        </w:rPr>
        <w:t>с</w:t>
      </w:r>
      <w:r w:rsidR="00106A44" w:rsidRPr="00EB1E73">
        <w:rPr>
          <w:color w:val="000000"/>
          <w:sz w:val="28"/>
          <w:szCs w:val="28"/>
          <w:lang w:bidi="ru-RU"/>
        </w:rPr>
        <w:t>сии.</w:t>
      </w:r>
    </w:p>
    <w:p w:rsidR="00BC39D8" w:rsidRDefault="00BC39D8" w:rsidP="00BC39D8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106A44" w:rsidRPr="00EB1E73">
        <w:rPr>
          <w:color w:val="000000"/>
          <w:sz w:val="28"/>
          <w:szCs w:val="28"/>
          <w:lang w:bidi="ru-RU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Волгоградской области, иные госуда</w:t>
      </w:r>
      <w:r w:rsidR="00106A44" w:rsidRPr="00EB1E73">
        <w:rPr>
          <w:color w:val="000000"/>
          <w:sz w:val="28"/>
          <w:szCs w:val="28"/>
          <w:lang w:bidi="ru-RU"/>
        </w:rPr>
        <w:t>р</w:t>
      </w:r>
      <w:r w:rsidR="00106A44" w:rsidRPr="00EB1E73">
        <w:rPr>
          <w:color w:val="000000"/>
          <w:sz w:val="28"/>
          <w:szCs w:val="28"/>
          <w:lang w:bidi="ru-RU"/>
        </w:rPr>
        <w:t>ственные органы, органы местного самоуправления муниципальных образов</w:t>
      </w:r>
      <w:r w:rsidR="00106A44" w:rsidRPr="00EB1E73">
        <w:rPr>
          <w:color w:val="000000"/>
          <w:sz w:val="28"/>
          <w:szCs w:val="28"/>
          <w:lang w:bidi="ru-RU"/>
        </w:rPr>
        <w:t>а</w:t>
      </w:r>
      <w:r w:rsidR="00106A44" w:rsidRPr="00EB1E73">
        <w:rPr>
          <w:color w:val="000000"/>
          <w:sz w:val="28"/>
          <w:szCs w:val="28"/>
          <w:lang w:bidi="ru-RU"/>
        </w:rPr>
        <w:t>ний Волгоградской области в части, их касающейся, а также доводятся до св</w:t>
      </w:r>
      <w:r w:rsidR="00106A44" w:rsidRPr="00EB1E73">
        <w:rPr>
          <w:color w:val="000000"/>
          <w:sz w:val="28"/>
          <w:szCs w:val="28"/>
          <w:lang w:bidi="ru-RU"/>
        </w:rPr>
        <w:t>е</w:t>
      </w:r>
      <w:r w:rsidR="00106A44" w:rsidRPr="00EB1E73">
        <w:rPr>
          <w:color w:val="000000"/>
          <w:sz w:val="28"/>
          <w:szCs w:val="28"/>
          <w:lang w:bidi="ru-RU"/>
        </w:rPr>
        <w:t>дения общественных объединений и организаций в трехдневный срок после получения секретарем (аппаратом) Комиссии подп</w:t>
      </w:r>
      <w:r w:rsidR="00106A44" w:rsidRPr="00EB1E73">
        <w:rPr>
          <w:color w:val="000000"/>
          <w:sz w:val="28"/>
          <w:szCs w:val="28"/>
          <w:lang w:bidi="ru-RU"/>
        </w:rPr>
        <w:t>и</w:t>
      </w:r>
      <w:r w:rsidR="00106A44" w:rsidRPr="00EB1E73">
        <w:rPr>
          <w:color w:val="000000"/>
          <w:sz w:val="28"/>
          <w:szCs w:val="28"/>
          <w:lang w:bidi="ru-RU"/>
        </w:rPr>
        <w:t>санного решения.</w:t>
      </w:r>
      <w:proofErr w:type="gramEnd"/>
    </w:p>
    <w:p w:rsidR="00106A44" w:rsidRPr="00EB1E73" w:rsidRDefault="00BC39D8" w:rsidP="00BC39D8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="00106A44" w:rsidRPr="00EB1E73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106A44" w:rsidRPr="00EB1E73">
        <w:rPr>
          <w:color w:val="000000"/>
          <w:sz w:val="28"/>
          <w:szCs w:val="28"/>
          <w:lang w:bidi="ru-RU"/>
        </w:rPr>
        <w:t xml:space="preserve"> исполнением поручений, содержащихся в решениях К</w:t>
      </w:r>
      <w:r w:rsidR="00106A44" w:rsidRPr="00EB1E73">
        <w:rPr>
          <w:color w:val="000000"/>
          <w:sz w:val="28"/>
          <w:szCs w:val="28"/>
          <w:lang w:bidi="ru-RU"/>
        </w:rPr>
        <w:t>о</w:t>
      </w:r>
      <w:r w:rsidR="00106A44" w:rsidRPr="00EB1E73">
        <w:rPr>
          <w:color w:val="000000"/>
          <w:sz w:val="28"/>
          <w:szCs w:val="28"/>
          <w:lang w:bidi="ru-RU"/>
        </w:rPr>
        <w:t>миссии, осуществляет секретарь Комиссии.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Секретарь Комиссии ежеквартально информирует председателя Коми</w:t>
      </w:r>
      <w:r w:rsidRPr="00EB1E73">
        <w:rPr>
          <w:color w:val="000000"/>
          <w:sz w:val="28"/>
          <w:szCs w:val="28"/>
          <w:lang w:bidi="ru-RU"/>
        </w:rPr>
        <w:t>с</w:t>
      </w:r>
      <w:r w:rsidRPr="00EB1E73">
        <w:rPr>
          <w:color w:val="000000"/>
          <w:sz w:val="28"/>
          <w:szCs w:val="28"/>
          <w:lang w:bidi="ru-RU"/>
        </w:rPr>
        <w:t>сии о результатах исполнения поручений, содержащихся в решениях Комиссии, а также о несвоевременном исполнении поручений.</w:t>
      </w:r>
    </w:p>
    <w:p w:rsidR="00106A44" w:rsidRPr="00EB1E73" w:rsidRDefault="00106A44" w:rsidP="00EB1E73">
      <w:pPr>
        <w:ind w:firstLine="709"/>
        <w:jc w:val="both"/>
        <w:rPr>
          <w:sz w:val="28"/>
          <w:szCs w:val="28"/>
        </w:rPr>
      </w:pPr>
      <w:r w:rsidRPr="00EB1E73">
        <w:rPr>
          <w:color w:val="000000"/>
          <w:sz w:val="28"/>
          <w:szCs w:val="28"/>
          <w:lang w:bidi="ru-RU"/>
        </w:rPr>
        <w:t>Основанием снятия поручения с контроля является решение председ</w:t>
      </w:r>
      <w:r w:rsidRPr="00EB1E73">
        <w:rPr>
          <w:color w:val="000000"/>
          <w:sz w:val="28"/>
          <w:szCs w:val="28"/>
          <w:lang w:bidi="ru-RU"/>
        </w:rPr>
        <w:t>а</w:t>
      </w:r>
      <w:r w:rsidRPr="00EB1E73">
        <w:rPr>
          <w:color w:val="000000"/>
          <w:sz w:val="28"/>
          <w:szCs w:val="28"/>
          <w:lang w:bidi="ru-RU"/>
        </w:rPr>
        <w:t>теля Комиссии, о чем секр</w:t>
      </w:r>
      <w:r w:rsidRPr="00EB1E73">
        <w:rPr>
          <w:color w:val="000000"/>
          <w:sz w:val="28"/>
          <w:szCs w:val="28"/>
          <w:lang w:bidi="ru-RU"/>
        </w:rPr>
        <w:t>е</w:t>
      </w:r>
      <w:r w:rsidRPr="00EB1E73">
        <w:rPr>
          <w:color w:val="000000"/>
          <w:sz w:val="28"/>
          <w:szCs w:val="28"/>
          <w:lang w:bidi="ru-RU"/>
        </w:rPr>
        <w:t>тарь Комиссии информирует исполнителей.</w:t>
      </w:r>
    </w:p>
    <w:sectPr w:rsidR="00106A44" w:rsidRPr="00EB1E73" w:rsidSect="002A5E9D">
      <w:pgSz w:w="12242" w:h="15842" w:code="1"/>
      <w:pgMar w:top="426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538"/>
    <w:multiLevelType w:val="multilevel"/>
    <w:tmpl w:val="315880C6"/>
    <w:lvl w:ilvl="0">
      <w:start w:val="7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F1A04"/>
    <w:multiLevelType w:val="multilevel"/>
    <w:tmpl w:val="A6F0D45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B5E68"/>
    <w:multiLevelType w:val="multilevel"/>
    <w:tmpl w:val="2146D062"/>
    <w:lvl w:ilvl="0">
      <w:start w:val="9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F58"/>
    <w:multiLevelType w:val="multilevel"/>
    <w:tmpl w:val="A5B6A1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A0941"/>
    <w:multiLevelType w:val="multilevel"/>
    <w:tmpl w:val="349EE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94643"/>
    <w:multiLevelType w:val="multilevel"/>
    <w:tmpl w:val="988EFD60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01D99"/>
    <w:multiLevelType w:val="multilevel"/>
    <w:tmpl w:val="8B86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B532E5"/>
    <w:multiLevelType w:val="multilevel"/>
    <w:tmpl w:val="702018BA"/>
    <w:lvl w:ilvl="0">
      <w:start w:val="1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D6C05"/>
    <w:multiLevelType w:val="multilevel"/>
    <w:tmpl w:val="8A508568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B01DCD"/>
    <w:multiLevelType w:val="multilevel"/>
    <w:tmpl w:val="EABE235A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8026D"/>
    <w:multiLevelType w:val="multilevel"/>
    <w:tmpl w:val="0234D63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93BBE"/>
    <w:multiLevelType w:val="multilevel"/>
    <w:tmpl w:val="530EC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52E1E"/>
    <w:multiLevelType w:val="multilevel"/>
    <w:tmpl w:val="309C311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4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E567B"/>
    <w:multiLevelType w:val="multilevel"/>
    <w:tmpl w:val="D85CD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2A1B38"/>
    <w:multiLevelType w:val="multilevel"/>
    <w:tmpl w:val="BF42EC9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44"/>
    <w:rsid w:val="000078A1"/>
    <w:rsid w:val="00083401"/>
    <w:rsid w:val="00106A44"/>
    <w:rsid w:val="0014258A"/>
    <w:rsid w:val="00181926"/>
    <w:rsid w:val="001F577D"/>
    <w:rsid w:val="00204C6D"/>
    <w:rsid w:val="00207239"/>
    <w:rsid w:val="00230E44"/>
    <w:rsid w:val="00276B21"/>
    <w:rsid w:val="002A2A75"/>
    <w:rsid w:val="002A5E9D"/>
    <w:rsid w:val="002D2F9F"/>
    <w:rsid w:val="002F082A"/>
    <w:rsid w:val="00462C78"/>
    <w:rsid w:val="00491173"/>
    <w:rsid w:val="0051625A"/>
    <w:rsid w:val="00541EBB"/>
    <w:rsid w:val="00574E16"/>
    <w:rsid w:val="00650909"/>
    <w:rsid w:val="0069243A"/>
    <w:rsid w:val="006F709D"/>
    <w:rsid w:val="00742F03"/>
    <w:rsid w:val="0077016C"/>
    <w:rsid w:val="007F27F1"/>
    <w:rsid w:val="00811D76"/>
    <w:rsid w:val="00880121"/>
    <w:rsid w:val="008D751B"/>
    <w:rsid w:val="009D4D0B"/>
    <w:rsid w:val="009F42D1"/>
    <w:rsid w:val="00A524E5"/>
    <w:rsid w:val="00A527D1"/>
    <w:rsid w:val="00AE64E8"/>
    <w:rsid w:val="00B26B42"/>
    <w:rsid w:val="00B80479"/>
    <w:rsid w:val="00BC39D8"/>
    <w:rsid w:val="00BE05CA"/>
    <w:rsid w:val="00BF32D4"/>
    <w:rsid w:val="00C21CA2"/>
    <w:rsid w:val="00C43748"/>
    <w:rsid w:val="00C922F8"/>
    <w:rsid w:val="00D33A2D"/>
    <w:rsid w:val="00D44F6E"/>
    <w:rsid w:val="00D81B33"/>
    <w:rsid w:val="00DD662B"/>
    <w:rsid w:val="00E068A2"/>
    <w:rsid w:val="00E705D3"/>
    <w:rsid w:val="00E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106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rsid w:val="00106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06A44"/>
    <w:rPr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106A4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"/>
    <w:basedOn w:val="2"/>
    <w:rsid w:val="00106A44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sid w:val="00106A44"/>
    <w:rPr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5">
    <w:name w:val="Основной текст (5)_"/>
    <w:basedOn w:val="a0"/>
    <w:rsid w:val="00106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"/>
    <w:basedOn w:val="5"/>
    <w:rsid w:val="00106A4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06A44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06A44"/>
    <w:pPr>
      <w:widowControl w:val="0"/>
      <w:shd w:val="clear" w:color="auto" w:fill="FFFFFF"/>
      <w:spacing w:before="900" w:line="0" w:lineRule="atLeast"/>
      <w:jc w:val="center"/>
    </w:pPr>
    <w:rPr>
      <w:b/>
      <w:bCs/>
      <w:sz w:val="28"/>
      <w:szCs w:val="28"/>
    </w:rPr>
  </w:style>
  <w:style w:type="table" w:styleId="a5">
    <w:name w:val="Table Grid"/>
    <w:basedOn w:val="a1"/>
    <w:rsid w:val="00491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471</TotalTime>
  <Pages>13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2018-11-19T08:54:00Z</cp:lastPrinted>
  <dcterms:created xsi:type="dcterms:W3CDTF">2018-11-16T09:55:00Z</dcterms:created>
  <dcterms:modified xsi:type="dcterms:W3CDTF">2018-11-19T12:15:00Z</dcterms:modified>
</cp:coreProperties>
</file>