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3D5CD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6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A34D16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A34D16">
        <w:rPr>
          <w:sz w:val="24"/>
        </w:rPr>
        <w:t xml:space="preserve"> 15.04.2020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 </w:t>
      </w:r>
      <w:r w:rsidR="00A34D16">
        <w:rPr>
          <w:sz w:val="24"/>
        </w:rPr>
        <w:t>171</w:t>
      </w: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A34D16" w:rsidRPr="003E015A" w:rsidRDefault="00A34D16" w:rsidP="00997A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15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 района от 24.10.2017 № 524 «Об утверждении муниципальной программы Ленинского муниципального района «Капитальное строительство и развитие социальной сферы Ленинского муниципального района»</w:t>
      </w:r>
    </w:p>
    <w:p w:rsidR="00A34D16" w:rsidRPr="003E015A" w:rsidRDefault="00A34D16" w:rsidP="00997A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D16" w:rsidRPr="003E015A" w:rsidRDefault="00A34D16" w:rsidP="00997AAF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3E015A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3E015A">
        <w:rPr>
          <w:rFonts w:ascii="Times New Roman" w:hAnsi="Times New Roman"/>
          <w:b w:val="0"/>
          <w:color w:val="auto"/>
        </w:rPr>
        <w:t>д</w:t>
      </w:r>
      <w:r w:rsidRPr="003E015A">
        <w:rPr>
          <w:rFonts w:ascii="Times New Roman" w:hAnsi="Times New Roman"/>
          <w:b w:val="0"/>
          <w:color w:val="auto"/>
        </w:rPr>
        <w:t xml:space="preserve">ской области от </w:t>
      </w:r>
      <w:r>
        <w:rPr>
          <w:rFonts w:ascii="Times New Roman" w:hAnsi="Times New Roman"/>
          <w:b w:val="0"/>
          <w:color w:val="auto"/>
        </w:rPr>
        <w:t xml:space="preserve"> 06.04.2020</w:t>
      </w:r>
      <w:r w:rsidRPr="003E015A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г. </w:t>
      </w:r>
      <w:r w:rsidRPr="003E015A">
        <w:rPr>
          <w:rFonts w:ascii="Times New Roman" w:hAnsi="Times New Roman"/>
          <w:b w:val="0"/>
          <w:color w:val="auto"/>
        </w:rPr>
        <w:t xml:space="preserve">№ </w:t>
      </w:r>
      <w:r>
        <w:rPr>
          <w:rFonts w:ascii="Times New Roman" w:hAnsi="Times New Roman"/>
          <w:b w:val="0"/>
          <w:color w:val="auto"/>
        </w:rPr>
        <w:t>92/350</w:t>
      </w:r>
      <w:r w:rsidRPr="003E015A">
        <w:rPr>
          <w:rFonts w:ascii="Times New Roman" w:hAnsi="Times New Roman"/>
          <w:b w:val="0"/>
          <w:color w:val="auto"/>
        </w:rPr>
        <w:t xml:space="preserve"> «О внесении изменений в решение Ленин</w:t>
      </w:r>
      <w:r>
        <w:rPr>
          <w:rFonts w:ascii="Times New Roman" w:hAnsi="Times New Roman"/>
          <w:b w:val="0"/>
          <w:color w:val="auto"/>
        </w:rPr>
        <w:t xml:space="preserve">ской районной Думы </w:t>
      </w:r>
      <w:r w:rsidRPr="003E015A">
        <w:rPr>
          <w:rFonts w:ascii="Times New Roman" w:hAnsi="Times New Roman"/>
          <w:b w:val="0"/>
          <w:color w:val="auto"/>
        </w:rPr>
        <w:t>от 18.12.2019 № 88/331 «О бюджете Ленинск</w:t>
      </w:r>
      <w:r w:rsidRPr="003E015A">
        <w:rPr>
          <w:rFonts w:ascii="Times New Roman" w:hAnsi="Times New Roman"/>
          <w:b w:val="0"/>
          <w:color w:val="auto"/>
        </w:rPr>
        <w:t>о</w:t>
      </w:r>
      <w:r w:rsidRPr="003E015A">
        <w:rPr>
          <w:rFonts w:ascii="Times New Roman" w:hAnsi="Times New Roman"/>
          <w:b w:val="0"/>
          <w:color w:val="auto"/>
        </w:rPr>
        <w:t>го муниципального района на 2020 год и на плановый период 2021 и 2022 годов», руководствуясь Уставом Ленинского муниципального района Во</w:t>
      </w:r>
      <w:r w:rsidRPr="003E015A">
        <w:rPr>
          <w:rFonts w:ascii="Times New Roman" w:hAnsi="Times New Roman"/>
          <w:b w:val="0"/>
          <w:color w:val="auto"/>
        </w:rPr>
        <w:t>л</w:t>
      </w:r>
      <w:r w:rsidRPr="003E015A">
        <w:rPr>
          <w:rFonts w:ascii="Times New Roman" w:hAnsi="Times New Roman"/>
          <w:b w:val="0"/>
          <w:color w:val="auto"/>
        </w:rPr>
        <w:t>гоградской области,</w:t>
      </w:r>
    </w:p>
    <w:p w:rsidR="00A34D16" w:rsidRPr="003E015A" w:rsidRDefault="00A34D16" w:rsidP="00997AAF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ПОСТАНОВЛЯЮ:</w:t>
      </w:r>
    </w:p>
    <w:p w:rsidR="00A34D16" w:rsidRPr="003E015A" w:rsidRDefault="00A34D16" w:rsidP="00997AAF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20, от 30.09.2019 № 499, от 21.11.2019 № </w:t>
      </w:r>
      <w:r w:rsidR="0013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632, от</w:t>
      </w:r>
      <w:proofErr w:type="gram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E015A">
        <w:rPr>
          <w:rFonts w:ascii="Times New Roman" w:hAnsi="Times New Roman" w:cs="Times New Roman"/>
          <w:b w:val="0"/>
          <w:sz w:val="28"/>
          <w:szCs w:val="28"/>
        </w:rPr>
        <w:t>30.12.2019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751, от 30.12.2019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764</w:t>
      </w:r>
      <w:r>
        <w:rPr>
          <w:rFonts w:ascii="Times New Roman" w:hAnsi="Times New Roman" w:cs="Times New Roman"/>
          <w:b w:val="0"/>
          <w:sz w:val="28"/>
          <w:szCs w:val="28"/>
        </w:rPr>
        <w:t>, от 18.02.2020 №64, от 12.03.2020 №108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A34D16" w:rsidRPr="003E015A" w:rsidRDefault="00A34D16" w:rsidP="00997AAF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1.1. П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озицию Паспорт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Программы «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Программы (подпрограммы)»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изложить в следующей редакции:</w:t>
      </w:r>
    </w:p>
    <w:p w:rsidR="00A34D16" w:rsidRPr="003E015A" w:rsidRDefault="00A34D16" w:rsidP="00997AAF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E015A">
        <w:rPr>
          <w:rFonts w:ascii="Times New Roman" w:hAnsi="Times New Roman" w:cs="Times New Roman"/>
          <w:sz w:val="28"/>
          <w:szCs w:val="28"/>
        </w:rPr>
        <w:t>1.Количество социальных объектов, подлежащих реконструкции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sz w:val="28"/>
          <w:szCs w:val="28"/>
        </w:rPr>
        <w:t>2 ед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ницы.</w:t>
      </w:r>
    </w:p>
    <w:p w:rsidR="00A34D16" w:rsidRPr="003E015A" w:rsidRDefault="00A34D16" w:rsidP="00997AAF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2.Количество установленных газовых блочно-модульных котельных - 3 штуки.</w:t>
      </w:r>
    </w:p>
    <w:p w:rsidR="00A34D16" w:rsidRPr="003E015A" w:rsidRDefault="00A34D16" w:rsidP="00997AAF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3.Количество социальных объектов, подлежащих ремонту – 1 единица.</w:t>
      </w:r>
    </w:p>
    <w:p w:rsidR="00A34D16" w:rsidRPr="003E015A" w:rsidRDefault="00A34D16" w:rsidP="00997AAF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3E015A">
        <w:rPr>
          <w:sz w:val="28"/>
          <w:szCs w:val="28"/>
        </w:rPr>
        <w:t xml:space="preserve">4.Количество спортивных площадок </w:t>
      </w:r>
      <w:r w:rsidRPr="003E015A">
        <w:rPr>
          <w:sz w:val="23"/>
          <w:szCs w:val="23"/>
          <w:shd w:val="clear" w:color="auto" w:fill="FFFFFF"/>
        </w:rPr>
        <w:t>–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3"/>
          <w:shd w:val="clear" w:color="auto" w:fill="FFFFFF"/>
        </w:rPr>
        <w:t>1</w:t>
      </w:r>
      <w:r w:rsidRPr="003E015A">
        <w:rPr>
          <w:sz w:val="28"/>
          <w:szCs w:val="23"/>
          <w:shd w:val="clear" w:color="auto" w:fill="FFFFFF"/>
        </w:rPr>
        <w:t xml:space="preserve"> </w:t>
      </w:r>
      <w:r w:rsidRPr="003E015A">
        <w:rPr>
          <w:sz w:val="28"/>
          <w:szCs w:val="28"/>
          <w:shd w:val="clear" w:color="auto" w:fill="FFFFFF"/>
        </w:rPr>
        <w:t>единиц</w:t>
      </w:r>
      <w:r>
        <w:rPr>
          <w:sz w:val="28"/>
          <w:szCs w:val="28"/>
          <w:shd w:val="clear" w:color="auto" w:fill="FFFFFF"/>
        </w:rPr>
        <w:t>а</w:t>
      </w:r>
      <w:r w:rsidRPr="003E015A">
        <w:rPr>
          <w:sz w:val="28"/>
          <w:szCs w:val="28"/>
          <w:shd w:val="clear" w:color="auto" w:fill="FFFFFF"/>
        </w:rPr>
        <w:t>.</w:t>
      </w:r>
    </w:p>
    <w:p w:rsidR="00A34D16" w:rsidRPr="003E015A" w:rsidRDefault="00A34D16" w:rsidP="00997AAF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5.Количество социальных объектов, подлежащих капитальному ремонту – 1 единица.</w:t>
      </w:r>
    </w:p>
    <w:p w:rsidR="00A34D16" w:rsidRDefault="00A34D16" w:rsidP="00997AAF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6.Площадь восстановленной кровли – 2700 кв.м.</w:t>
      </w:r>
    </w:p>
    <w:p w:rsidR="00A34D16" w:rsidRPr="009D1F67" w:rsidRDefault="00A34D16" w:rsidP="00997AAF">
      <w:pPr>
        <w:widowControl w:val="0"/>
        <w:tabs>
          <w:tab w:val="left" w:pos="35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D1F67">
        <w:rPr>
          <w:color w:val="000000"/>
          <w:sz w:val="28"/>
          <w:szCs w:val="28"/>
        </w:rPr>
        <w:t xml:space="preserve">7. Количество </w:t>
      </w:r>
      <w:r w:rsidRPr="009D1F67">
        <w:rPr>
          <w:color w:val="000000"/>
          <w:spacing w:val="2"/>
          <w:sz w:val="28"/>
          <w:szCs w:val="28"/>
          <w:shd w:val="clear" w:color="auto" w:fill="FFFFFF"/>
        </w:rPr>
        <w:t>отремонтированных зданий и помещений учреждений культуры – 1 единица</w:t>
      </w:r>
      <w:proofErr w:type="gramStart"/>
      <w:r w:rsidRPr="009D1F6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9D1F67">
        <w:rPr>
          <w:color w:val="000000"/>
          <w:sz w:val="28"/>
          <w:szCs w:val="28"/>
        </w:rPr>
        <w:t>».</w:t>
      </w:r>
      <w:proofErr w:type="gramEnd"/>
    </w:p>
    <w:p w:rsidR="00A34D16" w:rsidRPr="003E015A" w:rsidRDefault="00A34D16" w:rsidP="00DB234A">
      <w:pPr>
        <w:pStyle w:val="ConsPlusCell"/>
        <w:tabs>
          <w:tab w:val="left" w:pos="-3828"/>
          <w:tab w:val="left" w:pos="-368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1.2. </w:t>
      </w:r>
      <w:r w:rsidRPr="003E015A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 w:rsidRPr="003E015A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сирования Программы (подпрограммы)</w:t>
      </w:r>
      <w:r w:rsidRPr="003E015A">
        <w:rPr>
          <w:rFonts w:ascii="Times New Roman" w:hAnsi="Times New Roman" w:cs="Times New Roman"/>
          <w:iCs/>
          <w:sz w:val="28"/>
          <w:szCs w:val="28"/>
        </w:rPr>
        <w:t>» изложить в следующей реда</w:t>
      </w:r>
      <w:r w:rsidRPr="003E015A">
        <w:rPr>
          <w:rFonts w:ascii="Times New Roman" w:hAnsi="Times New Roman" w:cs="Times New Roman"/>
          <w:iCs/>
          <w:sz w:val="28"/>
          <w:szCs w:val="28"/>
        </w:rPr>
        <w:t>к</w:t>
      </w:r>
      <w:r w:rsidRPr="003E015A">
        <w:rPr>
          <w:rFonts w:ascii="Times New Roman" w:hAnsi="Times New Roman" w:cs="Times New Roman"/>
          <w:iCs/>
          <w:sz w:val="28"/>
          <w:szCs w:val="28"/>
        </w:rPr>
        <w:t>ции:</w:t>
      </w:r>
    </w:p>
    <w:p w:rsidR="00A34D16" w:rsidRPr="00442B95" w:rsidRDefault="00A34D16" w:rsidP="00997AAF">
      <w:pPr>
        <w:widowControl w:val="0"/>
        <w:jc w:val="both"/>
        <w:rPr>
          <w:sz w:val="28"/>
          <w:szCs w:val="28"/>
        </w:rPr>
      </w:pPr>
      <w:r w:rsidRPr="009D1F67">
        <w:rPr>
          <w:color w:val="000000"/>
          <w:sz w:val="28"/>
          <w:szCs w:val="28"/>
        </w:rPr>
        <w:lastRenderedPageBreak/>
        <w:t>«</w:t>
      </w:r>
      <w:r w:rsidRPr="00442B95">
        <w:rPr>
          <w:sz w:val="28"/>
          <w:szCs w:val="28"/>
        </w:rPr>
        <w:t>Общий объем финансирования программы составляет–</w:t>
      </w:r>
      <w:r>
        <w:rPr>
          <w:sz w:val="28"/>
          <w:szCs w:val="28"/>
        </w:rPr>
        <w:t>42400</w:t>
      </w:r>
      <w:r w:rsidRPr="00442B95">
        <w:rPr>
          <w:sz w:val="28"/>
          <w:szCs w:val="28"/>
        </w:rPr>
        <w:t xml:space="preserve">,11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35000</w:t>
      </w:r>
      <w:r w:rsidRPr="00442B95">
        <w:rPr>
          <w:sz w:val="28"/>
          <w:szCs w:val="28"/>
        </w:rPr>
        <w:t>,00 тысяч рублей, бюджета района -7400,11 тысяч рублей, в том числе по годам:</w:t>
      </w:r>
    </w:p>
    <w:p w:rsidR="00A34D16" w:rsidRPr="00442B95" w:rsidRDefault="00A34D16" w:rsidP="00997AAF">
      <w:pPr>
        <w:widowControl w:val="0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федеральный бюджет: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- 2018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- 2019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0,00 тысяч рублей - 2020 год;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2021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2022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0,00 тысяч рублей – 2023 год;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областной бюджет: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2018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2019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Pr="00442B95">
        <w:rPr>
          <w:sz w:val="28"/>
          <w:szCs w:val="28"/>
        </w:rPr>
        <w:t>00,00 тысяч рублей – 2020 год;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5000,00 тысяч рублей – 2021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5000,00 тысяч рублей – 2022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0,00 тысяч рублей – 2023 год;</w:t>
      </w:r>
    </w:p>
    <w:p w:rsidR="00A34D16" w:rsidRPr="00442B95" w:rsidRDefault="00A34D16" w:rsidP="00DB234A">
      <w:pPr>
        <w:widowControl w:val="0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бюджет района: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2018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620,00 тысяч рублей – 2019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1653,79 тысяч рублей – 2020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1763,16 тысяч рублей – 2021 год; </w:t>
      </w:r>
    </w:p>
    <w:p w:rsidR="00A34D16" w:rsidRPr="00442B95" w:rsidRDefault="00A34D16" w:rsidP="00DB234A">
      <w:pPr>
        <w:widowControl w:val="0"/>
        <w:ind w:firstLine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863,16 тысяч рублей – 2022 год; </w:t>
      </w:r>
    </w:p>
    <w:p w:rsidR="00A34D16" w:rsidRDefault="00A34D16" w:rsidP="00DB234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42B95">
        <w:rPr>
          <w:sz w:val="28"/>
          <w:szCs w:val="28"/>
        </w:rPr>
        <w:t>2500,00 тысяч рублей – 2023 год</w:t>
      </w:r>
      <w:proofErr w:type="gramStart"/>
      <w:r>
        <w:rPr>
          <w:sz w:val="28"/>
          <w:szCs w:val="28"/>
        </w:rPr>
        <w:t>.</w:t>
      </w:r>
      <w:r w:rsidRPr="009D1F67">
        <w:rPr>
          <w:color w:val="000000"/>
          <w:sz w:val="28"/>
          <w:szCs w:val="28"/>
        </w:rPr>
        <w:t>».</w:t>
      </w:r>
      <w:proofErr w:type="gramEnd"/>
    </w:p>
    <w:p w:rsidR="00A34D16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iCs/>
          <w:sz w:val="28"/>
          <w:szCs w:val="28"/>
        </w:rPr>
        <w:t>П</w:t>
      </w:r>
      <w:r w:rsidRPr="003E015A">
        <w:rPr>
          <w:iCs/>
          <w:sz w:val="28"/>
          <w:szCs w:val="28"/>
        </w:rPr>
        <w:t>озицию Паспорт</w:t>
      </w:r>
      <w:r>
        <w:rPr>
          <w:iCs/>
          <w:sz w:val="28"/>
          <w:szCs w:val="28"/>
        </w:rPr>
        <w:t>а</w:t>
      </w:r>
      <w:r w:rsidRPr="003E015A">
        <w:rPr>
          <w:iCs/>
          <w:sz w:val="28"/>
          <w:szCs w:val="28"/>
        </w:rPr>
        <w:t xml:space="preserve"> Программы </w:t>
      </w:r>
      <w:r>
        <w:rPr>
          <w:iCs/>
          <w:sz w:val="28"/>
          <w:szCs w:val="28"/>
        </w:rPr>
        <w:t>«</w:t>
      </w:r>
      <w:r w:rsidRPr="003E015A">
        <w:rPr>
          <w:sz w:val="28"/>
          <w:szCs w:val="28"/>
        </w:rPr>
        <w:t>Ожидаемые</w:t>
      </w:r>
      <w:r>
        <w:rPr>
          <w:sz w:val="28"/>
          <w:szCs w:val="28"/>
        </w:rPr>
        <w:t xml:space="preserve"> </w:t>
      </w:r>
      <w:r w:rsidRPr="003E015A">
        <w:rPr>
          <w:sz w:val="28"/>
          <w:szCs w:val="28"/>
        </w:rPr>
        <w:t>результаты реал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зации </w:t>
      </w:r>
      <w:r w:rsidRPr="00DE514A">
        <w:rPr>
          <w:sz w:val="28"/>
          <w:szCs w:val="28"/>
        </w:rPr>
        <w:t>Программы (подпрограммы)» изложить в следующей редакции:</w:t>
      </w:r>
    </w:p>
    <w:p w:rsidR="00A34D16" w:rsidRPr="00E817B7" w:rsidRDefault="00A34D16" w:rsidP="00E817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 № 2» Ленинского мун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области;</w:t>
      </w:r>
      <w:r w:rsidR="00FF19D1">
        <w:rPr>
          <w:rFonts w:ascii="Times New Roman" w:hAnsi="Times New Roman" w:cs="Times New Roman"/>
          <w:sz w:val="28"/>
          <w:szCs w:val="28"/>
        </w:rPr>
        <w:t xml:space="preserve"> р</w:t>
      </w:r>
      <w:r w:rsidRPr="003E015A">
        <w:rPr>
          <w:rFonts w:ascii="Times New Roman" w:hAnsi="Times New Roman" w:cs="Times New Roman"/>
          <w:sz w:val="28"/>
          <w:szCs w:val="28"/>
        </w:rPr>
        <w:t>еконструкция здания хозя</w:t>
      </w:r>
      <w:r w:rsidRPr="003E015A">
        <w:rPr>
          <w:rFonts w:ascii="Times New Roman" w:hAnsi="Times New Roman" w:cs="Times New Roman"/>
          <w:sz w:val="28"/>
          <w:szCs w:val="28"/>
        </w:rPr>
        <w:t>й</w:t>
      </w:r>
      <w:r w:rsidRPr="003E015A">
        <w:rPr>
          <w:rFonts w:ascii="Times New Roman" w:hAnsi="Times New Roman" w:cs="Times New Roman"/>
          <w:sz w:val="28"/>
          <w:szCs w:val="28"/>
        </w:rPr>
        <w:t>ственного помещения в МКДОУ «Детский сад № 1 «Буратино» Ленинск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(корпус 2, по адресу: г. Ленинск, ул. Комсомольская, 28);</w:t>
      </w:r>
      <w:r w:rsidR="00DB234A">
        <w:rPr>
          <w:rFonts w:ascii="Times New Roman" w:hAnsi="Times New Roman" w:cs="Times New Roman"/>
          <w:sz w:val="28"/>
          <w:szCs w:val="28"/>
        </w:rPr>
        <w:t>п</w:t>
      </w:r>
      <w:r w:rsidRPr="003E015A">
        <w:rPr>
          <w:rFonts w:ascii="Times New Roman" w:hAnsi="Times New Roman" w:cs="Times New Roman"/>
          <w:sz w:val="28"/>
          <w:szCs w:val="28"/>
        </w:rPr>
        <w:t>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области;</w:t>
      </w:r>
      <w:proofErr w:type="gramEnd"/>
      <w:r w:rsidR="00FF1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ВФСК ГТО в рамках реал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федерального проекта «Создание для всех групп населения условий для занятий физической культурой и спо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массовым спортом, в том числе повышение уровня обеспеченности нас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объектами спорта и подготовка спортивного резерва»;</w:t>
      </w:r>
      <w:r w:rsidR="00FF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7AC">
        <w:rPr>
          <w:rFonts w:ascii="Times New Roman" w:hAnsi="Times New Roman" w:cs="Times New Roman"/>
          <w:sz w:val="28"/>
          <w:szCs w:val="24"/>
        </w:rPr>
        <w:t>р</w:t>
      </w:r>
      <w:r w:rsidRPr="003E015A">
        <w:rPr>
          <w:rFonts w:ascii="Times New Roman" w:hAnsi="Times New Roman" w:cs="Times New Roman"/>
          <w:sz w:val="28"/>
          <w:szCs w:val="24"/>
        </w:rPr>
        <w:t>емонт и о</w:t>
      </w:r>
      <w:r w:rsidRPr="003E015A">
        <w:rPr>
          <w:rFonts w:ascii="Times New Roman" w:hAnsi="Times New Roman" w:cs="Times New Roman"/>
          <w:sz w:val="28"/>
          <w:szCs w:val="24"/>
        </w:rPr>
        <w:t>б</w:t>
      </w:r>
      <w:r w:rsidRPr="003E015A">
        <w:rPr>
          <w:rFonts w:ascii="Times New Roman" w:hAnsi="Times New Roman" w:cs="Times New Roman"/>
          <w:sz w:val="28"/>
          <w:szCs w:val="24"/>
        </w:rPr>
        <w:t>новление материально-технической базы МБУК «ДК Октябрь»;</w:t>
      </w:r>
      <w:proofErr w:type="gramEnd"/>
      <w:r w:rsidR="00FF19D1">
        <w:rPr>
          <w:rFonts w:ascii="Times New Roman" w:hAnsi="Times New Roman" w:cs="Times New Roman"/>
          <w:sz w:val="28"/>
          <w:szCs w:val="24"/>
        </w:rPr>
        <w:t xml:space="preserve"> </w:t>
      </w:r>
      <w:r w:rsidR="002327AC">
        <w:rPr>
          <w:rFonts w:ascii="Times New Roman" w:hAnsi="Times New Roman" w:cs="Times New Roman"/>
          <w:sz w:val="28"/>
          <w:szCs w:val="28"/>
        </w:rPr>
        <w:t>п</w:t>
      </w:r>
      <w:r w:rsidRPr="003E015A">
        <w:rPr>
          <w:rFonts w:ascii="Times New Roman" w:hAnsi="Times New Roman" w:cs="Times New Roman"/>
          <w:sz w:val="28"/>
          <w:szCs w:val="28"/>
        </w:rPr>
        <w:t>ер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области;</w:t>
      </w:r>
      <w:r w:rsidR="00E817B7">
        <w:rPr>
          <w:rFonts w:ascii="Times New Roman" w:hAnsi="Times New Roman" w:cs="Times New Roman"/>
          <w:sz w:val="28"/>
          <w:szCs w:val="28"/>
        </w:rPr>
        <w:t xml:space="preserve"> </w:t>
      </w:r>
      <w:r w:rsidR="002327AC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Маляе</w:t>
      </w:r>
      <w:r w:rsidRPr="003E015A">
        <w:rPr>
          <w:rFonts w:ascii="Times New Roman" w:hAnsi="Times New Roman" w:cs="Times New Roman"/>
          <w:sz w:val="28"/>
          <w:szCs w:val="28"/>
        </w:rPr>
        <w:t>в</w:t>
      </w:r>
      <w:r w:rsidRPr="003E015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</w:t>
      </w:r>
      <w:r w:rsidRPr="003E015A">
        <w:rPr>
          <w:rFonts w:ascii="Times New Roman" w:hAnsi="Times New Roman" w:cs="Times New Roman"/>
          <w:sz w:val="28"/>
          <w:szCs w:val="28"/>
        </w:rPr>
        <w:t>с</w:t>
      </w:r>
      <w:r w:rsidRPr="003E015A">
        <w:rPr>
          <w:rFonts w:ascii="Times New Roman" w:hAnsi="Times New Roman" w:cs="Times New Roman"/>
          <w:sz w:val="28"/>
          <w:szCs w:val="28"/>
        </w:rPr>
        <w:t>ти;</w:t>
      </w:r>
      <w:r w:rsidR="00E817B7">
        <w:rPr>
          <w:rFonts w:ascii="Times New Roman" w:hAnsi="Times New Roman" w:cs="Times New Roman"/>
          <w:sz w:val="28"/>
          <w:szCs w:val="28"/>
        </w:rPr>
        <w:t xml:space="preserve"> </w:t>
      </w:r>
      <w:r w:rsidR="002327AC">
        <w:rPr>
          <w:rFonts w:ascii="Times New Roman" w:hAnsi="Times New Roman" w:cs="Times New Roman"/>
          <w:sz w:val="28"/>
          <w:szCs w:val="24"/>
        </w:rPr>
        <w:t>к</w:t>
      </w:r>
      <w:r w:rsidRPr="003E015A">
        <w:rPr>
          <w:rFonts w:ascii="Times New Roman" w:hAnsi="Times New Roman" w:cs="Times New Roman"/>
          <w:sz w:val="28"/>
          <w:szCs w:val="24"/>
        </w:rPr>
        <w:t>апитальный ремонт здания МКДОУ «Детский сад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E015A">
        <w:rPr>
          <w:rFonts w:ascii="Times New Roman" w:hAnsi="Times New Roman" w:cs="Times New Roman"/>
          <w:sz w:val="28"/>
          <w:szCs w:val="24"/>
        </w:rPr>
        <w:t>2 «Родничок» Л</w:t>
      </w:r>
      <w:r w:rsidRPr="003E015A">
        <w:rPr>
          <w:rFonts w:ascii="Times New Roman" w:hAnsi="Times New Roman" w:cs="Times New Roman"/>
          <w:sz w:val="28"/>
          <w:szCs w:val="24"/>
        </w:rPr>
        <w:t>е</w:t>
      </w:r>
      <w:r w:rsidRPr="003E015A">
        <w:rPr>
          <w:rFonts w:ascii="Times New Roman" w:hAnsi="Times New Roman" w:cs="Times New Roman"/>
          <w:sz w:val="28"/>
          <w:szCs w:val="24"/>
        </w:rPr>
        <w:t>нинского муниципального района Волгоградской области;</w:t>
      </w:r>
      <w:r w:rsidR="00E817B7">
        <w:rPr>
          <w:rFonts w:ascii="Times New Roman" w:hAnsi="Times New Roman" w:cs="Times New Roman"/>
          <w:sz w:val="28"/>
          <w:szCs w:val="24"/>
        </w:rPr>
        <w:t xml:space="preserve"> </w:t>
      </w:r>
      <w:r w:rsidR="002327AC">
        <w:rPr>
          <w:rFonts w:ascii="Times New Roman" w:hAnsi="Times New Roman" w:cs="Times New Roman"/>
          <w:sz w:val="28"/>
          <w:szCs w:val="28"/>
        </w:rPr>
        <w:t>з</w:t>
      </w:r>
      <w:r w:rsidRPr="00431363">
        <w:rPr>
          <w:rFonts w:ascii="Times New Roman" w:hAnsi="Times New Roman" w:cs="Times New Roman"/>
          <w:sz w:val="28"/>
          <w:szCs w:val="28"/>
        </w:rPr>
        <w:t xml:space="preserve">амена кровли и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>выполнение необходимых работ в зданиях общеобразовательных орган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>заций  Ленинского муниципального района;</w:t>
      </w:r>
      <w:r w:rsidR="00E817B7">
        <w:rPr>
          <w:rFonts w:ascii="Times New Roman" w:hAnsi="Times New Roman" w:cs="Times New Roman"/>
          <w:sz w:val="28"/>
          <w:szCs w:val="28"/>
        </w:rPr>
        <w:t xml:space="preserve"> </w:t>
      </w:r>
      <w:r w:rsidR="002327AC" w:rsidRPr="00E817B7">
        <w:rPr>
          <w:rFonts w:ascii="Times New Roman" w:hAnsi="Times New Roman" w:cs="Times New Roman"/>
          <w:sz w:val="28"/>
          <w:szCs w:val="28"/>
        </w:rPr>
        <w:t>р</w:t>
      </w:r>
      <w:r w:rsidRPr="00E817B7">
        <w:rPr>
          <w:rFonts w:ascii="Times New Roman" w:hAnsi="Times New Roman" w:cs="Times New Roman"/>
          <w:sz w:val="28"/>
          <w:szCs w:val="28"/>
        </w:rPr>
        <w:t>егиональный проект «Обе</w:t>
      </w:r>
      <w:r w:rsidRPr="00E817B7">
        <w:rPr>
          <w:rFonts w:ascii="Times New Roman" w:hAnsi="Times New Roman" w:cs="Times New Roman"/>
          <w:sz w:val="28"/>
          <w:szCs w:val="28"/>
        </w:rPr>
        <w:t>с</w:t>
      </w:r>
      <w:r w:rsidRPr="00E817B7">
        <w:rPr>
          <w:rFonts w:ascii="Times New Roman" w:hAnsi="Times New Roman" w:cs="Times New Roman"/>
          <w:sz w:val="28"/>
          <w:szCs w:val="28"/>
        </w:rPr>
        <w:t>печение качественно нового уровня ра</w:t>
      </w:r>
      <w:r w:rsidRPr="00E817B7">
        <w:rPr>
          <w:rFonts w:ascii="Times New Roman" w:hAnsi="Times New Roman" w:cs="Times New Roman"/>
          <w:sz w:val="28"/>
          <w:szCs w:val="28"/>
        </w:rPr>
        <w:t>з</w:t>
      </w:r>
      <w:r w:rsidRPr="00E817B7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</w:t>
      </w:r>
      <w:proofErr w:type="gramStart"/>
      <w:r w:rsidRPr="00E817B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817B7">
        <w:rPr>
          <w:rFonts w:ascii="Times New Roman" w:hAnsi="Times New Roman" w:cs="Times New Roman"/>
          <w:sz w:val="28"/>
          <w:szCs w:val="28"/>
        </w:rPr>
        <w:t>.</w:t>
      </w:r>
    </w:p>
    <w:p w:rsidR="00A34D16" w:rsidRPr="00CB1599" w:rsidRDefault="00A34D16" w:rsidP="00E817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7B7">
        <w:rPr>
          <w:sz w:val="28"/>
          <w:szCs w:val="28"/>
        </w:rPr>
        <w:t>1</w:t>
      </w:r>
      <w:r>
        <w:rPr>
          <w:sz w:val="28"/>
          <w:szCs w:val="28"/>
        </w:rPr>
        <w:t>.4. Абзац 7 Р</w:t>
      </w:r>
      <w:r w:rsidRPr="00CB1599">
        <w:rPr>
          <w:sz w:val="28"/>
          <w:szCs w:val="28"/>
        </w:rPr>
        <w:t xml:space="preserve">аздела 1 Программы «Общая характеристика сферы реализации муниципальной программы» </w:t>
      </w:r>
      <w:r>
        <w:rPr>
          <w:sz w:val="28"/>
          <w:szCs w:val="28"/>
        </w:rPr>
        <w:t>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CB1599">
        <w:rPr>
          <w:sz w:val="28"/>
          <w:szCs w:val="28"/>
        </w:rPr>
        <w:t>:</w:t>
      </w:r>
    </w:p>
    <w:p w:rsidR="00A34D16" w:rsidRPr="00FA7AA9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7AA9">
        <w:rPr>
          <w:rFonts w:ascii="Times New Roman" w:hAnsi="Times New Roman" w:cs="Times New Roman"/>
          <w:sz w:val="28"/>
          <w:szCs w:val="28"/>
        </w:rPr>
        <w:t>«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  <w:r w:rsidRPr="00FA7AA9">
        <w:rPr>
          <w:rFonts w:ascii="Times New Roman" w:hAnsi="Times New Roman" w:cs="Times New Roman"/>
          <w:sz w:val="28"/>
          <w:szCs w:val="24"/>
        </w:rPr>
        <w:t>».</w:t>
      </w:r>
    </w:p>
    <w:p w:rsidR="00A34D16" w:rsidRPr="00573C05" w:rsidRDefault="00A34D16" w:rsidP="00FF19D1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573C0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73C05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3 Р</w:t>
      </w:r>
      <w:r w:rsidRPr="00573C0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573C05">
        <w:rPr>
          <w:sz w:val="28"/>
          <w:szCs w:val="28"/>
        </w:rPr>
        <w:t xml:space="preserve"> 3 Программы </w:t>
      </w:r>
      <w:r>
        <w:rPr>
          <w:sz w:val="28"/>
          <w:szCs w:val="28"/>
        </w:rPr>
        <w:t>«</w:t>
      </w:r>
      <w:r w:rsidRPr="00573C05">
        <w:rPr>
          <w:sz w:val="28"/>
          <w:szCs w:val="28"/>
        </w:rPr>
        <w:t xml:space="preserve">Целевые показатели </w:t>
      </w:r>
      <w:proofErr w:type="spellStart"/>
      <w:r w:rsidRPr="00573C05">
        <w:rPr>
          <w:sz w:val="28"/>
          <w:szCs w:val="28"/>
        </w:rPr>
        <w:t>муницпал</w:t>
      </w:r>
      <w:r w:rsidRPr="00573C05">
        <w:rPr>
          <w:sz w:val="28"/>
          <w:szCs w:val="28"/>
        </w:rPr>
        <w:t>ь</w:t>
      </w:r>
      <w:r w:rsidRPr="00573C05">
        <w:rPr>
          <w:sz w:val="28"/>
          <w:szCs w:val="28"/>
        </w:rPr>
        <w:t>ной</w:t>
      </w:r>
      <w:proofErr w:type="spellEnd"/>
      <w:r w:rsidRPr="00573C05">
        <w:rPr>
          <w:sz w:val="28"/>
          <w:szCs w:val="28"/>
        </w:rPr>
        <w:t xml:space="preserve"> программы, ожидаемые конечные результаты реализации </w:t>
      </w:r>
      <w:proofErr w:type="spellStart"/>
      <w:r w:rsidRPr="00573C05">
        <w:rPr>
          <w:sz w:val="28"/>
          <w:szCs w:val="28"/>
        </w:rPr>
        <w:t>муницпал</w:t>
      </w:r>
      <w:r w:rsidRPr="00573C05">
        <w:rPr>
          <w:sz w:val="28"/>
          <w:szCs w:val="28"/>
        </w:rPr>
        <w:t>ь</w:t>
      </w:r>
      <w:r w:rsidRPr="00573C05">
        <w:rPr>
          <w:sz w:val="28"/>
          <w:szCs w:val="28"/>
        </w:rPr>
        <w:t>ной</w:t>
      </w:r>
      <w:proofErr w:type="spellEnd"/>
      <w:r w:rsidRPr="00573C0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573C05">
        <w:rPr>
          <w:sz w:val="28"/>
          <w:szCs w:val="28"/>
        </w:rPr>
        <w:t xml:space="preserve"> изложить в следующей редакции: </w:t>
      </w:r>
    </w:p>
    <w:p w:rsidR="00A34D16" w:rsidRPr="00DE11C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3E015A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конструкция здания МКОУ «Ленинская СОШ № 2» Ленинского муниц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области; реконструкция здания хозяйс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венного помещения в МКДОУ «Детский сад № 1 «Буратино» Ленинского муниципального района Волгоградской области (корпус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15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Pr="003E015A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</w:t>
      </w:r>
      <w:r w:rsidRPr="003E015A">
        <w:rPr>
          <w:rFonts w:ascii="Times New Roman" w:hAnsi="Times New Roman" w:cs="Times New Roman"/>
          <w:sz w:val="28"/>
          <w:szCs w:val="24"/>
        </w:rPr>
        <w:t>й</w:t>
      </w:r>
      <w:r w:rsidRPr="003E015A">
        <w:rPr>
          <w:rFonts w:ascii="Times New Roman" w:hAnsi="Times New Roman" w:cs="Times New Roman"/>
          <w:sz w:val="28"/>
          <w:szCs w:val="24"/>
        </w:rPr>
        <w:t>она Волгоградской области;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Pr="003E015A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детский сад» Ленинского муниципального района Волгоградской области;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</w:t>
      </w:r>
      <w:r w:rsidRPr="003E015A">
        <w:rPr>
          <w:rFonts w:ascii="Times New Roman" w:hAnsi="Times New Roman" w:cs="Times New Roman"/>
          <w:sz w:val="28"/>
          <w:szCs w:val="28"/>
        </w:rPr>
        <w:t>ь</w:t>
      </w:r>
      <w:r w:rsidRPr="003E015A">
        <w:rPr>
          <w:rFonts w:ascii="Times New Roman" w:hAnsi="Times New Roman" w:cs="Times New Roman"/>
          <w:sz w:val="28"/>
          <w:szCs w:val="28"/>
        </w:rPr>
        <w:t>ного района Волгоградской области; 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детский сад» Ленинского муниципальн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го района Волгоградской области; замена кровли и выполнение необход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>ниципального района;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AF5EBB">
        <w:rPr>
          <w:rFonts w:ascii="Times New Roman" w:hAnsi="Times New Roman" w:cs="Times New Roman"/>
          <w:sz w:val="28"/>
          <w:szCs w:val="28"/>
        </w:rPr>
        <w:t xml:space="preserve">развитие муниципальных домов культуры в </w:t>
      </w:r>
      <w:r w:rsidRPr="00442B95">
        <w:rPr>
          <w:rFonts w:ascii="Times New Roman" w:hAnsi="Times New Roman" w:cs="Times New Roman"/>
          <w:sz w:val="28"/>
          <w:szCs w:val="28"/>
        </w:rPr>
        <w:t>рамках регионального проекта «Обеспечение качественно нового уровня развития инфраструктуры культуры («Культурная среда»).</w:t>
      </w:r>
      <w:r w:rsidRPr="00442B95">
        <w:rPr>
          <w:rFonts w:ascii="Times New Roman" w:hAnsi="Times New Roman" w:cs="Times New Roman"/>
          <w:sz w:val="28"/>
          <w:szCs w:val="24"/>
        </w:rPr>
        <w:t xml:space="preserve"> В рамках данного мер</w:t>
      </w:r>
      <w:r w:rsidRPr="00442B95">
        <w:rPr>
          <w:rFonts w:ascii="Times New Roman" w:hAnsi="Times New Roman" w:cs="Times New Roman"/>
          <w:sz w:val="28"/>
          <w:szCs w:val="24"/>
        </w:rPr>
        <w:t>о</w:t>
      </w:r>
      <w:r w:rsidRPr="00442B95">
        <w:rPr>
          <w:rFonts w:ascii="Times New Roman" w:hAnsi="Times New Roman" w:cs="Times New Roman"/>
          <w:sz w:val="28"/>
          <w:szCs w:val="24"/>
        </w:rPr>
        <w:t>приятия будут выполнены работы по ремонту зданий домов культуры и улучшение материально-технической базы</w:t>
      </w:r>
      <w:proofErr w:type="gramStart"/>
      <w:r w:rsidRPr="00442B95">
        <w:rPr>
          <w:rFonts w:ascii="Times New Roman" w:hAnsi="Times New Roman" w:cs="Times New Roman"/>
          <w:sz w:val="28"/>
          <w:szCs w:val="24"/>
        </w:rPr>
        <w:t>.</w:t>
      </w:r>
      <w:r w:rsidRPr="00DE11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4D16" w:rsidRPr="00524051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524051">
        <w:rPr>
          <w:color w:val="000000"/>
          <w:sz w:val="28"/>
          <w:szCs w:val="28"/>
        </w:rPr>
        <w:t xml:space="preserve">1.6. </w:t>
      </w:r>
      <w:r w:rsidRPr="00524051">
        <w:rPr>
          <w:sz w:val="28"/>
          <w:szCs w:val="28"/>
        </w:rPr>
        <w:t xml:space="preserve">Раздел 4 Программы «Обобщенная характеристика основных мероприятий муниципальной программы (подпрограммы)» изложить в </w:t>
      </w:r>
      <w:r w:rsidRPr="00524051">
        <w:rPr>
          <w:sz w:val="28"/>
          <w:szCs w:val="28"/>
        </w:rPr>
        <w:lastRenderedPageBreak/>
        <w:t>следующей редакции:</w:t>
      </w:r>
    </w:p>
    <w:p w:rsidR="00A34D16" w:rsidRPr="00DB3752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75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752">
        <w:rPr>
          <w:rFonts w:ascii="Times New Roman" w:hAnsi="Times New Roman" w:cs="Times New Roman"/>
          <w:sz w:val="28"/>
          <w:szCs w:val="28"/>
        </w:rPr>
        <w:t>. «Обобщенная характеристика основных мероприятий м</w:t>
      </w:r>
      <w:r w:rsidRPr="00DB3752">
        <w:rPr>
          <w:rFonts w:ascii="Times New Roman" w:hAnsi="Times New Roman" w:cs="Times New Roman"/>
          <w:sz w:val="28"/>
          <w:szCs w:val="28"/>
        </w:rPr>
        <w:t>у</w:t>
      </w:r>
      <w:r w:rsidRPr="00DB3752">
        <w:rPr>
          <w:rFonts w:ascii="Times New Roman" w:hAnsi="Times New Roman" w:cs="Times New Roman"/>
          <w:sz w:val="28"/>
          <w:szCs w:val="28"/>
        </w:rPr>
        <w:t>ниципальной программы (подпрограммы)»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A34D16" w:rsidRPr="003E015A" w:rsidRDefault="00A34D16" w:rsidP="00997AAF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>ектов».</w:t>
      </w:r>
    </w:p>
    <w:p w:rsidR="00A34D16" w:rsidRPr="003E015A" w:rsidRDefault="00A34D16" w:rsidP="00997AA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3E015A">
        <w:rPr>
          <w:rFonts w:ascii="Times New Roman" w:hAnsi="Times New Roman" w:cs="Times New Roman"/>
          <w:sz w:val="28"/>
          <w:szCs w:val="28"/>
        </w:rPr>
        <w:t>к</w:t>
      </w:r>
      <w:r w:rsidRPr="003E015A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3E015A">
        <w:rPr>
          <w:rFonts w:ascii="Times New Roman" w:hAnsi="Times New Roman" w:cs="Times New Roman"/>
          <w:sz w:val="28"/>
          <w:szCs w:val="24"/>
        </w:rPr>
        <w:t>и</w:t>
      </w:r>
      <w:r w:rsidRPr="003E015A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A34D16" w:rsidRPr="00431363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A34D16" w:rsidRPr="00442B95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среда»).</w:t>
      </w:r>
      <w:r w:rsidRPr="00442B95">
        <w:rPr>
          <w:rFonts w:ascii="Times New Roman" w:hAnsi="Times New Roman" w:cs="Times New Roman"/>
          <w:sz w:val="28"/>
          <w:szCs w:val="24"/>
        </w:rPr>
        <w:t xml:space="preserve"> В рамках да</w:t>
      </w:r>
      <w:r w:rsidRPr="00442B95">
        <w:rPr>
          <w:rFonts w:ascii="Times New Roman" w:hAnsi="Times New Roman" w:cs="Times New Roman"/>
          <w:sz w:val="28"/>
          <w:szCs w:val="24"/>
        </w:rPr>
        <w:t>н</w:t>
      </w:r>
      <w:r w:rsidRPr="00442B95">
        <w:rPr>
          <w:rFonts w:ascii="Times New Roman" w:hAnsi="Times New Roman" w:cs="Times New Roman"/>
          <w:sz w:val="28"/>
          <w:szCs w:val="24"/>
        </w:rPr>
        <w:t>ного мероприятия будут выполнены работы по ремонту зданий домов культуры и улучшение материально-технической базы.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A34D16" w:rsidRPr="003E015A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A34D16" w:rsidRPr="003E015A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A34D16" w:rsidRPr="003E015A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</w:t>
      </w:r>
      <w:r w:rsidRPr="003E015A">
        <w:rPr>
          <w:rFonts w:ascii="Times New Roman" w:hAnsi="Times New Roman" w:cs="Times New Roman"/>
          <w:sz w:val="28"/>
          <w:szCs w:val="28"/>
        </w:rPr>
        <w:t>я</w:t>
      </w:r>
      <w:r w:rsidRPr="003E015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A34D16" w:rsidRDefault="00A34D16" w:rsidP="00997A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E015A">
        <w:rPr>
          <w:sz w:val="28"/>
          <w:szCs w:val="28"/>
        </w:rPr>
        <w:t>Перечень мероприятий соответствует форме 2 (прилагается)</w:t>
      </w:r>
      <w:proofErr w:type="gramStart"/>
      <w:r w:rsidRPr="003E015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E015A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 Программы </w:t>
      </w:r>
      <w:r w:rsidRPr="003E015A">
        <w:rPr>
          <w:sz w:val="28"/>
          <w:szCs w:val="28"/>
        </w:rPr>
        <w:t>«Обоснование объема финансовых ресу</w:t>
      </w:r>
      <w:r w:rsidRPr="003E015A">
        <w:rPr>
          <w:sz w:val="28"/>
          <w:szCs w:val="28"/>
        </w:rPr>
        <w:t>р</w:t>
      </w:r>
      <w:r w:rsidRPr="003E015A">
        <w:rPr>
          <w:sz w:val="28"/>
          <w:szCs w:val="28"/>
        </w:rPr>
        <w:t>сов, необходимых для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A34D16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3E015A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. </w:t>
      </w:r>
      <w:r w:rsidRPr="003E015A">
        <w:rPr>
          <w:sz w:val="28"/>
          <w:szCs w:val="28"/>
        </w:rPr>
        <w:t>«Обоснование объема финансовых ресурсов, необход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lastRenderedPageBreak/>
        <w:t>мых для реализации муниципальной программы»</w:t>
      </w:r>
      <w:r>
        <w:rPr>
          <w:sz w:val="28"/>
          <w:szCs w:val="28"/>
        </w:rPr>
        <w:t xml:space="preserve"> </w:t>
      </w: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3E015A">
        <w:rPr>
          <w:snapToGrid w:val="0"/>
          <w:sz w:val="28"/>
          <w:szCs w:val="28"/>
        </w:rPr>
        <w:t>а</w:t>
      </w:r>
      <w:r w:rsidRPr="003E015A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3E015A">
        <w:rPr>
          <w:snapToGrid w:val="0"/>
          <w:sz w:val="28"/>
          <w:szCs w:val="28"/>
        </w:rPr>
        <w:t>о</w:t>
      </w:r>
      <w:r w:rsidRPr="003E015A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A34D16" w:rsidRPr="00573C05" w:rsidRDefault="00A34D16" w:rsidP="00997A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Общий объем финансирования программы составляет</w:t>
      </w:r>
      <w:r>
        <w:rPr>
          <w:color w:val="000000"/>
          <w:sz w:val="28"/>
          <w:szCs w:val="28"/>
        </w:rPr>
        <w:t xml:space="preserve"> </w:t>
      </w:r>
      <w:r w:rsidRPr="00573C0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42400</w:t>
      </w:r>
      <w:r w:rsidRPr="00573C05">
        <w:rPr>
          <w:color w:val="000000"/>
          <w:sz w:val="28"/>
          <w:szCs w:val="28"/>
        </w:rPr>
        <w:t>,11 т</w:t>
      </w:r>
      <w:r w:rsidRPr="00573C05">
        <w:rPr>
          <w:color w:val="000000"/>
          <w:sz w:val="28"/>
          <w:szCs w:val="28"/>
        </w:rPr>
        <w:t>ы</w:t>
      </w:r>
      <w:r w:rsidRPr="00573C05">
        <w:rPr>
          <w:color w:val="000000"/>
          <w:sz w:val="28"/>
          <w:szCs w:val="28"/>
        </w:rPr>
        <w:t>сяч рублей, в том числе: за счет средств федерального бюджета - 0,00 т</w:t>
      </w:r>
      <w:r w:rsidRPr="00573C05">
        <w:rPr>
          <w:color w:val="000000"/>
          <w:sz w:val="28"/>
          <w:szCs w:val="28"/>
        </w:rPr>
        <w:t>ы</w:t>
      </w:r>
      <w:r w:rsidRPr="00573C05">
        <w:rPr>
          <w:color w:val="000000"/>
          <w:sz w:val="28"/>
          <w:szCs w:val="28"/>
        </w:rPr>
        <w:t xml:space="preserve">сяч рублей, областного бюджета – </w:t>
      </w:r>
      <w:r>
        <w:rPr>
          <w:color w:val="000000"/>
          <w:sz w:val="28"/>
          <w:szCs w:val="28"/>
        </w:rPr>
        <w:t>350</w:t>
      </w:r>
      <w:r w:rsidRPr="00573C05">
        <w:rPr>
          <w:color w:val="000000"/>
          <w:sz w:val="28"/>
          <w:szCs w:val="28"/>
        </w:rPr>
        <w:t>00,00 тысяч рублей, бюджета района -</w:t>
      </w:r>
      <w:r>
        <w:rPr>
          <w:color w:val="000000"/>
          <w:sz w:val="28"/>
          <w:szCs w:val="28"/>
        </w:rPr>
        <w:t xml:space="preserve"> </w:t>
      </w:r>
      <w:r w:rsidRPr="00573C05">
        <w:rPr>
          <w:color w:val="000000"/>
          <w:sz w:val="28"/>
          <w:szCs w:val="28"/>
        </w:rPr>
        <w:t>7400,11 тысяч рублей, в том числе по годам:</w:t>
      </w:r>
    </w:p>
    <w:p w:rsidR="00A34D16" w:rsidRPr="00573C05" w:rsidRDefault="00A34D16" w:rsidP="00997AAF">
      <w:pPr>
        <w:widowControl w:val="0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федеральный бюджет: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- 2018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- 2019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0,00 тысяч рублей - 2020 год;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2021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2022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0,00 тысяч рублей – 2023 год;</w:t>
      </w:r>
    </w:p>
    <w:p w:rsidR="00A34D16" w:rsidRPr="00573C05" w:rsidRDefault="00A34D16" w:rsidP="00997AAF">
      <w:pPr>
        <w:widowControl w:val="0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областной бюджет: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2018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2019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250</w:t>
      </w:r>
      <w:r w:rsidRPr="00573C05">
        <w:rPr>
          <w:color w:val="000000"/>
          <w:sz w:val="28"/>
          <w:szCs w:val="28"/>
        </w:rPr>
        <w:t>00,00 тысяч рублей – 2020 год;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5000,00 тысяч рублей – 2021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5000,00 тысяч рублей – 2022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0,00 тысяч рублей – 2023 год;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бюджет района: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2018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620,00 тысяч рублей – 2019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165</w:t>
      </w:r>
      <w:r w:rsidRPr="00573C05">
        <w:rPr>
          <w:color w:val="000000"/>
          <w:sz w:val="28"/>
          <w:szCs w:val="28"/>
        </w:rPr>
        <w:t xml:space="preserve">3,79 тысяч рублей – 2020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1763,16 тысяч рублей – 2021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863,16 тысяч рублей – 2022 год; </w:t>
      </w:r>
    </w:p>
    <w:p w:rsidR="00A34D16" w:rsidRPr="00573C05" w:rsidRDefault="00A34D16" w:rsidP="00E817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2500,00 тысяч рублей – 2023 год.</w:t>
      </w: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3E015A">
        <w:rPr>
          <w:sz w:val="28"/>
          <w:szCs w:val="28"/>
        </w:rPr>
        <w:t>.»</w:t>
      </w:r>
      <w:proofErr w:type="gramEnd"/>
      <w:r w:rsidRPr="003E015A">
        <w:rPr>
          <w:sz w:val="28"/>
          <w:szCs w:val="28"/>
        </w:rPr>
        <w:t>.</w:t>
      </w:r>
    </w:p>
    <w:p w:rsidR="00A34D16" w:rsidRPr="00E63E98" w:rsidRDefault="00A34D16" w:rsidP="00997AAF">
      <w:pPr>
        <w:widowControl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E63E9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63E98">
        <w:rPr>
          <w:sz w:val="28"/>
          <w:szCs w:val="28"/>
        </w:rPr>
        <w:t>. Абзац</w:t>
      </w:r>
      <w:r>
        <w:rPr>
          <w:sz w:val="28"/>
          <w:szCs w:val="28"/>
        </w:rPr>
        <w:t>ы</w:t>
      </w:r>
      <w:r w:rsidRPr="00E63E98">
        <w:rPr>
          <w:sz w:val="28"/>
          <w:szCs w:val="28"/>
        </w:rPr>
        <w:t xml:space="preserve"> </w:t>
      </w:r>
      <w:r>
        <w:rPr>
          <w:sz w:val="28"/>
          <w:szCs w:val="28"/>
        </w:rPr>
        <w:t>28,29 р</w:t>
      </w:r>
      <w:r w:rsidRPr="00E63E98">
        <w:rPr>
          <w:sz w:val="28"/>
          <w:szCs w:val="28"/>
        </w:rPr>
        <w:t xml:space="preserve">аздела </w:t>
      </w:r>
      <w:r w:rsidRPr="00E63E98">
        <w:rPr>
          <w:iCs/>
          <w:sz w:val="28"/>
          <w:szCs w:val="28"/>
        </w:rPr>
        <w:t>7 Программы  «</w:t>
      </w:r>
      <w:r w:rsidRPr="00E63E98">
        <w:rPr>
          <w:sz w:val="28"/>
          <w:szCs w:val="28"/>
        </w:rPr>
        <w:t>Перечень имущества, со</w:t>
      </w:r>
      <w:r w:rsidRPr="00E63E98">
        <w:rPr>
          <w:sz w:val="28"/>
          <w:szCs w:val="28"/>
        </w:rPr>
        <w:t>з</w:t>
      </w:r>
      <w:r w:rsidRPr="00E63E98">
        <w:rPr>
          <w:sz w:val="28"/>
          <w:szCs w:val="28"/>
        </w:rPr>
        <w:t>даваемого (приобретаемого) в ходе реализации муниципальной програ</w:t>
      </w:r>
      <w:r w:rsidRPr="00E63E98">
        <w:rPr>
          <w:sz w:val="28"/>
          <w:szCs w:val="28"/>
        </w:rPr>
        <w:t>м</w:t>
      </w:r>
      <w:r w:rsidRPr="00E63E98">
        <w:rPr>
          <w:sz w:val="28"/>
          <w:szCs w:val="28"/>
        </w:rPr>
        <w:t>мы. Сведения о правах на имущество, создаваемое (приобретаемое) в ходе реализации муниципальной программы</w:t>
      </w:r>
      <w:r>
        <w:rPr>
          <w:sz w:val="28"/>
          <w:szCs w:val="28"/>
        </w:rPr>
        <w:t>»</w:t>
      </w:r>
      <w:r w:rsidRPr="00E63E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исключить.</w:t>
      </w:r>
    </w:p>
    <w:p w:rsidR="00A34D16" w:rsidRPr="003E015A" w:rsidRDefault="00A34D16" w:rsidP="00997AAF">
      <w:pPr>
        <w:pStyle w:val="22"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  <w:lang w:bidi="ru-RU"/>
        </w:rPr>
      </w:pPr>
      <w:r>
        <w:rPr>
          <w:iCs/>
          <w:sz w:val="28"/>
          <w:szCs w:val="28"/>
        </w:rPr>
        <w:tab/>
        <w:t xml:space="preserve">1.9. </w:t>
      </w:r>
      <w:r w:rsidRPr="003E015A">
        <w:rPr>
          <w:iCs/>
          <w:sz w:val="28"/>
          <w:szCs w:val="28"/>
        </w:rPr>
        <w:t>Формы 1, 2, 3 к муниципальной программе</w:t>
      </w:r>
      <w:r w:rsidRPr="003E015A">
        <w:rPr>
          <w:sz w:val="28"/>
          <w:szCs w:val="28"/>
        </w:rPr>
        <w:t xml:space="preserve"> «Капитальное стро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тельство и развитие социальной сферы Ленинского муниципального ра</w:t>
      </w:r>
      <w:r w:rsidRPr="003E015A">
        <w:rPr>
          <w:sz w:val="28"/>
          <w:szCs w:val="28"/>
        </w:rPr>
        <w:t>й</w:t>
      </w:r>
      <w:r w:rsidRPr="003E015A">
        <w:rPr>
          <w:sz w:val="28"/>
          <w:szCs w:val="28"/>
        </w:rPr>
        <w:t xml:space="preserve">она», </w:t>
      </w:r>
      <w:r w:rsidRPr="003E015A">
        <w:rPr>
          <w:sz w:val="28"/>
          <w:szCs w:val="28"/>
          <w:lang w:bidi="ru-RU"/>
        </w:rPr>
        <w:t>утвержденные вышеуказанным постановлением, изложить согласно приложениям (программа прилагается).</w:t>
      </w:r>
    </w:p>
    <w:p w:rsidR="00A34D16" w:rsidRPr="00524051" w:rsidRDefault="00A34D16" w:rsidP="00997AAF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24051">
        <w:rPr>
          <w:sz w:val="28"/>
          <w:szCs w:val="28"/>
        </w:rPr>
        <w:t>Постановление вступает в силу с момента его подписания и по</w:t>
      </w:r>
      <w:r w:rsidRPr="00524051">
        <w:rPr>
          <w:sz w:val="28"/>
          <w:szCs w:val="28"/>
        </w:rPr>
        <w:t>д</w:t>
      </w:r>
      <w:r w:rsidRPr="00524051">
        <w:rPr>
          <w:sz w:val="28"/>
          <w:szCs w:val="28"/>
        </w:rPr>
        <w:t>лежит официальному обнародованию.</w:t>
      </w:r>
    </w:p>
    <w:p w:rsidR="0046620D" w:rsidRDefault="0046620D" w:rsidP="00997AAF">
      <w:pPr>
        <w:widowControl w:val="0"/>
        <w:jc w:val="both"/>
        <w:rPr>
          <w:sz w:val="28"/>
        </w:rPr>
      </w:pPr>
    </w:p>
    <w:p w:rsidR="00A34D16" w:rsidRPr="003E015A" w:rsidRDefault="00A34D16" w:rsidP="00997AAF">
      <w:pPr>
        <w:widowControl w:val="0"/>
        <w:jc w:val="both"/>
        <w:rPr>
          <w:sz w:val="28"/>
        </w:rPr>
      </w:pPr>
      <w:r w:rsidRPr="003E015A">
        <w:rPr>
          <w:sz w:val="28"/>
        </w:rPr>
        <w:t xml:space="preserve">Глава </w:t>
      </w:r>
      <w:proofErr w:type="gramStart"/>
      <w:r w:rsidRPr="003E015A">
        <w:rPr>
          <w:sz w:val="28"/>
        </w:rPr>
        <w:t>Ленинского</w:t>
      </w:r>
      <w:proofErr w:type="gramEnd"/>
      <w:r w:rsidRPr="003E015A">
        <w:rPr>
          <w:sz w:val="28"/>
        </w:rPr>
        <w:t xml:space="preserve"> </w:t>
      </w:r>
    </w:p>
    <w:p w:rsidR="00A34D16" w:rsidRPr="003E015A" w:rsidRDefault="00A34D16" w:rsidP="00997AAF">
      <w:pPr>
        <w:widowControl w:val="0"/>
        <w:jc w:val="both"/>
        <w:rPr>
          <w:sz w:val="28"/>
        </w:rPr>
      </w:pPr>
      <w:r w:rsidRPr="003E015A">
        <w:rPr>
          <w:sz w:val="28"/>
        </w:rPr>
        <w:t xml:space="preserve">муниципального района </w:t>
      </w:r>
      <w:r w:rsidRPr="003E015A">
        <w:rPr>
          <w:sz w:val="28"/>
        </w:rPr>
        <w:tab/>
      </w:r>
      <w:r w:rsidRPr="003E015A">
        <w:rPr>
          <w:sz w:val="28"/>
        </w:rPr>
        <w:tab/>
      </w:r>
      <w:r w:rsidRPr="003E015A">
        <w:rPr>
          <w:sz w:val="28"/>
        </w:rPr>
        <w:tab/>
      </w:r>
      <w:r w:rsidRPr="003E015A">
        <w:rPr>
          <w:sz w:val="28"/>
        </w:rPr>
        <w:tab/>
        <w:t xml:space="preserve">                        А.В. Денисов</w:t>
      </w:r>
    </w:p>
    <w:p w:rsidR="00A34D16" w:rsidRDefault="009E21D5" w:rsidP="00997AAF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</w:t>
      </w:r>
      <w:r w:rsidR="00A34D16" w:rsidRPr="003E015A">
        <w:rPr>
          <w:sz w:val="24"/>
        </w:rPr>
        <w:t>УТВЕРЖДЕН</w:t>
      </w:r>
    </w:p>
    <w:p w:rsidR="0001411B" w:rsidRPr="003E015A" w:rsidRDefault="0001411B" w:rsidP="00997AAF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34D16" w:rsidRPr="003E015A" w:rsidRDefault="009E21D5" w:rsidP="00997AAF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34D16" w:rsidRPr="003E015A">
        <w:rPr>
          <w:sz w:val="24"/>
        </w:rPr>
        <w:t xml:space="preserve">постановлением администрации </w:t>
      </w:r>
    </w:p>
    <w:p w:rsidR="00A34D16" w:rsidRPr="003E015A" w:rsidRDefault="009E21D5" w:rsidP="00997AAF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34D16" w:rsidRPr="003E015A">
        <w:rPr>
          <w:sz w:val="24"/>
        </w:rPr>
        <w:t>Ленинского муниципального района</w:t>
      </w:r>
    </w:p>
    <w:p w:rsidR="0001411B" w:rsidRDefault="009E21D5" w:rsidP="00997AAF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01411B">
        <w:rPr>
          <w:sz w:val="24"/>
        </w:rPr>
        <w:t xml:space="preserve"> </w:t>
      </w:r>
    </w:p>
    <w:p w:rsidR="00A34D16" w:rsidRPr="003E015A" w:rsidRDefault="0001411B" w:rsidP="00997AAF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13186B">
        <w:rPr>
          <w:sz w:val="24"/>
        </w:rPr>
        <w:t xml:space="preserve"> </w:t>
      </w:r>
      <w:r w:rsidR="00A34D16" w:rsidRPr="003E015A">
        <w:rPr>
          <w:sz w:val="24"/>
        </w:rPr>
        <w:t>от 24.10.2017 № 524</w:t>
      </w:r>
    </w:p>
    <w:p w:rsidR="00A34D16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1411B" w:rsidRPr="003E015A" w:rsidRDefault="0001411B" w:rsidP="00997AA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34D16" w:rsidRPr="0001411B" w:rsidRDefault="0001411B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34D16" w:rsidRPr="0001411B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11B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A34D16" w:rsidRPr="0001411B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11B">
        <w:rPr>
          <w:b/>
          <w:sz w:val="28"/>
          <w:szCs w:val="28"/>
        </w:rPr>
        <w:t xml:space="preserve"> «Капитальное строительство и развитие </w:t>
      </w:r>
    </w:p>
    <w:p w:rsidR="00A34D16" w:rsidRPr="0001411B" w:rsidRDefault="00A34D16" w:rsidP="00997AAF">
      <w:pPr>
        <w:widowControl w:val="0"/>
        <w:jc w:val="center"/>
        <w:rPr>
          <w:b/>
          <w:sz w:val="28"/>
          <w:szCs w:val="28"/>
        </w:rPr>
      </w:pPr>
      <w:r w:rsidRPr="0001411B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A34D16" w:rsidRPr="003E015A" w:rsidRDefault="00A34D16" w:rsidP="00997AAF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A34D16" w:rsidRDefault="00A34D16" w:rsidP="00997AAF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A34D16" w:rsidRPr="003E015A" w:rsidRDefault="00A34D16" w:rsidP="00997AAF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30.12.2019 № 764, от</w:t>
      </w:r>
      <w:r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>№</w:t>
      </w:r>
      <w:r>
        <w:rPr>
          <w:sz w:val="24"/>
          <w:szCs w:val="28"/>
        </w:rPr>
        <w:t xml:space="preserve"> 64, от 12.03.2020 № 107, от</w:t>
      </w:r>
      <w:r w:rsidR="0001411B">
        <w:rPr>
          <w:sz w:val="24"/>
          <w:szCs w:val="28"/>
        </w:rPr>
        <w:t xml:space="preserve"> 15.04.2020</w:t>
      </w:r>
      <w:r>
        <w:rPr>
          <w:sz w:val="24"/>
          <w:szCs w:val="28"/>
        </w:rPr>
        <w:t xml:space="preserve"> №</w:t>
      </w:r>
      <w:r w:rsidR="0001411B">
        <w:rPr>
          <w:sz w:val="24"/>
          <w:szCs w:val="28"/>
        </w:rPr>
        <w:t xml:space="preserve">  171</w:t>
      </w:r>
      <w:r w:rsidRPr="003E015A">
        <w:rPr>
          <w:sz w:val="24"/>
          <w:szCs w:val="28"/>
        </w:rPr>
        <w:t>)</w:t>
      </w:r>
    </w:p>
    <w:p w:rsidR="00A34D16" w:rsidRPr="003E015A" w:rsidRDefault="00A34D16" w:rsidP="00997AAF">
      <w:pPr>
        <w:widowControl w:val="0"/>
        <w:jc w:val="center"/>
        <w:rPr>
          <w:sz w:val="24"/>
          <w:szCs w:val="28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350"/>
      </w:tblGrid>
      <w:tr w:rsidR="00A34D16" w:rsidRPr="003E015A" w:rsidTr="00A34D16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16" w:rsidRPr="003E015A" w:rsidTr="00A34D16">
        <w:trPr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3E015A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МКУДО «</w:t>
            </w:r>
            <w:proofErr w:type="gramStart"/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ская</w:t>
            </w:r>
            <w:proofErr w:type="gramEnd"/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ДЮСШ</w:t>
            </w:r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34D16" w:rsidRPr="003E015A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3E015A" w:rsidTr="00A34D16">
        <w:trPr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A25A8C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3E015A" w:rsidRDefault="00A34D16" w:rsidP="00997AAF">
            <w:pPr>
              <w:pStyle w:val="ConsPlusCell"/>
              <w:numPr>
                <w:ilvl w:val="1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 модернизация социальных об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  <w:p w:rsidR="00A34D16" w:rsidRPr="003E015A" w:rsidRDefault="00A34D16" w:rsidP="00997AAF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A34D16" w:rsidRPr="003E015A" w:rsidRDefault="00A34D16" w:rsidP="00997AAF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3E015A" w:rsidTr="00A34D16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3E015A" w:rsidRDefault="00A34D16" w:rsidP="00997AA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Основными целями Программы является создание системы экономико-правовых условий, направле</w:t>
            </w:r>
            <w:r w:rsidRPr="003E015A">
              <w:rPr>
                <w:color w:val="000000"/>
                <w:sz w:val="28"/>
                <w:szCs w:val="28"/>
              </w:rPr>
              <w:t>н</w:t>
            </w:r>
            <w:r w:rsidRPr="003E015A">
              <w:rPr>
                <w:color w:val="000000"/>
                <w:sz w:val="28"/>
                <w:szCs w:val="28"/>
              </w:rPr>
              <w:t xml:space="preserve">ных </w:t>
            </w:r>
            <w:proofErr w:type="gramStart"/>
            <w:r w:rsidRPr="003E015A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3E015A">
              <w:rPr>
                <w:color w:val="000000"/>
                <w:sz w:val="28"/>
                <w:szCs w:val="28"/>
              </w:rPr>
              <w:t xml:space="preserve">:           </w:t>
            </w:r>
          </w:p>
          <w:p w:rsidR="00A34D16" w:rsidRPr="003E015A" w:rsidRDefault="00A34D16" w:rsidP="00997AA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A34D16" w:rsidRPr="003E015A" w:rsidRDefault="00A34D16" w:rsidP="00997AA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A34D16" w:rsidRPr="003E015A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34D16" w:rsidRPr="003E015A" w:rsidTr="00A34D16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3E015A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A34D16" w:rsidRPr="003E015A" w:rsidRDefault="00A34D16" w:rsidP="00997AAF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объе</w:t>
            </w:r>
            <w:r w:rsidRPr="003E015A">
              <w:rPr>
                <w:sz w:val="28"/>
                <w:szCs w:val="28"/>
              </w:rPr>
              <w:t>к</w:t>
            </w:r>
            <w:r w:rsidRPr="003E015A">
              <w:rPr>
                <w:sz w:val="28"/>
                <w:szCs w:val="28"/>
              </w:rPr>
              <w:t xml:space="preserve">тов; </w:t>
            </w:r>
          </w:p>
          <w:p w:rsidR="00A34D16" w:rsidRDefault="00A34D16" w:rsidP="00997AAF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 социально-культурного назначения</w:t>
            </w:r>
          </w:p>
          <w:p w:rsidR="00A34D16" w:rsidRPr="00442B95" w:rsidRDefault="00A34D16" w:rsidP="00997AAF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34D16" w:rsidRPr="00431363" w:rsidTr="00A34D16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431363" w:rsidRDefault="00A34D16" w:rsidP="00997AAF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реконструкции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2 единицы.</w:t>
            </w:r>
          </w:p>
          <w:p w:rsidR="00A34D16" w:rsidRPr="00431363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2.</w:t>
            </w:r>
            <w:r w:rsidR="00A25A8C"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Количество установленных газовых блочно-модульных котельных - 3 штуки.</w:t>
            </w:r>
          </w:p>
          <w:p w:rsidR="00A34D16" w:rsidRPr="00431363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lastRenderedPageBreak/>
              <w:t>3.</w:t>
            </w:r>
            <w:r w:rsidR="00A25A8C"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Количество социальных объектов, подлежащих ремонту – 1 единица.</w:t>
            </w:r>
          </w:p>
          <w:p w:rsidR="00A34D16" w:rsidRPr="00431363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431363">
              <w:rPr>
                <w:sz w:val="28"/>
                <w:szCs w:val="28"/>
              </w:rPr>
              <w:t>4</w:t>
            </w:r>
            <w:r w:rsidRPr="008E5C5D">
              <w:rPr>
                <w:color w:val="FF0000"/>
                <w:sz w:val="28"/>
                <w:szCs w:val="28"/>
              </w:rPr>
              <w:t>.</w:t>
            </w:r>
            <w:r w:rsidR="00A25A8C">
              <w:rPr>
                <w:color w:val="FF0000"/>
                <w:sz w:val="28"/>
                <w:szCs w:val="28"/>
              </w:rPr>
              <w:t xml:space="preserve"> </w:t>
            </w:r>
            <w:r w:rsidRPr="0001411B">
              <w:rPr>
                <w:sz w:val="28"/>
                <w:szCs w:val="28"/>
              </w:rPr>
              <w:t xml:space="preserve">Количество спортивных площадок </w:t>
            </w:r>
            <w:r w:rsidRPr="0001411B">
              <w:rPr>
                <w:sz w:val="23"/>
                <w:szCs w:val="23"/>
                <w:shd w:val="clear" w:color="auto" w:fill="FFFFFF"/>
              </w:rPr>
              <w:t xml:space="preserve">– </w:t>
            </w:r>
            <w:r w:rsidRPr="0001411B">
              <w:rPr>
                <w:sz w:val="28"/>
                <w:szCs w:val="23"/>
                <w:shd w:val="clear" w:color="auto" w:fill="FFFFFF"/>
              </w:rPr>
              <w:t xml:space="preserve">1 </w:t>
            </w:r>
            <w:r w:rsidRPr="0001411B">
              <w:rPr>
                <w:sz w:val="28"/>
                <w:szCs w:val="28"/>
                <w:shd w:val="clear" w:color="auto" w:fill="FFFFFF"/>
              </w:rPr>
              <w:t>единица.</w:t>
            </w:r>
          </w:p>
          <w:p w:rsidR="00A34D16" w:rsidRPr="00431363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5.</w:t>
            </w:r>
            <w:r w:rsidR="00A25A8C"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Количество социальных объектов, подлежащих капитальному ремонту – 1 единица.</w:t>
            </w:r>
          </w:p>
          <w:p w:rsidR="00A34D16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6.</w:t>
            </w:r>
            <w:r w:rsidR="00A25A8C"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Площадь восстановленной кровли – 2700</w:t>
            </w:r>
            <w:r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кв</w:t>
            </w:r>
            <w:proofErr w:type="gramStart"/>
            <w:r w:rsidRPr="00431363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34D16" w:rsidRPr="00A26A22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7.</w:t>
            </w:r>
            <w:r w:rsidR="00A25A8C">
              <w:rPr>
                <w:sz w:val="28"/>
                <w:szCs w:val="28"/>
              </w:rPr>
              <w:t xml:space="preserve"> </w:t>
            </w:r>
            <w:r w:rsidRPr="00442B95">
              <w:rPr>
                <w:sz w:val="28"/>
                <w:szCs w:val="28"/>
              </w:rPr>
              <w:t xml:space="preserve">Количество </w:t>
            </w:r>
            <w:r w:rsidRPr="00442B95">
              <w:rPr>
                <w:spacing w:val="2"/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442B95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42B95">
              <w:rPr>
                <w:spacing w:val="2"/>
                <w:sz w:val="28"/>
                <w:szCs w:val="28"/>
                <w:shd w:val="clear" w:color="auto" w:fill="FFFFFF"/>
              </w:rPr>
              <w:t>мещений учреждений культуры – 1 единица</w:t>
            </w:r>
          </w:p>
          <w:p w:rsidR="00A34D16" w:rsidRPr="00442B95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12"/>
                <w:szCs w:val="16"/>
                <w:shd w:val="clear" w:color="auto" w:fill="FFFFFF"/>
              </w:rPr>
            </w:pPr>
          </w:p>
        </w:tc>
      </w:tr>
      <w:tr w:rsidR="00A34D16" w:rsidRPr="00431363" w:rsidTr="00A34D16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431363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31363">
              <w:rPr>
                <w:snapToGrid w:val="0"/>
                <w:sz w:val="28"/>
                <w:szCs w:val="28"/>
              </w:rPr>
              <w:t>Сроки реализации 2018-2023 годы.</w:t>
            </w:r>
          </w:p>
          <w:p w:rsidR="00A34D16" w:rsidRPr="00431363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31363">
              <w:rPr>
                <w:snapToGrid w:val="0"/>
                <w:sz w:val="28"/>
                <w:szCs w:val="28"/>
              </w:rPr>
              <w:t>Этапы:</w:t>
            </w:r>
          </w:p>
          <w:p w:rsidR="00A34D16" w:rsidRPr="00431363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- 2019-2023 годы;</w:t>
            </w:r>
          </w:p>
          <w:p w:rsidR="00A34D16" w:rsidRPr="00431363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- 2019-2023 годы</w:t>
            </w:r>
          </w:p>
          <w:p w:rsidR="00A34D16" w:rsidRPr="00431363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3E015A" w:rsidTr="00A34D16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3E015A" w:rsidRDefault="00A34D16" w:rsidP="00997AA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Общий объем финансирования программы соста</w:t>
            </w:r>
            <w:r w:rsidRPr="0001411B">
              <w:rPr>
                <w:sz w:val="28"/>
                <w:szCs w:val="28"/>
              </w:rPr>
              <w:t>в</w:t>
            </w:r>
            <w:r w:rsidRPr="0001411B">
              <w:rPr>
                <w:sz w:val="28"/>
                <w:szCs w:val="28"/>
              </w:rPr>
              <w:t>ляет–42400,11 тысяч рублей, в том числе: за счет средств федерального бюджета - 0,00 тысяч ру</w:t>
            </w:r>
            <w:r w:rsidRPr="0001411B">
              <w:rPr>
                <w:sz w:val="28"/>
                <w:szCs w:val="28"/>
              </w:rPr>
              <w:t>б</w:t>
            </w:r>
            <w:r w:rsidRPr="0001411B">
              <w:rPr>
                <w:sz w:val="28"/>
                <w:szCs w:val="28"/>
              </w:rPr>
              <w:t>лей, областного бюджета – 35000,00 тысяч рублей, бюджета района -7400,11 тысяч рублей, в том чи</w:t>
            </w:r>
            <w:r w:rsidRPr="0001411B">
              <w:rPr>
                <w:sz w:val="28"/>
                <w:szCs w:val="28"/>
              </w:rPr>
              <w:t>с</w:t>
            </w:r>
            <w:r w:rsidRPr="0001411B">
              <w:rPr>
                <w:sz w:val="28"/>
                <w:szCs w:val="28"/>
              </w:rPr>
              <w:t>ле по годам: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федеральный бюджет: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- 2018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- 2019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0,00 тысяч рублей - 2020 год;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– 2021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– 2022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0,00 тысяч рублей – 2023 год;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областной бюджет: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– 2018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– 2019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25000,00 тысяч рублей – 2020 год;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5000,00 тысяч рублей – 2021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5000,00 тысяч рублей – 2022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0,00 тысяч рублей – 2023 год;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бюджет района: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0,00 тысяч рублей – 2018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620,00 тысяч рублей – 2019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1653,79 тысяч рублей – 2020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1763,16 тысяч рублей – 2021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 xml:space="preserve">863,16 тысяч рублей – 2022 год; 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01411B">
              <w:rPr>
                <w:sz w:val="28"/>
                <w:szCs w:val="28"/>
              </w:rPr>
              <w:t>2500,00 тысяч рублей – 2023 год</w:t>
            </w:r>
          </w:p>
          <w:p w:rsidR="00A34D16" w:rsidRPr="0001411B" w:rsidRDefault="00A34D16" w:rsidP="00997AAF">
            <w:pPr>
              <w:widowControl w:val="0"/>
              <w:jc w:val="both"/>
              <w:rPr>
                <w:b/>
                <w:i/>
                <w:sz w:val="10"/>
                <w:szCs w:val="16"/>
              </w:rPr>
            </w:pPr>
          </w:p>
        </w:tc>
      </w:tr>
      <w:tr w:rsidR="00A34D16" w:rsidRPr="003E015A" w:rsidTr="00A34D16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3E015A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Ожидаемые</w:t>
            </w:r>
          </w:p>
          <w:p w:rsidR="00A34D16" w:rsidRPr="003E015A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результаты </w:t>
            </w:r>
          </w:p>
          <w:p w:rsidR="00A34D16" w:rsidRPr="003E015A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реализации </w:t>
            </w:r>
          </w:p>
          <w:p w:rsidR="00A34D16" w:rsidRPr="003E015A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Программы </w:t>
            </w:r>
          </w:p>
          <w:p w:rsidR="00A34D16" w:rsidRPr="003E015A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муниципального района Волгоградской 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ласти (корпус 2, по адресу: </w:t>
            </w:r>
            <w:proofErr w:type="gram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. Ленинск, ул. Комс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ский сад» Ленинского муниципального района Волгоградской области;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зы МБУК «ДК Октябрь»;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A34D16" w:rsidRPr="003E015A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Капитальный ремонт здания МКДОУ «Детский сад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2 «Родничок» Ленинского муниципального ра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она Волгоградской области;</w:t>
            </w:r>
          </w:p>
          <w:p w:rsidR="00A34D16" w:rsidRPr="00431363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A34D16" w:rsidRPr="00442B95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9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среда»).</w:t>
            </w:r>
          </w:p>
        </w:tc>
      </w:tr>
    </w:tbl>
    <w:p w:rsidR="0001411B" w:rsidRDefault="0001411B" w:rsidP="00997AAF">
      <w:pPr>
        <w:widowControl w:val="0"/>
        <w:jc w:val="center"/>
        <w:rPr>
          <w:b/>
          <w:sz w:val="28"/>
          <w:szCs w:val="28"/>
        </w:rPr>
      </w:pP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градской области (корпус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363">
        <w:rPr>
          <w:rFonts w:ascii="Times New Roman" w:hAnsi="Times New Roman" w:cs="Times New Roman"/>
          <w:sz w:val="28"/>
          <w:szCs w:val="28"/>
        </w:rPr>
        <w:t xml:space="preserve"> по адресу г. Ленинск ул. Комсомольская, 28), МКОУ «Ленинская СОШ № 2» Ленинского муниципального района Во</w:t>
      </w:r>
      <w:r w:rsidRPr="00431363">
        <w:rPr>
          <w:rFonts w:ascii="Times New Roman" w:hAnsi="Times New Roman" w:cs="Times New Roman"/>
          <w:sz w:val="28"/>
          <w:szCs w:val="28"/>
        </w:rPr>
        <w:t>л</w:t>
      </w:r>
      <w:r w:rsidRPr="00431363">
        <w:rPr>
          <w:rFonts w:ascii="Times New Roman" w:hAnsi="Times New Roman" w:cs="Times New Roman"/>
          <w:sz w:val="28"/>
          <w:szCs w:val="28"/>
        </w:rPr>
        <w:t>гоградской области, капитального ремонта здания МКДОУ «Детский сад № 2 «Родничок» Ленинского муниципального района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 xml:space="preserve">ласти.  Для решения этой проблемы необходимо провести реконструкцию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 xml:space="preserve">и капитальный ремонт существующих зданий 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A34D16" w:rsidRPr="00431363" w:rsidRDefault="00A34D16" w:rsidP="00997AAF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431363">
        <w:rPr>
          <w:rFonts w:ascii="Times New Roman" w:hAnsi="Times New Roman"/>
          <w:b w:val="0"/>
          <w:color w:val="auto"/>
        </w:rPr>
        <w:t>В связи с низким уровнем финансирования в зданиях общеобразов</w:t>
      </w:r>
      <w:r w:rsidRPr="00431363">
        <w:rPr>
          <w:rFonts w:ascii="Times New Roman" w:hAnsi="Times New Roman"/>
          <w:b w:val="0"/>
          <w:color w:val="auto"/>
        </w:rPr>
        <w:t>а</w:t>
      </w:r>
      <w:r w:rsidRPr="00431363">
        <w:rPr>
          <w:rFonts w:ascii="Times New Roman" w:hAnsi="Times New Roman"/>
          <w:b w:val="0"/>
          <w:color w:val="auto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В проце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се эксплуатации зданий кровельные покрытия и крыши подвергаю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т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ся </w:t>
      </w:r>
      <w:hyperlink r:id="rId7" w:history="1">
        <w:r w:rsidRPr="00431363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н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ные качества не только кровельных покрытий и крыши, но и зданий в ц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лом, существенно сокращая их нормативные сроки службы, увеличивая </w:t>
      </w:r>
      <w:proofErr w:type="spellStart"/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. В целях реализации государственной программы Волгогра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д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ской области </w:t>
      </w:r>
      <w:r>
        <w:rPr>
          <w:rFonts w:ascii="Times New Roman" w:hAnsi="Times New Roman"/>
          <w:b w:val="0"/>
          <w:color w:val="auto"/>
        </w:rPr>
        <w:t>«</w:t>
      </w:r>
      <w:r w:rsidRPr="00431363">
        <w:rPr>
          <w:rFonts w:ascii="Times New Roman" w:hAnsi="Times New Roman"/>
          <w:b w:val="0"/>
          <w:color w:val="auto"/>
        </w:rPr>
        <w:t>Развитие образования в Волгоградской области</w:t>
      </w:r>
      <w:r>
        <w:rPr>
          <w:rFonts w:ascii="Times New Roman" w:hAnsi="Times New Roman"/>
          <w:b w:val="0"/>
          <w:color w:val="auto"/>
        </w:rPr>
        <w:t>»</w:t>
      </w:r>
      <w:r w:rsidRPr="00431363">
        <w:rPr>
          <w:rFonts w:ascii="Times New Roman" w:hAnsi="Times New Roman"/>
          <w:b w:val="0"/>
          <w:color w:val="auto"/>
        </w:rPr>
        <w:t>, утве</w:t>
      </w:r>
      <w:r w:rsidRPr="00431363">
        <w:rPr>
          <w:rFonts w:ascii="Times New Roman" w:hAnsi="Times New Roman"/>
          <w:b w:val="0"/>
          <w:color w:val="auto"/>
        </w:rPr>
        <w:t>р</w:t>
      </w:r>
      <w:r w:rsidRPr="00431363">
        <w:rPr>
          <w:rFonts w:ascii="Times New Roman" w:hAnsi="Times New Roman"/>
          <w:b w:val="0"/>
          <w:color w:val="auto"/>
        </w:rPr>
        <w:t>жденной постановлением Администрации Волгоградской области от 30</w:t>
      </w:r>
      <w:r>
        <w:rPr>
          <w:rFonts w:ascii="Times New Roman" w:hAnsi="Times New Roman"/>
          <w:b w:val="0"/>
          <w:color w:val="auto"/>
        </w:rPr>
        <w:t>.10.</w:t>
      </w:r>
      <w:r w:rsidRPr="00431363">
        <w:rPr>
          <w:rFonts w:ascii="Times New Roman" w:hAnsi="Times New Roman"/>
          <w:b w:val="0"/>
          <w:color w:val="auto"/>
        </w:rPr>
        <w:t xml:space="preserve">2017 </w:t>
      </w:r>
      <w:r>
        <w:rPr>
          <w:rFonts w:ascii="Times New Roman" w:hAnsi="Times New Roman"/>
          <w:b w:val="0"/>
          <w:color w:val="auto"/>
        </w:rPr>
        <w:t>№</w:t>
      </w:r>
      <w:r w:rsidRPr="00431363">
        <w:rPr>
          <w:rFonts w:ascii="Times New Roman" w:hAnsi="Times New Roman"/>
          <w:b w:val="0"/>
          <w:color w:val="auto"/>
        </w:rPr>
        <w:t xml:space="preserve"> 574-п</w:t>
      </w:r>
      <w:r>
        <w:rPr>
          <w:rFonts w:ascii="Times New Roman" w:hAnsi="Times New Roman"/>
          <w:b w:val="0"/>
          <w:color w:val="auto"/>
        </w:rPr>
        <w:t>,</w:t>
      </w:r>
      <w:r w:rsidRPr="00431363">
        <w:rPr>
          <w:rFonts w:ascii="Times New Roman" w:hAnsi="Times New Roman"/>
          <w:b w:val="0"/>
          <w:color w:val="auto"/>
        </w:rPr>
        <w:t xml:space="preserve">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431363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431363">
        <w:rPr>
          <w:rFonts w:ascii="Times New Roman" w:hAnsi="Times New Roman"/>
          <w:b w:val="0"/>
          <w:color w:val="auto"/>
        </w:rPr>
        <w:t>а</w:t>
      </w:r>
      <w:r w:rsidRPr="00431363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общеобразовательных учреждениях района.</w:t>
      </w:r>
    </w:p>
    <w:p w:rsidR="00A34D16" w:rsidRPr="00431363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 xml:space="preserve">Существующая система отопления здания </w:t>
      </w:r>
      <w:r w:rsidRPr="00431363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431363">
        <w:rPr>
          <w:sz w:val="28"/>
          <w:szCs w:val="24"/>
        </w:rPr>
        <w:t>о</w:t>
      </w:r>
      <w:r w:rsidRPr="00431363">
        <w:rPr>
          <w:sz w:val="28"/>
          <w:szCs w:val="24"/>
        </w:rPr>
        <w:t xml:space="preserve">димо провести ремонт здания </w:t>
      </w:r>
      <w:r w:rsidRPr="00431363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431363">
        <w:rPr>
          <w:sz w:val="28"/>
          <w:szCs w:val="24"/>
        </w:rPr>
        <w:t>.</w:t>
      </w:r>
    </w:p>
    <w:p w:rsidR="00A34D16" w:rsidRPr="00431363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431363">
        <w:rPr>
          <w:sz w:val="28"/>
          <w:szCs w:val="28"/>
        </w:rPr>
        <w:softHyphen/>
        <w:t>туры Ленинского муниципального района с</w:t>
      </w:r>
      <w:r w:rsidRPr="00431363">
        <w:rPr>
          <w:sz w:val="28"/>
          <w:szCs w:val="28"/>
        </w:rPr>
        <w:t>о</w:t>
      </w:r>
      <w:r w:rsidRPr="00431363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</w:p>
    <w:p w:rsidR="00A34D16" w:rsidRPr="00431363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 xml:space="preserve">Вопросы, связанные с  обеспечением социальных объектов </w:t>
      </w:r>
      <w:r>
        <w:rPr>
          <w:sz w:val="28"/>
          <w:szCs w:val="28"/>
        </w:rPr>
        <w:t>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</w:t>
      </w:r>
      <w:r w:rsidRPr="00431363">
        <w:rPr>
          <w:sz w:val="28"/>
          <w:szCs w:val="28"/>
        </w:rPr>
        <w:t xml:space="preserve"> жилищно-коммунальными услугами в Ленинском муниципал</w:t>
      </w:r>
      <w:r w:rsidRPr="00431363">
        <w:rPr>
          <w:sz w:val="28"/>
          <w:szCs w:val="28"/>
        </w:rPr>
        <w:t>ь</w:t>
      </w:r>
      <w:r w:rsidRPr="00431363">
        <w:rPr>
          <w:sz w:val="28"/>
          <w:szCs w:val="28"/>
        </w:rPr>
        <w:t>ном районе комплексно решаются в рамках настоящей Программы.</w:t>
      </w:r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Запл</w:t>
      </w:r>
      <w:r w:rsidRPr="00431363">
        <w:rPr>
          <w:rFonts w:ascii="Times New Roman" w:hAnsi="Times New Roman" w:cs="Times New Roman"/>
          <w:sz w:val="28"/>
          <w:szCs w:val="28"/>
        </w:rPr>
        <w:t>а</w:t>
      </w:r>
      <w:r w:rsidRPr="00431363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431363">
        <w:rPr>
          <w:rFonts w:ascii="Times New Roman" w:hAnsi="Times New Roman" w:cs="Times New Roman"/>
          <w:sz w:val="28"/>
          <w:szCs w:val="28"/>
        </w:rPr>
        <w:t>с</w:t>
      </w:r>
      <w:r w:rsidRPr="00431363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A34D16" w:rsidRPr="00676675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ципальных центров тестирования ВФСК ГТО.  В рамках реализации фед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A34D16" w:rsidRPr="00442B95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2B95">
        <w:rPr>
          <w:sz w:val="28"/>
          <w:szCs w:val="24"/>
        </w:rPr>
        <w:t xml:space="preserve">В целях реализации государственной программы Волгоградской </w:t>
      </w:r>
      <w:proofErr w:type="gramStart"/>
      <w:r w:rsidRPr="00442B95">
        <w:rPr>
          <w:sz w:val="28"/>
          <w:szCs w:val="24"/>
        </w:rPr>
        <w:t>о</w:t>
      </w:r>
      <w:r w:rsidRPr="00442B95">
        <w:rPr>
          <w:sz w:val="28"/>
          <w:szCs w:val="24"/>
        </w:rPr>
        <w:t>б</w:t>
      </w:r>
      <w:proofErr w:type="gramEnd"/>
      <w:r w:rsidRPr="00442B95">
        <w:rPr>
          <w:sz w:val="28"/>
          <w:szCs w:val="24"/>
        </w:rPr>
        <w:t xml:space="preserve">ласти </w:t>
      </w:r>
      <w:r w:rsidRPr="00442B95">
        <w:rPr>
          <w:sz w:val="28"/>
          <w:szCs w:val="28"/>
        </w:rPr>
        <w:t>«Развитие культуры в Волгоградской области»</w:t>
      </w:r>
      <w:r w:rsidRPr="00442B95">
        <w:rPr>
          <w:sz w:val="28"/>
          <w:szCs w:val="24"/>
        </w:rPr>
        <w:t xml:space="preserve"> программой пред</w:t>
      </w:r>
      <w:r w:rsidRPr="00442B95">
        <w:rPr>
          <w:sz w:val="28"/>
          <w:szCs w:val="24"/>
        </w:rPr>
        <w:t>у</w:t>
      </w:r>
      <w:r w:rsidRPr="00442B95">
        <w:rPr>
          <w:sz w:val="28"/>
          <w:szCs w:val="24"/>
        </w:rPr>
        <w:t>смотрена реализация мероприятия «</w:t>
      </w:r>
      <w:r w:rsidRPr="00442B95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442B95">
        <w:rPr>
          <w:sz w:val="28"/>
          <w:szCs w:val="28"/>
        </w:rPr>
        <w:t>ь</w:t>
      </w:r>
      <w:r w:rsidRPr="00442B95">
        <w:rPr>
          <w:sz w:val="28"/>
          <w:szCs w:val="28"/>
        </w:rPr>
        <w:t>турная среда»).</w:t>
      </w:r>
      <w:r w:rsidRPr="00442B95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A34D16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A25A8C" w:rsidRPr="003E015A" w:rsidRDefault="00A25A8C" w:rsidP="00997AAF">
      <w:pPr>
        <w:widowControl w:val="0"/>
        <w:jc w:val="center"/>
        <w:rPr>
          <w:b/>
          <w:sz w:val="28"/>
          <w:szCs w:val="28"/>
        </w:rPr>
      </w:pP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Основными целями Программы является создание системы эконом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ко-правовых условий, направленных </w:t>
      </w:r>
      <w:proofErr w:type="gramStart"/>
      <w:r w:rsidRPr="003E015A">
        <w:rPr>
          <w:sz w:val="28"/>
          <w:szCs w:val="28"/>
        </w:rPr>
        <w:t>на</w:t>
      </w:r>
      <w:proofErr w:type="gramEnd"/>
      <w:r w:rsidRPr="003E015A">
        <w:rPr>
          <w:sz w:val="28"/>
          <w:szCs w:val="28"/>
        </w:rPr>
        <w:t>:</w:t>
      </w:r>
    </w:p>
    <w:p w:rsidR="00A34D16" w:rsidRPr="003E015A" w:rsidRDefault="00A34D16" w:rsidP="00997AAF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Увеличение количества социальных объектов и их модернизация;</w:t>
      </w:r>
    </w:p>
    <w:p w:rsidR="00A34D16" w:rsidRPr="003E015A" w:rsidRDefault="00A34D16" w:rsidP="00997AAF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ab/>
        <w:t xml:space="preserve">Задачами Программы являются: </w:t>
      </w:r>
    </w:p>
    <w:p w:rsidR="00A34D16" w:rsidRPr="003E015A" w:rsidRDefault="00A34D16" w:rsidP="00997AA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3E015A">
        <w:rPr>
          <w:sz w:val="28"/>
          <w:szCs w:val="28"/>
        </w:rPr>
        <w:t>техническое перевооружение, реконструкция, строительство и м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 xml:space="preserve">дернизация социальных объектов; </w:t>
      </w:r>
    </w:p>
    <w:p w:rsidR="00A34D16" w:rsidRPr="003E015A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назначения.</w:t>
      </w:r>
    </w:p>
    <w:p w:rsidR="00A34D16" w:rsidRPr="003E015A" w:rsidRDefault="00A34D16" w:rsidP="00997AA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  <w:r w:rsidRPr="003E015A">
        <w:rPr>
          <w:snapToGrid w:val="0"/>
          <w:sz w:val="28"/>
          <w:szCs w:val="28"/>
        </w:rPr>
        <w:t>Сроки реализации 2018-2023 годы.</w:t>
      </w:r>
    </w:p>
    <w:p w:rsidR="00A34D16" w:rsidRPr="003E015A" w:rsidRDefault="00A34D16" w:rsidP="00997AA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  <w:r w:rsidRPr="003E015A">
        <w:rPr>
          <w:snapToGrid w:val="0"/>
          <w:sz w:val="28"/>
          <w:szCs w:val="28"/>
        </w:rPr>
        <w:t>Этапы:</w:t>
      </w:r>
    </w:p>
    <w:p w:rsidR="00A34D16" w:rsidRPr="003E015A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3E015A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3E015A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- 2019-2023 годы;</w:t>
      </w:r>
    </w:p>
    <w:p w:rsidR="00A34D16" w:rsidRPr="00A25A8C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- 2019-2023 годы.</w:t>
      </w:r>
    </w:p>
    <w:p w:rsidR="00A25A8C" w:rsidRPr="003E015A" w:rsidRDefault="00A25A8C" w:rsidP="00A25A8C">
      <w:pPr>
        <w:pStyle w:val="ConsPlusCell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Раздел 3. «Целевые показатели муниципальной программы,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ожидаемые конечные результаты реализации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A34D16" w:rsidRPr="00442B95" w:rsidRDefault="00A34D16" w:rsidP="00997AAF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E015A">
        <w:rPr>
          <w:sz w:val="28"/>
          <w:szCs w:val="28"/>
        </w:rPr>
        <w:tab/>
        <w:t>Целевые показатели Программы включают в себя: количество соц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альных объектов, подлежащих реконструкции и модернизации,  количес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во установленных газовых блочно-модульных котельных, количество с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циальных объектов, подлежащих ремонту, количество социальных объе</w:t>
      </w:r>
      <w:r w:rsidRPr="003E015A">
        <w:rPr>
          <w:sz w:val="28"/>
          <w:szCs w:val="28"/>
        </w:rPr>
        <w:t>к</w:t>
      </w:r>
      <w:r w:rsidRPr="003E015A">
        <w:rPr>
          <w:sz w:val="28"/>
          <w:szCs w:val="28"/>
        </w:rPr>
        <w:t>тов, подлежащих капитальному ремонту</w:t>
      </w:r>
      <w:r w:rsidRPr="00442B95">
        <w:rPr>
          <w:sz w:val="28"/>
          <w:szCs w:val="28"/>
        </w:rPr>
        <w:t>, количество спортивных площ</w:t>
      </w:r>
      <w:r w:rsidRPr="00442B95">
        <w:rPr>
          <w:sz w:val="28"/>
          <w:szCs w:val="28"/>
        </w:rPr>
        <w:t>а</w:t>
      </w:r>
      <w:r w:rsidRPr="00442B95">
        <w:rPr>
          <w:sz w:val="28"/>
          <w:szCs w:val="28"/>
        </w:rPr>
        <w:t xml:space="preserve">док,   площадь восстановленной кровли, количество </w:t>
      </w:r>
      <w:r w:rsidRPr="00442B95">
        <w:rPr>
          <w:spacing w:val="2"/>
          <w:sz w:val="28"/>
          <w:szCs w:val="28"/>
          <w:shd w:val="clear" w:color="auto" w:fill="FFFFFF"/>
        </w:rPr>
        <w:t>отремонтированных зданий и помещений учреждений культуры</w:t>
      </w:r>
      <w:r w:rsidRPr="00442B95">
        <w:rPr>
          <w:sz w:val="28"/>
          <w:szCs w:val="28"/>
        </w:rPr>
        <w:t>. Целью и задачами данных показателей является реконструкция, строительство, модернизация общ</w:t>
      </w:r>
      <w:r w:rsidRPr="00442B95">
        <w:rPr>
          <w:sz w:val="28"/>
          <w:szCs w:val="28"/>
        </w:rPr>
        <w:t>е</w:t>
      </w:r>
      <w:r w:rsidRPr="00442B95">
        <w:rPr>
          <w:sz w:val="28"/>
          <w:szCs w:val="28"/>
        </w:rPr>
        <w:t>образовательных организаций и социальных объектов, строительство к</w:t>
      </w:r>
      <w:r w:rsidRPr="00442B95">
        <w:rPr>
          <w:sz w:val="28"/>
          <w:szCs w:val="28"/>
        </w:rPr>
        <w:t>о</w:t>
      </w:r>
      <w:r w:rsidRPr="00442B95">
        <w:rPr>
          <w:sz w:val="28"/>
          <w:szCs w:val="28"/>
        </w:rPr>
        <w:t>тельных на газовом топливе.</w:t>
      </w:r>
    </w:p>
    <w:p w:rsidR="00A34D16" w:rsidRPr="003E015A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A34D16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6675">
        <w:rPr>
          <w:rFonts w:ascii="Times New Roman" w:hAnsi="Times New Roman" w:cs="Times New Roman"/>
          <w:sz w:val="28"/>
          <w:szCs w:val="28"/>
        </w:rPr>
        <w:lastRenderedPageBreak/>
        <w:t>Ожидаемыми результатами реализации Программы являются: реко</w:t>
      </w:r>
      <w:r w:rsidRPr="00676675">
        <w:rPr>
          <w:rFonts w:ascii="Times New Roman" w:hAnsi="Times New Roman" w:cs="Times New Roman"/>
          <w:sz w:val="28"/>
          <w:szCs w:val="28"/>
        </w:rPr>
        <w:t>н</w:t>
      </w:r>
      <w:r w:rsidRPr="00676675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676675">
        <w:rPr>
          <w:rFonts w:ascii="Times New Roman" w:hAnsi="Times New Roman" w:cs="Times New Roman"/>
          <w:sz w:val="28"/>
          <w:szCs w:val="28"/>
        </w:rPr>
        <w:t>ь</w:t>
      </w:r>
      <w:r w:rsidRPr="00676675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676675">
        <w:rPr>
          <w:rFonts w:ascii="Times New Roman" w:hAnsi="Times New Roman" w:cs="Times New Roman"/>
          <w:sz w:val="28"/>
          <w:szCs w:val="28"/>
        </w:rPr>
        <w:t>и</w:t>
      </w:r>
      <w:r w:rsidRPr="00676675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(корпус 2, по адресу: </w:t>
      </w:r>
      <w:proofErr w:type="gramStart"/>
      <w:r w:rsidRPr="006766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6675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Pr="00676675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района Волгоградской области;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76675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676675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6766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6766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676675">
        <w:rPr>
          <w:rFonts w:ascii="Times New Roman" w:hAnsi="Times New Roman" w:cs="Times New Roman"/>
          <w:sz w:val="28"/>
          <w:szCs w:val="28"/>
        </w:rPr>
        <w:t>д</w:t>
      </w:r>
      <w:r w:rsidRPr="00676675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676675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676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675">
        <w:rPr>
          <w:rFonts w:ascii="Times New Roman" w:hAnsi="Times New Roman" w:cs="Times New Roman"/>
          <w:sz w:val="28"/>
          <w:szCs w:val="28"/>
        </w:rPr>
        <w:t>детский сад» Ленинского муниц</w:t>
      </w:r>
      <w:r w:rsidRPr="00676675">
        <w:rPr>
          <w:rFonts w:ascii="Times New Roman" w:hAnsi="Times New Roman" w:cs="Times New Roman"/>
          <w:sz w:val="28"/>
          <w:szCs w:val="28"/>
        </w:rPr>
        <w:t>и</w:t>
      </w:r>
      <w:r w:rsidRPr="00676675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676675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6766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676675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6766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676675">
        <w:rPr>
          <w:rFonts w:ascii="Times New Roman" w:hAnsi="Times New Roman" w:cs="Times New Roman"/>
          <w:sz w:val="28"/>
          <w:szCs w:val="28"/>
        </w:rPr>
        <w:t>о</w:t>
      </w:r>
      <w:r w:rsidRPr="00676675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67667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66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замена кровли и выполнение необходимых работ в зданиях общеобразовательных организаций  Ленинского муниципального района;</w:t>
      </w:r>
      <w:proofErr w:type="gramEnd"/>
      <w:r w:rsidRPr="00676675">
        <w:rPr>
          <w:rFonts w:ascii="Times New Roman" w:hAnsi="Times New Roman" w:cs="Times New Roman"/>
          <w:sz w:val="28"/>
          <w:szCs w:val="28"/>
        </w:rPr>
        <w:t xml:space="preserve"> развитие муниципальных домов культуры в рамках регионального проекта «Обеспечение качественно нового уровня развития инфраструкт</w:t>
      </w:r>
      <w:r w:rsidRPr="00676675">
        <w:rPr>
          <w:rFonts w:ascii="Times New Roman" w:hAnsi="Times New Roman" w:cs="Times New Roman"/>
          <w:sz w:val="28"/>
          <w:szCs w:val="28"/>
        </w:rPr>
        <w:t>у</w:t>
      </w:r>
      <w:r w:rsidRPr="00676675">
        <w:rPr>
          <w:rFonts w:ascii="Times New Roman" w:hAnsi="Times New Roman" w:cs="Times New Roman"/>
          <w:sz w:val="28"/>
          <w:szCs w:val="28"/>
        </w:rPr>
        <w:t>ры культуры («Культурная среда»).</w:t>
      </w:r>
      <w:r w:rsidRPr="00676675">
        <w:rPr>
          <w:rFonts w:ascii="Times New Roman" w:hAnsi="Times New Roman" w:cs="Times New Roman"/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</w:t>
      </w:r>
      <w:r w:rsidRPr="00676675">
        <w:rPr>
          <w:rFonts w:ascii="Times New Roman" w:hAnsi="Times New Roman" w:cs="Times New Roman"/>
          <w:sz w:val="28"/>
          <w:szCs w:val="24"/>
        </w:rPr>
        <w:t>е</w:t>
      </w:r>
      <w:r w:rsidRPr="00676675">
        <w:rPr>
          <w:rFonts w:ascii="Times New Roman" w:hAnsi="Times New Roman" w:cs="Times New Roman"/>
          <w:sz w:val="28"/>
          <w:szCs w:val="24"/>
        </w:rPr>
        <w:t>риально-технической базы.</w:t>
      </w:r>
    </w:p>
    <w:p w:rsidR="00A25A8C" w:rsidRDefault="00A25A8C" w:rsidP="00997AAF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34D16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 (подпрограммы)»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A34D16" w:rsidRPr="003E015A" w:rsidRDefault="00A34D16" w:rsidP="00997AAF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>ектов».</w:t>
      </w:r>
    </w:p>
    <w:p w:rsidR="00A34D16" w:rsidRPr="003E015A" w:rsidRDefault="00A34D16" w:rsidP="00997AA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3E015A">
        <w:rPr>
          <w:rFonts w:ascii="Times New Roman" w:hAnsi="Times New Roman" w:cs="Times New Roman"/>
          <w:sz w:val="28"/>
          <w:szCs w:val="28"/>
        </w:rPr>
        <w:t>к</w:t>
      </w:r>
      <w:r w:rsidRPr="003E015A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lastRenderedPageBreak/>
        <w:t>ремонт и обновление материально-технической базы МБУК «ДК Октябрь»;</w:t>
      </w:r>
    </w:p>
    <w:p w:rsidR="00A34D16" w:rsidRPr="003E015A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3E015A">
        <w:rPr>
          <w:rFonts w:ascii="Times New Roman" w:hAnsi="Times New Roman" w:cs="Times New Roman"/>
          <w:sz w:val="28"/>
          <w:szCs w:val="24"/>
        </w:rPr>
        <w:t>и</w:t>
      </w:r>
      <w:r w:rsidRPr="003E015A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A34D16" w:rsidRPr="00431363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A34D16" w:rsidRPr="00442B95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среда»).</w:t>
      </w:r>
      <w:r w:rsidRPr="00442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A34D16" w:rsidRPr="003E015A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A34D16" w:rsidRPr="003E015A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A34D16" w:rsidRPr="003E015A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</w:t>
      </w:r>
      <w:r w:rsidRPr="003E015A">
        <w:rPr>
          <w:rFonts w:ascii="Times New Roman" w:hAnsi="Times New Roman" w:cs="Times New Roman"/>
          <w:sz w:val="28"/>
          <w:szCs w:val="28"/>
        </w:rPr>
        <w:t>я</w:t>
      </w:r>
      <w:r w:rsidRPr="003E015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A34D16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Перечень мероприятий соответствует форме 2 (прилагается).</w:t>
      </w:r>
    </w:p>
    <w:p w:rsidR="00A25A8C" w:rsidRPr="003E015A" w:rsidRDefault="00A25A8C" w:rsidP="00997AAF">
      <w:pPr>
        <w:widowControl w:val="0"/>
        <w:ind w:firstLine="709"/>
        <w:jc w:val="both"/>
        <w:rPr>
          <w:sz w:val="28"/>
          <w:szCs w:val="28"/>
        </w:rPr>
      </w:pP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proofErr w:type="gramStart"/>
      <w:r w:rsidRPr="003E015A">
        <w:rPr>
          <w:b/>
          <w:sz w:val="28"/>
          <w:szCs w:val="28"/>
        </w:rPr>
        <w:t>необходимых</w:t>
      </w:r>
      <w:proofErr w:type="gramEnd"/>
      <w:r w:rsidRPr="003E015A">
        <w:rPr>
          <w:b/>
          <w:sz w:val="28"/>
          <w:szCs w:val="28"/>
        </w:rPr>
        <w:t xml:space="preserve"> для реализации муниципальной программы»</w:t>
      </w:r>
    </w:p>
    <w:p w:rsidR="00A34D16" w:rsidRPr="00676675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676675">
        <w:rPr>
          <w:snapToGrid w:val="0"/>
          <w:sz w:val="28"/>
          <w:szCs w:val="28"/>
        </w:rPr>
        <w:t>а</w:t>
      </w:r>
      <w:r w:rsidRPr="00676675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676675">
        <w:rPr>
          <w:snapToGrid w:val="0"/>
          <w:sz w:val="28"/>
          <w:szCs w:val="28"/>
        </w:rPr>
        <w:t>о</w:t>
      </w:r>
      <w:r w:rsidRPr="00676675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A34D16" w:rsidRPr="00676675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Общий объем финансирования программы составляет–42400,11 т</w:t>
      </w:r>
      <w:r w:rsidRPr="00676675">
        <w:rPr>
          <w:sz w:val="28"/>
          <w:szCs w:val="28"/>
        </w:rPr>
        <w:t>ы</w:t>
      </w:r>
      <w:r w:rsidRPr="00676675">
        <w:rPr>
          <w:sz w:val="28"/>
          <w:szCs w:val="28"/>
        </w:rPr>
        <w:t>сяч рублей, в том числе: за счет средств федерального бюджета - 0,00 т</w:t>
      </w:r>
      <w:r w:rsidRPr="00676675">
        <w:rPr>
          <w:sz w:val="28"/>
          <w:szCs w:val="28"/>
        </w:rPr>
        <w:t>ы</w:t>
      </w:r>
      <w:r w:rsidRPr="00676675">
        <w:rPr>
          <w:sz w:val="28"/>
          <w:szCs w:val="28"/>
        </w:rPr>
        <w:t>сяч рублей, областного бюджета – 35000,00 тысяч рублей, бюджета района -7400,11 тысяч рублей, в том числе по годам:</w:t>
      </w:r>
    </w:p>
    <w:p w:rsidR="00A34D16" w:rsidRPr="00676675" w:rsidRDefault="00A34D16" w:rsidP="00997AAF">
      <w:pPr>
        <w:widowControl w:val="0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федеральный бюджет: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- 2018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- 2019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0,00 тысяч рублей - 2020 год;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– 2021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– 2022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0,00 тысяч рублей – 2023 год;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областной бюджет: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– 2018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– 2019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25000,00 тысяч рублей – 2020 год;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5000,00 тысяч рублей – 2021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lastRenderedPageBreak/>
        <w:t xml:space="preserve">5000,00 тысяч рублей – 2022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0,00 тысяч рублей – 2023 год;</w:t>
      </w:r>
    </w:p>
    <w:p w:rsidR="00A34D16" w:rsidRPr="00676675" w:rsidRDefault="00A34D16" w:rsidP="00997AAF">
      <w:pPr>
        <w:widowControl w:val="0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бюджет района: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0,00 тысяч рублей – 2018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620,00 тысяч рублей – 2019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2073,79 тысяч рублей – 2020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1763,16 тысяч рублей – 2021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863,16 тысяч рублей – 2022 год; </w:t>
      </w:r>
    </w:p>
    <w:p w:rsidR="00A34D16" w:rsidRPr="00676675" w:rsidRDefault="00A34D16" w:rsidP="00676675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2500,00 тысяч рублей – 2023 год.</w:t>
      </w:r>
    </w:p>
    <w:p w:rsidR="00A34D16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676675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A25A8C" w:rsidRPr="00676675" w:rsidRDefault="00A25A8C" w:rsidP="00997AAF">
      <w:pPr>
        <w:widowControl w:val="0"/>
        <w:ind w:firstLine="709"/>
        <w:jc w:val="both"/>
        <w:rPr>
          <w:sz w:val="28"/>
          <w:szCs w:val="28"/>
        </w:rPr>
      </w:pP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A34D16" w:rsidRPr="003E015A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2018-2023 г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3E015A">
        <w:rPr>
          <w:sz w:val="28"/>
          <w:szCs w:val="28"/>
        </w:rPr>
        <w:t>е</w:t>
      </w:r>
      <w:r w:rsidRPr="003E015A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3E015A">
        <w:rPr>
          <w:sz w:val="28"/>
          <w:szCs w:val="28"/>
        </w:rPr>
        <w:t>н</w:t>
      </w:r>
      <w:r w:rsidRPr="003E015A">
        <w:rPr>
          <w:sz w:val="28"/>
          <w:szCs w:val="28"/>
        </w:rPr>
        <w:t>ковских и инвестиционно-финансовых структур, проектных и строител</w:t>
      </w:r>
      <w:r w:rsidRPr="003E015A">
        <w:rPr>
          <w:sz w:val="28"/>
          <w:szCs w:val="28"/>
        </w:rPr>
        <w:t>ь</w:t>
      </w:r>
      <w:r w:rsidRPr="003E015A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3E015A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пального района от 25.09.2018 № 573 «Об утверждении Порядка разрабо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ки, реализации и оценки эффективности реализации муниципальных пр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грамм Ленинского муниципального района Волгоградской области», в с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3E015A">
        <w:rPr>
          <w:sz w:val="28"/>
          <w:szCs w:val="28"/>
        </w:rPr>
        <w:t>у</w:t>
      </w:r>
      <w:r w:rsidRPr="003E015A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3E015A">
        <w:rPr>
          <w:rFonts w:ascii="Times New Roman" w:hAnsi="Times New Roman" w:cs="Times New Roman"/>
          <w:sz w:val="28"/>
          <w:szCs w:val="28"/>
        </w:rPr>
        <w:t>в</w:t>
      </w:r>
      <w:r w:rsidRPr="003E015A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A34D16" w:rsidRPr="003E015A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общео</w:t>
      </w:r>
      <w:r w:rsidRPr="003E015A">
        <w:rPr>
          <w:rFonts w:ascii="Times New Roman" w:hAnsi="Times New Roman" w:cs="Times New Roman"/>
          <w:sz w:val="28"/>
          <w:szCs w:val="28"/>
        </w:rPr>
        <w:t>б</w:t>
      </w:r>
      <w:r w:rsidRPr="003E015A">
        <w:rPr>
          <w:rFonts w:ascii="Times New Roman" w:hAnsi="Times New Roman" w:cs="Times New Roman"/>
          <w:sz w:val="28"/>
          <w:szCs w:val="28"/>
        </w:rPr>
        <w:t>разовательных, дошкольных организациях администрации Ленинского м</w:t>
      </w:r>
      <w:r w:rsidRPr="003E015A">
        <w:rPr>
          <w:rFonts w:ascii="Times New Roman" w:hAnsi="Times New Roman" w:cs="Times New Roman"/>
          <w:sz w:val="28"/>
          <w:szCs w:val="28"/>
        </w:rPr>
        <w:t>у</w:t>
      </w:r>
      <w:r w:rsidRPr="003E015A">
        <w:rPr>
          <w:rFonts w:ascii="Times New Roman" w:hAnsi="Times New Roman" w:cs="Times New Roman"/>
          <w:sz w:val="28"/>
          <w:szCs w:val="28"/>
        </w:rPr>
        <w:t>ниципального района осуществляют:</w:t>
      </w:r>
    </w:p>
    <w:p w:rsidR="00A34D16" w:rsidRPr="003E015A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A34D16" w:rsidRPr="003E015A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A34D16" w:rsidRPr="003E015A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A34D16" w:rsidRPr="003E015A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A34D16" w:rsidRPr="003E015A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A34D16" w:rsidRPr="003E015A" w:rsidRDefault="00A34D16" w:rsidP="00997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A34D16" w:rsidRPr="003E015A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A34D16" w:rsidRPr="003E015A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E015A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мы, и как следствие отсутствие </w:t>
      </w:r>
      <w:proofErr w:type="spellStart"/>
      <w:r w:rsidRPr="003E015A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бюджета,</w:t>
      </w:r>
    </w:p>
    <w:p w:rsidR="00A34D16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A25A8C" w:rsidRPr="003E015A" w:rsidRDefault="00A25A8C" w:rsidP="00A25A8C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в ходе реализации муниципальной программы.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A34D16" w:rsidRPr="003E015A" w:rsidRDefault="00A34D16" w:rsidP="00997AAF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в ходе реализации муниципальной программы»</w:t>
      </w: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A34D16" w:rsidRPr="003E015A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 0,00 тысяч рублей, 2020 год – 0,00 тысяч рублей, 2021 год – 0,00 тысяч рублей, 2022 год –0,00 тысяч рублей, 2023 год – 2500,00 тысяч рублей.</w:t>
      </w:r>
      <w:proofErr w:type="gramEnd"/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28):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3E015A">
        <w:rPr>
          <w:rFonts w:ascii="Times New Roman" w:hAnsi="Times New Roman" w:cs="Times New Roman"/>
          <w:sz w:val="28"/>
          <w:szCs w:val="24"/>
        </w:rPr>
        <w:t>: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3E015A">
        <w:rPr>
          <w:rFonts w:ascii="Times New Roman" w:hAnsi="Times New Roman" w:cs="Times New Roman"/>
          <w:sz w:val="28"/>
          <w:szCs w:val="24"/>
        </w:rPr>
        <w:t>к</w:t>
      </w:r>
      <w:r w:rsidRPr="003E015A">
        <w:rPr>
          <w:rFonts w:ascii="Times New Roman" w:hAnsi="Times New Roman" w:cs="Times New Roman"/>
          <w:sz w:val="28"/>
          <w:szCs w:val="24"/>
        </w:rPr>
        <w:t>тябрь»:</w:t>
      </w:r>
    </w:p>
    <w:p w:rsidR="00A34D16" w:rsidRPr="00442B95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2020 год, объем финансирования: 2019 год – 250,00 тысяч рублей; 2020 год -  108,60 тысяч рублей. 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34">
        <w:rPr>
          <w:rFonts w:ascii="Times New Roman" w:hAnsi="Times New Roman" w:cs="Times New Roman"/>
          <w:sz w:val="28"/>
          <w:szCs w:val="28"/>
        </w:rPr>
        <w:t>Бюджет Ленинского</w:t>
      </w:r>
      <w:r w:rsidRPr="003E015A">
        <w:rPr>
          <w:rFonts w:ascii="Times New Roman" w:hAnsi="Times New Roman" w:cs="Times New Roman"/>
          <w:sz w:val="28"/>
          <w:szCs w:val="28"/>
        </w:rPr>
        <w:t xml:space="preserve"> муниципального района: 2019 год – 250,00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>сяч рублей, 2020 год – 0,00 тысяч рублей.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</w:t>
      </w:r>
      <w:r w:rsidRPr="003E015A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финансирования: 2019 год - 70,00 тысяч рублей, 2021 год </w:t>
      </w:r>
      <w:r w:rsidRPr="00431363">
        <w:rPr>
          <w:rFonts w:ascii="Times New Roman" w:hAnsi="Times New Roman" w:cs="Times New Roman"/>
          <w:sz w:val="28"/>
          <w:szCs w:val="28"/>
        </w:rPr>
        <w:t>– 612,00 тысяч рублей, 2022 год – 0,00 тысяч рублей, 2023 год – 0,00 тысяч рублей.</w:t>
      </w:r>
      <w:proofErr w:type="gramEnd"/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- 70,00 тысяч рублей, 2021 год – 612,00 тысяч рублей, 2021 год - 0,00 тысяч рублей, 2022 год - 0,00 тысяч рублей, 2023 год – 0,00 тысяч рублей.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sz w:val="28"/>
          <w:szCs w:val="28"/>
        </w:rPr>
        <w:t>сад» Ленинского муниципального района Волгоградской области: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 600,00 тысяч рублей, 2023 год – 0,00 тысяч рублей. </w:t>
      </w:r>
    </w:p>
    <w:p w:rsidR="00A34D16" w:rsidRPr="003E015A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 600,00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>сяч рублей, 2023 год – 0,00 тысяч рублей.</w:t>
      </w:r>
    </w:p>
    <w:p w:rsidR="00A34D16" w:rsidRPr="00431363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sz w:val="28"/>
          <w:szCs w:val="28"/>
        </w:rPr>
        <w:t>Маляе</w:t>
      </w:r>
      <w:r w:rsidRPr="003E015A">
        <w:rPr>
          <w:sz w:val="28"/>
          <w:szCs w:val="28"/>
        </w:rPr>
        <w:t>в</w:t>
      </w:r>
      <w:r w:rsidRPr="003E015A">
        <w:rPr>
          <w:sz w:val="28"/>
          <w:szCs w:val="28"/>
        </w:rPr>
        <w:t>ский</w:t>
      </w:r>
      <w:proofErr w:type="spellEnd"/>
      <w:r w:rsidRPr="003E015A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3E015A">
        <w:rPr>
          <w:sz w:val="28"/>
          <w:szCs w:val="28"/>
        </w:rPr>
        <w:t>б</w:t>
      </w:r>
      <w:r w:rsidRPr="003E015A">
        <w:rPr>
          <w:sz w:val="28"/>
          <w:szCs w:val="28"/>
        </w:rPr>
        <w:t>ласти:</w:t>
      </w:r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- 0,00 тысяч рублей, 2022 год - 0,00 тысяч рублей, 2023 год – 0,00 тысяч рублей. </w:t>
      </w:r>
      <w:proofErr w:type="gramEnd"/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- 0,00 тысяч рублей, 2022 год - 0,00 тысяч рублей, 2023 год – 0,00 тысяч рублей.</w:t>
      </w:r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1363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A34D16" w:rsidRPr="00431363" w:rsidRDefault="004D2FC1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D16" w:rsidRPr="00431363">
        <w:rPr>
          <w:rFonts w:ascii="Times New Roman" w:hAnsi="Times New Roman" w:cs="Times New Roman"/>
          <w:sz w:val="28"/>
          <w:szCs w:val="28"/>
        </w:rPr>
        <w:t>рок начала проектирования 2021 год, выполнение работ – 2022 год, объем финансирования: 2021 год – 1500,00 тысяч рублей; 2022 год - 0,00 тысяч рублей. Бюджет Ленинского муниципального района: 2021 год –1500,00 тысяч рублей, 2022 год – 0,00 тысяч рублей.</w:t>
      </w:r>
    </w:p>
    <w:p w:rsidR="00A34D16" w:rsidRPr="00431363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A34D16" w:rsidRPr="00431363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A34D16" w:rsidRPr="00431363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A34D16" w:rsidRPr="00431363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ООШ»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A34D16" w:rsidRPr="00442B95" w:rsidRDefault="00A34D16" w:rsidP="00997AAF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442B95">
        <w:rPr>
          <w:rFonts w:ascii="Times New Roman" w:hAnsi="Times New Roman" w:cs="Times New Roman"/>
          <w:sz w:val="28"/>
          <w:szCs w:val="28"/>
        </w:rPr>
        <w:t>з</w:t>
      </w:r>
      <w:r w:rsidRPr="00442B95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среда»).</w:t>
      </w:r>
      <w:r w:rsidRPr="00442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4D16" w:rsidRPr="00442B95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A34D16" w:rsidRPr="00442B95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16" w:rsidRPr="00442B95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16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16" w:rsidRDefault="00A34D16" w:rsidP="00A34D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34D16" w:rsidSect="00C56542">
          <w:pgSz w:w="11907" w:h="16840" w:code="9"/>
          <w:pgMar w:top="567" w:right="1276" w:bottom="567" w:left="1559" w:header="720" w:footer="720" w:gutter="0"/>
          <w:cols w:space="720"/>
          <w:docGrid w:linePitch="272"/>
        </w:sectPr>
      </w:pPr>
    </w:p>
    <w:p w:rsidR="00A34D16" w:rsidRPr="003E015A" w:rsidRDefault="00A34D16" w:rsidP="009C575F">
      <w:pPr>
        <w:widowControl w:val="0"/>
        <w:tabs>
          <w:tab w:val="left" w:pos="-2127"/>
        </w:tabs>
        <w:ind w:left="8505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1</w:t>
      </w:r>
    </w:p>
    <w:p w:rsidR="00A34D16" w:rsidRPr="003E015A" w:rsidRDefault="00A34D16" w:rsidP="009C575F">
      <w:pPr>
        <w:widowControl w:val="0"/>
        <w:tabs>
          <w:tab w:val="left" w:pos="9072"/>
        </w:tabs>
        <w:ind w:left="8505"/>
        <w:jc w:val="both"/>
        <w:rPr>
          <w:sz w:val="28"/>
          <w:szCs w:val="28"/>
        </w:rPr>
      </w:pPr>
      <w:r w:rsidRPr="003E015A">
        <w:rPr>
          <w:sz w:val="24"/>
          <w:szCs w:val="24"/>
        </w:rPr>
        <w:t>к муниципальной программе «Капитальное строительство и развитие социальной  сф</w:t>
      </w:r>
      <w:r w:rsidRPr="003E015A">
        <w:rPr>
          <w:sz w:val="24"/>
          <w:szCs w:val="24"/>
        </w:rPr>
        <w:t>е</w:t>
      </w:r>
      <w:r w:rsidRPr="003E015A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3E015A">
        <w:rPr>
          <w:sz w:val="24"/>
          <w:szCs w:val="24"/>
        </w:rPr>
        <w:t>т</w:t>
      </w:r>
      <w:r w:rsidRPr="003E015A">
        <w:rPr>
          <w:sz w:val="24"/>
          <w:szCs w:val="24"/>
        </w:rPr>
        <w:t>рации Ленинского муниципального ра</w:t>
      </w:r>
      <w:r w:rsidRPr="003E015A">
        <w:rPr>
          <w:sz w:val="24"/>
          <w:szCs w:val="24"/>
        </w:rPr>
        <w:t>й</w:t>
      </w:r>
      <w:r w:rsidRPr="003E015A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Pr="003E015A">
        <w:rPr>
          <w:sz w:val="24"/>
          <w:szCs w:val="24"/>
        </w:rPr>
        <w:t>от 24.10.2017 № 524</w:t>
      </w:r>
    </w:p>
    <w:p w:rsidR="00A34D16" w:rsidRPr="003E015A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E015A">
        <w:rPr>
          <w:b/>
          <w:sz w:val="28"/>
          <w:szCs w:val="26"/>
        </w:rPr>
        <w:t>ПЕРЕЧЕНЬ</w:t>
      </w:r>
    </w:p>
    <w:p w:rsidR="00FB7A48" w:rsidRDefault="00A34D16" w:rsidP="00A34D16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FB7A48" w:rsidRDefault="00A34D16" w:rsidP="00A34D16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муниципального района «Капитальное строительство и </w:t>
      </w:r>
    </w:p>
    <w:p w:rsidR="00A34D16" w:rsidRPr="003E015A" w:rsidRDefault="00A34D16" w:rsidP="00A34D16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>развитие социальной сферы Ленинского муниц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пального района» </w:t>
      </w:r>
    </w:p>
    <w:p w:rsidR="00A34D16" w:rsidRPr="003E015A" w:rsidRDefault="00A34D16" w:rsidP="00A34D16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FB7A48" w:rsidRDefault="00A34D16" w:rsidP="00A34D16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21.11.2019 № 632, от 30.12.2019 № 751, от 30.12.2019 №</w:t>
      </w:r>
      <w:r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764, от</w:t>
      </w:r>
      <w:r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 xml:space="preserve">№ </w:t>
      </w:r>
      <w:r>
        <w:rPr>
          <w:sz w:val="24"/>
          <w:szCs w:val="28"/>
        </w:rPr>
        <w:t>64, от 12.03.2020 № 107,</w:t>
      </w:r>
      <w:r w:rsidR="00FB7A48">
        <w:rPr>
          <w:sz w:val="24"/>
          <w:szCs w:val="28"/>
        </w:rPr>
        <w:t xml:space="preserve"> </w:t>
      </w:r>
    </w:p>
    <w:p w:rsidR="00A34D16" w:rsidRPr="003E015A" w:rsidRDefault="00A34D16" w:rsidP="00A34D16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от </w:t>
      </w:r>
      <w:r w:rsidR="00BC4835">
        <w:rPr>
          <w:sz w:val="24"/>
          <w:szCs w:val="28"/>
        </w:rPr>
        <w:t xml:space="preserve">15.04.2020 </w:t>
      </w:r>
      <w:r>
        <w:rPr>
          <w:sz w:val="24"/>
          <w:szCs w:val="28"/>
        </w:rPr>
        <w:t xml:space="preserve"> № </w:t>
      </w:r>
      <w:r w:rsidR="00BC4835">
        <w:rPr>
          <w:sz w:val="24"/>
          <w:szCs w:val="28"/>
        </w:rPr>
        <w:t>171</w:t>
      </w:r>
      <w:r w:rsidRPr="003E015A">
        <w:rPr>
          <w:sz w:val="24"/>
          <w:szCs w:val="28"/>
        </w:rPr>
        <w:t>)</w:t>
      </w:r>
    </w:p>
    <w:p w:rsidR="00A34D16" w:rsidRPr="003E015A" w:rsidRDefault="00A34D16" w:rsidP="00A34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68" w:type="dxa"/>
        <w:jc w:val="center"/>
        <w:tblCellSpacing w:w="5" w:type="nil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372"/>
        <w:gridCol w:w="24"/>
        <w:gridCol w:w="2130"/>
        <w:gridCol w:w="20"/>
        <w:gridCol w:w="6"/>
        <w:gridCol w:w="2097"/>
        <w:gridCol w:w="20"/>
        <w:gridCol w:w="6"/>
        <w:gridCol w:w="1107"/>
        <w:gridCol w:w="20"/>
        <w:gridCol w:w="6"/>
        <w:gridCol w:w="965"/>
        <w:gridCol w:w="20"/>
        <w:gridCol w:w="6"/>
        <w:gridCol w:w="966"/>
        <w:gridCol w:w="20"/>
        <w:gridCol w:w="6"/>
        <w:gridCol w:w="1107"/>
        <w:gridCol w:w="20"/>
        <w:gridCol w:w="6"/>
        <w:gridCol w:w="965"/>
        <w:gridCol w:w="20"/>
        <w:gridCol w:w="6"/>
        <w:gridCol w:w="823"/>
        <w:gridCol w:w="20"/>
        <w:gridCol w:w="6"/>
        <w:gridCol w:w="1172"/>
        <w:gridCol w:w="24"/>
        <w:gridCol w:w="82"/>
        <w:gridCol w:w="1033"/>
        <w:gridCol w:w="25"/>
        <w:gridCol w:w="61"/>
        <w:gridCol w:w="45"/>
        <w:gridCol w:w="1808"/>
        <w:gridCol w:w="23"/>
        <w:gridCol w:w="12"/>
      </w:tblGrid>
      <w:tr w:rsidR="00C417C1" w:rsidRPr="003E015A" w:rsidTr="00C417C1">
        <w:trPr>
          <w:gridBefore w:val="1"/>
          <w:wBefore w:w="19" w:type="dxa"/>
          <w:trHeight w:val="220"/>
          <w:tblCellSpacing w:w="5" w:type="nil"/>
          <w:jc w:val="center"/>
        </w:trPr>
        <w:tc>
          <w:tcPr>
            <w:tcW w:w="396" w:type="dxa"/>
            <w:gridSpan w:val="2"/>
            <w:vMerge w:val="restart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gridSpan w:val="3"/>
            <w:vMerge w:val="restart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gridSpan w:val="3"/>
            <w:vMerge w:val="restart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3" w:type="dxa"/>
            <w:gridSpan w:val="3"/>
            <w:vMerge w:val="restart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41" w:type="dxa"/>
            <w:gridSpan w:val="25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417C1" w:rsidRPr="003E015A" w:rsidTr="00C417C1">
        <w:trPr>
          <w:gridBefore w:val="1"/>
          <w:wBefore w:w="19" w:type="dxa"/>
          <w:trHeight w:val="397"/>
          <w:tblCellSpacing w:w="5" w:type="nil"/>
          <w:jc w:val="center"/>
        </w:trPr>
        <w:tc>
          <w:tcPr>
            <w:tcW w:w="396" w:type="dxa"/>
            <w:gridSpan w:val="2"/>
            <w:vMerge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базовый 2016 год 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текущий 2017 год 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мы 2018 год 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второй год 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третий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четвертый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пятый год реализ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мы 2022год </w:t>
            </w:r>
          </w:p>
        </w:tc>
        <w:tc>
          <w:tcPr>
            <w:tcW w:w="1949" w:type="dxa"/>
            <w:gridSpan w:val="5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шестой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B54E18" w:rsidRPr="003E015A" w:rsidTr="00C417C1">
        <w:trPr>
          <w:gridAfter w:val="2"/>
          <w:wAfter w:w="35" w:type="dxa"/>
          <w:tblCellSpacing w:w="5" w:type="nil"/>
          <w:jc w:val="center"/>
        </w:trPr>
        <w:tc>
          <w:tcPr>
            <w:tcW w:w="391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15037" w:type="dxa"/>
            <w:gridSpan w:val="35"/>
          </w:tcPr>
          <w:p w:rsidR="00A34D16" w:rsidRPr="003E015A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2491" w:type="dxa"/>
            <w:gridSpan w:val="31"/>
          </w:tcPr>
          <w:p w:rsidR="00C417C1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увеличение количества социальных объектов и их модернизация; газификация социальных объектов и создание </w:t>
            </w:r>
          </w:p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при этом условий, соответствующих нормативам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491" w:type="dxa"/>
            <w:gridSpan w:val="31"/>
          </w:tcPr>
          <w:p w:rsidR="00C417C1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повышение </w:t>
            </w:r>
          </w:p>
          <w:p w:rsidR="00A34D16" w:rsidRPr="003E015A" w:rsidRDefault="00A34D16" w:rsidP="00A34D1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 уровня газификации</w:t>
            </w:r>
            <w:r>
              <w:rPr>
                <w:sz w:val="24"/>
                <w:szCs w:val="24"/>
              </w:rPr>
              <w:t xml:space="preserve"> </w:t>
            </w:r>
            <w:r w:rsidRPr="003E015A">
              <w:rPr>
                <w:sz w:val="24"/>
                <w:szCs w:val="24"/>
              </w:rPr>
              <w:t>объектов социально-культурного назначения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273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МКОУ «Ленинская СОШ № 2» Ленинского муниципального 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552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ской области (корпус 2, по 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ресу: </w:t>
            </w:r>
            <w:proofErr w:type="gram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нинск, ул. Комсомол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270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щадок для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тров тестиров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ВФСК ГТО в рамках реализ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федерального проекта «Созд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для всех групп 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селения условий для зан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 физ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числе пов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ченности насел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 резерва»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1126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«ДК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1126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widowControl w:val="0"/>
              <w:ind w:left="132" w:right="119"/>
              <w:jc w:val="both"/>
              <w:rPr>
                <w:sz w:val="24"/>
                <w:szCs w:val="24"/>
              </w:rPr>
            </w:pPr>
            <w:r w:rsidRPr="00442B95">
              <w:rPr>
                <w:sz w:val="24"/>
                <w:szCs w:val="24"/>
              </w:rPr>
              <w:t>Замена кровли и выполнение н</w:t>
            </w:r>
            <w:r w:rsidRPr="00442B95">
              <w:rPr>
                <w:sz w:val="24"/>
                <w:szCs w:val="24"/>
              </w:rPr>
              <w:t>е</w:t>
            </w:r>
            <w:r w:rsidRPr="00442B95">
              <w:rPr>
                <w:sz w:val="24"/>
                <w:szCs w:val="24"/>
              </w:rPr>
              <w:t>обходимых работ в зданиях общ</w:t>
            </w:r>
            <w:r w:rsidRPr="00442B95">
              <w:rPr>
                <w:sz w:val="24"/>
                <w:szCs w:val="24"/>
              </w:rPr>
              <w:t>е</w:t>
            </w:r>
            <w:r w:rsidRPr="00442B95">
              <w:rPr>
                <w:sz w:val="24"/>
                <w:szCs w:val="24"/>
              </w:rPr>
              <w:t>образовательных организаций  Л</w:t>
            </w:r>
            <w:r w:rsidRPr="00442B95">
              <w:rPr>
                <w:sz w:val="24"/>
                <w:szCs w:val="24"/>
              </w:rPr>
              <w:t>е</w:t>
            </w:r>
            <w:r w:rsidRPr="00442B95">
              <w:rPr>
                <w:sz w:val="24"/>
                <w:szCs w:val="24"/>
              </w:rPr>
              <w:t>нинского мун</w:t>
            </w:r>
            <w:r w:rsidRPr="00442B95">
              <w:rPr>
                <w:sz w:val="24"/>
                <w:szCs w:val="24"/>
              </w:rPr>
              <w:t>и</w:t>
            </w:r>
            <w:r w:rsidRPr="00442B95">
              <w:rPr>
                <w:sz w:val="24"/>
                <w:szCs w:val="24"/>
              </w:rPr>
              <w:t>ципального ра</w:t>
            </w:r>
            <w:r w:rsidRPr="00442B95">
              <w:rPr>
                <w:sz w:val="24"/>
                <w:szCs w:val="24"/>
              </w:rPr>
              <w:t>й</w:t>
            </w:r>
            <w:r w:rsidRPr="00442B95">
              <w:rPr>
                <w:sz w:val="24"/>
                <w:szCs w:val="24"/>
              </w:rPr>
              <w:t>она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40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37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1126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 сад № 2 «Родничок»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питальному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монту 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1126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 сад» Ленинского м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840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градской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ласти и МКДОУ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 сад» Лени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983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ревооружение системы отопл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ния МКДОУ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 сад» Лени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7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3E015A" w:rsidTr="00C417C1">
        <w:trPr>
          <w:gridBefore w:val="1"/>
          <w:gridAfter w:val="1"/>
          <w:wBefore w:w="19" w:type="dxa"/>
          <w:wAfter w:w="12" w:type="dxa"/>
          <w:trHeight w:val="412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чение качестве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но нового уровня развития инфр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структуры кул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туры («Культу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ная ср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да»).</w:t>
            </w:r>
          </w:p>
          <w:p w:rsidR="00A34D16" w:rsidRPr="00442B95" w:rsidRDefault="00A34D16" w:rsidP="00A34D16">
            <w:pPr>
              <w:pStyle w:val="ConsPlusCell"/>
              <w:ind w:left="132"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A34D16" w:rsidRPr="00442B95" w:rsidRDefault="00A34D16" w:rsidP="00A34D16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отр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ний учреждений культ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ры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4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1" w:type="dxa"/>
            <w:gridSpan w:val="3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2491" w:type="dxa"/>
            <w:gridSpan w:val="31"/>
          </w:tcPr>
          <w:p w:rsidR="00A34D16" w:rsidRPr="003E015A" w:rsidRDefault="00A34D16" w:rsidP="00A34D1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E015A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491" w:type="dxa"/>
            <w:gridSpan w:val="31"/>
          </w:tcPr>
          <w:p w:rsidR="00A34D16" w:rsidRPr="003E015A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модернизация  социальных объектов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1102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dxa"/>
            <w:gridSpan w:val="2"/>
          </w:tcPr>
          <w:p w:rsidR="00A34D16" w:rsidRPr="00431363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Ленинского муниципального района Волг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2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2213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</w:tcPr>
          <w:p w:rsidR="00A34D16" w:rsidRPr="00431363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 (корпус 2, по 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ресу: 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нинск, ул. Комсомол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2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841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gridSpan w:val="2"/>
          </w:tcPr>
          <w:p w:rsidR="00A34D16" w:rsidRPr="00431363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щадок для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тров тестиров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ВФСК ГТО в рамках реализ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федерального проекта «Созд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для всех групп 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селения условий для зан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 физ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числе пов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шение 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уровня обесп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ченности насел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резерва»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ind w:left="2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данных спорти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1645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  <w:gridSpan w:val="2"/>
          </w:tcPr>
          <w:p w:rsidR="00A34D16" w:rsidRPr="00431363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ремо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1645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gridSpan w:val="2"/>
          </w:tcPr>
          <w:p w:rsidR="00A34D16" w:rsidRPr="00431363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431363">
              <w:rPr>
                <w:sz w:val="24"/>
                <w:szCs w:val="24"/>
              </w:rPr>
              <w:t>Замена кровли и выполнение нео</w:t>
            </w:r>
            <w:r w:rsidRPr="00431363">
              <w:rPr>
                <w:sz w:val="24"/>
                <w:szCs w:val="24"/>
              </w:rPr>
              <w:t>б</w:t>
            </w:r>
            <w:r w:rsidRPr="00431363">
              <w:rPr>
                <w:sz w:val="24"/>
                <w:szCs w:val="24"/>
              </w:rPr>
              <w:t>ходимых работ в зданиях общеобр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зовательных орг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низаций  Ленинск</w:t>
            </w:r>
            <w:r w:rsidRPr="00431363">
              <w:rPr>
                <w:sz w:val="24"/>
                <w:szCs w:val="24"/>
              </w:rPr>
              <w:t>о</w:t>
            </w:r>
            <w:r w:rsidRPr="00431363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01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876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1645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gridSpan w:val="2"/>
          </w:tcPr>
          <w:p w:rsidR="00A34D16" w:rsidRPr="00431363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«Детский сад № 2 «Родничок»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123" w:type="dxa"/>
            <w:gridSpan w:val="3"/>
          </w:tcPr>
          <w:p w:rsidR="00A34D16" w:rsidRPr="00431363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3"/>
          </w:tcPr>
          <w:p w:rsidR="00A34D16" w:rsidRPr="00431363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412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gridSpan w:val="2"/>
          </w:tcPr>
          <w:p w:rsidR="00A34D16" w:rsidRPr="00442B95" w:rsidRDefault="00A34D16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Региональный пр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ект «Обеспечение качественно нового уровня развития инфраструктуры культуры («Кул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турная среда»). </w:t>
            </w:r>
          </w:p>
        </w:tc>
        <w:tc>
          <w:tcPr>
            <w:tcW w:w="2123" w:type="dxa"/>
            <w:gridSpan w:val="3"/>
          </w:tcPr>
          <w:p w:rsidR="00A34D16" w:rsidRPr="00442B95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отр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ний учреждений культ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ры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gridSpan w:val="3"/>
          </w:tcPr>
          <w:p w:rsidR="00A34D16" w:rsidRPr="00442B9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1" w:type="dxa"/>
            <w:gridSpan w:val="3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2491" w:type="dxa"/>
            <w:gridSpan w:val="31"/>
          </w:tcPr>
          <w:p w:rsidR="00A34D16" w:rsidRPr="003E015A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A34D16" w:rsidRPr="003E015A" w:rsidTr="00C417C1">
        <w:trPr>
          <w:gridBefore w:val="1"/>
          <w:gridAfter w:val="1"/>
          <w:wBefore w:w="19" w:type="dxa"/>
          <w:wAfter w:w="12" w:type="dxa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491" w:type="dxa"/>
            <w:gridSpan w:val="31"/>
          </w:tcPr>
          <w:p w:rsidR="00A34D16" w:rsidRPr="003E015A" w:rsidRDefault="00A34D16" w:rsidP="00A34D1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711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123" w:type="dxa"/>
            <w:gridSpan w:val="3"/>
          </w:tcPr>
          <w:p w:rsidR="00A34D16" w:rsidRPr="003E015A" w:rsidRDefault="00A34D16" w:rsidP="00A34D16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1770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СОШ»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ного района Волг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123" w:type="dxa"/>
            <w:gridSpan w:val="3"/>
          </w:tcPr>
          <w:p w:rsidR="00A34D16" w:rsidRPr="003E015A" w:rsidRDefault="00A34D16" w:rsidP="00A34D16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E18" w:rsidRPr="003E015A" w:rsidTr="00C417C1">
        <w:trPr>
          <w:gridBefore w:val="1"/>
          <w:gridAfter w:val="1"/>
          <w:wBefore w:w="19" w:type="dxa"/>
          <w:wAfter w:w="12" w:type="dxa"/>
          <w:trHeight w:val="1770"/>
          <w:tblCellSpacing w:w="5" w:type="nil"/>
          <w:jc w:val="center"/>
        </w:trPr>
        <w:tc>
          <w:tcPr>
            <w:tcW w:w="396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gridSpan w:val="2"/>
          </w:tcPr>
          <w:p w:rsidR="00A34D16" w:rsidRPr="003E015A" w:rsidRDefault="00A34D16" w:rsidP="00A34D16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Техническое пер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вооружение сист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мы отопления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ский сад» Ленинского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123" w:type="dxa"/>
            <w:gridSpan w:val="3"/>
          </w:tcPr>
          <w:p w:rsidR="00A34D16" w:rsidRPr="003E015A" w:rsidRDefault="00A34D16" w:rsidP="00A34D16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gridSpan w:val="4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  <w:gridSpan w:val="2"/>
          </w:tcPr>
          <w:p w:rsidR="00A34D16" w:rsidRPr="003E015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4D16" w:rsidRPr="003E015A" w:rsidRDefault="00A34D16" w:rsidP="00A34D16">
      <w:pPr>
        <w:widowControl w:val="0"/>
        <w:ind w:left="8222"/>
        <w:jc w:val="both"/>
        <w:rPr>
          <w:sz w:val="24"/>
          <w:szCs w:val="24"/>
        </w:rPr>
      </w:pPr>
    </w:p>
    <w:p w:rsidR="00FB7A48" w:rsidRDefault="00FB7A48" w:rsidP="00A34D16">
      <w:pPr>
        <w:widowControl w:val="0"/>
        <w:ind w:left="9639"/>
        <w:jc w:val="both"/>
        <w:rPr>
          <w:sz w:val="24"/>
          <w:szCs w:val="24"/>
        </w:rPr>
      </w:pPr>
    </w:p>
    <w:p w:rsidR="00FB7A48" w:rsidRDefault="00FB7A48" w:rsidP="00A34D16">
      <w:pPr>
        <w:widowControl w:val="0"/>
        <w:ind w:left="9639"/>
        <w:jc w:val="both"/>
        <w:rPr>
          <w:sz w:val="24"/>
          <w:szCs w:val="24"/>
        </w:rPr>
      </w:pPr>
    </w:p>
    <w:p w:rsidR="00FB7A48" w:rsidRDefault="00FB7A48" w:rsidP="00A34D16">
      <w:pPr>
        <w:widowControl w:val="0"/>
        <w:ind w:left="9639"/>
        <w:jc w:val="both"/>
        <w:rPr>
          <w:sz w:val="24"/>
          <w:szCs w:val="24"/>
        </w:rPr>
      </w:pPr>
    </w:p>
    <w:p w:rsidR="00FB7A48" w:rsidRDefault="00FB7A48" w:rsidP="00A34D16">
      <w:pPr>
        <w:widowControl w:val="0"/>
        <w:ind w:left="9639"/>
        <w:jc w:val="both"/>
        <w:rPr>
          <w:sz w:val="24"/>
          <w:szCs w:val="24"/>
        </w:rPr>
      </w:pPr>
    </w:p>
    <w:p w:rsidR="00A34D16" w:rsidRPr="003E015A" w:rsidRDefault="00A34D16" w:rsidP="00FB7A48">
      <w:pPr>
        <w:widowControl w:val="0"/>
        <w:ind w:left="8505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2</w:t>
      </w:r>
    </w:p>
    <w:p w:rsidR="00A34D16" w:rsidRPr="003E015A" w:rsidRDefault="00A34D16" w:rsidP="00FB7A48">
      <w:pPr>
        <w:widowControl w:val="0"/>
        <w:ind w:left="8505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к муниципальной программе «Капитальное строительство и развитие социальной  сф</w:t>
      </w:r>
      <w:r w:rsidRPr="003E015A">
        <w:rPr>
          <w:sz w:val="24"/>
          <w:szCs w:val="24"/>
        </w:rPr>
        <w:t>е</w:t>
      </w:r>
      <w:r w:rsidRPr="003E015A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3E015A">
        <w:rPr>
          <w:sz w:val="24"/>
          <w:szCs w:val="24"/>
        </w:rPr>
        <w:t>т</w:t>
      </w:r>
      <w:r w:rsidRPr="003E015A">
        <w:rPr>
          <w:sz w:val="24"/>
          <w:szCs w:val="24"/>
        </w:rPr>
        <w:t>рации Ленинского муниципального ра</w:t>
      </w:r>
      <w:r w:rsidRPr="003E015A">
        <w:rPr>
          <w:sz w:val="24"/>
          <w:szCs w:val="24"/>
        </w:rPr>
        <w:t>й</w:t>
      </w:r>
      <w:r w:rsidRPr="003E015A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Pr="003E015A">
        <w:rPr>
          <w:sz w:val="24"/>
          <w:szCs w:val="24"/>
        </w:rPr>
        <w:t>от 24.10.2017 № 524</w:t>
      </w:r>
    </w:p>
    <w:p w:rsidR="00A34D16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CE30BB" w:rsidRDefault="00CE30BB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A34D16" w:rsidRPr="003E015A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E015A">
        <w:rPr>
          <w:b/>
          <w:sz w:val="28"/>
          <w:szCs w:val="24"/>
        </w:rPr>
        <w:t>ПЕРЕЧЕНЬ</w:t>
      </w:r>
    </w:p>
    <w:p w:rsidR="00A34D16" w:rsidRPr="003E015A" w:rsidRDefault="00A34D16" w:rsidP="00A34D16">
      <w:pPr>
        <w:widowControl w:val="0"/>
        <w:jc w:val="center"/>
        <w:rPr>
          <w:sz w:val="28"/>
          <w:szCs w:val="24"/>
        </w:rPr>
      </w:pPr>
      <w:r w:rsidRPr="003E015A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A34D16" w:rsidRPr="003E015A" w:rsidRDefault="00A34D16" w:rsidP="00A34D16">
      <w:pPr>
        <w:widowControl w:val="0"/>
        <w:jc w:val="center"/>
        <w:rPr>
          <w:sz w:val="28"/>
          <w:szCs w:val="24"/>
        </w:rPr>
      </w:pPr>
      <w:r w:rsidRPr="003E015A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FB7A48" w:rsidRDefault="00A34D16" w:rsidP="00A34D16">
      <w:pPr>
        <w:widowControl w:val="0"/>
        <w:jc w:val="center"/>
        <w:rPr>
          <w:sz w:val="24"/>
          <w:szCs w:val="24"/>
        </w:rPr>
      </w:pPr>
      <w:proofErr w:type="gramStart"/>
      <w:r w:rsidRPr="003E015A">
        <w:rPr>
          <w:sz w:val="24"/>
          <w:szCs w:val="24"/>
        </w:rPr>
        <w:t xml:space="preserve">(в редакции постановления от 21.12.2017 № 634, от 30.07.2018 № 445, от 16.01.2019 № 20, от 30.09.2019 № 499, от 21.11.2019 № 632, от 30.12.2019 № 751, </w:t>
      </w:r>
      <w:r w:rsidRPr="003E015A">
        <w:rPr>
          <w:sz w:val="24"/>
          <w:szCs w:val="28"/>
        </w:rPr>
        <w:t>от 30.12.2019 №</w:t>
      </w:r>
      <w:r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</w:t>
      </w:r>
      <w:r w:rsidRPr="003E015A">
        <w:rPr>
          <w:sz w:val="24"/>
          <w:szCs w:val="24"/>
        </w:rPr>
        <w:t>, от</w:t>
      </w:r>
      <w:r>
        <w:rPr>
          <w:sz w:val="24"/>
          <w:szCs w:val="24"/>
        </w:rPr>
        <w:t xml:space="preserve"> 18.02.2020 </w:t>
      </w:r>
      <w:r w:rsidRPr="003E015A">
        <w:rPr>
          <w:sz w:val="24"/>
          <w:szCs w:val="24"/>
        </w:rPr>
        <w:t xml:space="preserve">№ </w:t>
      </w:r>
      <w:r>
        <w:rPr>
          <w:sz w:val="24"/>
          <w:szCs w:val="24"/>
        </w:rPr>
        <w:t>64, от 12.032020 № 107,</w:t>
      </w:r>
      <w:r w:rsidR="009E6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A34D16" w:rsidRDefault="00A34D16" w:rsidP="00A34D1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66F6">
        <w:rPr>
          <w:sz w:val="24"/>
          <w:szCs w:val="24"/>
        </w:rPr>
        <w:t xml:space="preserve">15.04.2020 </w:t>
      </w:r>
      <w:r>
        <w:rPr>
          <w:sz w:val="24"/>
          <w:szCs w:val="24"/>
        </w:rPr>
        <w:t xml:space="preserve"> №</w:t>
      </w:r>
      <w:r w:rsidR="009E66F6">
        <w:rPr>
          <w:sz w:val="24"/>
          <w:szCs w:val="24"/>
        </w:rPr>
        <w:t xml:space="preserve"> 171</w:t>
      </w:r>
      <w:r>
        <w:rPr>
          <w:sz w:val="24"/>
          <w:szCs w:val="24"/>
        </w:rPr>
        <w:t>)</w:t>
      </w:r>
    </w:p>
    <w:p w:rsidR="00CE30BB" w:rsidRPr="003E015A" w:rsidRDefault="00CE30BB" w:rsidP="00A34D16">
      <w:pPr>
        <w:widowControl w:val="0"/>
        <w:jc w:val="center"/>
        <w:rPr>
          <w:sz w:val="24"/>
          <w:szCs w:val="24"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696"/>
        <w:gridCol w:w="2410"/>
        <w:gridCol w:w="949"/>
        <w:gridCol w:w="1060"/>
        <w:gridCol w:w="931"/>
        <w:gridCol w:w="13"/>
        <w:gridCol w:w="1132"/>
        <w:gridCol w:w="1134"/>
        <w:gridCol w:w="1089"/>
        <w:gridCol w:w="106"/>
        <w:gridCol w:w="2206"/>
      </w:tblGrid>
      <w:tr w:rsidR="00A34D16" w:rsidRPr="003E015A" w:rsidTr="00FD47A8">
        <w:trPr>
          <w:jc w:val="center"/>
        </w:trPr>
        <w:tc>
          <w:tcPr>
            <w:tcW w:w="565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№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01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sz w:val="24"/>
                <w:szCs w:val="24"/>
              </w:rPr>
              <w:t>/</w:t>
            </w:r>
            <w:proofErr w:type="spellStart"/>
            <w:r w:rsidRPr="003E0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Ответственный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исполнитель,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соисполнитель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муниципальной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программы,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49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Год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реал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зации</w:t>
            </w:r>
          </w:p>
        </w:tc>
        <w:tc>
          <w:tcPr>
            <w:tcW w:w="5359" w:type="dxa"/>
            <w:gridSpan w:val="6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3E015A">
              <w:rPr>
                <w:sz w:val="24"/>
                <w:szCs w:val="24"/>
              </w:rPr>
              <w:t>.р</w:t>
            </w:r>
            <w:proofErr w:type="gramEnd"/>
            <w:r w:rsidRPr="003E015A">
              <w:rPr>
                <w:sz w:val="24"/>
                <w:szCs w:val="24"/>
              </w:rPr>
              <w:t>ублей)</w:t>
            </w:r>
          </w:p>
        </w:tc>
        <w:tc>
          <w:tcPr>
            <w:tcW w:w="2312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Непосредственные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результаты реализ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мероприятия</w:t>
            </w:r>
          </w:p>
        </w:tc>
      </w:tr>
      <w:tr w:rsidR="00A34D16" w:rsidRPr="003E015A" w:rsidTr="00FD47A8">
        <w:trPr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всего</w:t>
            </w:r>
          </w:p>
        </w:tc>
        <w:tc>
          <w:tcPr>
            <w:tcW w:w="4299" w:type="dxa"/>
            <w:gridSpan w:val="5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 том числе</w:t>
            </w:r>
          </w:p>
        </w:tc>
        <w:tc>
          <w:tcPr>
            <w:tcW w:w="2312" w:type="dxa"/>
            <w:gridSpan w:val="2"/>
          </w:tcPr>
          <w:p w:rsidR="00A34D16" w:rsidRPr="003E015A" w:rsidRDefault="00A34D16" w:rsidP="009E66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фед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рал</w:t>
            </w:r>
            <w:r w:rsidRPr="003E015A">
              <w:rPr>
                <w:sz w:val="24"/>
                <w:szCs w:val="24"/>
              </w:rPr>
              <w:t>ь</w:t>
            </w:r>
            <w:r w:rsidRPr="003E015A">
              <w:rPr>
                <w:sz w:val="24"/>
                <w:szCs w:val="24"/>
              </w:rPr>
              <w:t>ный бюджет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облас</w:t>
            </w:r>
            <w:r w:rsidRPr="003E015A">
              <w:rPr>
                <w:sz w:val="24"/>
                <w:szCs w:val="24"/>
              </w:rPr>
              <w:t>т</w:t>
            </w:r>
            <w:r w:rsidRPr="003E015A">
              <w:rPr>
                <w:sz w:val="24"/>
                <w:szCs w:val="24"/>
              </w:rPr>
              <w:t>ной бю</w:t>
            </w:r>
            <w:r w:rsidRPr="003E015A">
              <w:rPr>
                <w:sz w:val="24"/>
                <w:szCs w:val="24"/>
              </w:rPr>
              <w:t>д</w:t>
            </w:r>
            <w:r w:rsidRPr="003E015A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внебю</w:t>
            </w:r>
            <w:r w:rsidRPr="003E015A">
              <w:rPr>
                <w:sz w:val="24"/>
                <w:szCs w:val="24"/>
              </w:rPr>
              <w:t>д</w:t>
            </w:r>
            <w:r w:rsidRPr="003E015A">
              <w:rPr>
                <w:sz w:val="24"/>
                <w:szCs w:val="24"/>
              </w:rPr>
              <w:t xml:space="preserve">жетные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средства</w:t>
            </w:r>
          </w:p>
        </w:tc>
        <w:tc>
          <w:tcPr>
            <w:tcW w:w="2312" w:type="dxa"/>
            <w:gridSpan w:val="2"/>
          </w:tcPr>
          <w:p w:rsidR="00A34D16" w:rsidRPr="003E015A" w:rsidRDefault="00A34D16" w:rsidP="009E66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jc w:val="center"/>
        </w:trPr>
        <w:tc>
          <w:tcPr>
            <w:tcW w:w="565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8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9</w:t>
            </w:r>
          </w:p>
        </w:tc>
        <w:tc>
          <w:tcPr>
            <w:tcW w:w="2312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10</w:t>
            </w:r>
          </w:p>
        </w:tc>
      </w:tr>
      <w:tr w:rsidR="00A34D16" w:rsidRPr="003E015A" w:rsidTr="009C575F">
        <w:trPr>
          <w:jc w:val="center"/>
        </w:trPr>
        <w:tc>
          <w:tcPr>
            <w:tcW w:w="15291" w:type="dxa"/>
            <w:gridSpan w:val="12"/>
          </w:tcPr>
          <w:p w:rsidR="00A34D16" w:rsidRPr="003E015A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A34D16" w:rsidRPr="003E015A" w:rsidTr="00FD47A8">
        <w:trPr>
          <w:trHeight w:val="240"/>
          <w:jc w:val="center"/>
        </w:trPr>
        <w:tc>
          <w:tcPr>
            <w:tcW w:w="565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3E015A">
              <w:rPr>
                <w:sz w:val="24"/>
                <w:szCs w:val="24"/>
              </w:rPr>
              <w:t>н</w:t>
            </w:r>
            <w:r w:rsidRPr="003E015A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обр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зования администр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Ленинского м</w:t>
            </w:r>
            <w:r w:rsidRPr="003E015A">
              <w:rPr>
                <w:sz w:val="24"/>
                <w:szCs w:val="24"/>
              </w:rPr>
              <w:t>у</w:t>
            </w:r>
            <w:r w:rsidRPr="003E015A">
              <w:rPr>
                <w:sz w:val="24"/>
                <w:szCs w:val="24"/>
              </w:rPr>
              <w:t>ниципал</w:t>
            </w:r>
            <w:r w:rsidRPr="003E015A">
              <w:rPr>
                <w:sz w:val="24"/>
                <w:szCs w:val="24"/>
              </w:rPr>
              <w:t>ь</w:t>
            </w:r>
            <w:r w:rsidRPr="003E015A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3E015A">
              <w:rPr>
                <w:sz w:val="24"/>
                <w:szCs w:val="24"/>
              </w:rPr>
              <w:t>энерг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эффективного</w:t>
            </w:r>
            <w:proofErr w:type="spellEnd"/>
            <w:r w:rsidRPr="003E015A">
              <w:rPr>
                <w:sz w:val="24"/>
                <w:szCs w:val="24"/>
              </w:rPr>
              <w:t xml:space="preserve"> об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руд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 xml:space="preserve">вания </w:t>
            </w:r>
          </w:p>
        </w:tc>
      </w:tr>
      <w:tr w:rsidR="00A34D16" w:rsidRPr="003E015A" w:rsidTr="00FD47A8">
        <w:trPr>
          <w:trHeight w:val="229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3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94"/>
          <w:jc w:val="center"/>
        </w:trPr>
        <w:tc>
          <w:tcPr>
            <w:tcW w:w="565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FD47A8" w:rsidRPr="003E015A" w:rsidRDefault="00A34D16" w:rsidP="00FD47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района Волгоградской области (корпус 2, по адресу: </w:t>
            </w:r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нинск,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28)</w:t>
            </w:r>
          </w:p>
        </w:tc>
        <w:tc>
          <w:tcPr>
            <w:tcW w:w="2410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обр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зования администр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Ленинского м</w:t>
            </w:r>
            <w:r w:rsidRPr="003E015A">
              <w:rPr>
                <w:sz w:val="24"/>
                <w:szCs w:val="24"/>
              </w:rPr>
              <w:t>у</w:t>
            </w:r>
            <w:r w:rsidRPr="003E015A">
              <w:rPr>
                <w:sz w:val="24"/>
                <w:szCs w:val="24"/>
              </w:rPr>
              <w:t>ниципал</w:t>
            </w:r>
            <w:r w:rsidRPr="003E015A">
              <w:rPr>
                <w:sz w:val="24"/>
                <w:szCs w:val="24"/>
              </w:rPr>
              <w:t>ь</w:t>
            </w:r>
            <w:r w:rsidRPr="003E015A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Безопасная эксплу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тация отопительного об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рудования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7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8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91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9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8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73"/>
          <w:jc w:val="center"/>
        </w:trPr>
        <w:tc>
          <w:tcPr>
            <w:tcW w:w="565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3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3E015A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оборуд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тестирования ВФСК ГТО в рамках реализации фед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 для занятий физической культ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товка спортивного резе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ва»</w:t>
            </w:r>
          </w:p>
        </w:tc>
        <w:tc>
          <w:tcPr>
            <w:tcW w:w="2410" w:type="dxa"/>
            <w:vMerge w:val="restart"/>
          </w:tcPr>
          <w:p w:rsidR="00A34D16" w:rsidRPr="003E015A" w:rsidRDefault="00A34D16" w:rsidP="00A3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обеспечению, 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дел образования адм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«</w:t>
            </w:r>
            <w:proofErr w:type="gramStart"/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9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8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8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8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66"/>
          <w:jc w:val="center"/>
        </w:trPr>
        <w:tc>
          <w:tcPr>
            <w:tcW w:w="565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vMerge w:val="restart"/>
          </w:tcPr>
          <w:p w:rsidR="00A34D16" w:rsidRPr="003E015A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обеспечению, о</w:t>
            </w:r>
            <w:r w:rsidRPr="003E015A">
              <w:rPr>
                <w:sz w:val="24"/>
                <w:szCs w:val="24"/>
              </w:rPr>
              <w:t>т</w:t>
            </w:r>
            <w:r w:rsidRPr="003E015A">
              <w:rPr>
                <w:sz w:val="24"/>
                <w:szCs w:val="24"/>
              </w:rPr>
              <w:t>дел по социальной пол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тике админис</w:t>
            </w:r>
            <w:r w:rsidRPr="003E015A">
              <w:rPr>
                <w:sz w:val="24"/>
                <w:szCs w:val="24"/>
              </w:rPr>
              <w:t>т</w:t>
            </w:r>
            <w:r w:rsidRPr="003E015A">
              <w:rPr>
                <w:sz w:val="24"/>
                <w:szCs w:val="24"/>
              </w:rPr>
              <w:t>рации Ленинского муниц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пального района, МБУК «ДК О</w:t>
            </w:r>
            <w:r w:rsidRPr="003E015A">
              <w:rPr>
                <w:sz w:val="24"/>
                <w:szCs w:val="24"/>
              </w:rPr>
              <w:t>к</w:t>
            </w:r>
            <w:r w:rsidRPr="003E015A">
              <w:rPr>
                <w:sz w:val="24"/>
                <w:szCs w:val="24"/>
              </w:rPr>
              <w:t>тябрь»</w:t>
            </w: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3E015A">
              <w:rPr>
                <w:sz w:val="24"/>
                <w:szCs w:val="24"/>
              </w:rPr>
              <w:t>энерг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эффективного</w:t>
            </w:r>
            <w:proofErr w:type="spellEnd"/>
            <w:r w:rsidRPr="003E015A">
              <w:rPr>
                <w:sz w:val="24"/>
                <w:szCs w:val="24"/>
              </w:rPr>
              <w:t xml:space="preserve"> об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руд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 xml:space="preserve">вания </w:t>
            </w:r>
          </w:p>
        </w:tc>
      </w:tr>
      <w:tr w:rsidR="00A34D16" w:rsidRPr="003E015A" w:rsidTr="00FD47A8">
        <w:trPr>
          <w:trHeight w:val="169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74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931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63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68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8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Замена кровли и выполнение 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обходимых работ в зданиях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щеобразовательных орган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заций  Ленинского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>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отопител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ный период</w:t>
            </w: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6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Капитальный ремонт здания МКДОУ «Детский сад № 2 «Ро</w:t>
            </w:r>
            <w:r w:rsidRPr="00C93F1E">
              <w:rPr>
                <w:sz w:val="24"/>
                <w:szCs w:val="24"/>
              </w:rPr>
              <w:t>д</w:t>
            </w:r>
            <w:r w:rsidRPr="00C93F1E">
              <w:rPr>
                <w:sz w:val="24"/>
                <w:szCs w:val="24"/>
              </w:rPr>
              <w:t>ничок» Ленинского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 Волгоградской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>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эффективного</w:t>
            </w:r>
            <w:proofErr w:type="spellEnd"/>
            <w:r w:rsidRPr="00C93F1E">
              <w:rPr>
                <w:sz w:val="24"/>
                <w:szCs w:val="24"/>
              </w:rPr>
              <w:t xml:space="preserve"> об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вания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1500,00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1500,00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42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3E015A" w:rsidRDefault="00A34D16" w:rsidP="00A34D16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Перевод на автономное отопл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sz w:val="24"/>
                <w:szCs w:val="24"/>
              </w:rPr>
              <w:t>Царевская</w:t>
            </w:r>
            <w:proofErr w:type="spellEnd"/>
            <w:r w:rsidRPr="00C93F1E">
              <w:rPr>
                <w:sz w:val="24"/>
                <w:szCs w:val="24"/>
              </w:rPr>
              <w:t xml:space="preserve"> СОШ» Ленинского муниципального </w:t>
            </w:r>
            <w:r w:rsidRPr="00C93F1E">
              <w:rPr>
                <w:sz w:val="24"/>
                <w:szCs w:val="24"/>
              </w:rPr>
              <w:lastRenderedPageBreak/>
              <w:t>района Волгоградской области и МКДОУ «</w:t>
            </w:r>
            <w:proofErr w:type="spellStart"/>
            <w:r w:rsidRPr="00C93F1E">
              <w:rPr>
                <w:sz w:val="24"/>
                <w:szCs w:val="24"/>
              </w:rPr>
              <w:t>Царевский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Ленинского муниципальн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района Волгоградской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>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lastRenderedPageBreak/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отопител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lastRenderedPageBreak/>
              <w:t>ный период</w:t>
            </w:r>
          </w:p>
        </w:tc>
      </w:tr>
      <w:tr w:rsidR="00A34D16" w:rsidRPr="003E015A" w:rsidTr="00FD47A8">
        <w:trPr>
          <w:trHeight w:val="27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7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92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01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46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15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» Ленинского муниципального района Волгоградской области и МКДОУ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го района Волг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>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отопител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ный период</w:t>
            </w:r>
          </w:p>
        </w:tc>
      </w:tr>
      <w:tr w:rsidR="00A34D16" w:rsidRPr="003E015A" w:rsidTr="00FD47A8">
        <w:trPr>
          <w:trHeight w:val="348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91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4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331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69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34D16" w:rsidRPr="00C93F1E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C93F1E">
              <w:rPr>
                <w:sz w:val="24"/>
                <w:szCs w:val="24"/>
              </w:rPr>
              <w:t>Маляевский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>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отопител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ный период</w:t>
            </w: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инфраструктуры кул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туры («Культурная ср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да»).</w:t>
            </w: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Отдел по жизн</w:t>
            </w:r>
            <w:r w:rsidRPr="00A21470">
              <w:rPr>
                <w:sz w:val="24"/>
                <w:szCs w:val="24"/>
              </w:rPr>
              <w:t>е</w:t>
            </w:r>
            <w:r w:rsidRPr="00A21470">
              <w:rPr>
                <w:sz w:val="24"/>
                <w:szCs w:val="24"/>
              </w:rPr>
              <w:t>обеспечению, о</w:t>
            </w:r>
            <w:r w:rsidRPr="00A21470">
              <w:rPr>
                <w:sz w:val="24"/>
                <w:szCs w:val="24"/>
              </w:rPr>
              <w:t>т</w:t>
            </w:r>
            <w:r w:rsidRPr="00A21470">
              <w:rPr>
                <w:sz w:val="24"/>
                <w:szCs w:val="24"/>
              </w:rPr>
              <w:t>дел по социальной пол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тике админис</w:t>
            </w:r>
            <w:r w:rsidRPr="00A21470">
              <w:rPr>
                <w:sz w:val="24"/>
                <w:szCs w:val="24"/>
              </w:rPr>
              <w:t>т</w:t>
            </w:r>
            <w:r w:rsidRPr="00A21470">
              <w:rPr>
                <w:sz w:val="24"/>
                <w:szCs w:val="24"/>
              </w:rPr>
              <w:t>рации Ленинского муниц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пального района, МБУК «ДК О</w:t>
            </w:r>
            <w:r w:rsidRPr="00A21470">
              <w:rPr>
                <w:sz w:val="24"/>
                <w:szCs w:val="24"/>
              </w:rPr>
              <w:t>к</w:t>
            </w:r>
            <w:r w:rsidRPr="00A21470">
              <w:rPr>
                <w:sz w:val="24"/>
                <w:szCs w:val="24"/>
              </w:rPr>
              <w:t>тябрь»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20202,03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202,03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 xml:space="preserve">Итого по муниципальной </w:t>
            </w: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программе</w:t>
            </w: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620,00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26653,79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1653,79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3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6763,16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1763,16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5863,16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863,16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2500,00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2018-2023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42400,11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575F">
              <w:rPr>
                <w:b/>
                <w:sz w:val="24"/>
                <w:szCs w:val="24"/>
              </w:rPr>
              <w:t>7400,11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D16" w:rsidRPr="009C575F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575F">
              <w:rPr>
                <w:sz w:val="24"/>
                <w:szCs w:val="24"/>
              </w:rPr>
              <w:t>0,00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9C575F">
        <w:trPr>
          <w:trHeight w:val="332"/>
          <w:jc w:val="center"/>
        </w:trPr>
        <w:tc>
          <w:tcPr>
            <w:tcW w:w="565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726" w:type="dxa"/>
            <w:gridSpan w:val="11"/>
          </w:tcPr>
          <w:p w:rsidR="00A34D16" w:rsidRPr="00A21470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</w:tr>
      <w:tr w:rsidR="00A34D16" w:rsidRPr="003E015A" w:rsidTr="00FD47A8">
        <w:trPr>
          <w:trHeight w:val="218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качес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энергоэффективн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 xml:space="preserve">вания </w:t>
            </w:r>
          </w:p>
        </w:tc>
      </w:tr>
      <w:tr w:rsidR="00A34D16" w:rsidRPr="003E015A" w:rsidTr="00FD47A8">
        <w:trPr>
          <w:trHeight w:val="221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12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16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4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5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57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 (ко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пус 2, по адресу: </w:t>
            </w:r>
            <w:proofErr w:type="gram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Безопасная эк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плуатация отоп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тельного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вания</w:t>
            </w:r>
          </w:p>
        </w:tc>
      </w:tr>
      <w:tr w:rsidR="00A34D16" w:rsidRPr="003E015A" w:rsidTr="00FD47A8">
        <w:trPr>
          <w:trHeight w:val="114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08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3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8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4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41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3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тестирования ВФСК ГТО в рамках реализации федеральн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проекта «Создание для всех групп населения условий для з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нятий физической культ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населения объе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 спорта и подготовка спо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Отдел по жизнеобе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печению, отдел обр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зования администр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ции Ленинского м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ства оказываемых у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луг</w:t>
            </w:r>
          </w:p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4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36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54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58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435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79"/>
          <w:jc w:val="center"/>
        </w:trPr>
        <w:tc>
          <w:tcPr>
            <w:tcW w:w="565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  <w:p w:rsidR="00A34D16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16" w:rsidRPr="003E015A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по социальной п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литике администрации Л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нинского муниц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пального района, МБУК «ДК О</w:t>
            </w:r>
            <w:r w:rsidRPr="003E015A">
              <w:rPr>
                <w:sz w:val="24"/>
                <w:szCs w:val="24"/>
              </w:rPr>
              <w:t>к</w:t>
            </w:r>
            <w:r w:rsidRPr="003E015A">
              <w:rPr>
                <w:sz w:val="24"/>
                <w:szCs w:val="24"/>
              </w:rPr>
              <w:t>тябрь»</w:t>
            </w: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ства оказываемых у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луг</w:t>
            </w:r>
          </w:p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84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201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70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195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3E015A" w:rsidTr="00FD47A8">
        <w:trPr>
          <w:trHeight w:val="435"/>
          <w:jc w:val="center"/>
        </w:trPr>
        <w:tc>
          <w:tcPr>
            <w:tcW w:w="565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3E015A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3E015A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Замена кровли и выполнение 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обходимых работ в зданиях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щеобразовательных орган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заций  Ленинского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тельный период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0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Капитальный ремонт здания МКДОУ «Детский сад № 2 «Ро</w:t>
            </w:r>
            <w:r w:rsidRPr="00C93F1E">
              <w:rPr>
                <w:sz w:val="24"/>
                <w:szCs w:val="24"/>
              </w:rPr>
              <w:t>д</w:t>
            </w:r>
            <w:r w:rsidRPr="00C93F1E">
              <w:rPr>
                <w:sz w:val="24"/>
                <w:szCs w:val="24"/>
              </w:rPr>
              <w:t>ничок» Ленинского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 Волгоградской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качес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энергоэффективн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 xml:space="preserve">вания </w:t>
            </w:r>
          </w:p>
        </w:tc>
      </w:tr>
      <w:tr w:rsidR="00A34D16" w:rsidRPr="00C93F1E" w:rsidTr="00FD47A8">
        <w:trPr>
          <w:trHeight w:val="243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8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7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1500,00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1500,00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2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1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A26A22" w:rsidTr="00FD47A8">
        <w:trPr>
          <w:trHeight w:val="231"/>
          <w:jc w:val="center"/>
        </w:trPr>
        <w:tc>
          <w:tcPr>
            <w:tcW w:w="565" w:type="dxa"/>
            <w:vMerge w:val="restart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  <w:vMerge w:val="restart"/>
          </w:tcPr>
          <w:p w:rsidR="00A34D16" w:rsidRPr="00A21470" w:rsidRDefault="00A34D16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инфраструктуры кул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туры («Культурная ср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да»).</w:t>
            </w:r>
          </w:p>
          <w:p w:rsidR="00A34D16" w:rsidRPr="00A21470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Отдел по жизн</w:t>
            </w:r>
            <w:r w:rsidRPr="00A21470">
              <w:rPr>
                <w:sz w:val="24"/>
                <w:szCs w:val="24"/>
              </w:rPr>
              <w:t>е</w:t>
            </w:r>
            <w:r w:rsidRPr="00A21470">
              <w:rPr>
                <w:sz w:val="24"/>
                <w:szCs w:val="24"/>
              </w:rPr>
              <w:t>обеспечению, о</w:t>
            </w:r>
            <w:r w:rsidRPr="00A21470">
              <w:rPr>
                <w:sz w:val="24"/>
                <w:szCs w:val="24"/>
              </w:rPr>
              <w:t>т</w:t>
            </w:r>
            <w:r w:rsidRPr="00A21470">
              <w:rPr>
                <w:sz w:val="24"/>
                <w:szCs w:val="24"/>
              </w:rPr>
              <w:t>дел по социальной пол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тике админис</w:t>
            </w:r>
            <w:r w:rsidRPr="00A21470">
              <w:rPr>
                <w:sz w:val="24"/>
                <w:szCs w:val="24"/>
              </w:rPr>
              <w:t>т</w:t>
            </w:r>
            <w:r w:rsidRPr="00A21470">
              <w:rPr>
                <w:sz w:val="24"/>
                <w:szCs w:val="24"/>
              </w:rPr>
              <w:t>рации Ленинского муниц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пального района, МБУК «ДК О</w:t>
            </w:r>
            <w:r w:rsidRPr="00A21470">
              <w:rPr>
                <w:sz w:val="24"/>
                <w:szCs w:val="24"/>
              </w:rPr>
              <w:t>к</w:t>
            </w:r>
            <w:r w:rsidRPr="00A21470">
              <w:rPr>
                <w:sz w:val="24"/>
                <w:szCs w:val="24"/>
              </w:rPr>
              <w:t>тябрь»</w:t>
            </w: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ства оказываемых у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луг</w:t>
            </w:r>
          </w:p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</w:p>
          <w:p w:rsidR="00A34D16" w:rsidRPr="003E015A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1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1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20202,03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202,03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1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1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31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26"/>
          <w:jc w:val="center"/>
        </w:trPr>
        <w:tc>
          <w:tcPr>
            <w:tcW w:w="565" w:type="dxa"/>
            <w:vMerge w:val="restart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65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500,00</w:t>
            </w:r>
          </w:p>
        </w:tc>
        <w:tc>
          <w:tcPr>
            <w:tcW w:w="944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05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532DD7" w:rsidRDefault="00A34D16" w:rsidP="00A34D1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25573,79</w:t>
            </w:r>
          </w:p>
        </w:tc>
        <w:tc>
          <w:tcPr>
            <w:tcW w:w="944" w:type="dxa"/>
            <w:gridSpan w:val="2"/>
          </w:tcPr>
          <w:p w:rsidR="00A34D16" w:rsidRPr="00532DD7" w:rsidRDefault="00A34D16" w:rsidP="00A34D1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532DD7" w:rsidRDefault="00A34D16" w:rsidP="00A34D1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A34D16" w:rsidRPr="00532DD7" w:rsidRDefault="00A34D16" w:rsidP="00A34D1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573,79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50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6763,16</w:t>
            </w:r>
          </w:p>
        </w:tc>
        <w:tc>
          <w:tcPr>
            <w:tcW w:w="944" w:type="dxa"/>
            <w:gridSpan w:val="2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1763,16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11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532DD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A34D16" w:rsidRPr="00532DD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532DD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532DD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25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2DD7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25"/>
          <w:jc w:val="center"/>
        </w:trPr>
        <w:tc>
          <w:tcPr>
            <w:tcW w:w="565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A21470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2018-2023</w:t>
            </w:r>
          </w:p>
        </w:tc>
        <w:tc>
          <w:tcPr>
            <w:tcW w:w="1060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40600,11</w:t>
            </w:r>
          </w:p>
        </w:tc>
        <w:tc>
          <w:tcPr>
            <w:tcW w:w="944" w:type="dxa"/>
            <w:gridSpan w:val="2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35000,00</w:t>
            </w:r>
          </w:p>
        </w:tc>
        <w:tc>
          <w:tcPr>
            <w:tcW w:w="1134" w:type="dxa"/>
          </w:tcPr>
          <w:p w:rsidR="00A34D16" w:rsidRPr="00532DD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>5600,11</w:t>
            </w:r>
          </w:p>
        </w:tc>
        <w:tc>
          <w:tcPr>
            <w:tcW w:w="1195" w:type="dxa"/>
            <w:gridSpan w:val="2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9C575F">
        <w:trPr>
          <w:trHeight w:val="272"/>
          <w:jc w:val="center"/>
        </w:trPr>
        <w:tc>
          <w:tcPr>
            <w:tcW w:w="565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726" w:type="dxa"/>
            <w:gridSpan w:val="11"/>
          </w:tcPr>
          <w:p w:rsidR="00CE30BB" w:rsidRPr="00C93F1E" w:rsidRDefault="00A34D16" w:rsidP="00CE30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II</w:t>
            </w:r>
            <w:r w:rsidRPr="00C93F1E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A34D16" w:rsidRPr="00C93F1E" w:rsidTr="00FD47A8">
        <w:trPr>
          <w:trHeight w:val="318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</w:tcPr>
          <w:p w:rsidR="009271A0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Перевод на автономное отопл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sz w:val="24"/>
                <w:szCs w:val="24"/>
              </w:rPr>
              <w:t>Царевская</w:t>
            </w:r>
            <w:proofErr w:type="spellEnd"/>
            <w:r w:rsidRPr="00C93F1E">
              <w:rPr>
                <w:sz w:val="24"/>
                <w:szCs w:val="24"/>
              </w:rPr>
              <w:t xml:space="preserve"> СОШ»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муниципального района Волгоградской области и МКДОУ «</w:t>
            </w:r>
            <w:proofErr w:type="spellStart"/>
            <w:r w:rsidRPr="00C93F1E">
              <w:rPr>
                <w:sz w:val="24"/>
                <w:szCs w:val="24"/>
              </w:rPr>
              <w:t>Царевский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 xml:space="preserve">ского муниципального района Волгоградской </w:t>
            </w:r>
          </w:p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обла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тельный период</w:t>
            </w:r>
          </w:p>
        </w:tc>
      </w:tr>
      <w:tr w:rsidR="00A34D16" w:rsidRPr="00C93F1E" w:rsidTr="00FD47A8">
        <w:trPr>
          <w:trHeight w:val="222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12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16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19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34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318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vMerge w:val="restart"/>
          </w:tcPr>
          <w:p w:rsidR="009271A0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нинского муниципального района </w:t>
            </w:r>
          </w:p>
          <w:p w:rsidR="009271A0" w:rsidRPr="00C93F1E" w:rsidRDefault="00A34D16" w:rsidP="00CE30BB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Волг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0BB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тельный период</w:t>
            </w:r>
          </w:p>
        </w:tc>
      </w:tr>
      <w:tr w:rsidR="00A34D16" w:rsidRPr="00C93F1E" w:rsidTr="00FD47A8">
        <w:trPr>
          <w:trHeight w:val="249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54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58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248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31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3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Pr="00C93F1E" w:rsidRDefault="00A34D16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C93F1E">
              <w:rPr>
                <w:sz w:val="24"/>
                <w:szCs w:val="24"/>
              </w:rPr>
              <w:t>Маляевский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янного теплового режима в отоп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тельный период</w:t>
            </w: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  <w:p w:rsidR="00A34D16" w:rsidRDefault="00A34D16" w:rsidP="00A34D16">
            <w:pPr>
              <w:widowControl w:val="0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35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5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11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23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1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C93F1E" w:rsidTr="00FD47A8">
        <w:trPr>
          <w:trHeight w:val="110"/>
          <w:jc w:val="center"/>
        </w:trPr>
        <w:tc>
          <w:tcPr>
            <w:tcW w:w="565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34D16" w:rsidRPr="00C93F1E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106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944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195" w:type="dxa"/>
            <w:gridSpan w:val="2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20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A34D16" w:rsidRPr="00C93F1E" w:rsidRDefault="00A34D16" w:rsidP="00A34D16">
      <w:pPr>
        <w:widowControl w:val="0"/>
        <w:ind w:left="8222"/>
        <w:jc w:val="both"/>
        <w:rPr>
          <w:sz w:val="24"/>
          <w:szCs w:val="24"/>
        </w:rPr>
      </w:pPr>
    </w:p>
    <w:p w:rsidR="00A34D16" w:rsidRPr="00C93F1E" w:rsidRDefault="00A34D16" w:rsidP="00A34D16">
      <w:pPr>
        <w:widowControl w:val="0"/>
        <w:ind w:left="9072"/>
        <w:jc w:val="both"/>
        <w:rPr>
          <w:sz w:val="24"/>
          <w:szCs w:val="24"/>
        </w:rPr>
      </w:pPr>
    </w:p>
    <w:p w:rsidR="00A34D16" w:rsidRPr="00C93F1E" w:rsidRDefault="00A34D16" w:rsidP="00A34D16">
      <w:pPr>
        <w:widowControl w:val="0"/>
        <w:ind w:left="9072"/>
        <w:jc w:val="both"/>
        <w:rPr>
          <w:sz w:val="24"/>
          <w:szCs w:val="24"/>
        </w:rPr>
      </w:pPr>
    </w:p>
    <w:p w:rsidR="00A34D16" w:rsidRDefault="00A34D16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9271A0" w:rsidRDefault="009271A0" w:rsidP="00A34D16">
      <w:pPr>
        <w:widowControl w:val="0"/>
        <w:ind w:left="9072"/>
        <w:jc w:val="both"/>
        <w:rPr>
          <w:sz w:val="24"/>
          <w:szCs w:val="24"/>
        </w:rPr>
      </w:pPr>
    </w:p>
    <w:p w:rsidR="00CE30BB" w:rsidRDefault="00CE30BB" w:rsidP="00A34D16">
      <w:pPr>
        <w:widowControl w:val="0"/>
        <w:ind w:left="9072"/>
        <w:jc w:val="both"/>
        <w:rPr>
          <w:sz w:val="24"/>
          <w:szCs w:val="24"/>
        </w:rPr>
      </w:pPr>
    </w:p>
    <w:p w:rsidR="00CE30BB" w:rsidRPr="00C93F1E" w:rsidRDefault="00CE30BB" w:rsidP="00A34D16">
      <w:pPr>
        <w:widowControl w:val="0"/>
        <w:ind w:left="9072"/>
        <w:jc w:val="both"/>
        <w:rPr>
          <w:sz w:val="24"/>
          <w:szCs w:val="24"/>
        </w:rPr>
      </w:pPr>
    </w:p>
    <w:p w:rsidR="00A34D16" w:rsidRPr="00C93F1E" w:rsidRDefault="00A34D16" w:rsidP="00A34D16">
      <w:pPr>
        <w:widowControl w:val="0"/>
        <w:ind w:left="9072"/>
        <w:jc w:val="both"/>
        <w:rPr>
          <w:sz w:val="24"/>
          <w:szCs w:val="24"/>
        </w:rPr>
      </w:pPr>
    </w:p>
    <w:p w:rsidR="00A34D16" w:rsidRPr="003E015A" w:rsidRDefault="00A34D16" w:rsidP="00A34D16">
      <w:pPr>
        <w:widowControl w:val="0"/>
        <w:ind w:left="9072"/>
        <w:jc w:val="both"/>
        <w:rPr>
          <w:sz w:val="24"/>
          <w:szCs w:val="24"/>
        </w:rPr>
      </w:pPr>
    </w:p>
    <w:p w:rsidR="00A34D16" w:rsidRPr="003E015A" w:rsidRDefault="00A34D16" w:rsidP="00A34D16">
      <w:pPr>
        <w:widowControl w:val="0"/>
        <w:ind w:left="9072"/>
        <w:jc w:val="both"/>
        <w:rPr>
          <w:sz w:val="24"/>
          <w:szCs w:val="24"/>
        </w:rPr>
      </w:pPr>
    </w:p>
    <w:p w:rsidR="00A34D16" w:rsidRPr="003E015A" w:rsidRDefault="00A34D16" w:rsidP="009271A0">
      <w:pPr>
        <w:widowControl w:val="0"/>
        <w:ind w:left="8505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3</w:t>
      </w:r>
    </w:p>
    <w:p w:rsidR="00A34D16" w:rsidRPr="003E015A" w:rsidRDefault="00A34D16" w:rsidP="009271A0">
      <w:pPr>
        <w:widowControl w:val="0"/>
        <w:tabs>
          <w:tab w:val="left" w:pos="5529"/>
        </w:tabs>
        <w:ind w:left="8505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к муниципальной программе «Капитальное строительство и развитие социальной сф</w:t>
      </w:r>
      <w:r w:rsidRPr="003E015A">
        <w:rPr>
          <w:sz w:val="24"/>
          <w:szCs w:val="24"/>
        </w:rPr>
        <w:t>е</w:t>
      </w:r>
      <w:r w:rsidRPr="003E015A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3E015A">
        <w:rPr>
          <w:sz w:val="24"/>
          <w:szCs w:val="24"/>
        </w:rPr>
        <w:t>т</w:t>
      </w:r>
      <w:r w:rsidRPr="003E015A">
        <w:rPr>
          <w:sz w:val="24"/>
          <w:szCs w:val="24"/>
        </w:rPr>
        <w:t>рации Ленинского м</w:t>
      </w:r>
      <w:r w:rsidRPr="003E015A">
        <w:rPr>
          <w:sz w:val="24"/>
          <w:szCs w:val="24"/>
        </w:rPr>
        <w:t>у</w:t>
      </w:r>
      <w:r w:rsidRPr="003E015A">
        <w:rPr>
          <w:sz w:val="24"/>
          <w:szCs w:val="24"/>
        </w:rPr>
        <w:t>ниципального района</w:t>
      </w:r>
      <w:r>
        <w:rPr>
          <w:sz w:val="24"/>
          <w:szCs w:val="24"/>
        </w:rPr>
        <w:t xml:space="preserve"> </w:t>
      </w:r>
      <w:r w:rsidRPr="003E015A">
        <w:rPr>
          <w:sz w:val="24"/>
          <w:szCs w:val="24"/>
        </w:rPr>
        <w:t>от 24.10.2017 № 524</w:t>
      </w:r>
    </w:p>
    <w:p w:rsidR="00A34D16" w:rsidRPr="003E015A" w:rsidRDefault="00A34D16" w:rsidP="00A34D16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A34D16" w:rsidRPr="003E015A" w:rsidRDefault="00A34D16" w:rsidP="00A34D16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A34D16" w:rsidRPr="003E015A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E015A">
        <w:rPr>
          <w:b/>
          <w:sz w:val="28"/>
          <w:szCs w:val="26"/>
        </w:rPr>
        <w:t>РЕСУРСНОЕ ОБЕСПЕЧЕНИЕ</w:t>
      </w:r>
    </w:p>
    <w:p w:rsidR="00A34D16" w:rsidRDefault="00A34D16" w:rsidP="00A34D16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9271A0" w:rsidRDefault="00A34D16" w:rsidP="00A34D16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социальной сферы Ленинского муниципального района» </w:t>
      </w:r>
    </w:p>
    <w:p w:rsidR="009271A0" w:rsidRDefault="00A34D16" w:rsidP="00A34D16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>за счет средств, привлеченных из различных источников ф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нансирования</w:t>
      </w:r>
    </w:p>
    <w:p w:rsidR="00A34D16" w:rsidRPr="003E015A" w:rsidRDefault="00A34D16" w:rsidP="00A34D16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>(в редакции постановлени</w:t>
      </w:r>
      <w:r>
        <w:rPr>
          <w:sz w:val="24"/>
          <w:szCs w:val="28"/>
        </w:rPr>
        <w:t xml:space="preserve">й </w:t>
      </w:r>
      <w:r w:rsidRPr="003E015A">
        <w:rPr>
          <w:sz w:val="24"/>
          <w:szCs w:val="28"/>
        </w:rPr>
        <w:t xml:space="preserve">от 21.12.2017 № 634, от 30.07.2018 № 445, от 16.01.2019 № 20, </w:t>
      </w:r>
      <w:proofErr w:type="gramEnd"/>
    </w:p>
    <w:p w:rsidR="00875F70" w:rsidRDefault="00A34D16" w:rsidP="00A34D16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30.09.2019 № 499, от 21.11.2019 № 632, от 30.12.2019 № 751</w:t>
      </w:r>
      <w:r w:rsidRPr="003E015A">
        <w:rPr>
          <w:sz w:val="24"/>
          <w:szCs w:val="24"/>
        </w:rPr>
        <w:t xml:space="preserve">, </w:t>
      </w:r>
      <w:r w:rsidRPr="003E015A">
        <w:rPr>
          <w:sz w:val="24"/>
          <w:szCs w:val="28"/>
        </w:rPr>
        <w:t>от 30.12.2019 №</w:t>
      </w:r>
      <w:r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764, от</w:t>
      </w:r>
      <w:r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64, </w:t>
      </w:r>
    </w:p>
    <w:p w:rsidR="00A34D16" w:rsidRDefault="00A34D16" w:rsidP="00A34D16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12.02.2020 № 107, от  </w:t>
      </w:r>
      <w:r w:rsidR="009271A0">
        <w:rPr>
          <w:sz w:val="24"/>
          <w:szCs w:val="28"/>
        </w:rPr>
        <w:t xml:space="preserve">15.04.2020 </w:t>
      </w:r>
      <w:r>
        <w:rPr>
          <w:sz w:val="24"/>
          <w:szCs w:val="28"/>
        </w:rPr>
        <w:t xml:space="preserve">№ </w:t>
      </w:r>
      <w:r w:rsidR="009271A0">
        <w:rPr>
          <w:sz w:val="24"/>
          <w:szCs w:val="28"/>
        </w:rPr>
        <w:t>171</w:t>
      </w:r>
      <w:r>
        <w:rPr>
          <w:sz w:val="24"/>
          <w:szCs w:val="28"/>
        </w:rPr>
        <w:t>)</w:t>
      </w:r>
    </w:p>
    <w:p w:rsidR="00875F70" w:rsidRPr="003E015A" w:rsidRDefault="00875F70" w:rsidP="00A34D16">
      <w:pPr>
        <w:widowControl w:val="0"/>
        <w:jc w:val="center"/>
        <w:rPr>
          <w:sz w:val="24"/>
          <w:szCs w:val="28"/>
        </w:rPr>
      </w:pPr>
    </w:p>
    <w:tbl>
      <w:tblPr>
        <w:tblW w:w="153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134"/>
        <w:gridCol w:w="2954"/>
        <w:gridCol w:w="1156"/>
        <w:gridCol w:w="1417"/>
        <w:gridCol w:w="1276"/>
        <w:gridCol w:w="1417"/>
        <w:gridCol w:w="1452"/>
      </w:tblGrid>
      <w:tr w:rsidR="00A34D16" w:rsidRPr="00C93F1E" w:rsidTr="00A34D16">
        <w:trPr>
          <w:jc w:val="center"/>
        </w:trPr>
        <w:tc>
          <w:tcPr>
            <w:tcW w:w="7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№ 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3F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3F1E">
              <w:rPr>
                <w:sz w:val="24"/>
                <w:szCs w:val="24"/>
              </w:rPr>
              <w:t>/</w:t>
            </w:r>
            <w:proofErr w:type="spellStart"/>
            <w:r w:rsidRPr="00C93F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Год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реализ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</w:t>
            </w:r>
          </w:p>
        </w:tc>
        <w:tc>
          <w:tcPr>
            <w:tcW w:w="2954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Ответственный 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исполнитель, 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соисполнитель 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муниципальной 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718" w:type="dxa"/>
            <w:gridSpan w:val="5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A34D16" w:rsidRPr="00C93F1E" w:rsidTr="00A34D16">
        <w:trPr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 том числе</w:t>
            </w:r>
          </w:p>
        </w:tc>
      </w:tr>
      <w:tr w:rsidR="00A34D16" w:rsidRPr="00C93F1E" w:rsidTr="00A34D16">
        <w:trPr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федерал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внебюдже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 xml:space="preserve">ные 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средства</w:t>
            </w:r>
          </w:p>
        </w:tc>
      </w:tr>
      <w:tr w:rsidR="00A34D16" w:rsidRPr="00C93F1E" w:rsidTr="00A34D16">
        <w:trPr>
          <w:trHeight w:val="388"/>
          <w:jc w:val="center"/>
        </w:trPr>
        <w:tc>
          <w:tcPr>
            <w:tcW w:w="710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9</w:t>
            </w:r>
          </w:p>
        </w:tc>
      </w:tr>
      <w:tr w:rsidR="00A34D16" w:rsidRPr="00C93F1E" w:rsidTr="00A34D16">
        <w:trPr>
          <w:trHeight w:val="283"/>
          <w:jc w:val="center"/>
        </w:trPr>
        <w:tc>
          <w:tcPr>
            <w:tcW w:w="710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«Капитальное строительство и развитие социальной  сферы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 xml:space="preserve">она» </w:t>
            </w:r>
          </w:p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муниципальной програ</w:t>
            </w:r>
            <w:r w:rsidRPr="00C93F1E">
              <w:rPr>
                <w:sz w:val="24"/>
                <w:szCs w:val="24"/>
              </w:rPr>
              <w:t>м</w:t>
            </w:r>
            <w:r w:rsidRPr="00C93F1E"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2954" w:type="dxa"/>
            <w:vMerge w:val="restart"/>
          </w:tcPr>
          <w:p w:rsidR="00A34D16" w:rsidRPr="00726EF6" w:rsidRDefault="00A34D16" w:rsidP="00A34D16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она, отдел по социальной политике администрации Ленинского муниципал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МБУК «ДК Октябрь», </w:t>
            </w:r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34D16" w:rsidRPr="00726EF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05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55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26653,79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25000,00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1653,79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55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6763,16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1763,16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84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5863,16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863,16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50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52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42400,11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35000,00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7400,11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445"/>
          <w:jc w:val="center"/>
        </w:trPr>
        <w:tc>
          <w:tcPr>
            <w:tcW w:w="710" w:type="dxa"/>
            <w:vMerge w:val="restart"/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</w:t>
            </w: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34D16" w:rsidRPr="00C93F1E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«Строительство и модернизация  социальных объе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54" w:type="dxa"/>
            <w:vMerge w:val="restart"/>
          </w:tcPr>
          <w:p w:rsidR="00A34D16" w:rsidRPr="00C93F1E" w:rsidRDefault="00A34D16" w:rsidP="00A34D16">
            <w:pPr>
              <w:pStyle w:val="ConsPlusNormal"/>
              <w:ind w:left="-24" w:right="-50" w:firstLine="0"/>
              <w:jc w:val="both"/>
              <w:rPr>
                <w:sz w:val="24"/>
                <w:szCs w:val="24"/>
              </w:rPr>
            </w:pP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отдел по социальной политике администрации Ленинского муниципал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МБУК «ДК Октябрь», </w:t>
            </w:r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23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500,00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32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25573,79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25000,00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573,79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10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6763,16</w:t>
            </w:r>
          </w:p>
        </w:tc>
        <w:tc>
          <w:tcPr>
            <w:tcW w:w="1417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1763,16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55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A2147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5263,16</w:t>
            </w:r>
          </w:p>
        </w:tc>
        <w:tc>
          <w:tcPr>
            <w:tcW w:w="1417" w:type="dxa"/>
          </w:tcPr>
          <w:p w:rsidR="00A34D16" w:rsidRPr="00A2147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A2147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34D16" w:rsidRPr="00A2147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263,16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50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63"/>
          <w:jc w:val="center"/>
        </w:trPr>
        <w:tc>
          <w:tcPr>
            <w:tcW w:w="710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40600,11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35000,00</w:t>
            </w:r>
          </w:p>
        </w:tc>
        <w:tc>
          <w:tcPr>
            <w:tcW w:w="1417" w:type="dxa"/>
          </w:tcPr>
          <w:p w:rsidR="00A34D16" w:rsidRPr="009271A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71A0">
              <w:rPr>
                <w:sz w:val="24"/>
                <w:szCs w:val="24"/>
              </w:rPr>
              <w:t>5600,11</w:t>
            </w:r>
          </w:p>
        </w:tc>
        <w:tc>
          <w:tcPr>
            <w:tcW w:w="1452" w:type="dxa"/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23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II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Подпрограмма «Газификация»</w:t>
            </w: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2954" w:type="dxa"/>
            <w:vMerge w:val="restart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жизнеобеспеч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нию, отдел образования администрации Ленинск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34D16" w:rsidRPr="00A2147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0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2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34D16" w:rsidRPr="00C93F1E" w:rsidTr="00A34D16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452" w:type="dxa"/>
          </w:tcPr>
          <w:p w:rsidR="00A34D16" w:rsidRPr="00C93F1E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</w:tbl>
    <w:p w:rsidR="00A34D16" w:rsidRPr="003E015A" w:rsidRDefault="00A34D16" w:rsidP="00A34D16">
      <w:pPr>
        <w:widowControl w:val="0"/>
        <w:jc w:val="both"/>
        <w:rPr>
          <w:sz w:val="2"/>
          <w:szCs w:val="2"/>
        </w:rPr>
      </w:pPr>
    </w:p>
    <w:p w:rsidR="00A34D16" w:rsidRPr="003E015A" w:rsidRDefault="00A34D16" w:rsidP="00A34D16">
      <w:pPr>
        <w:widowControl w:val="0"/>
        <w:shd w:val="clear" w:color="auto" w:fill="FFFFFF"/>
        <w:jc w:val="center"/>
      </w:pPr>
    </w:p>
    <w:p w:rsidR="00C21CA2" w:rsidRDefault="00C21CA2">
      <w:pPr>
        <w:shd w:val="clear" w:color="auto" w:fill="FFFFFF"/>
        <w:rPr>
          <w:sz w:val="28"/>
          <w:szCs w:val="28"/>
        </w:rPr>
      </w:pPr>
    </w:p>
    <w:sectPr w:rsidR="00C21CA2" w:rsidSect="009C575F">
      <w:pgSz w:w="15842" w:h="12242" w:orient="landscape" w:code="1"/>
      <w:pgMar w:top="567" w:right="1276" w:bottom="567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1411B"/>
    <w:rsid w:val="00083401"/>
    <w:rsid w:val="0013186B"/>
    <w:rsid w:val="0014258A"/>
    <w:rsid w:val="00181926"/>
    <w:rsid w:val="001F577D"/>
    <w:rsid w:val="00204C6D"/>
    <w:rsid w:val="00207239"/>
    <w:rsid w:val="002327AC"/>
    <w:rsid w:val="002A2A75"/>
    <w:rsid w:val="002D2F9F"/>
    <w:rsid w:val="003D5CDF"/>
    <w:rsid w:val="0046620D"/>
    <w:rsid w:val="004D2FC1"/>
    <w:rsid w:val="0051625A"/>
    <w:rsid w:val="00532DD7"/>
    <w:rsid w:val="00574E16"/>
    <w:rsid w:val="00615C23"/>
    <w:rsid w:val="00650909"/>
    <w:rsid w:val="00676675"/>
    <w:rsid w:val="006F709D"/>
    <w:rsid w:val="00742F03"/>
    <w:rsid w:val="0077016C"/>
    <w:rsid w:val="007B3786"/>
    <w:rsid w:val="007B5103"/>
    <w:rsid w:val="00875F70"/>
    <w:rsid w:val="008A209B"/>
    <w:rsid w:val="008D751B"/>
    <w:rsid w:val="009271A0"/>
    <w:rsid w:val="0093195F"/>
    <w:rsid w:val="00997AAF"/>
    <w:rsid w:val="009C575F"/>
    <w:rsid w:val="009E21D5"/>
    <w:rsid w:val="009E66F6"/>
    <w:rsid w:val="00A25A8C"/>
    <w:rsid w:val="00A34D16"/>
    <w:rsid w:val="00A527D1"/>
    <w:rsid w:val="00AE64E8"/>
    <w:rsid w:val="00B54E18"/>
    <w:rsid w:val="00B80479"/>
    <w:rsid w:val="00BC4835"/>
    <w:rsid w:val="00BD65BA"/>
    <w:rsid w:val="00BE05CA"/>
    <w:rsid w:val="00BF32D4"/>
    <w:rsid w:val="00C21CA2"/>
    <w:rsid w:val="00C417C1"/>
    <w:rsid w:val="00C43748"/>
    <w:rsid w:val="00C56542"/>
    <w:rsid w:val="00C922F8"/>
    <w:rsid w:val="00CE30BB"/>
    <w:rsid w:val="00D81B33"/>
    <w:rsid w:val="00DB234A"/>
    <w:rsid w:val="00E817B7"/>
    <w:rsid w:val="00FB7A48"/>
    <w:rsid w:val="00FD47A8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A34D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D16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10">
    <w:name w:val="Заголовок 1 Знак"/>
    <w:basedOn w:val="a0"/>
    <w:link w:val="1"/>
    <w:rsid w:val="00A34D1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34D16"/>
    <w:rPr>
      <w:sz w:val="28"/>
    </w:rPr>
  </w:style>
  <w:style w:type="paragraph" w:customStyle="1" w:styleId="ConsPlusTitle">
    <w:name w:val="ConsPlusTitle"/>
    <w:rsid w:val="00A3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4D1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A34D1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D16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/>
    </w:rPr>
  </w:style>
  <w:style w:type="paragraph" w:customStyle="1" w:styleId="ConsPlusNormal">
    <w:name w:val="ConsPlusNormal"/>
    <w:rsid w:val="00A34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A34D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34D16"/>
    <w:pPr>
      <w:ind w:left="720"/>
      <w:contextualSpacing/>
    </w:pPr>
  </w:style>
  <w:style w:type="paragraph" w:customStyle="1" w:styleId="a9">
    <w:name w:val="Знак"/>
    <w:basedOn w:val="a"/>
    <w:rsid w:val="00A34D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34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A34D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A34D16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A34D16"/>
    <w:rPr>
      <w:rFonts w:ascii="Calibri" w:hAnsi="Calibri"/>
      <w:lang w:eastAsia="en-US"/>
    </w:rPr>
  </w:style>
  <w:style w:type="character" w:styleId="ac">
    <w:name w:val="footnote reference"/>
    <w:basedOn w:val="a0"/>
    <w:rsid w:val="00A34D16"/>
    <w:rPr>
      <w:rFonts w:cs="Times New Roman"/>
      <w:vertAlign w:val="superscript"/>
    </w:rPr>
  </w:style>
  <w:style w:type="character" w:styleId="ad">
    <w:name w:val="page number"/>
    <w:basedOn w:val="a0"/>
    <w:rsid w:val="00A34D16"/>
  </w:style>
  <w:style w:type="paragraph" w:styleId="ae">
    <w:name w:val="Normal (Web)"/>
    <w:basedOn w:val="a"/>
    <w:rsid w:val="00A34D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A34D16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34D16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A34D16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A34D16"/>
    <w:rPr>
      <w:sz w:val="28"/>
      <w:szCs w:val="14"/>
    </w:rPr>
  </w:style>
  <w:style w:type="paragraph" w:styleId="af">
    <w:name w:val="Body Text"/>
    <w:basedOn w:val="a"/>
    <w:link w:val="af0"/>
    <w:rsid w:val="00A34D16"/>
    <w:rPr>
      <w:sz w:val="28"/>
    </w:rPr>
  </w:style>
  <w:style w:type="character" w:customStyle="1" w:styleId="af0">
    <w:name w:val="Основной текст Знак"/>
    <w:basedOn w:val="a0"/>
    <w:link w:val="af"/>
    <w:rsid w:val="00A34D16"/>
    <w:rPr>
      <w:sz w:val="28"/>
    </w:rPr>
  </w:style>
  <w:style w:type="paragraph" w:customStyle="1" w:styleId="af1">
    <w:name w:val="Стиль"/>
    <w:rsid w:val="00A34D16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A34D16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A34D16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4D16"/>
    <w:rPr>
      <w:sz w:val="24"/>
      <w:szCs w:val="24"/>
    </w:rPr>
  </w:style>
  <w:style w:type="paragraph" w:styleId="af2">
    <w:name w:val="No Spacing"/>
    <w:uiPriority w:val="99"/>
    <w:qFormat/>
    <w:rsid w:val="00A34D16"/>
    <w:rPr>
      <w:sz w:val="24"/>
      <w:szCs w:val="24"/>
    </w:rPr>
  </w:style>
  <w:style w:type="character" w:customStyle="1" w:styleId="af3">
    <w:name w:val="Цветовое выделение"/>
    <w:uiPriority w:val="99"/>
    <w:rsid w:val="00A34D16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A34D16"/>
    <w:rPr>
      <w:color w:val="106BBE"/>
    </w:rPr>
  </w:style>
  <w:style w:type="paragraph" w:customStyle="1" w:styleId="formattext">
    <w:name w:val="formattext"/>
    <w:basedOn w:val="a"/>
    <w:rsid w:val="00A34D1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A34D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34D16"/>
  </w:style>
  <w:style w:type="paragraph" w:styleId="af7">
    <w:name w:val="footer"/>
    <w:basedOn w:val="a"/>
    <w:link w:val="af8"/>
    <w:rsid w:val="00A34D1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34D16"/>
  </w:style>
  <w:style w:type="character" w:styleId="af9">
    <w:name w:val="Hyperlink"/>
    <w:basedOn w:val="a0"/>
    <w:uiPriority w:val="99"/>
    <w:unhideWhenUsed/>
    <w:rsid w:val="00A34D16"/>
    <w:rPr>
      <w:color w:val="0000FF"/>
      <w:u w:val="single"/>
    </w:rPr>
  </w:style>
  <w:style w:type="paragraph" w:customStyle="1" w:styleId="headertext">
    <w:name w:val="headertext"/>
    <w:basedOn w:val="a"/>
    <w:rsid w:val="00A34D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7148-FFD1-4745-BDE4-9A35C1B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8905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2020-04-16T09:23:00Z</cp:lastPrinted>
  <dcterms:created xsi:type="dcterms:W3CDTF">2020-04-16T09:33:00Z</dcterms:created>
  <dcterms:modified xsi:type="dcterms:W3CDTF">2020-04-16T09:33:00Z</dcterms:modified>
</cp:coreProperties>
</file>