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0"/>
        <w:tblW w:w="0" w:type="auto"/>
        <w:tblLayout w:type="fixed"/>
        <w:tblCellMar>
          <w:left w:w="70" w:type="dxa"/>
          <w:right w:w="70" w:type="dxa"/>
        </w:tblCellMar>
        <w:tblLook w:val="04A0"/>
      </w:tblPr>
      <w:tblGrid>
        <w:gridCol w:w="9546"/>
      </w:tblGrid>
      <w:tr w:rsidR="00532333" w:rsidRPr="00483BED" w:rsidTr="000543B1">
        <w:trPr>
          <w:trHeight w:val="2410"/>
        </w:trPr>
        <w:tc>
          <w:tcPr>
            <w:tcW w:w="9546" w:type="dxa"/>
            <w:hideMark/>
          </w:tcPr>
          <w:p w:rsidR="00532333" w:rsidRPr="00483BED" w:rsidRDefault="00532333" w:rsidP="00532333">
            <w:pPr>
              <w:spacing w:after="0" w:line="240" w:lineRule="auto"/>
              <w:contextualSpacing/>
              <w:jc w:val="center"/>
              <w:rPr>
                <w:rFonts w:ascii="Times New Roman" w:eastAsiaTheme="minorEastAsia" w:hAnsi="Times New Roman"/>
                <w:sz w:val="28"/>
                <w:szCs w:val="28"/>
              </w:rPr>
            </w:pPr>
            <w:r w:rsidRPr="00483BED">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2543810</wp:posOffset>
                  </wp:positionH>
                  <wp:positionV relativeFrom="paragraph">
                    <wp:posOffset>714375</wp:posOffset>
                  </wp:positionV>
                  <wp:extent cx="552450" cy="704850"/>
                  <wp:effectExtent l="19050" t="0" r="0" b="0"/>
                  <wp:wrapTight wrapText="bothSides">
                    <wp:wrapPolygon edited="0">
                      <wp:start x="-745" y="0"/>
                      <wp:lineTo x="-745" y="21016"/>
                      <wp:lineTo x="21600" y="21016"/>
                      <wp:lineTo x="21600" y="0"/>
                      <wp:lineTo x="-745" y="0"/>
                    </wp:wrapPolygon>
                  </wp:wrapTight>
                  <wp:docPr id="1" name="Рисунок 2" descr="Ленинский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инский (герб)2"/>
                          <pic:cNvPicPr>
                            <a:picLocks noChangeAspect="1" noChangeArrowheads="1"/>
                          </pic:cNvPicPr>
                        </pic:nvPicPr>
                        <pic:blipFill>
                          <a:blip r:embed="rId6" cstate="print"/>
                          <a:srcRect/>
                          <a:stretch>
                            <a:fillRect/>
                          </a:stretch>
                        </pic:blipFill>
                        <pic:spPr bwMode="auto">
                          <a:xfrm>
                            <a:off x="0" y="0"/>
                            <a:ext cx="552450" cy="704850"/>
                          </a:xfrm>
                          <a:prstGeom prst="rect">
                            <a:avLst/>
                          </a:prstGeom>
                          <a:noFill/>
                        </pic:spPr>
                      </pic:pic>
                    </a:graphicData>
                  </a:graphic>
                </wp:anchor>
              </w:drawing>
            </w:r>
          </w:p>
        </w:tc>
      </w:tr>
    </w:tbl>
    <w:p w:rsidR="003E1E16" w:rsidRPr="00483BED" w:rsidRDefault="003E1E16" w:rsidP="007C25B3">
      <w:pPr>
        <w:spacing w:after="0" w:line="240" w:lineRule="auto"/>
        <w:contextualSpacing/>
        <w:jc w:val="center"/>
        <w:rPr>
          <w:rFonts w:ascii="Times New Roman" w:hAnsi="Times New Roman"/>
          <w:sz w:val="28"/>
          <w:szCs w:val="28"/>
        </w:rPr>
      </w:pPr>
      <w:r w:rsidRPr="00483BED">
        <w:rPr>
          <w:rFonts w:ascii="Times New Roman" w:hAnsi="Times New Roman"/>
          <w:sz w:val="28"/>
          <w:szCs w:val="28"/>
        </w:rPr>
        <w:t xml:space="preserve">АДМИНИСТРАЦИЯ </w:t>
      </w:r>
      <w:r w:rsidRPr="00483BED">
        <w:rPr>
          <w:rFonts w:ascii="Times New Roman" w:hAnsi="Times New Roman"/>
          <w:sz w:val="28"/>
          <w:szCs w:val="28"/>
        </w:rPr>
        <w:br/>
        <w:t>ЛЕНИНСКОГО МУНИЦИПАЛЬНОГО РАЙОНА</w:t>
      </w:r>
      <w:r w:rsidRPr="00483BED">
        <w:rPr>
          <w:rFonts w:ascii="Times New Roman" w:hAnsi="Times New Roman"/>
          <w:sz w:val="28"/>
          <w:szCs w:val="28"/>
        </w:rPr>
        <w:br/>
        <w:t>ВОЛГОГРАДСКОЙ ОБЛАСТИ</w:t>
      </w:r>
    </w:p>
    <w:p w:rsidR="003E1E16" w:rsidRPr="00483BED" w:rsidRDefault="003E1E16" w:rsidP="007C25B3">
      <w:pPr>
        <w:spacing w:after="0" w:line="240" w:lineRule="auto"/>
        <w:contextualSpacing/>
        <w:jc w:val="center"/>
        <w:rPr>
          <w:rFonts w:ascii="Times New Roman" w:hAnsi="Times New Roman"/>
          <w:sz w:val="28"/>
          <w:szCs w:val="28"/>
        </w:rPr>
      </w:pPr>
      <w:r w:rsidRPr="00483BED">
        <w:rPr>
          <w:rFonts w:ascii="Times New Roman" w:hAnsi="Times New Roman"/>
          <w:sz w:val="28"/>
          <w:szCs w:val="28"/>
        </w:rPr>
        <w:t>________________________________________________________________</w:t>
      </w:r>
    </w:p>
    <w:p w:rsidR="003E1E16" w:rsidRPr="00483BED" w:rsidRDefault="003E1E16" w:rsidP="007C25B3">
      <w:pPr>
        <w:widowControl w:val="0"/>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ПОСТАНОВЛЕНИЕ </w:t>
      </w:r>
      <w:r w:rsidR="00E04E66">
        <w:rPr>
          <w:rFonts w:ascii="Times New Roman" w:hAnsi="Times New Roman"/>
          <w:b/>
          <w:sz w:val="28"/>
          <w:szCs w:val="28"/>
        </w:rPr>
        <w:t>(проект)</w:t>
      </w:r>
    </w:p>
    <w:p w:rsidR="003E1E16" w:rsidRPr="00483BED" w:rsidRDefault="003E1E16" w:rsidP="007C25B3">
      <w:pPr>
        <w:widowControl w:val="0"/>
        <w:spacing w:after="0" w:line="240" w:lineRule="auto"/>
        <w:contextualSpacing/>
        <w:rPr>
          <w:rFonts w:ascii="Times New Roman" w:hAnsi="Times New Roman"/>
          <w:sz w:val="28"/>
          <w:szCs w:val="28"/>
        </w:rPr>
      </w:pPr>
    </w:p>
    <w:p w:rsidR="003E1E16" w:rsidRPr="00483BED" w:rsidRDefault="003E1E16" w:rsidP="007C25B3">
      <w:pPr>
        <w:widowControl w:val="0"/>
        <w:spacing w:after="0" w:line="240" w:lineRule="auto"/>
        <w:contextualSpacing/>
        <w:rPr>
          <w:rFonts w:ascii="Times New Roman" w:hAnsi="Times New Roman"/>
          <w:sz w:val="28"/>
          <w:szCs w:val="28"/>
        </w:rPr>
      </w:pPr>
    </w:p>
    <w:p w:rsidR="003E1E16" w:rsidRPr="007C25B3" w:rsidRDefault="00E04E66" w:rsidP="007C25B3">
      <w:pPr>
        <w:widowControl w:val="0"/>
        <w:spacing w:after="0" w:line="240" w:lineRule="auto"/>
        <w:contextualSpacing/>
        <w:rPr>
          <w:rFonts w:ascii="Times New Roman" w:hAnsi="Times New Roman"/>
          <w:sz w:val="28"/>
          <w:szCs w:val="28"/>
        </w:rPr>
      </w:pPr>
      <w:r>
        <w:rPr>
          <w:rFonts w:ascii="Times New Roman" w:hAnsi="Times New Roman"/>
          <w:sz w:val="28"/>
          <w:szCs w:val="28"/>
        </w:rPr>
        <w:t xml:space="preserve">От           </w:t>
      </w:r>
      <w:r w:rsidR="005F6719">
        <w:rPr>
          <w:rFonts w:ascii="Times New Roman" w:hAnsi="Times New Roman"/>
          <w:sz w:val="28"/>
          <w:szCs w:val="28"/>
        </w:rPr>
        <w:t xml:space="preserve">  № </w:t>
      </w:r>
    </w:p>
    <w:p w:rsidR="003E1E16" w:rsidRPr="007C25B3" w:rsidRDefault="003E1E16" w:rsidP="007C25B3">
      <w:pPr>
        <w:widowControl w:val="0"/>
        <w:spacing w:after="0" w:line="240" w:lineRule="auto"/>
        <w:contextualSpacing/>
        <w:rPr>
          <w:rFonts w:ascii="Times New Roman" w:hAnsi="Times New Roman"/>
          <w:sz w:val="28"/>
          <w:szCs w:val="28"/>
        </w:rPr>
      </w:pPr>
    </w:p>
    <w:p w:rsidR="003E1E16" w:rsidRDefault="003E1E16" w:rsidP="00655872">
      <w:pPr>
        <w:spacing w:after="0" w:line="240" w:lineRule="auto"/>
        <w:jc w:val="both"/>
        <w:rPr>
          <w:rFonts w:ascii="Times New Roman" w:hAnsi="Times New Roman"/>
          <w:sz w:val="24"/>
          <w:szCs w:val="24"/>
        </w:rPr>
      </w:pPr>
      <w:r w:rsidRPr="007C25B3">
        <w:rPr>
          <w:rFonts w:ascii="Times New Roman" w:hAnsi="Times New Roman"/>
          <w:sz w:val="24"/>
          <w:szCs w:val="24"/>
        </w:rPr>
        <w:t>О внесении изменений в постановление администрации Ленинского муниципального района от 13.04.2020 №</w:t>
      </w:r>
      <w:r w:rsidR="00050D17">
        <w:rPr>
          <w:rFonts w:ascii="Times New Roman" w:hAnsi="Times New Roman"/>
          <w:sz w:val="24"/>
          <w:szCs w:val="24"/>
        </w:rPr>
        <w:t xml:space="preserve"> </w:t>
      </w:r>
      <w:r w:rsidRPr="007C25B3">
        <w:rPr>
          <w:rFonts w:ascii="Times New Roman" w:hAnsi="Times New Roman"/>
          <w:sz w:val="24"/>
          <w:szCs w:val="24"/>
        </w:rPr>
        <w:t xml:space="preserve">168 «Об утверждении муниципальной программы Ленинского муниципального района «Развитие физической культуры и </w:t>
      </w:r>
      <w:r w:rsidR="007C25B3">
        <w:rPr>
          <w:rFonts w:ascii="Times New Roman" w:hAnsi="Times New Roman"/>
          <w:sz w:val="24"/>
          <w:szCs w:val="24"/>
        </w:rPr>
        <w:t xml:space="preserve"> </w:t>
      </w:r>
      <w:r w:rsidRPr="007C25B3">
        <w:rPr>
          <w:rFonts w:ascii="Times New Roman" w:hAnsi="Times New Roman"/>
          <w:sz w:val="24"/>
          <w:szCs w:val="24"/>
        </w:rPr>
        <w:t>спорта в Ленинском муниципальном районе»</w:t>
      </w:r>
    </w:p>
    <w:p w:rsidR="00A311D0" w:rsidRPr="007C25B3" w:rsidRDefault="00A311D0" w:rsidP="00532333">
      <w:pPr>
        <w:spacing w:after="0" w:line="240" w:lineRule="auto"/>
        <w:jc w:val="center"/>
        <w:rPr>
          <w:rFonts w:ascii="Times New Roman" w:hAnsi="Times New Roman"/>
          <w:sz w:val="24"/>
          <w:szCs w:val="24"/>
        </w:rPr>
      </w:pPr>
    </w:p>
    <w:p w:rsidR="00FC4B61" w:rsidRPr="00483BED" w:rsidRDefault="00387E82" w:rsidP="00532333">
      <w:pPr>
        <w:spacing w:after="0" w:line="240" w:lineRule="auto"/>
        <w:ind w:firstLine="851"/>
        <w:jc w:val="both"/>
        <w:rPr>
          <w:rFonts w:ascii="Times New Roman" w:hAnsi="Times New Roman"/>
          <w:sz w:val="28"/>
          <w:szCs w:val="28"/>
        </w:rPr>
      </w:pPr>
      <w:r>
        <w:rPr>
          <w:rFonts w:ascii="Times New Roman" w:hAnsi="Times New Roman"/>
          <w:sz w:val="28"/>
          <w:szCs w:val="28"/>
        </w:rPr>
        <w:t xml:space="preserve">Руководствуясь </w:t>
      </w:r>
      <w:r w:rsidR="00FC4B61">
        <w:rPr>
          <w:rFonts w:ascii="Times New Roman" w:hAnsi="Times New Roman"/>
          <w:color w:val="000000"/>
          <w:sz w:val="28"/>
          <w:szCs w:val="28"/>
        </w:rPr>
        <w:t xml:space="preserve">Уставом </w:t>
      </w:r>
      <w:r w:rsidR="00FC4B61" w:rsidRPr="00483BED">
        <w:rPr>
          <w:rFonts w:ascii="Times New Roman" w:hAnsi="Times New Roman"/>
          <w:color w:val="000000"/>
          <w:sz w:val="28"/>
          <w:szCs w:val="28"/>
        </w:rPr>
        <w:t>Ленинского муниципального района Волгоградской области</w:t>
      </w:r>
      <w:r w:rsidR="00FC4B61" w:rsidRPr="00483BED">
        <w:rPr>
          <w:rFonts w:ascii="Times New Roman" w:hAnsi="Times New Roman"/>
          <w:sz w:val="28"/>
          <w:szCs w:val="28"/>
        </w:rPr>
        <w:t>,</w:t>
      </w:r>
    </w:p>
    <w:p w:rsidR="003E1E16" w:rsidRPr="009015BA" w:rsidRDefault="003E1E16" w:rsidP="00532333">
      <w:pPr>
        <w:widowControl w:val="0"/>
        <w:spacing w:after="0" w:line="240" w:lineRule="auto"/>
        <w:ind w:firstLine="851"/>
        <w:jc w:val="both"/>
        <w:rPr>
          <w:rFonts w:ascii="Times New Roman" w:hAnsi="Times New Roman"/>
          <w:sz w:val="16"/>
          <w:szCs w:val="16"/>
        </w:rPr>
      </w:pPr>
    </w:p>
    <w:p w:rsidR="003E1E16" w:rsidRPr="007C25B3" w:rsidRDefault="003E1E16" w:rsidP="00532333">
      <w:pPr>
        <w:widowControl w:val="0"/>
        <w:spacing w:after="0" w:line="240" w:lineRule="auto"/>
        <w:ind w:firstLine="851"/>
        <w:jc w:val="both"/>
        <w:rPr>
          <w:rFonts w:ascii="Times New Roman" w:hAnsi="Times New Roman"/>
          <w:b/>
          <w:sz w:val="28"/>
          <w:szCs w:val="28"/>
        </w:rPr>
      </w:pPr>
      <w:r w:rsidRPr="007C25B3">
        <w:rPr>
          <w:rFonts w:ascii="Times New Roman" w:hAnsi="Times New Roman"/>
          <w:b/>
          <w:sz w:val="28"/>
          <w:szCs w:val="28"/>
        </w:rPr>
        <w:t>ПОСТАНОВЛЯЮ:</w:t>
      </w:r>
    </w:p>
    <w:p w:rsidR="003E1E16" w:rsidRPr="009015BA" w:rsidRDefault="003E1E16" w:rsidP="00532333">
      <w:pPr>
        <w:widowControl w:val="0"/>
        <w:spacing w:after="0" w:line="240" w:lineRule="auto"/>
        <w:jc w:val="both"/>
        <w:rPr>
          <w:rFonts w:ascii="Times New Roman" w:hAnsi="Times New Roman"/>
          <w:b/>
          <w:sz w:val="16"/>
          <w:szCs w:val="16"/>
        </w:rPr>
      </w:pPr>
    </w:p>
    <w:p w:rsidR="003E1E16" w:rsidRPr="00387E82" w:rsidRDefault="003E1E16" w:rsidP="00387E82">
      <w:pPr>
        <w:widowControl w:val="0"/>
        <w:spacing w:after="0" w:line="240" w:lineRule="auto"/>
        <w:contextualSpacing/>
        <w:jc w:val="both"/>
        <w:rPr>
          <w:rFonts w:ascii="Times New Roman" w:hAnsi="Times New Roman"/>
          <w:sz w:val="28"/>
          <w:szCs w:val="28"/>
        </w:rPr>
      </w:pPr>
      <w:r w:rsidRPr="007C25B3">
        <w:rPr>
          <w:rFonts w:ascii="Times New Roman" w:hAnsi="Times New Roman"/>
          <w:sz w:val="28"/>
          <w:szCs w:val="28"/>
        </w:rPr>
        <w:t>1. Внести в муниципальную программу «Развитие физической культуры и спорта в Ленинском</w:t>
      </w:r>
      <w:r w:rsidR="002B1235">
        <w:rPr>
          <w:rFonts w:ascii="Times New Roman" w:hAnsi="Times New Roman"/>
          <w:sz w:val="28"/>
          <w:szCs w:val="28"/>
        </w:rPr>
        <w:t xml:space="preserve"> муниципальном районе», утвержде</w:t>
      </w:r>
      <w:r w:rsidRPr="007C25B3">
        <w:rPr>
          <w:rFonts w:ascii="Times New Roman" w:hAnsi="Times New Roman"/>
          <w:sz w:val="28"/>
          <w:szCs w:val="28"/>
        </w:rPr>
        <w:t>нную постановлением администрации от 13.04.2020 №</w:t>
      </w:r>
      <w:r w:rsidR="00050D17">
        <w:rPr>
          <w:rFonts w:ascii="Times New Roman" w:hAnsi="Times New Roman"/>
          <w:sz w:val="28"/>
          <w:szCs w:val="28"/>
        </w:rPr>
        <w:t xml:space="preserve"> </w:t>
      </w:r>
      <w:r w:rsidRPr="007C25B3">
        <w:rPr>
          <w:rFonts w:ascii="Times New Roman" w:hAnsi="Times New Roman"/>
          <w:sz w:val="28"/>
          <w:szCs w:val="28"/>
        </w:rPr>
        <w:t>168 «Об утверждении муниципальной программы Ленинского муниципального района «Развитие физической культуры и спорта в Ленинском муниципальном районе»</w:t>
      </w:r>
      <w:r w:rsidR="00FC4B61">
        <w:rPr>
          <w:rFonts w:ascii="Times New Roman" w:hAnsi="Times New Roman"/>
          <w:sz w:val="28"/>
          <w:szCs w:val="28"/>
        </w:rPr>
        <w:t xml:space="preserve"> (в редакции постановления от 21.04.2020 № 185</w:t>
      </w:r>
      <w:r w:rsidR="00387E82">
        <w:rPr>
          <w:rFonts w:ascii="Times New Roman" w:hAnsi="Times New Roman"/>
          <w:sz w:val="28"/>
          <w:szCs w:val="28"/>
        </w:rPr>
        <w:t>, от  20.07.2020  № 317</w:t>
      </w:r>
      <w:r w:rsidR="00FC4B61" w:rsidRPr="00387E82">
        <w:rPr>
          <w:rFonts w:ascii="Times New Roman" w:hAnsi="Times New Roman"/>
          <w:sz w:val="28"/>
          <w:szCs w:val="28"/>
        </w:rPr>
        <w:t>)</w:t>
      </w:r>
      <w:r w:rsidRPr="00387E82">
        <w:rPr>
          <w:rFonts w:ascii="Times New Roman" w:hAnsi="Times New Roman"/>
          <w:sz w:val="28"/>
          <w:szCs w:val="28"/>
        </w:rPr>
        <w:t xml:space="preserve"> изменения следующего содержания: </w:t>
      </w:r>
    </w:p>
    <w:p w:rsidR="002A4A70" w:rsidRPr="007C25B3" w:rsidRDefault="002A4A70" w:rsidP="002A4A7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1.1. </w:t>
      </w:r>
      <w:r w:rsidR="003E1E16" w:rsidRPr="007C25B3">
        <w:rPr>
          <w:rFonts w:ascii="Times New Roman" w:hAnsi="Times New Roman"/>
          <w:sz w:val="28"/>
          <w:szCs w:val="28"/>
        </w:rPr>
        <w:t xml:space="preserve">В паспорте Программы позицию «Объемы и источники финансирования программы (подпрограммы)» изложить в следующей редакции: </w:t>
      </w:r>
      <w:r>
        <w:rPr>
          <w:rFonts w:ascii="Times New Roman" w:hAnsi="Times New Roman"/>
          <w:sz w:val="28"/>
          <w:szCs w:val="28"/>
        </w:rPr>
        <w:t>«</w:t>
      </w:r>
      <w:r w:rsidRPr="007C25B3">
        <w:rPr>
          <w:rFonts w:ascii="Times New Roman" w:hAnsi="Times New Roman"/>
          <w:sz w:val="28"/>
          <w:szCs w:val="28"/>
        </w:rPr>
        <w:t xml:space="preserve">Общий объем финансирования программы 2020-2023 годы всего – </w:t>
      </w:r>
      <w:r>
        <w:rPr>
          <w:rFonts w:ascii="Times New Roman" w:hAnsi="Times New Roman"/>
          <w:color w:val="FF0000"/>
          <w:sz w:val="28"/>
          <w:szCs w:val="28"/>
        </w:rPr>
        <w:t>6924,</w:t>
      </w:r>
      <w:r w:rsidRPr="00072634">
        <w:rPr>
          <w:rFonts w:ascii="Times New Roman" w:hAnsi="Times New Roman"/>
          <w:sz w:val="28"/>
          <w:szCs w:val="28"/>
        </w:rPr>
        <w:t>16</w:t>
      </w:r>
      <w:r w:rsidRPr="007C25B3">
        <w:rPr>
          <w:rFonts w:ascii="Times New Roman" w:hAnsi="Times New Roman"/>
          <w:sz w:val="28"/>
          <w:szCs w:val="28"/>
        </w:rPr>
        <w:t xml:space="preserve"> тыс. рублей, в том числе за счет средств областного бюджета - 5400,00 тыс. рублей, за счет средств бюджета Ленинского муниципального района  – </w:t>
      </w:r>
      <w:r>
        <w:rPr>
          <w:rFonts w:ascii="Times New Roman" w:hAnsi="Times New Roman"/>
          <w:color w:val="FF0000"/>
          <w:sz w:val="28"/>
          <w:szCs w:val="28"/>
        </w:rPr>
        <w:t>367,80</w:t>
      </w:r>
      <w:r w:rsidRPr="007C25B3">
        <w:rPr>
          <w:rFonts w:ascii="Times New Roman" w:hAnsi="Times New Roman"/>
          <w:sz w:val="28"/>
          <w:szCs w:val="28"/>
        </w:rPr>
        <w:t xml:space="preserve"> тыс. рублей, за счёт средств бюджета </w:t>
      </w:r>
      <w:proofErr w:type="spellStart"/>
      <w:r w:rsidRPr="007C25B3">
        <w:rPr>
          <w:rFonts w:ascii="Times New Roman" w:hAnsi="Times New Roman"/>
          <w:sz w:val="28"/>
          <w:szCs w:val="28"/>
        </w:rPr>
        <w:t>Степновского</w:t>
      </w:r>
      <w:proofErr w:type="spellEnd"/>
      <w:r w:rsidRPr="007C25B3">
        <w:rPr>
          <w:rFonts w:ascii="Times New Roman" w:hAnsi="Times New Roman"/>
          <w:sz w:val="28"/>
          <w:szCs w:val="28"/>
        </w:rPr>
        <w:t xml:space="preserve"> сельского поселения – 1156,36 тыс. рублей, в том числе по годам:</w:t>
      </w:r>
    </w:p>
    <w:p w:rsidR="002A4A70" w:rsidRPr="007C25B3" w:rsidRDefault="002A4A70" w:rsidP="002A4A70">
      <w:pPr>
        <w:widowControl w:val="0"/>
        <w:autoSpaceDE w:val="0"/>
        <w:autoSpaceDN w:val="0"/>
        <w:adjustRightInd w:val="0"/>
        <w:spacing w:after="0" w:line="240" w:lineRule="auto"/>
        <w:jc w:val="both"/>
        <w:rPr>
          <w:rFonts w:ascii="Times New Roman" w:hAnsi="Times New Roman"/>
          <w:sz w:val="28"/>
          <w:szCs w:val="28"/>
        </w:rPr>
      </w:pPr>
      <w:r w:rsidRPr="007C25B3">
        <w:rPr>
          <w:rFonts w:ascii="Times New Roman" w:hAnsi="Times New Roman"/>
          <w:sz w:val="28"/>
          <w:szCs w:val="28"/>
        </w:rPr>
        <w:t xml:space="preserve">2020 год – </w:t>
      </w:r>
      <w:r w:rsidRPr="00072634">
        <w:rPr>
          <w:rFonts w:ascii="Times New Roman" w:hAnsi="Times New Roman"/>
          <w:sz w:val="28"/>
          <w:szCs w:val="28"/>
        </w:rPr>
        <w:t>6633,16</w:t>
      </w:r>
      <w:r w:rsidRPr="007C25B3">
        <w:rPr>
          <w:rFonts w:ascii="Times New Roman" w:hAnsi="Times New Roman"/>
          <w:sz w:val="28"/>
          <w:szCs w:val="28"/>
        </w:rPr>
        <w:t xml:space="preserve"> тыс. рублей, из них за счет средств областного бюджета – 5400,00 тыс. рублей, за счет средств бюджета Ленинского муниципального района  – </w:t>
      </w:r>
      <w:r w:rsidRPr="00072634">
        <w:rPr>
          <w:rFonts w:ascii="Times New Roman" w:hAnsi="Times New Roman"/>
          <w:sz w:val="28"/>
          <w:szCs w:val="28"/>
        </w:rPr>
        <w:t>76,80</w:t>
      </w:r>
      <w:r w:rsidRPr="007C25B3">
        <w:rPr>
          <w:rFonts w:ascii="Times New Roman" w:hAnsi="Times New Roman"/>
          <w:sz w:val="28"/>
          <w:szCs w:val="28"/>
        </w:rPr>
        <w:t xml:space="preserve"> тыс. рублей, за счёт средств бюджета </w:t>
      </w:r>
      <w:proofErr w:type="spellStart"/>
      <w:r w:rsidRPr="007C25B3">
        <w:rPr>
          <w:rFonts w:ascii="Times New Roman" w:hAnsi="Times New Roman"/>
          <w:sz w:val="28"/>
          <w:szCs w:val="28"/>
        </w:rPr>
        <w:t>Степновского</w:t>
      </w:r>
      <w:proofErr w:type="spellEnd"/>
      <w:r w:rsidRPr="007C25B3">
        <w:rPr>
          <w:rFonts w:ascii="Times New Roman" w:hAnsi="Times New Roman"/>
          <w:sz w:val="28"/>
          <w:szCs w:val="28"/>
        </w:rPr>
        <w:t xml:space="preserve"> сельского поселения – 1156,36 тыс. рублей;  </w:t>
      </w:r>
    </w:p>
    <w:p w:rsidR="002A4A70" w:rsidRPr="007C25B3" w:rsidRDefault="002A4A70" w:rsidP="002A4A70">
      <w:pPr>
        <w:widowControl w:val="0"/>
        <w:autoSpaceDE w:val="0"/>
        <w:autoSpaceDN w:val="0"/>
        <w:adjustRightInd w:val="0"/>
        <w:spacing w:after="0" w:line="240" w:lineRule="auto"/>
        <w:jc w:val="both"/>
        <w:rPr>
          <w:rFonts w:ascii="Times New Roman" w:hAnsi="Times New Roman"/>
          <w:sz w:val="28"/>
          <w:szCs w:val="28"/>
        </w:rPr>
      </w:pPr>
      <w:r w:rsidRPr="007C25B3">
        <w:rPr>
          <w:rFonts w:ascii="Times New Roman" w:hAnsi="Times New Roman"/>
          <w:sz w:val="28"/>
          <w:szCs w:val="28"/>
        </w:rPr>
        <w:t xml:space="preserve">2021 год – </w:t>
      </w:r>
      <w:r w:rsidRPr="002A4A70">
        <w:rPr>
          <w:rFonts w:ascii="Times New Roman" w:hAnsi="Times New Roman"/>
          <w:color w:val="FF0000"/>
          <w:sz w:val="28"/>
          <w:szCs w:val="28"/>
        </w:rPr>
        <w:t>97,00</w:t>
      </w:r>
      <w:r w:rsidRPr="007C25B3">
        <w:rPr>
          <w:rFonts w:ascii="Times New Roman" w:hAnsi="Times New Roman"/>
          <w:sz w:val="28"/>
          <w:szCs w:val="28"/>
        </w:rPr>
        <w:t xml:space="preserve"> тыс. рублей за счет средств бюджета Ленинского муниципального района; </w:t>
      </w:r>
    </w:p>
    <w:p w:rsidR="002A4A70" w:rsidRPr="007C25B3" w:rsidRDefault="002A4A70" w:rsidP="002A4A70">
      <w:pPr>
        <w:widowControl w:val="0"/>
        <w:autoSpaceDE w:val="0"/>
        <w:autoSpaceDN w:val="0"/>
        <w:adjustRightInd w:val="0"/>
        <w:spacing w:after="0" w:line="240" w:lineRule="auto"/>
        <w:jc w:val="both"/>
        <w:rPr>
          <w:rFonts w:ascii="Times New Roman" w:hAnsi="Times New Roman"/>
          <w:sz w:val="28"/>
          <w:szCs w:val="28"/>
        </w:rPr>
      </w:pPr>
      <w:r w:rsidRPr="007C25B3">
        <w:rPr>
          <w:rFonts w:ascii="Times New Roman" w:hAnsi="Times New Roman"/>
          <w:sz w:val="28"/>
          <w:szCs w:val="28"/>
        </w:rPr>
        <w:t xml:space="preserve">2022 год – </w:t>
      </w:r>
      <w:r w:rsidRPr="002A4A70">
        <w:rPr>
          <w:rFonts w:ascii="Times New Roman" w:hAnsi="Times New Roman"/>
          <w:color w:val="FF0000"/>
          <w:sz w:val="28"/>
          <w:szCs w:val="28"/>
        </w:rPr>
        <w:t>97,00</w:t>
      </w:r>
      <w:r w:rsidRPr="007C25B3">
        <w:rPr>
          <w:rFonts w:ascii="Times New Roman" w:hAnsi="Times New Roman"/>
          <w:sz w:val="28"/>
          <w:szCs w:val="28"/>
        </w:rPr>
        <w:t xml:space="preserve"> тыс. рублей за счет средств бюджета Ленинского муниципального района;</w:t>
      </w:r>
    </w:p>
    <w:p w:rsidR="002A4A70" w:rsidRDefault="002A4A70" w:rsidP="002A4A70">
      <w:pPr>
        <w:widowControl w:val="0"/>
        <w:spacing w:after="0" w:line="240" w:lineRule="auto"/>
        <w:jc w:val="both"/>
        <w:rPr>
          <w:rFonts w:ascii="Times New Roman" w:hAnsi="Times New Roman"/>
          <w:sz w:val="28"/>
          <w:szCs w:val="28"/>
        </w:rPr>
      </w:pPr>
      <w:r w:rsidRPr="007C25B3">
        <w:rPr>
          <w:rFonts w:ascii="Times New Roman" w:hAnsi="Times New Roman"/>
          <w:sz w:val="28"/>
          <w:szCs w:val="28"/>
        </w:rPr>
        <w:t xml:space="preserve">2023 год – </w:t>
      </w:r>
      <w:r w:rsidRPr="002A4A70">
        <w:rPr>
          <w:rFonts w:ascii="Times New Roman" w:hAnsi="Times New Roman"/>
          <w:color w:val="FF0000"/>
          <w:sz w:val="28"/>
          <w:szCs w:val="28"/>
        </w:rPr>
        <w:t>97,00</w:t>
      </w:r>
      <w:r w:rsidR="00E04E66">
        <w:rPr>
          <w:rFonts w:ascii="Times New Roman" w:hAnsi="Times New Roman"/>
          <w:sz w:val="28"/>
          <w:szCs w:val="28"/>
        </w:rPr>
        <w:t xml:space="preserve"> </w:t>
      </w:r>
      <w:r w:rsidRPr="007C25B3">
        <w:rPr>
          <w:rFonts w:ascii="Times New Roman" w:hAnsi="Times New Roman"/>
          <w:sz w:val="28"/>
          <w:szCs w:val="28"/>
        </w:rPr>
        <w:t>тыс. рублей</w:t>
      </w:r>
      <w:r w:rsidR="00E04E66" w:rsidRPr="00E04E66">
        <w:rPr>
          <w:rFonts w:ascii="Times New Roman" w:hAnsi="Times New Roman"/>
          <w:sz w:val="28"/>
          <w:szCs w:val="28"/>
        </w:rPr>
        <w:t xml:space="preserve"> </w:t>
      </w:r>
      <w:r w:rsidR="00E04E66" w:rsidRPr="007C25B3">
        <w:rPr>
          <w:rFonts w:ascii="Times New Roman" w:hAnsi="Times New Roman"/>
          <w:sz w:val="28"/>
          <w:szCs w:val="28"/>
        </w:rPr>
        <w:t>за счет средств бюджета Ленинского муниципального района</w:t>
      </w:r>
      <w:proofErr w:type="gramStart"/>
      <w:r>
        <w:rPr>
          <w:rFonts w:ascii="Times New Roman" w:hAnsi="Times New Roman"/>
          <w:sz w:val="28"/>
          <w:szCs w:val="28"/>
        </w:rPr>
        <w:t>.».</w:t>
      </w:r>
      <w:proofErr w:type="gramEnd"/>
    </w:p>
    <w:p w:rsidR="003E1E16" w:rsidRPr="002A4A70" w:rsidRDefault="003E1E16" w:rsidP="002A4A70">
      <w:pPr>
        <w:widowControl w:val="0"/>
        <w:autoSpaceDE w:val="0"/>
        <w:autoSpaceDN w:val="0"/>
        <w:adjustRightInd w:val="0"/>
        <w:spacing w:after="0" w:line="240" w:lineRule="auto"/>
        <w:jc w:val="both"/>
        <w:rPr>
          <w:rFonts w:ascii="Times New Roman" w:hAnsi="Times New Roman"/>
          <w:sz w:val="28"/>
          <w:szCs w:val="28"/>
        </w:rPr>
      </w:pPr>
    </w:p>
    <w:p w:rsidR="002A4A70" w:rsidRPr="007C25B3" w:rsidRDefault="003E1E16" w:rsidP="002A4A70">
      <w:pPr>
        <w:pStyle w:val="40"/>
        <w:shd w:val="clear" w:color="auto" w:fill="auto"/>
        <w:spacing w:before="0" w:after="0" w:line="240" w:lineRule="auto"/>
        <w:ind w:right="-1"/>
        <w:jc w:val="both"/>
        <w:rPr>
          <w:sz w:val="28"/>
          <w:szCs w:val="28"/>
        </w:rPr>
      </w:pPr>
      <w:r w:rsidRPr="007C25B3">
        <w:rPr>
          <w:bCs/>
          <w:sz w:val="28"/>
          <w:szCs w:val="28"/>
        </w:rPr>
        <w:t>1.2</w:t>
      </w:r>
      <w:r w:rsidR="005F6719">
        <w:rPr>
          <w:bCs/>
          <w:sz w:val="28"/>
          <w:szCs w:val="28"/>
        </w:rPr>
        <w:t>.</w:t>
      </w:r>
      <w:r w:rsidR="002578C7">
        <w:rPr>
          <w:bCs/>
          <w:sz w:val="28"/>
          <w:szCs w:val="28"/>
        </w:rPr>
        <w:t xml:space="preserve"> Абзац 2 раздела 5 </w:t>
      </w:r>
      <w:r w:rsidRPr="007C25B3">
        <w:rPr>
          <w:bCs/>
          <w:sz w:val="28"/>
          <w:szCs w:val="28"/>
        </w:rPr>
        <w:t>«Обоснование объема фин</w:t>
      </w:r>
      <w:r w:rsidR="002578C7">
        <w:rPr>
          <w:bCs/>
          <w:sz w:val="28"/>
          <w:szCs w:val="28"/>
        </w:rPr>
        <w:t xml:space="preserve">ансовых ресурсов, необходимых </w:t>
      </w:r>
      <w:r w:rsidRPr="007C25B3">
        <w:rPr>
          <w:bCs/>
          <w:sz w:val="28"/>
          <w:szCs w:val="28"/>
        </w:rPr>
        <w:t>для реализации муниципальной программы» изложить в следующей редакции:</w:t>
      </w:r>
      <w:r w:rsidR="002A4A70" w:rsidRPr="007C25B3">
        <w:rPr>
          <w:sz w:val="28"/>
          <w:szCs w:val="28"/>
        </w:rPr>
        <w:t xml:space="preserve">         </w:t>
      </w:r>
      <w:r w:rsidR="002A4A70">
        <w:rPr>
          <w:sz w:val="28"/>
          <w:szCs w:val="28"/>
        </w:rPr>
        <w:t>«</w:t>
      </w:r>
      <w:r w:rsidR="002A4A70" w:rsidRPr="007C25B3">
        <w:rPr>
          <w:sz w:val="28"/>
          <w:szCs w:val="28"/>
        </w:rPr>
        <w:t xml:space="preserve">Общий объем финансирования Программы составит 2020-2023 </w:t>
      </w:r>
      <w:proofErr w:type="gramStart"/>
      <w:r w:rsidR="002A4A70" w:rsidRPr="007C25B3">
        <w:rPr>
          <w:sz w:val="28"/>
          <w:szCs w:val="28"/>
        </w:rPr>
        <w:t>годах</w:t>
      </w:r>
      <w:proofErr w:type="gramEnd"/>
      <w:r w:rsidR="002A4A70" w:rsidRPr="007C25B3">
        <w:rPr>
          <w:sz w:val="28"/>
          <w:szCs w:val="28"/>
        </w:rPr>
        <w:t xml:space="preserve"> </w:t>
      </w:r>
      <w:r w:rsidR="002A4A70" w:rsidRPr="002A4A70">
        <w:rPr>
          <w:color w:val="FF0000"/>
          <w:sz w:val="28"/>
          <w:szCs w:val="28"/>
        </w:rPr>
        <w:t>6924,16</w:t>
      </w:r>
      <w:r w:rsidR="002A4A70" w:rsidRPr="007C25B3">
        <w:rPr>
          <w:sz w:val="28"/>
          <w:szCs w:val="28"/>
        </w:rPr>
        <w:t xml:space="preserve"> тыс. рублей, из них:</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70"/>
        <w:gridCol w:w="1665"/>
        <w:gridCol w:w="1560"/>
        <w:gridCol w:w="1842"/>
        <w:gridCol w:w="1701"/>
        <w:gridCol w:w="1134"/>
      </w:tblGrid>
      <w:tr w:rsidR="002A4A70" w:rsidRPr="007C25B3" w:rsidTr="00E04E66">
        <w:tc>
          <w:tcPr>
            <w:tcW w:w="1170"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Год</w:t>
            </w:r>
          </w:p>
        </w:tc>
        <w:tc>
          <w:tcPr>
            <w:tcW w:w="1665"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Средства </w:t>
            </w:r>
          </w:p>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федерального бюджета, </w:t>
            </w:r>
          </w:p>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тыс. руб.</w:t>
            </w:r>
          </w:p>
        </w:tc>
        <w:tc>
          <w:tcPr>
            <w:tcW w:w="1560"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Средства </w:t>
            </w:r>
          </w:p>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областного бюджета, </w:t>
            </w:r>
          </w:p>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тыс. руб.</w:t>
            </w:r>
          </w:p>
        </w:tc>
        <w:tc>
          <w:tcPr>
            <w:tcW w:w="1842"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Средства </w:t>
            </w:r>
          </w:p>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бюджета </w:t>
            </w:r>
          </w:p>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Ленинского </w:t>
            </w:r>
          </w:p>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proofErr w:type="spellStart"/>
            <w:r w:rsidRPr="006A5AE8">
              <w:rPr>
                <w:rFonts w:ascii="Times New Roman" w:hAnsi="Times New Roman"/>
                <w:sz w:val="24"/>
                <w:szCs w:val="24"/>
              </w:rPr>
              <w:t>муниципа</w:t>
            </w:r>
            <w:proofErr w:type="spellEnd"/>
          </w:p>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proofErr w:type="spellStart"/>
            <w:r w:rsidRPr="006A5AE8">
              <w:rPr>
                <w:rFonts w:ascii="Times New Roman" w:hAnsi="Times New Roman"/>
                <w:sz w:val="24"/>
                <w:szCs w:val="24"/>
              </w:rPr>
              <w:t>льного</w:t>
            </w:r>
            <w:proofErr w:type="spellEnd"/>
            <w:r w:rsidRPr="006A5AE8">
              <w:rPr>
                <w:rFonts w:ascii="Times New Roman" w:hAnsi="Times New Roman"/>
                <w:sz w:val="24"/>
                <w:szCs w:val="24"/>
              </w:rPr>
              <w:t xml:space="preserve"> района, </w:t>
            </w:r>
          </w:p>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тыс.  руб.</w:t>
            </w:r>
          </w:p>
        </w:tc>
        <w:tc>
          <w:tcPr>
            <w:tcW w:w="1701"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Средства </w:t>
            </w:r>
          </w:p>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бюджета </w:t>
            </w:r>
          </w:p>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proofErr w:type="spellStart"/>
            <w:r w:rsidRPr="006A5AE8">
              <w:rPr>
                <w:rFonts w:ascii="Times New Roman" w:hAnsi="Times New Roman"/>
                <w:sz w:val="24"/>
                <w:szCs w:val="24"/>
              </w:rPr>
              <w:t>Степновского</w:t>
            </w:r>
            <w:proofErr w:type="spellEnd"/>
            <w:r w:rsidRPr="006A5AE8">
              <w:rPr>
                <w:rFonts w:ascii="Times New Roman" w:hAnsi="Times New Roman"/>
                <w:sz w:val="24"/>
                <w:szCs w:val="24"/>
              </w:rPr>
              <w:t xml:space="preserve"> сельского </w:t>
            </w:r>
          </w:p>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поселения, </w:t>
            </w:r>
          </w:p>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тыс.  руб.</w:t>
            </w:r>
          </w:p>
        </w:tc>
        <w:tc>
          <w:tcPr>
            <w:tcW w:w="1134"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Всего</w:t>
            </w:r>
          </w:p>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по </w:t>
            </w:r>
          </w:p>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годам</w:t>
            </w:r>
          </w:p>
        </w:tc>
      </w:tr>
      <w:tr w:rsidR="002A4A70" w:rsidRPr="007C25B3" w:rsidTr="00E04E66">
        <w:tc>
          <w:tcPr>
            <w:tcW w:w="1170"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2020</w:t>
            </w:r>
          </w:p>
        </w:tc>
        <w:tc>
          <w:tcPr>
            <w:tcW w:w="1665"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0,00</w:t>
            </w:r>
          </w:p>
        </w:tc>
        <w:tc>
          <w:tcPr>
            <w:tcW w:w="1560"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5400,00</w:t>
            </w:r>
          </w:p>
        </w:tc>
        <w:tc>
          <w:tcPr>
            <w:tcW w:w="1842" w:type="dxa"/>
          </w:tcPr>
          <w:p w:rsidR="002A4A70" w:rsidRPr="002A4A70" w:rsidRDefault="002A4A70" w:rsidP="00E04E66">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sz w:val="24"/>
                <w:szCs w:val="24"/>
              </w:rPr>
              <w:t>76,80</w:t>
            </w:r>
          </w:p>
        </w:tc>
        <w:tc>
          <w:tcPr>
            <w:tcW w:w="1701" w:type="dxa"/>
          </w:tcPr>
          <w:p w:rsidR="002A4A70" w:rsidRPr="002A4A70" w:rsidRDefault="002A4A70" w:rsidP="00E04E66">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sz w:val="24"/>
                <w:szCs w:val="24"/>
              </w:rPr>
              <w:t xml:space="preserve">1156,36 </w:t>
            </w:r>
          </w:p>
        </w:tc>
        <w:tc>
          <w:tcPr>
            <w:tcW w:w="1134" w:type="dxa"/>
          </w:tcPr>
          <w:p w:rsidR="002A4A70" w:rsidRPr="002A4A70" w:rsidRDefault="002A4A70" w:rsidP="00E04E66">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sz w:val="24"/>
                <w:szCs w:val="24"/>
              </w:rPr>
              <w:t>6633,16</w:t>
            </w:r>
          </w:p>
        </w:tc>
      </w:tr>
      <w:tr w:rsidR="002A4A70" w:rsidRPr="007C25B3" w:rsidTr="00E04E66">
        <w:tc>
          <w:tcPr>
            <w:tcW w:w="1170"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2021</w:t>
            </w:r>
          </w:p>
        </w:tc>
        <w:tc>
          <w:tcPr>
            <w:tcW w:w="1665"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0,00</w:t>
            </w:r>
          </w:p>
        </w:tc>
        <w:tc>
          <w:tcPr>
            <w:tcW w:w="1560"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00,00</w:t>
            </w:r>
          </w:p>
        </w:tc>
        <w:tc>
          <w:tcPr>
            <w:tcW w:w="1842" w:type="dxa"/>
          </w:tcPr>
          <w:p w:rsidR="002A4A70" w:rsidRPr="002A4A70" w:rsidRDefault="002A4A70" w:rsidP="00E04E66">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color w:val="FF0000"/>
                <w:sz w:val="24"/>
                <w:szCs w:val="24"/>
              </w:rPr>
              <w:t>97,00</w:t>
            </w:r>
          </w:p>
        </w:tc>
        <w:tc>
          <w:tcPr>
            <w:tcW w:w="1701" w:type="dxa"/>
          </w:tcPr>
          <w:p w:rsidR="002A4A70" w:rsidRPr="002A4A70" w:rsidRDefault="002A4A70" w:rsidP="00E04E66">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sz w:val="24"/>
                <w:szCs w:val="24"/>
              </w:rPr>
              <w:t>00,00</w:t>
            </w:r>
          </w:p>
        </w:tc>
        <w:tc>
          <w:tcPr>
            <w:tcW w:w="1134" w:type="dxa"/>
          </w:tcPr>
          <w:p w:rsidR="002A4A70" w:rsidRPr="002A4A70" w:rsidRDefault="002A4A70" w:rsidP="00E04E66">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color w:val="FF0000"/>
                <w:sz w:val="24"/>
                <w:szCs w:val="24"/>
              </w:rPr>
              <w:t>97,00</w:t>
            </w:r>
          </w:p>
        </w:tc>
      </w:tr>
      <w:tr w:rsidR="002A4A70" w:rsidRPr="007C25B3" w:rsidTr="00E04E66">
        <w:trPr>
          <w:trHeight w:val="343"/>
        </w:trPr>
        <w:tc>
          <w:tcPr>
            <w:tcW w:w="1170"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2022</w:t>
            </w:r>
          </w:p>
        </w:tc>
        <w:tc>
          <w:tcPr>
            <w:tcW w:w="1665"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0,00</w:t>
            </w:r>
          </w:p>
        </w:tc>
        <w:tc>
          <w:tcPr>
            <w:tcW w:w="1560"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0,00</w:t>
            </w:r>
          </w:p>
        </w:tc>
        <w:tc>
          <w:tcPr>
            <w:tcW w:w="1842" w:type="dxa"/>
          </w:tcPr>
          <w:p w:rsidR="002A4A70" w:rsidRPr="002A4A70" w:rsidRDefault="002A4A70" w:rsidP="00E04E66">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color w:val="FF0000"/>
                <w:sz w:val="24"/>
                <w:szCs w:val="24"/>
              </w:rPr>
              <w:t>97,00</w:t>
            </w:r>
          </w:p>
        </w:tc>
        <w:tc>
          <w:tcPr>
            <w:tcW w:w="1701" w:type="dxa"/>
          </w:tcPr>
          <w:p w:rsidR="002A4A70" w:rsidRPr="002A4A70" w:rsidRDefault="002A4A70" w:rsidP="00E04E66">
            <w:pPr>
              <w:widowControl w:val="0"/>
              <w:spacing w:after="0" w:line="240" w:lineRule="auto"/>
              <w:jc w:val="center"/>
              <w:rPr>
                <w:rFonts w:ascii="Times New Roman" w:hAnsi="Times New Roman"/>
                <w:sz w:val="24"/>
                <w:szCs w:val="24"/>
              </w:rPr>
            </w:pPr>
            <w:r w:rsidRPr="002A4A70">
              <w:rPr>
                <w:rFonts w:ascii="Times New Roman" w:hAnsi="Times New Roman"/>
                <w:sz w:val="24"/>
                <w:szCs w:val="24"/>
              </w:rPr>
              <w:t>00,00</w:t>
            </w:r>
          </w:p>
        </w:tc>
        <w:tc>
          <w:tcPr>
            <w:tcW w:w="1134" w:type="dxa"/>
          </w:tcPr>
          <w:p w:rsidR="002A4A70" w:rsidRPr="002A4A70" w:rsidRDefault="002A4A70" w:rsidP="00E04E66">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color w:val="FF0000"/>
                <w:sz w:val="24"/>
                <w:szCs w:val="24"/>
              </w:rPr>
              <w:t>97,00</w:t>
            </w:r>
          </w:p>
        </w:tc>
      </w:tr>
      <w:tr w:rsidR="002A4A70" w:rsidRPr="007C25B3" w:rsidTr="00E04E66">
        <w:tc>
          <w:tcPr>
            <w:tcW w:w="1170"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2023</w:t>
            </w:r>
          </w:p>
        </w:tc>
        <w:tc>
          <w:tcPr>
            <w:tcW w:w="1665"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0,00</w:t>
            </w:r>
          </w:p>
        </w:tc>
        <w:tc>
          <w:tcPr>
            <w:tcW w:w="1560" w:type="dxa"/>
          </w:tcPr>
          <w:p w:rsidR="002A4A70" w:rsidRPr="006A5AE8" w:rsidRDefault="002A4A70" w:rsidP="00E04E66">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0,00</w:t>
            </w:r>
          </w:p>
        </w:tc>
        <w:tc>
          <w:tcPr>
            <w:tcW w:w="1842" w:type="dxa"/>
          </w:tcPr>
          <w:p w:rsidR="002A4A70" w:rsidRPr="002A4A70" w:rsidRDefault="002A4A70" w:rsidP="00E04E66">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color w:val="FF0000"/>
                <w:sz w:val="24"/>
                <w:szCs w:val="24"/>
              </w:rPr>
              <w:t>97,00</w:t>
            </w:r>
          </w:p>
        </w:tc>
        <w:tc>
          <w:tcPr>
            <w:tcW w:w="1701" w:type="dxa"/>
          </w:tcPr>
          <w:p w:rsidR="002A4A70" w:rsidRPr="002A4A70" w:rsidRDefault="002A4A70" w:rsidP="00E04E66">
            <w:pPr>
              <w:widowControl w:val="0"/>
              <w:spacing w:after="0" w:line="240" w:lineRule="auto"/>
              <w:jc w:val="center"/>
              <w:rPr>
                <w:rFonts w:ascii="Times New Roman" w:hAnsi="Times New Roman"/>
                <w:sz w:val="24"/>
                <w:szCs w:val="24"/>
              </w:rPr>
            </w:pPr>
            <w:r w:rsidRPr="002A4A70">
              <w:rPr>
                <w:rFonts w:ascii="Times New Roman" w:hAnsi="Times New Roman"/>
                <w:sz w:val="24"/>
                <w:szCs w:val="24"/>
              </w:rPr>
              <w:t>00,00</w:t>
            </w:r>
          </w:p>
        </w:tc>
        <w:tc>
          <w:tcPr>
            <w:tcW w:w="1134" w:type="dxa"/>
          </w:tcPr>
          <w:p w:rsidR="002A4A70" w:rsidRPr="002A4A70" w:rsidRDefault="002A4A70" w:rsidP="00E04E66">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color w:val="FF0000"/>
                <w:sz w:val="24"/>
                <w:szCs w:val="24"/>
              </w:rPr>
              <w:t>97,00</w:t>
            </w:r>
          </w:p>
        </w:tc>
      </w:tr>
    </w:tbl>
    <w:p w:rsidR="00655872" w:rsidRDefault="00655872" w:rsidP="002A4A70">
      <w:pPr>
        <w:pStyle w:val="40"/>
        <w:shd w:val="clear" w:color="auto" w:fill="auto"/>
        <w:spacing w:before="0" w:after="0" w:line="240" w:lineRule="auto"/>
        <w:ind w:right="-1" w:firstLine="851"/>
        <w:jc w:val="both"/>
        <w:rPr>
          <w:sz w:val="28"/>
          <w:szCs w:val="28"/>
        </w:rPr>
      </w:pPr>
    </w:p>
    <w:p w:rsidR="003E1E16" w:rsidRPr="007C25B3" w:rsidRDefault="005F6719" w:rsidP="002A4A70">
      <w:pPr>
        <w:pStyle w:val="40"/>
        <w:shd w:val="clear" w:color="auto" w:fill="auto"/>
        <w:spacing w:before="0" w:after="0" w:line="240" w:lineRule="auto"/>
        <w:ind w:right="-1" w:firstLine="851"/>
        <w:jc w:val="both"/>
        <w:rPr>
          <w:sz w:val="28"/>
          <w:szCs w:val="28"/>
        </w:rPr>
      </w:pPr>
      <w:r>
        <w:rPr>
          <w:sz w:val="28"/>
          <w:szCs w:val="28"/>
        </w:rPr>
        <w:t>1.3.</w:t>
      </w:r>
      <w:r w:rsidR="003E1E16" w:rsidRPr="007C25B3">
        <w:rPr>
          <w:sz w:val="28"/>
          <w:szCs w:val="28"/>
        </w:rPr>
        <w:t xml:space="preserve"> Формы </w:t>
      </w:r>
      <w:r w:rsidR="006D27D7">
        <w:rPr>
          <w:sz w:val="28"/>
          <w:szCs w:val="28"/>
        </w:rPr>
        <w:t>1,</w:t>
      </w:r>
      <w:r w:rsidR="003E1E16" w:rsidRPr="007C25B3">
        <w:rPr>
          <w:sz w:val="28"/>
          <w:szCs w:val="28"/>
        </w:rPr>
        <w:t>2,3 муниципальной программы «Развитие физической культуры и спорта в Ленинском муниципальном районе», утверждённой вышеуказанным</w:t>
      </w:r>
      <w:r w:rsidR="006D27D7">
        <w:rPr>
          <w:sz w:val="28"/>
          <w:szCs w:val="28"/>
        </w:rPr>
        <w:t>и постановления</w:t>
      </w:r>
      <w:r w:rsidR="003E1E16" w:rsidRPr="007C25B3">
        <w:rPr>
          <w:sz w:val="28"/>
          <w:szCs w:val="28"/>
        </w:rPr>
        <w:t>м</w:t>
      </w:r>
      <w:r w:rsidR="006D27D7">
        <w:rPr>
          <w:sz w:val="28"/>
          <w:szCs w:val="28"/>
        </w:rPr>
        <w:t>и</w:t>
      </w:r>
      <w:r w:rsidR="003E1E16" w:rsidRPr="007C25B3">
        <w:rPr>
          <w:sz w:val="28"/>
          <w:szCs w:val="28"/>
        </w:rPr>
        <w:t xml:space="preserve">, изложить согласно приложениям (программа прилагается). </w:t>
      </w:r>
    </w:p>
    <w:p w:rsidR="003E1E16" w:rsidRPr="007C25B3" w:rsidRDefault="003E1E16" w:rsidP="00532333">
      <w:pPr>
        <w:pStyle w:val="a8"/>
        <w:widowControl w:val="0"/>
        <w:spacing w:after="0" w:line="240" w:lineRule="auto"/>
        <w:ind w:left="0" w:firstLine="851"/>
        <w:contextualSpacing w:val="0"/>
        <w:jc w:val="both"/>
        <w:rPr>
          <w:rFonts w:ascii="Times New Roman" w:hAnsi="Times New Roman"/>
          <w:sz w:val="28"/>
          <w:szCs w:val="28"/>
        </w:rPr>
      </w:pPr>
      <w:r w:rsidRPr="007C25B3">
        <w:rPr>
          <w:rFonts w:ascii="Times New Roman" w:hAnsi="Times New Roman"/>
          <w:sz w:val="28"/>
          <w:szCs w:val="28"/>
        </w:rPr>
        <w:t>2. Постановление вступает в силу с момента его подписания и подлежит официальному обнародованию.</w:t>
      </w:r>
    </w:p>
    <w:p w:rsidR="003E1E16" w:rsidRPr="007C25B3" w:rsidRDefault="003E1E16" w:rsidP="00532333">
      <w:pPr>
        <w:pStyle w:val="a8"/>
        <w:widowControl w:val="0"/>
        <w:spacing w:after="0" w:line="240" w:lineRule="auto"/>
        <w:ind w:left="360"/>
        <w:contextualSpacing w:val="0"/>
        <w:jc w:val="both"/>
        <w:rPr>
          <w:rFonts w:ascii="Times New Roman" w:hAnsi="Times New Roman"/>
          <w:sz w:val="28"/>
          <w:szCs w:val="28"/>
        </w:rPr>
      </w:pPr>
    </w:p>
    <w:p w:rsidR="009015BA" w:rsidRDefault="009015BA" w:rsidP="00532333">
      <w:pPr>
        <w:pStyle w:val="a8"/>
        <w:widowControl w:val="0"/>
        <w:spacing w:after="0" w:line="240" w:lineRule="auto"/>
        <w:ind w:left="0"/>
        <w:contextualSpacing w:val="0"/>
        <w:jc w:val="both"/>
        <w:rPr>
          <w:rFonts w:ascii="Times New Roman" w:hAnsi="Times New Roman"/>
          <w:sz w:val="28"/>
          <w:szCs w:val="28"/>
        </w:rPr>
      </w:pPr>
    </w:p>
    <w:p w:rsidR="003E1E16" w:rsidRPr="007C25B3" w:rsidRDefault="006D27D7" w:rsidP="00532333">
      <w:pPr>
        <w:pStyle w:val="a8"/>
        <w:widowControl w:val="0"/>
        <w:spacing w:after="0" w:line="240" w:lineRule="auto"/>
        <w:ind w:left="0"/>
        <w:contextualSpacing w:val="0"/>
        <w:jc w:val="both"/>
        <w:rPr>
          <w:rFonts w:ascii="Times New Roman" w:hAnsi="Times New Roman"/>
          <w:sz w:val="28"/>
          <w:szCs w:val="28"/>
        </w:rPr>
      </w:pPr>
      <w:r>
        <w:rPr>
          <w:rFonts w:ascii="Times New Roman" w:hAnsi="Times New Roman"/>
          <w:sz w:val="28"/>
          <w:szCs w:val="28"/>
        </w:rPr>
        <w:t>Г</w:t>
      </w:r>
      <w:r w:rsidR="003E1E16" w:rsidRPr="007C25B3">
        <w:rPr>
          <w:rFonts w:ascii="Times New Roman" w:hAnsi="Times New Roman"/>
          <w:sz w:val="28"/>
          <w:szCs w:val="28"/>
        </w:rPr>
        <w:t>лав</w:t>
      </w:r>
      <w:r>
        <w:rPr>
          <w:rFonts w:ascii="Times New Roman" w:hAnsi="Times New Roman"/>
          <w:sz w:val="28"/>
          <w:szCs w:val="28"/>
        </w:rPr>
        <w:t>а</w:t>
      </w:r>
      <w:r w:rsidR="00E221D9">
        <w:rPr>
          <w:rFonts w:ascii="Times New Roman" w:hAnsi="Times New Roman"/>
          <w:sz w:val="28"/>
          <w:szCs w:val="28"/>
        </w:rPr>
        <w:t xml:space="preserve"> </w:t>
      </w:r>
    </w:p>
    <w:p w:rsidR="003E1E16" w:rsidRPr="007C25B3" w:rsidRDefault="00E221D9" w:rsidP="00532333">
      <w:pPr>
        <w:pStyle w:val="a8"/>
        <w:widowControl w:val="0"/>
        <w:spacing w:after="0" w:line="240" w:lineRule="auto"/>
        <w:ind w:left="0"/>
        <w:contextualSpacing w:val="0"/>
        <w:rPr>
          <w:rFonts w:ascii="Times New Roman" w:hAnsi="Times New Roman"/>
          <w:sz w:val="28"/>
          <w:szCs w:val="28"/>
        </w:rPr>
      </w:pPr>
      <w:r>
        <w:rPr>
          <w:rFonts w:ascii="Times New Roman" w:hAnsi="Times New Roman"/>
          <w:sz w:val="28"/>
          <w:szCs w:val="28"/>
        </w:rPr>
        <w:t xml:space="preserve">Ленинского </w:t>
      </w:r>
      <w:r w:rsidR="003E1E16" w:rsidRPr="007C25B3">
        <w:rPr>
          <w:rFonts w:ascii="Times New Roman" w:hAnsi="Times New Roman"/>
          <w:sz w:val="28"/>
          <w:szCs w:val="28"/>
        </w:rPr>
        <w:t xml:space="preserve">муниципального района                                     </w:t>
      </w:r>
      <w:r>
        <w:rPr>
          <w:rFonts w:ascii="Times New Roman" w:hAnsi="Times New Roman"/>
          <w:sz w:val="28"/>
          <w:szCs w:val="28"/>
        </w:rPr>
        <w:t xml:space="preserve">  </w:t>
      </w:r>
      <w:r w:rsidR="003E1E16" w:rsidRPr="007C25B3">
        <w:rPr>
          <w:rFonts w:ascii="Times New Roman" w:hAnsi="Times New Roman"/>
          <w:sz w:val="28"/>
          <w:szCs w:val="28"/>
        </w:rPr>
        <w:t xml:space="preserve"> </w:t>
      </w:r>
      <w:r w:rsidR="002B1235">
        <w:rPr>
          <w:rFonts w:ascii="Times New Roman" w:hAnsi="Times New Roman"/>
          <w:sz w:val="28"/>
          <w:szCs w:val="28"/>
        </w:rPr>
        <w:t xml:space="preserve"> А.В. </w:t>
      </w:r>
      <w:r w:rsidR="006D27D7">
        <w:rPr>
          <w:rFonts w:ascii="Times New Roman" w:hAnsi="Times New Roman"/>
          <w:sz w:val="28"/>
          <w:szCs w:val="28"/>
        </w:rPr>
        <w:t>Денисов</w:t>
      </w:r>
      <w:r w:rsidR="002B1235">
        <w:rPr>
          <w:rFonts w:ascii="Times New Roman" w:hAnsi="Times New Roman"/>
          <w:sz w:val="28"/>
          <w:szCs w:val="28"/>
        </w:rPr>
        <w:t xml:space="preserve"> </w:t>
      </w:r>
    </w:p>
    <w:p w:rsidR="003E1E16" w:rsidRPr="007C25B3" w:rsidRDefault="003E1E16" w:rsidP="007C25B3">
      <w:pPr>
        <w:pStyle w:val="a8"/>
        <w:widowControl w:val="0"/>
        <w:spacing w:after="0" w:line="240" w:lineRule="auto"/>
        <w:ind w:left="360"/>
        <w:contextualSpacing w:val="0"/>
        <w:jc w:val="both"/>
        <w:rPr>
          <w:rFonts w:ascii="Times New Roman" w:hAnsi="Times New Roman"/>
          <w:sz w:val="28"/>
          <w:szCs w:val="28"/>
        </w:rPr>
      </w:pPr>
      <w:r w:rsidRPr="007C25B3">
        <w:rPr>
          <w:rFonts w:ascii="Times New Roman" w:hAnsi="Times New Roman"/>
          <w:sz w:val="28"/>
          <w:szCs w:val="28"/>
        </w:rPr>
        <w:t xml:space="preserve">                                                               </w:t>
      </w:r>
    </w:p>
    <w:p w:rsidR="003E1E16" w:rsidRPr="007C25B3" w:rsidRDefault="003E1E16" w:rsidP="007C25B3">
      <w:pPr>
        <w:pStyle w:val="a8"/>
        <w:widowControl w:val="0"/>
        <w:spacing w:after="0" w:line="240" w:lineRule="auto"/>
        <w:ind w:left="360"/>
        <w:contextualSpacing w:val="0"/>
        <w:jc w:val="both"/>
        <w:rPr>
          <w:rFonts w:ascii="Times New Roman" w:hAnsi="Times New Roman"/>
          <w:sz w:val="28"/>
          <w:szCs w:val="28"/>
        </w:rPr>
      </w:pPr>
      <w:r w:rsidRPr="007C25B3">
        <w:rPr>
          <w:rFonts w:ascii="Times New Roman" w:hAnsi="Times New Roman"/>
          <w:sz w:val="28"/>
          <w:szCs w:val="28"/>
        </w:rPr>
        <w:t xml:space="preserve">                                                               </w:t>
      </w:r>
    </w:p>
    <w:p w:rsidR="003E1E16" w:rsidRPr="007C25B3" w:rsidRDefault="003E1E16" w:rsidP="007C25B3">
      <w:pPr>
        <w:pStyle w:val="a8"/>
        <w:widowControl w:val="0"/>
        <w:spacing w:after="0" w:line="240" w:lineRule="auto"/>
        <w:ind w:left="360"/>
        <w:contextualSpacing w:val="0"/>
        <w:jc w:val="both"/>
        <w:rPr>
          <w:rFonts w:ascii="Times New Roman" w:hAnsi="Times New Roman"/>
          <w:sz w:val="28"/>
          <w:szCs w:val="28"/>
        </w:rPr>
      </w:pPr>
    </w:p>
    <w:p w:rsidR="003E1E16" w:rsidRPr="007C25B3" w:rsidRDefault="003E1E16" w:rsidP="007C25B3">
      <w:pPr>
        <w:pStyle w:val="a8"/>
        <w:widowControl w:val="0"/>
        <w:spacing w:after="0" w:line="240" w:lineRule="auto"/>
        <w:ind w:left="360"/>
        <w:contextualSpacing w:val="0"/>
        <w:jc w:val="both"/>
        <w:rPr>
          <w:rFonts w:ascii="Times New Roman" w:hAnsi="Times New Roman"/>
          <w:sz w:val="28"/>
          <w:szCs w:val="28"/>
        </w:rPr>
      </w:pPr>
    </w:p>
    <w:p w:rsidR="003E1E16" w:rsidRPr="007C25B3" w:rsidRDefault="003E1E16" w:rsidP="007C25B3">
      <w:pPr>
        <w:pStyle w:val="a8"/>
        <w:widowControl w:val="0"/>
        <w:spacing w:after="0" w:line="240" w:lineRule="auto"/>
        <w:ind w:left="360"/>
        <w:contextualSpacing w:val="0"/>
        <w:jc w:val="both"/>
        <w:rPr>
          <w:rFonts w:ascii="Times New Roman" w:hAnsi="Times New Roman"/>
          <w:sz w:val="28"/>
          <w:szCs w:val="28"/>
        </w:rPr>
      </w:pPr>
    </w:p>
    <w:p w:rsidR="003E1E16" w:rsidRPr="007C25B3" w:rsidRDefault="003E1E16" w:rsidP="007C25B3">
      <w:pPr>
        <w:pStyle w:val="a8"/>
        <w:widowControl w:val="0"/>
        <w:spacing w:after="0" w:line="240" w:lineRule="auto"/>
        <w:ind w:left="360"/>
        <w:contextualSpacing w:val="0"/>
        <w:jc w:val="both"/>
        <w:rPr>
          <w:rFonts w:ascii="Times New Roman" w:hAnsi="Times New Roman"/>
          <w:sz w:val="28"/>
          <w:szCs w:val="28"/>
        </w:rPr>
      </w:pPr>
    </w:p>
    <w:p w:rsidR="003E1E16" w:rsidRPr="007C25B3" w:rsidRDefault="003E1E16" w:rsidP="007C25B3">
      <w:pPr>
        <w:pStyle w:val="a8"/>
        <w:widowControl w:val="0"/>
        <w:spacing w:after="0" w:line="240" w:lineRule="auto"/>
        <w:ind w:left="360"/>
        <w:contextualSpacing w:val="0"/>
        <w:jc w:val="both"/>
        <w:rPr>
          <w:rFonts w:ascii="Times New Roman" w:hAnsi="Times New Roman"/>
          <w:sz w:val="28"/>
          <w:szCs w:val="28"/>
        </w:rPr>
      </w:pPr>
    </w:p>
    <w:p w:rsidR="003E1E16" w:rsidRPr="007C25B3" w:rsidRDefault="003E1E16" w:rsidP="007C25B3">
      <w:pPr>
        <w:pStyle w:val="a8"/>
        <w:widowControl w:val="0"/>
        <w:spacing w:after="0" w:line="240" w:lineRule="auto"/>
        <w:ind w:left="360"/>
        <w:contextualSpacing w:val="0"/>
        <w:jc w:val="both"/>
        <w:rPr>
          <w:rFonts w:ascii="Times New Roman" w:hAnsi="Times New Roman"/>
          <w:sz w:val="28"/>
          <w:szCs w:val="28"/>
        </w:rPr>
      </w:pPr>
    </w:p>
    <w:p w:rsidR="003E1E16" w:rsidRPr="007C25B3" w:rsidRDefault="003E1E16" w:rsidP="007C25B3">
      <w:pPr>
        <w:pStyle w:val="a8"/>
        <w:widowControl w:val="0"/>
        <w:spacing w:after="0" w:line="240" w:lineRule="auto"/>
        <w:ind w:left="360"/>
        <w:contextualSpacing w:val="0"/>
        <w:jc w:val="both"/>
        <w:rPr>
          <w:rFonts w:ascii="Times New Roman" w:hAnsi="Times New Roman"/>
          <w:sz w:val="28"/>
          <w:szCs w:val="28"/>
        </w:rPr>
      </w:pPr>
    </w:p>
    <w:p w:rsidR="003E1E16" w:rsidRPr="007C25B3" w:rsidRDefault="003E1E16" w:rsidP="007C25B3">
      <w:pPr>
        <w:pStyle w:val="a8"/>
        <w:widowControl w:val="0"/>
        <w:spacing w:after="0" w:line="240" w:lineRule="auto"/>
        <w:ind w:left="360"/>
        <w:contextualSpacing w:val="0"/>
        <w:jc w:val="both"/>
        <w:rPr>
          <w:rFonts w:ascii="Times New Roman" w:hAnsi="Times New Roman"/>
          <w:sz w:val="28"/>
          <w:szCs w:val="28"/>
        </w:rPr>
      </w:pPr>
    </w:p>
    <w:p w:rsidR="003E1E16" w:rsidRPr="007C25B3" w:rsidRDefault="003E1E16" w:rsidP="007C25B3">
      <w:pPr>
        <w:pStyle w:val="a8"/>
        <w:widowControl w:val="0"/>
        <w:spacing w:after="0" w:line="240" w:lineRule="auto"/>
        <w:ind w:left="360"/>
        <w:contextualSpacing w:val="0"/>
        <w:jc w:val="both"/>
        <w:rPr>
          <w:rFonts w:ascii="Times New Roman" w:hAnsi="Times New Roman"/>
          <w:sz w:val="28"/>
          <w:szCs w:val="28"/>
        </w:rPr>
      </w:pPr>
    </w:p>
    <w:p w:rsidR="00AE2399" w:rsidRDefault="003E1E16" w:rsidP="007C25B3">
      <w:pPr>
        <w:widowControl w:val="0"/>
        <w:spacing w:after="0" w:line="240" w:lineRule="auto"/>
        <w:ind w:left="5103"/>
        <w:jc w:val="both"/>
        <w:rPr>
          <w:rFonts w:ascii="Times New Roman" w:hAnsi="Times New Roman"/>
          <w:sz w:val="28"/>
          <w:szCs w:val="28"/>
        </w:rPr>
      </w:pPr>
      <w:r w:rsidRPr="007C25B3">
        <w:rPr>
          <w:rFonts w:ascii="Times New Roman" w:hAnsi="Times New Roman"/>
          <w:sz w:val="28"/>
          <w:szCs w:val="28"/>
        </w:rPr>
        <w:t xml:space="preserve">                                                                         </w:t>
      </w:r>
    </w:p>
    <w:p w:rsidR="00AE2399" w:rsidRDefault="00AE2399" w:rsidP="007C25B3">
      <w:pPr>
        <w:widowControl w:val="0"/>
        <w:spacing w:after="0" w:line="240" w:lineRule="auto"/>
        <w:ind w:left="5103"/>
        <w:jc w:val="both"/>
        <w:rPr>
          <w:rFonts w:ascii="Times New Roman" w:hAnsi="Times New Roman"/>
          <w:sz w:val="28"/>
          <w:szCs w:val="28"/>
        </w:rPr>
      </w:pPr>
    </w:p>
    <w:p w:rsidR="009015BA" w:rsidRDefault="009015BA" w:rsidP="007C25B3">
      <w:pPr>
        <w:widowControl w:val="0"/>
        <w:spacing w:after="0" w:line="240" w:lineRule="auto"/>
        <w:ind w:left="5103"/>
        <w:jc w:val="both"/>
        <w:rPr>
          <w:rFonts w:ascii="Times New Roman" w:hAnsi="Times New Roman"/>
          <w:sz w:val="28"/>
          <w:szCs w:val="28"/>
        </w:rPr>
      </w:pPr>
    </w:p>
    <w:p w:rsidR="009015BA" w:rsidRDefault="009015BA" w:rsidP="007C25B3">
      <w:pPr>
        <w:widowControl w:val="0"/>
        <w:spacing w:after="0" w:line="240" w:lineRule="auto"/>
        <w:ind w:left="5103"/>
        <w:jc w:val="both"/>
        <w:rPr>
          <w:rFonts w:ascii="Times New Roman" w:hAnsi="Times New Roman"/>
          <w:sz w:val="28"/>
          <w:szCs w:val="28"/>
        </w:rPr>
      </w:pPr>
    </w:p>
    <w:p w:rsidR="00AE2399" w:rsidRDefault="00AE2399" w:rsidP="007C25B3">
      <w:pPr>
        <w:widowControl w:val="0"/>
        <w:spacing w:after="0" w:line="240" w:lineRule="auto"/>
        <w:ind w:left="5103"/>
        <w:jc w:val="both"/>
        <w:rPr>
          <w:rFonts w:ascii="Times New Roman" w:hAnsi="Times New Roman"/>
          <w:sz w:val="28"/>
          <w:szCs w:val="28"/>
        </w:rPr>
      </w:pPr>
    </w:p>
    <w:p w:rsidR="00AE2399" w:rsidRDefault="00AE2399" w:rsidP="007C25B3">
      <w:pPr>
        <w:widowControl w:val="0"/>
        <w:spacing w:after="0" w:line="240" w:lineRule="auto"/>
        <w:ind w:left="5103"/>
        <w:jc w:val="both"/>
        <w:rPr>
          <w:rFonts w:ascii="Times New Roman" w:hAnsi="Times New Roman"/>
          <w:sz w:val="28"/>
          <w:szCs w:val="28"/>
        </w:rPr>
      </w:pPr>
    </w:p>
    <w:p w:rsidR="00AE2399" w:rsidRDefault="00AE2399" w:rsidP="007C25B3">
      <w:pPr>
        <w:widowControl w:val="0"/>
        <w:spacing w:after="0" w:line="240" w:lineRule="auto"/>
        <w:ind w:left="5103"/>
        <w:jc w:val="both"/>
        <w:rPr>
          <w:rFonts w:ascii="Times New Roman" w:hAnsi="Times New Roman"/>
          <w:sz w:val="28"/>
          <w:szCs w:val="28"/>
        </w:rPr>
      </w:pPr>
    </w:p>
    <w:p w:rsidR="005F6719" w:rsidRDefault="005F6719" w:rsidP="007C25B3">
      <w:pPr>
        <w:widowControl w:val="0"/>
        <w:spacing w:after="0" w:line="240" w:lineRule="auto"/>
        <w:ind w:left="5103"/>
        <w:jc w:val="both"/>
        <w:rPr>
          <w:rFonts w:ascii="Times New Roman" w:hAnsi="Times New Roman"/>
          <w:bCs/>
          <w:sz w:val="28"/>
          <w:szCs w:val="28"/>
        </w:rPr>
      </w:pPr>
    </w:p>
    <w:p w:rsidR="005F6719" w:rsidRDefault="005F6719" w:rsidP="007C25B3">
      <w:pPr>
        <w:widowControl w:val="0"/>
        <w:spacing w:after="0" w:line="240" w:lineRule="auto"/>
        <w:ind w:left="5103"/>
        <w:jc w:val="both"/>
        <w:rPr>
          <w:rFonts w:ascii="Times New Roman" w:hAnsi="Times New Roman"/>
          <w:bCs/>
          <w:sz w:val="28"/>
          <w:szCs w:val="28"/>
        </w:rPr>
      </w:pPr>
    </w:p>
    <w:p w:rsidR="005F6719" w:rsidRDefault="005F6719" w:rsidP="007C25B3">
      <w:pPr>
        <w:widowControl w:val="0"/>
        <w:spacing w:after="0" w:line="240" w:lineRule="auto"/>
        <w:ind w:left="5103"/>
        <w:jc w:val="both"/>
        <w:rPr>
          <w:rFonts w:ascii="Times New Roman" w:hAnsi="Times New Roman"/>
          <w:bCs/>
          <w:sz w:val="28"/>
          <w:szCs w:val="28"/>
        </w:rPr>
      </w:pPr>
    </w:p>
    <w:p w:rsidR="005F6719" w:rsidRDefault="005F6719" w:rsidP="007C25B3">
      <w:pPr>
        <w:widowControl w:val="0"/>
        <w:spacing w:after="0" w:line="240" w:lineRule="auto"/>
        <w:ind w:left="5103"/>
        <w:jc w:val="both"/>
        <w:rPr>
          <w:rFonts w:ascii="Times New Roman" w:hAnsi="Times New Roman"/>
          <w:bCs/>
          <w:sz w:val="28"/>
          <w:szCs w:val="28"/>
        </w:rPr>
      </w:pPr>
    </w:p>
    <w:p w:rsidR="00DF5D5D" w:rsidRDefault="00DF5D5D" w:rsidP="007C25B3">
      <w:pPr>
        <w:widowControl w:val="0"/>
        <w:spacing w:after="0" w:line="240" w:lineRule="auto"/>
        <w:ind w:left="5103"/>
        <w:jc w:val="both"/>
        <w:rPr>
          <w:rFonts w:ascii="Times New Roman" w:hAnsi="Times New Roman"/>
          <w:bCs/>
          <w:sz w:val="24"/>
          <w:szCs w:val="24"/>
        </w:rPr>
      </w:pPr>
    </w:p>
    <w:p w:rsidR="00DF5D5D" w:rsidRDefault="00DF5D5D" w:rsidP="007C25B3">
      <w:pPr>
        <w:widowControl w:val="0"/>
        <w:spacing w:after="0" w:line="240" w:lineRule="auto"/>
        <w:ind w:left="5103"/>
        <w:jc w:val="both"/>
        <w:rPr>
          <w:rFonts w:ascii="Times New Roman" w:hAnsi="Times New Roman"/>
          <w:bCs/>
          <w:sz w:val="24"/>
          <w:szCs w:val="24"/>
        </w:rPr>
      </w:pPr>
    </w:p>
    <w:p w:rsidR="00DF5D5D" w:rsidRDefault="00DF5D5D" w:rsidP="007C25B3">
      <w:pPr>
        <w:widowControl w:val="0"/>
        <w:spacing w:after="0" w:line="240" w:lineRule="auto"/>
        <w:ind w:left="5103"/>
        <w:jc w:val="both"/>
        <w:rPr>
          <w:rFonts w:ascii="Times New Roman" w:hAnsi="Times New Roman"/>
          <w:bCs/>
          <w:sz w:val="24"/>
          <w:szCs w:val="24"/>
        </w:rPr>
      </w:pPr>
    </w:p>
    <w:p w:rsidR="00DF5D5D" w:rsidRDefault="00DF5D5D" w:rsidP="007C25B3">
      <w:pPr>
        <w:widowControl w:val="0"/>
        <w:spacing w:after="0" w:line="240" w:lineRule="auto"/>
        <w:ind w:left="5103"/>
        <w:jc w:val="both"/>
        <w:rPr>
          <w:rFonts w:ascii="Times New Roman" w:hAnsi="Times New Roman"/>
          <w:bCs/>
          <w:sz w:val="24"/>
          <w:szCs w:val="24"/>
        </w:rPr>
      </w:pPr>
    </w:p>
    <w:p w:rsidR="00DF5D5D" w:rsidRDefault="00DF5D5D" w:rsidP="007C25B3">
      <w:pPr>
        <w:widowControl w:val="0"/>
        <w:spacing w:after="0" w:line="240" w:lineRule="auto"/>
        <w:ind w:left="5103"/>
        <w:jc w:val="both"/>
        <w:rPr>
          <w:rFonts w:ascii="Times New Roman" w:hAnsi="Times New Roman"/>
          <w:bCs/>
          <w:sz w:val="24"/>
          <w:szCs w:val="24"/>
        </w:rPr>
      </w:pPr>
    </w:p>
    <w:p w:rsidR="003E1E16" w:rsidRPr="00661A73" w:rsidRDefault="00661A73" w:rsidP="007C25B3">
      <w:pPr>
        <w:widowControl w:val="0"/>
        <w:spacing w:after="0" w:line="240" w:lineRule="auto"/>
        <w:ind w:left="5103"/>
        <w:jc w:val="both"/>
        <w:rPr>
          <w:rFonts w:ascii="Times New Roman" w:hAnsi="Times New Roman"/>
          <w:sz w:val="24"/>
          <w:szCs w:val="24"/>
        </w:rPr>
      </w:pPr>
      <w:r w:rsidRPr="00661A73">
        <w:rPr>
          <w:rFonts w:ascii="Times New Roman" w:hAnsi="Times New Roman"/>
          <w:bCs/>
          <w:sz w:val="24"/>
          <w:szCs w:val="24"/>
        </w:rPr>
        <w:t>УТВЕРЖДЕН</w:t>
      </w:r>
    </w:p>
    <w:p w:rsidR="003E1E16" w:rsidRPr="00661A73" w:rsidRDefault="003E1E16" w:rsidP="007C25B3">
      <w:pPr>
        <w:widowControl w:val="0"/>
        <w:tabs>
          <w:tab w:val="left" w:pos="5103"/>
        </w:tabs>
        <w:spacing w:after="0" w:line="240" w:lineRule="auto"/>
        <w:ind w:left="5103"/>
        <w:jc w:val="both"/>
        <w:rPr>
          <w:rFonts w:ascii="Times New Roman" w:hAnsi="Times New Roman"/>
          <w:bCs/>
          <w:sz w:val="24"/>
          <w:szCs w:val="24"/>
        </w:rPr>
      </w:pPr>
    </w:p>
    <w:p w:rsidR="003E1E16" w:rsidRPr="00661A73" w:rsidRDefault="003E1E16" w:rsidP="00661A73">
      <w:pPr>
        <w:widowControl w:val="0"/>
        <w:tabs>
          <w:tab w:val="left" w:pos="4962"/>
        </w:tabs>
        <w:spacing w:after="0" w:line="240" w:lineRule="auto"/>
        <w:ind w:left="5103"/>
        <w:jc w:val="both"/>
        <w:rPr>
          <w:rFonts w:ascii="Times New Roman" w:hAnsi="Times New Roman"/>
          <w:bCs/>
          <w:sz w:val="24"/>
          <w:szCs w:val="24"/>
        </w:rPr>
      </w:pPr>
      <w:r w:rsidRPr="00661A73">
        <w:rPr>
          <w:rFonts w:ascii="Times New Roman" w:hAnsi="Times New Roman"/>
          <w:bCs/>
          <w:sz w:val="24"/>
          <w:szCs w:val="24"/>
        </w:rPr>
        <w:t xml:space="preserve">постановлением администрации </w:t>
      </w:r>
    </w:p>
    <w:p w:rsidR="003E1E16" w:rsidRPr="00661A73" w:rsidRDefault="003E1E16" w:rsidP="007C25B3">
      <w:pPr>
        <w:widowControl w:val="0"/>
        <w:tabs>
          <w:tab w:val="left" w:pos="5103"/>
          <w:tab w:val="left" w:pos="5387"/>
        </w:tabs>
        <w:spacing w:after="0" w:line="240" w:lineRule="auto"/>
        <w:ind w:left="5103"/>
        <w:jc w:val="both"/>
        <w:rPr>
          <w:rFonts w:ascii="Times New Roman" w:hAnsi="Times New Roman"/>
          <w:bCs/>
          <w:sz w:val="24"/>
          <w:szCs w:val="24"/>
        </w:rPr>
      </w:pPr>
      <w:r w:rsidRPr="00661A73">
        <w:rPr>
          <w:rFonts w:ascii="Times New Roman" w:hAnsi="Times New Roman"/>
          <w:bCs/>
          <w:sz w:val="24"/>
          <w:szCs w:val="24"/>
        </w:rPr>
        <w:t>Ленинского</w:t>
      </w:r>
      <w:r w:rsidR="00661A73" w:rsidRPr="00661A73">
        <w:rPr>
          <w:rFonts w:ascii="Times New Roman" w:hAnsi="Times New Roman"/>
          <w:bCs/>
          <w:sz w:val="24"/>
          <w:szCs w:val="24"/>
        </w:rPr>
        <w:t xml:space="preserve"> </w:t>
      </w:r>
      <w:r w:rsidRPr="00661A73">
        <w:rPr>
          <w:rFonts w:ascii="Times New Roman" w:hAnsi="Times New Roman"/>
          <w:bCs/>
          <w:sz w:val="24"/>
          <w:szCs w:val="24"/>
        </w:rPr>
        <w:t>муниципального района</w:t>
      </w:r>
    </w:p>
    <w:p w:rsidR="003E1E16" w:rsidRPr="00661A73" w:rsidRDefault="003E1E16" w:rsidP="007C25B3">
      <w:pPr>
        <w:widowControl w:val="0"/>
        <w:tabs>
          <w:tab w:val="left" w:pos="5103"/>
        </w:tabs>
        <w:spacing w:after="0" w:line="240" w:lineRule="auto"/>
        <w:ind w:left="5103"/>
        <w:jc w:val="both"/>
        <w:rPr>
          <w:rFonts w:ascii="Times New Roman" w:hAnsi="Times New Roman"/>
          <w:bCs/>
          <w:sz w:val="24"/>
          <w:szCs w:val="24"/>
        </w:rPr>
      </w:pPr>
    </w:p>
    <w:p w:rsidR="003E1E16" w:rsidRPr="00661A73" w:rsidRDefault="003E1E16" w:rsidP="007C25B3">
      <w:pPr>
        <w:widowControl w:val="0"/>
        <w:tabs>
          <w:tab w:val="left" w:pos="5103"/>
        </w:tabs>
        <w:spacing w:after="0" w:line="240" w:lineRule="auto"/>
        <w:ind w:left="5103"/>
        <w:jc w:val="both"/>
        <w:rPr>
          <w:rFonts w:ascii="Times New Roman" w:hAnsi="Times New Roman"/>
          <w:bCs/>
          <w:sz w:val="24"/>
          <w:szCs w:val="24"/>
        </w:rPr>
      </w:pPr>
      <w:r w:rsidRPr="00661A73">
        <w:rPr>
          <w:rFonts w:ascii="Times New Roman" w:hAnsi="Times New Roman"/>
          <w:bCs/>
          <w:sz w:val="24"/>
          <w:szCs w:val="24"/>
        </w:rPr>
        <w:t>от 13.04.2020 № 168</w:t>
      </w:r>
    </w:p>
    <w:p w:rsidR="003E1E16" w:rsidRPr="007C25B3" w:rsidRDefault="003E1E16" w:rsidP="007C25B3">
      <w:pPr>
        <w:widowControl w:val="0"/>
        <w:autoSpaceDE w:val="0"/>
        <w:autoSpaceDN w:val="0"/>
        <w:adjustRightInd w:val="0"/>
        <w:spacing w:after="0" w:line="240" w:lineRule="auto"/>
        <w:ind w:left="5103"/>
        <w:jc w:val="both"/>
        <w:outlineLvl w:val="0"/>
        <w:rPr>
          <w:rFonts w:ascii="Times New Roman" w:hAnsi="Times New Roman"/>
          <w:b/>
          <w:bCs/>
          <w:color w:val="000000"/>
          <w:sz w:val="28"/>
          <w:szCs w:val="28"/>
        </w:rPr>
      </w:pPr>
    </w:p>
    <w:p w:rsidR="003E1E16" w:rsidRPr="007C25B3" w:rsidRDefault="003E1E16" w:rsidP="007C25B3">
      <w:pPr>
        <w:widowControl w:val="0"/>
        <w:autoSpaceDE w:val="0"/>
        <w:autoSpaceDN w:val="0"/>
        <w:adjustRightInd w:val="0"/>
        <w:spacing w:after="0" w:line="240" w:lineRule="auto"/>
        <w:jc w:val="center"/>
        <w:outlineLvl w:val="0"/>
        <w:rPr>
          <w:rFonts w:ascii="Times New Roman" w:hAnsi="Times New Roman"/>
          <w:b/>
          <w:bCs/>
          <w:color w:val="000000"/>
          <w:sz w:val="28"/>
          <w:szCs w:val="28"/>
        </w:rPr>
      </w:pPr>
      <w:r w:rsidRPr="007C25B3">
        <w:rPr>
          <w:rFonts w:ascii="Times New Roman" w:hAnsi="Times New Roman"/>
          <w:b/>
          <w:bCs/>
          <w:color w:val="000000"/>
          <w:sz w:val="28"/>
          <w:szCs w:val="28"/>
        </w:rPr>
        <w:t>ПАСПОРТ</w:t>
      </w:r>
      <w:r w:rsidR="000D042C">
        <w:rPr>
          <w:rFonts w:ascii="Times New Roman" w:hAnsi="Times New Roman"/>
          <w:b/>
          <w:bCs/>
          <w:color w:val="000000"/>
          <w:sz w:val="28"/>
          <w:szCs w:val="28"/>
        </w:rPr>
        <w:t>(проект)</w:t>
      </w:r>
    </w:p>
    <w:p w:rsidR="003E1E16" w:rsidRPr="007C25B3" w:rsidRDefault="002578C7" w:rsidP="007C25B3">
      <w:pPr>
        <w:widowControl w:val="0"/>
        <w:spacing w:after="0" w:line="240" w:lineRule="auto"/>
        <w:jc w:val="center"/>
        <w:rPr>
          <w:rFonts w:ascii="Times New Roman" w:hAnsi="Times New Roman"/>
          <w:sz w:val="28"/>
          <w:szCs w:val="28"/>
        </w:rPr>
      </w:pPr>
      <w:r>
        <w:rPr>
          <w:rFonts w:ascii="Times New Roman" w:hAnsi="Times New Roman"/>
          <w:sz w:val="28"/>
          <w:szCs w:val="28"/>
        </w:rPr>
        <w:t>муниципальной</w:t>
      </w:r>
      <w:r w:rsidR="003E1E16" w:rsidRPr="007C25B3">
        <w:rPr>
          <w:rFonts w:ascii="Times New Roman" w:hAnsi="Times New Roman"/>
          <w:sz w:val="28"/>
          <w:szCs w:val="28"/>
        </w:rPr>
        <w:t xml:space="preserve"> программы Ленинского муниципального района</w:t>
      </w:r>
    </w:p>
    <w:p w:rsidR="003E1E16" w:rsidRPr="007C25B3" w:rsidRDefault="003E1E16" w:rsidP="007C25B3">
      <w:pPr>
        <w:widowControl w:val="0"/>
        <w:spacing w:after="0" w:line="240" w:lineRule="auto"/>
        <w:jc w:val="center"/>
        <w:rPr>
          <w:rFonts w:ascii="Times New Roman" w:hAnsi="Times New Roman"/>
          <w:sz w:val="28"/>
          <w:szCs w:val="28"/>
        </w:rPr>
      </w:pPr>
      <w:r w:rsidRPr="007C25B3">
        <w:rPr>
          <w:rFonts w:ascii="Times New Roman" w:hAnsi="Times New Roman"/>
          <w:sz w:val="28"/>
          <w:szCs w:val="28"/>
        </w:rPr>
        <w:t xml:space="preserve"> Волгоградской области «Развитие физической культуры и спорта </w:t>
      </w:r>
    </w:p>
    <w:p w:rsidR="003E1E16" w:rsidRPr="007C25B3" w:rsidRDefault="003E1E16" w:rsidP="007C25B3">
      <w:pPr>
        <w:widowControl w:val="0"/>
        <w:spacing w:after="0" w:line="240" w:lineRule="auto"/>
        <w:jc w:val="center"/>
        <w:rPr>
          <w:rFonts w:ascii="Times New Roman" w:hAnsi="Times New Roman"/>
          <w:sz w:val="28"/>
          <w:szCs w:val="28"/>
        </w:rPr>
      </w:pPr>
      <w:r w:rsidRPr="007C25B3">
        <w:rPr>
          <w:rFonts w:ascii="Times New Roman" w:hAnsi="Times New Roman"/>
          <w:sz w:val="28"/>
          <w:szCs w:val="28"/>
        </w:rPr>
        <w:t>в Ленинском муниципальном районе»</w:t>
      </w:r>
      <w:r w:rsidR="00F77195" w:rsidRPr="00F77195">
        <w:rPr>
          <w:rFonts w:ascii="Times New Roman" w:hAnsi="Times New Roman"/>
          <w:sz w:val="28"/>
          <w:szCs w:val="28"/>
        </w:rPr>
        <w:t xml:space="preserve"> </w:t>
      </w:r>
      <w:r w:rsidR="00661A73">
        <w:rPr>
          <w:rFonts w:ascii="Times New Roman" w:hAnsi="Times New Roman"/>
          <w:sz w:val="28"/>
          <w:szCs w:val="28"/>
        </w:rPr>
        <w:t>(в редакции постановлений</w:t>
      </w:r>
      <w:r w:rsidR="00F77195">
        <w:rPr>
          <w:rFonts w:ascii="Times New Roman" w:hAnsi="Times New Roman"/>
          <w:sz w:val="28"/>
          <w:szCs w:val="28"/>
        </w:rPr>
        <w:t xml:space="preserve"> от 21.04.2020 № 185</w:t>
      </w:r>
      <w:r w:rsidR="002578C7">
        <w:rPr>
          <w:rFonts w:ascii="Times New Roman" w:hAnsi="Times New Roman"/>
          <w:sz w:val="28"/>
          <w:szCs w:val="28"/>
        </w:rPr>
        <w:t>, от</w:t>
      </w:r>
      <w:r w:rsidR="002956E4">
        <w:rPr>
          <w:rFonts w:ascii="Times New Roman" w:hAnsi="Times New Roman"/>
          <w:sz w:val="28"/>
          <w:szCs w:val="28"/>
        </w:rPr>
        <w:t xml:space="preserve"> </w:t>
      </w:r>
      <w:r w:rsidR="00093BDE">
        <w:rPr>
          <w:rFonts w:ascii="Times New Roman" w:hAnsi="Times New Roman"/>
          <w:sz w:val="28"/>
          <w:szCs w:val="28"/>
        </w:rPr>
        <w:t xml:space="preserve">20.07.2020 </w:t>
      </w:r>
      <w:r w:rsidR="002956E4">
        <w:rPr>
          <w:rFonts w:ascii="Times New Roman" w:hAnsi="Times New Roman"/>
          <w:sz w:val="28"/>
          <w:szCs w:val="28"/>
        </w:rPr>
        <w:t>№</w:t>
      </w:r>
      <w:r w:rsidR="00DF5D5D">
        <w:rPr>
          <w:rFonts w:ascii="Times New Roman" w:hAnsi="Times New Roman"/>
          <w:sz w:val="28"/>
          <w:szCs w:val="28"/>
        </w:rPr>
        <w:t xml:space="preserve"> 317, от   №</w:t>
      </w:r>
      <w:proofErr w:type="gramStart"/>
      <w:r w:rsidR="00DF5D5D">
        <w:rPr>
          <w:rFonts w:ascii="Times New Roman" w:hAnsi="Times New Roman"/>
          <w:sz w:val="28"/>
          <w:szCs w:val="28"/>
        </w:rPr>
        <w:t xml:space="preserve">  </w:t>
      </w:r>
      <w:r w:rsidR="00F77195">
        <w:rPr>
          <w:rFonts w:ascii="Times New Roman" w:hAnsi="Times New Roman"/>
          <w:sz w:val="28"/>
          <w:szCs w:val="28"/>
        </w:rPr>
        <w:t>)</w:t>
      </w:r>
      <w:proofErr w:type="gramEnd"/>
    </w:p>
    <w:p w:rsidR="003E1E16" w:rsidRPr="007C25B3" w:rsidRDefault="003E1E16" w:rsidP="007C25B3">
      <w:pPr>
        <w:widowControl w:val="0"/>
        <w:spacing w:after="0" w:line="240" w:lineRule="auto"/>
        <w:jc w:val="both"/>
        <w:rPr>
          <w:rFonts w:ascii="Times New Roman" w:hAnsi="Times New Roman"/>
          <w:sz w:val="28"/>
          <w:szCs w:val="28"/>
        </w:rPr>
      </w:pPr>
    </w:p>
    <w:tbl>
      <w:tblPr>
        <w:tblW w:w="0" w:type="auto"/>
        <w:jc w:val="center"/>
        <w:tblInd w:w="-158" w:type="dxa"/>
        <w:tblLayout w:type="fixed"/>
        <w:tblLook w:val="04A0"/>
      </w:tblPr>
      <w:tblGrid>
        <w:gridCol w:w="2757"/>
        <w:gridCol w:w="6440"/>
      </w:tblGrid>
      <w:tr w:rsidR="003E1E16" w:rsidRPr="007C25B3" w:rsidTr="003E1E16">
        <w:trPr>
          <w:jc w:val="center"/>
        </w:trPr>
        <w:tc>
          <w:tcPr>
            <w:tcW w:w="2757" w:type="dxa"/>
          </w:tcPr>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 xml:space="preserve">Ответственный </w:t>
            </w:r>
          </w:p>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исполнитель</w:t>
            </w:r>
          </w:p>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 xml:space="preserve">программы </w:t>
            </w:r>
          </w:p>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(подпрограммы)</w:t>
            </w:r>
          </w:p>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 xml:space="preserve"> </w:t>
            </w:r>
          </w:p>
        </w:tc>
        <w:tc>
          <w:tcPr>
            <w:tcW w:w="6440" w:type="dxa"/>
          </w:tcPr>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 xml:space="preserve">Отдел по социальной политике администрации Ленинского муниципального района </w:t>
            </w:r>
          </w:p>
          <w:p w:rsidR="003E1E16" w:rsidRPr="007C25B3" w:rsidRDefault="003E1E16" w:rsidP="007C25B3">
            <w:pPr>
              <w:pStyle w:val="ConsPlusCell"/>
              <w:jc w:val="both"/>
              <w:rPr>
                <w:rFonts w:ascii="Times New Roman" w:hAnsi="Times New Roman" w:cs="Times New Roman"/>
                <w:sz w:val="28"/>
                <w:szCs w:val="28"/>
              </w:rPr>
            </w:pPr>
          </w:p>
        </w:tc>
      </w:tr>
      <w:tr w:rsidR="003E1E16" w:rsidRPr="007C25B3" w:rsidTr="003E1E16">
        <w:trPr>
          <w:jc w:val="center"/>
        </w:trPr>
        <w:tc>
          <w:tcPr>
            <w:tcW w:w="2757" w:type="dxa"/>
          </w:tcPr>
          <w:p w:rsidR="003E1E16" w:rsidRPr="007C25B3" w:rsidRDefault="003E1E16" w:rsidP="007C25B3">
            <w:pPr>
              <w:widowControl w:val="0"/>
              <w:spacing w:after="0" w:line="240" w:lineRule="auto"/>
              <w:rPr>
                <w:rFonts w:ascii="Times New Roman" w:hAnsi="Times New Roman"/>
                <w:sz w:val="28"/>
                <w:szCs w:val="28"/>
              </w:rPr>
            </w:pPr>
            <w:r w:rsidRPr="007C25B3">
              <w:rPr>
                <w:rFonts w:ascii="Times New Roman" w:hAnsi="Times New Roman"/>
                <w:sz w:val="28"/>
                <w:szCs w:val="28"/>
              </w:rPr>
              <w:t xml:space="preserve">Соисполнители </w:t>
            </w:r>
          </w:p>
          <w:p w:rsidR="003E1E16" w:rsidRPr="007C25B3" w:rsidRDefault="003E1E16" w:rsidP="007C25B3">
            <w:pPr>
              <w:widowControl w:val="0"/>
              <w:spacing w:after="0" w:line="240" w:lineRule="auto"/>
              <w:rPr>
                <w:rFonts w:ascii="Times New Roman" w:hAnsi="Times New Roman"/>
                <w:sz w:val="28"/>
                <w:szCs w:val="28"/>
              </w:rPr>
            </w:pPr>
            <w:r w:rsidRPr="007C25B3">
              <w:rPr>
                <w:rFonts w:ascii="Times New Roman" w:hAnsi="Times New Roman"/>
                <w:sz w:val="28"/>
                <w:szCs w:val="28"/>
              </w:rPr>
              <w:t xml:space="preserve">программы </w:t>
            </w:r>
          </w:p>
          <w:p w:rsidR="003E1E16" w:rsidRPr="007C25B3" w:rsidRDefault="003E1E16" w:rsidP="007C25B3">
            <w:pPr>
              <w:widowControl w:val="0"/>
              <w:spacing w:after="0" w:line="240" w:lineRule="auto"/>
              <w:rPr>
                <w:rFonts w:ascii="Times New Roman" w:hAnsi="Times New Roman"/>
                <w:sz w:val="28"/>
                <w:szCs w:val="28"/>
              </w:rPr>
            </w:pPr>
            <w:r w:rsidRPr="007C25B3">
              <w:rPr>
                <w:rFonts w:ascii="Times New Roman" w:hAnsi="Times New Roman"/>
                <w:sz w:val="28"/>
                <w:szCs w:val="28"/>
              </w:rPr>
              <w:t>(подпрограммы)</w:t>
            </w:r>
          </w:p>
        </w:tc>
        <w:tc>
          <w:tcPr>
            <w:tcW w:w="6440" w:type="dxa"/>
          </w:tcPr>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 xml:space="preserve">Отдел по </w:t>
            </w:r>
            <w:r w:rsidR="002578C7">
              <w:rPr>
                <w:rFonts w:ascii="Times New Roman" w:hAnsi="Times New Roman" w:cs="Times New Roman"/>
                <w:sz w:val="28"/>
                <w:szCs w:val="28"/>
              </w:rPr>
              <w:t>жизнеобеспечению администрации Л</w:t>
            </w:r>
            <w:r w:rsidRPr="007C25B3">
              <w:rPr>
                <w:rFonts w:ascii="Times New Roman" w:hAnsi="Times New Roman" w:cs="Times New Roman"/>
                <w:sz w:val="28"/>
                <w:szCs w:val="28"/>
              </w:rPr>
              <w:t>енинского муниципального района</w:t>
            </w:r>
            <w:r w:rsidR="00124048">
              <w:rPr>
                <w:rFonts w:ascii="Times New Roman" w:hAnsi="Times New Roman" w:cs="Times New Roman"/>
                <w:sz w:val="28"/>
                <w:szCs w:val="28"/>
              </w:rPr>
              <w:t>,</w:t>
            </w:r>
            <w:r w:rsidRPr="007C25B3">
              <w:rPr>
                <w:rFonts w:ascii="Times New Roman" w:hAnsi="Times New Roman" w:cs="Times New Roman"/>
                <w:sz w:val="28"/>
                <w:szCs w:val="28"/>
              </w:rPr>
              <w:t xml:space="preserve"> </w:t>
            </w:r>
          </w:p>
          <w:p w:rsidR="003E1E16" w:rsidRPr="007C25B3" w:rsidRDefault="003E1E16" w:rsidP="007C25B3">
            <w:pPr>
              <w:widowControl w:val="0"/>
              <w:spacing w:after="0" w:line="240" w:lineRule="auto"/>
              <w:rPr>
                <w:rFonts w:ascii="Times New Roman" w:hAnsi="Times New Roman"/>
                <w:sz w:val="28"/>
                <w:szCs w:val="28"/>
              </w:rPr>
            </w:pPr>
            <w:r w:rsidRPr="007C25B3">
              <w:rPr>
                <w:rFonts w:ascii="Times New Roman" w:hAnsi="Times New Roman"/>
                <w:sz w:val="28"/>
                <w:szCs w:val="28"/>
              </w:rPr>
              <w:t>МКУ «Ленинская спортивная школа»,</w:t>
            </w:r>
          </w:p>
          <w:p w:rsidR="003E1E16"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 xml:space="preserve">Администрация </w:t>
            </w:r>
            <w:proofErr w:type="spellStart"/>
            <w:r w:rsidRPr="007C25B3">
              <w:rPr>
                <w:rFonts w:ascii="Times New Roman" w:hAnsi="Times New Roman" w:cs="Times New Roman"/>
                <w:sz w:val="28"/>
                <w:szCs w:val="28"/>
              </w:rPr>
              <w:t>Степновского</w:t>
            </w:r>
            <w:proofErr w:type="spellEnd"/>
            <w:r w:rsidRPr="007C25B3">
              <w:rPr>
                <w:rFonts w:ascii="Times New Roman" w:hAnsi="Times New Roman" w:cs="Times New Roman"/>
                <w:sz w:val="28"/>
                <w:szCs w:val="28"/>
              </w:rPr>
              <w:t xml:space="preserve"> сельского поселения Ленинского муниципального района Волгоградской области</w:t>
            </w:r>
          </w:p>
          <w:p w:rsidR="00D87793" w:rsidRPr="00D87793" w:rsidRDefault="00D87793" w:rsidP="007C25B3">
            <w:pPr>
              <w:pStyle w:val="ConsPlusCell"/>
              <w:jc w:val="both"/>
              <w:rPr>
                <w:rFonts w:ascii="Times New Roman" w:hAnsi="Times New Roman" w:cs="Times New Roman"/>
                <w:sz w:val="16"/>
                <w:szCs w:val="16"/>
              </w:rPr>
            </w:pPr>
          </w:p>
        </w:tc>
      </w:tr>
      <w:tr w:rsidR="003E1E16" w:rsidRPr="007C25B3" w:rsidTr="003E1E16">
        <w:trPr>
          <w:jc w:val="center"/>
        </w:trPr>
        <w:tc>
          <w:tcPr>
            <w:tcW w:w="2757" w:type="dxa"/>
          </w:tcPr>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 xml:space="preserve">Подпрограммы </w:t>
            </w:r>
          </w:p>
          <w:p w:rsidR="003E1E16"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 xml:space="preserve">программы </w:t>
            </w:r>
          </w:p>
          <w:p w:rsidR="00D87793" w:rsidRPr="00D87793" w:rsidRDefault="00D87793" w:rsidP="007C25B3">
            <w:pPr>
              <w:pStyle w:val="ConsPlusCell"/>
              <w:jc w:val="both"/>
              <w:rPr>
                <w:rFonts w:ascii="Times New Roman" w:hAnsi="Times New Roman" w:cs="Times New Roman"/>
                <w:sz w:val="16"/>
                <w:szCs w:val="16"/>
              </w:rPr>
            </w:pPr>
          </w:p>
        </w:tc>
        <w:tc>
          <w:tcPr>
            <w:tcW w:w="6440" w:type="dxa"/>
          </w:tcPr>
          <w:p w:rsidR="003E1E16" w:rsidRPr="007C25B3" w:rsidRDefault="003E1E16" w:rsidP="007C25B3">
            <w:pPr>
              <w:pStyle w:val="ConsPlusCell"/>
              <w:jc w:val="both"/>
              <w:rPr>
                <w:rFonts w:ascii="Times New Roman" w:hAnsi="Times New Roman" w:cs="Times New Roman"/>
                <w:iCs/>
                <w:sz w:val="28"/>
                <w:szCs w:val="28"/>
              </w:rPr>
            </w:pPr>
            <w:r w:rsidRPr="007C25B3">
              <w:rPr>
                <w:rFonts w:ascii="Times New Roman" w:hAnsi="Times New Roman" w:cs="Times New Roman"/>
                <w:iCs/>
                <w:sz w:val="28"/>
                <w:szCs w:val="28"/>
              </w:rPr>
              <w:t>____________________________________________</w:t>
            </w:r>
          </w:p>
        </w:tc>
      </w:tr>
      <w:tr w:rsidR="003E1E16" w:rsidRPr="007C25B3" w:rsidTr="003E1E16">
        <w:trPr>
          <w:jc w:val="center"/>
        </w:trPr>
        <w:tc>
          <w:tcPr>
            <w:tcW w:w="2757" w:type="dxa"/>
          </w:tcPr>
          <w:p w:rsidR="003E1E16" w:rsidRPr="007C25B3" w:rsidRDefault="003E1E16" w:rsidP="007C25B3">
            <w:pPr>
              <w:widowControl w:val="0"/>
              <w:autoSpaceDE w:val="0"/>
              <w:autoSpaceDN w:val="0"/>
              <w:adjustRightInd w:val="0"/>
              <w:spacing w:after="0" w:line="240" w:lineRule="auto"/>
              <w:ind w:left="3402" w:hanging="3402"/>
              <w:jc w:val="both"/>
              <w:rPr>
                <w:rFonts w:ascii="Times New Roman" w:hAnsi="Times New Roman"/>
                <w:sz w:val="28"/>
                <w:szCs w:val="28"/>
              </w:rPr>
            </w:pPr>
            <w:r w:rsidRPr="007C25B3">
              <w:rPr>
                <w:rFonts w:ascii="Times New Roman" w:hAnsi="Times New Roman"/>
                <w:sz w:val="28"/>
                <w:szCs w:val="28"/>
              </w:rPr>
              <w:t xml:space="preserve">Цели   </w:t>
            </w:r>
          </w:p>
          <w:p w:rsidR="003E1E16" w:rsidRPr="007C25B3" w:rsidRDefault="003E1E16" w:rsidP="007C25B3">
            <w:pPr>
              <w:widowControl w:val="0"/>
              <w:tabs>
                <w:tab w:val="left" w:pos="0"/>
              </w:tabs>
              <w:autoSpaceDE w:val="0"/>
              <w:autoSpaceDN w:val="0"/>
              <w:adjustRightInd w:val="0"/>
              <w:spacing w:after="0" w:line="240" w:lineRule="auto"/>
              <w:jc w:val="both"/>
              <w:rPr>
                <w:rFonts w:ascii="Times New Roman" w:hAnsi="Times New Roman"/>
                <w:sz w:val="28"/>
                <w:szCs w:val="28"/>
              </w:rPr>
            </w:pPr>
            <w:r w:rsidRPr="007C25B3">
              <w:rPr>
                <w:rFonts w:ascii="Times New Roman" w:hAnsi="Times New Roman"/>
                <w:sz w:val="28"/>
                <w:szCs w:val="28"/>
              </w:rPr>
              <w:t>программы</w:t>
            </w:r>
          </w:p>
          <w:p w:rsidR="003E1E16" w:rsidRPr="007C25B3" w:rsidRDefault="003E1E16" w:rsidP="007C25B3">
            <w:pPr>
              <w:widowControl w:val="0"/>
              <w:tabs>
                <w:tab w:val="left" w:pos="0"/>
              </w:tabs>
              <w:autoSpaceDE w:val="0"/>
              <w:autoSpaceDN w:val="0"/>
              <w:adjustRightInd w:val="0"/>
              <w:spacing w:after="0" w:line="240" w:lineRule="auto"/>
              <w:jc w:val="both"/>
              <w:rPr>
                <w:rFonts w:ascii="Times New Roman" w:hAnsi="Times New Roman"/>
                <w:sz w:val="28"/>
                <w:szCs w:val="28"/>
              </w:rPr>
            </w:pPr>
            <w:r w:rsidRPr="007C25B3">
              <w:rPr>
                <w:rFonts w:ascii="Times New Roman" w:hAnsi="Times New Roman"/>
                <w:sz w:val="28"/>
                <w:szCs w:val="28"/>
              </w:rPr>
              <w:t>(подпрограммы):</w:t>
            </w:r>
          </w:p>
        </w:tc>
        <w:tc>
          <w:tcPr>
            <w:tcW w:w="6440" w:type="dxa"/>
          </w:tcPr>
          <w:p w:rsidR="003E1E16" w:rsidRPr="007C25B3" w:rsidRDefault="003E1E16" w:rsidP="007C25B3">
            <w:pPr>
              <w:widowControl w:val="0"/>
              <w:spacing w:after="0" w:line="240" w:lineRule="auto"/>
              <w:jc w:val="both"/>
              <w:rPr>
                <w:rFonts w:ascii="Times New Roman" w:hAnsi="Times New Roman"/>
                <w:sz w:val="28"/>
                <w:szCs w:val="28"/>
              </w:rPr>
            </w:pPr>
            <w:r w:rsidRPr="007C25B3">
              <w:rPr>
                <w:rFonts w:ascii="Times New Roman" w:hAnsi="Times New Roman"/>
                <w:sz w:val="28"/>
                <w:szCs w:val="28"/>
              </w:rPr>
              <w:t xml:space="preserve">- создание условий, для укрепления здоровья населения, популяризации массового спорта, приобщение различных групп населения к здоровому образу жизни, регулярным занятиям физической культурой и спортом;  </w:t>
            </w:r>
          </w:p>
          <w:p w:rsidR="003E1E16" w:rsidRPr="007C25B3" w:rsidRDefault="003E1E16" w:rsidP="007C25B3">
            <w:pPr>
              <w:widowControl w:val="0"/>
              <w:spacing w:after="0" w:line="240" w:lineRule="auto"/>
              <w:jc w:val="both"/>
              <w:rPr>
                <w:rFonts w:ascii="Times New Roman" w:hAnsi="Times New Roman"/>
                <w:sz w:val="28"/>
                <w:szCs w:val="28"/>
              </w:rPr>
            </w:pPr>
            <w:r w:rsidRPr="007C25B3">
              <w:rPr>
                <w:rFonts w:ascii="Times New Roman" w:hAnsi="Times New Roman"/>
                <w:sz w:val="28"/>
                <w:szCs w:val="28"/>
              </w:rPr>
              <w:t>- обе</w:t>
            </w:r>
            <w:r w:rsidR="002578C7">
              <w:rPr>
                <w:rFonts w:ascii="Times New Roman" w:hAnsi="Times New Roman"/>
                <w:sz w:val="28"/>
                <w:szCs w:val="28"/>
              </w:rPr>
              <w:t xml:space="preserve">спечение безопасности учебного </w:t>
            </w:r>
            <w:r w:rsidRPr="007C25B3">
              <w:rPr>
                <w:rFonts w:ascii="Times New Roman" w:hAnsi="Times New Roman"/>
                <w:sz w:val="28"/>
                <w:szCs w:val="28"/>
              </w:rPr>
              <w:t>процесса, предотвращение пожаров и гибели людей на объектах учреждений физической культуры и спорта, создание необходимых условий для укрепления пожарной безопасности учреждений физической культуры и спорта, предупреждение и профилактика пожаров, обеспечение первичных мер пожарной безопасности в учреждениях физической культуры и спорта, совершенствование организации  тушения пожаров;</w:t>
            </w:r>
          </w:p>
          <w:p w:rsidR="003E1E16" w:rsidRPr="007C25B3" w:rsidRDefault="003E1E16" w:rsidP="007C25B3">
            <w:pPr>
              <w:widowControl w:val="0"/>
              <w:numPr>
                <w:ilvl w:val="0"/>
                <w:numId w:val="13"/>
              </w:numPr>
              <w:shd w:val="clear" w:color="auto" w:fill="FFFFFF"/>
              <w:tabs>
                <w:tab w:val="left" w:pos="435"/>
              </w:tabs>
              <w:spacing w:after="0" w:line="240" w:lineRule="auto"/>
              <w:ind w:left="41" w:firstLine="142"/>
              <w:jc w:val="both"/>
              <w:rPr>
                <w:rFonts w:ascii="Times New Roman" w:hAnsi="Times New Roman"/>
                <w:sz w:val="28"/>
                <w:szCs w:val="28"/>
              </w:rPr>
            </w:pPr>
            <w:r w:rsidRPr="007C25B3">
              <w:rPr>
                <w:rFonts w:ascii="Times New Roman" w:hAnsi="Times New Roman"/>
                <w:sz w:val="28"/>
                <w:szCs w:val="28"/>
              </w:rPr>
              <w:t xml:space="preserve">повышение безопасности учреждений физической культуры и спорта, снижение риска возникновения изношенности зданий и прилегающих к ним территорий, обеспечение их </w:t>
            </w:r>
            <w:r w:rsidRPr="007C25B3">
              <w:rPr>
                <w:rFonts w:ascii="Times New Roman" w:hAnsi="Times New Roman"/>
                <w:sz w:val="28"/>
                <w:szCs w:val="28"/>
              </w:rPr>
              <w:lastRenderedPageBreak/>
              <w:t>сохранности и долговечности, недопущение преждевременного физического износа.</w:t>
            </w:r>
          </w:p>
          <w:p w:rsidR="003E1E16" w:rsidRDefault="003E1E16" w:rsidP="007C25B3">
            <w:pPr>
              <w:widowControl w:val="0"/>
              <w:numPr>
                <w:ilvl w:val="0"/>
                <w:numId w:val="13"/>
              </w:numPr>
              <w:shd w:val="clear" w:color="auto" w:fill="FFFFFF"/>
              <w:tabs>
                <w:tab w:val="left" w:pos="435"/>
              </w:tabs>
              <w:spacing w:after="0" w:line="240" w:lineRule="auto"/>
              <w:ind w:left="41" w:firstLine="142"/>
              <w:jc w:val="both"/>
              <w:rPr>
                <w:rFonts w:ascii="Times New Roman" w:hAnsi="Times New Roman"/>
                <w:sz w:val="28"/>
                <w:szCs w:val="28"/>
              </w:rPr>
            </w:pPr>
            <w:r w:rsidRPr="007C25B3">
              <w:rPr>
                <w:rFonts w:ascii="Times New Roman" w:hAnsi="Times New Roman"/>
                <w:sz w:val="28"/>
                <w:szCs w:val="28"/>
              </w:rPr>
              <w:t>усиление антитеррористической защищённости объектов физической культуры и спорта, обеспечение безопасности учреждений физической культуры и спорта.</w:t>
            </w:r>
          </w:p>
          <w:p w:rsidR="00D87793" w:rsidRPr="00D87793" w:rsidRDefault="00D87793" w:rsidP="00D87793">
            <w:pPr>
              <w:widowControl w:val="0"/>
              <w:shd w:val="clear" w:color="auto" w:fill="FFFFFF"/>
              <w:tabs>
                <w:tab w:val="left" w:pos="435"/>
              </w:tabs>
              <w:spacing w:after="0" w:line="240" w:lineRule="auto"/>
              <w:ind w:left="183"/>
              <w:jc w:val="both"/>
              <w:rPr>
                <w:rFonts w:ascii="Times New Roman" w:hAnsi="Times New Roman"/>
                <w:sz w:val="16"/>
                <w:szCs w:val="16"/>
              </w:rPr>
            </w:pPr>
          </w:p>
        </w:tc>
      </w:tr>
      <w:tr w:rsidR="003E1E16" w:rsidRPr="007C25B3" w:rsidTr="003E1E16">
        <w:trPr>
          <w:jc w:val="center"/>
        </w:trPr>
        <w:tc>
          <w:tcPr>
            <w:tcW w:w="2757" w:type="dxa"/>
          </w:tcPr>
          <w:p w:rsidR="003E1E16" w:rsidRPr="007C25B3" w:rsidRDefault="003E1E16" w:rsidP="007C25B3">
            <w:pPr>
              <w:widowControl w:val="0"/>
              <w:autoSpaceDE w:val="0"/>
              <w:autoSpaceDN w:val="0"/>
              <w:adjustRightInd w:val="0"/>
              <w:spacing w:after="0" w:line="240" w:lineRule="auto"/>
              <w:ind w:left="3402" w:hanging="3402"/>
              <w:jc w:val="both"/>
              <w:rPr>
                <w:rFonts w:ascii="Times New Roman" w:hAnsi="Times New Roman"/>
                <w:sz w:val="28"/>
                <w:szCs w:val="28"/>
              </w:rPr>
            </w:pPr>
            <w:r w:rsidRPr="007C25B3">
              <w:rPr>
                <w:rFonts w:ascii="Times New Roman" w:hAnsi="Times New Roman"/>
                <w:sz w:val="28"/>
                <w:szCs w:val="28"/>
              </w:rPr>
              <w:lastRenderedPageBreak/>
              <w:t xml:space="preserve">Задачи  </w:t>
            </w:r>
          </w:p>
          <w:p w:rsidR="003E1E16" w:rsidRPr="007C25B3" w:rsidRDefault="003E1E16" w:rsidP="007C25B3">
            <w:pPr>
              <w:widowControl w:val="0"/>
              <w:tabs>
                <w:tab w:val="left" w:pos="0"/>
              </w:tabs>
              <w:autoSpaceDE w:val="0"/>
              <w:autoSpaceDN w:val="0"/>
              <w:adjustRightInd w:val="0"/>
              <w:spacing w:after="0" w:line="240" w:lineRule="auto"/>
              <w:jc w:val="both"/>
              <w:rPr>
                <w:rFonts w:ascii="Times New Roman" w:hAnsi="Times New Roman"/>
                <w:sz w:val="28"/>
                <w:szCs w:val="28"/>
              </w:rPr>
            </w:pPr>
            <w:r w:rsidRPr="007C25B3">
              <w:rPr>
                <w:rFonts w:ascii="Times New Roman" w:hAnsi="Times New Roman"/>
                <w:sz w:val="28"/>
                <w:szCs w:val="28"/>
              </w:rPr>
              <w:t>программы</w:t>
            </w:r>
          </w:p>
          <w:p w:rsidR="003E1E16" w:rsidRPr="007C25B3" w:rsidRDefault="003E1E16" w:rsidP="007C25B3">
            <w:pPr>
              <w:widowControl w:val="0"/>
              <w:tabs>
                <w:tab w:val="left" w:pos="0"/>
              </w:tabs>
              <w:autoSpaceDE w:val="0"/>
              <w:autoSpaceDN w:val="0"/>
              <w:adjustRightInd w:val="0"/>
              <w:spacing w:after="0" w:line="240" w:lineRule="auto"/>
              <w:jc w:val="both"/>
              <w:rPr>
                <w:rFonts w:ascii="Times New Roman" w:hAnsi="Times New Roman"/>
                <w:sz w:val="28"/>
                <w:szCs w:val="28"/>
              </w:rPr>
            </w:pPr>
            <w:r w:rsidRPr="007C25B3">
              <w:rPr>
                <w:rFonts w:ascii="Times New Roman" w:hAnsi="Times New Roman"/>
                <w:sz w:val="28"/>
                <w:szCs w:val="28"/>
              </w:rPr>
              <w:t>(подпрограммы):</w:t>
            </w:r>
          </w:p>
        </w:tc>
        <w:tc>
          <w:tcPr>
            <w:tcW w:w="6440" w:type="dxa"/>
          </w:tcPr>
          <w:p w:rsidR="003E1E16" w:rsidRPr="007C25B3" w:rsidRDefault="003E1E16" w:rsidP="007C25B3">
            <w:pPr>
              <w:widowControl w:val="0"/>
              <w:tabs>
                <w:tab w:val="left" w:pos="6071"/>
              </w:tabs>
              <w:spacing w:after="0" w:line="240" w:lineRule="auto"/>
              <w:jc w:val="both"/>
              <w:rPr>
                <w:rFonts w:ascii="Times New Roman" w:hAnsi="Times New Roman"/>
                <w:sz w:val="28"/>
                <w:szCs w:val="28"/>
              </w:rPr>
            </w:pPr>
            <w:r w:rsidRPr="007C25B3">
              <w:rPr>
                <w:rFonts w:ascii="Times New Roman" w:hAnsi="Times New Roman"/>
                <w:sz w:val="28"/>
                <w:szCs w:val="28"/>
              </w:rPr>
              <w:t>- развитие инфраструктуры для занятий массовым спортом в учреждениях физической культуры и спорта по месту жительства;</w:t>
            </w:r>
          </w:p>
          <w:p w:rsidR="003E1E16" w:rsidRPr="007C25B3" w:rsidRDefault="003E1E16" w:rsidP="007C25B3">
            <w:pPr>
              <w:widowControl w:val="0"/>
              <w:tabs>
                <w:tab w:val="left" w:pos="6071"/>
              </w:tabs>
              <w:spacing w:after="0" w:line="240" w:lineRule="auto"/>
              <w:jc w:val="both"/>
              <w:rPr>
                <w:rFonts w:ascii="Times New Roman" w:hAnsi="Times New Roman"/>
                <w:sz w:val="28"/>
                <w:szCs w:val="28"/>
              </w:rPr>
            </w:pPr>
            <w:r w:rsidRPr="007C25B3">
              <w:rPr>
                <w:rFonts w:ascii="Times New Roman" w:hAnsi="Times New Roman"/>
                <w:sz w:val="28"/>
                <w:szCs w:val="28"/>
              </w:rPr>
              <w:t>- обеспечение пожарной безопасности зданий, сооружений учреждений физической культуры и спорта на основе использования современных достижений науки и техники в данной области, оснащение новыми средствами пожаротушения учреждений физической культуры и спорта;</w:t>
            </w:r>
          </w:p>
          <w:p w:rsidR="003E1E16" w:rsidRPr="007C25B3" w:rsidRDefault="003E1E16" w:rsidP="007C25B3">
            <w:pPr>
              <w:widowControl w:val="0"/>
              <w:tabs>
                <w:tab w:val="left" w:pos="6071"/>
              </w:tabs>
              <w:spacing w:after="0" w:line="240" w:lineRule="auto"/>
              <w:jc w:val="both"/>
              <w:rPr>
                <w:rFonts w:ascii="Times New Roman" w:hAnsi="Times New Roman"/>
                <w:sz w:val="28"/>
                <w:szCs w:val="28"/>
              </w:rPr>
            </w:pPr>
            <w:r w:rsidRPr="007C25B3">
              <w:rPr>
                <w:rFonts w:ascii="Times New Roman" w:hAnsi="Times New Roman"/>
                <w:sz w:val="28"/>
                <w:szCs w:val="28"/>
              </w:rPr>
              <w:t xml:space="preserve">- проведение </w:t>
            </w:r>
            <w:r w:rsidRPr="007C25B3">
              <w:rPr>
                <w:rFonts w:ascii="Times New Roman" w:hAnsi="Times New Roman"/>
                <w:iCs/>
                <w:sz w:val="28"/>
                <w:szCs w:val="28"/>
              </w:rPr>
              <w:t>ремонтно-восстановительных работ</w:t>
            </w:r>
            <w:r w:rsidRPr="007C25B3">
              <w:rPr>
                <w:rFonts w:ascii="Times New Roman" w:hAnsi="Times New Roman"/>
                <w:sz w:val="28"/>
                <w:szCs w:val="28"/>
              </w:rPr>
              <w:t>;</w:t>
            </w:r>
          </w:p>
          <w:p w:rsidR="003E1E16" w:rsidRDefault="003E1E16" w:rsidP="007C25B3">
            <w:pPr>
              <w:widowControl w:val="0"/>
              <w:tabs>
                <w:tab w:val="left" w:pos="6071"/>
              </w:tabs>
              <w:spacing w:after="0" w:line="240" w:lineRule="auto"/>
              <w:jc w:val="both"/>
              <w:rPr>
                <w:rFonts w:ascii="Times New Roman" w:hAnsi="Times New Roman"/>
                <w:sz w:val="28"/>
                <w:szCs w:val="28"/>
              </w:rPr>
            </w:pPr>
            <w:r w:rsidRPr="007C25B3">
              <w:rPr>
                <w:rFonts w:ascii="Times New Roman" w:hAnsi="Times New Roman"/>
                <w:sz w:val="28"/>
                <w:szCs w:val="28"/>
              </w:rPr>
              <w:t>- развитие  материально-технической базы и их приведение в соответствие с требованиями Федерального закона от 06.03.2006 № 35-ФЗ «О противодействии терроризму».</w:t>
            </w:r>
          </w:p>
          <w:p w:rsidR="00976590" w:rsidRPr="00976590" w:rsidRDefault="00976590" w:rsidP="007C25B3">
            <w:pPr>
              <w:widowControl w:val="0"/>
              <w:tabs>
                <w:tab w:val="left" w:pos="6071"/>
              </w:tabs>
              <w:spacing w:after="0" w:line="240" w:lineRule="auto"/>
              <w:jc w:val="both"/>
              <w:rPr>
                <w:rFonts w:ascii="Times New Roman" w:hAnsi="Times New Roman"/>
                <w:sz w:val="16"/>
                <w:szCs w:val="16"/>
              </w:rPr>
            </w:pPr>
          </w:p>
        </w:tc>
      </w:tr>
      <w:tr w:rsidR="003E1E16" w:rsidRPr="007C25B3" w:rsidTr="003E1E16">
        <w:trPr>
          <w:jc w:val="center"/>
        </w:trPr>
        <w:tc>
          <w:tcPr>
            <w:tcW w:w="2757" w:type="dxa"/>
          </w:tcPr>
          <w:p w:rsidR="003E1E16" w:rsidRPr="007C25B3" w:rsidRDefault="003E1E16" w:rsidP="007C25B3">
            <w:pPr>
              <w:widowControl w:val="0"/>
              <w:autoSpaceDE w:val="0"/>
              <w:autoSpaceDN w:val="0"/>
              <w:adjustRightInd w:val="0"/>
              <w:spacing w:after="0" w:line="240" w:lineRule="auto"/>
              <w:jc w:val="both"/>
              <w:rPr>
                <w:rFonts w:ascii="Times New Roman" w:hAnsi="Times New Roman"/>
                <w:sz w:val="28"/>
                <w:szCs w:val="28"/>
              </w:rPr>
            </w:pPr>
            <w:r w:rsidRPr="007C25B3">
              <w:rPr>
                <w:rFonts w:ascii="Times New Roman" w:hAnsi="Times New Roman"/>
                <w:sz w:val="28"/>
                <w:szCs w:val="28"/>
              </w:rPr>
              <w:t xml:space="preserve">Целевые показатели программы </w:t>
            </w:r>
          </w:p>
          <w:p w:rsidR="003E1E16" w:rsidRPr="007C25B3" w:rsidRDefault="003E1E16" w:rsidP="007C25B3">
            <w:pPr>
              <w:widowControl w:val="0"/>
              <w:autoSpaceDE w:val="0"/>
              <w:autoSpaceDN w:val="0"/>
              <w:adjustRightInd w:val="0"/>
              <w:spacing w:after="0" w:line="240" w:lineRule="auto"/>
              <w:jc w:val="both"/>
              <w:rPr>
                <w:rFonts w:ascii="Times New Roman" w:hAnsi="Times New Roman"/>
                <w:sz w:val="28"/>
                <w:szCs w:val="28"/>
              </w:rPr>
            </w:pPr>
            <w:r w:rsidRPr="007C25B3">
              <w:rPr>
                <w:rFonts w:ascii="Times New Roman" w:hAnsi="Times New Roman"/>
                <w:sz w:val="28"/>
                <w:szCs w:val="28"/>
              </w:rPr>
              <w:t xml:space="preserve">(подпрограммы) </w:t>
            </w:r>
          </w:p>
        </w:tc>
        <w:tc>
          <w:tcPr>
            <w:tcW w:w="6440" w:type="dxa"/>
          </w:tcPr>
          <w:p w:rsidR="003E1E16" w:rsidRPr="007C25B3" w:rsidRDefault="003E1E16" w:rsidP="007C25B3">
            <w:pPr>
              <w:widowControl w:val="0"/>
              <w:spacing w:after="0" w:line="240" w:lineRule="auto"/>
              <w:jc w:val="both"/>
              <w:rPr>
                <w:rFonts w:ascii="Times New Roman" w:hAnsi="Times New Roman"/>
                <w:sz w:val="28"/>
                <w:szCs w:val="28"/>
              </w:rPr>
            </w:pPr>
            <w:r w:rsidRPr="007C25B3">
              <w:rPr>
                <w:rFonts w:ascii="Times New Roman" w:hAnsi="Times New Roman"/>
                <w:sz w:val="28"/>
                <w:szCs w:val="28"/>
              </w:rPr>
              <w:t>1) Количество спортивных площадок;</w:t>
            </w:r>
          </w:p>
          <w:p w:rsidR="003E1E16" w:rsidRPr="007C25B3" w:rsidRDefault="003E1E16" w:rsidP="007C25B3">
            <w:pPr>
              <w:widowControl w:val="0"/>
              <w:spacing w:after="0" w:line="240" w:lineRule="auto"/>
              <w:jc w:val="both"/>
              <w:rPr>
                <w:rFonts w:ascii="Times New Roman" w:hAnsi="Times New Roman"/>
                <w:sz w:val="28"/>
                <w:szCs w:val="28"/>
              </w:rPr>
            </w:pPr>
            <w:r w:rsidRPr="007C25B3">
              <w:rPr>
                <w:rFonts w:ascii="Times New Roman" w:hAnsi="Times New Roman"/>
                <w:sz w:val="28"/>
                <w:szCs w:val="28"/>
              </w:rPr>
              <w:t>2) Количество систем АПС, канала передач с выводом на пожарную часть, прошедших ТО;</w:t>
            </w:r>
          </w:p>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3) Количество приобретенных огнетушителей;</w:t>
            </w:r>
          </w:p>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 xml:space="preserve">4) Число слушателей, прошедших курс </w:t>
            </w:r>
            <w:proofErr w:type="gramStart"/>
            <w:r w:rsidRPr="007C25B3">
              <w:rPr>
                <w:rFonts w:ascii="Times New Roman" w:hAnsi="Times New Roman" w:cs="Times New Roman"/>
                <w:sz w:val="28"/>
                <w:szCs w:val="28"/>
              </w:rPr>
              <w:t>обучения  по</w:t>
            </w:r>
            <w:proofErr w:type="gramEnd"/>
            <w:r w:rsidRPr="007C25B3">
              <w:rPr>
                <w:rFonts w:ascii="Times New Roman" w:hAnsi="Times New Roman" w:cs="Times New Roman"/>
                <w:sz w:val="28"/>
                <w:szCs w:val="28"/>
              </w:rPr>
              <w:t xml:space="preserve"> пожарному техминимуму и ответственного за электрохозяйство;</w:t>
            </w:r>
          </w:p>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5) Количество учреждений физической культуры и спорта;</w:t>
            </w:r>
          </w:p>
          <w:p w:rsidR="003E1E16" w:rsidRPr="007C25B3" w:rsidRDefault="003E1E16" w:rsidP="007C25B3">
            <w:pPr>
              <w:widowControl w:val="0"/>
              <w:spacing w:after="0" w:line="240" w:lineRule="auto"/>
              <w:jc w:val="both"/>
              <w:rPr>
                <w:rFonts w:ascii="Times New Roman" w:hAnsi="Times New Roman"/>
                <w:iCs/>
                <w:sz w:val="28"/>
                <w:szCs w:val="28"/>
              </w:rPr>
            </w:pPr>
            <w:r w:rsidRPr="007C25B3">
              <w:rPr>
                <w:rFonts w:ascii="Times New Roman" w:hAnsi="Times New Roman"/>
                <w:sz w:val="28"/>
                <w:szCs w:val="28"/>
              </w:rPr>
              <w:t>6)</w:t>
            </w:r>
            <w:r w:rsidRPr="007C25B3">
              <w:rPr>
                <w:rFonts w:ascii="Times New Roman" w:hAnsi="Times New Roman"/>
                <w:iCs/>
                <w:sz w:val="28"/>
                <w:szCs w:val="28"/>
              </w:rPr>
              <w:t xml:space="preserve"> Доля учреждений физической культуры и спорта, требующих текущий ремонт</w:t>
            </w:r>
          </w:p>
          <w:p w:rsidR="003E1E16" w:rsidRPr="007C25B3" w:rsidRDefault="003E1E16" w:rsidP="007C25B3">
            <w:pPr>
              <w:widowControl w:val="0"/>
              <w:spacing w:after="0" w:line="240" w:lineRule="auto"/>
              <w:ind w:right="-1"/>
              <w:jc w:val="both"/>
              <w:rPr>
                <w:rFonts w:ascii="Times New Roman" w:hAnsi="Times New Roman"/>
                <w:iCs/>
                <w:sz w:val="28"/>
                <w:szCs w:val="28"/>
              </w:rPr>
            </w:pPr>
            <w:r w:rsidRPr="007C25B3">
              <w:rPr>
                <w:rFonts w:ascii="Times New Roman" w:hAnsi="Times New Roman"/>
                <w:iCs/>
                <w:sz w:val="28"/>
                <w:szCs w:val="28"/>
              </w:rPr>
              <w:t>7)Количество установленных камер видеонаблюдения;</w:t>
            </w:r>
          </w:p>
          <w:p w:rsidR="003E1E16" w:rsidRPr="007C25B3" w:rsidRDefault="003E1E16" w:rsidP="007C25B3">
            <w:pPr>
              <w:widowControl w:val="0"/>
              <w:spacing w:after="0" w:line="240" w:lineRule="auto"/>
              <w:ind w:right="-1"/>
              <w:jc w:val="both"/>
              <w:rPr>
                <w:rFonts w:ascii="Times New Roman" w:hAnsi="Times New Roman"/>
                <w:iCs/>
                <w:sz w:val="28"/>
                <w:szCs w:val="28"/>
              </w:rPr>
            </w:pPr>
            <w:r w:rsidRPr="007C25B3">
              <w:rPr>
                <w:rFonts w:ascii="Times New Roman" w:hAnsi="Times New Roman"/>
                <w:iCs/>
                <w:sz w:val="28"/>
                <w:szCs w:val="28"/>
              </w:rPr>
              <w:t>8) Количество установленных тревожных кнопок;</w:t>
            </w:r>
          </w:p>
          <w:p w:rsidR="003E1E16" w:rsidRPr="007C25B3" w:rsidRDefault="003E1E16" w:rsidP="007C25B3">
            <w:pPr>
              <w:widowControl w:val="0"/>
              <w:spacing w:after="0" w:line="240" w:lineRule="auto"/>
              <w:jc w:val="both"/>
              <w:rPr>
                <w:rFonts w:ascii="Times New Roman" w:hAnsi="Times New Roman"/>
                <w:iCs/>
                <w:sz w:val="28"/>
                <w:szCs w:val="28"/>
              </w:rPr>
            </w:pPr>
            <w:r w:rsidRPr="007C25B3">
              <w:rPr>
                <w:rFonts w:ascii="Times New Roman" w:hAnsi="Times New Roman"/>
                <w:iCs/>
                <w:sz w:val="28"/>
                <w:szCs w:val="28"/>
              </w:rPr>
              <w:t>9) Доля учреждений физической культуры и спорта, прошедших техническое обслуживание;</w:t>
            </w:r>
          </w:p>
          <w:p w:rsidR="003E1E16" w:rsidRDefault="003E1E16" w:rsidP="007C25B3">
            <w:pPr>
              <w:widowControl w:val="0"/>
              <w:spacing w:after="0" w:line="240" w:lineRule="auto"/>
              <w:jc w:val="both"/>
              <w:rPr>
                <w:rFonts w:ascii="Times New Roman" w:hAnsi="Times New Roman"/>
                <w:iCs/>
                <w:sz w:val="28"/>
                <w:szCs w:val="28"/>
              </w:rPr>
            </w:pPr>
            <w:r w:rsidRPr="007C25B3">
              <w:rPr>
                <w:rFonts w:ascii="Times New Roman" w:hAnsi="Times New Roman"/>
                <w:iCs/>
                <w:sz w:val="28"/>
                <w:szCs w:val="28"/>
              </w:rPr>
              <w:t xml:space="preserve">10) Количество </w:t>
            </w:r>
            <w:proofErr w:type="gramStart"/>
            <w:r w:rsidRPr="007C25B3">
              <w:rPr>
                <w:rFonts w:ascii="Times New Roman" w:hAnsi="Times New Roman"/>
                <w:iCs/>
                <w:sz w:val="28"/>
                <w:szCs w:val="28"/>
              </w:rPr>
              <w:t>установленных</w:t>
            </w:r>
            <w:proofErr w:type="gramEnd"/>
            <w:r w:rsidRPr="007C25B3">
              <w:rPr>
                <w:rFonts w:ascii="Times New Roman" w:hAnsi="Times New Roman"/>
                <w:iCs/>
                <w:sz w:val="28"/>
                <w:szCs w:val="28"/>
              </w:rPr>
              <w:t xml:space="preserve"> СОУЭ.</w:t>
            </w:r>
          </w:p>
          <w:p w:rsidR="00976590" w:rsidRPr="00976590" w:rsidRDefault="00976590" w:rsidP="007C25B3">
            <w:pPr>
              <w:widowControl w:val="0"/>
              <w:spacing w:after="0" w:line="240" w:lineRule="auto"/>
              <w:jc w:val="both"/>
              <w:rPr>
                <w:rFonts w:ascii="Times New Roman" w:hAnsi="Times New Roman"/>
                <w:sz w:val="16"/>
                <w:szCs w:val="16"/>
              </w:rPr>
            </w:pPr>
          </w:p>
        </w:tc>
      </w:tr>
      <w:tr w:rsidR="003E1E16" w:rsidRPr="007C25B3" w:rsidTr="003E1E16">
        <w:trPr>
          <w:jc w:val="center"/>
        </w:trPr>
        <w:tc>
          <w:tcPr>
            <w:tcW w:w="2757" w:type="dxa"/>
          </w:tcPr>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 xml:space="preserve">Срок и этапы реализации программы </w:t>
            </w:r>
          </w:p>
          <w:p w:rsidR="003E1E16"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(подпрограммы)</w:t>
            </w:r>
          </w:p>
          <w:p w:rsidR="00976590" w:rsidRPr="00976590" w:rsidRDefault="00976590" w:rsidP="007C25B3">
            <w:pPr>
              <w:pStyle w:val="ConsPlusCell"/>
              <w:jc w:val="both"/>
              <w:rPr>
                <w:rFonts w:ascii="Times New Roman" w:hAnsi="Times New Roman" w:cs="Times New Roman"/>
                <w:sz w:val="16"/>
                <w:szCs w:val="16"/>
              </w:rPr>
            </w:pPr>
          </w:p>
        </w:tc>
        <w:tc>
          <w:tcPr>
            <w:tcW w:w="6440" w:type="dxa"/>
          </w:tcPr>
          <w:p w:rsidR="003E1E16" w:rsidRPr="007C25B3" w:rsidRDefault="003E1E16" w:rsidP="007C25B3">
            <w:pPr>
              <w:widowControl w:val="0"/>
              <w:spacing w:after="0" w:line="240" w:lineRule="auto"/>
              <w:jc w:val="both"/>
              <w:rPr>
                <w:rFonts w:ascii="Times New Roman" w:hAnsi="Times New Roman"/>
                <w:sz w:val="28"/>
                <w:szCs w:val="28"/>
              </w:rPr>
            </w:pPr>
            <w:r w:rsidRPr="007C25B3">
              <w:rPr>
                <w:rFonts w:ascii="Times New Roman" w:hAnsi="Times New Roman"/>
                <w:sz w:val="28"/>
                <w:szCs w:val="28"/>
              </w:rPr>
              <w:t>Срок реализации программы 2020-2023 годы.</w:t>
            </w:r>
          </w:p>
          <w:p w:rsidR="003E1E16" w:rsidRPr="007C25B3" w:rsidRDefault="003E1E16" w:rsidP="007C25B3">
            <w:pPr>
              <w:widowControl w:val="0"/>
              <w:spacing w:after="0" w:line="240" w:lineRule="auto"/>
              <w:jc w:val="both"/>
              <w:rPr>
                <w:rFonts w:ascii="Times New Roman" w:hAnsi="Times New Roman"/>
                <w:color w:val="000000"/>
                <w:sz w:val="28"/>
                <w:szCs w:val="28"/>
              </w:rPr>
            </w:pPr>
            <w:r w:rsidRPr="007C25B3">
              <w:rPr>
                <w:rFonts w:ascii="Times New Roman" w:hAnsi="Times New Roman"/>
                <w:sz w:val="28"/>
                <w:szCs w:val="28"/>
              </w:rPr>
              <w:t xml:space="preserve">Программа реализуется в один этап. </w:t>
            </w:r>
          </w:p>
        </w:tc>
      </w:tr>
      <w:tr w:rsidR="003E1E16" w:rsidRPr="007C25B3" w:rsidTr="003E1E16">
        <w:trPr>
          <w:jc w:val="center"/>
        </w:trPr>
        <w:tc>
          <w:tcPr>
            <w:tcW w:w="2757" w:type="dxa"/>
          </w:tcPr>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 xml:space="preserve">Объемы и источники финансирования </w:t>
            </w:r>
          </w:p>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 xml:space="preserve">программы </w:t>
            </w:r>
          </w:p>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(подпрограммы):</w:t>
            </w:r>
          </w:p>
          <w:p w:rsidR="003E1E16" w:rsidRPr="007C25B3" w:rsidRDefault="003E1E16" w:rsidP="007C25B3">
            <w:pPr>
              <w:widowControl w:val="0"/>
              <w:autoSpaceDE w:val="0"/>
              <w:autoSpaceDN w:val="0"/>
              <w:adjustRightInd w:val="0"/>
              <w:spacing w:after="0" w:line="240" w:lineRule="auto"/>
              <w:jc w:val="both"/>
              <w:rPr>
                <w:rFonts w:ascii="Times New Roman" w:hAnsi="Times New Roman"/>
                <w:sz w:val="28"/>
                <w:szCs w:val="28"/>
              </w:rPr>
            </w:pPr>
          </w:p>
        </w:tc>
        <w:tc>
          <w:tcPr>
            <w:tcW w:w="6440" w:type="dxa"/>
          </w:tcPr>
          <w:p w:rsidR="003E1E16" w:rsidRPr="007C25B3" w:rsidRDefault="003E1E16" w:rsidP="007C25B3">
            <w:pPr>
              <w:widowControl w:val="0"/>
              <w:autoSpaceDE w:val="0"/>
              <w:autoSpaceDN w:val="0"/>
              <w:adjustRightInd w:val="0"/>
              <w:spacing w:after="0" w:line="240" w:lineRule="auto"/>
              <w:jc w:val="both"/>
              <w:rPr>
                <w:rFonts w:ascii="Times New Roman" w:hAnsi="Times New Roman"/>
                <w:sz w:val="28"/>
                <w:szCs w:val="28"/>
              </w:rPr>
            </w:pPr>
            <w:r w:rsidRPr="007C25B3">
              <w:rPr>
                <w:rFonts w:ascii="Times New Roman" w:hAnsi="Times New Roman"/>
                <w:sz w:val="28"/>
                <w:szCs w:val="28"/>
              </w:rPr>
              <w:t xml:space="preserve">Общий объем финансирования программы 2020-2023 годы всего – </w:t>
            </w:r>
            <w:r w:rsidR="002A4A70">
              <w:rPr>
                <w:rFonts w:ascii="Times New Roman" w:hAnsi="Times New Roman"/>
                <w:color w:val="FF0000"/>
                <w:sz w:val="28"/>
                <w:szCs w:val="28"/>
              </w:rPr>
              <w:t>6924,</w:t>
            </w:r>
            <w:r w:rsidR="00F77195" w:rsidRPr="00072634">
              <w:rPr>
                <w:rFonts w:ascii="Times New Roman" w:hAnsi="Times New Roman"/>
                <w:sz w:val="28"/>
                <w:szCs w:val="28"/>
              </w:rPr>
              <w:t>16</w:t>
            </w:r>
            <w:r w:rsidRPr="007C25B3">
              <w:rPr>
                <w:rFonts w:ascii="Times New Roman" w:hAnsi="Times New Roman"/>
                <w:sz w:val="28"/>
                <w:szCs w:val="28"/>
              </w:rPr>
              <w:t xml:space="preserve"> тыс. рублей, в том числе за счет средств областного бюджета - 5400,00 тыс. рублей, за счет средств бюджета Ленинского муниципального района  – </w:t>
            </w:r>
            <w:r w:rsidR="002A4A70">
              <w:rPr>
                <w:rFonts w:ascii="Times New Roman" w:hAnsi="Times New Roman"/>
                <w:color w:val="FF0000"/>
                <w:sz w:val="28"/>
                <w:szCs w:val="28"/>
              </w:rPr>
              <w:t>367,80</w:t>
            </w:r>
            <w:r w:rsidRPr="007C25B3">
              <w:rPr>
                <w:rFonts w:ascii="Times New Roman" w:hAnsi="Times New Roman"/>
                <w:sz w:val="28"/>
                <w:szCs w:val="28"/>
              </w:rPr>
              <w:t xml:space="preserve"> тыс. рублей, за </w:t>
            </w:r>
            <w:r w:rsidRPr="007C25B3">
              <w:rPr>
                <w:rFonts w:ascii="Times New Roman" w:hAnsi="Times New Roman"/>
                <w:sz w:val="28"/>
                <w:szCs w:val="28"/>
              </w:rPr>
              <w:lastRenderedPageBreak/>
              <w:t xml:space="preserve">счёт средств бюджета </w:t>
            </w:r>
            <w:proofErr w:type="spellStart"/>
            <w:r w:rsidRPr="007C25B3">
              <w:rPr>
                <w:rFonts w:ascii="Times New Roman" w:hAnsi="Times New Roman"/>
                <w:sz w:val="28"/>
                <w:szCs w:val="28"/>
              </w:rPr>
              <w:t>Степновского</w:t>
            </w:r>
            <w:proofErr w:type="spellEnd"/>
            <w:r w:rsidRPr="007C25B3">
              <w:rPr>
                <w:rFonts w:ascii="Times New Roman" w:hAnsi="Times New Roman"/>
                <w:sz w:val="28"/>
                <w:szCs w:val="28"/>
              </w:rPr>
              <w:t xml:space="preserve"> сельского поселения – 1156,36 тыс. рублей, в том числе по годам:</w:t>
            </w:r>
          </w:p>
          <w:p w:rsidR="003E1E16" w:rsidRPr="007C25B3" w:rsidRDefault="003E1E16" w:rsidP="007C25B3">
            <w:pPr>
              <w:widowControl w:val="0"/>
              <w:autoSpaceDE w:val="0"/>
              <w:autoSpaceDN w:val="0"/>
              <w:adjustRightInd w:val="0"/>
              <w:spacing w:after="0" w:line="240" w:lineRule="auto"/>
              <w:jc w:val="both"/>
              <w:rPr>
                <w:rFonts w:ascii="Times New Roman" w:hAnsi="Times New Roman"/>
                <w:sz w:val="28"/>
                <w:szCs w:val="28"/>
              </w:rPr>
            </w:pPr>
            <w:r w:rsidRPr="007C25B3">
              <w:rPr>
                <w:rFonts w:ascii="Times New Roman" w:hAnsi="Times New Roman"/>
                <w:sz w:val="28"/>
                <w:szCs w:val="28"/>
              </w:rPr>
              <w:t xml:space="preserve">2020 год – </w:t>
            </w:r>
            <w:r w:rsidR="00F77195" w:rsidRPr="00072634">
              <w:rPr>
                <w:rFonts w:ascii="Times New Roman" w:hAnsi="Times New Roman"/>
                <w:sz w:val="28"/>
                <w:szCs w:val="28"/>
              </w:rPr>
              <w:t>6633,16</w:t>
            </w:r>
            <w:r w:rsidRPr="007C25B3">
              <w:rPr>
                <w:rFonts w:ascii="Times New Roman" w:hAnsi="Times New Roman"/>
                <w:sz w:val="28"/>
                <w:szCs w:val="28"/>
              </w:rPr>
              <w:t xml:space="preserve"> тыс. рублей, из них за счет средств областного бюджета – 5400,00 тыс. рублей, за счет средств бюджета Ленинского муниципального района  – </w:t>
            </w:r>
            <w:r w:rsidR="00F77195" w:rsidRPr="00072634">
              <w:rPr>
                <w:rFonts w:ascii="Times New Roman" w:hAnsi="Times New Roman"/>
                <w:sz w:val="28"/>
                <w:szCs w:val="28"/>
              </w:rPr>
              <w:t>76,80</w:t>
            </w:r>
            <w:r w:rsidRPr="007C25B3">
              <w:rPr>
                <w:rFonts w:ascii="Times New Roman" w:hAnsi="Times New Roman"/>
                <w:sz w:val="28"/>
                <w:szCs w:val="28"/>
              </w:rPr>
              <w:t xml:space="preserve"> тыс. рублей, за счёт средств бюджета </w:t>
            </w:r>
            <w:proofErr w:type="spellStart"/>
            <w:r w:rsidRPr="007C25B3">
              <w:rPr>
                <w:rFonts w:ascii="Times New Roman" w:hAnsi="Times New Roman"/>
                <w:sz w:val="28"/>
                <w:szCs w:val="28"/>
              </w:rPr>
              <w:t>Степновского</w:t>
            </w:r>
            <w:proofErr w:type="spellEnd"/>
            <w:r w:rsidRPr="007C25B3">
              <w:rPr>
                <w:rFonts w:ascii="Times New Roman" w:hAnsi="Times New Roman"/>
                <w:sz w:val="28"/>
                <w:szCs w:val="28"/>
              </w:rPr>
              <w:t xml:space="preserve"> сельского поселения – 1156,36 тыс. рублей;  </w:t>
            </w:r>
          </w:p>
          <w:p w:rsidR="003E1E16" w:rsidRPr="007C25B3" w:rsidRDefault="003E1E16" w:rsidP="007C25B3">
            <w:pPr>
              <w:widowControl w:val="0"/>
              <w:autoSpaceDE w:val="0"/>
              <w:autoSpaceDN w:val="0"/>
              <w:adjustRightInd w:val="0"/>
              <w:spacing w:after="0" w:line="240" w:lineRule="auto"/>
              <w:jc w:val="both"/>
              <w:rPr>
                <w:rFonts w:ascii="Times New Roman" w:hAnsi="Times New Roman"/>
                <w:sz w:val="28"/>
                <w:szCs w:val="28"/>
              </w:rPr>
            </w:pPr>
            <w:r w:rsidRPr="007C25B3">
              <w:rPr>
                <w:rFonts w:ascii="Times New Roman" w:hAnsi="Times New Roman"/>
                <w:sz w:val="28"/>
                <w:szCs w:val="28"/>
              </w:rPr>
              <w:t xml:space="preserve">2021 год – </w:t>
            </w:r>
            <w:r w:rsidR="002A4A70" w:rsidRPr="002A4A70">
              <w:rPr>
                <w:rFonts w:ascii="Times New Roman" w:hAnsi="Times New Roman"/>
                <w:color w:val="FF0000"/>
                <w:sz w:val="28"/>
                <w:szCs w:val="28"/>
              </w:rPr>
              <w:t>97,00</w:t>
            </w:r>
            <w:r w:rsidRPr="007C25B3">
              <w:rPr>
                <w:rFonts w:ascii="Times New Roman" w:hAnsi="Times New Roman"/>
                <w:sz w:val="28"/>
                <w:szCs w:val="28"/>
              </w:rPr>
              <w:t xml:space="preserve"> тыс. рублей за счет средств бюджета Ленинского муниципального района; </w:t>
            </w:r>
          </w:p>
          <w:p w:rsidR="003E1E16" w:rsidRPr="007C25B3" w:rsidRDefault="003E1E16" w:rsidP="007C25B3">
            <w:pPr>
              <w:widowControl w:val="0"/>
              <w:autoSpaceDE w:val="0"/>
              <w:autoSpaceDN w:val="0"/>
              <w:adjustRightInd w:val="0"/>
              <w:spacing w:after="0" w:line="240" w:lineRule="auto"/>
              <w:jc w:val="both"/>
              <w:rPr>
                <w:rFonts w:ascii="Times New Roman" w:hAnsi="Times New Roman"/>
                <w:sz w:val="28"/>
                <w:szCs w:val="28"/>
              </w:rPr>
            </w:pPr>
            <w:r w:rsidRPr="007C25B3">
              <w:rPr>
                <w:rFonts w:ascii="Times New Roman" w:hAnsi="Times New Roman"/>
                <w:sz w:val="28"/>
                <w:szCs w:val="28"/>
              </w:rPr>
              <w:t xml:space="preserve">2022 год – </w:t>
            </w:r>
            <w:r w:rsidR="002A4A70" w:rsidRPr="002A4A70">
              <w:rPr>
                <w:rFonts w:ascii="Times New Roman" w:hAnsi="Times New Roman"/>
                <w:color w:val="FF0000"/>
                <w:sz w:val="28"/>
                <w:szCs w:val="28"/>
              </w:rPr>
              <w:t>97,00</w:t>
            </w:r>
            <w:r w:rsidR="002A4A70" w:rsidRPr="007C25B3">
              <w:rPr>
                <w:rFonts w:ascii="Times New Roman" w:hAnsi="Times New Roman"/>
                <w:sz w:val="28"/>
                <w:szCs w:val="28"/>
              </w:rPr>
              <w:t xml:space="preserve"> </w:t>
            </w:r>
            <w:r w:rsidRPr="007C25B3">
              <w:rPr>
                <w:rFonts w:ascii="Times New Roman" w:hAnsi="Times New Roman"/>
                <w:sz w:val="28"/>
                <w:szCs w:val="28"/>
              </w:rPr>
              <w:t>тыс. рублей за счет средств бюджета Ленинского муниципального района;</w:t>
            </w:r>
          </w:p>
          <w:p w:rsidR="003E1E16" w:rsidRDefault="003E1E16" w:rsidP="007C25B3">
            <w:pPr>
              <w:widowControl w:val="0"/>
              <w:spacing w:after="0" w:line="240" w:lineRule="auto"/>
              <w:jc w:val="both"/>
              <w:rPr>
                <w:rFonts w:ascii="Times New Roman" w:hAnsi="Times New Roman"/>
                <w:sz w:val="28"/>
                <w:szCs w:val="28"/>
              </w:rPr>
            </w:pPr>
            <w:r w:rsidRPr="007C25B3">
              <w:rPr>
                <w:rFonts w:ascii="Times New Roman" w:hAnsi="Times New Roman"/>
                <w:sz w:val="28"/>
                <w:szCs w:val="28"/>
              </w:rPr>
              <w:t xml:space="preserve">2023 год – </w:t>
            </w:r>
            <w:r w:rsidR="002A4A70" w:rsidRPr="002A4A70">
              <w:rPr>
                <w:rFonts w:ascii="Times New Roman" w:hAnsi="Times New Roman"/>
                <w:color w:val="FF0000"/>
                <w:sz w:val="28"/>
                <w:szCs w:val="28"/>
              </w:rPr>
              <w:t>97,00</w:t>
            </w:r>
            <w:r w:rsidRPr="007C25B3">
              <w:rPr>
                <w:rFonts w:ascii="Times New Roman" w:hAnsi="Times New Roman"/>
                <w:sz w:val="28"/>
                <w:szCs w:val="28"/>
              </w:rPr>
              <w:t>,00 тыс. рублей</w:t>
            </w:r>
            <w:r w:rsidR="00E04E66" w:rsidRPr="007C25B3">
              <w:rPr>
                <w:rFonts w:ascii="Times New Roman" w:hAnsi="Times New Roman"/>
                <w:sz w:val="28"/>
                <w:szCs w:val="28"/>
              </w:rPr>
              <w:t xml:space="preserve"> за счет средств бюджета Ленинского муниципального района</w:t>
            </w:r>
            <w:r w:rsidR="00E04E66">
              <w:rPr>
                <w:rFonts w:ascii="Times New Roman" w:hAnsi="Times New Roman"/>
                <w:sz w:val="28"/>
                <w:szCs w:val="28"/>
              </w:rPr>
              <w:t>.</w:t>
            </w:r>
          </w:p>
          <w:p w:rsidR="00976590" w:rsidRPr="00976590" w:rsidRDefault="00976590" w:rsidP="007C25B3">
            <w:pPr>
              <w:widowControl w:val="0"/>
              <w:spacing w:after="0" w:line="240" w:lineRule="auto"/>
              <w:jc w:val="both"/>
              <w:rPr>
                <w:rFonts w:ascii="Times New Roman" w:hAnsi="Times New Roman"/>
                <w:sz w:val="16"/>
                <w:szCs w:val="16"/>
              </w:rPr>
            </w:pPr>
          </w:p>
        </w:tc>
      </w:tr>
      <w:tr w:rsidR="003E1E16" w:rsidRPr="007C25B3" w:rsidTr="003E1E16">
        <w:trPr>
          <w:jc w:val="center"/>
        </w:trPr>
        <w:tc>
          <w:tcPr>
            <w:tcW w:w="2757" w:type="dxa"/>
          </w:tcPr>
          <w:p w:rsidR="003E1E16" w:rsidRPr="007C25B3" w:rsidRDefault="003E1E16" w:rsidP="007C25B3">
            <w:pPr>
              <w:widowControl w:val="0"/>
              <w:autoSpaceDE w:val="0"/>
              <w:autoSpaceDN w:val="0"/>
              <w:adjustRightInd w:val="0"/>
              <w:spacing w:after="0" w:line="240" w:lineRule="auto"/>
              <w:jc w:val="both"/>
              <w:rPr>
                <w:rFonts w:ascii="Times New Roman" w:hAnsi="Times New Roman"/>
                <w:sz w:val="28"/>
                <w:szCs w:val="28"/>
              </w:rPr>
            </w:pPr>
            <w:r w:rsidRPr="007C25B3">
              <w:rPr>
                <w:rFonts w:ascii="Times New Roman" w:hAnsi="Times New Roman"/>
                <w:sz w:val="28"/>
                <w:szCs w:val="28"/>
              </w:rPr>
              <w:lastRenderedPageBreak/>
              <w:t>Ожидаемые результаты реализации программы (подпрограммы)</w:t>
            </w:r>
          </w:p>
        </w:tc>
        <w:tc>
          <w:tcPr>
            <w:tcW w:w="6440" w:type="dxa"/>
          </w:tcPr>
          <w:p w:rsidR="003E1E16" w:rsidRPr="007C25B3" w:rsidRDefault="003E1E16" w:rsidP="007C25B3">
            <w:pPr>
              <w:widowControl w:val="0"/>
              <w:shd w:val="clear" w:color="auto" w:fill="FFFFFF"/>
              <w:tabs>
                <w:tab w:val="left" w:pos="7834"/>
              </w:tabs>
              <w:spacing w:after="0" w:line="240" w:lineRule="auto"/>
              <w:ind w:left="34"/>
              <w:jc w:val="both"/>
              <w:rPr>
                <w:rFonts w:ascii="Times New Roman" w:hAnsi="Times New Roman"/>
                <w:sz w:val="28"/>
                <w:szCs w:val="28"/>
              </w:rPr>
            </w:pPr>
            <w:r w:rsidRPr="007C25B3">
              <w:rPr>
                <w:rFonts w:ascii="Times New Roman" w:hAnsi="Times New Roman"/>
                <w:color w:val="000000"/>
                <w:sz w:val="28"/>
                <w:szCs w:val="28"/>
              </w:rPr>
              <w:t xml:space="preserve">Будет построена одна спортивная площадка. </w:t>
            </w:r>
            <w:r w:rsidRPr="007C25B3">
              <w:rPr>
                <w:rFonts w:ascii="Times New Roman" w:hAnsi="Times New Roman"/>
                <w:sz w:val="28"/>
                <w:szCs w:val="28"/>
              </w:rPr>
              <w:t xml:space="preserve">Повышение интереса населения Ленинского муниципального района к занятиям физической культурой и спортом. Что приведёт к решению  вопросов оздоровления населения, профилактики правонарушений, борьбы с наркоманией и алкоголизмом, расширение форм активного досуга населения. </w:t>
            </w:r>
          </w:p>
          <w:p w:rsidR="003E1E16" w:rsidRPr="007C25B3" w:rsidRDefault="003E1E16" w:rsidP="007C25B3">
            <w:pPr>
              <w:widowControl w:val="0"/>
              <w:shd w:val="clear" w:color="auto" w:fill="FFFFFF"/>
              <w:tabs>
                <w:tab w:val="left" w:pos="7834"/>
              </w:tabs>
              <w:spacing w:after="0" w:line="240" w:lineRule="auto"/>
              <w:ind w:left="34"/>
              <w:jc w:val="both"/>
              <w:rPr>
                <w:rFonts w:ascii="Times New Roman" w:hAnsi="Times New Roman"/>
                <w:sz w:val="28"/>
                <w:szCs w:val="28"/>
              </w:rPr>
            </w:pPr>
            <w:r w:rsidRPr="007C25B3">
              <w:rPr>
                <w:rFonts w:ascii="Times New Roman" w:hAnsi="Times New Roman"/>
                <w:sz w:val="28"/>
                <w:szCs w:val="28"/>
              </w:rPr>
              <w:t>Повышение безопасности учреждений физической культуры и спорта, снижение риска возникновения пожаров, аварийных ситуаций, травматизма и гибели людей и получение социально-экономического эффекта. Полное и своевреме</w:t>
            </w:r>
            <w:r w:rsidR="00F90BD8">
              <w:rPr>
                <w:rFonts w:ascii="Times New Roman" w:hAnsi="Times New Roman"/>
                <w:sz w:val="28"/>
                <w:szCs w:val="28"/>
              </w:rPr>
              <w:t xml:space="preserve">нное  финансирование Программы </w:t>
            </w:r>
            <w:r w:rsidRPr="007C25B3">
              <w:rPr>
                <w:rFonts w:ascii="Times New Roman" w:hAnsi="Times New Roman"/>
                <w:sz w:val="28"/>
                <w:szCs w:val="28"/>
              </w:rPr>
              <w:t>и её выполнение предполагает укрепить материально- техническую базу учреждений физической культуры и спорта</w:t>
            </w:r>
            <w:r w:rsidR="00F90BD8">
              <w:rPr>
                <w:rFonts w:ascii="Times New Roman" w:hAnsi="Times New Roman"/>
                <w:sz w:val="28"/>
                <w:szCs w:val="28"/>
              </w:rPr>
              <w:t>, укрепить антитеррористическую</w:t>
            </w:r>
            <w:r w:rsidRPr="007C25B3">
              <w:rPr>
                <w:rFonts w:ascii="Times New Roman" w:hAnsi="Times New Roman"/>
                <w:sz w:val="28"/>
                <w:szCs w:val="28"/>
              </w:rPr>
              <w:t xml:space="preserve"> защищённость. Организовать планируемое обучение постоянного состава, учащихся мерам пожарной безопасности. </w:t>
            </w:r>
          </w:p>
        </w:tc>
      </w:tr>
    </w:tbl>
    <w:p w:rsidR="003E1E16" w:rsidRPr="007C25B3" w:rsidRDefault="003E1E16" w:rsidP="007C25B3">
      <w:pPr>
        <w:widowControl w:val="0"/>
        <w:spacing w:after="0" w:line="240" w:lineRule="auto"/>
        <w:jc w:val="both"/>
        <w:rPr>
          <w:rFonts w:ascii="Times New Roman" w:hAnsi="Times New Roman"/>
          <w:sz w:val="28"/>
          <w:szCs w:val="28"/>
        </w:rPr>
      </w:pPr>
    </w:p>
    <w:p w:rsidR="00976590" w:rsidRDefault="003E1E16" w:rsidP="007C25B3">
      <w:pPr>
        <w:widowControl w:val="0"/>
        <w:spacing w:after="0" w:line="240" w:lineRule="auto"/>
        <w:ind w:right="-143"/>
        <w:jc w:val="center"/>
        <w:rPr>
          <w:rFonts w:ascii="Times New Roman" w:hAnsi="Times New Roman"/>
          <w:b/>
          <w:bCs/>
          <w:sz w:val="28"/>
          <w:szCs w:val="28"/>
        </w:rPr>
      </w:pPr>
      <w:r w:rsidRPr="007C25B3">
        <w:rPr>
          <w:rFonts w:ascii="Times New Roman" w:hAnsi="Times New Roman"/>
          <w:b/>
          <w:bCs/>
          <w:sz w:val="28"/>
          <w:szCs w:val="28"/>
        </w:rPr>
        <w:t xml:space="preserve">Раздел 1. «Общая характеристика сферы реализации </w:t>
      </w:r>
    </w:p>
    <w:p w:rsidR="003E1E16" w:rsidRPr="007C25B3" w:rsidRDefault="003E1E16" w:rsidP="007C25B3">
      <w:pPr>
        <w:widowControl w:val="0"/>
        <w:spacing w:after="0" w:line="240" w:lineRule="auto"/>
        <w:ind w:right="-143"/>
        <w:jc w:val="center"/>
        <w:rPr>
          <w:rFonts w:ascii="Times New Roman" w:hAnsi="Times New Roman"/>
          <w:sz w:val="28"/>
          <w:szCs w:val="28"/>
        </w:rPr>
      </w:pPr>
      <w:r w:rsidRPr="007C25B3">
        <w:rPr>
          <w:rFonts w:ascii="Times New Roman" w:hAnsi="Times New Roman"/>
          <w:b/>
          <w:bCs/>
          <w:sz w:val="28"/>
          <w:szCs w:val="28"/>
        </w:rPr>
        <w:t>муниципальной программы»</w:t>
      </w:r>
      <w:r w:rsidRPr="007C25B3">
        <w:rPr>
          <w:rFonts w:ascii="Times New Roman" w:hAnsi="Times New Roman"/>
          <w:sz w:val="28"/>
          <w:szCs w:val="28"/>
        </w:rPr>
        <w:t xml:space="preserve">      </w:t>
      </w:r>
    </w:p>
    <w:p w:rsidR="003E1E16" w:rsidRPr="007C25B3" w:rsidRDefault="003E1E16" w:rsidP="007C25B3">
      <w:pPr>
        <w:widowControl w:val="0"/>
        <w:spacing w:after="0" w:line="240" w:lineRule="auto"/>
        <w:ind w:right="-1" w:firstLine="851"/>
        <w:jc w:val="both"/>
        <w:rPr>
          <w:rFonts w:ascii="Times New Roman" w:hAnsi="Times New Roman"/>
          <w:sz w:val="28"/>
          <w:szCs w:val="28"/>
        </w:rPr>
      </w:pPr>
      <w:r w:rsidRPr="007C25B3">
        <w:rPr>
          <w:rFonts w:ascii="Times New Roman" w:hAnsi="Times New Roman"/>
          <w:sz w:val="28"/>
          <w:szCs w:val="28"/>
        </w:rPr>
        <w:t>В настоящее время развитие физической культуры и спорта в Ленинском муниципальном районе осуществляется в рамках решения задач по развитию инфраструктуры массового спорта, совершенствованию спортивно-массовой и физкультурно-оздоровительной работы среди всех категорий и возрастных групп населения поселения, приобщения молодого поколения к</w:t>
      </w:r>
      <w:r w:rsidR="00F90BD8">
        <w:rPr>
          <w:rFonts w:ascii="Times New Roman" w:hAnsi="Times New Roman"/>
          <w:sz w:val="28"/>
          <w:szCs w:val="28"/>
        </w:rPr>
        <w:t xml:space="preserve"> занятиям в спортивных секциях,</w:t>
      </w:r>
      <w:r w:rsidRPr="007C25B3">
        <w:rPr>
          <w:rFonts w:ascii="Times New Roman" w:hAnsi="Times New Roman"/>
          <w:sz w:val="28"/>
          <w:szCs w:val="28"/>
        </w:rPr>
        <w:t xml:space="preserve"> клубах и кружках, укреплению материально-технической базы спортсооружений. По итогам 2019 года 37,9 % населения  Ленинского муниципально</w:t>
      </w:r>
      <w:r w:rsidR="00F90BD8">
        <w:rPr>
          <w:rFonts w:ascii="Times New Roman" w:hAnsi="Times New Roman"/>
          <w:sz w:val="28"/>
          <w:szCs w:val="28"/>
        </w:rPr>
        <w:t>го района  регулярно занимаются физической культурой и спортом.</w:t>
      </w:r>
      <w:r w:rsidRPr="007C25B3">
        <w:rPr>
          <w:rFonts w:ascii="Times New Roman" w:hAnsi="Times New Roman"/>
          <w:sz w:val="28"/>
          <w:szCs w:val="28"/>
        </w:rPr>
        <w:t xml:space="preserve"> В рамках развития физической культуры и спорта в</w:t>
      </w:r>
      <w:r w:rsidR="00F90BD8">
        <w:rPr>
          <w:rFonts w:ascii="Times New Roman" w:hAnsi="Times New Roman"/>
          <w:sz w:val="28"/>
          <w:szCs w:val="28"/>
        </w:rPr>
        <w:t xml:space="preserve"> Ленинском муниципальном районе</w:t>
      </w:r>
      <w:r w:rsidRPr="007C25B3">
        <w:rPr>
          <w:rFonts w:ascii="Times New Roman" w:hAnsi="Times New Roman"/>
          <w:sz w:val="28"/>
          <w:szCs w:val="28"/>
        </w:rPr>
        <w:t xml:space="preserve"> с привлечением средств областного бюджета планируется создание </w:t>
      </w:r>
      <w:r w:rsidRPr="007C25B3">
        <w:rPr>
          <w:rFonts w:ascii="Times New Roman" w:hAnsi="Times New Roman"/>
          <w:sz w:val="28"/>
          <w:szCs w:val="28"/>
        </w:rPr>
        <w:lastRenderedPageBreak/>
        <w:t>объекта спортивной инфраструктуры - комплексной спортивной площадки в п.</w:t>
      </w:r>
      <w:r w:rsidR="00093BDE">
        <w:rPr>
          <w:rFonts w:ascii="Times New Roman" w:hAnsi="Times New Roman"/>
          <w:sz w:val="28"/>
          <w:szCs w:val="28"/>
        </w:rPr>
        <w:t xml:space="preserve"> </w:t>
      </w:r>
      <w:r w:rsidRPr="007C25B3">
        <w:rPr>
          <w:rFonts w:ascii="Times New Roman" w:hAnsi="Times New Roman"/>
          <w:sz w:val="28"/>
          <w:szCs w:val="28"/>
        </w:rPr>
        <w:t>Степной Ленинского муниципального района Волгоградской области. Э</w:t>
      </w:r>
      <w:r w:rsidR="00F90BD8">
        <w:rPr>
          <w:rFonts w:ascii="Times New Roman" w:hAnsi="Times New Roman"/>
          <w:sz w:val="28"/>
          <w:szCs w:val="28"/>
        </w:rPr>
        <w:t>то позволит укрепить и повысить</w:t>
      </w:r>
      <w:r w:rsidRPr="007C25B3">
        <w:rPr>
          <w:rFonts w:ascii="Times New Roman" w:hAnsi="Times New Roman"/>
          <w:sz w:val="28"/>
          <w:szCs w:val="28"/>
        </w:rPr>
        <w:t xml:space="preserve"> материально – техническую базу, создать благоприятные и комфортные условия для дальнейших занятий спортом, повысить пропускную способность и увеличить количество занимающихся спортом жителей.</w:t>
      </w:r>
    </w:p>
    <w:p w:rsidR="003E1E16" w:rsidRPr="007C25B3" w:rsidRDefault="003E1E16" w:rsidP="007C25B3">
      <w:pPr>
        <w:widowControl w:val="0"/>
        <w:spacing w:after="0" w:line="240" w:lineRule="auto"/>
        <w:ind w:firstLine="851"/>
        <w:jc w:val="both"/>
        <w:rPr>
          <w:rFonts w:ascii="Times New Roman" w:hAnsi="Times New Roman"/>
          <w:sz w:val="28"/>
          <w:szCs w:val="28"/>
        </w:rPr>
      </w:pPr>
      <w:r w:rsidRPr="007C25B3">
        <w:rPr>
          <w:rFonts w:ascii="Times New Roman" w:hAnsi="Times New Roman"/>
          <w:sz w:val="28"/>
          <w:szCs w:val="28"/>
        </w:rPr>
        <w:t xml:space="preserve">Программа предлагает приступить к решению целей и задач с помощью  комплекса мероприятий, основным исполнителем которых выступает отдел по социальной политике администрации Ленинского муниципального района, также оказывает методическую и практическую помощь тренерским кадрам и обеспечивает </w:t>
      </w:r>
      <w:proofErr w:type="gramStart"/>
      <w:r w:rsidRPr="007C25B3">
        <w:rPr>
          <w:rFonts w:ascii="Times New Roman" w:hAnsi="Times New Roman"/>
          <w:sz w:val="28"/>
          <w:szCs w:val="28"/>
        </w:rPr>
        <w:t>контроль за</w:t>
      </w:r>
      <w:proofErr w:type="gramEnd"/>
      <w:r w:rsidRPr="007C25B3">
        <w:rPr>
          <w:rFonts w:ascii="Times New Roman" w:hAnsi="Times New Roman"/>
          <w:sz w:val="28"/>
          <w:szCs w:val="28"/>
        </w:rPr>
        <w:t xml:space="preserve"> исполнением программы. Соисполнителями Программы являются МКУ «Ленинская спортивная школа», администрация </w:t>
      </w:r>
      <w:proofErr w:type="spellStart"/>
      <w:r w:rsidRPr="007C25B3">
        <w:rPr>
          <w:rFonts w:ascii="Times New Roman" w:hAnsi="Times New Roman"/>
          <w:sz w:val="28"/>
          <w:szCs w:val="28"/>
        </w:rPr>
        <w:t>Степновского</w:t>
      </w:r>
      <w:proofErr w:type="spellEnd"/>
      <w:r w:rsidRPr="007C25B3">
        <w:rPr>
          <w:rFonts w:ascii="Times New Roman" w:hAnsi="Times New Roman"/>
          <w:sz w:val="28"/>
          <w:szCs w:val="28"/>
        </w:rPr>
        <w:t xml:space="preserve"> сельского поселения, отдел по жизнеобеспечению администрации Ленинского муниципального района. </w:t>
      </w:r>
    </w:p>
    <w:p w:rsidR="003E1E16" w:rsidRDefault="003E1E16" w:rsidP="007C25B3">
      <w:pPr>
        <w:widowControl w:val="0"/>
        <w:spacing w:after="0" w:line="240" w:lineRule="auto"/>
        <w:ind w:firstLine="851"/>
        <w:jc w:val="both"/>
        <w:rPr>
          <w:rFonts w:ascii="Times New Roman" w:hAnsi="Times New Roman"/>
          <w:sz w:val="28"/>
          <w:szCs w:val="28"/>
        </w:rPr>
      </w:pPr>
      <w:r w:rsidRPr="007C25B3">
        <w:rPr>
          <w:rFonts w:ascii="Times New Roman" w:hAnsi="Times New Roman"/>
          <w:sz w:val="28"/>
          <w:szCs w:val="28"/>
        </w:rPr>
        <w:t>Ситуация в сфере безопасности учреждений физической культуры и спорта Ленинс</w:t>
      </w:r>
      <w:r w:rsidR="00F90BD8">
        <w:rPr>
          <w:rFonts w:ascii="Times New Roman" w:hAnsi="Times New Roman"/>
          <w:sz w:val="28"/>
          <w:szCs w:val="28"/>
        </w:rPr>
        <w:t>кого муниципального района остается напряже</w:t>
      </w:r>
      <w:r w:rsidRPr="007C25B3">
        <w:rPr>
          <w:rFonts w:ascii="Times New Roman" w:hAnsi="Times New Roman"/>
          <w:sz w:val="28"/>
          <w:szCs w:val="28"/>
        </w:rPr>
        <w:t>нной. На основании обследования состояния безопасности данных учреждений было установлено, что имеющееся оснащение первичными средствами пожаротушения, система видеонаблюдения требуют ремонта, обновления, технического обслуживания. Данная муниципальная программа обусловлена исходным состоянием проблем, подлежащих решению на программной основе. Выполнение настоящей Программы станет гарантом эффективного привлечения населения Ленинского муниципального района, особенно детей и подростков, к регулярным занятиям физической культурой и спортом и успешного выступления спортсменов Ленинского муниципального района на соревнованиях всех уровней.</w:t>
      </w:r>
    </w:p>
    <w:p w:rsidR="00976590" w:rsidRPr="007C25B3" w:rsidRDefault="00976590" w:rsidP="007C25B3">
      <w:pPr>
        <w:widowControl w:val="0"/>
        <w:spacing w:after="0" w:line="240" w:lineRule="auto"/>
        <w:ind w:firstLine="851"/>
        <w:jc w:val="both"/>
        <w:rPr>
          <w:rFonts w:ascii="Times New Roman" w:hAnsi="Times New Roman"/>
          <w:sz w:val="28"/>
          <w:szCs w:val="28"/>
        </w:rPr>
      </w:pPr>
    </w:p>
    <w:p w:rsidR="003E1E16" w:rsidRPr="007C25B3" w:rsidRDefault="003E1E16" w:rsidP="007C25B3">
      <w:pPr>
        <w:pStyle w:val="a8"/>
        <w:widowControl w:val="0"/>
        <w:tabs>
          <w:tab w:val="left" w:pos="-1134"/>
          <w:tab w:val="left" w:pos="284"/>
        </w:tabs>
        <w:spacing w:after="0" w:line="240" w:lineRule="auto"/>
        <w:ind w:left="0"/>
        <w:contextualSpacing w:val="0"/>
        <w:jc w:val="center"/>
        <w:rPr>
          <w:rFonts w:ascii="Times New Roman" w:hAnsi="Times New Roman"/>
          <w:b/>
          <w:bCs/>
          <w:sz w:val="28"/>
          <w:szCs w:val="28"/>
        </w:rPr>
      </w:pPr>
      <w:bookmarkStart w:id="0" w:name="sub_200"/>
      <w:r w:rsidRPr="007C25B3">
        <w:rPr>
          <w:rFonts w:ascii="Times New Roman" w:hAnsi="Times New Roman"/>
          <w:b/>
          <w:bCs/>
          <w:sz w:val="28"/>
          <w:szCs w:val="28"/>
        </w:rPr>
        <w:t>Раздел 2. «Цели, задачи, сроки и этапы реализации</w:t>
      </w:r>
    </w:p>
    <w:p w:rsidR="003E1E16" w:rsidRPr="007C25B3" w:rsidRDefault="003E1E16" w:rsidP="007C25B3">
      <w:pPr>
        <w:pStyle w:val="a8"/>
        <w:widowControl w:val="0"/>
        <w:tabs>
          <w:tab w:val="left" w:pos="-1134"/>
        </w:tabs>
        <w:spacing w:after="0" w:line="240" w:lineRule="auto"/>
        <w:ind w:left="0"/>
        <w:contextualSpacing w:val="0"/>
        <w:jc w:val="center"/>
        <w:rPr>
          <w:rFonts w:ascii="Times New Roman" w:hAnsi="Times New Roman"/>
          <w:b/>
          <w:bCs/>
          <w:sz w:val="28"/>
          <w:szCs w:val="28"/>
        </w:rPr>
      </w:pPr>
      <w:r w:rsidRPr="007C25B3">
        <w:rPr>
          <w:rFonts w:ascii="Times New Roman" w:hAnsi="Times New Roman"/>
          <w:b/>
          <w:bCs/>
          <w:sz w:val="28"/>
          <w:szCs w:val="28"/>
        </w:rPr>
        <w:t>муниципальной программы»</w:t>
      </w:r>
    </w:p>
    <w:p w:rsidR="003E1E16" w:rsidRPr="007C25B3" w:rsidRDefault="003E1E16" w:rsidP="007C25B3">
      <w:pPr>
        <w:pStyle w:val="formattext"/>
        <w:widowControl w:val="0"/>
        <w:spacing w:before="0" w:beforeAutospacing="0" w:after="0" w:afterAutospacing="0"/>
        <w:ind w:firstLine="851"/>
        <w:jc w:val="both"/>
        <w:rPr>
          <w:sz w:val="28"/>
          <w:szCs w:val="28"/>
        </w:rPr>
      </w:pPr>
      <w:r w:rsidRPr="007C25B3">
        <w:rPr>
          <w:sz w:val="28"/>
          <w:szCs w:val="28"/>
        </w:rPr>
        <w:t>Необходимость подготовки и реализации Программы вызвана тем, что современная ситуация в Ленинском муниципальном районе  в сфере физической культуры и спорта характеризуется рядом противоречивых тенденций. С одной стороны, налицо рост числа граждан, систематически занимающихся физической культурой и спортом, постепенный рост обеспеченности плоскостными спортивными сооружениями. С другой стороны, этого явно недостаточно для того, чтобы физическая культура и спорт стали нормой для большинства граждан Ленинского муниципального района.  Большое количество спортивных сооружений изношены, требуют реконструкции и ремонта. Недостаточность инвестиций привели к значительному износу существующих объектов физической культуры и спорта. При этом только современная развитая инфраструктура физической культуры и спорта позволит создать условия и обеспечит населению района возможность систематически заниматься</w:t>
      </w:r>
      <w:r w:rsidR="00F261CC">
        <w:rPr>
          <w:sz w:val="28"/>
          <w:szCs w:val="28"/>
        </w:rPr>
        <w:t xml:space="preserve"> физической</w:t>
      </w:r>
      <w:r w:rsidR="00F261CC">
        <w:rPr>
          <w:sz w:val="28"/>
          <w:szCs w:val="28"/>
        </w:rPr>
        <w:tab/>
        <w:t xml:space="preserve"> культурой</w:t>
      </w:r>
      <w:r w:rsidR="00931C14">
        <w:rPr>
          <w:sz w:val="28"/>
          <w:szCs w:val="28"/>
        </w:rPr>
        <w:tab/>
        <w:t xml:space="preserve"> и </w:t>
      </w:r>
      <w:r w:rsidR="006A5AE8">
        <w:rPr>
          <w:sz w:val="28"/>
          <w:szCs w:val="28"/>
        </w:rPr>
        <w:t>спортом.</w:t>
      </w:r>
      <w:r w:rsidR="006A5AE8">
        <w:rPr>
          <w:sz w:val="28"/>
          <w:szCs w:val="28"/>
        </w:rPr>
        <w:tab/>
      </w:r>
      <w:r w:rsidR="00931C14">
        <w:rPr>
          <w:sz w:val="28"/>
          <w:szCs w:val="28"/>
        </w:rPr>
        <w:t xml:space="preserve">            </w:t>
      </w:r>
      <w:r w:rsidRPr="007C25B3">
        <w:rPr>
          <w:sz w:val="28"/>
          <w:szCs w:val="28"/>
        </w:rPr>
        <w:br/>
        <w:t xml:space="preserve">            Программа предполагает комплекс мер и мероприятий межведомственного характера с указанием сведений о распределении объемов и источников финансирования по годам, осуществление которых </w:t>
      </w:r>
      <w:r w:rsidRPr="007C25B3">
        <w:rPr>
          <w:sz w:val="28"/>
          <w:szCs w:val="28"/>
        </w:rPr>
        <w:lastRenderedPageBreak/>
        <w:t>положило бы основу для создания условий, обеспечивающих населению Ленинского муниципального района возможность систематически заниматься физической культурой и спортом на современных объектах физической культуры и спорта.</w:t>
      </w:r>
    </w:p>
    <w:p w:rsidR="003E1E16" w:rsidRPr="007C25B3" w:rsidRDefault="003E1E16" w:rsidP="007C25B3">
      <w:pPr>
        <w:widowControl w:val="0"/>
        <w:spacing w:after="0" w:line="240" w:lineRule="auto"/>
        <w:jc w:val="center"/>
        <w:rPr>
          <w:rFonts w:ascii="Times New Roman" w:hAnsi="Times New Roman"/>
          <w:sz w:val="28"/>
          <w:szCs w:val="28"/>
        </w:rPr>
      </w:pPr>
      <w:r w:rsidRPr="007C25B3">
        <w:rPr>
          <w:rFonts w:ascii="Times New Roman" w:hAnsi="Times New Roman"/>
          <w:sz w:val="28"/>
          <w:szCs w:val="28"/>
        </w:rPr>
        <w:t>Цели Программы:</w:t>
      </w:r>
    </w:p>
    <w:p w:rsidR="003E1E16" w:rsidRPr="007C25B3" w:rsidRDefault="003E1E16" w:rsidP="007C25B3">
      <w:pPr>
        <w:widowControl w:val="0"/>
        <w:spacing w:after="0" w:line="240" w:lineRule="auto"/>
        <w:ind w:firstLine="851"/>
        <w:jc w:val="both"/>
        <w:rPr>
          <w:rFonts w:ascii="Times New Roman" w:hAnsi="Times New Roman"/>
          <w:sz w:val="28"/>
          <w:szCs w:val="28"/>
        </w:rPr>
      </w:pPr>
      <w:r w:rsidRPr="007C25B3">
        <w:rPr>
          <w:rFonts w:ascii="Times New Roman" w:hAnsi="Times New Roman"/>
          <w:sz w:val="28"/>
          <w:szCs w:val="28"/>
        </w:rPr>
        <w:t xml:space="preserve">- создание условий, для укрепления здоровья населения, популяризации массового спорта, приобщение различных групп населения к здоровому образу жизни, регулярным занятиям физической культурой и спортом;  </w:t>
      </w:r>
    </w:p>
    <w:p w:rsidR="003E1E16" w:rsidRPr="007C25B3" w:rsidRDefault="003E1E16" w:rsidP="007C25B3">
      <w:pPr>
        <w:widowControl w:val="0"/>
        <w:spacing w:after="0" w:line="240" w:lineRule="auto"/>
        <w:ind w:firstLine="851"/>
        <w:jc w:val="both"/>
        <w:rPr>
          <w:rFonts w:ascii="Times New Roman" w:hAnsi="Times New Roman"/>
          <w:sz w:val="28"/>
          <w:szCs w:val="28"/>
        </w:rPr>
      </w:pPr>
      <w:r w:rsidRPr="007C25B3">
        <w:rPr>
          <w:rFonts w:ascii="Times New Roman" w:hAnsi="Times New Roman"/>
          <w:sz w:val="28"/>
          <w:szCs w:val="28"/>
        </w:rPr>
        <w:t>- обеспечение безопасности учебного  процесса, предотвращение пожаров и гибели людей на объектах учреждений физической культуры и спорта, создание необходимых условий для укрепления пожарной безопасности учреждений физической культуры и спорта, предупреждение и профилактика пожаров, обеспечение первичных мер пожарной безопасности в учреждениях физической культуры и спорта, совершенствование организации  тушения пожаров;</w:t>
      </w:r>
    </w:p>
    <w:p w:rsidR="003E1E16" w:rsidRPr="007C25B3" w:rsidRDefault="003E1E16" w:rsidP="007C25B3">
      <w:pPr>
        <w:widowControl w:val="0"/>
        <w:shd w:val="clear" w:color="auto" w:fill="FFFFFF"/>
        <w:spacing w:after="0" w:line="240" w:lineRule="auto"/>
        <w:ind w:firstLine="851"/>
        <w:jc w:val="both"/>
        <w:rPr>
          <w:rFonts w:ascii="Times New Roman" w:hAnsi="Times New Roman"/>
          <w:sz w:val="28"/>
          <w:szCs w:val="28"/>
        </w:rPr>
      </w:pPr>
      <w:r w:rsidRPr="007C25B3">
        <w:rPr>
          <w:rFonts w:ascii="Times New Roman" w:hAnsi="Times New Roman"/>
          <w:sz w:val="28"/>
          <w:szCs w:val="28"/>
        </w:rPr>
        <w:t>- повышение безопасности учреждений физической культуры и спорта, снижение риска возникновения изношенности зданий и прилегающих к ним территорий, обеспечение их сохранности и долговечности, недопущение преждевременного физического износа.</w:t>
      </w:r>
    </w:p>
    <w:p w:rsidR="003E1E16" w:rsidRPr="007C25B3" w:rsidRDefault="003E1E16" w:rsidP="007C25B3">
      <w:pPr>
        <w:widowControl w:val="0"/>
        <w:autoSpaceDE w:val="0"/>
        <w:autoSpaceDN w:val="0"/>
        <w:adjustRightInd w:val="0"/>
        <w:spacing w:after="0" w:line="240" w:lineRule="auto"/>
        <w:jc w:val="both"/>
        <w:outlineLvl w:val="0"/>
        <w:rPr>
          <w:rFonts w:ascii="Times New Roman" w:hAnsi="Times New Roman"/>
          <w:sz w:val="28"/>
          <w:szCs w:val="28"/>
        </w:rPr>
      </w:pPr>
      <w:r w:rsidRPr="007C25B3">
        <w:rPr>
          <w:rFonts w:ascii="Times New Roman" w:hAnsi="Times New Roman"/>
          <w:sz w:val="28"/>
          <w:szCs w:val="28"/>
        </w:rPr>
        <w:t>усиление антитеррористической защищённости объектов физической культуры и спорта, обеспечение безопасности учреждений физической культуры и спорта.</w:t>
      </w:r>
    </w:p>
    <w:p w:rsidR="003E1E16" w:rsidRPr="007C25B3" w:rsidRDefault="003E1E16" w:rsidP="007C25B3">
      <w:pPr>
        <w:widowControl w:val="0"/>
        <w:autoSpaceDE w:val="0"/>
        <w:autoSpaceDN w:val="0"/>
        <w:adjustRightInd w:val="0"/>
        <w:spacing w:after="0" w:line="240" w:lineRule="auto"/>
        <w:jc w:val="center"/>
        <w:outlineLvl w:val="0"/>
        <w:rPr>
          <w:rFonts w:ascii="Times New Roman" w:hAnsi="Times New Roman"/>
          <w:sz w:val="28"/>
          <w:szCs w:val="28"/>
        </w:rPr>
      </w:pPr>
      <w:r w:rsidRPr="007C25B3">
        <w:rPr>
          <w:rFonts w:ascii="Times New Roman" w:hAnsi="Times New Roman"/>
          <w:sz w:val="28"/>
          <w:szCs w:val="28"/>
        </w:rPr>
        <w:t>Задачи Программы:</w:t>
      </w:r>
    </w:p>
    <w:p w:rsidR="003E1E16" w:rsidRPr="007C25B3" w:rsidRDefault="003E1E16" w:rsidP="007C25B3">
      <w:pPr>
        <w:widowControl w:val="0"/>
        <w:tabs>
          <w:tab w:val="left" w:pos="6071"/>
        </w:tabs>
        <w:spacing w:after="0" w:line="240" w:lineRule="auto"/>
        <w:ind w:firstLine="851"/>
        <w:jc w:val="both"/>
        <w:rPr>
          <w:rFonts w:ascii="Times New Roman" w:hAnsi="Times New Roman"/>
          <w:sz w:val="28"/>
          <w:szCs w:val="28"/>
        </w:rPr>
      </w:pPr>
      <w:r w:rsidRPr="007C25B3">
        <w:rPr>
          <w:rFonts w:ascii="Times New Roman" w:hAnsi="Times New Roman"/>
          <w:sz w:val="28"/>
          <w:szCs w:val="28"/>
        </w:rPr>
        <w:t>- развитие инфраструктуры для занятий массовым спортом в учреждениях физической культуры и спорта по месту жительства;</w:t>
      </w:r>
    </w:p>
    <w:p w:rsidR="003E1E16" w:rsidRPr="007C25B3" w:rsidRDefault="003E1E16" w:rsidP="007C25B3">
      <w:pPr>
        <w:widowControl w:val="0"/>
        <w:tabs>
          <w:tab w:val="left" w:pos="6071"/>
        </w:tabs>
        <w:spacing w:after="0" w:line="240" w:lineRule="auto"/>
        <w:ind w:firstLine="851"/>
        <w:jc w:val="both"/>
        <w:rPr>
          <w:rFonts w:ascii="Times New Roman" w:hAnsi="Times New Roman"/>
          <w:sz w:val="28"/>
          <w:szCs w:val="28"/>
        </w:rPr>
      </w:pPr>
      <w:r w:rsidRPr="007C25B3">
        <w:rPr>
          <w:rFonts w:ascii="Times New Roman" w:hAnsi="Times New Roman"/>
          <w:sz w:val="28"/>
          <w:szCs w:val="28"/>
        </w:rPr>
        <w:t>- обеспечение пожарной безопасности зданий, сооружений учреждений физической культуры и спорта на основе использования современных достижений науки и техники в данной области, оснащение новыми средствами пожаротушения учреждений физической культуры и спорта;</w:t>
      </w:r>
    </w:p>
    <w:p w:rsidR="003E1E16" w:rsidRPr="007C25B3" w:rsidRDefault="003E1E16" w:rsidP="007C25B3">
      <w:pPr>
        <w:widowControl w:val="0"/>
        <w:tabs>
          <w:tab w:val="left" w:pos="6071"/>
        </w:tabs>
        <w:spacing w:after="0" w:line="240" w:lineRule="auto"/>
        <w:ind w:firstLine="851"/>
        <w:jc w:val="both"/>
        <w:rPr>
          <w:rFonts w:ascii="Times New Roman" w:hAnsi="Times New Roman"/>
          <w:sz w:val="28"/>
          <w:szCs w:val="28"/>
        </w:rPr>
      </w:pPr>
      <w:r w:rsidRPr="007C25B3">
        <w:rPr>
          <w:rFonts w:ascii="Times New Roman" w:hAnsi="Times New Roman"/>
          <w:sz w:val="28"/>
          <w:szCs w:val="28"/>
        </w:rPr>
        <w:t xml:space="preserve">- проведение </w:t>
      </w:r>
      <w:r w:rsidRPr="007C25B3">
        <w:rPr>
          <w:rFonts w:ascii="Times New Roman" w:hAnsi="Times New Roman"/>
          <w:iCs/>
          <w:sz w:val="28"/>
          <w:szCs w:val="28"/>
        </w:rPr>
        <w:t>ремонтно-восстановительных работ</w:t>
      </w:r>
      <w:r w:rsidRPr="007C25B3">
        <w:rPr>
          <w:rFonts w:ascii="Times New Roman" w:hAnsi="Times New Roman"/>
          <w:sz w:val="28"/>
          <w:szCs w:val="28"/>
        </w:rPr>
        <w:t>;</w:t>
      </w:r>
    </w:p>
    <w:p w:rsidR="003E1E16" w:rsidRPr="007C25B3" w:rsidRDefault="003E1E16" w:rsidP="007C25B3">
      <w:pPr>
        <w:widowControl w:val="0"/>
        <w:autoSpaceDE w:val="0"/>
        <w:autoSpaceDN w:val="0"/>
        <w:adjustRightInd w:val="0"/>
        <w:spacing w:after="0" w:line="240" w:lineRule="auto"/>
        <w:ind w:firstLine="851"/>
        <w:jc w:val="both"/>
        <w:outlineLvl w:val="0"/>
        <w:rPr>
          <w:rFonts w:ascii="Times New Roman" w:hAnsi="Times New Roman"/>
          <w:sz w:val="28"/>
          <w:szCs w:val="28"/>
        </w:rPr>
      </w:pPr>
      <w:r w:rsidRPr="007C25B3">
        <w:rPr>
          <w:rFonts w:ascii="Times New Roman" w:hAnsi="Times New Roman"/>
          <w:sz w:val="28"/>
          <w:szCs w:val="28"/>
        </w:rPr>
        <w:t>- развитие  материально-технической базы и их приведение в соответствие с требованиями Федерального закона от 06.03.2006 № 35-ФЗ «О противодействии терроризму».</w:t>
      </w:r>
    </w:p>
    <w:p w:rsidR="003E1E16" w:rsidRPr="007C25B3" w:rsidRDefault="003E1E16" w:rsidP="007C25B3">
      <w:pPr>
        <w:widowControl w:val="0"/>
        <w:autoSpaceDE w:val="0"/>
        <w:autoSpaceDN w:val="0"/>
        <w:adjustRightInd w:val="0"/>
        <w:spacing w:after="0" w:line="240" w:lineRule="auto"/>
        <w:jc w:val="both"/>
        <w:outlineLvl w:val="0"/>
        <w:rPr>
          <w:rFonts w:ascii="Times New Roman" w:hAnsi="Times New Roman"/>
          <w:b/>
          <w:bCs/>
          <w:sz w:val="28"/>
          <w:szCs w:val="28"/>
        </w:rPr>
      </w:pPr>
      <w:r w:rsidRPr="007C25B3">
        <w:rPr>
          <w:rFonts w:ascii="Times New Roman" w:hAnsi="Times New Roman"/>
          <w:sz w:val="28"/>
          <w:szCs w:val="28"/>
        </w:rPr>
        <w:t xml:space="preserve">       Сроки реализации программы 2020-2023 годы. Программа реализуется в один этап. </w:t>
      </w:r>
    </w:p>
    <w:bookmarkEnd w:id="0"/>
    <w:p w:rsidR="003E1E16" w:rsidRPr="007C25B3" w:rsidRDefault="003E1E16" w:rsidP="007C25B3">
      <w:pPr>
        <w:widowControl w:val="0"/>
        <w:autoSpaceDE w:val="0"/>
        <w:autoSpaceDN w:val="0"/>
        <w:adjustRightInd w:val="0"/>
        <w:spacing w:after="0" w:line="240" w:lineRule="auto"/>
        <w:ind w:firstLine="720"/>
        <w:rPr>
          <w:rFonts w:ascii="Times New Roman" w:hAnsi="Times New Roman"/>
          <w:sz w:val="28"/>
          <w:szCs w:val="28"/>
        </w:rPr>
      </w:pPr>
    </w:p>
    <w:p w:rsidR="003E1E16" w:rsidRPr="007C25B3" w:rsidRDefault="003E1E16" w:rsidP="007C25B3">
      <w:pPr>
        <w:pStyle w:val="a8"/>
        <w:widowControl w:val="0"/>
        <w:tabs>
          <w:tab w:val="left" w:pos="-3969"/>
          <w:tab w:val="left" w:pos="284"/>
        </w:tabs>
        <w:spacing w:after="0" w:line="240" w:lineRule="auto"/>
        <w:ind w:left="0"/>
        <w:contextualSpacing w:val="0"/>
        <w:jc w:val="center"/>
        <w:rPr>
          <w:rFonts w:ascii="Times New Roman" w:hAnsi="Times New Roman"/>
          <w:b/>
          <w:bCs/>
          <w:sz w:val="28"/>
          <w:szCs w:val="28"/>
        </w:rPr>
      </w:pPr>
      <w:r w:rsidRPr="007C25B3">
        <w:rPr>
          <w:rFonts w:ascii="Times New Roman" w:hAnsi="Times New Roman"/>
          <w:b/>
          <w:bCs/>
          <w:sz w:val="28"/>
          <w:szCs w:val="28"/>
        </w:rPr>
        <w:t xml:space="preserve"> Раздел 3. «Целевые показатели муниципальной программы,</w:t>
      </w:r>
    </w:p>
    <w:p w:rsidR="003E1E16" w:rsidRPr="007C25B3" w:rsidRDefault="003E1E16" w:rsidP="007C25B3">
      <w:pPr>
        <w:pStyle w:val="a8"/>
        <w:widowControl w:val="0"/>
        <w:tabs>
          <w:tab w:val="left" w:pos="-3969"/>
          <w:tab w:val="left" w:pos="284"/>
        </w:tabs>
        <w:spacing w:after="0" w:line="240" w:lineRule="auto"/>
        <w:ind w:left="0"/>
        <w:contextualSpacing w:val="0"/>
        <w:jc w:val="center"/>
        <w:rPr>
          <w:rFonts w:ascii="Times New Roman" w:hAnsi="Times New Roman"/>
          <w:b/>
          <w:bCs/>
          <w:sz w:val="28"/>
          <w:szCs w:val="28"/>
        </w:rPr>
      </w:pPr>
      <w:r w:rsidRPr="007C25B3">
        <w:rPr>
          <w:rFonts w:ascii="Times New Roman" w:hAnsi="Times New Roman"/>
          <w:b/>
          <w:bCs/>
          <w:sz w:val="28"/>
          <w:szCs w:val="28"/>
        </w:rPr>
        <w:t xml:space="preserve"> ожидаемые конечные результаты реализации </w:t>
      </w:r>
    </w:p>
    <w:p w:rsidR="003E1E16" w:rsidRPr="007C25B3" w:rsidRDefault="003E1E16" w:rsidP="007C25B3">
      <w:pPr>
        <w:pStyle w:val="a8"/>
        <w:widowControl w:val="0"/>
        <w:tabs>
          <w:tab w:val="left" w:pos="-3969"/>
          <w:tab w:val="left" w:pos="284"/>
        </w:tabs>
        <w:spacing w:after="0" w:line="240" w:lineRule="auto"/>
        <w:ind w:left="0"/>
        <w:contextualSpacing w:val="0"/>
        <w:jc w:val="center"/>
        <w:rPr>
          <w:rFonts w:ascii="Times New Roman" w:hAnsi="Times New Roman"/>
          <w:b/>
          <w:bCs/>
          <w:sz w:val="28"/>
          <w:szCs w:val="28"/>
        </w:rPr>
      </w:pPr>
      <w:r w:rsidRPr="007C25B3">
        <w:rPr>
          <w:rFonts w:ascii="Times New Roman" w:hAnsi="Times New Roman"/>
          <w:b/>
          <w:bCs/>
          <w:sz w:val="28"/>
          <w:szCs w:val="28"/>
        </w:rPr>
        <w:t>муниципальной программы»</w:t>
      </w:r>
    </w:p>
    <w:p w:rsidR="003E1E16" w:rsidRPr="007C25B3" w:rsidRDefault="003E1E16" w:rsidP="007C25B3">
      <w:pPr>
        <w:widowControl w:val="0"/>
        <w:spacing w:after="0" w:line="240" w:lineRule="auto"/>
        <w:ind w:firstLine="851"/>
        <w:jc w:val="both"/>
        <w:rPr>
          <w:rFonts w:ascii="Times New Roman" w:hAnsi="Times New Roman"/>
          <w:color w:val="000000"/>
          <w:sz w:val="28"/>
          <w:szCs w:val="28"/>
        </w:rPr>
      </w:pPr>
      <w:r w:rsidRPr="007C25B3">
        <w:rPr>
          <w:rFonts w:ascii="Times New Roman" w:hAnsi="Times New Roman"/>
          <w:sz w:val="28"/>
          <w:szCs w:val="28"/>
        </w:rPr>
        <w:t>Целевым показателем программы являются:</w:t>
      </w:r>
      <w:r w:rsidRPr="007C25B3">
        <w:rPr>
          <w:rFonts w:ascii="Times New Roman" w:hAnsi="Times New Roman"/>
          <w:color w:val="000000"/>
          <w:sz w:val="28"/>
          <w:szCs w:val="28"/>
        </w:rPr>
        <w:t xml:space="preserve"> </w:t>
      </w:r>
    </w:p>
    <w:p w:rsidR="003E1E16" w:rsidRPr="007C25B3" w:rsidRDefault="003E1E16" w:rsidP="007C25B3">
      <w:pPr>
        <w:widowControl w:val="0"/>
        <w:spacing w:after="0" w:line="240" w:lineRule="auto"/>
        <w:ind w:firstLine="851"/>
        <w:jc w:val="both"/>
        <w:rPr>
          <w:rFonts w:ascii="Times New Roman" w:hAnsi="Times New Roman"/>
          <w:sz w:val="28"/>
          <w:szCs w:val="28"/>
        </w:rPr>
      </w:pPr>
      <w:r w:rsidRPr="007C25B3">
        <w:rPr>
          <w:rFonts w:ascii="Times New Roman" w:hAnsi="Times New Roman"/>
          <w:sz w:val="28"/>
          <w:szCs w:val="28"/>
        </w:rPr>
        <w:t>1) Количество спортивных площадок;</w:t>
      </w:r>
    </w:p>
    <w:p w:rsidR="003E1E16" w:rsidRPr="007C25B3" w:rsidRDefault="003E1E16" w:rsidP="007C25B3">
      <w:pPr>
        <w:widowControl w:val="0"/>
        <w:spacing w:after="0" w:line="240" w:lineRule="auto"/>
        <w:ind w:firstLine="851"/>
        <w:jc w:val="both"/>
        <w:rPr>
          <w:rFonts w:ascii="Times New Roman" w:hAnsi="Times New Roman"/>
          <w:sz w:val="28"/>
          <w:szCs w:val="28"/>
        </w:rPr>
      </w:pPr>
      <w:r w:rsidRPr="007C25B3">
        <w:rPr>
          <w:rFonts w:ascii="Times New Roman" w:hAnsi="Times New Roman"/>
          <w:sz w:val="28"/>
          <w:szCs w:val="28"/>
        </w:rPr>
        <w:t>2) Количество систем АПС, канала передач с выводом на пожарную часть, прошедших ТО;</w:t>
      </w:r>
    </w:p>
    <w:p w:rsidR="003E1E16" w:rsidRPr="007C25B3" w:rsidRDefault="003E1E16" w:rsidP="007C25B3">
      <w:pPr>
        <w:pStyle w:val="ConsPlusCell"/>
        <w:ind w:firstLine="851"/>
        <w:jc w:val="both"/>
        <w:rPr>
          <w:rFonts w:ascii="Times New Roman" w:hAnsi="Times New Roman" w:cs="Times New Roman"/>
          <w:sz w:val="28"/>
          <w:szCs w:val="28"/>
        </w:rPr>
      </w:pPr>
      <w:r w:rsidRPr="007C25B3">
        <w:rPr>
          <w:rFonts w:ascii="Times New Roman" w:hAnsi="Times New Roman" w:cs="Times New Roman"/>
          <w:sz w:val="28"/>
          <w:szCs w:val="28"/>
        </w:rPr>
        <w:t>3) Количество приобретенных огнетушителей;</w:t>
      </w:r>
    </w:p>
    <w:p w:rsidR="003E1E16" w:rsidRPr="007C25B3" w:rsidRDefault="003E1E16" w:rsidP="007C25B3">
      <w:pPr>
        <w:pStyle w:val="ConsPlusCell"/>
        <w:ind w:firstLine="851"/>
        <w:jc w:val="both"/>
        <w:rPr>
          <w:rFonts w:ascii="Times New Roman" w:hAnsi="Times New Roman" w:cs="Times New Roman"/>
          <w:sz w:val="28"/>
          <w:szCs w:val="28"/>
        </w:rPr>
      </w:pPr>
      <w:r w:rsidRPr="007C25B3">
        <w:rPr>
          <w:rFonts w:ascii="Times New Roman" w:hAnsi="Times New Roman" w:cs="Times New Roman"/>
          <w:sz w:val="28"/>
          <w:szCs w:val="28"/>
        </w:rPr>
        <w:t xml:space="preserve">4) Число слушателей, прошедших курс </w:t>
      </w:r>
      <w:proofErr w:type="gramStart"/>
      <w:r w:rsidRPr="007C25B3">
        <w:rPr>
          <w:rFonts w:ascii="Times New Roman" w:hAnsi="Times New Roman" w:cs="Times New Roman"/>
          <w:sz w:val="28"/>
          <w:szCs w:val="28"/>
        </w:rPr>
        <w:t>обучения  по</w:t>
      </w:r>
      <w:proofErr w:type="gramEnd"/>
      <w:r w:rsidRPr="007C25B3">
        <w:rPr>
          <w:rFonts w:ascii="Times New Roman" w:hAnsi="Times New Roman" w:cs="Times New Roman"/>
          <w:sz w:val="28"/>
          <w:szCs w:val="28"/>
        </w:rPr>
        <w:t xml:space="preserve"> пожарному техминимуму и ответственного за электрохозяйство;</w:t>
      </w:r>
    </w:p>
    <w:p w:rsidR="003E1E16" w:rsidRPr="007C25B3" w:rsidRDefault="003E1E16" w:rsidP="007C25B3">
      <w:pPr>
        <w:pStyle w:val="ConsPlusCell"/>
        <w:ind w:firstLine="851"/>
        <w:jc w:val="both"/>
        <w:rPr>
          <w:rFonts w:ascii="Times New Roman" w:hAnsi="Times New Roman" w:cs="Times New Roman"/>
          <w:sz w:val="28"/>
          <w:szCs w:val="28"/>
        </w:rPr>
      </w:pPr>
      <w:r w:rsidRPr="007C25B3">
        <w:rPr>
          <w:rFonts w:ascii="Times New Roman" w:hAnsi="Times New Roman" w:cs="Times New Roman"/>
          <w:sz w:val="28"/>
          <w:szCs w:val="28"/>
        </w:rPr>
        <w:lastRenderedPageBreak/>
        <w:t>5) Количество учреждений физической культуры и спорта;</w:t>
      </w:r>
    </w:p>
    <w:p w:rsidR="003E1E16" w:rsidRPr="007C25B3" w:rsidRDefault="003E1E16" w:rsidP="007C25B3">
      <w:pPr>
        <w:widowControl w:val="0"/>
        <w:spacing w:after="0" w:line="240" w:lineRule="auto"/>
        <w:ind w:firstLine="851"/>
        <w:jc w:val="both"/>
        <w:rPr>
          <w:rFonts w:ascii="Times New Roman" w:hAnsi="Times New Roman"/>
          <w:iCs/>
          <w:sz w:val="28"/>
          <w:szCs w:val="28"/>
        </w:rPr>
      </w:pPr>
      <w:r w:rsidRPr="007C25B3">
        <w:rPr>
          <w:rFonts w:ascii="Times New Roman" w:hAnsi="Times New Roman"/>
          <w:sz w:val="28"/>
          <w:szCs w:val="28"/>
        </w:rPr>
        <w:t>6)</w:t>
      </w:r>
      <w:r w:rsidRPr="007C25B3">
        <w:rPr>
          <w:rFonts w:ascii="Times New Roman" w:hAnsi="Times New Roman"/>
          <w:iCs/>
          <w:sz w:val="28"/>
          <w:szCs w:val="28"/>
        </w:rPr>
        <w:t xml:space="preserve"> Доля учреждений физической культуры и спорта, требующих текущий ремонт</w:t>
      </w:r>
    </w:p>
    <w:p w:rsidR="003E1E16" w:rsidRPr="007C25B3" w:rsidRDefault="003E1E16" w:rsidP="007C25B3">
      <w:pPr>
        <w:widowControl w:val="0"/>
        <w:spacing w:after="0" w:line="240" w:lineRule="auto"/>
        <w:ind w:right="-1" w:firstLine="851"/>
        <w:jc w:val="both"/>
        <w:rPr>
          <w:rFonts w:ascii="Times New Roman" w:hAnsi="Times New Roman"/>
          <w:iCs/>
          <w:sz w:val="28"/>
          <w:szCs w:val="28"/>
        </w:rPr>
      </w:pPr>
      <w:r w:rsidRPr="007C25B3">
        <w:rPr>
          <w:rFonts w:ascii="Times New Roman" w:hAnsi="Times New Roman"/>
          <w:iCs/>
          <w:sz w:val="28"/>
          <w:szCs w:val="28"/>
        </w:rPr>
        <w:t>7) Количество установленных камер видеонаблюдения;</w:t>
      </w:r>
    </w:p>
    <w:p w:rsidR="003E1E16" w:rsidRPr="007C25B3" w:rsidRDefault="003E1E16" w:rsidP="007C25B3">
      <w:pPr>
        <w:widowControl w:val="0"/>
        <w:spacing w:after="0" w:line="240" w:lineRule="auto"/>
        <w:ind w:right="-1" w:firstLine="851"/>
        <w:jc w:val="both"/>
        <w:rPr>
          <w:rFonts w:ascii="Times New Roman" w:hAnsi="Times New Roman"/>
          <w:iCs/>
          <w:sz w:val="28"/>
          <w:szCs w:val="28"/>
        </w:rPr>
      </w:pPr>
      <w:r w:rsidRPr="007C25B3">
        <w:rPr>
          <w:rFonts w:ascii="Times New Roman" w:hAnsi="Times New Roman"/>
          <w:iCs/>
          <w:sz w:val="28"/>
          <w:szCs w:val="28"/>
        </w:rPr>
        <w:t>8) Количество установленных тревожных кнопок;</w:t>
      </w:r>
    </w:p>
    <w:p w:rsidR="003E1E16" w:rsidRPr="007C25B3" w:rsidRDefault="003E1E16" w:rsidP="007C25B3">
      <w:pPr>
        <w:widowControl w:val="0"/>
        <w:spacing w:after="0" w:line="240" w:lineRule="auto"/>
        <w:ind w:firstLine="851"/>
        <w:jc w:val="both"/>
        <w:rPr>
          <w:rFonts w:ascii="Times New Roman" w:hAnsi="Times New Roman"/>
          <w:iCs/>
          <w:sz w:val="28"/>
          <w:szCs w:val="28"/>
        </w:rPr>
      </w:pPr>
      <w:r w:rsidRPr="007C25B3">
        <w:rPr>
          <w:rFonts w:ascii="Times New Roman" w:hAnsi="Times New Roman"/>
          <w:iCs/>
          <w:sz w:val="28"/>
          <w:szCs w:val="28"/>
        </w:rPr>
        <w:t>9) Доля учреждений физической культуры и спорта, прошедших техническое обслуживание;</w:t>
      </w:r>
    </w:p>
    <w:p w:rsidR="003E1E16" w:rsidRPr="007C25B3" w:rsidRDefault="003E1E16" w:rsidP="007C25B3">
      <w:pPr>
        <w:pStyle w:val="40"/>
        <w:shd w:val="clear" w:color="auto" w:fill="auto"/>
        <w:spacing w:before="0" w:after="0" w:line="240" w:lineRule="auto"/>
        <w:ind w:right="-1" w:firstLine="851"/>
        <w:jc w:val="both"/>
        <w:rPr>
          <w:iCs/>
          <w:sz w:val="28"/>
          <w:szCs w:val="28"/>
        </w:rPr>
      </w:pPr>
      <w:r w:rsidRPr="007C25B3">
        <w:rPr>
          <w:iCs/>
          <w:sz w:val="28"/>
          <w:szCs w:val="28"/>
        </w:rPr>
        <w:t xml:space="preserve">10) Количество </w:t>
      </w:r>
      <w:proofErr w:type="gramStart"/>
      <w:r w:rsidRPr="007C25B3">
        <w:rPr>
          <w:iCs/>
          <w:sz w:val="28"/>
          <w:szCs w:val="28"/>
        </w:rPr>
        <w:t>установленных</w:t>
      </w:r>
      <w:proofErr w:type="gramEnd"/>
      <w:r w:rsidRPr="007C25B3">
        <w:rPr>
          <w:iCs/>
          <w:sz w:val="28"/>
          <w:szCs w:val="28"/>
        </w:rPr>
        <w:t xml:space="preserve"> СОУЭ.</w:t>
      </w:r>
    </w:p>
    <w:p w:rsidR="003E1E16" w:rsidRPr="007C25B3" w:rsidRDefault="003E1E16" w:rsidP="007C25B3">
      <w:pPr>
        <w:pStyle w:val="40"/>
        <w:shd w:val="clear" w:color="auto" w:fill="auto"/>
        <w:spacing w:before="0" w:after="0" w:line="240" w:lineRule="auto"/>
        <w:ind w:right="-1"/>
        <w:jc w:val="both"/>
        <w:rPr>
          <w:iCs/>
          <w:sz w:val="28"/>
          <w:szCs w:val="28"/>
        </w:rPr>
      </w:pPr>
      <w:r w:rsidRPr="007C25B3">
        <w:rPr>
          <w:sz w:val="28"/>
          <w:szCs w:val="28"/>
        </w:rPr>
        <w:t>Целевые показатели   муниципальной программы характеризуются по  форме 1 (прилагается).</w:t>
      </w:r>
    </w:p>
    <w:p w:rsidR="003E1E16" w:rsidRPr="007C25B3" w:rsidRDefault="003E1E16" w:rsidP="007C25B3">
      <w:pPr>
        <w:pStyle w:val="40"/>
        <w:shd w:val="clear" w:color="auto" w:fill="auto"/>
        <w:spacing w:before="0" w:after="0" w:line="240" w:lineRule="auto"/>
        <w:ind w:right="-1"/>
        <w:jc w:val="both"/>
        <w:rPr>
          <w:color w:val="000000"/>
          <w:sz w:val="28"/>
          <w:szCs w:val="28"/>
          <w:lang w:bidi="ru-RU"/>
        </w:rPr>
      </w:pPr>
      <w:r w:rsidRPr="007C25B3">
        <w:rPr>
          <w:sz w:val="28"/>
          <w:szCs w:val="28"/>
        </w:rPr>
        <w:t xml:space="preserve">              </w:t>
      </w:r>
      <w:proofErr w:type="gramStart"/>
      <w:r w:rsidRPr="007C25B3">
        <w:rPr>
          <w:sz w:val="28"/>
          <w:szCs w:val="28"/>
        </w:rPr>
        <w:t>Ожидаемые конечные результаты муниципальной программы: строительство комплексной спортивной площадки в п. Степной Ленинского муниципального района Волгоградской области в рамках реализации региональног</w:t>
      </w:r>
      <w:r w:rsidR="00F261CC">
        <w:rPr>
          <w:sz w:val="28"/>
          <w:szCs w:val="28"/>
        </w:rPr>
        <w:t xml:space="preserve">о </w:t>
      </w:r>
      <w:r w:rsidRPr="007C25B3">
        <w:rPr>
          <w:sz w:val="28"/>
          <w:szCs w:val="28"/>
        </w:rPr>
        <w:t>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Pr="007C25B3">
        <w:rPr>
          <w:color w:val="000000"/>
          <w:sz w:val="28"/>
          <w:szCs w:val="28"/>
          <w:lang w:bidi="ru-RU"/>
        </w:rPr>
        <w:t xml:space="preserve"> </w:t>
      </w:r>
      <w:proofErr w:type="gramEnd"/>
    </w:p>
    <w:p w:rsidR="003E1E16" w:rsidRPr="007C25B3" w:rsidRDefault="003E1E16" w:rsidP="00382C68">
      <w:pPr>
        <w:pStyle w:val="40"/>
        <w:shd w:val="clear" w:color="auto" w:fill="auto"/>
        <w:spacing w:before="0" w:after="0" w:line="240" w:lineRule="auto"/>
        <w:ind w:right="-1" w:firstLine="851"/>
        <w:jc w:val="both"/>
        <w:rPr>
          <w:color w:val="000000"/>
          <w:sz w:val="28"/>
          <w:szCs w:val="28"/>
          <w:lang w:bidi="ru-RU"/>
        </w:rPr>
      </w:pPr>
      <w:r w:rsidRPr="007C25B3">
        <w:rPr>
          <w:color w:val="000000"/>
          <w:sz w:val="28"/>
          <w:szCs w:val="28"/>
          <w:lang w:bidi="ru-RU"/>
        </w:rPr>
        <w:t xml:space="preserve">- создание безопасных условий </w:t>
      </w:r>
      <w:proofErr w:type="gramStart"/>
      <w:r w:rsidRPr="007C25B3">
        <w:rPr>
          <w:color w:val="000000"/>
          <w:sz w:val="28"/>
          <w:szCs w:val="28"/>
          <w:lang w:bidi="ru-RU"/>
        </w:rPr>
        <w:t>для</w:t>
      </w:r>
      <w:proofErr w:type="gramEnd"/>
      <w:r w:rsidRPr="007C25B3">
        <w:rPr>
          <w:color w:val="000000"/>
          <w:sz w:val="28"/>
          <w:szCs w:val="28"/>
          <w:lang w:bidi="ru-RU"/>
        </w:rPr>
        <w:t xml:space="preserve"> обучающихся в МКУ «Ленинская спортивная школа»;</w:t>
      </w:r>
    </w:p>
    <w:p w:rsidR="003E1E16" w:rsidRPr="007C25B3" w:rsidRDefault="003E1E16" w:rsidP="00382C68">
      <w:pPr>
        <w:pStyle w:val="40"/>
        <w:shd w:val="clear" w:color="auto" w:fill="auto"/>
        <w:spacing w:before="0" w:after="0" w:line="240" w:lineRule="auto"/>
        <w:ind w:right="-1" w:firstLine="851"/>
        <w:jc w:val="both"/>
        <w:rPr>
          <w:color w:val="000000"/>
          <w:sz w:val="28"/>
          <w:szCs w:val="28"/>
          <w:lang w:bidi="ru-RU"/>
        </w:rPr>
      </w:pPr>
      <w:proofErr w:type="gramStart"/>
      <w:r w:rsidRPr="007C25B3">
        <w:rPr>
          <w:color w:val="000000"/>
          <w:sz w:val="28"/>
          <w:szCs w:val="28"/>
          <w:lang w:bidi="ru-RU"/>
        </w:rPr>
        <w:t>-</w:t>
      </w:r>
      <w:r w:rsidR="00F261CC">
        <w:rPr>
          <w:sz w:val="28"/>
          <w:szCs w:val="28"/>
        </w:rPr>
        <w:t xml:space="preserve"> повышение санитарно-</w:t>
      </w:r>
      <w:r w:rsidRPr="007C25B3">
        <w:rPr>
          <w:sz w:val="28"/>
          <w:szCs w:val="28"/>
        </w:rPr>
        <w:t>эпидемиологической, техничес</w:t>
      </w:r>
      <w:r w:rsidR="00F261CC">
        <w:rPr>
          <w:sz w:val="28"/>
          <w:szCs w:val="28"/>
        </w:rPr>
        <w:t>кой и электрической безопасности</w:t>
      </w:r>
      <w:r w:rsidRPr="007C25B3">
        <w:rPr>
          <w:sz w:val="28"/>
          <w:szCs w:val="28"/>
        </w:rPr>
        <w:t xml:space="preserve"> </w:t>
      </w:r>
      <w:r w:rsidR="00F261CC">
        <w:rPr>
          <w:sz w:val="28"/>
          <w:szCs w:val="28"/>
        </w:rPr>
        <w:t>зданий, сооруж</w:t>
      </w:r>
      <w:r w:rsidR="008A0D0B">
        <w:rPr>
          <w:sz w:val="28"/>
          <w:szCs w:val="28"/>
        </w:rPr>
        <w:t>ений и прилегающим к ним территорий</w:t>
      </w:r>
      <w:r w:rsidRPr="007C25B3">
        <w:rPr>
          <w:sz w:val="28"/>
          <w:szCs w:val="28"/>
        </w:rPr>
        <w:t xml:space="preserve"> в учреждениях физической  культуры и спорта. </w:t>
      </w:r>
      <w:proofErr w:type="gramEnd"/>
    </w:p>
    <w:p w:rsidR="003E1E16" w:rsidRPr="007C25B3" w:rsidRDefault="003E1E16" w:rsidP="007C25B3">
      <w:pPr>
        <w:widowControl w:val="0"/>
        <w:tabs>
          <w:tab w:val="left" w:pos="-3969"/>
        </w:tabs>
        <w:spacing w:after="0" w:line="240" w:lineRule="auto"/>
        <w:ind w:firstLine="567"/>
        <w:jc w:val="both"/>
        <w:rPr>
          <w:rFonts w:ascii="Times New Roman" w:hAnsi="Times New Roman"/>
          <w:sz w:val="28"/>
          <w:szCs w:val="28"/>
        </w:rPr>
      </w:pPr>
    </w:p>
    <w:p w:rsidR="003E1E16" w:rsidRPr="007C25B3" w:rsidRDefault="006A5AE8" w:rsidP="007C25B3">
      <w:pPr>
        <w:pStyle w:val="a8"/>
        <w:widowControl w:val="0"/>
        <w:tabs>
          <w:tab w:val="left" w:pos="-3969"/>
        </w:tabs>
        <w:spacing w:after="0" w:line="240" w:lineRule="auto"/>
        <w:ind w:left="0"/>
        <w:contextualSpacing w:val="0"/>
        <w:jc w:val="center"/>
        <w:rPr>
          <w:rFonts w:ascii="Times New Roman" w:hAnsi="Times New Roman"/>
          <w:b/>
          <w:bCs/>
          <w:sz w:val="28"/>
          <w:szCs w:val="28"/>
        </w:rPr>
      </w:pPr>
      <w:r>
        <w:rPr>
          <w:rFonts w:ascii="Times New Roman" w:hAnsi="Times New Roman"/>
          <w:b/>
          <w:bCs/>
          <w:sz w:val="28"/>
          <w:szCs w:val="28"/>
        </w:rPr>
        <w:t xml:space="preserve">Раздел </w:t>
      </w:r>
      <w:r w:rsidR="003E1E16" w:rsidRPr="007C25B3">
        <w:rPr>
          <w:rFonts w:ascii="Times New Roman" w:hAnsi="Times New Roman"/>
          <w:b/>
          <w:bCs/>
          <w:sz w:val="28"/>
          <w:szCs w:val="28"/>
        </w:rPr>
        <w:t>4. «Обобщенная характеристика основных мероприятий                          муниципальной программы (подпрограммы)»</w:t>
      </w:r>
    </w:p>
    <w:p w:rsidR="003E1E16" w:rsidRPr="007C25B3" w:rsidRDefault="003E1E16" w:rsidP="007C25B3">
      <w:pPr>
        <w:pStyle w:val="a8"/>
        <w:widowControl w:val="0"/>
        <w:tabs>
          <w:tab w:val="left" w:pos="-3969"/>
        </w:tabs>
        <w:spacing w:after="0" w:line="240" w:lineRule="auto"/>
        <w:ind w:left="0" w:firstLine="851"/>
        <w:contextualSpacing w:val="0"/>
        <w:jc w:val="both"/>
        <w:rPr>
          <w:rFonts w:ascii="Times New Roman" w:hAnsi="Times New Roman"/>
          <w:b/>
          <w:bCs/>
          <w:sz w:val="28"/>
          <w:szCs w:val="28"/>
        </w:rPr>
      </w:pPr>
      <w:r w:rsidRPr="00F56F4D">
        <w:rPr>
          <w:rFonts w:ascii="Times New Roman" w:hAnsi="Times New Roman"/>
          <w:bCs/>
          <w:sz w:val="28"/>
          <w:szCs w:val="28"/>
        </w:rPr>
        <w:t>-</w:t>
      </w:r>
      <w:r w:rsidRPr="007C25B3">
        <w:rPr>
          <w:rFonts w:ascii="Times New Roman" w:hAnsi="Times New Roman"/>
          <w:b/>
          <w:bCs/>
          <w:sz w:val="28"/>
          <w:szCs w:val="28"/>
        </w:rPr>
        <w:t xml:space="preserve"> </w:t>
      </w:r>
      <w:r w:rsidRPr="007C25B3">
        <w:rPr>
          <w:rFonts w:ascii="Times New Roman" w:hAnsi="Times New Roman"/>
          <w:sz w:val="28"/>
          <w:szCs w:val="28"/>
        </w:rPr>
        <w:t>Создание объектов спортивной инфраструктуры;</w:t>
      </w:r>
    </w:p>
    <w:p w:rsidR="003E1E16" w:rsidRPr="007C25B3" w:rsidRDefault="003E1E16" w:rsidP="007C25B3">
      <w:pPr>
        <w:widowControl w:val="0"/>
        <w:spacing w:after="0" w:line="240" w:lineRule="auto"/>
        <w:ind w:firstLine="851"/>
        <w:jc w:val="both"/>
        <w:rPr>
          <w:rFonts w:ascii="Times New Roman" w:hAnsi="Times New Roman"/>
          <w:color w:val="000000"/>
          <w:sz w:val="28"/>
          <w:szCs w:val="28"/>
        </w:rPr>
      </w:pPr>
      <w:r w:rsidRPr="007C25B3">
        <w:rPr>
          <w:rFonts w:ascii="Times New Roman" w:hAnsi="Times New Roman"/>
          <w:sz w:val="28"/>
          <w:szCs w:val="28"/>
        </w:rPr>
        <w:t>- установка, монтаж, демонтаж, ремонт и техническое  обслуживание АПС, канала передач на пожарную часть,  пожарных кранов и голосового оповещения о пожаре;</w:t>
      </w:r>
    </w:p>
    <w:p w:rsidR="003E1E16" w:rsidRPr="007C25B3" w:rsidRDefault="003E1E16" w:rsidP="007C25B3">
      <w:pPr>
        <w:widowControl w:val="0"/>
        <w:tabs>
          <w:tab w:val="left" w:pos="-5245"/>
        </w:tabs>
        <w:spacing w:after="0" w:line="240" w:lineRule="auto"/>
        <w:ind w:firstLine="851"/>
        <w:jc w:val="both"/>
        <w:rPr>
          <w:rFonts w:ascii="Times New Roman" w:hAnsi="Times New Roman"/>
          <w:color w:val="000000"/>
          <w:sz w:val="28"/>
          <w:szCs w:val="28"/>
        </w:rPr>
      </w:pPr>
      <w:r w:rsidRPr="007C25B3">
        <w:rPr>
          <w:rFonts w:ascii="Times New Roman" w:hAnsi="Times New Roman"/>
          <w:iCs/>
          <w:sz w:val="28"/>
          <w:szCs w:val="28"/>
        </w:rPr>
        <w:t>- замена, приобретение и установка противопожарных дверей, огнетушителей, окон, люков, щитов и штор; заправка огнетушителей;</w:t>
      </w:r>
    </w:p>
    <w:p w:rsidR="003E1E16" w:rsidRPr="007C25B3" w:rsidRDefault="003E1E16" w:rsidP="007C25B3">
      <w:pPr>
        <w:widowControl w:val="0"/>
        <w:tabs>
          <w:tab w:val="left" w:pos="-5103"/>
        </w:tabs>
        <w:spacing w:after="0" w:line="240" w:lineRule="auto"/>
        <w:ind w:firstLine="851"/>
        <w:jc w:val="both"/>
        <w:rPr>
          <w:rFonts w:ascii="Times New Roman" w:hAnsi="Times New Roman"/>
          <w:color w:val="000000"/>
          <w:sz w:val="28"/>
          <w:szCs w:val="28"/>
        </w:rPr>
      </w:pPr>
      <w:r w:rsidRPr="007C25B3">
        <w:rPr>
          <w:rFonts w:ascii="Times New Roman" w:hAnsi="Times New Roman"/>
          <w:sz w:val="28"/>
          <w:szCs w:val="28"/>
        </w:rPr>
        <w:t xml:space="preserve">- обучение </w:t>
      </w:r>
      <w:proofErr w:type="gramStart"/>
      <w:r w:rsidRPr="007C25B3">
        <w:rPr>
          <w:rFonts w:ascii="Times New Roman" w:hAnsi="Times New Roman"/>
          <w:sz w:val="28"/>
          <w:szCs w:val="28"/>
        </w:rPr>
        <w:t>ответственного</w:t>
      </w:r>
      <w:proofErr w:type="gramEnd"/>
      <w:r w:rsidRPr="007C25B3">
        <w:rPr>
          <w:rFonts w:ascii="Times New Roman" w:hAnsi="Times New Roman"/>
          <w:sz w:val="28"/>
          <w:szCs w:val="28"/>
        </w:rPr>
        <w:t xml:space="preserve"> по пожарному техминимуму и ответственного за электрохозяйство;</w:t>
      </w:r>
    </w:p>
    <w:p w:rsidR="003E1E16" w:rsidRPr="007C25B3" w:rsidRDefault="003E1E16" w:rsidP="007C25B3">
      <w:pPr>
        <w:widowControl w:val="0"/>
        <w:tabs>
          <w:tab w:val="left" w:pos="-5103"/>
        </w:tabs>
        <w:spacing w:after="0" w:line="240" w:lineRule="auto"/>
        <w:ind w:firstLine="851"/>
        <w:jc w:val="both"/>
        <w:rPr>
          <w:rFonts w:ascii="Times New Roman" w:hAnsi="Times New Roman"/>
          <w:color w:val="000000"/>
          <w:sz w:val="28"/>
          <w:szCs w:val="28"/>
        </w:rPr>
      </w:pPr>
      <w:r w:rsidRPr="007C25B3">
        <w:rPr>
          <w:rFonts w:ascii="Times New Roman" w:hAnsi="Times New Roman"/>
          <w:iCs/>
          <w:sz w:val="28"/>
          <w:szCs w:val="28"/>
        </w:rPr>
        <w:t>- приобретение и монтаж электроматериалов</w:t>
      </w:r>
      <w:r w:rsidRPr="007C25B3">
        <w:rPr>
          <w:rFonts w:ascii="Times New Roman" w:hAnsi="Times New Roman"/>
          <w:sz w:val="28"/>
          <w:szCs w:val="28"/>
        </w:rPr>
        <w:t>, проведение электротехнических испытаний  и электрических  измерений электрооборудования, обработка огнезащитным составом деревянных конструкций, проверка качества огнезащитной обработки, испытание пожарной лестницы;</w:t>
      </w:r>
    </w:p>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 xml:space="preserve">            </w:t>
      </w:r>
      <w:proofErr w:type="gramStart"/>
      <w:r w:rsidRPr="007C25B3">
        <w:rPr>
          <w:rFonts w:ascii="Times New Roman" w:hAnsi="Times New Roman" w:cs="Times New Roman"/>
          <w:sz w:val="28"/>
          <w:szCs w:val="28"/>
        </w:rPr>
        <w:t>- мероприятия по текущему ремонту зданий и прилегающим к ним территорий в общеобразовательных организациях и учреждениях дополнительного образования в Ленинском муниципальном районе</w:t>
      </w:r>
      <w:r w:rsidR="008A0D0B">
        <w:rPr>
          <w:rFonts w:ascii="Times New Roman" w:hAnsi="Times New Roman" w:cs="Times New Roman"/>
          <w:sz w:val="28"/>
          <w:szCs w:val="28"/>
        </w:rPr>
        <w:t>;</w:t>
      </w:r>
      <w:proofErr w:type="gramEnd"/>
    </w:p>
    <w:p w:rsidR="003E1E16" w:rsidRPr="007C25B3" w:rsidRDefault="003E1E16" w:rsidP="007C25B3">
      <w:pPr>
        <w:widowControl w:val="0"/>
        <w:spacing w:after="0" w:line="240" w:lineRule="auto"/>
        <w:ind w:firstLine="851"/>
        <w:jc w:val="both"/>
        <w:rPr>
          <w:rFonts w:ascii="Times New Roman" w:hAnsi="Times New Roman"/>
          <w:color w:val="000000"/>
          <w:sz w:val="28"/>
          <w:szCs w:val="28"/>
        </w:rPr>
      </w:pPr>
      <w:r w:rsidRPr="007C25B3">
        <w:rPr>
          <w:rFonts w:ascii="Times New Roman" w:hAnsi="Times New Roman"/>
          <w:sz w:val="28"/>
          <w:szCs w:val="28"/>
        </w:rPr>
        <w:t>- приобретение, установка, ремонт видеонаблюдения и тревожной кнопки;</w:t>
      </w:r>
    </w:p>
    <w:p w:rsidR="003E1E16" w:rsidRPr="007C25B3" w:rsidRDefault="003E1E16" w:rsidP="007C25B3">
      <w:pPr>
        <w:widowControl w:val="0"/>
        <w:spacing w:after="0" w:line="240" w:lineRule="auto"/>
        <w:ind w:firstLine="851"/>
        <w:jc w:val="both"/>
        <w:rPr>
          <w:rFonts w:ascii="Times New Roman" w:hAnsi="Times New Roman"/>
          <w:color w:val="000000"/>
          <w:sz w:val="28"/>
          <w:szCs w:val="28"/>
        </w:rPr>
      </w:pPr>
      <w:r w:rsidRPr="007C25B3">
        <w:rPr>
          <w:rFonts w:ascii="Times New Roman" w:hAnsi="Times New Roman"/>
          <w:sz w:val="28"/>
          <w:szCs w:val="28"/>
        </w:rPr>
        <w:t>- техническое обслуживание системы видеонаблюдения, услуги по централизованной охране;</w:t>
      </w:r>
    </w:p>
    <w:p w:rsidR="003E1E16" w:rsidRPr="007C25B3" w:rsidRDefault="003E1E16" w:rsidP="007C25B3">
      <w:pPr>
        <w:widowControl w:val="0"/>
        <w:spacing w:after="0" w:line="240" w:lineRule="auto"/>
        <w:ind w:firstLine="851"/>
        <w:jc w:val="both"/>
        <w:rPr>
          <w:rFonts w:ascii="Times New Roman" w:hAnsi="Times New Roman"/>
          <w:color w:val="000000"/>
          <w:sz w:val="28"/>
          <w:szCs w:val="28"/>
        </w:rPr>
      </w:pPr>
      <w:r w:rsidRPr="007C25B3">
        <w:rPr>
          <w:rFonts w:ascii="Times New Roman" w:hAnsi="Times New Roman"/>
          <w:sz w:val="28"/>
          <w:szCs w:val="28"/>
        </w:rPr>
        <w:t>- установка системы оповещения и управления эвакуацией (СОУЭ).</w:t>
      </w:r>
    </w:p>
    <w:p w:rsidR="003E1E16" w:rsidRDefault="003E1E16" w:rsidP="007C25B3">
      <w:pPr>
        <w:widowControl w:val="0"/>
        <w:tabs>
          <w:tab w:val="left" w:pos="993"/>
        </w:tabs>
        <w:autoSpaceDE w:val="0"/>
        <w:autoSpaceDN w:val="0"/>
        <w:adjustRightInd w:val="0"/>
        <w:spacing w:after="0" w:line="240" w:lineRule="auto"/>
        <w:jc w:val="both"/>
        <w:rPr>
          <w:rFonts w:ascii="Times New Roman" w:hAnsi="Times New Roman"/>
          <w:sz w:val="28"/>
          <w:szCs w:val="28"/>
        </w:rPr>
      </w:pPr>
      <w:r w:rsidRPr="007C25B3">
        <w:rPr>
          <w:rFonts w:ascii="Times New Roman" w:hAnsi="Times New Roman"/>
          <w:sz w:val="28"/>
          <w:szCs w:val="28"/>
        </w:rPr>
        <w:t>Перечень мероприятий и ресурсное обеспечение соответствует форме 2 (прилагается)</w:t>
      </w:r>
      <w:r w:rsidR="00F56F4D">
        <w:rPr>
          <w:rFonts w:ascii="Times New Roman" w:hAnsi="Times New Roman"/>
          <w:sz w:val="28"/>
          <w:szCs w:val="28"/>
        </w:rPr>
        <w:t>.</w:t>
      </w:r>
    </w:p>
    <w:p w:rsidR="00976590" w:rsidRPr="007C25B3" w:rsidRDefault="00976590" w:rsidP="007C25B3">
      <w:pPr>
        <w:widowControl w:val="0"/>
        <w:tabs>
          <w:tab w:val="left" w:pos="993"/>
        </w:tabs>
        <w:autoSpaceDE w:val="0"/>
        <w:autoSpaceDN w:val="0"/>
        <w:adjustRightInd w:val="0"/>
        <w:spacing w:after="0" w:line="240" w:lineRule="auto"/>
        <w:jc w:val="both"/>
        <w:rPr>
          <w:rFonts w:ascii="Times New Roman" w:hAnsi="Times New Roman"/>
          <w:color w:val="000000"/>
          <w:sz w:val="28"/>
          <w:szCs w:val="28"/>
        </w:rPr>
      </w:pPr>
    </w:p>
    <w:p w:rsidR="003E1E16" w:rsidRPr="007C25B3" w:rsidRDefault="006A5AE8" w:rsidP="007C25B3">
      <w:pPr>
        <w:pStyle w:val="a8"/>
        <w:widowControl w:val="0"/>
        <w:tabs>
          <w:tab w:val="left" w:pos="-3969"/>
        </w:tabs>
        <w:spacing w:after="0" w:line="240" w:lineRule="auto"/>
        <w:ind w:left="0"/>
        <w:contextualSpacing w:val="0"/>
        <w:jc w:val="center"/>
        <w:rPr>
          <w:rFonts w:ascii="Times New Roman" w:hAnsi="Times New Roman"/>
          <w:b/>
          <w:bCs/>
          <w:sz w:val="28"/>
          <w:szCs w:val="28"/>
        </w:rPr>
      </w:pPr>
      <w:r>
        <w:rPr>
          <w:rFonts w:ascii="Times New Roman" w:hAnsi="Times New Roman"/>
          <w:b/>
          <w:bCs/>
          <w:sz w:val="28"/>
          <w:szCs w:val="28"/>
        </w:rPr>
        <w:t xml:space="preserve">Раздел </w:t>
      </w:r>
      <w:r w:rsidR="003E1E16" w:rsidRPr="007C25B3">
        <w:rPr>
          <w:rFonts w:ascii="Times New Roman" w:hAnsi="Times New Roman"/>
          <w:b/>
          <w:bCs/>
          <w:sz w:val="28"/>
          <w:szCs w:val="28"/>
        </w:rPr>
        <w:t xml:space="preserve">5. «Обоснование объема финансовых ресурсов, необходимых              </w:t>
      </w:r>
    </w:p>
    <w:p w:rsidR="003E1E16" w:rsidRPr="007C25B3" w:rsidRDefault="003E1E16" w:rsidP="007C25B3">
      <w:pPr>
        <w:pStyle w:val="a8"/>
        <w:widowControl w:val="0"/>
        <w:tabs>
          <w:tab w:val="left" w:pos="-3969"/>
        </w:tabs>
        <w:spacing w:after="0" w:line="240" w:lineRule="auto"/>
        <w:contextualSpacing w:val="0"/>
        <w:jc w:val="center"/>
        <w:rPr>
          <w:rFonts w:ascii="Times New Roman" w:hAnsi="Times New Roman"/>
          <w:b/>
          <w:bCs/>
          <w:sz w:val="28"/>
          <w:szCs w:val="28"/>
        </w:rPr>
      </w:pPr>
      <w:r w:rsidRPr="007C25B3">
        <w:rPr>
          <w:rFonts w:ascii="Times New Roman" w:hAnsi="Times New Roman"/>
          <w:b/>
          <w:bCs/>
          <w:sz w:val="28"/>
          <w:szCs w:val="28"/>
        </w:rPr>
        <w:t>для реализации муниципальной программы»</w:t>
      </w:r>
    </w:p>
    <w:p w:rsidR="003E1E16" w:rsidRPr="007C25B3" w:rsidRDefault="003E1E16" w:rsidP="007C25B3">
      <w:pPr>
        <w:pStyle w:val="40"/>
        <w:shd w:val="clear" w:color="auto" w:fill="auto"/>
        <w:spacing w:before="0" w:after="0" w:line="240" w:lineRule="auto"/>
        <w:ind w:right="-1"/>
        <w:jc w:val="both"/>
        <w:rPr>
          <w:sz w:val="28"/>
          <w:szCs w:val="28"/>
        </w:rPr>
      </w:pPr>
      <w:r w:rsidRPr="007C25B3">
        <w:rPr>
          <w:sz w:val="28"/>
          <w:szCs w:val="28"/>
        </w:rPr>
        <w:t xml:space="preserve">          Разработка Программы вызвана необходимостью реализации на территории Ленинского муниципального района Волго</w:t>
      </w:r>
      <w:r w:rsidR="008A0D0B">
        <w:rPr>
          <w:sz w:val="28"/>
          <w:szCs w:val="28"/>
        </w:rPr>
        <w:t xml:space="preserve">градской области регионального </w:t>
      </w:r>
      <w:r w:rsidRPr="007C25B3">
        <w:rPr>
          <w:sz w:val="28"/>
          <w:szCs w:val="28"/>
        </w:rPr>
        <w:t xml:space="preserve">проекта «Создание для всех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Анализ исходного состояния учреждений физической культуры и спорта показал, что не все соответствуют нормам, которые предусматриваются противопожарной безопасностью. Не во всех учреждениях физической культуры и спорта установлена система видеонаблюдения, не все оборудованы кнопками экстренного вызова.  Не все учреждения физической культуры и спорта    и прилегающие к ним территории соответствуют нормам </w:t>
      </w:r>
      <w:proofErr w:type="spellStart"/>
      <w:r w:rsidRPr="007C25B3">
        <w:rPr>
          <w:sz w:val="28"/>
          <w:szCs w:val="28"/>
        </w:rPr>
        <w:t>санитарно-эпидимическим</w:t>
      </w:r>
      <w:proofErr w:type="spellEnd"/>
      <w:r w:rsidRPr="007C25B3">
        <w:rPr>
          <w:sz w:val="28"/>
          <w:szCs w:val="28"/>
        </w:rPr>
        <w:t>, техническим и электрическим безопасностям зданий, сооружений.  Данное обоснование определяет целесо</w:t>
      </w:r>
      <w:r w:rsidR="008A0D0B">
        <w:rPr>
          <w:sz w:val="28"/>
          <w:szCs w:val="28"/>
        </w:rPr>
        <w:t>образность выделения средств из</w:t>
      </w:r>
      <w:r w:rsidRPr="007C25B3">
        <w:rPr>
          <w:sz w:val="28"/>
          <w:szCs w:val="28"/>
        </w:rPr>
        <w:t xml:space="preserve"> бюджета Ленинского муниципального района, направленных на повышение санитарно- эпидемиологической, технической и электрической безопасности зданий, сооружений и прилегающую к ним территорий в</w:t>
      </w:r>
      <w:r w:rsidRPr="007C25B3">
        <w:rPr>
          <w:color w:val="C00000"/>
          <w:sz w:val="28"/>
          <w:szCs w:val="28"/>
        </w:rPr>
        <w:t xml:space="preserve"> </w:t>
      </w:r>
      <w:r w:rsidRPr="007C25B3">
        <w:rPr>
          <w:sz w:val="28"/>
          <w:szCs w:val="28"/>
        </w:rPr>
        <w:t xml:space="preserve">учреждениях физической  культуры и спорта. Улучшит условия пребывания детей в учреждениях культуры и спорта. </w:t>
      </w:r>
    </w:p>
    <w:p w:rsidR="003E1E16" w:rsidRPr="007C25B3" w:rsidRDefault="003E1E16" w:rsidP="007C25B3">
      <w:pPr>
        <w:pStyle w:val="40"/>
        <w:shd w:val="clear" w:color="auto" w:fill="auto"/>
        <w:spacing w:before="0" w:after="0" w:line="240" w:lineRule="auto"/>
        <w:ind w:right="-1"/>
        <w:jc w:val="both"/>
        <w:rPr>
          <w:sz w:val="28"/>
          <w:szCs w:val="28"/>
        </w:rPr>
      </w:pPr>
      <w:r w:rsidRPr="007C25B3">
        <w:rPr>
          <w:sz w:val="28"/>
          <w:szCs w:val="28"/>
        </w:rPr>
        <w:t xml:space="preserve">         Общий объем финансирования Программы составит 2020-2023 </w:t>
      </w:r>
      <w:proofErr w:type="gramStart"/>
      <w:r w:rsidRPr="007C25B3">
        <w:rPr>
          <w:sz w:val="28"/>
          <w:szCs w:val="28"/>
        </w:rPr>
        <w:t>годах</w:t>
      </w:r>
      <w:proofErr w:type="gramEnd"/>
      <w:r w:rsidRPr="007C25B3">
        <w:rPr>
          <w:sz w:val="28"/>
          <w:szCs w:val="28"/>
        </w:rPr>
        <w:t xml:space="preserve"> </w:t>
      </w:r>
      <w:r w:rsidR="002A4A70">
        <w:rPr>
          <w:color w:val="FF0000"/>
          <w:sz w:val="28"/>
          <w:szCs w:val="28"/>
        </w:rPr>
        <w:t>6924</w:t>
      </w:r>
      <w:r w:rsidR="00044F65" w:rsidRPr="002A4A70">
        <w:rPr>
          <w:color w:val="FF0000"/>
          <w:sz w:val="28"/>
          <w:szCs w:val="28"/>
        </w:rPr>
        <w:t>,16</w:t>
      </w:r>
      <w:r w:rsidRPr="007C25B3">
        <w:rPr>
          <w:sz w:val="28"/>
          <w:szCs w:val="28"/>
        </w:rPr>
        <w:t xml:space="preserve"> тыс. рублей, из них:</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70"/>
        <w:gridCol w:w="1665"/>
        <w:gridCol w:w="1560"/>
        <w:gridCol w:w="1842"/>
        <w:gridCol w:w="1701"/>
        <w:gridCol w:w="1134"/>
      </w:tblGrid>
      <w:tr w:rsidR="003E1E16" w:rsidRPr="007C25B3" w:rsidTr="003E1E16">
        <w:tc>
          <w:tcPr>
            <w:tcW w:w="1170"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Год</w:t>
            </w:r>
          </w:p>
        </w:tc>
        <w:tc>
          <w:tcPr>
            <w:tcW w:w="1665"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Средства </w:t>
            </w:r>
          </w:p>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федерального бюджета, </w:t>
            </w:r>
          </w:p>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тыс. руб.</w:t>
            </w:r>
          </w:p>
        </w:tc>
        <w:tc>
          <w:tcPr>
            <w:tcW w:w="1560"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Средства </w:t>
            </w:r>
          </w:p>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областного бюджета, </w:t>
            </w:r>
          </w:p>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тыс. руб.</w:t>
            </w:r>
          </w:p>
        </w:tc>
        <w:tc>
          <w:tcPr>
            <w:tcW w:w="1842"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Средства </w:t>
            </w:r>
          </w:p>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бюджета </w:t>
            </w:r>
          </w:p>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Ленинского </w:t>
            </w:r>
          </w:p>
          <w:p w:rsidR="00382C68" w:rsidRPr="006A5AE8" w:rsidRDefault="003E1E16" w:rsidP="007C25B3">
            <w:pPr>
              <w:widowControl w:val="0"/>
              <w:tabs>
                <w:tab w:val="left" w:pos="-3969"/>
              </w:tabs>
              <w:spacing w:after="0" w:line="240" w:lineRule="auto"/>
              <w:jc w:val="center"/>
              <w:rPr>
                <w:rFonts w:ascii="Times New Roman" w:hAnsi="Times New Roman"/>
                <w:sz w:val="24"/>
                <w:szCs w:val="24"/>
              </w:rPr>
            </w:pPr>
            <w:proofErr w:type="spellStart"/>
            <w:r w:rsidRPr="006A5AE8">
              <w:rPr>
                <w:rFonts w:ascii="Times New Roman" w:hAnsi="Times New Roman"/>
                <w:sz w:val="24"/>
                <w:szCs w:val="24"/>
              </w:rPr>
              <w:t>муниципа</w:t>
            </w:r>
            <w:proofErr w:type="spellEnd"/>
          </w:p>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proofErr w:type="spellStart"/>
            <w:r w:rsidRPr="006A5AE8">
              <w:rPr>
                <w:rFonts w:ascii="Times New Roman" w:hAnsi="Times New Roman"/>
                <w:sz w:val="24"/>
                <w:szCs w:val="24"/>
              </w:rPr>
              <w:t>льного</w:t>
            </w:r>
            <w:proofErr w:type="spellEnd"/>
            <w:r w:rsidRPr="006A5AE8">
              <w:rPr>
                <w:rFonts w:ascii="Times New Roman" w:hAnsi="Times New Roman"/>
                <w:sz w:val="24"/>
                <w:szCs w:val="24"/>
              </w:rPr>
              <w:t xml:space="preserve"> района, </w:t>
            </w:r>
          </w:p>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тыс.  руб.</w:t>
            </w:r>
          </w:p>
        </w:tc>
        <w:tc>
          <w:tcPr>
            <w:tcW w:w="1701"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Средства </w:t>
            </w:r>
          </w:p>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бюджета </w:t>
            </w:r>
          </w:p>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proofErr w:type="spellStart"/>
            <w:r w:rsidRPr="006A5AE8">
              <w:rPr>
                <w:rFonts w:ascii="Times New Roman" w:hAnsi="Times New Roman"/>
                <w:sz w:val="24"/>
                <w:szCs w:val="24"/>
              </w:rPr>
              <w:t>Степновского</w:t>
            </w:r>
            <w:proofErr w:type="spellEnd"/>
            <w:r w:rsidRPr="006A5AE8">
              <w:rPr>
                <w:rFonts w:ascii="Times New Roman" w:hAnsi="Times New Roman"/>
                <w:sz w:val="24"/>
                <w:szCs w:val="24"/>
              </w:rPr>
              <w:t xml:space="preserve"> сельского </w:t>
            </w:r>
          </w:p>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поселения, </w:t>
            </w:r>
          </w:p>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тыс.  руб.</w:t>
            </w:r>
          </w:p>
        </w:tc>
        <w:tc>
          <w:tcPr>
            <w:tcW w:w="1134"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Всего</w:t>
            </w:r>
          </w:p>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 xml:space="preserve">по </w:t>
            </w:r>
          </w:p>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годам</w:t>
            </w:r>
          </w:p>
        </w:tc>
      </w:tr>
      <w:tr w:rsidR="003E1E16" w:rsidRPr="007C25B3" w:rsidTr="003E1E16">
        <w:tc>
          <w:tcPr>
            <w:tcW w:w="1170"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2020</w:t>
            </w:r>
          </w:p>
        </w:tc>
        <w:tc>
          <w:tcPr>
            <w:tcW w:w="1665"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0,00</w:t>
            </w:r>
          </w:p>
        </w:tc>
        <w:tc>
          <w:tcPr>
            <w:tcW w:w="1560"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5400,00</w:t>
            </w:r>
          </w:p>
        </w:tc>
        <w:tc>
          <w:tcPr>
            <w:tcW w:w="1842" w:type="dxa"/>
          </w:tcPr>
          <w:p w:rsidR="003E1E16" w:rsidRPr="002A4A70" w:rsidRDefault="00044F65" w:rsidP="007C25B3">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sz w:val="24"/>
                <w:szCs w:val="24"/>
              </w:rPr>
              <w:t>76,80</w:t>
            </w:r>
          </w:p>
        </w:tc>
        <w:tc>
          <w:tcPr>
            <w:tcW w:w="1701" w:type="dxa"/>
          </w:tcPr>
          <w:p w:rsidR="003E1E16" w:rsidRPr="002A4A70" w:rsidRDefault="003E1E16" w:rsidP="007C25B3">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sz w:val="24"/>
                <w:szCs w:val="24"/>
              </w:rPr>
              <w:t xml:space="preserve">1156,36 </w:t>
            </w:r>
          </w:p>
        </w:tc>
        <w:tc>
          <w:tcPr>
            <w:tcW w:w="1134" w:type="dxa"/>
          </w:tcPr>
          <w:p w:rsidR="003E1E16" w:rsidRPr="002A4A70" w:rsidRDefault="00044F65" w:rsidP="007C25B3">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sz w:val="24"/>
                <w:szCs w:val="24"/>
              </w:rPr>
              <w:t>6633,16</w:t>
            </w:r>
          </w:p>
        </w:tc>
      </w:tr>
      <w:tr w:rsidR="003E1E16" w:rsidRPr="007C25B3" w:rsidTr="003E1E16">
        <w:tc>
          <w:tcPr>
            <w:tcW w:w="1170"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2021</w:t>
            </w:r>
          </w:p>
        </w:tc>
        <w:tc>
          <w:tcPr>
            <w:tcW w:w="1665"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0,00</w:t>
            </w:r>
          </w:p>
        </w:tc>
        <w:tc>
          <w:tcPr>
            <w:tcW w:w="1560"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00,00</w:t>
            </w:r>
          </w:p>
        </w:tc>
        <w:tc>
          <w:tcPr>
            <w:tcW w:w="1842" w:type="dxa"/>
          </w:tcPr>
          <w:p w:rsidR="003E1E16" w:rsidRPr="002A4A70" w:rsidRDefault="002A4A70" w:rsidP="007C25B3">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color w:val="FF0000"/>
                <w:sz w:val="24"/>
                <w:szCs w:val="24"/>
              </w:rPr>
              <w:t>97,00</w:t>
            </w:r>
          </w:p>
        </w:tc>
        <w:tc>
          <w:tcPr>
            <w:tcW w:w="1701" w:type="dxa"/>
          </w:tcPr>
          <w:p w:rsidR="003E1E16" w:rsidRPr="002A4A70" w:rsidRDefault="003E1E16" w:rsidP="007C25B3">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sz w:val="24"/>
                <w:szCs w:val="24"/>
              </w:rPr>
              <w:t>00,00</w:t>
            </w:r>
          </w:p>
        </w:tc>
        <w:tc>
          <w:tcPr>
            <w:tcW w:w="1134" w:type="dxa"/>
          </w:tcPr>
          <w:p w:rsidR="003E1E16" w:rsidRPr="002A4A70" w:rsidRDefault="002A4A70" w:rsidP="007C25B3">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color w:val="FF0000"/>
                <w:sz w:val="24"/>
                <w:szCs w:val="24"/>
              </w:rPr>
              <w:t>97,00</w:t>
            </w:r>
          </w:p>
        </w:tc>
      </w:tr>
      <w:tr w:rsidR="003E1E16" w:rsidRPr="007C25B3" w:rsidTr="003E1E16">
        <w:trPr>
          <w:trHeight w:val="343"/>
        </w:trPr>
        <w:tc>
          <w:tcPr>
            <w:tcW w:w="1170"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2022</w:t>
            </w:r>
          </w:p>
        </w:tc>
        <w:tc>
          <w:tcPr>
            <w:tcW w:w="1665"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0,00</w:t>
            </w:r>
          </w:p>
        </w:tc>
        <w:tc>
          <w:tcPr>
            <w:tcW w:w="1560"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0,00</w:t>
            </w:r>
          </w:p>
        </w:tc>
        <w:tc>
          <w:tcPr>
            <w:tcW w:w="1842" w:type="dxa"/>
          </w:tcPr>
          <w:p w:rsidR="003E1E16" w:rsidRPr="002A4A70" w:rsidRDefault="002A4A70" w:rsidP="007C25B3">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color w:val="FF0000"/>
                <w:sz w:val="24"/>
                <w:szCs w:val="24"/>
              </w:rPr>
              <w:t>97,00</w:t>
            </w:r>
          </w:p>
        </w:tc>
        <w:tc>
          <w:tcPr>
            <w:tcW w:w="1701" w:type="dxa"/>
          </w:tcPr>
          <w:p w:rsidR="003E1E16" w:rsidRPr="002A4A70" w:rsidRDefault="003E1E16" w:rsidP="007C25B3">
            <w:pPr>
              <w:widowControl w:val="0"/>
              <w:spacing w:after="0" w:line="240" w:lineRule="auto"/>
              <w:jc w:val="center"/>
              <w:rPr>
                <w:rFonts w:ascii="Times New Roman" w:hAnsi="Times New Roman"/>
                <w:sz w:val="24"/>
                <w:szCs w:val="24"/>
              </w:rPr>
            </w:pPr>
            <w:r w:rsidRPr="002A4A70">
              <w:rPr>
                <w:rFonts w:ascii="Times New Roman" w:hAnsi="Times New Roman"/>
                <w:sz w:val="24"/>
                <w:szCs w:val="24"/>
              </w:rPr>
              <w:t>00,00</w:t>
            </w:r>
          </w:p>
        </w:tc>
        <w:tc>
          <w:tcPr>
            <w:tcW w:w="1134" w:type="dxa"/>
          </w:tcPr>
          <w:p w:rsidR="003E1E16" w:rsidRPr="002A4A70" w:rsidRDefault="002A4A70" w:rsidP="007C25B3">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color w:val="FF0000"/>
                <w:sz w:val="24"/>
                <w:szCs w:val="24"/>
              </w:rPr>
              <w:t>97,00</w:t>
            </w:r>
          </w:p>
        </w:tc>
      </w:tr>
      <w:tr w:rsidR="003E1E16" w:rsidRPr="007C25B3" w:rsidTr="003E1E16">
        <w:tc>
          <w:tcPr>
            <w:tcW w:w="1170"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2023</w:t>
            </w:r>
          </w:p>
        </w:tc>
        <w:tc>
          <w:tcPr>
            <w:tcW w:w="1665"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0,00</w:t>
            </w:r>
          </w:p>
        </w:tc>
        <w:tc>
          <w:tcPr>
            <w:tcW w:w="1560" w:type="dxa"/>
          </w:tcPr>
          <w:p w:rsidR="003E1E16" w:rsidRPr="006A5AE8" w:rsidRDefault="003E1E16" w:rsidP="007C25B3">
            <w:pPr>
              <w:widowControl w:val="0"/>
              <w:tabs>
                <w:tab w:val="left" w:pos="-3969"/>
              </w:tabs>
              <w:spacing w:after="0" w:line="240" w:lineRule="auto"/>
              <w:jc w:val="center"/>
              <w:rPr>
                <w:rFonts w:ascii="Times New Roman" w:hAnsi="Times New Roman"/>
                <w:sz w:val="24"/>
                <w:szCs w:val="24"/>
              </w:rPr>
            </w:pPr>
            <w:r w:rsidRPr="006A5AE8">
              <w:rPr>
                <w:rFonts w:ascii="Times New Roman" w:hAnsi="Times New Roman"/>
                <w:sz w:val="24"/>
                <w:szCs w:val="24"/>
              </w:rPr>
              <w:t>0,00</w:t>
            </w:r>
          </w:p>
        </w:tc>
        <w:tc>
          <w:tcPr>
            <w:tcW w:w="1842" w:type="dxa"/>
          </w:tcPr>
          <w:p w:rsidR="003E1E16" w:rsidRPr="002A4A70" w:rsidRDefault="002A4A70" w:rsidP="007C25B3">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color w:val="FF0000"/>
                <w:sz w:val="24"/>
                <w:szCs w:val="24"/>
              </w:rPr>
              <w:t>97,00</w:t>
            </w:r>
          </w:p>
        </w:tc>
        <w:tc>
          <w:tcPr>
            <w:tcW w:w="1701" w:type="dxa"/>
          </w:tcPr>
          <w:p w:rsidR="003E1E16" w:rsidRPr="002A4A70" w:rsidRDefault="003E1E16" w:rsidP="007C25B3">
            <w:pPr>
              <w:widowControl w:val="0"/>
              <w:spacing w:after="0" w:line="240" w:lineRule="auto"/>
              <w:jc w:val="center"/>
              <w:rPr>
                <w:rFonts w:ascii="Times New Roman" w:hAnsi="Times New Roman"/>
                <w:sz w:val="24"/>
                <w:szCs w:val="24"/>
              </w:rPr>
            </w:pPr>
            <w:r w:rsidRPr="002A4A70">
              <w:rPr>
                <w:rFonts w:ascii="Times New Roman" w:hAnsi="Times New Roman"/>
                <w:sz w:val="24"/>
                <w:szCs w:val="24"/>
              </w:rPr>
              <w:t>00,00</w:t>
            </w:r>
          </w:p>
        </w:tc>
        <w:tc>
          <w:tcPr>
            <w:tcW w:w="1134" w:type="dxa"/>
          </w:tcPr>
          <w:p w:rsidR="003E1E16" w:rsidRPr="002A4A70" w:rsidRDefault="002A4A70" w:rsidP="007C25B3">
            <w:pPr>
              <w:widowControl w:val="0"/>
              <w:tabs>
                <w:tab w:val="left" w:pos="-3969"/>
              </w:tabs>
              <w:spacing w:after="0" w:line="240" w:lineRule="auto"/>
              <w:jc w:val="center"/>
              <w:rPr>
                <w:rFonts w:ascii="Times New Roman" w:hAnsi="Times New Roman"/>
                <w:sz w:val="24"/>
                <w:szCs w:val="24"/>
              </w:rPr>
            </w:pPr>
            <w:r w:rsidRPr="002A4A70">
              <w:rPr>
                <w:rFonts w:ascii="Times New Roman" w:hAnsi="Times New Roman"/>
                <w:color w:val="FF0000"/>
                <w:sz w:val="24"/>
                <w:szCs w:val="24"/>
              </w:rPr>
              <w:t>97,00</w:t>
            </w:r>
          </w:p>
        </w:tc>
      </w:tr>
    </w:tbl>
    <w:p w:rsidR="003E1E16" w:rsidRDefault="008A0D0B" w:rsidP="007C25B3">
      <w:pPr>
        <w:widowControl w:val="0"/>
        <w:tabs>
          <w:tab w:val="left" w:pos="-3969"/>
        </w:tabs>
        <w:spacing w:after="0" w:line="240" w:lineRule="auto"/>
        <w:ind w:firstLine="709"/>
        <w:jc w:val="both"/>
        <w:rPr>
          <w:rFonts w:ascii="Times New Roman" w:hAnsi="Times New Roman"/>
          <w:sz w:val="28"/>
          <w:szCs w:val="28"/>
        </w:rPr>
      </w:pPr>
      <w:r>
        <w:rPr>
          <w:rFonts w:ascii="Times New Roman" w:hAnsi="Times New Roman"/>
          <w:sz w:val="28"/>
          <w:szCs w:val="28"/>
        </w:rPr>
        <w:t xml:space="preserve">Ресурсное обеспечение </w:t>
      </w:r>
      <w:r w:rsidR="003E1E16" w:rsidRPr="007C25B3">
        <w:rPr>
          <w:rFonts w:ascii="Times New Roman" w:hAnsi="Times New Roman"/>
          <w:sz w:val="28"/>
          <w:szCs w:val="28"/>
        </w:rPr>
        <w:t>муниципальной программы соответствует форме 3 (прилагается).</w:t>
      </w:r>
    </w:p>
    <w:p w:rsidR="00976590" w:rsidRPr="007C25B3" w:rsidRDefault="00976590" w:rsidP="007C25B3">
      <w:pPr>
        <w:widowControl w:val="0"/>
        <w:tabs>
          <w:tab w:val="left" w:pos="-3969"/>
        </w:tabs>
        <w:spacing w:after="0" w:line="240" w:lineRule="auto"/>
        <w:ind w:firstLine="709"/>
        <w:jc w:val="both"/>
        <w:rPr>
          <w:rFonts w:ascii="Times New Roman" w:hAnsi="Times New Roman"/>
          <w:b/>
          <w:bCs/>
          <w:sz w:val="28"/>
          <w:szCs w:val="28"/>
        </w:rPr>
      </w:pPr>
    </w:p>
    <w:p w:rsidR="003E1E16" w:rsidRPr="007C25B3" w:rsidRDefault="003E1E16" w:rsidP="007C25B3">
      <w:pPr>
        <w:pStyle w:val="a8"/>
        <w:widowControl w:val="0"/>
        <w:tabs>
          <w:tab w:val="left" w:pos="-3969"/>
        </w:tabs>
        <w:spacing w:after="0" w:line="240" w:lineRule="auto"/>
        <w:ind w:left="0"/>
        <w:contextualSpacing w:val="0"/>
        <w:jc w:val="center"/>
        <w:rPr>
          <w:rFonts w:ascii="Times New Roman" w:hAnsi="Times New Roman"/>
          <w:b/>
          <w:bCs/>
          <w:sz w:val="28"/>
          <w:szCs w:val="28"/>
        </w:rPr>
      </w:pPr>
      <w:r w:rsidRPr="007C25B3">
        <w:rPr>
          <w:rFonts w:ascii="Times New Roman" w:hAnsi="Times New Roman"/>
          <w:b/>
          <w:bCs/>
          <w:sz w:val="28"/>
          <w:szCs w:val="28"/>
        </w:rPr>
        <w:t xml:space="preserve">6. </w:t>
      </w:r>
      <w:r w:rsidR="003C5D38">
        <w:rPr>
          <w:rFonts w:ascii="Times New Roman" w:hAnsi="Times New Roman"/>
          <w:b/>
          <w:bCs/>
          <w:sz w:val="28"/>
          <w:szCs w:val="28"/>
        </w:rPr>
        <w:t>«</w:t>
      </w:r>
      <w:r w:rsidRPr="007C25B3">
        <w:rPr>
          <w:rFonts w:ascii="Times New Roman" w:hAnsi="Times New Roman"/>
          <w:b/>
          <w:bCs/>
          <w:sz w:val="28"/>
          <w:szCs w:val="28"/>
        </w:rPr>
        <w:t>Механизмы реализации муниципальной программы»</w:t>
      </w:r>
    </w:p>
    <w:p w:rsidR="003E1E16" w:rsidRPr="007C25B3" w:rsidRDefault="003E1E16" w:rsidP="007C25B3">
      <w:pPr>
        <w:widowControl w:val="0"/>
        <w:autoSpaceDE w:val="0"/>
        <w:autoSpaceDN w:val="0"/>
        <w:adjustRightInd w:val="0"/>
        <w:spacing w:after="0" w:line="240" w:lineRule="auto"/>
        <w:ind w:firstLine="709"/>
        <w:jc w:val="both"/>
        <w:rPr>
          <w:rFonts w:ascii="Times New Roman" w:hAnsi="Times New Roman"/>
          <w:sz w:val="28"/>
          <w:szCs w:val="28"/>
        </w:rPr>
      </w:pPr>
      <w:r w:rsidRPr="007C25B3">
        <w:rPr>
          <w:rFonts w:ascii="Times New Roman" w:hAnsi="Times New Roman"/>
          <w:sz w:val="28"/>
          <w:szCs w:val="28"/>
        </w:rPr>
        <w:t xml:space="preserve">Муниципальная программа  призвана стать важнейшим инструментом устойчивого социально-экономического развития Ленинского муниципального района в рамках современной районной политики. Программа предусматривает объединение усилий общественных органов, государственных законодательных и исполнительных органов власти, органов местного самоуправления, банковских и инвестиционно-финансовых структур, проектных и строительных организаций, учреждений физической культуры и спорта и  населения. </w:t>
      </w:r>
      <w:proofErr w:type="gramStart"/>
      <w:r w:rsidRPr="007C25B3">
        <w:rPr>
          <w:rFonts w:ascii="Times New Roman" w:hAnsi="Times New Roman"/>
          <w:sz w:val="28"/>
          <w:szCs w:val="28"/>
        </w:rPr>
        <w:t>Программа реализуется в соответствии с постановлением администрации Ленинского муниципального района от 25.09.2018 №</w:t>
      </w:r>
      <w:r w:rsidR="009558F0">
        <w:rPr>
          <w:rFonts w:ascii="Times New Roman" w:hAnsi="Times New Roman"/>
          <w:sz w:val="28"/>
          <w:szCs w:val="28"/>
        </w:rPr>
        <w:t xml:space="preserve"> </w:t>
      </w:r>
      <w:r w:rsidRPr="007C25B3">
        <w:rPr>
          <w:rFonts w:ascii="Times New Roman" w:hAnsi="Times New Roman"/>
          <w:sz w:val="28"/>
          <w:szCs w:val="28"/>
        </w:rPr>
        <w:t xml:space="preserve">573 </w:t>
      </w:r>
      <w:r w:rsidRPr="007C25B3">
        <w:rPr>
          <w:rFonts w:ascii="Times New Roman" w:hAnsi="Times New Roman"/>
          <w:sz w:val="28"/>
          <w:szCs w:val="28"/>
        </w:rPr>
        <w:lastRenderedPageBreak/>
        <w:t>«Об утверждении Порядка разработки, реализации и оценки эффективности реализации муниципальных программ Ленинского муниципального района Волгоградской области», в соответствии с Федеральным законом от 05.04.2013 №</w:t>
      </w:r>
      <w:r w:rsidR="009558F0">
        <w:rPr>
          <w:rFonts w:ascii="Times New Roman" w:hAnsi="Times New Roman"/>
          <w:sz w:val="28"/>
          <w:szCs w:val="28"/>
        </w:rPr>
        <w:t xml:space="preserve"> </w:t>
      </w:r>
      <w:r w:rsidRPr="007C25B3">
        <w:rPr>
          <w:rFonts w:ascii="Times New Roman" w:hAnsi="Times New Roman"/>
          <w:sz w:val="28"/>
          <w:szCs w:val="28"/>
        </w:rPr>
        <w:t>44-ФЗ «О размещении заказов на поставки товаров, выполнение работ, оказании услуг для государственных и муниципальных нужд», а также иным законодательством, регулирующим муниципальные заказы.</w:t>
      </w:r>
      <w:proofErr w:type="gramEnd"/>
    </w:p>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 xml:space="preserve">              Общее руководство и контроль по реализации Программы осуществляет ответственный исполнитель – отдел по социальной политике администрации Ленинского муниципального района. Соисполнители Программы: отдел по жизнеобеспечению администрации Ленинского муниципального района, МКУ «Ленинская спортивная школа», администрация </w:t>
      </w:r>
      <w:proofErr w:type="spellStart"/>
      <w:r w:rsidRPr="007C25B3">
        <w:rPr>
          <w:rFonts w:ascii="Times New Roman" w:hAnsi="Times New Roman" w:cs="Times New Roman"/>
          <w:sz w:val="28"/>
          <w:szCs w:val="28"/>
        </w:rPr>
        <w:t>Степновского</w:t>
      </w:r>
      <w:proofErr w:type="spellEnd"/>
      <w:r w:rsidRPr="007C25B3">
        <w:rPr>
          <w:rFonts w:ascii="Times New Roman" w:hAnsi="Times New Roman" w:cs="Times New Roman"/>
          <w:sz w:val="28"/>
          <w:szCs w:val="28"/>
        </w:rPr>
        <w:t xml:space="preserve"> сельского поселения Ленинского муниципального района Волгоградской области.</w:t>
      </w:r>
    </w:p>
    <w:p w:rsidR="003E1E16" w:rsidRPr="007C25B3" w:rsidRDefault="003E1E16" w:rsidP="007C25B3">
      <w:pPr>
        <w:pStyle w:val="ConsPlusCell"/>
        <w:jc w:val="both"/>
        <w:rPr>
          <w:rFonts w:ascii="Times New Roman" w:hAnsi="Times New Roman" w:cs="Times New Roman"/>
          <w:sz w:val="28"/>
          <w:szCs w:val="28"/>
        </w:rPr>
      </w:pPr>
      <w:r w:rsidRPr="007C25B3">
        <w:rPr>
          <w:rFonts w:ascii="Times New Roman" w:hAnsi="Times New Roman" w:cs="Times New Roman"/>
          <w:sz w:val="28"/>
          <w:szCs w:val="28"/>
        </w:rPr>
        <w:t xml:space="preserve">         На реализацию муниципальной программы могут повлиять следующие факторы риска:</w:t>
      </w:r>
    </w:p>
    <w:p w:rsidR="003E1E16" w:rsidRPr="007C25B3" w:rsidRDefault="003E1E16" w:rsidP="007C25B3">
      <w:pPr>
        <w:pStyle w:val="ConsPlusTitle"/>
        <w:numPr>
          <w:ilvl w:val="0"/>
          <w:numId w:val="19"/>
        </w:numPr>
        <w:tabs>
          <w:tab w:val="left" w:pos="993"/>
        </w:tabs>
        <w:ind w:left="0" w:firstLine="709"/>
        <w:jc w:val="both"/>
        <w:rPr>
          <w:rFonts w:ascii="Times New Roman" w:hAnsi="Times New Roman" w:cs="Times New Roman"/>
          <w:b w:val="0"/>
          <w:sz w:val="28"/>
          <w:szCs w:val="28"/>
        </w:rPr>
      </w:pPr>
      <w:r w:rsidRPr="007C25B3">
        <w:rPr>
          <w:rFonts w:ascii="Times New Roman" w:hAnsi="Times New Roman" w:cs="Times New Roman"/>
          <w:b w:val="0"/>
          <w:sz w:val="28"/>
          <w:szCs w:val="28"/>
        </w:rPr>
        <w:t xml:space="preserve">недофинансирование мероприятий, </w:t>
      </w:r>
    </w:p>
    <w:p w:rsidR="003E1E16" w:rsidRPr="007C25B3" w:rsidRDefault="003E1E16" w:rsidP="007C25B3">
      <w:pPr>
        <w:pStyle w:val="ConsPlusTitle"/>
        <w:numPr>
          <w:ilvl w:val="0"/>
          <w:numId w:val="19"/>
        </w:numPr>
        <w:tabs>
          <w:tab w:val="left" w:pos="993"/>
        </w:tabs>
        <w:ind w:left="0" w:firstLine="709"/>
        <w:jc w:val="both"/>
        <w:rPr>
          <w:rFonts w:ascii="Times New Roman" w:hAnsi="Times New Roman" w:cs="Times New Roman"/>
          <w:b w:val="0"/>
          <w:sz w:val="28"/>
          <w:szCs w:val="28"/>
        </w:rPr>
      </w:pPr>
      <w:r w:rsidRPr="007C25B3">
        <w:rPr>
          <w:rFonts w:ascii="Times New Roman" w:hAnsi="Times New Roman" w:cs="Times New Roman"/>
          <w:b w:val="0"/>
          <w:sz w:val="28"/>
          <w:szCs w:val="28"/>
        </w:rPr>
        <w:t>неисполнение подрядными организациями своих обязательств по муниципальным контрактам, которые будут заключены для реализации  мероприятий.</w:t>
      </w:r>
    </w:p>
    <w:p w:rsidR="003E1E16" w:rsidRPr="007C25B3" w:rsidRDefault="003E1E16" w:rsidP="007C25B3">
      <w:pPr>
        <w:pStyle w:val="a8"/>
        <w:widowControl w:val="0"/>
        <w:tabs>
          <w:tab w:val="left" w:pos="-3969"/>
        </w:tabs>
        <w:spacing w:after="0" w:line="240" w:lineRule="auto"/>
        <w:ind w:left="0"/>
        <w:contextualSpacing w:val="0"/>
        <w:jc w:val="center"/>
        <w:rPr>
          <w:rFonts w:ascii="Times New Roman" w:hAnsi="Times New Roman"/>
          <w:b/>
          <w:bCs/>
          <w:sz w:val="28"/>
          <w:szCs w:val="28"/>
        </w:rPr>
      </w:pPr>
    </w:p>
    <w:p w:rsidR="003E1E16" w:rsidRPr="007C25B3" w:rsidRDefault="006A5AE8" w:rsidP="006A5AE8">
      <w:pPr>
        <w:widowControl w:val="0"/>
        <w:tabs>
          <w:tab w:val="left" w:pos="-3969"/>
        </w:tabs>
        <w:spacing w:after="0" w:line="240" w:lineRule="auto"/>
        <w:jc w:val="center"/>
        <w:rPr>
          <w:rFonts w:ascii="Times New Roman" w:hAnsi="Times New Roman"/>
          <w:b/>
          <w:bCs/>
          <w:sz w:val="28"/>
          <w:szCs w:val="28"/>
        </w:rPr>
      </w:pPr>
      <w:r w:rsidRPr="006A5AE8">
        <w:rPr>
          <w:rFonts w:ascii="Times New Roman" w:hAnsi="Times New Roman"/>
          <w:b/>
          <w:sz w:val="28"/>
          <w:szCs w:val="28"/>
        </w:rPr>
        <w:t>Раздел</w:t>
      </w:r>
      <w:r>
        <w:rPr>
          <w:rFonts w:ascii="Times New Roman" w:hAnsi="Times New Roman"/>
          <w:b/>
          <w:sz w:val="28"/>
          <w:szCs w:val="28"/>
        </w:rPr>
        <w:t xml:space="preserve"> </w:t>
      </w:r>
      <w:r w:rsidR="003E1E16" w:rsidRPr="006A5AE8">
        <w:rPr>
          <w:rFonts w:ascii="Times New Roman" w:hAnsi="Times New Roman"/>
          <w:b/>
          <w:bCs/>
          <w:sz w:val="28"/>
          <w:szCs w:val="28"/>
        </w:rPr>
        <w:t>7</w:t>
      </w:r>
      <w:r w:rsidR="003E1E16" w:rsidRPr="007C25B3">
        <w:rPr>
          <w:rFonts w:ascii="Times New Roman" w:hAnsi="Times New Roman"/>
          <w:b/>
          <w:bCs/>
          <w:sz w:val="28"/>
          <w:szCs w:val="28"/>
        </w:rPr>
        <w:t>. «Перечень имущества, создаваемого (приобретаемого)  в ходе реализации муниципальной программы.</w:t>
      </w:r>
      <w:r w:rsidR="008F5777">
        <w:rPr>
          <w:rFonts w:ascii="Times New Roman" w:hAnsi="Times New Roman"/>
          <w:b/>
          <w:bCs/>
          <w:sz w:val="28"/>
          <w:szCs w:val="28"/>
        </w:rPr>
        <w:t xml:space="preserve"> </w:t>
      </w:r>
    </w:p>
    <w:p w:rsidR="003E1E16" w:rsidRPr="007C25B3" w:rsidRDefault="003E1E16" w:rsidP="006A5AE8">
      <w:pPr>
        <w:pStyle w:val="a8"/>
        <w:widowControl w:val="0"/>
        <w:tabs>
          <w:tab w:val="left" w:pos="-3969"/>
        </w:tabs>
        <w:spacing w:after="0" w:line="240" w:lineRule="auto"/>
        <w:ind w:left="0"/>
        <w:contextualSpacing w:val="0"/>
        <w:jc w:val="center"/>
        <w:rPr>
          <w:rFonts w:ascii="Times New Roman" w:hAnsi="Times New Roman"/>
          <w:b/>
          <w:bCs/>
          <w:sz w:val="28"/>
          <w:szCs w:val="28"/>
        </w:rPr>
      </w:pPr>
      <w:r w:rsidRPr="007C25B3">
        <w:rPr>
          <w:rFonts w:ascii="Times New Roman" w:hAnsi="Times New Roman"/>
          <w:b/>
          <w:bCs/>
          <w:sz w:val="28"/>
          <w:szCs w:val="28"/>
        </w:rPr>
        <w:t>Сведения о правах на имущество, создаваемое (приобретаемое) в ходе реализации  муниципальной программы»</w:t>
      </w:r>
    </w:p>
    <w:p w:rsidR="003E1E16" w:rsidRPr="007C25B3" w:rsidRDefault="003E1E16" w:rsidP="007C25B3">
      <w:pPr>
        <w:widowControl w:val="0"/>
        <w:spacing w:after="0" w:line="240" w:lineRule="auto"/>
        <w:ind w:firstLine="851"/>
        <w:jc w:val="both"/>
        <w:rPr>
          <w:rFonts w:ascii="Times New Roman" w:hAnsi="Times New Roman"/>
          <w:sz w:val="28"/>
          <w:szCs w:val="28"/>
        </w:rPr>
      </w:pPr>
      <w:r w:rsidRPr="007C25B3">
        <w:rPr>
          <w:rFonts w:ascii="Times New Roman" w:hAnsi="Times New Roman"/>
          <w:sz w:val="28"/>
          <w:szCs w:val="28"/>
        </w:rPr>
        <w:t xml:space="preserve">Перечень товаров, работ и услуг включает в себя: </w:t>
      </w:r>
    </w:p>
    <w:p w:rsidR="003E1E16" w:rsidRPr="007C25B3" w:rsidRDefault="003E1E16" w:rsidP="007C25B3">
      <w:pPr>
        <w:widowControl w:val="0"/>
        <w:spacing w:after="0" w:line="240" w:lineRule="auto"/>
        <w:ind w:firstLine="851"/>
        <w:jc w:val="both"/>
        <w:rPr>
          <w:rFonts w:ascii="Times New Roman" w:hAnsi="Times New Roman"/>
          <w:sz w:val="28"/>
          <w:szCs w:val="28"/>
        </w:rPr>
      </w:pPr>
      <w:r w:rsidRPr="007C25B3">
        <w:rPr>
          <w:rFonts w:ascii="Times New Roman" w:hAnsi="Times New Roman"/>
          <w:sz w:val="28"/>
          <w:szCs w:val="28"/>
        </w:rPr>
        <w:t>оплату проектно-сметных работ, строительно-монтажных работ, стоимость материалов, оборудования, налоги и обязательные платежи. В рамках реализации мероприятий муниципальной программы будут созданы следующее объекты:</w:t>
      </w:r>
    </w:p>
    <w:p w:rsidR="003E1E16" w:rsidRPr="007C25B3" w:rsidRDefault="003E1E16" w:rsidP="007C25B3">
      <w:pPr>
        <w:pStyle w:val="ConsPlusCell"/>
        <w:ind w:firstLine="851"/>
        <w:jc w:val="both"/>
        <w:rPr>
          <w:rFonts w:ascii="Times New Roman" w:hAnsi="Times New Roman" w:cs="Times New Roman"/>
          <w:sz w:val="28"/>
          <w:szCs w:val="28"/>
        </w:rPr>
      </w:pPr>
      <w:r w:rsidRPr="007C25B3">
        <w:rPr>
          <w:rFonts w:ascii="Times New Roman" w:hAnsi="Times New Roman" w:cs="Times New Roman"/>
          <w:color w:val="000000"/>
          <w:sz w:val="28"/>
          <w:szCs w:val="28"/>
          <w:shd w:val="clear" w:color="auto" w:fill="FFFFFF"/>
        </w:rPr>
        <w:t>комплексная</w:t>
      </w:r>
      <w:r w:rsidR="00BE49A7">
        <w:rPr>
          <w:rFonts w:ascii="Times New Roman" w:hAnsi="Times New Roman" w:cs="Times New Roman"/>
          <w:sz w:val="28"/>
          <w:szCs w:val="28"/>
        </w:rPr>
        <w:t xml:space="preserve"> спортивная площадка</w:t>
      </w:r>
      <w:r w:rsidRPr="007C25B3">
        <w:rPr>
          <w:rFonts w:ascii="Times New Roman" w:hAnsi="Times New Roman" w:cs="Times New Roman"/>
          <w:sz w:val="28"/>
          <w:szCs w:val="28"/>
        </w:rPr>
        <w:t xml:space="preserve"> в п. Степной Ленинского муниципального района Волгоградской области </w:t>
      </w:r>
      <w:r w:rsidRPr="007C25B3">
        <w:rPr>
          <w:rFonts w:ascii="Times New Roman" w:hAnsi="Times New Roman" w:cs="Times New Roman"/>
          <w:color w:val="000000"/>
          <w:sz w:val="28"/>
          <w:szCs w:val="28"/>
          <w:shd w:val="clear" w:color="auto" w:fill="FFFFFF"/>
        </w:rPr>
        <w:t>в р</w:t>
      </w:r>
      <w:r w:rsidR="00BE49A7">
        <w:rPr>
          <w:rFonts w:ascii="Times New Roman" w:hAnsi="Times New Roman" w:cs="Times New Roman"/>
          <w:color w:val="000000"/>
          <w:sz w:val="28"/>
          <w:szCs w:val="28"/>
          <w:shd w:val="clear" w:color="auto" w:fill="FFFFFF"/>
        </w:rPr>
        <w:t xml:space="preserve">амках реализации регионального </w:t>
      </w:r>
      <w:r w:rsidRPr="007C25B3">
        <w:rPr>
          <w:rFonts w:ascii="Times New Roman" w:hAnsi="Times New Roman" w:cs="Times New Roman"/>
          <w:color w:val="000000"/>
          <w:sz w:val="28"/>
          <w:szCs w:val="28"/>
          <w:shd w:val="clear" w:color="auto" w:fill="FFFFFF"/>
        </w:rPr>
        <w:t>проекта «Создание для всех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Pr="007C25B3">
        <w:rPr>
          <w:rFonts w:ascii="Times New Roman" w:hAnsi="Times New Roman" w:cs="Times New Roman"/>
          <w:sz w:val="28"/>
          <w:szCs w:val="28"/>
        </w:rPr>
        <w:t>:</w:t>
      </w:r>
    </w:p>
    <w:p w:rsidR="003E1E16" w:rsidRPr="007C25B3" w:rsidRDefault="003E1E16" w:rsidP="007C25B3">
      <w:pPr>
        <w:pStyle w:val="ConsPlusCell"/>
        <w:ind w:firstLine="709"/>
        <w:jc w:val="both"/>
        <w:rPr>
          <w:rFonts w:ascii="Times New Roman" w:hAnsi="Times New Roman" w:cs="Times New Roman"/>
          <w:sz w:val="28"/>
          <w:szCs w:val="28"/>
        </w:rPr>
      </w:pPr>
      <w:r w:rsidRPr="007C25B3">
        <w:rPr>
          <w:rFonts w:ascii="Times New Roman" w:hAnsi="Times New Roman" w:cs="Times New Roman"/>
          <w:sz w:val="28"/>
          <w:szCs w:val="28"/>
        </w:rPr>
        <w:t>Срок строительства - 2020 год, объем финансирования: 2020 год – 6556,36 тыс</w:t>
      </w:r>
      <w:r w:rsidRPr="007C25B3">
        <w:rPr>
          <w:rFonts w:ascii="Times New Roman" w:hAnsi="Times New Roman" w:cs="Times New Roman"/>
          <w:color w:val="FF0000"/>
          <w:sz w:val="28"/>
          <w:szCs w:val="28"/>
        </w:rPr>
        <w:t>.</w:t>
      </w:r>
      <w:r w:rsidRPr="007C25B3">
        <w:rPr>
          <w:rFonts w:ascii="Times New Roman" w:hAnsi="Times New Roman" w:cs="Times New Roman"/>
          <w:sz w:val="28"/>
          <w:szCs w:val="28"/>
        </w:rPr>
        <w:t xml:space="preserve"> рублей.</w:t>
      </w:r>
    </w:p>
    <w:p w:rsidR="003E1E16" w:rsidRPr="007C25B3" w:rsidRDefault="003E1E16" w:rsidP="007C25B3">
      <w:pPr>
        <w:pStyle w:val="ConsPlusCell"/>
        <w:ind w:firstLine="709"/>
        <w:jc w:val="both"/>
        <w:rPr>
          <w:rFonts w:ascii="Times New Roman" w:hAnsi="Times New Roman" w:cs="Times New Roman"/>
          <w:sz w:val="28"/>
          <w:szCs w:val="28"/>
        </w:rPr>
      </w:pPr>
      <w:r w:rsidRPr="007C25B3">
        <w:rPr>
          <w:rFonts w:ascii="Times New Roman" w:hAnsi="Times New Roman" w:cs="Times New Roman"/>
          <w:sz w:val="28"/>
          <w:szCs w:val="28"/>
        </w:rPr>
        <w:t>А также:</w:t>
      </w:r>
    </w:p>
    <w:p w:rsidR="003E1E16" w:rsidRPr="007C25B3" w:rsidRDefault="003E1E16" w:rsidP="007C25B3">
      <w:pPr>
        <w:pStyle w:val="21"/>
        <w:shd w:val="clear" w:color="auto" w:fill="auto"/>
        <w:spacing w:before="0" w:after="0" w:line="240" w:lineRule="auto"/>
        <w:ind w:firstLine="700"/>
        <w:rPr>
          <w:rFonts w:ascii="Times New Roman" w:hAnsi="Times New Roman" w:cs="Times New Roman"/>
          <w:b w:val="0"/>
          <w:bCs w:val="0"/>
          <w:spacing w:val="0"/>
          <w:sz w:val="28"/>
          <w:szCs w:val="28"/>
        </w:rPr>
      </w:pPr>
      <w:r w:rsidRPr="007C25B3">
        <w:rPr>
          <w:rFonts w:ascii="Times New Roman" w:hAnsi="Times New Roman" w:cs="Times New Roman"/>
          <w:sz w:val="28"/>
          <w:szCs w:val="28"/>
        </w:rPr>
        <w:t xml:space="preserve">- </w:t>
      </w:r>
      <w:r w:rsidRPr="007C25B3">
        <w:rPr>
          <w:rFonts w:ascii="Times New Roman" w:hAnsi="Times New Roman" w:cs="Times New Roman"/>
          <w:b w:val="0"/>
          <w:sz w:val="28"/>
          <w:szCs w:val="28"/>
        </w:rPr>
        <w:t>приобретенные огнетушители;</w:t>
      </w:r>
    </w:p>
    <w:p w:rsidR="003E1E16" w:rsidRPr="007C25B3" w:rsidRDefault="003E1E16" w:rsidP="007C25B3">
      <w:pPr>
        <w:pStyle w:val="a8"/>
        <w:widowControl w:val="0"/>
        <w:spacing w:after="0" w:line="240" w:lineRule="auto"/>
        <w:contextualSpacing w:val="0"/>
        <w:jc w:val="both"/>
        <w:rPr>
          <w:rFonts w:ascii="Times New Roman" w:hAnsi="Times New Roman"/>
          <w:iCs/>
          <w:sz w:val="28"/>
          <w:szCs w:val="28"/>
        </w:rPr>
      </w:pPr>
      <w:r w:rsidRPr="007C25B3">
        <w:rPr>
          <w:rFonts w:ascii="Times New Roman" w:hAnsi="Times New Roman"/>
          <w:iCs/>
          <w:sz w:val="28"/>
          <w:szCs w:val="28"/>
        </w:rPr>
        <w:t>- установленные камеры видеонаблюдения;</w:t>
      </w:r>
    </w:p>
    <w:p w:rsidR="003E1E16" w:rsidRPr="007C25B3" w:rsidRDefault="003E1E16" w:rsidP="007C25B3">
      <w:pPr>
        <w:pStyle w:val="a8"/>
        <w:widowControl w:val="0"/>
        <w:spacing w:after="0" w:line="240" w:lineRule="auto"/>
        <w:contextualSpacing w:val="0"/>
        <w:jc w:val="both"/>
        <w:rPr>
          <w:rFonts w:ascii="Times New Roman" w:hAnsi="Times New Roman"/>
          <w:iCs/>
          <w:sz w:val="28"/>
          <w:szCs w:val="28"/>
        </w:rPr>
      </w:pPr>
      <w:r w:rsidRPr="007C25B3">
        <w:rPr>
          <w:rFonts w:ascii="Times New Roman" w:hAnsi="Times New Roman"/>
          <w:iCs/>
          <w:sz w:val="28"/>
          <w:szCs w:val="28"/>
        </w:rPr>
        <w:t>- установленные тревожные кнопки;</w:t>
      </w:r>
    </w:p>
    <w:p w:rsidR="003E1E16" w:rsidRPr="007C25B3" w:rsidRDefault="003E1E16" w:rsidP="003C5D38">
      <w:pPr>
        <w:pStyle w:val="a8"/>
        <w:widowControl w:val="0"/>
        <w:spacing w:after="0" w:line="240" w:lineRule="auto"/>
        <w:ind w:left="0" w:firstLine="709"/>
        <w:contextualSpacing w:val="0"/>
        <w:jc w:val="both"/>
        <w:rPr>
          <w:rFonts w:ascii="Times New Roman" w:hAnsi="Times New Roman"/>
          <w:iCs/>
          <w:sz w:val="28"/>
          <w:szCs w:val="28"/>
        </w:rPr>
      </w:pPr>
      <w:r w:rsidRPr="007C25B3">
        <w:rPr>
          <w:rStyle w:val="11"/>
          <w:rFonts w:ascii="Times New Roman" w:hAnsi="Times New Roman"/>
          <w:sz w:val="28"/>
          <w:szCs w:val="28"/>
        </w:rPr>
        <w:t xml:space="preserve">- оплата </w:t>
      </w:r>
      <w:proofErr w:type="gramStart"/>
      <w:r w:rsidRPr="007C25B3">
        <w:rPr>
          <w:rStyle w:val="11"/>
          <w:rFonts w:ascii="Times New Roman" w:hAnsi="Times New Roman"/>
          <w:sz w:val="28"/>
          <w:szCs w:val="28"/>
        </w:rPr>
        <w:t>обучения специалистов</w:t>
      </w:r>
      <w:r w:rsidRPr="007C25B3">
        <w:rPr>
          <w:rFonts w:ascii="Times New Roman" w:hAnsi="Times New Roman"/>
          <w:sz w:val="28"/>
          <w:szCs w:val="28"/>
        </w:rPr>
        <w:t xml:space="preserve"> по</w:t>
      </w:r>
      <w:proofErr w:type="gramEnd"/>
      <w:r w:rsidRPr="007C25B3">
        <w:rPr>
          <w:rFonts w:ascii="Times New Roman" w:hAnsi="Times New Roman"/>
          <w:sz w:val="28"/>
          <w:szCs w:val="28"/>
        </w:rPr>
        <w:t xml:space="preserve"> пожарному техминимуму и ответственного за электрохозяйство</w:t>
      </w:r>
      <w:r w:rsidRPr="007C25B3">
        <w:rPr>
          <w:rFonts w:ascii="Times New Roman" w:hAnsi="Times New Roman"/>
          <w:iCs/>
          <w:sz w:val="28"/>
          <w:szCs w:val="28"/>
        </w:rPr>
        <w:t>;</w:t>
      </w:r>
    </w:p>
    <w:p w:rsidR="003E1E16" w:rsidRPr="007C25B3" w:rsidRDefault="003E1E16" w:rsidP="007C25B3">
      <w:pPr>
        <w:pStyle w:val="a8"/>
        <w:widowControl w:val="0"/>
        <w:spacing w:after="0" w:line="240" w:lineRule="auto"/>
        <w:ind w:right="-1"/>
        <w:contextualSpacing w:val="0"/>
        <w:jc w:val="both"/>
        <w:rPr>
          <w:rStyle w:val="11"/>
          <w:rFonts w:ascii="Times New Roman" w:hAnsi="Times New Roman"/>
          <w:iCs/>
          <w:sz w:val="28"/>
          <w:szCs w:val="28"/>
        </w:rPr>
      </w:pPr>
      <w:r w:rsidRPr="007C25B3">
        <w:rPr>
          <w:rFonts w:ascii="Times New Roman" w:hAnsi="Times New Roman"/>
          <w:iCs/>
          <w:sz w:val="28"/>
          <w:szCs w:val="28"/>
        </w:rPr>
        <w:t>- оплата договора по техническому обслуживанию.</w:t>
      </w:r>
    </w:p>
    <w:p w:rsidR="003E1E16" w:rsidRPr="00AE2260" w:rsidRDefault="003E1E16" w:rsidP="003E1E16">
      <w:pPr>
        <w:widowControl w:val="0"/>
        <w:spacing w:after="0" w:line="240" w:lineRule="auto"/>
        <w:ind w:left="360" w:right="-1"/>
        <w:contextualSpacing/>
        <w:jc w:val="both"/>
        <w:rPr>
          <w:rStyle w:val="11"/>
          <w:rFonts w:ascii="Times New Roman" w:hAnsi="Times New Roman"/>
          <w:iCs/>
          <w:sz w:val="28"/>
          <w:szCs w:val="28"/>
        </w:rPr>
        <w:sectPr w:rsidR="003E1E16" w:rsidRPr="00AE2260" w:rsidSect="00532333">
          <w:pgSz w:w="11906" w:h="16838"/>
          <w:pgMar w:top="567" w:right="1276" w:bottom="567" w:left="1559" w:header="709" w:footer="709" w:gutter="0"/>
          <w:cols w:space="708"/>
          <w:docGrid w:linePitch="360"/>
        </w:sectPr>
      </w:pPr>
    </w:p>
    <w:p w:rsidR="00D76BFF" w:rsidRPr="002A0448" w:rsidRDefault="003E1E16" w:rsidP="00B259BA">
      <w:pPr>
        <w:widowControl w:val="0"/>
        <w:autoSpaceDE w:val="0"/>
        <w:autoSpaceDN w:val="0"/>
        <w:adjustRightInd w:val="0"/>
        <w:spacing w:after="0" w:line="240" w:lineRule="auto"/>
        <w:ind w:left="8505"/>
        <w:contextualSpacing/>
        <w:jc w:val="both"/>
        <w:outlineLvl w:val="2"/>
        <w:rPr>
          <w:rFonts w:ascii="Times New Roman" w:hAnsi="Times New Roman"/>
          <w:b/>
          <w:sz w:val="20"/>
          <w:szCs w:val="20"/>
        </w:rPr>
      </w:pPr>
      <w:r w:rsidRPr="002A0448">
        <w:rPr>
          <w:rFonts w:ascii="Times New Roman" w:hAnsi="Times New Roman"/>
          <w:sz w:val="20"/>
          <w:szCs w:val="20"/>
        </w:rPr>
        <w:lastRenderedPageBreak/>
        <w:t xml:space="preserve">                                                                                                                         </w:t>
      </w:r>
      <w:r>
        <w:rPr>
          <w:rFonts w:ascii="Times New Roman" w:hAnsi="Times New Roman"/>
          <w:sz w:val="20"/>
          <w:szCs w:val="20"/>
        </w:rPr>
        <w:t xml:space="preserve">                               </w:t>
      </w:r>
      <w:r w:rsidR="00D76BFF" w:rsidRPr="000A4038">
        <w:rPr>
          <w:rFonts w:ascii="Times New Roman" w:hAnsi="Times New Roman"/>
          <w:sz w:val="24"/>
          <w:szCs w:val="24"/>
        </w:rPr>
        <w:t>ФОРМА 1</w:t>
      </w:r>
      <w:r w:rsidR="00D76BFF">
        <w:rPr>
          <w:rFonts w:ascii="Times New Roman" w:hAnsi="Times New Roman"/>
          <w:sz w:val="24"/>
          <w:szCs w:val="24"/>
        </w:rPr>
        <w:tab/>
      </w:r>
      <w:r w:rsidR="00D76BFF">
        <w:rPr>
          <w:rFonts w:ascii="Times New Roman" w:hAnsi="Times New Roman"/>
          <w:sz w:val="24"/>
          <w:szCs w:val="24"/>
        </w:rPr>
        <w:tab/>
        <w:t xml:space="preserve">  </w:t>
      </w:r>
      <w:r w:rsidR="00D76BFF" w:rsidRPr="00357594">
        <w:rPr>
          <w:rFonts w:ascii="Times New Roman" w:hAnsi="Times New Roman"/>
          <w:sz w:val="24"/>
          <w:szCs w:val="24"/>
        </w:rPr>
        <w:t xml:space="preserve">                                                                                                                              к муниципальной программе «Развитие физической культуры и спорта в Ленинском муниципальном  районе»,  утвержденной постановлением администрации</w:t>
      </w:r>
      <w:r w:rsidR="00D76BFF">
        <w:rPr>
          <w:rFonts w:ascii="Times New Roman" w:hAnsi="Times New Roman"/>
          <w:sz w:val="24"/>
          <w:szCs w:val="24"/>
        </w:rPr>
        <w:t xml:space="preserve"> </w:t>
      </w:r>
      <w:r w:rsidR="00D76BFF" w:rsidRPr="00357594">
        <w:rPr>
          <w:rFonts w:ascii="Times New Roman" w:hAnsi="Times New Roman"/>
          <w:sz w:val="24"/>
          <w:szCs w:val="24"/>
        </w:rPr>
        <w:t>Ленинского муниципального района</w:t>
      </w:r>
      <w:r w:rsidR="00D76BFF">
        <w:rPr>
          <w:rFonts w:ascii="Times New Roman" w:hAnsi="Times New Roman"/>
          <w:sz w:val="24"/>
          <w:szCs w:val="24"/>
        </w:rPr>
        <w:t xml:space="preserve"> </w:t>
      </w:r>
      <w:r w:rsidR="00D76BFF" w:rsidRPr="00357594">
        <w:rPr>
          <w:rFonts w:ascii="Times New Roman" w:hAnsi="Times New Roman"/>
          <w:sz w:val="24"/>
          <w:szCs w:val="24"/>
        </w:rPr>
        <w:t xml:space="preserve"> от 13.04.2020 №</w:t>
      </w:r>
      <w:r w:rsidR="009B600F">
        <w:rPr>
          <w:rFonts w:ascii="Times New Roman" w:hAnsi="Times New Roman"/>
          <w:sz w:val="24"/>
          <w:szCs w:val="24"/>
        </w:rPr>
        <w:t xml:space="preserve"> </w:t>
      </w:r>
      <w:r w:rsidR="00D76BFF">
        <w:rPr>
          <w:rFonts w:ascii="Times New Roman" w:hAnsi="Times New Roman"/>
          <w:sz w:val="24"/>
          <w:szCs w:val="24"/>
        </w:rPr>
        <w:t>1</w:t>
      </w:r>
      <w:r w:rsidR="00D76BFF" w:rsidRPr="00357594">
        <w:rPr>
          <w:rFonts w:ascii="Times New Roman" w:hAnsi="Times New Roman"/>
          <w:sz w:val="24"/>
          <w:szCs w:val="24"/>
        </w:rPr>
        <w:t xml:space="preserve">68                                                                               </w:t>
      </w:r>
    </w:p>
    <w:p w:rsidR="003E1E16" w:rsidRPr="002A0448" w:rsidRDefault="003E1E16" w:rsidP="00D76BFF">
      <w:pPr>
        <w:widowControl w:val="0"/>
        <w:autoSpaceDE w:val="0"/>
        <w:autoSpaceDN w:val="0"/>
        <w:adjustRightInd w:val="0"/>
        <w:spacing w:after="0" w:line="240" w:lineRule="auto"/>
        <w:contextualSpacing/>
        <w:jc w:val="both"/>
        <w:outlineLvl w:val="2"/>
        <w:rPr>
          <w:rFonts w:ascii="Times New Roman" w:hAnsi="Times New Roman"/>
          <w:sz w:val="20"/>
          <w:szCs w:val="20"/>
        </w:rPr>
      </w:pPr>
    </w:p>
    <w:p w:rsidR="003E1E16" w:rsidRPr="00843D3D" w:rsidRDefault="003E1E16" w:rsidP="003E1E16">
      <w:pPr>
        <w:widowControl w:val="0"/>
        <w:autoSpaceDE w:val="0"/>
        <w:autoSpaceDN w:val="0"/>
        <w:adjustRightInd w:val="0"/>
        <w:spacing w:after="0" w:line="240" w:lineRule="auto"/>
        <w:contextualSpacing/>
        <w:jc w:val="center"/>
        <w:rPr>
          <w:rFonts w:ascii="Times New Roman" w:hAnsi="Times New Roman"/>
          <w:b/>
          <w:color w:val="000000"/>
          <w:sz w:val="28"/>
          <w:szCs w:val="28"/>
        </w:rPr>
      </w:pPr>
      <w:r w:rsidRPr="00843D3D">
        <w:rPr>
          <w:rFonts w:ascii="Times New Roman" w:hAnsi="Times New Roman"/>
          <w:b/>
          <w:color w:val="000000"/>
          <w:sz w:val="28"/>
          <w:szCs w:val="28"/>
        </w:rPr>
        <w:t>ПЕРЕЧЕНЬ</w:t>
      </w:r>
      <w:r w:rsidR="00E04E66">
        <w:rPr>
          <w:rFonts w:ascii="Times New Roman" w:hAnsi="Times New Roman"/>
          <w:b/>
          <w:color w:val="000000"/>
          <w:sz w:val="28"/>
          <w:szCs w:val="28"/>
        </w:rPr>
        <w:t xml:space="preserve"> (проект)</w:t>
      </w:r>
    </w:p>
    <w:p w:rsidR="003E1E16" w:rsidRPr="00843D3D" w:rsidRDefault="003E1E16" w:rsidP="003E1E16">
      <w:pPr>
        <w:widowControl w:val="0"/>
        <w:autoSpaceDE w:val="0"/>
        <w:autoSpaceDN w:val="0"/>
        <w:adjustRightInd w:val="0"/>
        <w:spacing w:after="0" w:line="240" w:lineRule="auto"/>
        <w:ind w:right="-170"/>
        <w:contextualSpacing/>
        <w:jc w:val="center"/>
        <w:rPr>
          <w:rFonts w:ascii="Times New Roman" w:hAnsi="Times New Roman"/>
          <w:color w:val="000000"/>
          <w:sz w:val="28"/>
          <w:szCs w:val="28"/>
        </w:rPr>
      </w:pPr>
      <w:r w:rsidRPr="00843D3D">
        <w:rPr>
          <w:rFonts w:ascii="Times New Roman" w:hAnsi="Times New Roman"/>
          <w:color w:val="000000"/>
          <w:sz w:val="28"/>
          <w:szCs w:val="28"/>
        </w:rPr>
        <w:t xml:space="preserve">целевых показателей достижения поставленных целей и задач муниципальной программы </w:t>
      </w:r>
    </w:p>
    <w:p w:rsidR="003E1E16" w:rsidRPr="003A3F71" w:rsidRDefault="003E1E16" w:rsidP="003E1E16">
      <w:pPr>
        <w:widowControl w:val="0"/>
        <w:autoSpaceDE w:val="0"/>
        <w:autoSpaceDN w:val="0"/>
        <w:adjustRightInd w:val="0"/>
        <w:spacing w:after="0" w:line="240" w:lineRule="auto"/>
        <w:ind w:right="-170"/>
        <w:contextualSpacing/>
        <w:jc w:val="center"/>
        <w:rPr>
          <w:rFonts w:ascii="Times New Roman" w:hAnsi="Times New Roman"/>
          <w:color w:val="000000"/>
          <w:sz w:val="28"/>
          <w:szCs w:val="28"/>
        </w:rPr>
      </w:pPr>
      <w:r w:rsidRPr="00843D3D">
        <w:rPr>
          <w:rFonts w:ascii="Times New Roman" w:hAnsi="Times New Roman"/>
          <w:color w:val="000000"/>
          <w:sz w:val="28"/>
          <w:szCs w:val="28"/>
        </w:rPr>
        <w:t xml:space="preserve">Ленинского муниципального района «Развитие физической культуры и спорта в Ленинском муниципальном районе» </w:t>
      </w:r>
      <w:r w:rsidR="00AE2399" w:rsidRPr="00D76BFF">
        <w:rPr>
          <w:rFonts w:ascii="Times New Roman" w:hAnsi="Times New Roman"/>
          <w:color w:val="000000"/>
          <w:sz w:val="24"/>
          <w:szCs w:val="24"/>
        </w:rPr>
        <w:t>(</w:t>
      </w:r>
      <w:r w:rsidR="000A4038">
        <w:rPr>
          <w:rFonts w:ascii="Times New Roman" w:hAnsi="Times New Roman"/>
          <w:color w:val="000000"/>
          <w:sz w:val="24"/>
          <w:szCs w:val="24"/>
        </w:rPr>
        <w:t>в редакции постановлений</w:t>
      </w:r>
      <w:r w:rsidR="003A3F71" w:rsidRPr="00D76BFF">
        <w:rPr>
          <w:rFonts w:ascii="Times New Roman" w:hAnsi="Times New Roman"/>
          <w:color w:val="000000"/>
          <w:sz w:val="24"/>
          <w:szCs w:val="24"/>
        </w:rPr>
        <w:t xml:space="preserve"> от 21.04.2020 №</w:t>
      </w:r>
      <w:r w:rsidR="009558F0">
        <w:rPr>
          <w:rFonts w:ascii="Times New Roman" w:hAnsi="Times New Roman"/>
          <w:color w:val="000000"/>
          <w:sz w:val="24"/>
          <w:szCs w:val="24"/>
        </w:rPr>
        <w:t xml:space="preserve"> </w:t>
      </w:r>
      <w:r w:rsidR="003A3F71" w:rsidRPr="00D76BFF">
        <w:rPr>
          <w:rFonts w:ascii="Times New Roman" w:hAnsi="Times New Roman"/>
          <w:color w:val="000000"/>
          <w:sz w:val="24"/>
          <w:szCs w:val="24"/>
        </w:rPr>
        <w:t>185</w:t>
      </w:r>
      <w:r w:rsidR="002956E4">
        <w:rPr>
          <w:rFonts w:ascii="Times New Roman" w:hAnsi="Times New Roman"/>
          <w:color w:val="000000"/>
          <w:sz w:val="24"/>
          <w:szCs w:val="24"/>
        </w:rPr>
        <w:t xml:space="preserve">, от </w:t>
      </w:r>
      <w:r w:rsidR="009558F0">
        <w:rPr>
          <w:rFonts w:ascii="Times New Roman" w:hAnsi="Times New Roman"/>
          <w:color w:val="000000"/>
          <w:sz w:val="24"/>
          <w:szCs w:val="24"/>
        </w:rPr>
        <w:t>20.07.2020</w:t>
      </w:r>
      <w:r w:rsidR="002956E4">
        <w:rPr>
          <w:rFonts w:ascii="Times New Roman" w:hAnsi="Times New Roman"/>
          <w:color w:val="000000"/>
          <w:sz w:val="24"/>
          <w:szCs w:val="24"/>
        </w:rPr>
        <w:t xml:space="preserve"> № </w:t>
      </w:r>
      <w:r w:rsidR="009558F0">
        <w:rPr>
          <w:rFonts w:ascii="Times New Roman" w:hAnsi="Times New Roman"/>
          <w:color w:val="000000"/>
          <w:sz w:val="24"/>
          <w:szCs w:val="24"/>
        </w:rPr>
        <w:t>317</w:t>
      </w:r>
      <w:r w:rsidR="00E04E66">
        <w:rPr>
          <w:rFonts w:ascii="Times New Roman" w:hAnsi="Times New Roman"/>
          <w:color w:val="000000"/>
          <w:sz w:val="24"/>
          <w:szCs w:val="24"/>
        </w:rPr>
        <w:t>, от    №</w:t>
      </w:r>
      <w:proofErr w:type="gramStart"/>
      <w:r w:rsidR="00E04E66">
        <w:rPr>
          <w:rFonts w:ascii="Times New Roman" w:hAnsi="Times New Roman"/>
          <w:color w:val="000000"/>
          <w:sz w:val="24"/>
          <w:szCs w:val="24"/>
        </w:rPr>
        <w:t xml:space="preserve">    </w:t>
      </w:r>
      <w:r w:rsidR="003A3F71" w:rsidRPr="00D76BFF">
        <w:rPr>
          <w:rFonts w:ascii="Times New Roman" w:hAnsi="Times New Roman"/>
          <w:color w:val="000000"/>
          <w:sz w:val="24"/>
          <w:szCs w:val="24"/>
        </w:rPr>
        <w:t>)</w:t>
      </w:r>
      <w:proofErr w:type="gramEnd"/>
    </w:p>
    <w:tbl>
      <w:tblPr>
        <w:tblStyle w:val="af"/>
        <w:tblW w:w="5072" w:type="pct"/>
        <w:tblLayout w:type="fixed"/>
        <w:tblLook w:val="0000"/>
      </w:tblPr>
      <w:tblGrid>
        <w:gridCol w:w="676"/>
        <w:gridCol w:w="2091"/>
        <w:gridCol w:w="2244"/>
        <w:gridCol w:w="1336"/>
        <w:gridCol w:w="1558"/>
        <w:gridCol w:w="1416"/>
        <w:gridCol w:w="1702"/>
        <w:gridCol w:w="1558"/>
        <w:gridCol w:w="1843"/>
      </w:tblGrid>
      <w:tr w:rsidR="003E1E16" w:rsidRPr="002A0448" w:rsidTr="00D876F6">
        <w:trPr>
          <w:trHeight w:val="1062"/>
        </w:trPr>
        <w:tc>
          <w:tcPr>
            <w:tcW w:w="234" w:type="pct"/>
            <w:vMerge w:val="restart"/>
          </w:tcPr>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 xml:space="preserve">№ </w:t>
            </w:r>
            <w:proofErr w:type="spellStart"/>
            <w:proofErr w:type="gramStart"/>
            <w:r w:rsidRPr="005604EA">
              <w:rPr>
                <w:rFonts w:ascii="Times New Roman" w:hAnsi="Times New Roman" w:cs="Times New Roman"/>
                <w:sz w:val="24"/>
                <w:szCs w:val="24"/>
              </w:rPr>
              <w:t>п</w:t>
            </w:r>
            <w:proofErr w:type="spellEnd"/>
            <w:proofErr w:type="gramEnd"/>
            <w:r w:rsidRPr="005604EA">
              <w:rPr>
                <w:rFonts w:ascii="Times New Roman" w:hAnsi="Times New Roman" w:cs="Times New Roman"/>
                <w:sz w:val="24"/>
                <w:szCs w:val="24"/>
              </w:rPr>
              <w:t>/</w:t>
            </w:r>
            <w:proofErr w:type="spellStart"/>
            <w:r w:rsidRPr="005604EA">
              <w:rPr>
                <w:rFonts w:ascii="Times New Roman" w:hAnsi="Times New Roman" w:cs="Times New Roman"/>
                <w:sz w:val="24"/>
                <w:szCs w:val="24"/>
              </w:rPr>
              <w:t>п</w:t>
            </w:r>
            <w:proofErr w:type="spellEnd"/>
          </w:p>
        </w:tc>
        <w:tc>
          <w:tcPr>
            <w:tcW w:w="725" w:type="pct"/>
            <w:vMerge w:val="restart"/>
          </w:tcPr>
          <w:p w:rsidR="003E1E16" w:rsidRPr="005604EA" w:rsidRDefault="003E1E16" w:rsidP="003E1E16">
            <w:pPr>
              <w:pStyle w:val="ConsPlusCell"/>
              <w:contextualSpacing/>
              <w:rPr>
                <w:rFonts w:ascii="Times New Roman" w:hAnsi="Times New Roman" w:cs="Times New Roman"/>
                <w:sz w:val="24"/>
                <w:szCs w:val="24"/>
              </w:rPr>
            </w:pPr>
            <w:r>
              <w:rPr>
                <w:rFonts w:ascii="Times New Roman" w:hAnsi="Times New Roman" w:cs="Times New Roman"/>
                <w:sz w:val="24"/>
                <w:szCs w:val="24"/>
              </w:rPr>
              <w:t>Цель (цел</w:t>
            </w:r>
            <w:r w:rsidRPr="005604EA">
              <w:rPr>
                <w:rFonts w:ascii="Times New Roman" w:hAnsi="Times New Roman" w:cs="Times New Roman"/>
                <w:sz w:val="24"/>
                <w:szCs w:val="24"/>
              </w:rPr>
              <w:t xml:space="preserve">и), </w:t>
            </w:r>
          </w:p>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 xml:space="preserve">задача (задачи), </w:t>
            </w:r>
          </w:p>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мероприятия</w:t>
            </w:r>
          </w:p>
        </w:tc>
        <w:tc>
          <w:tcPr>
            <w:tcW w:w="778" w:type="pct"/>
            <w:vMerge w:val="restart"/>
          </w:tcPr>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 xml:space="preserve">Наименование </w:t>
            </w:r>
          </w:p>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 xml:space="preserve">целевого </w:t>
            </w:r>
          </w:p>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показателя</w:t>
            </w:r>
          </w:p>
        </w:tc>
        <w:tc>
          <w:tcPr>
            <w:tcW w:w="463" w:type="pct"/>
            <w:vMerge w:val="restart"/>
          </w:tcPr>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Единица измерения</w:t>
            </w:r>
          </w:p>
        </w:tc>
        <w:tc>
          <w:tcPr>
            <w:tcW w:w="2800" w:type="pct"/>
            <w:gridSpan w:val="5"/>
          </w:tcPr>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Значения целевых показателей</w:t>
            </w:r>
          </w:p>
        </w:tc>
      </w:tr>
      <w:tr w:rsidR="00D876F6" w:rsidRPr="002A0448" w:rsidTr="00D876F6">
        <w:trPr>
          <w:trHeight w:val="1589"/>
        </w:trPr>
        <w:tc>
          <w:tcPr>
            <w:tcW w:w="234" w:type="pct"/>
            <w:vMerge/>
          </w:tcPr>
          <w:p w:rsidR="003E1E16" w:rsidRPr="005604EA" w:rsidRDefault="003E1E16" w:rsidP="003E1E16">
            <w:pPr>
              <w:pStyle w:val="ConsPlusCell"/>
              <w:contextualSpacing/>
              <w:rPr>
                <w:rFonts w:ascii="Times New Roman" w:hAnsi="Times New Roman" w:cs="Times New Roman"/>
                <w:sz w:val="24"/>
                <w:szCs w:val="24"/>
              </w:rPr>
            </w:pPr>
          </w:p>
        </w:tc>
        <w:tc>
          <w:tcPr>
            <w:tcW w:w="725" w:type="pct"/>
            <w:vMerge/>
          </w:tcPr>
          <w:p w:rsidR="003E1E16" w:rsidRPr="005604EA" w:rsidRDefault="003E1E16" w:rsidP="003E1E16">
            <w:pPr>
              <w:pStyle w:val="ConsPlusCell"/>
              <w:contextualSpacing/>
              <w:rPr>
                <w:rFonts w:ascii="Times New Roman" w:hAnsi="Times New Roman" w:cs="Times New Roman"/>
                <w:sz w:val="24"/>
                <w:szCs w:val="24"/>
              </w:rPr>
            </w:pPr>
          </w:p>
        </w:tc>
        <w:tc>
          <w:tcPr>
            <w:tcW w:w="778" w:type="pct"/>
            <w:vMerge/>
          </w:tcPr>
          <w:p w:rsidR="003E1E16" w:rsidRPr="005604EA" w:rsidRDefault="003E1E16" w:rsidP="003E1E16">
            <w:pPr>
              <w:pStyle w:val="ConsPlusCell"/>
              <w:contextualSpacing/>
              <w:rPr>
                <w:rFonts w:ascii="Times New Roman" w:hAnsi="Times New Roman" w:cs="Times New Roman"/>
                <w:sz w:val="24"/>
                <w:szCs w:val="24"/>
              </w:rPr>
            </w:pPr>
          </w:p>
        </w:tc>
        <w:tc>
          <w:tcPr>
            <w:tcW w:w="463" w:type="pct"/>
            <w:vMerge/>
          </w:tcPr>
          <w:p w:rsidR="003E1E16" w:rsidRPr="005604EA" w:rsidRDefault="003E1E16" w:rsidP="003E1E16">
            <w:pPr>
              <w:pStyle w:val="ConsPlusCell"/>
              <w:contextualSpacing/>
              <w:rPr>
                <w:rFonts w:ascii="Times New Roman" w:hAnsi="Times New Roman" w:cs="Times New Roman"/>
                <w:sz w:val="24"/>
                <w:szCs w:val="24"/>
              </w:rPr>
            </w:pPr>
          </w:p>
        </w:tc>
        <w:tc>
          <w:tcPr>
            <w:tcW w:w="540" w:type="pct"/>
          </w:tcPr>
          <w:p w:rsidR="003E1E16" w:rsidRPr="005604EA" w:rsidRDefault="003E1E16" w:rsidP="003E1E16">
            <w:pPr>
              <w:pStyle w:val="ConsPlusCell"/>
              <w:contextualSpacing/>
              <w:rPr>
                <w:rFonts w:ascii="Times New Roman" w:hAnsi="Times New Roman" w:cs="Times New Roman"/>
                <w:sz w:val="24"/>
                <w:szCs w:val="24"/>
              </w:rPr>
            </w:pPr>
            <w:r>
              <w:rPr>
                <w:rFonts w:ascii="Times New Roman" w:hAnsi="Times New Roman" w:cs="Times New Roman"/>
                <w:sz w:val="24"/>
                <w:szCs w:val="24"/>
              </w:rPr>
              <w:t>о</w:t>
            </w:r>
            <w:r w:rsidRPr="005604EA">
              <w:rPr>
                <w:rFonts w:ascii="Times New Roman" w:hAnsi="Times New Roman" w:cs="Times New Roman"/>
                <w:sz w:val="24"/>
                <w:szCs w:val="24"/>
              </w:rPr>
              <w:t xml:space="preserve">тчётный 2019 год </w:t>
            </w:r>
          </w:p>
        </w:tc>
        <w:tc>
          <w:tcPr>
            <w:tcW w:w="491" w:type="pct"/>
          </w:tcPr>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 xml:space="preserve">текущий 2020 год </w:t>
            </w:r>
          </w:p>
        </w:tc>
        <w:tc>
          <w:tcPr>
            <w:tcW w:w="590" w:type="pct"/>
          </w:tcPr>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 xml:space="preserve"> год оценка</w:t>
            </w:r>
          </w:p>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 xml:space="preserve">2021 год </w:t>
            </w:r>
          </w:p>
        </w:tc>
        <w:tc>
          <w:tcPr>
            <w:tcW w:w="540" w:type="pct"/>
            <w:tcBorders>
              <w:right w:val="single" w:sz="4" w:space="0" w:color="auto"/>
            </w:tcBorders>
          </w:tcPr>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 xml:space="preserve">2022 год </w:t>
            </w:r>
          </w:p>
        </w:tc>
        <w:tc>
          <w:tcPr>
            <w:tcW w:w="639" w:type="pct"/>
            <w:tcBorders>
              <w:top w:val="single" w:sz="4" w:space="0" w:color="auto"/>
              <w:left w:val="single" w:sz="4" w:space="0" w:color="auto"/>
              <w:bottom w:val="single" w:sz="4" w:space="0" w:color="auto"/>
              <w:right w:val="single" w:sz="4" w:space="0" w:color="auto"/>
            </w:tcBorders>
          </w:tcPr>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2023 год</w:t>
            </w:r>
          </w:p>
        </w:tc>
      </w:tr>
      <w:tr w:rsidR="00D876F6" w:rsidRPr="002A0448" w:rsidTr="00D876F6">
        <w:trPr>
          <w:trHeight w:val="523"/>
        </w:trPr>
        <w:tc>
          <w:tcPr>
            <w:tcW w:w="234" w:type="pct"/>
          </w:tcPr>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1</w:t>
            </w:r>
          </w:p>
        </w:tc>
        <w:tc>
          <w:tcPr>
            <w:tcW w:w="725" w:type="pct"/>
          </w:tcPr>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2</w:t>
            </w:r>
          </w:p>
        </w:tc>
        <w:tc>
          <w:tcPr>
            <w:tcW w:w="778" w:type="pct"/>
          </w:tcPr>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3</w:t>
            </w:r>
          </w:p>
        </w:tc>
        <w:tc>
          <w:tcPr>
            <w:tcW w:w="463" w:type="pct"/>
          </w:tcPr>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4</w:t>
            </w:r>
          </w:p>
        </w:tc>
        <w:tc>
          <w:tcPr>
            <w:tcW w:w="540" w:type="pct"/>
          </w:tcPr>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5</w:t>
            </w:r>
          </w:p>
        </w:tc>
        <w:tc>
          <w:tcPr>
            <w:tcW w:w="491" w:type="pct"/>
          </w:tcPr>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6</w:t>
            </w:r>
          </w:p>
        </w:tc>
        <w:tc>
          <w:tcPr>
            <w:tcW w:w="590" w:type="pct"/>
          </w:tcPr>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7</w:t>
            </w:r>
          </w:p>
        </w:tc>
        <w:tc>
          <w:tcPr>
            <w:tcW w:w="540" w:type="pct"/>
            <w:tcBorders>
              <w:right w:val="single" w:sz="4" w:space="0" w:color="auto"/>
            </w:tcBorders>
          </w:tcPr>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8</w:t>
            </w:r>
          </w:p>
        </w:tc>
        <w:tc>
          <w:tcPr>
            <w:tcW w:w="639" w:type="pct"/>
            <w:tcBorders>
              <w:top w:val="single" w:sz="4" w:space="0" w:color="auto"/>
              <w:left w:val="single" w:sz="4" w:space="0" w:color="auto"/>
              <w:bottom w:val="single" w:sz="4" w:space="0" w:color="auto"/>
              <w:right w:val="single" w:sz="4" w:space="0" w:color="auto"/>
            </w:tcBorders>
          </w:tcPr>
          <w:p w:rsidR="003E1E16" w:rsidRPr="005604EA" w:rsidRDefault="003E1E16" w:rsidP="003E1E16">
            <w:pPr>
              <w:pStyle w:val="ConsPlusCell"/>
              <w:contextualSpacing/>
              <w:rPr>
                <w:rFonts w:ascii="Times New Roman" w:hAnsi="Times New Roman" w:cs="Times New Roman"/>
                <w:sz w:val="24"/>
                <w:szCs w:val="24"/>
              </w:rPr>
            </w:pPr>
            <w:r w:rsidRPr="005604EA">
              <w:rPr>
                <w:rFonts w:ascii="Times New Roman" w:hAnsi="Times New Roman" w:cs="Times New Roman"/>
                <w:sz w:val="24"/>
                <w:szCs w:val="24"/>
              </w:rPr>
              <w:t>9</w:t>
            </w:r>
          </w:p>
        </w:tc>
      </w:tr>
      <w:tr w:rsidR="003E1E16" w:rsidRPr="002A0448" w:rsidTr="005A05EA">
        <w:trPr>
          <w:trHeight w:val="709"/>
        </w:trPr>
        <w:tc>
          <w:tcPr>
            <w:tcW w:w="234" w:type="pct"/>
          </w:tcPr>
          <w:p w:rsidR="003E1E16" w:rsidRPr="002A0448" w:rsidRDefault="003E1E16" w:rsidP="003E1E16">
            <w:pPr>
              <w:widowControl w:val="0"/>
              <w:autoSpaceDE w:val="0"/>
              <w:autoSpaceDN w:val="0"/>
              <w:adjustRightInd w:val="0"/>
              <w:spacing w:after="0" w:line="240" w:lineRule="auto"/>
              <w:contextualSpacing/>
              <w:jc w:val="center"/>
              <w:rPr>
                <w:rFonts w:ascii="Times New Roman" w:hAnsi="Times New Roman"/>
                <w:lang w:eastAsia="en-US" w:bidi="en-US"/>
              </w:rPr>
            </w:pPr>
          </w:p>
        </w:tc>
        <w:tc>
          <w:tcPr>
            <w:tcW w:w="725" w:type="pct"/>
          </w:tcPr>
          <w:p w:rsidR="003E1E16" w:rsidRPr="005604EA" w:rsidRDefault="003E1E16" w:rsidP="003E1E16">
            <w:pPr>
              <w:widowControl w:val="0"/>
              <w:autoSpaceDE w:val="0"/>
              <w:autoSpaceDN w:val="0"/>
              <w:adjustRightInd w:val="0"/>
              <w:spacing w:after="0" w:line="240" w:lineRule="auto"/>
              <w:contextualSpacing/>
              <w:jc w:val="center"/>
              <w:rPr>
                <w:rFonts w:ascii="Times New Roman" w:hAnsi="Times New Roman"/>
                <w:sz w:val="24"/>
                <w:szCs w:val="24"/>
                <w:lang w:val="en-US" w:eastAsia="en-US" w:bidi="en-US"/>
              </w:rPr>
            </w:pPr>
            <w:proofErr w:type="spellStart"/>
            <w:r w:rsidRPr="005604EA">
              <w:rPr>
                <w:rFonts w:ascii="Times New Roman" w:hAnsi="Times New Roman"/>
                <w:sz w:val="24"/>
                <w:szCs w:val="24"/>
                <w:lang w:val="en-US" w:eastAsia="en-US" w:bidi="en-US"/>
              </w:rPr>
              <w:t>Цель</w:t>
            </w:r>
            <w:proofErr w:type="spellEnd"/>
            <w:r w:rsidRPr="005604EA">
              <w:rPr>
                <w:rFonts w:ascii="Times New Roman" w:hAnsi="Times New Roman"/>
                <w:sz w:val="24"/>
                <w:szCs w:val="24"/>
                <w:lang w:val="en-US" w:eastAsia="en-US" w:bidi="en-US"/>
              </w:rPr>
              <w:t xml:space="preserve"> (</w:t>
            </w:r>
            <w:proofErr w:type="spellStart"/>
            <w:r w:rsidRPr="005604EA">
              <w:rPr>
                <w:rFonts w:ascii="Times New Roman" w:hAnsi="Times New Roman"/>
                <w:sz w:val="24"/>
                <w:szCs w:val="24"/>
                <w:lang w:val="en-US" w:eastAsia="en-US" w:bidi="en-US"/>
              </w:rPr>
              <w:t>цели</w:t>
            </w:r>
            <w:proofErr w:type="spellEnd"/>
            <w:r w:rsidRPr="005604EA">
              <w:rPr>
                <w:rFonts w:ascii="Times New Roman" w:hAnsi="Times New Roman"/>
                <w:sz w:val="24"/>
                <w:szCs w:val="24"/>
                <w:lang w:val="en-US" w:eastAsia="en-US" w:bidi="en-US"/>
              </w:rPr>
              <w:t>)</w:t>
            </w:r>
          </w:p>
        </w:tc>
        <w:tc>
          <w:tcPr>
            <w:tcW w:w="4041" w:type="pct"/>
            <w:gridSpan w:val="7"/>
          </w:tcPr>
          <w:p w:rsidR="003E1E16" w:rsidRPr="005604EA" w:rsidRDefault="003E1E16" w:rsidP="003E1E16">
            <w:pPr>
              <w:widowControl w:val="0"/>
              <w:spacing w:after="0" w:line="240" w:lineRule="auto"/>
              <w:contextualSpacing/>
              <w:jc w:val="both"/>
              <w:rPr>
                <w:rFonts w:ascii="Times New Roman" w:hAnsi="Times New Roman"/>
                <w:sz w:val="24"/>
                <w:szCs w:val="24"/>
              </w:rPr>
            </w:pPr>
            <w:r w:rsidRPr="005604EA">
              <w:rPr>
                <w:rFonts w:ascii="Times New Roman" w:hAnsi="Times New Roman"/>
                <w:sz w:val="24"/>
                <w:szCs w:val="24"/>
              </w:rPr>
              <w:t xml:space="preserve">- создание условий, для укрепления здоровья населения, популяризации массового спорта, приобщение различных групп населения к здоровому образу жизни, регулярным занятиям физической культурой и спортом;  </w:t>
            </w:r>
          </w:p>
          <w:p w:rsidR="003E1E16" w:rsidRPr="005604EA" w:rsidRDefault="003E1E16" w:rsidP="003E1E16">
            <w:pPr>
              <w:widowControl w:val="0"/>
              <w:spacing w:after="0" w:line="240" w:lineRule="auto"/>
              <w:contextualSpacing/>
              <w:jc w:val="both"/>
              <w:rPr>
                <w:sz w:val="24"/>
                <w:szCs w:val="24"/>
              </w:rPr>
            </w:pPr>
            <w:r w:rsidRPr="005604EA">
              <w:rPr>
                <w:rFonts w:ascii="Times New Roman" w:hAnsi="Times New Roman"/>
                <w:sz w:val="24"/>
                <w:szCs w:val="24"/>
              </w:rPr>
              <w:t>- обеспечение безопасности учебного  процесса, предотвращение пожаров и гибели людей на объектах учреждений физической культуры и спорта, создание необходимых условий для укрепления пожарной безопасности учреждений физической культуры и спорта, предупреждение и профилактика пожаров, обеспечение первичных мер пожарной безопасности в учреждениях физической культуры и спорта, совершенствование организации  тушения пожа</w:t>
            </w:r>
            <w:r w:rsidRPr="005604EA">
              <w:rPr>
                <w:sz w:val="24"/>
                <w:szCs w:val="24"/>
              </w:rPr>
              <w:t>ров;</w:t>
            </w:r>
          </w:p>
          <w:p w:rsidR="003E1E16" w:rsidRPr="005604EA" w:rsidRDefault="003E1E16" w:rsidP="003E1E16">
            <w:pPr>
              <w:widowControl w:val="0"/>
              <w:shd w:val="clear" w:color="auto" w:fill="FFFFFF"/>
              <w:tabs>
                <w:tab w:val="left" w:pos="-4894"/>
              </w:tabs>
              <w:spacing w:after="0" w:line="240" w:lineRule="auto"/>
              <w:ind w:left="-73" w:firstLine="73"/>
              <w:contextualSpacing/>
              <w:jc w:val="both"/>
              <w:rPr>
                <w:rFonts w:ascii="Times New Roman" w:hAnsi="Times New Roman"/>
                <w:sz w:val="24"/>
                <w:szCs w:val="24"/>
              </w:rPr>
            </w:pPr>
            <w:r w:rsidRPr="005604EA">
              <w:rPr>
                <w:rFonts w:ascii="Times New Roman" w:hAnsi="Times New Roman"/>
                <w:sz w:val="24"/>
                <w:szCs w:val="24"/>
              </w:rPr>
              <w:t>- повышение безопасности учреждений физической культуры и спорта, снижение риска возникновения изношенности зданий и прилегающих к ним территорий, обеспечение их сохранности и долговечности, недопущение преждевременного физического износа.</w:t>
            </w:r>
          </w:p>
          <w:p w:rsidR="003E1E16" w:rsidRPr="005604EA" w:rsidRDefault="003E1E16" w:rsidP="003E1E16">
            <w:pPr>
              <w:widowControl w:val="0"/>
              <w:shd w:val="clear" w:color="auto" w:fill="FFFFFF"/>
              <w:tabs>
                <w:tab w:val="left" w:pos="-5035"/>
              </w:tabs>
              <w:spacing w:after="0" w:line="240" w:lineRule="auto"/>
              <w:contextualSpacing/>
              <w:jc w:val="both"/>
              <w:rPr>
                <w:rFonts w:ascii="Times New Roman" w:hAnsi="Times New Roman"/>
                <w:sz w:val="24"/>
                <w:szCs w:val="24"/>
              </w:rPr>
            </w:pPr>
            <w:r w:rsidRPr="005604EA">
              <w:rPr>
                <w:rFonts w:ascii="Times New Roman" w:hAnsi="Times New Roman"/>
                <w:sz w:val="24"/>
                <w:szCs w:val="24"/>
              </w:rPr>
              <w:t>-усиление антитеррористической защищённости объектов физической культуры и спорта, обеспечение безопасности учреждений физической культуры и спорта.</w:t>
            </w:r>
          </w:p>
        </w:tc>
      </w:tr>
      <w:tr w:rsidR="003E1E16" w:rsidRPr="002A0448" w:rsidTr="005A05EA">
        <w:tc>
          <w:tcPr>
            <w:tcW w:w="234" w:type="pct"/>
          </w:tcPr>
          <w:p w:rsidR="003E1E16" w:rsidRPr="002A0448" w:rsidRDefault="003E1E16" w:rsidP="003E1E16">
            <w:pPr>
              <w:widowControl w:val="0"/>
              <w:autoSpaceDE w:val="0"/>
              <w:autoSpaceDN w:val="0"/>
              <w:adjustRightInd w:val="0"/>
              <w:spacing w:after="0" w:line="240" w:lineRule="auto"/>
              <w:contextualSpacing/>
              <w:jc w:val="center"/>
              <w:rPr>
                <w:rFonts w:ascii="Times New Roman" w:hAnsi="Times New Roman"/>
                <w:lang w:eastAsia="en-US" w:bidi="en-US"/>
              </w:rPr>
            </w:pPr>
          </w:p>
        </w:tc>
        <w:tc>
          <w:tcPr>
            <w:tcW w:w="725" w:type="pct"/>
          </w:tcPr>
          <w:p w:rsidR="003E1E16" w:rsidRPr="005604EA" w:rsidRDefault="003E1E16" w:rsidP="003E1E16">
            <w:pPr>
              <w:widowControl w:val="0"/>
              <w:autoSpaceDE w:val="0"/>
              <w:autoSpaceDN w:val="0"/>
              <w:adjustRightInd w:val="0"/>
              <w:spacing w:after="0" w:line="240" w:lineRule="auto"/>
              <w:contextualSpacing/>
              <w:jc w:val="center"/>
              <w:rPr>
                <w:rFonts w:ascii="Times New Roman" w:hAnsi="Times New Roman"/>
                <w:sz w:val="24"/>
                <w:szCs w:val="24"/>
                <w:lang w:val="en-US" w:eastAsia="en-US" w:bidi="en-US"/>
              </w:rPr>
            </w:pPr>
            <w:proofErr w:type="spellStart"/>
            <w:r w:rsidRPr="005604EA">
              <w:rPr>
                <w:rFonts w:ascii="Times New Roman" w:hAnsi="Times New Roman"/>
                <w:sz w:val="24"/>
                <w:szCs w:val="24"/>
                <w:lang w:val="en-US" w:eastAsia="en-US" w:bidi="en-US"/>
              </w:rPr>
              <w:t>Задача</w:t>
            </w:r>
            <w:proofErr w:type="spellEnd"/>
            <w:r w:rsidRPr="005604EA">
              <w:rPr>
                <w:rFonts w:ascii="Times New Roman" w:hAnsi="Times New Roman"/>
                <w:sz w:val="24"/>
                <w:szCs w:val="24"/>
                <w:lang w:val="en-US" w:eastAsia="en-US" w:bidi="en-US"/>
              </w:rPr>
              <w:t xml:space="preserve"> (</w:t>
            </w:r>
            <w:proofErr w:type="spellStart"/>
            <w:r w:rsidRPr="005604EA">
              <w:rPr>
                <w:rFonts w:ascii="Times New Roman" w:hAnsi="Times New Roman"/>
                <w:sz w:val="24"/>
                <w:szCs w:val="24"/>
                <w:lang w:val="en-US" w:eastAsia="en-US" w:bidi="en-US"/>
              </w:rPr>
              <w:t>задачи</w:t>
            </w:r>
            <w:proofErr w:type="spellEnd"/>
            <w:r w:rsidRPr="005604EA">
              <w:rPr>
                <w:rFonts w:ascii="Times New Roman" w:hAnsi="Times New Roman"/>
                <w:sz w:val="24"/>
                <w:szCs w:val="24"/>
                <w:lang w:val="en-US" w:eastAsia="en-US" w:bidi="en-US"/>
              </w:rPr>
              <w:t>)</w:t>
            </w:r>
          </w:p>
        </w:tc>
        <w:tc>
          <w:tcPr>
            <w:tcW w:w="4041" w:type="pct"/>
            <w:gridSpan w:val="7"/>
          </w:tcPr>
          <w:p w:rsidR="003E1E16" w:rsidRPr="005604EA" w:rsidRDefault="003E1E16" w:rsidP="003E1E16">
            <w:pPr>
              <w:widowControl w:val="0"/>
              <w:tabs>
                <w:tab w:val="left" w:pos="6071"/>
              </w:tabs>
              <w:spacing w:after="0" w:line="240" w:lineRule="auto"/>
              <w:contextualSpacing/>
              <w:jc w:val="both"/>
              <w:rPr>
                <w:rFonts w:ascii="Times New Roman" w:hAnsi="Times New Roman"/>
                <w:sz w:val="24"/>
                <w:szCs w:val="24"/>
              </w:rPr>
            </w:pPr>
            <w:r w:rsidRPr="005604EA">
              <w:rPr>
                <w:rFonts w:ascii="Times New Roman" w:hAnsi="Times New Roman"/>
                <w:sz w:val="24"/>
                <w:szCs w:val="24"/>
              </w:rPr>
              <w:t>- развитие инфраструктуры для занятий массовым спортом в учреждениях физической культуры и спорта по месту жительства;</w:t>
            </w:r>
          </w:p>
          <w:p w:rsidR="003E1E16" w:rsidRPr="005604EA" w:rsidRDefault="003E1E16" w:rsidP="003E1E16">
            <w:pPr>
              <w:widowControl w:val="0"/>
              <w:tabs>
                <w:tab w:val="left" w:pos="6071"/>
              </w:tabs>
              <w:spacing w:after="0" w:line="240" w:lineRule="auto"/>
              <w:contextualSpacing/>
              <w:jc w:val="both"/>
              <w:rPr>
                <w:rFonts w:ascii="Times New Roman" w:hAnsi="Times New Roman"/>
                <w:sz w:val="24"/>
                <w:szCs w:val="24"/>
              </w:rPr>
            </w:pPr>
            <w:r w:rsidRPr="005604EA">
              <w:rPr>
                <w:rFonts w:ascii="Times New Roman" w:hAnsi="Times New Roman"/>
                <w:sz w:val="24"/>
                <w:szCs w:val="24"/>
              </w:rPr>
              <w:lastRenderedPageBreak/>
              <w:t>- обеспечение пожарной безопасности зданий, сооружений учреждений физической культуры и спорта на основе использования современных достижений науки и техники в данной области, оснащение новыми средствами пожаротушения учреждений физической культуры и спорта;</w:t>
            </w:r>
          </w:p>
          <w:p w:rsidR="003E1E16" w:rsidRPr="005604EA" w:rsidRDefault="003E1E16" w:rsidP="003E1E16">
            <w:pPr>
              <w:widowControl w:val="0"/>
              <w:tabs>
                <w:tab w:val="left" w:pos="6071"/>
              </w:tabs>
              <w:spacing w:after="0" w:line="240" w:lineRule="auto"/>
              <w:contextualSpacing/>
              <w:jc w:val="both"/>
              <w:rPr>
                <w:rFonts w:ascii="Times New Roman" w:hAnsi="Times New Roman"/>
                <w:sz w:val="24"/>
                <w:szCs w:val="24"/>
              </w:rPr>
            </w:pPr>
            <w:r w:rsidRPr="005604EA">
              <w:rPr>
                <w:rFonts w:ascii="Times New Roman" w:hAnsi="Times New Roman"/>
                <w:sz w:val="24"/>
                <w:szCs w:val="24"/>
              </w:rPr>
              <w:t xml:space="preserve">- проведение </w:t>
            </w:r>
            <w:r w:rsidRPr="005604EA">
              <w:rPr>
                <w:rFonts w:ascii="Times New Roman" w:hAnsi="Times New Roman"/>
                <w:iCs/>
                <w:sz w:val="24"/>
                <w:szCs w:val="24"/>
              </w:rPr>
              <w:t>ремонтно-восстановительных работ</w:t>
            </w:r>
            <w:r w:rsidRPr="005604EA">
              <w:rPr>
                <w:rFonts w:ascii="Times New Roman" w:hAnsi="Times New Roman"/>
                <w:sz w:val="24"/>
                <w:szCs w:val="24"/>
              </w:rPr>
              <w:t>;</w:t>
            </w:r>
          </w:p>
          <w:p w:rsidR="003E1E16" w:rsidRPr="005604EA" w:rsidRDefault="003E1E16" w:rsidP="003E1E16">
            <w:pPr>
              <w:widowControl w:val="0"/>
              <w:tabs>
                <w:tab w:val="left" w:pos="6071"/>
              </w:tabs>
              <w:spacing w:after="0" w:line="240" w:lineRule="auto"/>
              <w:contextualSpacing/>
              <w:jc w:val="both"/>
              <w:rPr>
                <w:rFonts w:ascii="Times New Roman" w:hAnsi="Times New Roman"/>
                <w:sz w:val="24"/>
                <w:szCs w:val="24"/>
              </w:rPr>
            </w:pPr>
            <w:r w:rsidRPr="005604EA">
              <w:rPr>
                <w:rFonts w:ascii="Times New Roman" w:hAnsi="Times New Roman"/>
                <w:sz w:val="24"/>
                <w:szCs w:val="24"/>
              </w:rPr>
              <w:t>- развитие  материально-технической базы и их приведение в соответствие с требованиями Федерального закона от 06.03.2006 № 35-ФЗ «О противодействии терроризму».</w:t>
            </w:r>
          </w:p>
          <w:p w:rsidR="003E1E16" w:rsidRPr="005604EA" w:rsidRDefault="003E1E16" w:rsidP="003E1E16">
            <w:pPr>
              <w:widowControl w:val="0"/>
              <w:tabs>
                <w:tab w:val="left" w:pos="6071"/>
              </w:tabs>
              <w:spacing w:after="0" w:line="240" w:lineRule="auto"/>
              <w:contextualSpacing/>
              <w:jc w:val="both"/>
              <w:rPr>
                <w:rFonts w:ascii="Times New Roman" w:hAnsi="Times New Roman"/>
                <w:sz w:val="24"/>
                <w:szCs w:val="24"/>
              </w:rPr>
            </w:pPr>
          </w:p>
        </w:tc>
      </w:tr>
      <w:tr w:rsidR="003E1E16" w:rsidRPr="002A0448" w:rsidTr="005A05EA">
        <w:tc>
          <w:tcPr>
            <w:tcW w:w="234" w:type="pct"/>
          </w:tcPr>
          <w:p w:rsidR="003E1E16" w:rsidRPr="002A0448" w:rsidRDefault="003E1E16" w:rsidP="003E1E16">
            <w:pPr>
              <w:widowControl w:val="0"/>
              <w:autoSpaceDE w:val="0"/>
              <w:autoSpaceDN w:val="0"/>
              <w:adjustRightInd w:val="0"/>
              <w:spacing w:after="0" w:line="240" w:lineRule="auto"/>
              <w:contextualSpacing/>
              <w:jc w:val="center"/>
              <w:rPr>
                <w:rFonts w:ascii="Times New Roman" w:hAnsi="Times New Roman"/>
                <w:lang w:eastAsia="en-US" w:bidi="en-US"/>
              </w:rPr>
            </w:pPr>
          </w:p>
        </w:tc>
        <w:tc>
          <w:tcPr>
            <w:tcW w:w="725" w:type="pct"/>
          </w:tcPr>
          <w:p w:rsidR="003E1E16" w:rsidRPr="002A0448" w:rsidRDefault="003E1E16" w:rsidP="003E1E16">
            <w:pPr>
              <w:widowControl w:val="0"/>
              <w:autoSpaceDE w:val="0"/>
              <w:autoSpaceDN w:val="0"/>
              <w:adjustRightInd w:val="0"/>
              <w:spacing w:after="0" w:line="240" w:lineRule="auto"/>
              <w:contextualSpacing/>
              <w:jc w:val="center"/>
              <w:rPr>
                <w:rFonts w:ascii="Times New Roman" w:hAnsi="Times New Roman"/>
                <w:lang w:eastAsia="en-US" w:bidi="en-US"/>
              </w:rPr>
            </w:pPr>
            <w:r w:rsidRPr="005604EA">
              <w:rPr>
                <w:rFonts w:ascii="Times New Roman" w:hAnsi="Times New Roman"/>
                <w:sz w:val="24"/>
                <w:szCs w:val="24"/>
                <w:lang w:eastAsia="en-US" w:bidi="en-US"/>
              </w:rPr>
              <w:t xml:space="preserve">Мероприятия </w:t>
            </w:r>
          </w:p>
        </w:tc>
        <w:tc>
          <w:tcPr>
            <w:tcW w:w="4041" w:type="pct"/>
            <w:gridSpan w:val="7"/>
          </w:tcPr>
          <w:p w:rsidR="003E1E16" w:rsidRPr="002A0448" w:rsidRDefault="003E1E16" w:rsidP="003E1E16">
            <w:pPr>
              <w:widowControl w:val="0"/>
              <w:tabs>
                <w:tab w:val="left" w:pos="6071"/>
              </w:tabs>
              <w:spacing w:after="0" w:line="240" w:lineRule="auto"/>
              <w:contextualSpacing/>
              <w:jc w:val="both"/>
              <w:rPr>
                <w:rFonts w:ascii="Times New Roman" w:hAnsi="Times New Roman"/>
              </w:rPr>
            </w:pPr>
          </w:p>
        </w:tc>
      </w:tr>
      <w:tr w:rsidR="003E1E16" w:rsidRPr="002A0448" w:rsidTr="00D876F6">
        <w:tc>
          <w:tcPr>
            <w:tcW w:w="234" w:type="pct"/>
          </w:tcPr>
          <w:p w:rsidR="003E1E16" w:rsidRPr="005604EA" w:rsidRDefault="003E1E16" w:rsidP="003E1E16">
            <w:pPr>
              <w:widowControl w:val="0"/>
              <w:autoSpaceDE w:val="0"/>
              <w:autoSpaceDN w:val="0"/>
              <w:adjustRightInd w:val="0"/>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1</w:t>
            </w:r>
          </w:p>
        </w:tc>
        <w:tc>
          <w:tcPr>
            <w:tcW w:w="725" w:type="pct"/>
          </w:tcPr>
          <w:p w:rsidR="003E1E16" w:rsidRPr="00F92670" w:rsidRDefault="003E1E16" w:rsidP="003E1E16">
            <w:pPr>
              <w:widowControl w:val="0"/>
              <w:autoSpaceDE w:val="0"/>
              <w:autoSpaceDN w:val="0"/>
              <w:adjustRightInd w:val="0"/>
              <w:spacing w:after="0" w:line="240" w:lineRule="auto"/>
              <w:contextualSpacing/>
              <w:jc w:val="both"/>
              <w:rPr>
                <w:rFonts w:ascii="Times New Roman" w:hAnsi="Times New Roman"/>
                <w:sz w:val="16"/>
                <w:szCs w:val="16"/>
                <w:lang w:eastAsia="en-US" w:bidi="en-US"/>
              </w:rPr>
            </w:pPr>
            <w:r w:rsidRPr="005604EA">
              <w:rPr>
                <w:rFonts w:ascii="Times New Roman" w:hAnsi="Times New Roman"/>
                <w:sz w:val="24"/>
                <w:szCs w:val="24"/>
              </w:rPr>
              <w:t xml:space="preserve">Создание объектов спортивной инфраструктуры </w:t>
            </w:r>
          </w:p>
        </w:tc>
        <w:tc>
          <w:tcPr>
            <w:tcW w:w="778" w:type="pct"/>
          </w:tcPr>
          <w:p w:rsidR="003E1E16" w:rsidRDefault="003E1E16" w:rsidP="003E1E16">
            <w:pPr>
              <w:widowControl w:val="0"/>
              <w:autoSpaceDE w:val="0"/>
              <w:autoSpaceDN w:val="0"/>
              <w:adjustRightInd w:val="0"/>
              <w:spacing w:after="0" w:line="240" w:lineRule="auto"/>
              <w:contextualSpacing/>
              <w:jc w:val="both"/>
              <w:rPr>
                <w:rFonts w:ascii="Times New Roman" w:hAnsi="Times New Roman"/>
                <w:sz w:val="24"/>
                <w:szCs w:val="24"/>
                <w:lang w:eastAsia="en-US" w:bidi="en-US"/>
              </w:rPr>
            </w:pPr>
            <w:r w:rsidRPr="005604EA">
              <w:rPr>
                <w:rFonts w:ascii="Times New Roman" w:hAnsi="Times New Roman"/>
                <w:sz w:val="24"/>
                <w:szCs w:val="24"/>
                <w:lang w:eastAsia="en-US" w:bidi="en-US"/>
              </w:rPr>
              <w:t xml:space="preserve">Количество </w:t>
            </w:r>
          </w:p>
          <w:p w:rsidR="003E1E16" w:rsidRDefault="003E1E16" w:rsidP="003E1E16">
            <w:pPr>
              <w:widowControl w:val="0"/>
              <w:autoSpaceDE w:val="0"/>
              <w:autoSpaceDN w:val="0"/>
              <w:adjustRightInd w:val="0"/>
              <w:spacing w:after="0" w:line="240" w:lineRule="auto"/>
              <w:contextualSpacing/>
              <w:jc w:val="both"/>
              <w:rPr>
                <w:rFonts w:ascii="Times New Roman" w:hAnsi="Times New Roman"/>
                <w:sz w:val="24"/>
                <w:szCs w:val="24"/>
                <w:lang w:eastAsia="en-US" w:bidi="en-US"/>
              </w:rPr>
            </w:pPr>
            <w:r w:rsidRPr="005604EA">
              <w:rPr>
                <w:rFonts w:ascii="Times New Roman" w:hAnsi="Times New Roman"/>
                <w:sz w:val="24"/>
                <w:szCs w:val="24"/>
                <w:lang w:eastAsia="en-US" w:bidi="en-US"/>
              </w:rPr>
              <w:t xml:space="preserve">спортивных </w:t>
            </w:r>
          </w:p>
          <w:p w:rsidR="003E1E16" w:rsidRPr="005604EA" w:rsidRDefault="003E1E16" w:rsidP="003E1E16">
            <w:pPr>
              <w:widowControl w:val="0"/>
              <w:autoSpaceDE w:val="0"/>
              <w:autoSpaceDN w:val="0"/>
              <w:adjustRightInd w:val="0"/>
              <w:spacing w:after="0" w:line="240" w:lineRule="auto"/>
              <w:contextualSpacing/>
              <w:jc w:val="both"/>
              <w:rPr>
                <w:rFonts w:ascii="Times New Roman" w:hAnsi="Times New Roman"/>
                <w:sz w:val="24"/>
                <w:szCs w:val="24"/>
                <w:lang w:eastAsia="en-US" w:bidi="en-US"/>
              </w:rPr>
            </w:pPr>
            <w:r w:rsidRPr="005604EA">
              <w:rPr>
                <w:rFonts w:ascii="Times New Roman" w:hAnsi="Times New Roman"/>
                <w:sz w:val="24"/>
                <w:szCs w:val="24"/>
                <w:lang w:eastAsia="en-US" w:bidi="en-US"/>
              </w:rPr>
              <w:t>площадок</w:t>
            </w:r>
          </w:p>
        </w:tc>
        <w:tc>
          <w:tcPr>
            <w:tcW w:w="463"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штук</w:t>
            </w:r>
          </w:p>
        </w:tc>
        <w:tc>
          <w:tcPr>
            <w:tcW w:w="540"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0</w:t>
            </w:r>
          </w:p>
        </w:tc>
        <w:tc>
          <w:tcPr>
            <w:tcW w:w="491"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1</w:t>
            </w:r>
          </w:p>
        </w:tc>
        <w:tc>
          <w:tcPr>
            <w:tcW w:w="590"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0</w:t>
            </w:r>
          </w:p>
        </w:tc>
        <w:tc>
          <w:tcPr>
            <w:tcW w:w="540"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0</w:t>
            </w:r>
          </w:p>
        </w:tc>
        <w:tc>
          <w:tcPr>
            <w:tcW w:w="639" w:type="pct"/>
            <w:tcBorders>
              <w:bottom w:val="single" w:sz="4" w:space="0" w:color="auto"/>
            </w:tcBorders>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0</w:t>
            </w:r>
          </w:p>
        </w:tc>
      </w:tr>
      <w:tr w:rsidR="003E1E16" w:rsidRPr="002A0448" w:rsidTr="00D876F6">
        <w:tc>
          <w:tcPr>
            <w:tcW w:w="234" w:type="pct"/>
          </w:tcPr>
          <w:p w:rsidR="003E1E16" w:rsidRPr="005604EA" w:rsidRDefault="003E1E16" w:rsidP="003E1E16">
            <w:pPr>
              <w:widowControl w:val="0"/>
              <w:autoSpaceDE w:val="0"/>
              <w:autoSpaceDN w:val="0"/>
              <w:adjustRightInd w:val="0"/>
              <w:spacing w:after="0" w:line="240" w:lineRule="auto"/>
              <w:contextualSpacing/>
              <w:jc w:val="center"/>
              <w:rPr>
                <w:rFonts w:ascii="Times New Roman" w:hAnsi="Times New Roman"/>
                <w:sz w:val="24"/>
                <w:szCs w:val="24"/>
                <w:lang w:eastAsia="en-US" w:bidi="en-US"/>
              </w:rPr>
            </w:pPr>
            <w:r w:rsidRPr="005604EA">
              <w:rPr>
                <w:rFonts w:ascii="Times New Roman" w:hAnsi="Times New Roman"/>
                <w:sz w:val="24"/>
                <w:szCs w:val="24"/>
                <w:lang w:eastAsia="en-US" w:bidi="en-US"/>
              </w:rPr>
              <w:t>2</w:t>
            </w:r>
          </w:p>
        </w:tc>
        <w:tc>
          <w:tcPr>
            <w:tcW w:w="725" w:type="pct"/>
          </w:tcPr>
          <w:p w:rsidR="003E1E16" w:rsidRPr="00F92670" w:rsidRDefault="003E1E16" w:rsidP="003E1E16">
            <w:pPr>
              <w:widowControl w:val="0"/>
              <w:autoSpaceDE w:val="0"/>
              <w:autoSpaceDN w:val="0"/>
              <w:adjustRightInd w:val="0"/>
              <w:spacing w:after="0" w:line="240" w:lineRule="auto"/>
              <w:contextualSpacing/>
              <w:jc w:val="both"/>
              <w:rPr>
                <w:rFonts w:ascii="Times New Roman" w:hAnsi="Times New Roman"/>
                <w:sz w:val="16"/>
                <w:szCs w:val="16"/>
                <w:lang w:eastAsia="en-US" w:bidi="en-US"/>
              </w:rPr>
            </w:pPr>
            <w:r w:rsidRPr="005604EA">
              <w:rPr>
                <w:rFonts w:ascii="Times New Roman" w:hAnsi="Times New Roman"/>
                <w:sz w:val="24"/>
                <w:szCs w:val="24"/>
                <w:lang w:eastAsia="en-US" w:bidi="en-US"/>
              </w:rPr>
              <w:t>Установка, монтаж, демонтаж, ремонт и техническое  обслуживание АПС, канала передач на пожарную часть,  пожарных кранов и голосового оповещения о пожаре</w:t>
            </w:r>
          </w:p>
        </w:tc>
        <w:tc>
          <w:tcPr>
            <w:tcW w:w="778" w:type="pct"/>
          </w:tcPr>
          <w:p w:rsidR="003E1E16" w:rsidRPr="005604EA" w:rsidRDefault="003E1E16" w:rsidP="003E1E16">
            <w:pPr>
              <w:widowControl w:val="0"/>
              <w:autoSpaceDE w:val="0"/>
              <w:autoSpaceDN w:val="0"/>
              <w:adjustRightInd w:val="0"/>
              <w:spacing w:after="0" w:line="240" w:lineRule="auto"/>
              <w:contextualSpacing/>
              <w:jc w:val="both"/>
              <w:rPr>
                <w:rFonts w:ascii="Times New Roman" w:hAnsi="Times New Roman"/>
                <w:sz w:val="24"/>
                <w:szCs w:val="24"/>
                <w:lang w:eastAsia="en-US" w:bidi="en-US"/>
              </w:rPr>
            </w:pPr>
            <w:r w:rsidRPr="005604EA">
              <w:rPr>
                <w:rFonts w:ascii="Times New Roman" w:hAnsi="Times New Roman"/>
                <w:sz w:val="24"/>
                <w:szCs w:val="24"/>
                <w:lang w:eastAsia="en-US" w:bidi="en-US"/>
              </w:rPr>
              <w:t>Количество систем АПС, канала передач с выводом на пожарную часть, прошедших ТО</w:t>
            </w:r>
          </w:p>
        </w:tc>
        <w:tc>
          <w:tcPr>
            <w:tcW w:w="463"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штук</w:t>
            </w:r>
          </w:p>
        </w:tc>
        <w:tc>
          <w:tcPr>
            <w:tcW w:w="540"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1</w:t>
            </w:r>
          </w:p>
        </w:tc>
        <w:tc>
          <w:tcPr>
            <w:tcW w:w="491"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1</w:t>
            </w:r>
          </w:p>
        </w:tc>
        <w:tc>
          <w:tcPr>
            <w:tcW w:w="590"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1</w:t>
            </w:r>
          </w:p>
        </w:tc>
        <w:tc>
          <w:tcPr>
            <w:tcW w:w="540"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1</w:t>
            </w:r>
          </w:p>
        </w:tc>
        <w:tc>
          <w:tcPr>
            <w:tcW w:w="639"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1</w:t>
            </w:r>
          </w:p>
        </w:tc>
      </w:tr>
      <w:tr w:rsidR="003E1E16" w:rsidRPr="002A0448" w:rsidTr="00D876F6">
        <w:tc>
          <w:tcPr>
            <w:tcW w:w="234" w:type="pct"/>
          </w:tcPr>
          <w:p w:rsidR="003E1E16" w:rsidRPr="005604EA" w:rsidRDefault="003E1E16" w:rsidP="003E1E16">
            <w:pPr>
              <w:widowControl w:val="0"/>
              <w:autoSpaceDE w:val="0"/>
              <w:autoSpaceDN w:val="0"/>
              <w:adjustRightInd w:val="0"/>
              <w:spacing w:after="0" w:line="240" w:lineRule="auto"/>
              <w:contextualSpacing/>
              <w:jc w:val="center"/>
              <w:rPr>
                <w:rFonts w:ascii="Times New Roman" w:hAnsi="Times New Roman"/>
                <w:sz w:val="24"/>
                <w:szCs w:val="24"/>
                <w:lang w:eastAsia="en-US" w:bidi="en-US"/>
              </w:rPr>
            </w:pPr>
            <w:r w:rsidRPr="005604EA">
              <w:rPr>
                <w:rFonts w:ascii="Times New Roman" w:hAnsi="Times New Roman"/>
                <w:sz w:val="24"/>
                <w:szCs w:val="24"/>
                <w:lang w:eastAsia="en-US" w:bidi="en-US"/>
              </w:rPr>
              <w:t>3</w:t>
            </w:r>
          </w:p>
        </w:tc>
        <w:tc>
          <w:tcPr>
            <w:tcW w:w="725" w:type="pct"/>
          </w:tcPr>
          <w:p w:rsidR="003E1E16" w:rsidRPr="00F92670" w:rsidRDefault="003E1E16" w:rsidP="003E1E16">
            <w:pPr>
              <w:widowControl w:val="0"/>
              <w:autoSpaceDE w:val="0"/>
              <w:autoSpaceDN w:val="0"/>
              <w:adjustRightInd w:val="0"/>
              <w:spacing w:after="0" w:line="240" w:lineRule="auto"/>
              <w:contextualSpacing/>
              <w:jc w:val="both"/>
              <w:rPr>
                <w:rFonts w:ascii="Times New Roman" w:hAnsi="Times New Roman"/>
                <w:sz w:val="16"/>
                <w:szCs w:val="16"/>
                <w:lang w:eastAsia="en-US" w:bidi="en-US"/>
              </w:rPr>
            </w:pPr>
            <w:r w:rsidRPr="005604EA">
              <w:rPr>
                <w:rFonts w:ascii="Times New Roman" w:hAnsi="Times New Roman"/>
                <w:iCs/>
                <w:sz w:val="24"/>
                <w:szCs w:val="24"/>
                <w:lang w:eastAsia="en-US" w:bidi="en-US"/>
              </w:rPr>
              <w:t xml:space="preserve">Замена, приобретение и установка </w:t>
            </w:r>
            <w:r w:rsidRPr="00A15B9A">
              <w:rPr>
                <w:rFonts w:ascii="Times New Roman" w:hAnsi="Times New Roman"/>
                <w:iCs/>
                <w:lang w:eastAsia="en-US" w:bidi="en-US"/>
              </w:rPr>
              <w:t>противопожарны</w:t>
            </w:r>
            <w:r w:rsidRPr="005604EA">
              <w:rPr>
                <w:rFonts w:ascii="Times New Roman" w:hAnsi="Times New Roman"/>
                <w:iCs/>
                <w:sz w:val="24"/>
                <w:szCs w:val="24"/>
                <w:lang w:eastAsia="en-US" w:bidi="en-US"/>
              </w:rPr>
              <w:t>х дверей, огнетушителей, окон, люков, щитов и штор; заправка огнетушителей</w:t>
            </w:r>
          </w:p>
        </w:tc>
        <w:tc>
          <w:tcPr>
            <w:tcW w:w="778" w:type="pct"/>
          </w:tcPr>
          <w:p w:rsidR="003E1E16" w:rsidRPr="005604EA" w:rsidRDefault="003E1E16" w:rsidP="003E1E16">
            <w:pPr>
              <w:widowControl w:val="0"/>
              <w:autoSpaceDE w:val="0"/>
              <w:autoSpaceDN w:val="0"/>
              <w:adjustRightInd w:val="0"/>
              <w:spacing w:after="0" w:line="240" w:lineRule="auto"/>
              <w:contextualSpacing/>
              <w:rPr>
                <w:rFonts w:ascii="Times New Roman" w:hAnsi="Times New Roman"/>
                <w:sz w:val="24"/>
                <w:szCs w:val="24"/>
                <w:lang w:eastAsia="en-US" w:bidi="en-US"/>
              </w:rPr>
            </w:pPr>
            <w:r w:rsidRPr="005604EA">
              <w:rPr>
                <w:rFonts w:ascii="Times New Roman" w:hAnsi="Times New Roman"/>
                <w:sz w:val="24"/>
                <w:szCs w:val="24"/>
                <w:lang w:eastAsia="en-US" w:bidi="en-US"/>
              </w:rPr>
              <w:t>Количество приобретенных огнетушителей</w:t>
            </w:r>
          </w:p>
          <w:p w:rsidR="003E1E16" w:rsidRPr="005604EA" w:rsidRDefault="003E1E16" w:rsidP="003E1E16">
            <w:pPr>
              <w:widowControl w:val="0"/>
              <w:autoSpaceDE w:val="0"/>
              <w:autoSpaceDN w:val="0"/>
              <w:adjustRightInd w:val="0"/>
              <w:spacing w:after="0" w:line="240" w:lineRule="auto"/>
              <w:contextualSpacing/>
              <w:jc w:val="both"/>
              <w:rPr>
                <w:rFonts w:ascii="Times New Roman" w:hAnsi="Times New Roman"/>
                <w:sz w:val="24"/>
                <w:szCs w:val="24"/>
                <w:lang w:eastAsia="en-US" w:bidi="en-US"/>
              </w:rPr>
            </w:pPr>
          </w:p>
        </w:tc>
        <w:tc>
          <w:tcPr>
            <w:tcW w:w="463"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штук</w:t>
            </w:r>
          </w:p>
        </w:tc>
        <w:tc>
          <w:tcPr>
            <w:tcW w:w="540"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0</w:t>
            </w:r>
          </w:p>
        </w:tc>
        <w:tc>
          <w:tcPr>
            <w:tcW w:w="491"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0</w:t>
            </w:r>
          </w:p>
        </w:tc>
        <w:tc>
          <w:tcPr>
            <w:tcW w:w="590" w:type="pct"/>
          </w:tcPr>
          <w:p w:rsidR="003E1E16" w:rsidRPr="005A05EA" w:rsidRDefault="005A05EA" w:rsidP="003E1E16">
            <w:pPr>
              <w:widowControl w:val="0"/>
              <w:spacing w:after="0" w:line="240" w:lineRule="auto"/>
              <w:ind w:right="-1"/>
              <w:contextualSpacing/>
              <w:jc w:val="center"/>
              <w:rPr>
                <w:rFonts w:ascii="Times New Roman" w:hAnsi="Times New Roman"/>
                <w:iCs/>
                <w:color w:val="FF0000"/>
                <w:sz w:val="24"/>
                <w:szCs w:val="24"/>
              </w:rPr>
            </w:pPr>
            <w:r w:rsidRPr="005A05EA">
              <w:rPr>
                <w:rFonts w:ascii="Times New Roman" w:hAnsi="Times New Roman"/>
                <w:iCs/>
                <w:color w:val="FF0000"/>
                <w:sz w:val="24"/>
                <w:szCs w:val="24"/>
              </w:rPr>
              <w:t>3</w:t>
            </w:r>
          </w:p>
        </w:tc>
        <w:tc>
          <w:tcPr>
            <w:tcW w:w="540" w:type="pct"/>
          </w:tcPr>
          <w:p w:rsidR="003E1E16" w:rsidRPr="005A05EA" w:rsidRDefault="005A05EA" w:rsidP="003E1E16">
            <w:pPr>
              <w:widowControl w:val="0"/>
              <w:spacing w:after="0" w:line="240" w:lineRule="auto"/>
              <w:ind w:right="-1"/>
              <w:contextualSpacing/>
              <w:jc w:val="center"/>
              <w:rPr>
                <w:rFonts w:ascii="Times New Roman" w:hAnsi="Times New Roman"/>
                <w:iCs/>
                <w:color w:val="FF0000"/>
                <w:sz w:val="24"/>
                <w:szCs w:val="24"/>
              </w:rPr>
            </w:pPr>
            <w:r w:rsidRPr="005A05EA">
              <w:rPr>
                <w:rFonts w:ascii="Times New Roman" w:hAnsi="Times New Roman"/>
                <w:iCs/>
                <w:color w:val="FF0000"/>
                <w:sz w:val="24"/>
                <w:szCs w:val="24"/>
              </w:rPr>
              <w:t>2</w:t>
            </w:r>
          </w:p>
        </w:tc>
        <w:tc>
          <w:tcPr>
            <w:tcW w:w="639" w:type="pct"/>
          </w:tcPr>
          <w:p w:rsidR="003E1E16" w:rsidRPr="005A05EA" w:rsidRDefault="005A05EA" w:rsidP="003E1E16">
            <w:pPr>
              <w:widowControl w:val="0"/>
              <w:spacing w:after="0" w:line="240" w:lineRule="auto"/>
              <w:ind w:right="-1"/>
              <w:contextualSpacing/>
              <w:jc w:val="center"/>
              <w:rPr>
                <w:rFonts w:ascii="Times New Roman" w:hAnsi="Times New Roman"/>
                <w:iCs/>
                <w:color w:val="FF0000"/>
                <w:sz w:val="24"/>
                <w:szCs w:val="24"/>
              </w:rPr>
            </w:pPr>
            <w:r w:rsidRPr="005A05EA">
              <w:rPr>
                <w:rFonts w:ascii="Times New Roman" w:hAnsi="Times New Roman"/>
                <w:iCs/>
                <w:color w:val="FF0000"/>
                <w:sz w:val="24"/>
                <w:szCs w:val="24"/>
              </w:rPr>
              <w:t>2</w:t>
            </w:r>
          </w:p>
        </w:tc>
      </w:tr>
      <w:tr w:rsidR="003E1E16" w:rsidRPr="002A0448" w:rsidTr="00D876F6">
        <w:tc>
          <w:tcPr>
            <w:tcW w:w="234" w:type="pct"/>
          </w:tcPr>
          <w:p w:rsidR="003E1E16" w:rsidRPr="005604EA" w:rsidRDefault="003E1E16" w:rsidP="003E1E16">
            <w:pPr>
              <w:widowControl w:val="0"/>
              <w:autoSpaceDE w:val="0"/>
              <w:autoSpaceDN w:val="0"/>
              <w:adjustRightInd w:val="0"/>
              <w:spacing w:after="0" w:line="240" w:lineRule="auto"/>
              <w:contextualSpacing/>
              <w:jc w:val="center"/>
              <w:rPr>
                <w:rFonts w:ascii="Times New Roman" w:hAnsi="Times New Roman"/>
                <w:sz w:val="24"/>
                <w:szCs w:val="24"/>
                <w:lang w:eastAsia="en-US" w:bidi="en-US"/>
              </w:rPr>
            </w:pPr>
            <w:r w:rsidRPr="005604EA">
              <w:rPr>
                <w:rFonts w:ascii="Times New Roman" w:hAnsi="Times New Roman"/>
                <w:sz w:val="24"/>
                <w:szCs w:val="24"/>
                <w:lang w:eastAsia="en-US" w:bidi="en-US"/>
              </w:rPr>
              <w:t>4</w:t>
            </w:r>
          </w:p>
        </w:tc>
        <w:tc>
          <w:tcPr>
            <w:tcW w:w="725" w:type="pct"/>
          </w:tcPr>
          <w:p w:rsidR="003E1E16" w:rsidRPr="005604EA" w:rsidRDefault="003E1E16" w:rsidP="003E1E16">
            <w:pPr>
              <w:widowControl w:val="0"/>
              <w:autoSpaceDE w:val="0"/>
              <w:autoSpaceDN w:val="0"/>
              <w:adjustRightInd w:val="0"/>
              <w:spacing w:after="0" w:line="240" w:lineRule="auto"/>
              <w:contextualSpacing/>
              <w:jc w:val="both"/>
              <w:rPr>
                <w:rFonts w:ascii="Times New Roman" w:hAnsi="Times New Roman"/>
                <w:sz w:val="24"/>
                <w:szCs w:val="24"/>
                <w:lang w:eastAsia="en-US" w:bidi="en-US"/>
              </w:rPr>
            </w:pPr>
            <w:r w:rsidRPr="005604EA">
              <w:rPr>
                <w:rFonts w:ascii="Times New Roman" w:hAnsi="Times New Roman"/>
                <w:sz w:val="24"/>
                <w:szCs w:val="24"/>
                <w:lang w:eastAsia="en-US" w:bidi="en-US"/>
              </w:rPr>
              <w:t xml:space="preserve">Обучение </w:t>
            </w:r>
            <w:proofErr w:type="gramStart"/>
            <w:r w:rsidRPr="005604EA">
              <w:rPr>
                <w:rFonts w:ascii="Times New Roman" w:hAnsi="Times New Roman"/>
                <w:sz w:val="24"/>
                <w:szCs w:val="24"/>
                <w:lang w:eastAsia="en-US" w:bidi="en-US"/>
              </w:rPr>
              <w:t>ответственного</w:t>
            </w:r>
            <w:proofErr w:type="gramEnd"/>
            <w:r w:rsidRPr="005604EA">
              <w:rPr>
                <w:rFonts w:ascii="Times New Roman" w:hAnsi="Times New Roman"/>
                <w:sz w:val="24"/>
                <w:szCs w:val="24"/>
                <w:lang w:eastAsia="en-US" w:bidi="en-US"/>
              </w:rPr>
              <w:t xml:space="preserve"> по пожарному техминимуму и </w:t>
            </w:r>
            <w:r w:rsidRPr="005604EA">
              <w:rPr>
                <w:rFonts w:ascii="Times New Roman" w:hAnsi="Times New Roman"/>
                <w:sz w:val="24"/>
                <w:szCs w:val="24"/>
                <w:lang w:eastAsia="en-US" w:bidi="en-US"/>
              </w:rPr>
              <w:lastRenderedPageBreak/>
              <w:t>ответственного за электрохозяйство</w:t>
            </w:r>
          </w:p>
        </w:tc>
        <w:tc>
          <w:tcPr>
            <w:tcW w:w="778" w:type="pct"/>
            <w:tcBorders>
              <w:right w:val="single" w:sz="4" w:space="0" w:color="auto"/>
            </w:tcBorders>
          </w:tcPr>
          <w:p w:rsidR="003E1E16" w:rsidRPr="005604EA" w:rsidRDefault="003E1E16" w:rsidP="00A15B9A">
            <w:pPr>
              <w:widowControl w:val="0"/>
              <w:autoSpaceDE w:val="0"/>
              <w:autoSpaceDN w:val="0"/>
              <w:adjustRightInd w:val="0"/>
              <w:spacing w:after="0" w:line="240" w:lineRule="auto"/>
              <w:contextualSpacing/>
              <w:jc w:val="both"/>
              <w:rPr>
                <w:rFonts w:ascii="Times New Roman" w:hAnsi="Times New Roman"/>
                <w:sz w:val="24"/>
                <w:szCs w:val="24"/>
                <w:lang w:eastAsia="en-US" w:bidi="en-US"/>
              </w:rPr>
            </w:pPr>
            <w:r w:rsidRPr="005604EA">
              <w:rPr>
                <w:rFonts w:ascii="Times New Roman" w:hAnsi="Times New Roman"/>
                <w:sz w:val="24"/>
                <w:szCs w:val="24"/>
                <w:lang w:eastAsia="en-US" w:bidi="en-US"/>
              </w:rPr>
              <w:lastRenderedPageBreak/>
              <w:t xml:space="preserve">Число слушателей, прошедших курс </w:t>
            </w:r>
            <w:proofErr w:type="gramStart"/>
            <w:r w:rsidRPr="005604EA">
              <w:rPr>
                <w:rFonts w:ascii="Times New Roman" w:hAnsi="Times New Roman"/>
                <w:sz w:val="24"/>
                <w:szCs w:val="24"/>
                <w:lang w:eastAsia="en-US" w:bidi="en-US"/>
              </w:rPr>
              <w:t>обучения  по</w:t>
            </w:r>
            <w:proofErr w:type="gramEnd"/>
            <w:r w:rsidRPr="005604EA">
              <w:rPr>
                <w:rFonts w:ascii="Times New Roman" w:hAnsi="Times New Roman"/>
                <w:sz w:val="24"/>
                <w:szCs w:val="24"/>
                <w:lang w:eastAsia="en-US" w:bidi="en-US"/>
              </w:rPr>
              <w:t xml:space="preserve"> пожарному </w:t>
            </w:r>
            <w:r w:rsidRPr="005604EA">
              <w:rPr>
                <w:rFonts w:ascii="Times New Roman" w:hAnsi="Times New Roman"/>
                <w:sz w:val="24"/>
                <w:szCs w:val="24"/>
                <w:lang w:eastAsia="en-US" w:bidi="en-US"/>
              </w:rPr>
              <w:lastRenderedPageBreak/>
              <w:t>техминимуму и ответственного за электрохозяйство</w:t>
            </w:r>
          </w:p>
        </w:tc>
        <w:tc>
          <w:tcPr>
            <w:tcW w:w="463" w:type="pct"/>
            <w:tcBorders>
              <w:left w:val="single" w:sz="4" w:space="0" w:color="auto"/>
            </w:tcBorders>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lastRenderedPageBreak/>
              <w:t>человек</w:t>
            </w:r>
          </w:p>
        </w:tc>
        <w:tc>
          <w:tcPr>
            <w:tcW w:w="540"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0</w:t>
            </w:r>
          </w:p>
        </w:tc>
        <w:tc>
          <w:tcPr>
            <w:tcW w:w="491"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1</w:t>
            </w:r>
          </w:p>
        </w:tc>
        <w:tc>
          <w:tcPr>
            <w:tcW w:w="590" w:type="pct"/>
          </w:tcPr>
          <w:p w:rsidR="003E1E16" w:rsidRPr="005A05EA" w:rsidRDefault="005A05EA" w:rsidP="003E1E16">
            <w:pPr>
              <w:widowControl w:val="0"/>
              <w:spacing w:after="0" w:line="240" w:lineRule="auto"/>
              <w:ind w:right="-1"/>
              <w:contextualSpacing/>
              <w:jc w:val="center"/>
              <w:rPr>
                <w:rFonts w:ascii="Times New Roman" w:hAnsi="Times New Roman"/>
                <w:iCs/>
                <w:color w:val="FF0000"/>
                <w:sz w:val="24"/>
                <w:szCs w:val="24"/>
              </w:rPr>
            </w:pPr>
            <w:r w:rsidRPr="005A05EA">
              <w:rPr>
                <w:rFonts w:ascii="Times New Roman" w:hAnsi="Times New Roman"/>
                <w:iCs/>
                <w:color w:val="FF0000"/>
                <w:sz w:val="24"/>
                <w:szCs w:val="24"/>
              </w:rPr>
              <w:t>1</w:t>
            </w:r>
          </w:p>
        </w:tc>
        <w:tc>
          <w:tcPr>
            <w:tcW w:w="540" w:type="pct"/>
          </w:tcPr>
          <w:p w:rsidR="003E1E16" w:rsidRPr="005A05EA" w:rsidRDefault="005A05EA" w:rsidP="003E1E16">
            <w:pPr>
              <w:widowControl w:val="0"/>
              <w:spacing w:after="0" w:line="240" w:lineRule="auto"/>
              <w:ind w:right="-1"/>
              <w:contextualSpacing/>
              <w:jc w:val="center"/>
              <w:rPr>
                <w:rFonts w:ascii="Times New Roman" w:hAnsi="Times New Roman"/>
                <w:iCs/>
                <w:color w:val="FF0000"/>
                <w:sz w:val="24"/>
                <w:szCs w:val="24"/>
              </w:rPr>
            </w:pPr>
            <w:r w:rsidRPr="005A05EA">
              <w:rPr>
                <w:rFonts w:ascii="Times New Roman" w:hAnsi="Times New Roman"/>
                <w:iCs/>
                <w:color w:val="FF0000"/>
                <w:sz w:val="24"/>
                <w:szCs w:val="24"/>
              </w:rPr>
              <w:t>1</w:t>
            </w:r>
          </w:p>
        </w:tc>
        <w:tc>
          <w:tcPr>
            <w:tcW w:w="639" w:type="pct"/>
            <w:tcBorders>
              <w:right w:val="single" w:sz="4" w:space="0" w:color="auto"/>
            </w:tcBorders>
          </w:tcPr>
          <w:p w:rsidR="003E1E16" w:rsidRPr="005A05EA" w:rsidRDefault="005A05EA" w:rsidP="003E1E16">
            <w:pPr>
              <w:widowControl w:val="0"/>
              <w:spacing w:after="0" w:line="240" w:lineRule="auto"/>
              <w:ind w:left="-95" w:right="-1" w:firstLine="95"/>
              <w:contextualSpacing/>
              <w:jc w:val="center"/>
              <w:rPr>
                <w:rFonts w:ascii="Times New Roman" w:hAnsi="Times New Roman"/>
                <w:iCs/>
                <w:color w:val="FF0000"/>
                <w:sz w:val="24"/>
                <w:szCs w:val="24"/>
              </w:rPr>
            </w:pPr>
            <w:r w:rsidRPr="005A05EA">
              <w:rPr>
                <w:rFonts w:ascii="Times New Roman" w:hAnsi="Times New Roman"/>
                <w:iCs/>
                <w:color w:val="FF0000"/>
                <w:sz w:val="24"/>
                <w:szCs w:val="24"/>
              </w:rPr>
              <w:t>1</w:t>
            </w:r>
          </w:p>
        </w:tc>
      </w:tr>
      <w:tr w:rsidR="003E1E16" w:rsidRPr="002A0448" w:rsidTr="00D876F6">
        <w:tc>
          <w:tcPr>
            <w:tcW w:w="234" w:type="pct"/>
          </w:tcPr>
          <w:p w:rsidR="003E1E16" w:rsidRPr="005604EA" w:rsidRDefault="003E1E16" w:rsidP="003E1E16">
            <w:pPr>
              <w:widowControl w:val="0"/>
              <w:autoSpaceDE w:val="0"/>
              <w:autoSpaceDN w:val="0"/>
              <w:adjustRightInd w:val="0"/>
              <w:spacing w:after="0" w:line="240" w:lineRule="auto"/>
              <w:contextualSpacing/>
              <w:jc w:val="center"/>
              <w:rPr>
                <w:rFonts w:ascii="Times New Roman" w:hAnsi="Times New Roman"/>
                <w:sz w:val="24"/>
                <w:szCs w:val="24"/>
                <w:lang w:eastAsia="en-US" w:bidi="en-US"/>
              </w:rPr>
            </w:pPr>
            <w:r w:rsidRPr="005604EA">
              <w:rPr>
                <w:rFonts w:ascii="Times New Roman" w:hAnsi="Times New Roman"/>
                <w:sz w:val="24"/>
                <w:szCs w:val="24"/>
                <w:lang w:eastAsia="en-US" w:bidi="en-US"/>
              </w:rPr>
              <w:lastRenderedPageBreak/>
              <w:t>5</w:t>
            </w:r>
          </w:p>
        </w:tc>
        <w:tc>
          <w:tcPr>
            <w:tcW w:w="725" w:type="pct"/>
          </w:tcPr>
          <w:p w:rsidR="003E1E16" w:rsidRPr="00F92670" w:rsidRDefault="003E1E16" w:rsidP="00A15B9A">
            <w:pPr>
              <w:widowControl w:val="0"/>
              <w:autoSpaceDE w:val="0"/>
              <w:autoSpaceDN w:val="0"/>
              <w:adjustRightInd w:val="0"/>
              <w:spacing w:after="0" w:line="240" w:lineRule="auto"/>
              <w:contextualSpacing/>
              <w:jc w:val="both"/>
              <w:rPr>
                <w:rFonts w:ascii="Times New Roman" w:hAnsi="Times New Roman"/>
                <w:sz w:val="16"/>
                <w:szCs w:val="16"/>
                <w:lang w:eastAsia="en-US" w:bidi="en-US"/>
              </w:rPr>
            </w:pPr>
            <w:r w:rsidRPr="005604EA">
              <w:rPr>
                <w:rFonts w:ascii="Times New Roman" w:hAnsi="Times New Roman"/>
                <w:iCs/>
                <w:sz w:val="24"/>
                <w:szCs w:val="24"/>
                <w:lang w:eastAsia="en-US" w:bidi="en-US"/>
              </w:rPr>
              <w:t>Приобретение и монтаж электроматериалов</w:t>
            </w:r>
            <w:r w:rsidRPr="005604EA">
              <w:rPr>
                <w:rFonts w:ascii="Times New Roman" w:hAnsi="Times New Roman"/>
                <w:sz w:val="24"/>
                <w:szCs w:val="24"/>
                <w:lang w:eastAsia="en-US" w:bidi="en-US"/>
              </w:rPr>
              <w:t>, проведение электротехнических испытаний  и электрических  измерений электрооборудования, обработка огнезащитным составом деревянных конструкций, проверка качества огнезащитной обработки, испытание пожарной лестницы</w:t>
            </w:r>
          </w:p>
        </w:tc>
        <w:tc>
          <w:tcPr>
            <w:tcW w:w="778" w:type="pct"/>
          </w:tcPr>
          <w:p w:rsidR="003E1E16" w:rsidRPr="005604EA" w:rsidRDefault="003E1E16" w:rsidP="00A15B9A">
            <w:pPr>
              <w:widowControl w:val="0"/>
              <w:autoSpaceDE w:val="0"/>
              <w:autoSpaceDN w:val="0"/>
              <w:adjustRightInd w:val="0"/>
              <w:spacing w:after="0" w:line="240" w:lineRule="auto"/>
              <w:contextualSpacing/>
              <w:jc w:val="both"/>
              <w:rPr>
                <w:rFonts w:ascii="Times New Roman" w:hAnsi="Times New Roman"/>
                <w:sz w:val="24"/>
                <w:szCs w:val="24"/>
                <w:lang w:eastAsia="en-US" w:bidi="en-US"/>
              </w:rPr>
            </w:pPr>
            <w:r w:rsidRPr="005604EA">
              <w:rPr>
                <w:rFonts w:ascii="Times New Roman" w:hAnsi="Times New Roman"/>
                <w:sz w:val="24"/>
                <w:szCs w:val="24"/>
                <w:lang w:eastAsia="en-US" w:bidi="en-US"/>
              </w:rPr>
              <w:t xml:space="preserve">Количество </w:t>
            </w:r>
            <w:r w:rsidRPr="005604EA">
              <w:rPr>
                <w:rFonts w:ascii="Times New Roman" w:hAnsi="Times New Roman"/>
                <w:sz w:val="24"/>
                <w:szCs w:val="24"/>
              </w:rPr>
              <w:t>учреждений физической культуры и спорта</w:t>
            </w:r>
          </w:p>
        </w:tc>
        <w:tc>
          <w:tcPr>
            <w:tcW w:w="463"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штук</w:t>
            </w:r>
          </w:p>
        </w:tc>
        <w:tc>
          <w:tcPr>
            <w:tcW w:w="540"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1</w:t>
            </w:r>
          </w:p>
        </w:tc>
        <w:tc>
          <w:tcPr>
            <w:tcW w:w="491"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1</w:t>
            </w:r>
          </w:p>
        </w:tc>
        <w:tc>
          <w:tcPr>
            <w:tcW w:w="590"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1</w:t>
            </w:r>
          </w:p>
        </w:tc>
        <w:tc>
          <w:tcPr>
            <w:tcW w:w="540" w:type="pct"/>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1</w:t>
            </w:r>
          </w:p>
        </w:tc>
        <w:tc>
          <w:tcPr>
            <w:tcW w:w="639" w:type="pct"/>
            <w:tcBorders>
              <w:bottom w:val="single" w:sz="4" w:space="0" w:color="auto"/>
              <w:right w:val="single" w:sz="4" w:space="0" w:color="auto"/>
            </w:tcBorders>
          </w:tcPr>
          <w:p w:rsidR="003E1E16" w:rsidRPr="005604EA" w:rsidRDefault="003E1E16" w:rsidP="003E1E16">
            <w:pPr>
              <w:widowControl w:val="0"/>
              <w:spacing w:after="0" w:line="240" w:lineRule="auto"/>
              <w:ind w:right="-1"/>
              <w:contextualSpacing/>
              <w:jc w:val="center"/>
              <w:rPr>
                <w:rFonts w:ascii="Times New Roman" w:hAnsi="Times New Roman"/>
                <w:iCs/>
                <w:sz w:val="24"/>
                <w:szCs w:val="24"/>
              </w:rPr>
            </w:pPr>
            <w:r w:rsidRPr="005604EA">
              <w:rPr>
                <w:rFonts w:ascii="Times New Roman" w:hAnsi="Times New Roman"/>
                <w:iCs/>
                <w:sz w:val="24"/>
                <w:szCs w:val="24"/>
              </w:rPr>
              <w:t>1</w:t>
            </w:r>
          </w:p>
        </w:tc>
      </w:tr>
      <w:tr w:rsidR="005A05EA" w:rsidRPr="002A0448" w:rsidTr="00D876F6">
        <w:tc>
          <w:tcPr>
            <w:tcW w:w="234" w:type="pct"/>
            <w:tcBorders>
              <w:top w:val="nil"/>
            </w:tcBorders>
          </w:tcPr>
          <w:p w:rsidR="005A05EA" w:rsidRPr="00DA2EA4" w:rsidRDefault="005A05EA" w:rsidP="003E1E16">
            <w:pPr>
              <w:widowControl w:val="0"/>
              <w:autoSpaceDE w:val="0"/>
              <w:autoSpaceDN w:val="0"/>
              <w:adjustRightInd w:val="0"/>
              <w:spacing w:after="0" w:line="240" w:lineRule="auto"/>
              <w:contextualSpacing/>
              <w:jc w:val="center"/>
              <w:rPr>
                <w:rFonts w:ascii="Times New Roman" w:hAnsi="Times New Roman"/>
                <w:sz w:val="24"/>
                <w:szCs w:val="24"/>
                <w:lang w:eastAsia="en-US" w:bidi="en-US"/>
              </w:rPr>
            </w:pPr>
            <w:r w:rsidRPr="00DA2EA4">
              <w:rPr>
                <w:rFonts w:ascii="Times New Roman" w:hAnsi="Times New Roman"/>
                <w:sz w:val="24"/>
                <w:szCs w:val="24"/>
                <w:lang w:eastAsia="en-US" w:bidi="en-US"/>
              </w:rPr>
              <w:t>6</w:t>
            </w:r>
          </w:p>
          <w:p w:rsidR="005A05EA" w:rsidRPr="00DA2EA4" w:rsidRDefault="005A05EA" w:rsidP="003E1E16">
            <w:pPr>
              <w:widowControl w:val="0"/>
              <w:autoSpaceDE w:val="0"/>
              <w:autoSpaceDN w:val="0"/>
              <w:adjustRightInd w:val="0"/>
              <w:spacing w:after="0" w:line="240" w:lineRule="auto"/>
              <w:contextualSpacing/>
              <w:jc w:val="center"/>
              <w:rPr>
                <w:rFonts w:ascii="Times New Roman" w:hAnsi="Times New Roman"/>
                <w:sz w:val="24"/>
                <w:szCs w:val="24"/>
                <w:lang w:eastAsia="en-US" w:bidi="en-US"/>
              </w:rPr>
            </w:pPr>
          </w:p>
        </w:tc>
        <w:tc>
          <w:tcPr>
            <w:tcW w:w="725" w:type="pct"/>
            <w:tcBorders>
              <w:top w:val="nil"/>
            </w:tcBorders>
          </w:tcPr>
          <w:p w:rsidR="005A05EA" w:rsidRPr="00F92670" w:rsidRDefault="005A05EA" w:rsidP="00A15B9A">
            <w:pPr>
              <w:widowControl w:val="0"/>
              <w:autoSpaceDE w:val="0"/>
              <w:autoSpaceDN w:val="0"/>
              <w:adjustRightInd w:val="0"/>
              <w:spacing w:after="0" w:line="240" w:lineRule="auto"/>
              <w:contextualSpacing/>
              <w:jc w:val="both"/>
              <w:rPr>
                <w:rFonts w:ascii="Times New Roman" w:hAnsi="Times New Roman"/>
                <w:sz w:val="16"/>
                <w:szCs w:val="16"/>
                <w:lang w:eastAsia="en-US" w:bidi="en-US"/>
              </w:rPr>
            </w:pPr>
            <w:proofErr w:type="gramStart"/>
            <w:r w:rsidRPr="00DA2EA4">
              <w:rPr>
                <w:rFonts w:ascii="Times New Roman" w:hAnsi="Times New Roman"/>
                <w:sz w:val="24"/>
                <w:szCs w:val="24"/>
                <w:lang w:eastAsia="en-US" w:bidi="en-US"/>
              </w:rPr>
              <w:t xml:space="preserve">Мероприятия по текущему ремонту зданий и прилегающим к ним территорий в </w:t>
            </w:r>
            <w:r w:rsidRPr="00DA2EA4">
              <w:rPr>
                <w:rFonts w:ascii="Times New Roman" w:hAnsi="Times New Roman"/>
                <w:sz w:val="24"/>
                <w:szCs w:val="24"/>
              </w:rPr>
              <w:t>учреждениях физической культуры и спорта</w:t>
            </w:r>
            <w:r w:rsidRPr="00DA2EA4">
              <w:rPr>
                <w:rFonts w:ascii="Times New Roman" w:hAnsi="Times New Roman"/>
                <w:sz w:val="24"/>
                <w:szCs w:val="24"/>
                <w:lang w:eastAsia="en-US" w:bidi="en-US"/>
              </w:rPr>
              <w:t xml:space="preserve"> в Ленинском муниципальном районе</w:t>
            </w:r>
            <w:proofErr w:type="gramEnd"/>
          </w:p>
        </w:tc>
        <w:tc>
          <w:tcPr>
            <w:tcW w:w="778" w:type="pct"/>
            <w:tcBorders>
              <w:top w:val="nil"/>
            </w:tcBorders>
          </w:tcPr>
          <w:p w:rsidR="005A05EA" w:rsidRPr="00DA2EA4" w:rsidRDefault="005A05EA" w:rsidP="00A15B9A">
            <w:pPr>
              <w:widowControl w:val="0"/>
              <w:autoSpaceDE w:val="0"/>
              <w:autoSpaceDN w:val="0"/>
              <w:adjustRightInd w:val="0"/>
              <w:spacing w:after="0" w:line="240" w:lineRule="auto"/>
              <w:contextualSpacing/>
              <w:jc w:val="both"/>
              <w:rPr>
                <w:rFonts w:ascii="Times New Roman" w:hAnsi="Times New Roman"/>
                <w:sz w:val="24"/>
                <w:szCs w:val="24"/>
                <w:lang w:eastAsia="en-US" w:bidi="en-US"/>
              </w:rPr>
            </w:pPr>
            <w:r w:rsidRPr="00DA2EA4">
              <w:rPr>
                <w:rFonts w:ascii="Times New Roman" w:hAnsi="Times New Roman"/>
                <w:sz w:val="24"/>
                <w:szCs w:val="24"/>
                <w:lang w:eastAsia="en-US" w:bidi="en-US"/>
              </w:rPr>
              <w:t xml:space="preserve">Доля муниципальных </w:t>
            </w:r>
            <w:r w:rsidRPr="00DA2EA4">
              <w:rPr>
                <w:rFonts w:ascii="Times New Roman" w:hAnsi="Times New Roman"/>
                <w:sz w:val="24"/>
                <w:szCs w:val="24"/>
              </w:rPr>
              <w:t>учреждений физической культуры и спорта</w:t>
            </w:r>
            <w:r w:rsidRPr="00DA2EA4">
              <w:rPr>
                <w:rFonts w:ascii="Times New Roman" w:hAnsi="Times New Roman"/>
                <w:sz w:val="24"/>
                <w:szCs w:val="24"/>
                <w:lang w:eastAsia="en-US" w:bidi="en-US"/>
              </w:rPr>
              <w:t>, требующих текущий ремонт</w:t>
            </w:r>
          </w:p>
          <w:p w:rsidR="005A05EA" w:rsidRPr="00DA2EA4" w:rsidRDefault="005A05EA" w:rsidP="00A15B9A">
            <w:pPr>
              <w:widowControl w:val="0"/>
              <w:autoSpaceDE w:val="0"/>
              <w:autoSpaceDN w:val="0"/>
              <w:adjustRightInd w:val="0"/>
              <w:spacing w:after="0" w:line="240" w:lineRule="auto"/>
              <w:contextualSpacing/>
              <w:jc w:val="both"/>
              <w:rPr>
                <w:rFonts w:ascii="Times New Roman" w:hAnsi="Times New Roman"/>
                <w:sz w:val="24"/>
                <w:szCs w:val="24"/>
                <w:lang w:eastAsia="en-US" w:bidi="en-US"/>
              </w:rPr>
            </w:pPr>
          </w:p>
        </w:tc>
        <w:tc>
          <w:tcPr>
            <w:tcW w:w="463" w:type="pct"/>
            <w:tcBorders>
              <w:top w:val="nil"/>
            </w:tcBorders>
          </w:tcPr>
          <w:p w:rsidR="005A05EA" w:rsidRPr="00DA2EA4" w:rsidRDefault="005A05EA"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w:t>
            </w:r>
          </w:p>
        </w:tc>
        <w:tc>
          <w:tcPr>
            <w:tcW w:w="540" w:type="pct"/>
            <w:tcBorders>
              <w:top w:val="nil"/>
            </w:tcBorders>
          </w:tcPr>
          <w:p w:rsidR="005A05EA" w:rsidRPr="00DA2EA4" w:rsidRDefault="005A05EA"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0</w:t>
            </w:r>
          </w:p>
        </w:tc>
        <w:tc>
          <w:tcPr>
            <w:tcW w:w="491" w:type="pct"/>
            <w:tcBorders>
              <w:top w:val="nil"/>
            </w:tcBorders>
          </w:tcPr>
          <w:p w:rsidR="005A05EA" w:rsidRPr="00DA2EA4" w:rsidRDefault="005A05EA"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0</w:t>
            </w:r>
          </w:p>
        </w:tc>
        <w:tc>
          <w:tcPr>
            <w:tcW w:w="590" w:type="pct"/>
            <w:tcBorders>
              <w:top w:val="nil"/>
            </w:tcBorders>
          </w:tcPr>
          <w:p w:rsidR="005A05EA" w:rsidRPr="005A05EA" w:rsidRDefault="005A05EA" w:rsidP="003E1E16">
            <w:pPr>
              <w:widowControl w:val="0"/>
              <w:spacing w:after="0" w:line="240" w:lineRule="auto"/>
              <w:ind w:right="-1"/>
              <w:contextualSpacing/>
              <w:jc w:val="center"/>
              <w:rPr>
                <w:rFonts w:ascii="Times New Roman" w:hAnsi="Times New Roman"/>
                <w:iCs/>
                <w:color w:val="FF0000"/>
                <w:sz w:val="24"/>
                <w:szCs w:val="24"/>
              </w:rPr>
            </w:pPr>
            <w:r w:rsidRPr="005A05EA">
              <w:rPr>
                <w:rFonts w:ascii="Times New Roman" w:hAnsi="Times New Roman"/>
                <w:iCs/>
                <w:color w:val="FF0000"/>
                <w:sz w:val="24"/>
                <w:szCs w:val="24"/>
              </w:rPr>
              <w:t>100,00</w:t>
            </w:r>
          </w:p>
        </w:tc>
        <w:tc>
          <w:tcPr>
            <w:tcW w:w="540" w:type="pct"/>
            <w:tcBorders>
              <w:top w:val="nil"/>
            </w:tcBorders>
          </w:tcPr>
          <w:p w:rsidR="005A05EA" w:rsidRDefault="005A05EA">
            <w:r w:rsidRPr="00D10A85">
              <w:rPr>
                <w:rFonts w:ascii="Times New Roman" w:hAnsi="Times New Roman"/>
                <w:iCs/>
                <w:color w:val="FF0000"/>
                <w:sz w:val="24"/>
                <w:szCs w:val="24"/>
              </w:rPr>
              <w:t>100,00</w:t>
            </w:r>
          </w:p>
        </w:tc>
        <w:tc>
          <w:tcPr>
            <w:tcW w:w="639" w:type="pct"/>
            <w:tcBorders>
              <w:top w:val="nil"/>
              <w:right w:val="single" w:sz="4" w:space="0" w:color="auto"/>
            </w:tcBorders>
          </w:tcPr>
          <w:p w:rsidR="005A05EA" w:rsidRDefault="005A05EA">
            <w:r w:rsidRPr="00D10A85">
              <w:rPr>
                <w:rFonts w:ascii="Times New Roman" w:hAnsi="Times New Roman"/>
                <w:iCs/>
                <w:color w:val="FF0000"/>
                <w:sz w:val="24"/>
                <w:szCs w:val="24"/>
              </w:rPr>
              <w:t>100,00</w:t>
            </w:r>
          </w:p>
        </w:tc>
      </w:tr>
      <w:tr w:rsidR="003E1E16" w:rsidRPr="002A0448" w:rsidTr="00D876F6">
        <w:tc>
          <w:tcPr>
            <w:tcW w:w="234" w:type="pct"/>
            <w:vMerge w:val="restart"/>
          </w:tcPr>
          <w:p w:rsidR="003E1E16" w:rsidRPr="00DA2EA4" w:rsidRDefault="003E1E16" w:rsidP="003E1E16">
            <w:pPr>
              <w:widowControl w:val="0"/>
              <w:autoSpaceDE w:val="0"/>
              <w:autoSpaceDN w:val="0"/>
              <w:adjustRightInd w:val="0"/>
              <w:spacing w:after="0" w:line="240" w:lineRule="auto"/>
              <w:contextualSpacing/>
              <w:jc w:val="center"/>
              <w:rPr>
                <w:rFonts w:ascii="Times New Roman" w:hAnsi="Times New Roman"/>
                <w:sz w:val="24"/>
                <w:szCs w:val="24"/>
                <w:lang w:eastAsia="en-US" w:bidi="en-US"/>
              </w:rPr>
            </w:pPr>
            <w:r w:rsidRPr="00DA2EA4">
              <w:rPr>
                <w:rFonts w:ascii="Times New Roman" w:hAnsi="Times New Roman"/>
                <w:sz w:val="24"/>
                <w:szCs w:val="24"/>
                <w:lang w:eastAsia="en-US" w:bidi="en-US"/>
              </w:rPr>
              <w:t>7</w:t>
            </w:r>
          </w:p>
        </w:tc>
        <w:tc>
          <w:tcPr>
            <w:tcW w:w="725" w:type="pct"/>
            <w:vMerge w:val="restart"/>
          </w:tcPr>
          <w:p w:rsidR="003E1E16" w:rsidRPr="00DA2EA4" w:rsidRDefault="003E1E16" w:rsidP="003E1E16">
            <w:pPr>
              <w:widowControl w:val="0"/>
              <w:autoSpaceDE w:val="0"/>
              <w:autoSpaceDN w:val="0"/>
              <w:adjustRightInd w:val="0"/>
              <w:spacing w:after="0" w:line="240" w:lineRule="auto"/>
              <w:contextualSpacing/>
              <w:jc w:val="both"/>
              <w:rPr>
                <w:rFonts w:ascii="Times New Roman" w:hAnsi="Times New Roman"/>
                <w:sz w:val="24"/>
                <w:szCs w:val="24"/>
                <w:lang w:eastAsia="en-US" w:bidi="en-US"/>
              </w:rPr>
            </w:pPr>
            <w:r w:rsidRPr="00DA2EA4">
              <w:rPr>
                <w:rFonts w:ascii="Times New Roman" w:hAnsi="Times New Roman"/>
                <w:sz w:val="24"/>
                <w:szCs w:val="24"/>
                <w:lang w:eastAsia="en-US" w:bidi="en-US"/>
              </w:rPr>
              <w:t xml:space="preserve">Приобретение, установка, ремонт видеонаблюдения </w:t>
            </w:r>
            <w:r w:rsidRPr="00DA2EA4">
              <w:rPr>
                <w:rFonts w:ascii="Times New Roman" w:hAnsi="Times New Roman"/>
                <w:sz w:val="24"/>
                <w:szCs w:val="24"/>
                <w:lang w:eastAsia="en-US" w:bidi="en-US"/>
              </w:rPr>
              <w:lastRenderedPageBreak/>
              <w:t>и тревожной кнопки.</w:t>
            </w:r>
          </w:p>
          <w:p w:rsidR="003E1E16" w:rsidRPr="00DA2EA4" w:rsidRDefault="003E1E16" w:rsidP="003E1E16">
            <w:pPr>
              <w:widowControl w:val="0"/>
              <w:autoSpaceDE w:val="0"/>
              <w:autoSpaceDN w:val="0"/>
              <w:adjustRightInd w:val="0"/>
              <w:spacing w:after="0" w:line="240" w:lineRule="auto"/>
              <w:contextualSpacing/>
              <w:jc w:val="both"/>
              <w:rPr>
                <w:rFonts w:ascii="Times New Roman" w:hAnsi="Times New Roman"/>
                <w:sz w:val="24"/>
                <w:szCs w:val="24"/>
                <w:lang w:eastAsia="en-US" w:bidi="en-US"/>
              </w:rPr>
            </w:pPr>
          </w:p>
        </w:tc>
        <w:tc>
          <w:tcPr>
            <w:tcW w:w="778" w:type="pct"/>
          </w:tcPr>
          <w:p w:rsidR="003E1E16" w:rsidRPr="00DA2EA4" w:rsidRDefault="003E1E16" w:rsidP="003E1E16">
            <w:pPr>
              <w:widowControl w:val="0"/>
              <w:spacing w:after="0" w:line="240" w:lineRule="auto"/>
              <w:ind w:right="-1"/>
              <w:contextualSpacing/>
              <w:jc w:val="both"/>
              <w:rPr>
                <w:rFonts w:ascii="Times New Roman" w:hAnsi="Times New Roman"/>
                <w:iCs/>
                <w:sz w:val="24"/>
                <w:szCs w:val="24"/>
              </w:rPr>
            </w:pPr>
            <w:r w:rsidRPr="00DA2EA4">
              <w:rPr>
                <w:rFonts w:ascii="Times New Roman" w:hAnsi="Times New Roman"/>
                <w:iCs/>
                <w:sz w:val="24"/>
                <w:szCs w:val="24"/>
              </w:rPr>
              <w:lastRenderedPageBreak/>
              <w:t xml:space="preserve">Количество установленных камер </w:t>
            </w:r>
            <w:r w:rsidRPr="00DA2EA4">
              <w:rPr>
                <w:rFonts w:ascii="Times New Roman" w:hAnsi="Times New Roman"/>
                <w:iCs/>
                <w:sz w:val="24"/>
                <w:szCs w:val="24"/>
              </w:rPr>
              <w:lastRenderedPageBreak/>
              <w:t>видеонаблюдения</w:t>
            </w:r>
          </w:p>
          <w:p w:rsidR="003E1E16" w:rsidRPr="00DA2EA4" w:rsidRDefault="003E1E16" w:rsidP="003E1E16">
            <w:pPr>
              <w:widowControl w:val="0"/>
              <w:spacing w:after="0" w:line="240" w:lineRule="auto"/>
              <w:ind w:right="-1"/>
              <w:contextualSpacing/>
              <w:jc w:val="both"/>
              <w:rPr>
                <w:rFonts w:ascii="Times New Roman" w:hAnsi="Times New Roman"/>
                <w:iCs/>
                <w:sz w:val="24"/>
                <w:szCs w:val="24"/>
              </w:rPr>
            </w:pPr>
          </w:p>
        </w:tc>
        <w:tc>
          <w:tcPr>
            <w:tcW w:w="463"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lastRenderedPageBreak/>
              <w:t>штук</w:t>
            </w:r>
          </w:p>
        </w:tc>
        <w:tc>
          <w:tcPr>
            <w:tcW w:w="540"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0</w:t>
            </w:r>
          </w:p>
        </w:tc>
        <w:tc>
          <w:tcPr>
            <w:tcW w:w="491"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1</w:t>
            </w:r>
          </w:p>
        </w:tc>
        <w:tc>
          <w:tcPr>
            <w:tcW w:w="590"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0</w:t>
            </w:r>
          </w:p>
        </w:tc>
        <w:tc>
          <w:tcPr>
            <w:tcW w:w="540"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0</w:t>
            </w:r>
          </w:p>
        </w:tc>
        <w:tc>
          <w:tcPr>
            <w:tcW w:w="639" w:type="pct"/>
            <w:tcBorders>
              <w:right w:val="single" w:sz="4" w:space="0" w:color="auto"/>
            </w:tcBorders>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0</w:t>
            </w:r>
          </w:p>
        </w:tc>
      </w:tr>
      <w:tr w:rsidR="003E1E16" w:rsidRPr="002A0448" w:rsidTr="00D876F6">
        <w:tc>
          <w:tcPr>
            <w:tcW w:w="234" w:type="pct"/>
            <w:vMerge/>
          </w:tcPr>
          <w:p w:rsidR="003E1E16" w:rsidRPr="00DA2EA4" w:rsidRDefault="003E1E16" w:rsidP="003E1E16">
            <w:pPr>
              <w:widowControl w:val="0"/>
              <w:autoSpaceDE w:val="0"/>
              <w:autoSpaceDN w:val="0"/>
              <w:adjustRightInd w:val="0"/>
              <w:spacing w:after="0" w:line="240" w:lineRule="auto"/>
              <w:contextualSpacing/>
              <w:jc w:val="center"/>
              <w:rPr>
                <w:rFonts w:ascii="Times New Roman" w:hAnsi="Times New Roman"/>
                <w:sz w:val="24"/>
                <w:szCs w:val="24"/>
                <w:lang w:eastAsia="en-US" w:bidi="en-US"/>
              </w:rPr>
            </w:pPr>
          </w:p>
        </w:tc>
        <w:tc>
          <w:tcPr>
            <w:tcW w:w="725" w:type="pct"/>
            <w:vMerge/>
          </w:tcPr>
          <w:p w:rsidR="003E1E16" w:rsidRPr="00DA2EA4" w:rsidRDefault="003E1E16" w:rsidP="003E1E16">
            <w:pPr>
              <w:widowControl w:val="0"/>
              <w:autoSpaceDE w:val="0"/>
              <w:autoSpaceDN w:val="0"/>
              <w:adjustRightInd w:val="0"/>
              <w:spacing w:after="0" w:line="240" w:lineRule="auto"/>
              <w:contextualSpacing/>
              <w:jc w:val="both"/>
              <w:rPr>
                <w:rFonts w:ascii="Times New Roman" w:hAnsi="Times New Roman"/>
                <w:sz w:val="24"/>
                <w:szCs w:val="24"/>
                <w:lang w:eastAsia="en-US" w:bidi="en-US"/>
              </w:rPr>
            </w:pPr>
          </w:p>
        </w:tc>
        <w:tc>
          <w:tcPr>
            <w:tcW w:w="778" w:type="pct"/>
          </w:tcPr>
          <w:p w:rsidR="003E1E16" w:rsidRPr="00F92670" w:rsidRDefault="003E1E16" w:rsidP="003E1E16">
            <w:pPr>
              <w:widowControl w:val="0"/>
              <w:spacing w:after="0" w:line="240" w:lineRule="auto"/>
              <w:ind w:right="-1"/>
              <w:contextualSpacing/>
              <w:jc w:val="both"/>
              <w:rPr>
                <w:rFonts w:ascii="Times New Roman" w:hAnsi="Times New Roman"/>
                <w:iCs/>
                <w:sz w:val="16"/>
                <w:szCs w:val="16"/>
              </w:rPr>
            </w:pPr>
            <w:r w:rsidRPr="00DA2EA4">
              <w:rPr>
                <w:rFonts w:ascii="Times New Roman" w:hAnsi="Times New Roman"/>
                <w:iCs/>
                <w:sz w:val="24"/>
                <w:szCs w:val="24"/>
              </w:rPr>
              <w:t>Количество установленных тревожных кнопок</w:t>
            </w:r>
          </w:p>
        </w:tc>
        <w:tc>
          <w:tcPr>
            <w:tcW w:w="463"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штук</w:t>
            </w:r>
          </w:p>
        </w:tc>
        <w:tc>
          <w:tcPr>
            <w:tcW w:w="540"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0</w:t>
            </w:r>
          </w:p>
        </w:tc>
        <w:tc>
          <w:tcPr>
            <w:tcW w:w="491"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0</w:t>
            </w:r>
          </w:p>
        </w:tc>
        <w:tc>
          <w:tcPr>
            <w:tcW w:w="590"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0</w:t>
            </w:r>
          </w:p>
        </w:tc>
        <w:tc>
          <w:tcPr>
            <w:tcW w:w="540"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0</w:t>
            </w:r>
          </w:p>
        </w:tc>
        <w:tc>
          <w:tcPr>
            <w:tcW w:w="639" w:type="pct"/>
            <w:tcBorders>
              <w:right w:val="single" w:sz="4" w:space="0" w:color="auto"/>
            </w:tcBorders>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0</w:t>
            </w:r>
          </w:p>
        </w:tc>
      </w:tr>
      <w:tr w:rsidR="003E1E16" w:rsidRPr="002A0448" w:rsidTr="00D876F6">
        <w:tc>
          <w:tcPr>
            <w:tcW w:w="234" w:type="pct"/>
          </w:tcPr>
          <w:p w:rsidR="003E1E16" w:rsidRPr="00DA2EA4" w:rsidRDefault="003E1E16" w:rsidP="003E1E16">
            <w:pPr>
              <w:widowControl w:val="0"/>
              <w:autoSpaceDE w:val="0"/>
              <w:autoSpaceDN w:val="0"/>
              <w:adjustRightInd w:val="0"/>
              <w:spacing w:after="0" w:line="240" w:lineRule="auto"/>
              <w:contextualSpacing/>
              <w:jc w:val="center"/>
              <w:rPr>
                <w:rFonts w:ascii="Times New Roman" w:hAnsi="Times New Roman"/>
                <w:sz w:val="24"/>
                <w:szCs w:val="24"/>
                <w:lang w:eastAsia="en-US" w:bidi="en-US"/>
              </w:rPr>
            </w:pPr>
            <w:r w:rsidRPr="00DA2EA4">
              <w:rPr>
                <w:rFonts w:ascii="Times New Roman" w:hAnsi="Times New Roman"/>
                <w:sz w:val="24"/>
                <w:szCs w:val="24"/>
                <w:lang w:eastAsia="en-US" w:bidi="en-US"/>
              </w:rPr>
              <w:t>8</w:t>
            </w:r>
          </w:p>
        </w:tc>
        <w:tc>
          <w:tcPr>
            <w:tcW w:w="725" w:type="pct"/>
          </w:tcPr>
          <w:p w:rsidR="003E1E16" w:rsidRPr="00F92670" w:rsidRDefault="003E1E16" w:rsidP="003E1E16">
            <w:pPr>
              <w:widowControl w:val="0"/>
              <w:autoSpaceDE w:val="0"/>
              <w:autoSpaceDN w:val="0"/>
              <w:adjustRightInd w:val="0"/>
              <w:spacing w:after="0" w:line="240" w:lineRule="auto"/>
              <w:contextualSpacing/>
              <w:jc w:val="both"/>
              <w:rPr>
                <w:rFonts w:ascii="Times New Roman" w:hAnsi="Times New Roman"/>
                <w:sz w:val="16"/>
                <w:szCs w:val="16"/>
                <w:lang w:eastAsia="en-US" w:bidi="en-US"/>
              </w:rPr>
            </w:pPr>
            <w:r w:rsidRPr="00DA2EA4">
              <w:rPr>
                <w:rFonts w:ascii="Times New Roman" w:hAnsi="Times New Roman"/>
                <w:sz w:val="24"/>
                <w:szCs w:val="24"/>
              </w:rPr>
              <w:t>Техническое обслуживание системы видеонаблюдения, услуги по централизованной охране</w:t>
            </w:r>
          </w:p>
        </w:tc>
        <w:tc>
          <w:tcPr>
            <w:tcW w:w="778" w:type="pct"/>
          </w:tcPr>
          <w:p w:rsidR="003E1E16" w:rsidRPr="00DA2EA4" w:rsidRDefault="003E1E16" w:rsidP="00A15B9A">
            <w:pPr>
              <w:spacing w:after="0" w:line="240" w:lineRule="auto"/>
              <w:contextualSpacing/>
              <w:jc w:val="both"/>
              <w:rPr>
                <w:rFonts w:ascii="Times New Roman" w:hAnsi="Times New Roman"/>
                <w:iCs/>
                <w:sz w:val="24"/>
                <w:szCs w:val="24"/>
              </w:rPr>
            </w:pPr>
            <w:r w:rsidRPr="00DA2EA4">
              <w:rPr>
                <w:rFonts w:ascii="Times New Roman" w:hAnsi="Times New Roman"/>
                <w:iCs/>
                <w:sz w:val="24"/>
                <w:szCs w:val="24"/>
              </w:rPr>
              <w:t>Доля учреждений физической культуры и спорта, прошедших техническое обслуживание</w:t>
            </w:r>
          </w:p>
        </w:tc>
        <w:tc>
          <w:tcPr>
            <w:tcW w:w="463"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w:t>
            </w:r>
          </w:p>
        </w:tc>
        <w:tc>
          <w:tcPr>
            <w:tcW w:w="540"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0</w:t>
            </w:r>
          </w:p>
        </w:tc>
        <w:tc>
          <w:tcPr>
            <w:tcW w:w="491"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1</w:t>
            </w:r>
          </w:p>
        </w:tc>
        <w:tc>
          <w:tcPr>
            <w:tcW w:w="590"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1</w:t>
            </w:r>
          </w:p>
        </w:tc>
        <w:tc>
          <w:tcPr>
            <w:tcW w:w="540"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1</w:t>
            </w:r>
          </w:p>
        </w:tc>
        <w:tc>
          <w:tcPr>
            <w:tcW w:w="639" w:type="pct"/>
            <w:tcBorders>
              <w:bottom w:val="single" w:sz="4" w:space="0" w:color="000000"/>
              <w:right w:val="single" w:sz="4" w:space="0" w:color="auto"/>
            </w:tcBorders>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1</w:t>
            </w:r>
          </w:p>
        </w:tc>
      </w:tr>
      <w:tr w:rsidR="003E1E16" w:rsidRPr="002A0448" w:rsidTr="00D876F6">
        <w:tc>
          <w:tcPr>
            <w:tcW w:w="234" w:type="pct"/>
          </w:tcPr>
          <w:p w:rsidR="003E1E16" w:rsidRPr="00DA2EA4" w:rsidRDefault="003E1E16" w:rsidP="003E1E16">
            <w:pPr>
              <w:widowControl w:val="0"/>
              <w:autoSpaceDE w:val="0"/>
              <w:autoSpaceDN w:val="0"/>
              <w:adjustRightInd w:val="0"/>
              <w:spacing w:after="0" w:line="240" w:lineRule="auto"/>
              <w:contextualSpacing/>
              <w:jc w:val="center"/>
              <w:rPr>
                <w:rFonts w:ascii="Times New Roman" w:hAnsi="Times New Roman"/>
                <w:sz w:val="24"/>
                <w:szCs w:val="24"/>
                <w:lang w:eastAsia="en-US" w:bidi="en-US"/>
              </w:rPr>
            </w:pPr>
            <w:r w:rsidRPr="00DA2EA4">
              <w:rPr>
                <w:rFonts w:ascii="Times New Roman" w:hAnsi="Times New Roman"/>
                <w:sz w:val="24"/>
                <w:szCs w:val="24"/>
                <w:lang w:eastAsia="en-US" w:bidi="en-US"/>
              </w:rPr>
              <w:t>9</w:t>
            </w:r>
          </w:p>
        </w:tc>
        <w:tc>
          <w:tcPr>
            <w:tcW w:w="725" w:type="pct"/>
          </w:tcPr>
          <w:p w:rsidR="003E1E16" w:rsidRDefault="003E1E16" w:rsidP="00A15B9A">
            <w:pPr>
              <w:widowControl w:val="0"/>
              <w:autoSpaceDE w:val="0"/>
              <w:autoSpaceDN w:val="0"/>
              <w:adjustRightInd w:val="0"/>
              <w:spacing w:after="0" w:line="240" w:lineRule="auto"/>
              <w:contextualSpacing/>
              <w:jc w:val="both"/>
              <w:rPr>
                <w:rFonts w:ascii="Times New Roman" w:hAnsi="Times New Roman"/>
                <w:sz w:val="24"/>
                <w:szCs w:val="24"/>
                <w:lang w:eastAsia="en-US" w:bidi="en-US"/>
              </w:rPr>
            </w:pPr>
            <w:r w:rsidRPr="00DA2EA4">
              <w:rPr>
                <w:rFonts w:ascii="Times New Roman" w:hAnsi="Times New Roman"/>
                <w:sz w:val="24"/>
                <w:szCs w:val="24"/>
                <w:lang w:eastAsia="en-US" w:bidi="en-US"/>
              </w:rPr>
              <w:t>Установка системы оповещения и управления эвакуацией (СОУЭ)</w:t>
            </w:r>
          </w:p>
          <w:p w:rsidR="003E1E16" w:rsidRPr="00F92670" w:rsidRDefault="003E1E16" w:rsidP="00A15B9A">
            <w:pPr>
              <w:widowControl w:val="0"/>
              <w:autoSpaceDE w:val="0"/>
              <w:autoSpaceDN w:val="0"/>
              <w:adjustRightInd w:val="0"/>
              <w:spacing w:after="0" w:line="240" w:lineRule="auto"/>
              <w:contextualSpacing/>
              <w:jc w:val="both"/>
              <w:rPr>
                <w:rFonts w:ascii="Times New Roman" w:hAnsi="Times New Roman"/>
                <w:sz w:val="16"/>
                <w:szCs w:val="16"/>
              </w:rPr>
            </w:pPr>
          </w:p>
        </w:tc>
        <w:tc>
          <w:tcPr>
            <w:tcW w:w="778" w:type="pct"/>
          </w:tcPr>
          <w:p w:rsidR="003E1E16" w:rsidRPr="00DA2EA4" w:rsidRDefault="003E1E16" w:rsidP="00A15B9A">
            <w:pPr>
              <w:spacing w:after="0" w:line="240" w:lineRule="auto"/>
              <w:contextualSpacing/>
              <w:jc w:val="both"/>
              <w:rPr>
                <w:rFonts w:ascii="Times New Roman" w:hAnsi="Times New Roman"/>
                <w:sz w:val="24"/>
                <w:szCs w:val="24"/>
              </w:rPr>
            </w:pPr>
            <w:r w:rsidRPr="00DA2EA4">
              <w:rPr>
                <w:rFonts w:ascii="Times New Roman" w:hAnsi="Times New Roman"/>
                <w:iCs/>
                <w:sz w:val="24"/>
                <w:szCs w:val="24"/>
              </w:rPr>
              <w:t xml:space="preserve">Количество </w:t>
            </w:r>
            <w:proofErr w:type="gramStart"/>
            <w:r w:rsidRPr="00DA2EA4">
              <w:rPr>
                <w:rFonts w:ascii="Times New Roman" w:hAnsi="Times New Roman"/>
                <w:iCs/>
                <w:sz w:val="24"/>
                <w:szCs w:val="24"/>
              </w:rPr>
              <w:t>установленных</w:t>
            </w:r>
            <w:proofErr w:type="gramEnd"/>
            <w:r w:rsidRPr="00DA2EA4">
              <w:rPr>
                <w:rFonts w:ascii="Times New Roman" w:hAnsi="Times New Roman"/>
                <w:iCs/>
                <w:sz w:val="24"/>
                <w:szCs w:val="24"/>
              </w:rPr>
              <w:t xml:space="preserve"> СОУЭ</w:t>
            </w:r>
          </w:p>
          <w:p w:rsidR="003E1E16" w:rsidRPr="00DA2EA4" w:rsidRDefault="003E1E16" w:rsidP="00A15B9A">
            <w:pPr>
              <w:spacing w:after="0" w:line="240" w:lineRule="auto"/>
              <w:contextualSpacing/>
              <w:jc w:val="both"/>
              <w:rPr>
                <w:rFonts w:ascii="Times New Roman" w:hAnsi="Times New Roman"/>
                <w:iCs/>
                <w:sz w:val="24"/>
                <w:szCs w:val="24"/>
              </w:rPr>
            </w:pPr>
          </w:p>
        </w:tc>
        <w:tc>
          <w:tcPr>
            <w:tcW w:w="463"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штук</w:t>
            </w:r>
          </w:p>
        </w:tc>
        <w:tc>
          <w:tcPr>
            <w:tcW w:w="540"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0</w:t>
            </w:r>
          </w:p>
        </w:tc>
        <w:tc>
          <w:tcPr>
            <w:tcW w:w="491"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0</w:t>
            </w:r>
          </w:p>
        </w:tc>
        <w:tc>
          <w:tcPr>
            <w:tcW w:w="590"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0</w:t>
            </w:r>
          </w:p>
        </w:tc>
        <w:tc>
          <w:tcPr>
            <w:tcW w:w="540" w:type="pct"/>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0</w:t>
            </w:r>
          </w:p>
        </w:tc>
        <w:tc>
          <w:tcPr>
            <w:tcW w:w="639" w:type="pct"/>
            <w:tcBorders>
              <w:right w:val="single" w:sz="4" w:space="0" w:color="auto"/>
            </w:tcBorders>
          </w:tcPr>
          <w:p w:rsidR="003E1E16" w:rsidRPr="00DA2EA4" w:rsidRDefault="003E1E16" w:rsidP="003E1E16">
            <w:pPr>
              <w:widowControl w:val="0"/>
              <w:spacing w:after="0" w:line="240" w:lineRule="auto"/>
              <w:ind w:right="-1"/>
              <w:contextualSpacing/>
              <w:jc w:val="center"/>
              <w:rPr>
                <w:rFonts w:ascii="Times New Roman" w:hAnsi="Times New Roman"/>
                <w:iCs/>
                <w:sz w:val="24"/>
                <w:szCs w:val="24"/>
              </w:rPr>
            </w:pPr>
            <w:r w:rsidRPr="00DA2EA4">
              <w:rPr>
                <w:rFonts w:ascii="Times New Roman" w:hAnsi="Times New Roman"/>
                <w:iCs/>
                <w:sz w:val="24"/>
                <w:szCs w:val="24"/>
              </w:rPr>
              <w:t>0</w:t>
            </w:r>
          </w:p>
        </w:tc>
      </w:tr>
    </w:tbl>
    <w:p w:rsidR="003E1E16" w:rsidRDefault="003E1E16" w:rsidP="003E1E16">
      <w:pPr>
        <w:tabs>
          <w:tab w:val="left" w:pos="9923"/>
        </w:tabs>
        <w:spacing w:after="0" w:line="240" w:lineRule="auto"/>
        <w:ind w:right="-31"/>
        <w:contextualSpacing/>
        <w:jc w:val="both"/>
        <w:rPr>
          <w:rFonts w:ascii="Times New Roman" w:hAnsi="Times New Roman"/>
          <w:sz w:val="20"/>
          <w:szCs w:val="20"/>
        </w:rPr>
      </w:pPr>
      <w:r w:rsidRPr="002A0448">
        <w:rPr>
          <w:rFonts w:ascii="Times New Roman" w:hAnsi="Times New Roman"/>
          <w:iCs/>
          <w:sz w:val="20"/>
          <w:szCs w:val="20"/>
        </w:rPr>
        <w:t xml:space="preserve">                                                                                                                                 </w:t>
      </w:r>
    </w:p>
    <w:p w:rsidR="003A3F71" w:rsidRDefault="003E1E16"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r>
        <w:rPr>
          <w:rFonts w:ascii="Times New Roman" w:hAnsi="Times New Roman"/>
          <w:sz w:val="20"/>
          <w:szCs w:val="20"/>
        </w:rPr>
        <w:t xml:space="preserve">                                             </w:t>
      </w: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A3F71" w:rsidRDefault="003A3F71" w:rsidP="003E1E16">
      <w:pPr>
        <w:widowControl w:val="0"/>
        <w:autoSpaceDE w:val="0"/>
        <w:autoSpaceDN w:val="0"/>
        <w:adjustRightInd w:val="0"/>
        <w:spacing w:after="0" w:line="240" w:lineRule="auto"/>
        <w:contextualSpacing/>
        <w:jc w:val="center"/>
        <w:outlineLvl w:val="2"/>
        <w:rPr>
          <w:rFonts w:ascii="Times New Roman" w:hAnsi="Times New Roman"/>
          <w:sz w:val="20"/>
          <w:szCs w:val="20"/>
        </w:rPr>
      </w:pPr>
    </w:p>
    <w:p w:rsidR="003E1E16" w:rsidRPr="002A0448" w:rsidRDefault="006376B9" w:rsidP="000A4038">
      <w:pPr>
        <w:widowControl w:val="0"/>
        <w:autoSpaceDE w:val="0"/>
        <w:autoSpaceDN w:val="0"/>
        <w:adjustRightInd w:val="0"/>
        <w:spacing w:after="0" w:line="240" w:lineRule="auto"/>
        <w:ind w:left="8505"/>
        <w:contextualSpacing/>
        <w:jc w:val="both"/>
        <w:outlineLvl w:val="2"/>
        <w:rPr>
          <w:rFonts w:ascii="Times New Roman" w:hAnsi="Times New Roman"/>
          <w:b/>
          <w:sz w:val="20"/>
          <w:szCs w:val="20"/>
        </w:rPr>
      </w:pPr>
      <w:r w:rsidRPr="000A4038">
        <w:rPr>
          <w:rFonts w:ascii="Times New Roman" w:hAnsi="Times New Roman"/>
          <w:sz w:val="24"/>
          <w:szCs w:val="24"/>
        </w:rPr>
        <w:lastRenderedPageBreak/>
        <w:t>ФОРМА 2</w:t>
      </w:r>
      <w:r w:rsidRPr="000A4038">
        <w:rPr>
          <w:rFonts w:ascii="Times New Roman" w:hAnsi="Times New Roman"/>
          <w:sz w:val="24"/>
          <w:szCs w:val="24"/>
        </w:rPr>
        <w:tab/>
      </w:r>
      <w:r>
        <w:rPr>
          <w:rFonts w:ascii="Times New Roman" w:hAnsi="Times New Roman"/>
          <w:sz w:val="24"/>
          <w:szCs w:val="24"/>
        </w:rPr>
        <w:tab/>
        <w:t xml:space="preserve">  </w:t>
      </w:r>
      <w:r w:rsidRPr="00357594">
        <w:rPr>
          <w:rFonts w:ascii="Times New Roman" w:hAnsi="Times New Roman"/>
          <w:sz w:val="24"/>
          <w:szCs w:val="24"/>
        </w:rPr>
        <w:t xml:space="preserve">                                                                                                                              к муниципальной программе «Развитие физической культуры и спорта в Ленинском муниципальном  районе»,  утвержденной постановлением администрации</w:t>
      </w:r>
      <w:r>
        <w:rPr>
          <w:rFonts w:ascii="Times New Roman" w:hAnsi="Times New Roman"/>
          <w:sz w:val="24"/>
          <w:szCs w:val="24"/>
        </w:rPr>
        <w:t xml:space="preserve"> </w:t>
      </w:r>
      <w:r w:rsidRPr="00357594">
        <w:rPr>
          <w:rFonts w:ascii="Times New Roman" w:hAnsi="Times New Roman"/>
          <w:sz w:val="24"/>
          <w:szCs w:val="24"/>
        </w:rPr>
        <w:t>Ленинского муниципального района</w:t>
      </w:r>
      <w:r>
        <w:rPr>
          <w:rFonts w:ascii="Times New Roman" w:hAnsi="Times New Roman"/>
          <w:sz w:val="24"/>
          <w:szCs w:val="24"/>
        </w:rPr>
        <w:t xml:space="preserve"> </w:t>
      </w:r>
      <w:r w:rsidRPr="00357594">
        <w:rPr>
          <w:rFonts w:ascii="Times New Roman" w:hAnsi="Times New Roman"/>
          <w:sz w:val="24"/>
          <w:szCs w:val="24"/>
        </w:rPr>
        <w:t xml:space="preserve"> от 13.04.2020 №</w:t>
      </w:r>
      <w:r w:rsidR="009B600F">
        <w:rPr>
          <w:rFonts w:ascii="Times New Roman" w:hAnsi="Times New Roman"/>
          <w:sz w:val="24"/>
          <w:szCs w:val="24"/>
        </w:rPr>
        <w:t xml:space="preserve"> </w:t>
      </w:r>
      <w:r>
        <w:rPr>
          <w:rFonts w:ascii="Times New Roman" w:hAnsi="Times New Roman"/>
          <w:sz w:val="24"/>
          <w:szCs w:val="24"/>
        </w:rPr>
        <w:t>1</w:t>
      </w:r>
      <w:r w:rsidRPr="00357594">
        <w:rPr>
          <w:rFonts w:ascii="Times New Roman" w:hAnsi="Times New Roman"/>
          <w:sz w:val="24"/>
          <w:szCs w:val="24"/>
        </w:rPr>
        <w:t xml:space="preserve">68                                                                               </w:t>
      </w:r>
    </w:p>
    <w:p w:rsidR="003E1E16" w:rsidRPr="00843D3D" w:rsidRDefault="003E1E16" w:rsidP="003E1E16">
      <w:pPr>
        <w:spacing w:after="0" w:line="240" w:lineRule="auto"/>
        <w:contextualSpacing/>
        <w:jc w:val="center"/>
        <w:rPr>
          <w:rFonts w:ascii="Times New Roman" w:hAnsi="Times New Roman"/>
          <w:b/>
          <w:sz w:val="28"/>
          <w:szCs w:val="28"/>
        </w:rPr>
      </w:pPr>
      <w:r w:rsidRPr="00843D3D">
        <w:rPr>
          <w:rFonts w:ascii="Times New Roman" w:hAnsi="Times New Roman"/>
          <w:b/>
          <w:sz w:val="28"/>
          <w:szCs w:val="28"/>
        </w:rPr>
        <w:t xml:space="preserve">ПЕРЕЧЕНЬ </w:t>
      </w:r>
      <w:r w:rsidR="00E04E66">
        <w:rPr>
          <w:rFonts w:ascii="Times New Roman" w:hAnsi="Times New Roman"/>
          <w:b/>
          <w:sz w:val="28"/>
          <w:szCs w:val="28"/>
        </w:rPr>
        <w:t>(проект)</w:t>
      </w:r>
    </w:p>
    <w:p w:rsidR="003E1E16" w:rsidRPr="00843D3D" w:rsidRDefault="003E1E16" w:rsidP="003E1E16">
      <w:pPr>
        <w:widowControl w:val="0"/>
        <w:spacing w:after="0" w:line="240" w:lineRule="auto"/>
        <w:contextualSpacing/>
        <w:jc w:val="center"/>
        <w:rPr>
          <w:rFonts w:ascii="Times New Roman" w:hAnsi="Times New Roman"/>
          <w:sz w:val="28"/>
          <w:szCs w:val="28"/>
        </w:rPr>
      </w:pPr>
      <w:r w:rsidRPr="00843D3D">
        <w:rPr>
          <w:rFonts w:ascii="Times New Roman" w:hAnsi="Times New Roman"/>
          <w:sz w:val="28"/>
          <w:szCs w:val="28"/>
        </w:rPr>
        <w:t>мероприятий муниципальной программы Ленинского муниципального района</w:t>
      </w:r>
    </w:p>
    <w:p w:rsidR="003E1E16" w:rsidRDefault="003E1E16" w:rsidP="003E1E16">
      <w:pPr>
        <w:widowControl w:val="0"/>
        <w:spacing w:after="0" w:line="240" w:lineRule="auto"/>
        <w:contextualSpacing/>
        <w:jc w:val="center"/>
        <w:rPr>
          <w:rFonts w:ascii="Times New Roman" w:hAnsi="Times New Roman"/>
          <w:sz w:val="28"/>
          <w:szCs w:val="28"/>
        </w:rPr>
      </w:pPr>
      <w:r w:rsidRPr="00843D3D">
        <w:rPr>
          <w:rFonts w:ascii="Times New Roman" w:hAnsi="Times New Roman"/>
          <w:sz w:val="28"/>
          <w:szCs w:val="28"/>
        </w:rPr>
        <w:t>«Развити</w:t>
      </w:r>
      <w:r w:rsidR="00BE49A7">
        <w:rPr>
          <w:rFonts w:ascii="Times New Roman" w:hAnsi="Times New Roman"/>
          <w:sz w:val="28"/>
          <w:szCs w:val="28"/>
        </w:rPr>
        <w:t>е физической культуры  и спорта</w:t>
      </w:r>
      <w:r w:rsidRPr="00843D3D">
        <w:rPr>
          <w:rFonts w:ascii="Times New Roman" w:hAnsi="Times New Roman"/>
          <w:sz w:val="28"/>
          <w:szCs w:val="28"/>
        </w:rPr>
        <w:t xml:space="preserve"> в Ленинском муниципальном районе»</w:t>
      </w:r>
    </w:p>
    <w:p w:rsidR="00A413AE" w:rsidRPr="00387E82" w:rsidRDefault="000A4038" w:rsidP="00387E82">
      <w:pPr>
        <w:widowControl w:val="0"/>
        <w:spacing w:after="0" w:line="240" w:lineRule="auto"/>
        <w:contextualSpacing/>
        <w:rPr>
          <w:rFonts w:ascii="Times New Roman" w:hAnsi="Times New Roman"/>
          <w:sz w:val="28"/>
          <w:szCs w:val="28"/>
        </w:rPr>
      </w:pPr>
      <w:r>
        <w:rPr>
          <w:rFonts w:ascii="Times New Roman" w:hAnsi="Times New Roman"/>
          <w:sz w:val="24"/>
          <w:szCs w:val="24"/>
        </w:rPr>
        <w:t>(в редакции постановлений</w:t>
      </w:r>
      <w:r w:rsidR="00A413AE" w:rsidRPr="00A413AE">
        <w:rPr>
          <w:rFonts w:ascii="Times New Roman" w:hAnsi="Times New Roman"/>
          <w:sz w:val="24"/>
          <w:szCs w:val="24"/>
        </w:rPr>
        <w:t xml:space="preserve"> от 21.04.2020 №</w:t>
      </w:r>
      <w:r w:rsidR="003A4F3E">
        <w:rPr>
          <w:rFonts w:ascii="Times New Roman" w:hAnsi="Times New Roman"/>
          <w:sz w:val="24"/>
          <w:szCs w:val="24"/>
        </w:rPr>
        <w:t xml:space="preserve"> </w:t>
      </w:r>
      <w:r w:rsidR="00A413AE" w:rsidRPr="00A413AE">
        <w:rPr>
          <w:rFonts w:ascii="Times New Roman" w:hAnsi="Times New Roman"/>
          <w:sz w:val="24"/>
          <w:szCs w:val="24"/>
        </w:rPr>
        <w:t>185</w:t>
      </w:r>
      <w:r w:rsidR="002956E4">
        <w:rPr>
          <w:rFonts w:ascii="Times New Roman" w:hAnsi="Times New Roman"/>
          <w:sz w:val="24"/>
          <w:szCs w:val="24"/>
        </w:rPr>
        <w:t xml:space="preserve">, от </w:t>
      </w:r>
      <w:r w:rsidR="00624257">
        <w:rPr>
          <w:rFonts w:ascii="Times New Roman" w:hAnsi="Times New Roman"/>
          <w:sz w:val="24"/>
          <w:szCs w:val="24"/>
        </w:rPr>
        <w:t>20.07.</w:t>
      </w:r>
      <w:r w:rsidR="00624257" w:rsidRPr="00387E82">
        <w:rPr>
          <w:rFonts w:ascii="Times New Roman" w:hAnsi="Times New Roman"/>
          <w:sz w:val="24"/>
          <w:szCs w:val="24"/>
        </w:rPr>
        <w:t>2020</w:t>
      </w:r>
      <w:r w:rsidR="002956E4" w:rsidRPr="00387E82">
        <w:rPr>
          <w:rFonts w:ascii="Times New Roman" w:hAnsi="Times New Roman"/>
          <w:sz w:val="24"/>
          <w:szCs w:val="24"/>
        </w:rPr>
        <w:t xml:space="preserve"> № </w:t>
      </w:r>
      <w:r w:rsidR="00624257" w:rsidRPr="00387E82">
        <w:rPr>
          <w:rFonts w:ascii="Times New Roman" w:hAnsi="Times New Roman"/>
          <w:sz w:val="24"/>
          <w:szCs w:val="24"/>
        </w:rPr>
        <w:t>317</w:t>
      </w:r>
      <w:r w:rsidR="00387E82" w:rsidRPr="00387E82">
        <w:rPr>
          <w:rFonts w:ascii="Times New Roman" w:hAnsi="Times New Roman"/>
          <w:sz w:val="24"/>
          <w:szCs w:val="24"/>
        </w:rPr>
        <w:t>, от  20.07.2020  № 317</w:t>
      </w:r>
      <w:r w:rsidR="00387E82">
        <w:rPr>
          <w:rFonts w:ascii="Times New Roman" w:hAnsi="Times New Roman"/>
          <w:sz w:val="24"/>
          <w:szCs w:val="24"/>
        </w:rPr>
        <w:t>, от         №</w:t>
      </w:r>
      <w:proofErr w:type="gramStart"/>
      <w:r w:rsidR="00387E82">
        <w:rPr>
          <w:rFonts w:ascii="Times New Roman" w:hAnsi="Times New Roman"/>
          <w:sz w:val="24"/>
          <w:szCs w:val="24"/>
        </w:rPr>
        <w:t xml:space="preserve">   </w:t>
      </w:r>
      <w:r w:rsidR="00A413AE" w:rsidRPr="00387E82">
        <w:rPr>
          <w:rFonts w:ascii="Times New Roman" w:hAnsi="Times New Roman"/>
          <w:sz w:val="24"/>
          <w:szCs w:val="24"/>
        </w:rPr>
        <w:t>)</w:t>
      </w:r>
      <w:proofErr w:type="gramEnd"/>
    </w:p>
    <w:tbl>
      <w:tblPr>
        <w:tblpPr w:leftFromText="180" w:rightFromText="180" w:vertAnchor="text" w:horzAnchor="margin" w:tblpXSpec="center" w:tblpY="127"/>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25"/>
        <w:gridCol w:w="2693"/>
        <w:gridCol w:w="1119"/>
        <w:gridCol w:w="1134"/>
        <w:gridCol w:w="1134"/>
        <w:gridCol w:w="992"/>
        <w:gridCol w:w="1276"/>
        <w:gridCol w:w="992"/>
        <w:gridCol w:w="3402"/>
      </w:tblGrid>
      <w:tr w:rsidR="003E1E16" w:rsidRPr="002A0448" w:rsidTr="00950D46">
        <w:trPr>
          <w:trHeight w:val="28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3E1E16" w:rsidRPr="00B23520" w:rsidRDefault="003E1E16" w:rsidP="003A4F3E">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 xml:space="preserve">№ </w:t>
            </w:r>
            <w:proofErr w:type="spellStart"/>
            <w:proofErr w:type="gramStart"/>
            <w:r w:rsidRPr="00B23520">
              <w:rPr>
                <w:rFonts w:ascii="Times New Roman" w:hAnsi="Times New Roman"/>
                <w:sz w:val="24"/>
                <w:szCs w:val="24"/>
              </w:rPr>
              <w:t>п</w:t>
            </w:r>
            <w:proofErr w:type="spellEnd"/>
            <w:proofErr w:type="gramEnd"/>
            <w:r w:rsidRPr="00B23520">
              <w:rPr>
                <w:rFonts w:ascii="Times New Roman" w:hAnsi="Times New Roman"/>
                <w:sz w:val="24"/>
                <w:szCs w:val="24"/>
              </w:rPr>
              <w:t>/</w:t>
            </w:r>
            <w:proofErr w:type="spellStart"/>
            <w:r w:rsidRPr="00B23520">
              <w:rPr>
                <w:rFonts w:ascii="Times New Roman" w:hAnsi="Times New Roman"/>
                <w:sz w:val="24"/>
                <w:szCs w:val="24"/>
              </w:rPr>
              <w:t>п</w:t>
            </w:r>
            <w:proofErr w:type="spellEnd"/>
          </w:p>
        </w:tc>
        <w:tc>
          <w:tcPr>
            <w:tcW w:w="2425" w:type="dxa"/>
            <w:vMerge w:val="restart"/>
            <w:tcBorders>
              <w:top w:val="single" w:sz="4" w:space="0" w:color="000000"/>
              <w:left w:val="single" w:sz="4" w:space="0" w:color="000000"/>
              <w:bottom w:val="single" w:sz="4" w:space="0" w:color="000000"/>
              <w:right w:val="single" w:sz="4" w:space="0" w:color="000000"/>
            </w:tcBorders>
            <w:hideMark/>
          </w:tcPr>
          <w:p w:rsidR="003E1E16" w:rsidRPr="00B23520" w:rsidRDefault="003E1E16" w:rsidP="003A4F3E">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Наименование</w:t>
            </w:r>
          </w:p>
          <w:p w:rsidR="003E1E16" w:rsidRPr="00B23520" w:rsidRDefault="003E1E16" w:rsidP="003A4F3E">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мероприятия</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3E1E16" w:rsidRPr="00B23520" w:rsidRDefault="003E1E16" w:rsidP="003A4F3E">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Ответственный</w:t>
            </w:r>
          </w:p>
          <w:p w:rsidR="003E1E16" w:rsidRPr="00B23520" w:rsidRDefault="003E1E16" w:rsidP="003A4F3E">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исполнитель,</w:t>
            </w:r>
          </w:p>
          <w:p w:rsidR="003E1E16" w:rsidRPr="00B23520" w:rsidRDefault="003E1E16" w:rsidP="003A4F3E">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соисполнитель</w:t>
            </w:r>
          </w:p>
          <w:p w:rsidR="003E1E16" w:rsidRPr="00B23520" w:rsidRDefault="003E1E16" w:rsidP="003A4F3E">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муниципальной</w:t>
            </w:r>
          </w:p>
          <w:p w:rsidR="003E1E16" w:rsidRPr="00B23520" w:rsidRDefault="003E1E16" w:rsidP="003A4F3E">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программы,</w:t>
            </w:r>
          </w:p>
          <w:p w:rsidR="003E1E16" w:rsidRPr="00B23520" w:rsidRDefault="003E1E16" w:rsidP="003A4F3E">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подпрограммы</w:t>
            </w:r>
          </w:p>
        </w:tc>
        <w:tc>
          <w:tcPr>
            <w:tcW w:w="1119" w:type="dxa"/>
            <w:vMerge w:val="restart"/>
            <w:tcBorders>
              <w:top w:val="single" w:sz="4" w:space="0" w:color="000000"/>
              <w:left w:val="single" w:sz="4" w:space="0" w:color="000000"/>
              <w:bottom w:val="single" w:sz="4" w:space="0" w:color="000000"/>
              <w:right w:val="single" w:sz="4" w:space="0" w:color="auto"/>
            </w:tcBorders>
            <w:hideMark/>
          </w:tcPr>
          <w:p w:rsidR="003E1E16" w:rsidRPr="00B23520" w:rsidRDefault="003E1E16" w:rsidP="003A4F3E">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Год</w:t>
            </w:r>
          </w:p>
          <w:p w:rsidR="00711A47" w:rsidRDefault="00711A47" w:rsidP="003A4F3E">
            <w:pPr>
              <w:spacing w:after="0" w:line="240" w:lineRule="auto"/>
              <w:ind w:right="-1"/>
              <w:contextualSpacing/>
              <w:jc w:val="center"/>
              <w:rPr>
                <w:rFonts w:ascii="Times New Roman" w:hAnsi="Times New Roman"/>
                <w:sz w:val="24"/>
                <w:szCs w:val="24"/>
              </w:rPr>
            </w:pPr>
            <w:proofErr w:type="spellStart"/>
            <w:r>
              <w:rPr>
                <w:rFonts w:ascii="Times New Roman" w:hAnsi="Times New Roman"/>
                <w:sz w:val="24"/>
                <w:szCs w:val="24"/>
              </w:rPr>
              <w:t>реали</w:t>
            </w:r>
            <w:proofErr w:type="spellEnd"/>
            <w:r>
              <w:rPr>
                <w:rFonts w:ascii="Times New Roman" w:hAnsi="Times New Roman"/>
                <w:sz w:val="24"/>
                <w:szCs w:val="24"/>
              </w:rPr>
              <w:t>-</w:t>
            </w:r>
          </w:p>
          <w:p w:rsidR="003E1E16" w:rsidRPr="00B23520" w:rsidRDefault="003E1E16" w:rsidP="003A4F3E">
            <w:pPr>
              <w:spacing w:after="0" w:line="240" w:lineRule="auto"/>
              <w:ind w:right="-1"/>
              <w:contextualSpacing/>
              <w:jc w:val="center"/>
              <w:rPr>
                <w:rFonts w:ascii="Times New Roman" w:hAnsi="Times New Roman"/>
                <w:sz w:val="24"/>
                <w:szCs w:val="24"/>
              </w:rPr>
            </w:pPr>
            <w:proofErr w:type="spellStart"/>
            <w:r w:rsidRPr="00B23520">
              <w:rPr>
                <w:rFonts w:ascii="Times New Roman" w:hAnsi="Times New Roman"/>
                <w:sz w:val="24"/>
                <w:szCs w:val="24"/>
              </w:rPr>
              <w:t>зации</w:t>
            </w:r>
            <w:proofErr w:type="spellEnd"/>
          </w:p>
        </w:tc>
        <w:tc>
          <w:tcPr>
            <w:tcW w:w="1134" w:type="dxa"/>
            <w:vMerge w:val="restart"/>
            <w:tcBorders>
              <w:top w:val="single" w:sz="4" w:space="0" w:color="000000"/>
              <w:left w:val="single" w:sz="4" w:space="0" w:color="auto"/>
              <w:bottom w:val="single" w:sz="4" w:space="0" w:color="000000"/>
              <w:right w:val="single" w:sz="4" w:space="0" w:color="000000"/>
            </w:tcBorders>
            <w:hideMark/>
          </w:tcPr>
          <w:p w:rsidR="003E1E16" w:rsidRPr="00B23520" w:rsidRDefault="003E1E16" w:rsidP="003A4F3E">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Всего</w:t>
            </w:r>
          </w:p>
        </w:tc>
        <w:tc>
          <w:tcPr>
            <w:tcW w:w="4394" w:type="dxa"/>
            <w:gridSpan w:val="4"/>
            <w:tcBorders>
              <w:top w:val="single" w:sz="4" w:space="0" w:color="000000"/>
              <w:left w:val="single" w:sz="4" w:space="0" w:color="000000"/>
              <w:bottom w:val="single" w:sz="4" w:space="0" w:color="auto"/>
              <w:right w:val="single" w:sz="4" w:space="0" w:color="000000"/>
            </w:tcBorders>
            <w:hideMark/>
          </w:tcPr>
          <w:p w:rsidR="003E1E16" w:rsidRPr="00B23520" w:rsidRDefault="003E1E16" w:rsidP="003A4F3E">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Объемы и источники</w:t>
            </w:r>
          </w:p>
          <w:p w:rsidR="003E1E16" w:rsidRPr="00B23520" w:rsidRDefault="003E1E16" w:rsidP="003A4F3E">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финансирования (тыс. рублей)</w:t>
            </w:r>
          </w:p>
        </w:tc>
        <w:tc>
          <w:tcPr>
            <w:tcW w:w="3402" w:type="dxa"/>
            <w:vMerge w:val="restart"/>
            <w:tcBorders>
              <w:top w:val="single" w:sz="4" w:space="0" w:color="000000"/>
              <w:left w:val="single" w:sz="4" w:space="0" w:color="000000"/>
              <w:right w:val="single" w:sz="4" w:space="0" w:color="000000"/>
            </w:tcBorders>
            <w:hideMark/>
          </w:tcPr>
          <w:p w:rsidR="003E1E16" w:rsidRPr="00B23520" w:rsidRDefault="003E1E16" w:rsidP="003A4F3E">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Непосредственные результаты</w:t>
            </w:r>
          </w:p>
          <w:p w:rsidR="003E1E16" w:rsidRPr="00B23520" w:rsidRDefault="003E1E16" w:rsidP="003A4F3E">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реализации мероприятий</w:t>
            </w:r>
          </w:p>
          <w:p w:rsidR="003E1E16" w:rsidRPr="00B23520" w:rsidRDefault="003E1E16" w:rsidP="003A4F3E">
            <w:pPr>
              <w:spacing w:after="0" w:line="240" w:lineRule="auto"/>
              <w:ind w:right="-1"/>
              <w:contextualSpacing/>
              <w:jc w:val="center"/>
              <w:rPr>
                <w:rFonts w:ascii="Times New Roman" w:hAnsi="Times New Roman"/>
                <w:sz w:val="24"/>
                <w:szCs w:val="24"/>
              </w:rPr>
            </w:pPr>
          </w:p>
        </w:tc>
      </w:tr>
      <w:tr w:rsidR="003E1E16" w:rsidRPr="002A0448" w:rsidTr="00950D46">
        <w:trPr>
          <w:trHeight w:val="21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3E1E16" w:rsidRPr="00B23520" w:rsidRDefault="003E1E16" w:rsidP="003E1E16">
            <w:pPr>
              <w:spacing w:after="0" w:line="240" w:lineRule="auto"/>
              <w:contextualSpacing/>
              <w:rPr>
                <w:rFonts w:ascii="Times New Roman" w:hAnsi="Times New Roman"/>
                <w:sz w:val="24"/>
                <w:szCs w:val="24"/>
              </w:rPr>
            </w:pPr>
          </w:p>
        </w:tc>
        <w:tc>
          <w:tcPr>
            <w:tcW w:w="2425" w:type="dxa"/>
            <w:vMerge/>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spacing w:after="0" w:line="240" w:lineRule="auto"/>
              <w:contextualSpacing/>
              <w:rPr>
                <w:rFonts w:ascii="Times New Roman" w:hAnsi="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spacing w:after="0" w:line="240" w:lineRule="auto"/>
              <w:contextualSpacing/>
              <w:rPr>
                <w:rFonts w:ascii="Times New Roman" w:hAnsi="Times New Roman"/>
                <w:sz w:val="24"/>
                <w:szCs w:val="24"/>
              </w:rPr>
            </w:pPr>
          </w:p>
        </w:tc>
        <w:tc>
          <w:tcPr>
            <w:tcW w:w="1119" w:type="dxa"/>
            <w:vMerge/>
            <w:tcBorders>
              <w:top w:val="single" w:sz="4" w:space="0" w:color="000000"/>
              <w:left w:val="single" w:sz="4" w:space="0" w:color="000000"/>
              <w:bottom w:val="single" w:sz="4" w:space="0" w:color="000000"/>
              <w:right w:val="single" w:sz="4" w:space="0" w:color="auto"/>
            </w:tcBorders>
            <w:hideMark/>
          </w:tcPr>
          <w:p w:rsidR="003E1E16" w:rsidRPr="00B23520" w:rsidRDefault="003E1E16" w:rsidP="003E1E16">
            <w:pPr>
              <w:spacing w:after="0" w:line="240" w:lineRule="auto"/>
              <w:contextualSpacing/>
              <w:rPr>
                <w:rFonts w:ascii="Times New Roman" w:hAnsi="Times New Roman"/>
                <w:sz w:val="24"/>
                <w:szCs w:val="24"/>
              </w:rPr>
            </w:pPr>
          </w:p>
        </w:tc>
        <w:tc>
          <w:tcPr>
            <w:tcW w:w="1134" w:type="dxa"/>
            <w:vMerge/>
            <w:tcBorders>
              <w:top w:val="single" w:sz="4" w:space="0" w:color="000000"/>
              <w:left w:val="single" w:sz="4" w:space="0" w:color="auto"/>
              <w:bottom w:val="single" w:sz="4" w:space="0" w:color="000000"/>
              <w:right w:val="single" w:sz="4" w:space="0" w:color="000000"/>
            </w:tcBorders>
            <w:hideMark/>
          </w:tcPr>
          <w:p w:rsidR="003E1E16" w:rsidRPr="00B23520" w:rsidRDefault="003E1E16" w:rsidP="003E1E16">
            <w:pPr>
              <w:spacing w:after="0" w:line="240" w:lineRule="auto"/>
              <w:contextualSpacing/>
              <w:rPr>
                <w:rFonts w:ascii="Times New Roman" w:hAnsi="Times New Roman"/>
                <w:sz w:val="24"/>
                <w:szCs w:val="24"/>
              </w:rPr>
            </w:pPr>
          </w:p>
        </w:tc>
        <w:tc>
          <w:tcPr>
            <w:tcW w:w="4394" w:type="dxa"/>
            <w:gridSpan w:val="4"/>
            <w:tcBorders>
              <w:top w:val="single" w:sz="4" w:space="0" w:color="auto"/>
              <w:left w:val="single" w:sz="4" w:space="0" w:color="000000"/>
              <w:bottom w:val="single" w:sz="4" w:space="0" w:color="auto"/>
              <w:right w:val="single" w:sz="4" w:space="0" w:color="000000"/>
            </w:tcBorders>
            <w:hideMark/>
          </w:tcPr>
          <w:p w:rsidR="003E1E16" w:rsidRPr="00B23520" w:rsidRDefault="003E1E16" w:rsidP="003A4F3E">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В том числе</w:t>
            </w:r>
          </w:p>
        </w:tc>
        <w:tc>
          <w:tcPr>
            <w:tcW w:w="3402" w:type="dxa"/>
            <w:vMerge/>
            <w:tcBorders>
              <w:left w:val="single" w:sz="4" w:space="0" w:color="000000"/>
              <w:right w:val="single" w:sz="4" w:space="0" w:color="000000"/>
            </w:tcBorders>
            <w:hideMark/>
          </w:tcPr>
          <w:p w:rsidR="003E1E16" w:rsidRPr="00B23520" w:rsidRDefault="003E1E16" w:rsidP="003E1E16">
            <w:pPr>
              <w:spacing w:after="0" w:line="240" w:lineRule="auto"/>
              <w:contextualSpacing/>
              <w:rPr>
                <w:rFonts w:ascii="Times New Roman" w:hAnsi="Times New Roman"/>
                <w:sz w:val="24"/>
                <w:szCs w:val="24"/>
              </w:rPr>
            </w:pPr>
          </w:p>
        </w:tc>
      </w:tr>
      <w:tr w:rsidR="003E1E16" w:rsidRPr="002A0448" w:rsidTr="00624257">
        <w:trPr>
          <w:trHeight w:val="72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3E1E16" w:rsidRPr="00B23520" w:rsidRDefault="003E1E16" w:rsidP="003E1E16">
            <w:pPr>
              <w:spacing w:after="0" w:line="240" w:lineRule="auto"/>
              <w:contextualSpacing/>
              <w:rPr>
                <w:rFonts w:ascii="Times New Roman" w:hAnsi="Times New Roman"/>
                <w:sz w:val="24"/>
                <w:szCs w:val="24"/>
              </w:rPr>
            </w:pPr>
          </w:p>
        </w:tc>
        <w:tc>
          <w:tcPr>
            <w:tcW w:w="2425" w:type="dxa"/>
            <w:vMerge/>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spacing w:after="0" w:line="240" w:lineRule="auto"/>
              <w:contextualSpacing/>
              <w:rPr>
                <w:rFonts w:ascii="Times New Roman" w:hAnsi="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spacing w:after="0" w:line="240" w:lineRule="auto"/>
              <w:contextualSpacing/>
              <w:rPr>
                <w:rFonts w:ascii="Times New Roman" w:hAnsi="Times New Roman"/>
                <w:sz w:val="24"/>
                <w:szCs w:val="24"/>
              </w:rPr>
            </w:pPr>
          </w:p>
        </w:tc>
        <w:tc>
          <w:tcPr>
            <w:tcW w:w="1119" w:type="dxa"/>
            <w:vMerge/>
            <w:tcBorders>
              <w:top w:val="single" w:sz="4" w:space="0" w:color="000000"/>
              <w:left w:val="single" w:sz="4" w:space="0" w:color="000000"/>
              <w:bottom w:val="single" w:sz="4" w:space="0" w:color="000000"/>
              <w:right w:val="single" w:sz="4" w:space="0" w:color="auto"/>
            </w:tcBorders>
            <w:hideMark/>
          </w:tcPr>
          <w:p w:rsidR="003E1E16" w:rsidRPr="00B23520" w:rsidRDefault="003E1E16" w:rsidP="003E1E16">
            <w:pPr>
              <w:spacing w:after="0" w:line="240" w:lineRule="auto"/>
              <w:contextualSpacing/>
              <w:rPr>
                <w:rFonts w:ascii="Times New Roman" w:hAnsi="Times New Roman"/>
                <w:sz w:val="24"/>
                <w:szCs w:val="24"/>
              </w:rPr>
            </w:pPr>
          </w:p>
        </w:tc>
        <w:tc>
          <w:tcPr>
            <w:tcW w:w="1134" w:type="dxa"/>
            <w:vMerge/>
            <w:tcBorders>
              <w:top w:val="single" w:sz="4" w:space="0" w:color="000000"/>
              <w:left w:val="single" w:sz="4" w:space="0" w:color="auto"/>
              <w:bottom w:val="single" w:sz="4" w:space="0" w:color="000000"/>
              <w:right w:val="single" w:sz="4" w:space="0" w:color="000000"/>
            </w:tcBorders>
            <w:hideMark/>
          </w:tcPr>
          <w:p w:rsidR="003E1E16" w:rsidRPr="00B23520" w:rsidRDefault="003E1E16" w:rsidP="003E1E16">
            <w:pPr>
              <w:spacing w:after="0" w:line="240" w:lineRule="auto"/>
              <w:contextualSpacing/>
              <w:rPr>
                <w:rFonts w:ascii="Times New Roman" w:hAnsi="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hideMark/>
          </w:tcPr>
          <w:p w:rsidR="00624257" w:rsidRDefault="003E1E16" w:rsidP="003A4F3E">
            <w:pPr>
              <w:spacing w:after="0" w:line="240" w:lineRule="auto"/>
              <w:ind w:right="-1"/>
              <w:contextualSpacing/>
              <w:jc w:val="center"/>
              <w:rPr>
                <w:rFonts w:ascii="Times New Roman" w:hAnsi="Times New Roman"/>
                <w:sz w:val="24"/>
                <w:szCs w:val="24"/>
              </w:rPr>
            </w:pPr>
            <w:proofErr w:type="spellStart"/>
            <w:r w:rsidRPr="00B23520">
              <w:rPr>
                <w:rFonts w:ascii="Times New Roman" w:hAnsi="Times New Roman"/>
                <w:sz w:val="24"/>
                <w:szCs w:val="24"/>
              </w:rPr>
              <w:t>Федера</w:t>
            </w:r>
            <w:proofErr w:type="spellEnd"/>
          </w:p>
          <w:p w:rsidR="003E1E16" w:rsidRPr="00B23520" w:rsidRDefault="003E1E16" w:rsidP="003A4F3E">
            <w:pPr>
              <w:spacing w:after="0" w:line="240" w:lineRule="auto"/>
              <w:ind w:right="-1"/>
              <w:contextualSpacing/>
              <w:jc w:val="center"/>
              <w:rPr>
                <w:rFonts w:ascii="Times New Roman" w:hAnsi="Times New Roman"/>
                <w:sz w:val="24"/>
                <w:szCs w:val="24"/>
              </w:rPr>
            </w:pPr>
            <w:proofErr w:type="spellStart"/>
            <w:r w:rsidRPr="00B23520">
              <w:rPr>
                <w:rFonts w:ascii="Times New Roman" w:hAnsi="Times New Roman"/>
                <w:sz w:val="24"/>
                <w:szCs w:val="24"/>
              </w:rPr>
              <w:t>льный</w:t>
            </w:r>
            <w:proofErr w:type="spellEnd"/>
            <w:r w:rsidRPr="00B23520">
              <w:rPr>
                <w:rFonts w:ascii="Times New Roman" w:hAnsi="Times New Roman"/>
                <w:sz w:val="24"/>
                <w:szCs w:val="24"/>
              </w:rPr>
              <w:t xml:space="preserve"> бюджет</w:t>
            </w:r>
          </w:p>
        </w:tc>
        <w:tc>
          <w:tcPr>
            <w:tcW w:w="992" w:type="dxa"/>
            <w:tcBorders>
              <w:top w:val="single" w:sz="4" w:space="0" w:color="auto"/>
              <w:left w:val="single" w:sz="4" w:space="0" w:color="000000"/>
              <w:bottom w:val="single" w:sz="4" w:space="0" w:color="000000"/>
              <w:right w:val="single" w:sz="4" w:space="0" w:color="000000"/>
            </w:tcBorders>
            <w:hideMark/>
          </w:tcPr>
          <w:p w:rsidR="00E059A9" w:rsidRDefault="003E1E16" w:rsidP="003A4F3E">
            <w:pPr>
              <w:spacing w:after="0" w:line="240" w:lineRule="auto"/>
              <w:ind w:right="-1"/>
              <w:contextualSpacing/>
              <w:jc w:val="center"/>
              <w:rPr>
                <w:rFonts w:ascii="Times New Roman" w:hAnsi="Times New Roman"/>
                <w:sz w:val="24"/>
                <w:szCs w:val="24"/>
              </w:rPr>
            </w:pPr>
            <w:proofErr w:type="spellStart"/>
            <w:r w:rsidRPr="00B23520">
              <w:rPr>
                <w:rFonts w:ascii="Times New Roman" w:hAnsi="Times New Roman"/>
                <w:sz w:val="24"/>
                <w:szCs w:val="24"/>
              </w:rPr>
              <w:t>Обла</w:t>
            </w:r>
            <w:proofErr w:type="spellEnd"/>
          </w:p>
          <w:p w:rsidR="00E059A9" w:rsidRDefault="003E1E16" w:rsidP="003A4F3E">
            <w:pPr>
              <w:spacing w:after="0" w:line="240" w:lineRule="auto"/>
              <w:ind w:right="-1"/>
              <w:contextualSpacing/>
              <w:jc w:val="center"/>
              <w:rPr>
                <w:rFonts w:ascii="Times New Roman" w:hAnsi="Times New Roman"/>
                <w:sz w:val="24"/>
                <w:szCs w:val="24"/>
              </w:rPr>
            </w:pPr>
            <w:proofErr w:type="spellStart"/>
            <w:r w:rsidRPr="00B23520">
              <w:rPr>
                <w:rFonts w:ascii="Times New Roman" w:hAnsi="Times New Roman"/>
                <w:sz w:val="24"/>
                <w:szCs w:val="24"/>
              </w:rPr>
              <w:t>стной</w:t>
            </w:r>
            <w:proofErr w:type="spellEnd"/>
            <w:r w:rsidRPr="00B23520">
              <w:rPr>
                <w:rFonts w:ascii="Times New Roman" w:hAnsi="Times New Roman"/>
                <w:sz w:val="24"/>
                <w:szCs w:val="24"/>
              </w:rPr>
              <w:t xml:space="preserve"> </w:t>
            </w:r>
            <w:proofErr w:type="spellStart"/>
            <w:r w:rsidRPr="00B23520">
              <w:rPr>
                <w:rFonts w:ascii="Times New Roman" w:hAnsi="Times New Roman"/>
                <w:sz w:val="24"/>
                <w:szCs w:val="24"/>
              </w:rPr>
              <w:t>бюд</w:t>
            </w:r>
            <w:proofErr w:type="spellEnd"/>
          </w:p>
          <w:p w:rsidR="003E1E16" w:rsidRPr="00B23520" w:rsidRDefault="003E1E16" w:rsidP="003A4F3E">
            <w:pPr>
              <w:spacing w:after="0" w:line="240" w:lineRule="auto"/>
              <w:ind w:right="-1"/>
              <w:contextualSpacing/>
              <w:jc w:val="center"/>
              <w:rPr>
                <w:rFonts w:ascii="Times New Roman" w:hAnsi="Times New Roman"/>
                <w:sz w:val="24"/>
                <w:szCs w:val="24"/>
              </w:rPr>
            </w:pPr>
            <w:proofErr w:type="spellStart"/>
            <w:r w:rsidRPr="00B23520">
              <w:rPr>
                <w:rFonts w:ascii="Times New Roman" w:hAnsi="Times New Roman"/>
                <w:sz w:val="24"/>
                <w:szCs w:val="24"/>
              </w:rPr>
              <w:t>жет</w:t>
            </w:r>
            <w:proofErr w:type="spellEnd"/>
          </w:p>
        </w:tc>
        <w:tc>
          <w:tcPr>
            <w:tcW w:w="1276" w:type="dxa"/>
            <w:tcBorders>
              <w:top w:val="single" w:sz="4" w:space="0" w:color="auto"/>
              <w:left w:val="single" w:sz="4" w:space="0" w:color="000000"/>
              <w:bottom w:val="single" w:sz="4" w:space="0" w:color="000000"/>
              <w:right w:val="single" w:sz="4" w:space="0" w:color="000000"/>
            </w:tcBorders>
            <w:hideMark/>
          </w:tcPr>
          <w:p w:rsidR="00E059A9" w:rsidRDefault="003E1E16" w:rsidP="003A4F3E">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Мест</w:t>
            </w:r>
          </w:p>
          <w:p w:rsidR="003E1E16" w:rsidRPr="00B23520" w:rsidRDefault="003E1E16" w:rsidP="003A4F3E">
            <w:pPr>
              <w:spacing w:after="0" w:line="240" w:lineRule="auto"/>
              <w:ind w:right="-1"/>
              <w:contextualSpacing/>
              <w:jc w:val="center"/>
              <w:rPr>
                <w:rFonts w:ascii="Times New Roman" w:hAnsi="Times New Roman"/>
                <w:sz w:val="24"/>
                <w:szCs w:val="24"/>
              </w:rPr>
            </w:pPr>
            <w:proofErr w:type="spellStart"/>
            <w:r w:rsidRPr="00B23520">
              <w:rPr>
                <w:rFonts w:ascii="Times New Roman" w:hAnsi="Times New Roman"/>
                <w:sz w:val="24"/>
                <w:szCs w:val="24"/>
              </w:rPr>
              <w:t>ный</w:t>
            </w:r>
            <w:proofErr w:type="spellEnd"/>
            <w:r w:rsidRPr="00B23520">
              <w:rPr>
                <w:rFonts w:ascii="Times New Roman" w:hAnsi="Times New Roman"/>
                <w:sz w:val="24"/>
                <w:szCs w:val="24"/>
              </w:rPr>
              <w:t xml:space="preserve"> бюджет</w:t>
            </w:r>
          </w:p>
          <w:p w:rsidR="003E1E16" w:rsidRPr="00B23520" w:rsidRDefault="003E1E16" w:rsidP="003A4F3E">
            <w:pPr>
              <w:spacing w:after="0" w:line="240" w:lineRule="auto"/>
              <w:ind w:right="-1"/>
              <w:contextualSpacing/>
              <w:jc w:val="center"/>
              <w:rPr>
                <w:rFonts w:ascii="Times New Roman" w:hAnsi="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hideMark/>
          </w:tcPr>
          <w:p w:rsidR="00B827F7" w:rsidRDefault="003E1E16" w:rsidP="003A4F3E">
            <w:pPr>
              <w:spacing w:after="0" w:line="240" w:lineRule="auto"/>
              <w:ind w:left="-62" w:right="-1"/>
              <w:contextualSpacing/>
              <w:jc w:val="center"/>
              <w:rPr>
                <w:rFonts w:ascii="Times New Roman" w:hAnsi="Times New Roman"/>
                <w:sz w:val="24"/>
                <w:szCs w:val="24"/>
              </w:rPr>
            </w:pPr>
            <w:proofErr w:type="gramStart"/>
            <w:r w:rsidRPr="00B23520">
              <w:rPr>
                <w:rFonts w:ascii="Times New Roman" w:hAnsi="Times New Roman"/>
                <w:sz w:val="24"/>
                <w:szCs w:val="24"/>
              </w:rPr>
              <w:t>Внебюджетные</w:t>
            </w:r>
            <w:proofErr w:type="gramEnd"/>
            <w:r w:rsidRPr="00B23520">
              <w:rPr>
                <w:rFonts w:ascii="Times New Roman" w:hAnsi="Times New Roman"/>
                <w:sz w:val="24"/>
                <w:szCs w:val="24"/>
              </w:rPr>
              <w:t xml:space="preserve"> сред</w:t>
            </w:r>
          </w:p>
          <w:p w:rsidR="003E1E16" w:rsidRPr="00B23520" w:rsidRDefault="003E1E16" w:rsidP="003A4F3E">
            <w:pPr>
              <w:spacing w:after="0" w:line="240" w:lineRule="auto"/>
              <w:ind w:left="-62" w:right="-1"/>
              <w:contextualSpacing/>
              <w:jc w:val="center"/>
              <w:rPr>
                <w:rFonts w:ascii="Times New Roman" w:hAnsi="Times New Roman"/>
                <w:sz w:val="24"/>
                <w:szCs w:val="24"/>
              </w:rPr>
            </w:pPr>
            <w:proofErr w:type="spellStart"/>
            <w:r w:rsidRPr="00B23520">
              <w:rPr>
                <w:rFonts w:ascii="Times New Roman" w:hAnsi="Times New Roman"/>
                <w:sz w:val="24"/>
                <w:szCs w:val="24"/>
              </w:rPr>
              <w:t>ства</w:t>
            </w:r>
            <w:proofErr w:type="spellEnd"/>
          </w:p>
        </w:tc>
        <w:tc>
          <w:tcPr>
            <w:tcW w:w="3402" w:type="dxa"/>
            <w:vMerge/>
            <w:tcBorders>
              <w:left w:val="single" w:sz="4" w:space="0" w:color="000000"/>
              <w:bottom w:val="single" w:sz="4" w:space="0" w:color="000000"/>
              <w:right w:val="single" w:sz="4" w:space="0" w:color="000000"/>
            </w:tcBorders>
            <w:hideMark/>
          </w:tcPr>
          <w:p w:rsidR="003E1E16" w:rsidRPr="00B23520" w:rsidRDefault="003E1E16" w:rsidP="003E1E16">
            <w:pPr>
              <w:spacing w:after="0" w:line="240" w:lineRule="auto"/>
              <w:contextualSpacing/>
              <w:rPr>
                <w:rFonts w:ascii="Times New Roman" w:hAnsi="Times New Roman"/>
                <w:sz w:val="24"/>
                <w:szCs w:val="24"/>
              </w:rPr>
            </w:pPr>
          </w:p>
        </w:tc>
      </w:tr>
      <w:tr w:rsidR="003E1E16" w:rsidRPr="002A0448" w:rsidTr="00624257">
        <w:trPr>
          <w:trHeight w:val="309"/>
        </w:trPr>
        <w:tc>
          <w:tcPr>
            <w:tcW w:w="534"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spacing w:after="0" w:line="240" w:lineRule="auto"/>
              <w:ind w:right="-1"/>
              <w:contextualSpacing/>
              <w:jc w:val="center"/>
              <w:rPr>
                <w:rFonts w:ascii="Times New Roman" w:hAnsi="Times New Roman"/>
                <w:sz w:val="24"/>
                <w:szCs w:val="24"/>
              </w:rPr>
            </w:pPr>
            <w:r w:rsidRPr="00B23520">
              <w:rPr>
                <w:rFonts w:ascii="Times New Roman" w:hAnsi="Times New Roman"/>
                <w:sz w:val="24"/>
                <w:szCs w:val="24"/>
              </w:rPr>
              <w:t>1</w:t>
            </w:r>
          </w:p>
        </w:tc>
        <w:tc>
          <w:tcPr>
            <w:tcW w:w="2425"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widowControl w:val="0"/>
              <w:autoSpaceDE w:val="0"/>
              <w:autoSpaceDN w:val="0"/>
              <w:adjustRightInd w:val="0"/>
              <w:spacing w:after="0" w:line="240" w:lineRule="auto"/>
              <w:contextualSpacing/>
              <w:rPr>
                <w:rFonts w:ascii="Times New Roman" w:hAnsi="Times New Roman"/>
                <w:sz w:val="24"/>
                <w:szCs w:val="24"/>
                <w:lang w:eastAsia="en-US" w:bidi="en-US"/>
              </w:rPr>
            </w:pPr>
            <w:r w:rsidRPr="00B23520">
              <w:rPr>
                <w:rFonts w:ascii="Times New Roman" w:hAnsi="Times New Roman"/>
                <w:sz w:val="24"/>
                <w:szCs w:val="24"/>
                <w:lang w:eastAsia="en-US" w:bidi="en-US"/>
              </w:rPr>
              <w:t>2</w:t>
            </w:r>
          </w:p>
        </w:tc>
        <w:tc>
          <w:tcPr>
            <w:tcW w:w="2693"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widowControl w:val="0"/>
              <w:autoSpaceDE w:val="0"/>
              <w:autoSpaceDN w:val="0"/>
              <w:adjustRightInd w:val="0"/>
              <w:spacing w:after="0" w:line="240" w:lineRule="auto"/>
              <w:contextualSpacing/>
              <w:rPr>
                <w:rFonts w:ascii="Times New Roman" w:hAnsi="Times New Roman"/>
                <w:sz w:val="24"/>
                <w:szCs w:val="24"/>
                <w:lang w:eastAsia="en-US" w:bidi="en-US"/>
              </w:rPr>
            </w:pPr>
            <w:r w:rsidRPr="00B23520">
              <w:rPr>
                <w:rFonts w:ascii="Times New Roman" w:hAnsi="Times New Roman"/>
                <w:sz w:val="24"/>
                <w:szCs w:val="24"/>
                <w:lang w:eastAsia="en-US" w:bidi="en-US"/>
              </w:rPr>
              <w:t>3</w:t>
            </w:r>
          </w:p>
        </w:tc>
        <w:tc>
          <w:tcPr>
            <w:tcW w:w="1119" w:type="dxa"/>
            <w:tcBorders>
              <w:top w:val="single" w:sz="4" w:space="0" w:color="000000"/>
              <w:left w:val="single" w:sz="4" w:space="0" w:color="000000"/>
              <w:bottom w:val="single" w:sz="4" w:space="0" w:color="000000"/>
              <w:right w:val="single" w:sz="4" w:space="0" w:color="auto"/>
            </w:tcBorders>
            <w:hideMark/>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4</w:t>
            </w:r>
          </w:p>
        </w:tc>
        <w:tc>
          <w:tcPr>
            <w:tcW w:w="1134" w:type="dxa"/>
            <w:tcBorders>
              <w:top w:val="single" w:sz="4" w:space="0" w:color="000000"/>
              <w:left w:val="single" w:sz="4" w:space="0" w:color="auto"/>
              <w:bottom w:val="single" w:sz="4" w:space="0" w:color="000000"/>
              <w:right w:val="single" w:sz="4" w:space="0" w:color="000000"/>
            </w:tcBorders>
            <w:hideMark/>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9</w:t>
            </w:r>
          </w:p>
        </w:tc>
        <w:tc>
          <w:tcPr>
            <w:tcW w:w="3402"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10</w:t>
            </w:r>
          </w:p>
        </w:tc>
      </w:tr>
      <w:tr w:rsidR="003E1E16" w:rsidRPr="002A0448" w:rsidTr="00624257">
        <w:trPr>
          <w:trHeight w:val="309"/>
        </w:trPr>
        <w:tc>
          <w:tcPr>
            <w:tcW w:w="534"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spacing w:after="0" w:line="240" w:lineRule="auto"/>
              <w:ind w:right="-1"/>
              <w:contextualSpacing/>
              <w:jc w:val="both"/>
              <w:rPr>
                <w:rFonts w:ascii="Times New Roman" w:hAnsi="Times New Roman"/>
                <w:sz w:val="24"/>
                <w:szCs w:val="24"/>
              </w:rPr>
            </w:pPr>
            <w:r w:rsidRPr="00B23520">
              <w:rPr>
                <w:rFonts w:ascii="Times New Roman" w:hAnsi="Times New Roman"/>
                <w:sz w:val="24"/>
                <w:szCs w:val="24"/>
              </w:rPr>
              <w:t>1</w:t>
            </w:r>
          </w:p>
        </w:tc>
        <w:tc>
          <w:tcPr>
            <w:tcW w:w="2425"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A4F3E">
            <w:pPr>
              <w:widowControl w:val="0"/>
              <w:autoSpaceDE w:val="0"/>
              <w:autoSpaceDN w:val="0"/>
              <w:adjustRightInd w:val="0"/>
              <w:spacing w:after="0" w:line="240" w:lineRule="auto"/>
              <w:contextualSpacing/>
              <w:jc w:val="both"/>
              <w:rPr>
                <w:rFonts w:ascii="Times New Roman" w:hAnsi="Times New Roman"/>
                <w:sz w:val="24"/>
                <w:szCs w:val="24"/>
                <w:lang w:eastAsia="en-US" w:bidi="en-US"/>
              </w:rPr>
            </w:pPr>
            <w:r w:rsidRPr="00B23520">
              <w:rPr>
                <w:rFonts w:ascii="Times New Roman" w:hAnsi="Times New Roman"/>
                <w:sz w:val="24"/>
                <w:szCs w:val="24"/>
              </w:rPr>
              <w:t xml:space="preserve">Создание объектов спортивной инфраструктуры </w:t>
            </w:r>
          </w:p>
        </w:tc>
        <w:tc>
          <w:tcPr>
            <w:tcW w:w="2693"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A4F3E">
            <w:pPr>
              <w:widowControl w:val="0"/>
              <w:autoSpaceDE w:val="0"/>
              <w:autoSpaceDN w:val="0"/>
              <w:adjustRightInd w:val="0"/>
              <w:spacing w:after="0" w:line="240" w:lineRule="auto"/>
              <w:contextualSpacing/>
              <w:jc w:val="both"/>
              <w:rPr>
                <w:rFonts w:ascii="Times New Roman" w:hAnsi="Times New Roman"/>
                <w:sz w:val="24"/>
                <w:szCs w:val="24"/>
                <w:lang w:eastAsia="en-US" w:bidi="en-US"/>
              </w:rPr>
            </w:pPr>
            <w:r w:rsidRPr="00B23520">
              <w:rPr>
                <w:rFonts w:ascii="Times New Roman" w:hAnsi="Times New Roman"/>
                <w:sz w:val="24"/>
                <w:szCs w:val="24"/>
              </w:rPr>
              <w:t xml:space="preserve">Отдел по социальной политике администрации Ленинского муниципального района, отдел по жизнеобеспечению администрации Ленинского муниципального района, администрация </w:t>
            </w:r>
            <w:proofErr w:type="spellStart"/>
            <w:r w:rsidRPr="00B23520">
              <w:rPr>
                <w:rFonts w:ascii="Times New Roman" w:hAnsi="Times New Roman"/>
                <w:sz w:val="24"/>
                <w:szCs w:val="24"/>
              </w:rPr>
              <w:t>Степновского</w:t>
            </w:r>
            <w:proofErr w:type="spellEnd"/>
            <w:r w:rsidRPr="00B23520">
              <w:rPr>
                <w:rFonts w:ascii="Times New Roman" w:hAnsi="Times New Roman"/>
                <w:sz w:val="24"/>
                <w:szCs w:val="24"/>
              </w:rPr>
              <w:t xml:space="preserve"> сельского поселения</w:t>
            </w:r>
          </w:p>
        </w:tc>
        <w:tc>
          <w:tcPr>
            <w:tcW w:w="1119" w:type="dxa"/>
            <w:tcBorders>
              <w:top w:val="single" w:sz="4" w:space="0" w:color="000000"/>
              <w:left w:val="single" w:sz="4" w:space="0" w:color="000000"/>
              <w:bottom w:val="single" w:sz="4" w:space="0" w:color="000000"/>
              <w:right w:val="single" w:sz="4" w:space="0" w:color="auto"/>
            </w:tcBorders>
            <w:hideMark/>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2020 год</w:t>
            </w:r>
          </w:p>
          <w:p w:rsidR="003E1E16" w:rsidRPr="00B23520" w:rsidRDefault="003E1E16" w:rsidP="003E1E16">
            <w:pPr>
              <w:spacing w:after="0" w:line="240" w:lineRule="auto"/>
              <w:ind w:right="-1"/>
              <w:contextualSpacing/>
              <w:rPr>
                <w:rFonts w:ascii="Times New Roman" w:hAnsi="Times New Roman"/>
                <w:sz w:val="24"/>
                <w:szCs w:val="24"/>
              </w:rPr>
            </w:pPr>
          </w:p>
          <w:p w:rsidR="003E1E16" w:rsidRPr="00B23520" w:rsidRDefault="003E1E16" w:rsidP="003E1E16">
            <w:pPr>
              <w:spacing w:after="0" w:line="240" w:lineRule="auto"/>
              <w:ind w:right="-1"/>
              <w:contextualSpacing/>
              <w:rPr>
                <w:rFonts w:ascii="Times New Roman" w:hAnsi="Times New Roman"/>
                <w:sz w:val="24"/>
                <w:szCs w:val="24"/>
              </w:rPr>
            </w:pPr>
          </w:p>
          <w:p w:rsidR="00711A47" w:rsidRDefault="00711A47" w:rsidP="003E1E16">
            <w:pPr>
              <w:spacing w:after="0" w:line="240" w:lineRule="auto"/>
              <w:ind w:right="-1"/>
              <w:contextualSpacing/>
              <w:rPr>
                <w:rFonts w:ascii="Times New Roman" w:hAnsi="Times New Roman"/>
                <w:sz w:val="24"/>
                <w:szCs w:val="24"/>
              </w:rPr>
            </w:pP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2021 год</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2022 год</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2023 год</w:t>
            </w:r>
          </w:p>
        </w:tc>
        <w:tc>
          <w:tcPr>
            <w:tcW w:w="1134" w:type="dxa"/>
            <w:tcBorders>
              <w:top w:val="single" w:sz="4" w:space="0" w:color="000000"/>
              <w:left w:val="single" w:sz="4" w:space="0" w:color="auto"/>
              <w:bottom w:val="single" w:sz="4" w:space="0" w:color="000000"/>
              <w:right w:val="single" w:sz="4" w:space="0" w:color="000000"/>
            </w:tcBorders>
            <w:hideMark/>
          </w:tcPr>
          <w:p w:rsidR="003E1E16" w:rsidRPr="00C305D7" w:rsidRDefault="000F4BD9" w:rsidP="003E1E16">
            <w:pPr>
              <w:spacing w:after="0" w:line="240" w:lineRule="auto"/>
              <w:ind w:right="-1"/>
              <w:contextualSpacing/>
              <w:rPr>
                <w:rFonts w:ascii="Times New Roman" w:hAnsi="Times New Roman"/>
                <w:sz w:val="24"/>
                <w:szCs w:val="24"/>
              </w:rPr>
            </w:pPr>
            <w:r w:rsidRPr="00C305D7">
              <w:rPr>
                <w:rFonts w:ascii="Times New Roman" w:hAnsi="Times New Roman"/>
                <w:sz w:val="24"/>
                <w:szCs w:val="24"/>
              </w:rPr>
              <w:t>6556,36</w:t>
            </w:r>
          </w:p>
          <w:p w:rsidR="003E1E16" w:rsidRPr="00C305D7" w:rsidRDefault="003E1E16" w:rsidP="003E1E16">
            <w:pPr>
              <w:spacing w:after="0" w:line="240" w:lineRule="auto"/>
              <w:ind w:right="-1"/>
              <w:contextualSpacing/>
              <w:rPr>
                <w:rFonts w:ascii="Times New Roman" w:hAnsi="Times New Roman"/>
                <w:sz w:val="24"/>
                <w:szCs w:val="24"/>
              </w:rPr>
            </w:pPr>
          </w:p>
          <w:p w:rsidR="003E1E16" w:rsidRPr="00C305D7" w:rsidRDefault="003E1E16" w:rsidP="003E1E16">
            <w:pPr>
              <w:spacing w:after="0" w:line="240" w:lineRule="auto"/>
              <w:ind w:right="-1"/>
              <w:contextualSpacing/>
              <w:rPr>
                <w:rFonts w:ascii="Times New Roman" w:hAnsi="Times New Roman"/>
                <w:sz w:val="24"/>
                <w:szCs w:val="24"/>
              </w:rPr>
            </w:pPr>
          </w:p>
          <w:p w:rsidR="00711A47" w:rsidRPr="00C305D7" w:rsidRDefault="00711A47" w:rsidP="003E1E16">
            <w:pPr>
              <w:spacing w:after="0" w:line="240" w:lineRule="auto"/>
              <w:ind w:right="-1"/>
              <w:contextualSpacing/>
              <w:rPr>
                <w:rFonts w:ascii="Times New Roman" w:hAnsi="Times New Roman"/>
                <w:sz w:val="24"/>
                <w:szCs w:val="24"/>
              </w:rPr>
            </w:pPr>
          </w:p>
          <w:p w:rsidR="003E1E16" w:rsidRPr="00C305D7" w:rsidRDefault="003E1E16" w:rsidP="003E1E16">
            <w:pPr>
              <w:spacing w:after="0" w:line="240" w:lineRule="auto"/>
              <w:ind w:right="-1"/>
              <w:contextualSpacing/>
              <w:rPr>
                <w:rFonts w:ascii="Times New Roman" w:hAnsi="Times New Roman"/>
                <w:sz w:val="24"/>
                <w:szCs w:val="24"/>
              </w:rPr>
            </w:pPr>
            <w:r w:rsidRPr="00C305D7">
              <w:rPr>
                <w:rFonts w:ascii="Times New Roman" w:hAnsi="Times New Roman"/>
                <w:sz w:val="24"/>
                <w:szCs w:val="24"/>
              </w:rPr>
              <w:t>0,00</w:t>
            </w:r>
          </w:p>
          <w:p w:rsidR="003E1E16" w:rsidRPr="00C305D7" w:rsidRDefault="003E1E16" w:rsidP="003E1E16">
            <w:pPr>
              <w:spacing w:after="0" w:line="240" w:lineRule="auto"/>
              <w:ind w:right="-1"/>
              <w:contextualSpacing/>
              <w:rPr>
                <w:rFonts w:ascii="Times New Roman" w:hAnsi="Times New Roman"/>
                <w:sz w:val="24"/>
                <w:szCs w:val="24"/>
              </w:rPr>
            </w:pPr>
            <w:r w:rsidRPr="00C305D7">
              <w:rPr>
                <w:rFonts w:ascii="Times New Roman" w:hAnsi="Times New Roman"/>
                <w:sz w:val="24"/>
                <w:szCs w:val="24"/>
              </w:rPr>
              <w:t>0,00</w:t>
            </w:r>
          </w:p>
          <w:p w:rsidR="003E1E16" w:rsidRPr="00C305D7" w:rsidRDefault="003E1E16" w:rsidP="003E1E16">
            <w:pPr>
              <w:spacing w:after="0" w:line="240" w:lineRule="auto"/>
              <w:ind w:right="-1"/>
              <w:contextualSpacing/>
              <w:rPr>
                <w:rFonts w:ascii="Times New Roman" w:hAnsi="Times New Roman"/>
                <w:sz w:val="24"/>
                <w:szCs w:val="24"/>
              </w:rPr>
            </w:pPr>
            <w:r w:rsidRPr="00C305D7">
              <w:rPr>
                <w:rFonts w:ascii="Times New Roman" w:hAnsi="Times New Roman"/>
                <w:sz w:val="24"/>
                <w:szCs w:val="24"/>
              </w:rPr>
              <w:t>0,00</w:t>
            </w:r>
          </w:p>
        </w:tc>
        <w:tc>
          <w:tcPr>
            <w:tcW w:w="1134"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p>
          <w:p w:rsidR="003E1E16" w:rsidRPr="00B23520" w:rsidRDefault="003E1E16" w:rsidP="003E1E16">
            <w:pPr>
              <w:spacing w:after="0" w:line="240" w:lineRule="auto"/>
              <w:ind w:right="-1"/>
              <w:contextualSpacing/>
              <w:rPr>
                <w:rFonts w:ascii="Times New Roman" w:hAnsi="Times New Roman"/>
                <w:sz w:val="24"/>
                <w:szCs w:val="24"/>
              </w:rPr>
            </w:pPr>
          </w:p>
          <w:p w:rsidR="00711A47" w:rsidRDefault="00711A47" w:rsidP="003E1E16">
            <w:pPr>
              <w:spacing w:after="0" w:line="240" w:lineRule="auto"/>
              <w:ind w:right="-1"/>
              <w:contextualSpacing/>
              <w:rPr>
                <w:rFonts w:ascii="Times New Roman" w:hAnsi="Times New Roman"/>
                <w:sz w:val="24"/>
                <w:szCs w:val="24"/>
              </w:rPr>
            </w:pP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tc>
        <w:tc>
          <w:tcPr>
            <w:tcW w:w="992" w:type="dxa"/>
            <w:tcBorders>
              <w:top w:val="single" w:sz="4" w:space="0" w:color="000000"/>
              <w:left w:val="single" w:sz="4" w:space="0" w:color="000000"/>
              <w:bottom w:val="single" w:sz="4" w:space="0" w:color="000000"/>
              <w:right w:val="single" w:sz="4" w:space="0" w:color="000000"/>
            </w:tcBorders>
            <w:hideMark/>
          </w:tcPr>
          <w:p w:rsidR="003E1E16"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5400,</w:t>
            </w:r>
          </w:p>
          <w:p w:rsidR="003E1E16" w:rsidRPr="00B23520" w:rsidRDefault="003E1E16" w:rsidP="003E1E16">
            <w:pPr>
              <w:spacing w:after="0" w:line="240" w:lineRule="auto"/>
              <w:ind w:right="-1"/>
              <w:contextualSpacing/>
              <w:rPr>
                <w:rFonts w:ascii="Times New Roman" w:hAnsi="Times New Roman"/>
                <w:sz w:val="24"/>
                <w:szCs w:val="24"/>
              </w:rPr>
            </w:pPr>
            <w:r>
              <w:rPr>
                <w:rFonts w:ascii="Times New Roman" w:hAnsi="Times New Roman"/>
                <w:sz w:val="24"/>
                <w:szCs w:val="24"/>
              </w:rPr>
              <w:t xml:space="preserve"> </w:t>
            </w:r>
            <w:r w:rsidRPr="00B23520">
              <w:rPr>
                <w:rFonts w:ascii="Times New Roman" w:hAnsi="Times New Roman"/>
                <w:sz w:val="24"/>
                <w:szCs w:val="24"/>
              </w:rPr>
              <w:t>00</w:t>
            </w:r>
          </w:p>
          <w:p w:rsidR="003E1E16" w:rsidRPr="00B23520" w:rsidRDefault="003E1E16" w:rsidP="003E1E16">
            <w:pPr>
              <w:spacing w:after="0" w:line="240" w:lineRule="auto"/>
              <w:ind w:right="-1"/>
              <w:contextualSpacing/>
              <w:rPr>
                <w:rFonts w:ascii="Times New Roman" w:hAnsi="Times New Roman"/>
                <w:sz w:val="24"/>
                <w:szCs w:val="24"/>
              </w:rPr>
            </w:pPr>
          </w:p>
          <w:p w:rsidR="00711A47" w:rsidRDefault="00711A47" w:rsidP="003E1E16">
            <w:pPr>
              <w:spacing w:after="0" w:line="240" w:lineRule="auto"/>
              <w:ind w:right="-1"/>
              <w:contextualSpacing/>
              <w:rPr>
                <w:rFonts w:ascii="Times New Roman" w:hAnsi="Times New Roman"/>
                <w:sz w:val="24"/>
                <w:szCs w:val="24"/>
              </w:rPr>
            </w:pP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tc>
        <w:tc>
          <w:tcPr>
            <w:tcW w:w="1276" w:type="dxa"/>
            <w:tcBorders>
              <w:top w:val="single" w:sz="4" w:space="0" w:color="000000"/>
              <w:left w:val="single" w:sz="4" w:space="0" w:color="000000"/>
              <w:bottom w:val="single" w:sz="4" w:space="0" w:color="000000"/>
              <w:right w:val="single" w:sz="4" w:space="0" w:color="000000"/>
            </w:tcBorders>
            <w:hideMark/>
          </w:tcPr>
          <w:p w:rsidR="00624257" w:rsidRDefault="000F4BD9" w:rsidP="003E1E16">
            <w:pPr>
              <w:spacing w:after="0" w:line="240" w:lineRule="auto"/>
              <w:ind w:right="-1"/>
              <w:contextualSpacing/>
              <w:rPr>
                <w:rFonts w:ascii="Times New Roman" w:hAnsi="Times New Roman"/>
                <w:sz w:val="24"/>
                <w:szCs w:val="24"/>
              </w:rPr>
            </w:pPr>
            <w:proofErr w:type="gramStart"/>
            <w:r w:rsidRPr="00C305D7">
              <w:rPr>
                <w:rFonts w:ascii="Times New Roman" w:hAnsi="Times New Roman"/>
                <w:sz w:val="24"/>
                <w:szCs w:val="24"/>
              </w:rPr>
              <w:t>1156,36</w:t>
            </w:r>
            <w:r w:rsidR="009B600F">
              <w:rPr>
                <w:rFonts w:ascii="Times New Roman" w:hAnsi="Times New Roman"/>
                <w:sz w:val="24"/>
                <w:szCs w:val="24"/>
              </w:rPr>
              <w:t xml:space="preserve"> (бюджет С</w:t>
            </w:r>
            <w:r w:rsidR="00624257">
              <w:rPr>
                <w:rFonts w:ascii="Times New Roman" w:hAnsi="Times New Roman"/>
                <w:sz w:val="24"/>
                <w:szCs w:val="24"/>
              </w:rPr>
              <w:t>тепнов-</w:t>
            </w:r>
            <w:proofErr w:type="gramEnd"/>
          </w:p>
          <w:p w:rsidR="003E1E16" w:rsidRPr="00C305D7" w:rsidRDefault="00624257" w:rsidP="003E1E16">
            <w:pPr>
              <w:spacing w:after="0" w:line="240" w:lineRule="auto"/>
              <w:ind w:right="-1"/>
              <w:contextualSpacing/>
              <w:rPr>
                <w:rFonts w:ascii="Times New Roman" w:hAnsi="Times New Roman"/>
                <w:sz w:val="24"/>
                <w:szCs w:val="24"/>
              </w:rPr>
            </w:pPr>
            <w:proofErr w:type="spellStart"/>
            <w:r>
              <w:rPr>
                <w:rFonts w:ascii="Times New Roman" w:hAnsi="Times New Roman"/>
                <w:sz w:val="24"/>
                <w:szCs w:val="24"/>
              </w:rPr>
              <w:t>ского</w:t>
            </w:r>
            <w:proofErr w:type="spellEnd"/>
            <w:r>
              <w:rPr>
                <w:rFonts w:ascii="Times New Roman" w:hAnsi="Times New Roman"/>
                <w:sz w:val="24"/>
                <w:szCs w:val="24"/>
              </w:rPr>
              <w:t xml:space="preserve"> </w:t>
            </w:r>
            <w:r w:rsidR="003E1E16" w:rsidRPr="00C305D7">
              <w:rPr>
                <w:rFonts w:ascii="Times New Roman" w:hAnsi="Times New Roman"/>
                <w:sz w:val="24"/>
                <w:szCs w:val="24"/>
              </w:rPr>
              <w:t>поселения</w:t>
            </w:r>
          </w:p>
          <w:p w:rsidR="003E1E16" w:rsidRPr="00C305D7" w:rsidRDefault="003E1E16" w:rsidP="003E1E16">
            <w:pPr>
              <w:spacing w:after="0" w:line="240" w:lineRule="auto"/>
              <w:ind w:right="-1"/>
              <w:contextualSpacing/>
              <w:rPr>
                <w:rFonts w:ascii="Times New Roman" w:hAnsi="Times New Roman"/>
                <w:sz w:val="24"/>
                <w:szCs w:val="24"/>
              </w:rPr>
            </w:pPr>
            <w:r w:rsidRPr="00C305D7">
              <w:rPr>
                <w:rFonts w:ascii="Times New Roman" w:hAnsi="Times New Roman"/>
                <w:sz w:val="24"/>
                <w:szCs w:val="24"/>
              </w:rPr>
              <w:t>0,00</w:t>
            </w:r>
          </w:p>
          <w:p w:rsidR="003E1E16" w:rsidRPr="00C305D7" w:rsidRDefault="003E1E16" w:rsidP="003E1E16">
            <w:pPr>
              <w:spacing w:after="0" w:line="240" w:lineRule="auto"/>
              <w:ind w:right="-1"/>
              <w:contextualSpacing/>
              <w:rPr>
                <w:rFonts w:ascii="Times New Roman" w:hAnsi="Times New Roman"/>
                <w:sz w:val="24"/>
                <w:szCs w:val="24"/>
              </w:rPr>
            </w:pPr>
            <w:r w:rsidRPr="00C305D7">
              <w:rPr>
                <w:rFonts w:ascii="Times New Roman" w:hAnsi="Times New Roman"/>
                <w:sz w:val="24"/>
                <w:szCs w:val="24"/>
              </w:rPr>
              <w:t>0,00</w:t>
            </w:r>
          </w:p>
          <w:p w:rsidR="003E1E16" w:rsidRPr="00C305D7" w:rsidRDefault="003E1E16" w:rsidP="003E1E16">
            <w:pPr>
              <w:spacing w:after="0" w:line="240" w:lineRule="auto"/>
              <w:ind w:right="-1"/>
              <w:contextualSpacing/>
              <w:rPr>
                <w:rFonts w:ascii="Times New Roman" w:hAnsi="Times New Roman"/>
                <w:sz w:val="24"/>
                <w:szCs w:val="24"/>
              </w:rPr>
            </w:pPr>
            <w:r w:rsidRPr="00C305D7">
              <w:rPr>
                <w:rFonts w:ascii="Times New Roman" w:hAnsi="Times New Roman"/>
                <w:sz w:val="24"/>
                <w:szCs w:val="24"/>
              </w:rPr>
              <w:t>0,00</w:t>
            </w:r>
          </w:p>
        </w:tc>
        <w:tc>
          <w:tcPr>
            <w:tcW w:w="992"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tc>
        <w:tc>
          <w:tcPr>
            <w:tcW w:w="3402"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A4F3E">
            <w:pPr>
              <w:spacing w:after="0" w:line="240" w:lineRule="auto"/>
              <w:ind w:right="-1"/>
              <w:contextualSpacing/>
              <w:jc w:val="both"/>
              <w:rPr>
                <w:rFonts w:ascii="Times New Roman" w:hAnsi="Times New Roman"/>
                <w:sz w:val="24"/>
                <w:szCs w:val="24"/>
              </w:rPr>
            </w:pPr>
            <w:r w:rsidRPr="00B23520">
              <w:rPr>
                <w:rFonts w:ascii="Times New Roman" w:hAnsi="Times New Roman"/>
                <w:sz w:val="24"/>
                <w:szCs w:val="24"/>
              </w:rPr>
              <w:t>Строительство спортивной площадки в п</w:t>
            </w:r>
            <w:proofErr w:type="gramStart"/>
            <w:r w:rsidRPr="00B23520">
              <w:rPr>
                <w:rFonts w:ascii="Times New Roman" w:hAnsi="Times New Roman"/>
                <w:sz w:val="24"/>
                <w:szCs w:val="24"/>
              </w:rPr>
              <w:t>.С</w:t>
            </w:r>
            <w:proofErr w:type="gramEnd"/>
            <w:r w:rsidRPr="00B23520">
              <w:rPr>
                <w:rFonts w:ascii="Times New Roman" w:hAnsi="Times New Roman"/>
                <w:sz w:val="24"/>
                <w:szCs w:val="24"/>
              </w:rPr>
              <w:t>тепной Ленинского муниципального района</w:t>
            </w:r>
          </w:p>
        </w:tc>
      </w:tr>
      <w:tr w:rsidR="003E1E16" w:rsidRPr="002A0448" w:rsidTr="00624257">
        <w:trPr>
          <w:trHeight w:val="268"/>
        </w:trPr>
        <w:tc>
          <w:tcPr>
            <w:tcW w:w="534"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spacing w:after="0" w:line="240" w:lineRule="auto"/>
              <w:contextualSpacing/>
              <w:jc w:val="center"/>
              <w:rPr>
                <w:rFonts w:ascii="Times New Roman" w:hAnsi="Times New Roman"/>
                <w:sz w:val="24"/>
                <w:szCs w:val="24"/>
              </w:rPr>
            </w:pPr>
            <w:r w:rsidRPr="00B23520">
              <w:rPr>
                <w:rFonts w:ascii="Times New Roman" w:hAnsi="Times New Roman"/>
                <w:sz w:val="24"/>
                <w:szCs w:val="24"/>
              </w:rPr>
              <w:t>2</w:t>
            </w:r>
          </w:p>
          <w:p w:rsidR="003E1E16" w:rsidRPr="00B23520" w:rsidRDefault="003E1E16" w:rsidP="003E1E16">
            <w:pPr>
              <w:spacing w:after="0" w:line="240" w:lineRule="auto"/>
              <w:contextualSpacing/>
              <w:jc w:val="center"/>
              <w:rPr>
                <w:rFonts w:ascii="Times New Roman" w:hAnsi="Times New Roman"/>
                <w:sz w:val="24"/>
                <w:szCs w:val="24"/>
              </w:rPr>
            </w:pPr>
          </w:p>
        </w:tc>
        <w:tc>
          <w:tcPr>
            <w:tcW w:w="2425"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A4F3E">
            <w:pPr>
              <w:spacing w:after="0" w:line="240" w:lineRule="auto"/>
              <w:contextualSpacing/>
              <w:jc w:val="both"/>
              <w:rPr>
                <w:rFonts w:ascii="Times New Roman" w:hAnsi="Times New Roman"/>
                <w:sz w:val="24"/>
                <w:szCs w:val="24"/>
              </w:rPr>
            </w:pPr>
            <w:r w:rsidRPr="00B23520">
              <w:rPr>
                <w:rFonts w:ascii="Times New Roman" w:hAnsi="Times New Roman"/>
                <w:sz w:val="24"/>
                <w:szCs w:val="24"/>
              </w:rPr>
              <w:t xml:space="preserve">Установка, монтаж, демонтаж, ремонт и техническое обслуживание АПС, канала передач с выводом на </w:t>
            </w:r>
            <w:r w:rsidRPr="00B23520">
              <w:rPr>
                <w:rFonts w:ascii="Times New Roman" w:hAnsi="Times New Roman"/>
                <w:sz w:val="24"/>
                <w:szCs w:val="24"/>
              </w:rPr>
              <w:lastRenderedPageBreak/>
              <w:t>пожарную часть и пожарных кранов</w:t>
            </w:r>
          </w:p>
        </w:tc>
        <w:tc>
          <w:tcPr>
            <w:tcW w:w="2693"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shd w:val="clear" w:color="auto" w:fill="FFFFFF"/>
              <w:spacing w:after="0" w:line="240" w:lineRule="auto"/>
              <w:contextualSpacing/>
              <w:rPr>
                <w:rFonts w:ascii="Times New Roman" w:hAnsi="Times New Roman"/>
                <w:sz w:val="24"/>
                <w:szCs w:val="24"/>
              </w:rPr>
            </w:pPr>
            <w:r w:rsidRPr="00B23520">
              <w:rPr>
                <w:rFonts w:ascii="Times New Roman" w:hAnsi="Times New Roman"/>
                <w:sz w:val="24"/>
                <w:szCs w:val="24"/>
              </w:rPr>
              <w:lastRenderedPageBreak/>
              <w:t xml:space="preserve">Отдел по социальной политике администрации Ленинского муниципального района, МКУ </w:t>
            </w:r>
            <w:r w:rsidRPr="00B23520">
              <w:rPr>
                <w:rFonts w:ascii="Times New Roman" w:hAnsi="Times New Roman"/>
                <w:sz w:val="24"/>
                <w:szCs w:val="24"/>
              </w:rPr>
              <w:lastRenderedPageBreak/>
              <w:t>«Ленинская спортивная школа»</w:t>
            </w:r>
          </w:p>
        </w:tc>
        <w:tc>
          <w:tcPr>
            <w:tcW w:w="1119" w:type="dxa"/>
            <w:tcBorders>
              <w:top w:val="single" w:sz="4" w:space="0" w:color="auto"/>
              <w:left w:val="single" w:sz="4" w:space="0" w:color="000000"/>
              <w:bottom w:val="single" w:sz="4" w:space="0" w:color="auto"/>
              <w:right w:val="single" w:sz="4" w:space="0" w:color="auto"/>
            </w:tcBorders>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lastRenderedPageBreak/>
              <w:t>2020 год</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2021 год</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2022 год</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2023 год</w:t>
            </w:r>
          </w:p>
        </w:tc>
        <w:tc>
          <w:tcPr>
            <w:tcW w:w="1134" w:type="dxa"/>
            <w:tcBorders>
              <w:top w:val="single" w:sz="4" w:space="0" w:color="auto"/>
              <w:left w:val="single" w:sz="4" w:space="0" w:color="auto"/>
              <w:bottom w:val="single" w:sz="4" w:space="0" w:color="auto"/>
              <w:right w:val="single" w:sz="4" w:space="0" w:color="000000"/>
            </w:tcBorders>
            <w:hideMark/>
          </w:tcPr>
          <w:p w:rsidR="00044F65" w:rsidRPr="00F56F4D" w:rsidRDefault="00044F65"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46,60</w:t>
            </w:r>
          </w:p>
          <w:p w:rsidR="003E1E16" w:rsidRPr="002A4A70" w:rsidRDefault="00387E82" w:rsidP="003E1E16">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49,00</w:t>
            </w:r>
          </w:p>
          <w:p w:rsidR="00387E82" w:rsidRPr="002A4A70" w:rsidRDefault="00387E82" w:rsidP="00387E82">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49,00</w:t>
            </w:r>
          </w:p>
          <w:p w:rsidR="00387E82" w:rsidRPr="002A4A70" w:rsidRDefault="00387E82" w:rsidP="00387E82">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49,00</w:t>
            </w:r>
          </w:p>
          <w:p w:rsidR="003E1E16" w:rsidRPr="00F56F4D" w:rsidRDefault="003E1E16" w:rsidP="003E1E16">
            <w:pPr>
              <w:spacing w:after="0" w:line="240" w:lineRule="auto"/>
              <w:ind w:right="-1"/>
              <w:contextualSpacing/>
              <w:rPr>
                <w:rFonts w:ascii="Times New Roman"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E1E16" w:rsidRPr="00F56F4D" w:rsidRDefault="003E1E16"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0,00</w:t>
            </w:r>
          </w:p>
          <w:p w:rsidR="003E1E16" w:rsidRPr="00F56F4D" w:rsidRDefault="003E1E16"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0,00</w:t>
            </w:r>
          </w:p>
          <w:p w:rsidR="003E1E16" w:rsidRPr="00F56F4D" w:rsidRDefault="003E1E16"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0,00</w:t>
            </w:r>
          </w:p>
          <w:p w:rsidR="003E1E16" w:rsidRPr="00F56F4D" w:rsidRDefault="003E1E16"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0,00</w:t>
            </w:r>
          </w:p>
        </w:tc>
        <w:tc>
          <w:tcPr>
            <w:tcW w:w="992" w:type="dxa"/>
            <w:tcBorders>
              <w:top w:val="single" w:sz="4" w:space="0" w:color="auto"/>
              <w:left w:val="single" w:sz="4" w:space="0" w:color="000000"/>
              <w:bottom w:val="single" w:sz="4" w:space="0" w:color="auto"/>
              <w:right w:val="single" w:sz="4" w:space="0" w:color="000000"/>
            </w:tcBorders>
          </w:tcPr>
          <w:p w:rsidR="003E1E16" w:rsidRPr="00F56F4D" w:rsidRDefault="003E1E16"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0,00</w:t>
            </w:r>
          </w:p>
          <w:p w:rsidR="003E1E16" w:rsidRPr="00F56F4D" w:rsidRDefault="003E1E16"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0,00</w:t>
            </w:r>
          </w:p>
          <w:p w:rsidR="003E1E16" w:rsidRPr="00F56F4D" w:rsidRDefault="003E1E16"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0,00</w:t>
            </w:r>
          </w:p>
          <w:p w:rsidR="003E1E16" w:rsidRPr="00F56F4D" w:rsidRDefault="003E1E16"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0,00</w:t>
            </w:r>
          </w:p>
        </w:tc>
        <w:tc>
          <w:tcPr>
            <w:tcW w:w="1276" w:type="dxa"/>
            <w:tcBorders>
              <w:top w:val="single" w:sz="4" w:space="0" w:color="auto"/>
              <w:left w:val="single" w:sz="4" w:space="0" w:color="000000"/>
              <w:bottom w:val="single" w:sz="4" w:space="0" w:color="auto"/>
              <w:right w:val="single" w:sz="4" w:space="0" w:color="000000"/>
            </w:tcBorders>
            <w:hideMark/>
          </w:tcPr>
          <w:p w:rsidR="003E1E16" w:rsidRPr="00F56F4D" w:rsidRDefault="00044F65"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46,60</w:t>
            </w:r>
          </w:p>
          <w:p w:rsidR="00387E82" w:rsidRPr="002A4A70" w:rsidRDefault="00387E82" w:rsidP="00387E82">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49,00</w:t>
            </w:r>
          </w:p>
          <w:p w:rsidR="00387E82" w:rsidRPr="002A4A70" w:rsidRDefault="00387E82" w:rsidP="00387E82">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49,00</w:t>
            </w:r>
          </w:p>
          <w:p w:rsidR="00387E82" w:rsidRPr="002A4A70" w:rsidRDefault="00387E82" w:rsidP="00387E82">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49,00</w:t>
            </w:r>
          </w:p>
          <w:p w:rsidR="003E1E16" w:rsidRPr="00F56F4D" w:rsidRDefault="003E1E16" w:rsidP="003E1E16">
            <w:pPr>
              <w:spacing w:after="0" w:line="240" w:lineRule="auto"/>
              <w:ind w:right="-1"/>
              <w:contextualSpacing/>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tc>
        <w:tc>
          <w:tcPr>
            <w:tcW w:w="3402" w:type="dxa"/>
            <w:tcBorders>
              <w:top w:val="single" w:sz="4" w:space="0" w:color="000000"/>
              <w:left w:val="single" w:sz="4" w:space="0" w:color="000000"/>
              <w:bottom w:val="single" w:sz="4" w:space="0" w:color="000000"/>
              <w:right w:val="single" w:sz="4" w:space="0" w:color="000000"/>
            </w:tcBorders>
            <w:hideMark/>
          </w:tcPr>
          <w:p w:rsidR="003E1E16" w:rsidRDefault="003E1E16" w:rsidP="003A4F3E">
            <w:pPr>
              <w:spacing w:after="0" w:line="240" w:lineRule="auto"/>
              <w:contextualSpacing/>
              <w:jc w:val="both"/>
              <w:rPr>
                <w:rFonts w:ascii="Times New Roman" w:hAnsi="Times New Roman"/>
                <w:sz w:val="24"/>
                <w:szCs w:val="24"/>
              </w:rPr>
            </w:pPr>
            <w:r w:rsidRPr="00B23520">
              <w:rPr>
                <w:rFonts w:ascii="Times New Roman" w:hAnsi="Times New Roman"/>
                <w:sz w:val="24"/>
                <w:szCs w:val="24"/>
              </w:rPr>
              <w:t xml:space="preserve">В целях  повышении уровня безопасности учащихся и воспитанников путем снижения рисков возникновения пожаров, а также для </w:t>
            </w:r>
            <w:proofErr w:type="spellStart"/>
            <w:r w:rsidRPr="00B23520">
              <w:rPr>
                <w:rFonts w:ascii="Times New Roman" w:hAnsi="Times New Roman"/>
                <w:sz w:val="24"/>
                <w:szCs w:val="24"/>
              </w:rPr>
              <w:t>минимализации</w:t>
            </w:r>
            <w:proofErr w:type="spellEnd"/>
            <w:r w:rsidRPr="00B23520">
              <w:rPr>
                <w:rFonts w:ascii="Times New Roman" w:hAnsi="Times New Roman"/>
                <w:sz w:val="24"/>
                <w:szCs w:val="24"/>
              </w:rPr>
              <w:t xml:space="preserve"> </w:t>
            </w:r>
            <w:r w:rsidRPr="00B23520">
              <w:rPr>
                <w:rFonts w:ascii="Times New Roman" w:hAnsi="Times New Roman"/>
                <w:sz w:val="24"/>
                <w:szCs w:val="24"/>
              </w:rPr>
              <w:lastRenderedPageBreak/>
              <w:t xml:space="preserve">последствий и материального ущерба </w:t>
            </w:r>
            <w:proofErr w:type="gramStart"/>
            <w:r w:rsidRPr="00B23520">
              <w:rPr>
                <w:rFonts w:ascii="Times New Roman" w:hAnsi="Times New Roman"/>
                <w:sz w:val="24"/>
                <w:szCs w:val="24"/>
              </w:rPr>
              <w:t>от</w:t>
            </w:r>
            <w:proofErr w:type="gramEnd"/>
            <w:r w:rsidRPr="00B23520">
              <w:rPr>
                <w:rFonts w:ascii="Times New Roman" w:hAnsi="Times New Roman"/>
                <w:sz w:val="24"/>
                <w:szCs w:val="24"/>
              </w:rPr>
              <w:t xml:space="preserve"> </w:t>
            </w:r>
          </w:p>
          <w:p w:rsidR="003E1E16" w:rsidRPr="00B23520" w:rsidRDefault="003E1E16" w:rsidP="003A4F3E">
            <w:pPr>
              <w:spacing w:after="0" w:line="240" w:lineRule="auto"/>
              <w:contextualSpacing/>
              <w:jc w:val="both"/>
              <w:rPr>
                <w:rFonts w:ascii="Times New Roman" w:hAnsi="Times New Roman"/>
                <w:sz w:val="24"/>
                <w:szCs w:val="24"/>
              </w:rPr>
            </w:pPr>
            <w:r w:rsidRPr="00B23520">
              <w:rPr>
                <w:rFonts w:ascii="Times New Roman" w:hAnsi="Times New Roman"/>
                <w:sz w:val="24"/>
                <w:szCs w:val="24"/>
              </w:rPr>
              <w:t>пожаров</w:t>
            </w:r>
          </w:p>
        </w:tc>
      </w:tr>
      <w:tr w:rsidR="003E1E16" w:rsidRPr="002A0448" w:rsidTr="00624257">
        <w:trPr>
          <w:trHeight w:val="870"/>
        </w:trPr>
        <w:tc>
          <w:tcPr>
            <w:tcW w:w="534"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E1E16">
            <w:pPr>
              <w:spacing w:after="0" w:line="240" w:lineRule="auto"/>
              <w:contextualSpacing/>
              <w:jc w:val="center"/>
              <w:rPr>
                <w:rFonts w:ascii="Times New Roman" w:hAnsi="Times New Roman"/>
                <w:sz w:val="24"/>
                <w:szCs w:val="24"/>
              </w:rPr>
            </w:pPr>
            <w:r w:rsidRPr="00B23520">
              <w:rPr>
                <w:rFonts w:ascii="Times New Roman" w:hAnsi="Times New Roman"/>
                <w:sz w:val="24"/>
                <w:szCs w:val="24"/>
              </w:rPr>
              <w:lastRenderedPageBreak/>
              <w:t>3</w:t>
            </w:r>
          </w:p>
        </w:tc>
        <w:tc>
          <w:tcPr>
            <w:tcW w:w="2425"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A4F3E">
            <w:pPr>
              <w:spacing w:after="0" w:line="240" w:lineRule="auto"/>
              <w:ind w:right="-1"/>
              <w:contextualSpacing/>
              <w:jc w:val="both"/>
              <w:rPr>
                <w:rFonts w:ascii="Times New Roman" w:hAnsi="Times New Roman"/>
                <w:sz w:val="24"/>
                <w:szCs w:val="24"/>
              </w:rPr>
            </w:pPr>
            <w:r w:rsidRPr="00B23520">
              <w:rPr>
                <w:rFonts w:ascii="Times New Roman" w:hAnsi="Times New Roman"/>
                <w:iCs/>
                <w:sz w:val="24"/>
                <w:szCs w:val="24"/>
              </w:rPr>
              <w:t>Замена, приобретение и установка противопожарных дверей, огнетушителей, окон, люков, щитов и штор; заправка огнетушителей</w:t>
            </w:r>
          </w:p>
        </w:tc>
        <w:tc>
          <w:tcPr>
            <w:tcW w:w="2693"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A4F3E">
            <w:pPr>
              <w:shd w:val="clear" w:color="auto" w:fill="FFFFFF"/>
              <w:spacing w:after="0" w:line="240" w:lineRule="auto"/>
              <w:contextualSpacing/>
              <w:jc w:val="both"/>
              <w:rPr>
                <w:rFonts w:ascii="Times New Roman" w:hAnsi="Times New Roman"/>
                <w:sz w:val="24"/>
                <w:szCs w:val="24"/>
              </w:rPr>
            </w:pPr>
            <w:r w:rsidRPr="00B23520">
              <w:rPr>
                <w:rFonts w:ascii="Times New Roman" w:hAnsi="Times New Roman"/>
                <w:sz w:val="24"/>
                <w:szCs w:val="24"/>
              </w:rPr>
              <w:t>Отдел по социальной политике администрации Ленинского муниципального района, МКУ «Ленинская спортивная школа»</w:t>
            </w:r>
          </w:p>
        </w:tc>
        <w:tc>
          <w:tcPr>
            <w:tcW w:w="1119" w:type="dxa"/>
            <w:tcBorders>
              <w:top w:val="single" w:sz="4" w:space="0" w:color="auto"/>
              <w:left w:val="single" w:sz="4" w:space="0" w:color="000000"/>
              <w:bottom w:val="single" w:sz="4" w:space="0" w:color="auto"/>
              <w:right w:val="single" w:sz="4" w:space="0" w:color="auto"/>
            </w:tcBorders>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2020 год</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2021 год</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2022 год</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2023 год</w:t>
            </w:r>
          </w:p>
        </w:tc>
        <w:tc>
          <w:tcPr>
            <w:tcW w:w="1134" w:type="dxa"/>
            <w:tcBorders>
              <w:top w:val="single" w:sz="4" w:space="0" w:color="auto"/>
              <w:left w:val="single" w:sz="4" w:space="0" w:color="auto"/>
              <w:bottom w:val="single" w:sz="4" w:space="0" w:color="auto"/>
              <w:right w:val="single" w:sz="4" w:space="0" w:color="000000"/>
            </w:tcBorders>
            <w:hideMark/>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2A4A70" w:rsidRDefault="00DF5D5D" w:rsidP="003E1E16">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3</w:t>
            </w:r>
            <w:r w:rsidR="003E1E16" w:rsidRPr="002A4A70">
              <w:rPr>
                <w:rFonts w:ascii="Times New Roman" w:hAnsi="Times New Roman"/>
                <w:color w:val="FF0000"/>
                <w:sz w:val="24"/>
                <w:szCs w:val="24"/>
              </w:rPr>
              <w:t>,00</w:t>
            </w:r>
          </w:p>
          <w:p w:rsidR="003E1E16" w:rsidRPr="002A4A70" w:rsidRDefault="00DF5D5D" w:rsidP="003E1E16">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3,</w:t>
            </w:r>
            <w:r w:rsidR="003E1E16" w:rsidRPr="002A4A70">
              <w:rPr>
                <w:rFonts w:ascii="Times New Roman" w:hAnsi="Times New Roman"/>
                <w:color w:val="FF0000"/>
                <w:sz w:val="24"/>
                <w:szCs w:val="24"/>
              </w:rPr>
              <w:t>00</w:t>
            </w:r>
          </w:p>
          <w:p w:rsidR="003E1E16" w:rsidRPr="00B23520" w:rsidRDefault="00DF5D5D" w:rsidP="003E1E16">
            <w:pPr>
              <w:spacing w:after="0" w:line="240" w:lineRule="auto"/>
              <w:ind w:right="-1"/>
              <w:contextualSpacing/>
              <w:rPr>
                <w:rFonts w:ascii="Times New Roman" w:hAnsi="Times New Roman"/>
                <w:sz w:val="24"/>
                <w:szCs w:val="24"/>
              </w:rPr>
            </w:pPr>
            <w:r w:rsidRPr="002A4A70">
              <w:rPr>
                <w:rFonts w:ascii="Times New Roman" w:hAnsi="Times New Roman"/>
                <w:color w:val="FF0000"/>
                <w:sz w:val="24"/>
                <w:szCs w:val="24"/>
              </w:rPr>
              <w:t>3</w:t>
            </w:r>
            <w:r w:rsidR="003E1E16" w:rsidRPr="002A4A70">
              <w:rPr>
                <w:rFonts w:ascii="Times New Roman" w:hAnsi="Times New Roman"/>
                <w:color w:val="FF0000"/>
                <w:sz w:val="24"/>
                <w:szCs w:val="24"/>
              </w:rPr>
              <w:t>,00</w:t>
            </w:r>
          </w:p>
        </w:tc>
        <w:tc>
          <w:tcPr>
            <w:tcW w:w="1134" w:type="dxa"/>
            <w:tcBorders>
              <w:top w:val="single" w:sz="4" w:space="0" w:color="auto"/>
              <w:left w:val="single" w:sz="4" w:space="0" w:color="000000"/>
              <w:bottom w:val="single" w:sz="4" w:space="0" w:color="auto"/>
              <w:right w:val="single" w:sz="4" w:space="0" w:color="000000"/>
            </w:tcBorders>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tc>
        <w:tc>
          <w:tcPr>
            <w:tcW w:w="992" w:type="dxa"/>
            <w:tcBorders>
              <w:top w:val="single" w:sz="4" w:space="0" w:color="auto"/>
              <w:left w:val="single" w:sz="4" w:space="0" w:color="000000"/>
              <w:bottom w:val="single" w:sz="4" w:space="0" w:color="auto"/>
              <w:right w:val="single" w:sz="4" w:space="0" w:color="000000"/>
            </w:tcBorders>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tc>
        <w:tc>
          <w:tcPr>
            <w:tcW w:w="1276" w:type="dxa"/>
            <w:tcBorders>
              <w:top w:val="single" w:sz="4" w:space="0" w:color="auto"/>
              <w:left w:val="single" w:sz="4" w:space="0" w:color="000000"/>
              <w:bottom w:val="single" w:sz="4" w:space="0" w:color="auto"/>
              <w:right w:val="single" w:sz="4" w:space="0" w:color="000000"/>
            </w:tcBorders>
            <w:hideMark/>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2A4A70" w:rsidRDefault="00DF5D5D" w:rsidP="003E1E16">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3</w:t>
            </w:r>
            <w:r w:rsidR="003E1E16" w:rsidRPr="002A4A70">
              <w:rPr>
                <w:rFonts w:ascii="Times New Roman" w:hAnsi="Times New Roman"/>
                <w:color w:val="FF0000"/>
                <w:sz w:val="24"/>
                <w:szCs w:val="24"/>
              </w:rPr>
              <w:t>,00</w:t>
            </w:r>
          </w:p>
          <w:p w:rsidR="003E1E16" w:rsidRPr="002A4A70" w:rsidRDefault="00DF5D5D" w:rsidP="003E1E16">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3</w:t>
            </w:r>
            <w:r w:rsidR="003E1E16" w:rsidRPr="002A4A70">
              <w:rPr>
                <w:rFonts w:ascii="Times New Roman" w:hAnsi="Times New Roman"/>
                <w:color w:val="FF0000"/>
                <w:sz w:val="24"/>
                <w:szCs w:val="24"/>
              </w:rPr>
              <w:t>,00</w:t>
            </w:r>
          </w:p>
          <w:p w:rsidR="003E1E16" w:rsidRPr="00B23520" w:rsidRDefault="00DF5D5D" w:rsidP="003E1E16">
            <w:pPr>
              <w:spacing w:after="0" w:line="240" w:lineRule="auto"/>
              <w:ind w:right="-1"/>
              <w:contextualSpacing/>
              <w:rPr>
                <w:rFonts w:ascii="Times New Roman" w:hAnsi="Times New Roman"/>
                <w:sz w:val="24"/>
                <w:szCs w:val="24"/>
              </w:rPr>
            </w:pPr>
            <w:r w:rsidRPr="002A4A70">
              <w:rPr>
                <w:rFonts w:ascii="Times New Roman" w:hAnsi="Times New Roman"/>
                <w:color w:val="FF0000"/>
                <w:sz w:val="24"/>
                <w:szCs w:val="24"/>
              </w:rPr>
              <w:t>3</w:t>
            </w:r>
            <w:r w:rsidR="003E1E16" w:rsidRPr="002A4A70">
              <w:rPr>
                <w:rFonts w:ascii="Times New Roman" w:hAnsi="Times New Roman"/>
                <w:color w:val="FF0000"/>
                <w:sz w:val="24"/>
                <w:szCs w:val="24"/>
              </w:rPr>
              <w:t>,00</w:t>
            </w:r>
          </w:p>
        </w:tc>
        <w:tc>
          <w:tcPr>
            <w:tcW w:w="992" w:type="dxa"/>
            <w:tcBorders>
              <w:top w:val="single" w:sz="4" w:space="0" w:color="auto"/>
              <w:left w:val="single" w:sz="4" w:space="0" w:color="000000"/>
              <w:bottom w:val="single" w:sz="4" w:space="0" w:color="auto"/>
              <w:right w:val="single" w:sz="4" w:space="0" w:color="000000"/>
            </w:tcBorders>
          </w:tcPr>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p w:rsidR="003E1E16" w:rsidRPr="00B23520" w:rsidRDefault="003E1E16" w:rsidP="003E1E16">
            <w:pPr>
              <w:spacing w:after="0" w:line="240" w:lineRule="auto"/>
              <w:ind w:right="-1"/>
              <w:contextualSpacing/>
              <w:rPr>
                <w:rFonts w:ascii="Times New Roman" w:hAnsi="Times New Roman"/>
                <w:sz w:val="24"/>
                <w:szCs w:val="24"/>
              </w:rPr>
            </w:pPr>
            <w:r w:rsidRPr="00B23520">
              <w:rPr>
                <w:rFonts w:ascii="Times New Roman" w:hAnsi="Times New Roman"/>
                <w:sz w:val="24"/>
                <w:szCs w:val="24"/>
              </w:rPr>
              <w:t>0,00</w:t>
            </w:r>
          </w:p>
        </w:tc>
        <w:tc>
          <w:tcPr>
            <w:tcW w:w="3402" w:type="dxa"/>
            <w:tcBorders>
              <w:top w:val="single" w:sz="4" w:space="0" w:color="000000"/>
              <w:left w:val="single" w:sz="4" w:space="0" w:color="000000"/>
              <w:bottom w:val="single" w:sz="4" w:space="0" w:color="000000"/>
              <w:right w:val="single" w:sz="4" w:space="0" w:color="000000"/>
            </w:tcBorders>
            <w:hideMark/>
          </w:tcPr>
          <w:p w:rsidR="003E1E16" w:rsidRPr="00B23520" w:rsidRDefault="003E1E16" w:rsidP="003A4F3E">
            <w:pPr>
              <w:spacing w:after="0" w:line="240" w:lineRule="auto"/>
              <w:contextualSpacing/>
              <w:jc w:val="both"/>
              <w:rPr>
                <w:rFonts w:ascii="Times New Roman" w:hAnsi="Times New Roman"/>
                <w:sz w:val="24"/>
                <w:szCs w:val="24"/>
              </w:rPr>
            </w:pPr>
            <w:r w:rsidRPr="00B23520">
              <w:rPr>
                <w:rFonts w:ascii="Times New Roman" w:hAnsi="Times New Roman"/>
                <w:sz w:val="24"/>
                <w:szCs w:val="24"/>
              </w:rPr>
              <w:t>Обеспечение безопасности учащихся  и воспитанников учреждений физической культуры и спорта</w:t>
            </w:r>
          </w:p>
        </w:tc>
      </w:tr>
      <w:tr w:rsidR="003E1E16" w:rsidRPr="002A0448" w:rsidTr="00624257">
        <w:trPr>
          <w:trHeight w:val="1686"/>
        </w:trPr>
        <w:tc>
          <w:tcPr>
            <w:tcW w:w="534"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3E1E16">
            <w:pPr>
              <w:spacing w:after="0" w:line="240" w:lineRule="auto"/>
              <w:contextualSpacing/>
              <w:jc w:val="center"/>
              <w:rPr>
                <w:rFonts w:ascii="Times New Roman" w:hAnsi="Times New Roman"/>
                <w:sz w:val="24"/>
                <w:szCs w:val="24"/>
              </w:rPr>
            </w:pPr>
            <w:r w:rsidRPr="00D65EA7">
              <w:rPr>
                <w:rFonts w:ascii="Times New Roman" w:hAnsi="Times New Roman"/>
                <w:sz w:val="24"/>
                <w:szCs w:val="24"/>
              </w:rPr>
              <w:t>4</w:t>
            </w:r>
          </w:p>
        </w:tc>
        <w:tc>
          <w:tcPr>
            <w:tcW w:w="2425"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3A4F3E">
            <w:pPr>
              <w:spacing w:after="0" w:line="240" w:lineRule="auto"/>
              <w:contextualSpacing/>
              <w:jc w:val="both"/>
              <w:rPr>
                <w:rFonts w:ascii="Times New Roman" w:hAnsi="Times New Roman"/>
                <w:sz w:val="24"/>
                <w:szCs w:val="24"/>
              </w:rPr>
            </w:pPr>
            <w:r w:rsidRPr="00D65EA7">
              <w:rPr>
                <w:rFonts w:ascii="Times New Roman" w:hAnsi="Times New Roman"/>
                <w:iCs/>
                <w:sz w:val="24"/>
                <w:szCs w:val="24"/>
              </w:rPr>
              <w:t xml:space="preserve">Обучение </w:t>
            </w:r>
            <w:proofErr w:type="gramStart"/>
            <w:r w:rsidRPr="00D65EA7">
              <w:rPr>
                <w:rFonts w:ascii="Times New Roman" w:hAnsi="Times New Roman"/>
                <w:iCs/>
                <w:sz w:val="24"/>
                <w:szCs w:val="24"/>
              </w:rPr>
              <w:t>ответственного</w:t>
            </w:r>
            <w:proofErr w:type="gramEnd"/>
            <w:r w:rsidRPr="00D65EA7">
              <w:rPr>
                <w:rFonts w:ascii="Times New Roman" w:hAnsi="Times New Roman"/>
                <w:iCs/>
                <w:sz w:val="24"/>
                <w:szCs w:val="24"/>
              </w:rPr>
              <w:t xml:space="preserve">  по пожарному техминимуму и ответственного за электрохозяйство</w:t>
            </w:r>
          </w:p>
        </w:tc>
        <w:tc>
          <w:tcPr>
            <w:tcW w:w="2693"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3A4F3E">
            <w:pPr>
              <w:spacing w:after="0" w:line="240" w:lineRule="auto"/>
              <w:contextualSpacing/>
              <w:jc w:val="both"/>
              <w:rPr>
                <w:sz w:val="24"/>
                <w:szCs w:val="24"/>
              </w:rPr>
            </w:pPr>
            <w:r w:rsidRPr="00D65EA7">
              <w:rPr>
                <w:rFonts w:ascii="Times New Roman" w:hAnsi="Times New Roman"/>
                <w:sz w:val="24"/>
                <w:szCs w:val="24"/>
              </w:rPr>
              <w:t>Отдел по социальной политике администрации Ленинского муниципального района, МКУ «Ленинская спортивная школа»</w:t>
            </w:r>
          </w:p>
        </w:tc>
        <w:tc>
          <w:tcPr>
            <w:tcW w:w="1119" w:type="dxa"/>
            <w:tcBorders>
              <w:top w:val="single" w:sz="4" w:space="0" w:color="auto"/>
              <w:left w:val="single" w:sz="4" w:space="0" w:color="000000"/>
              <w:bottom w:val="single" w:sz="4" w:space="0" w:color="auto"/>
              <w:right w:val="single" w:sz="4" w:space="0" w:color="auto"/>
            </w:tcBorders>
          </w:tcPr>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2020 год</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2021 год</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2022 год</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2023 год</w:t>
            </w:r>
          </w:p>
        </w:tc>
        <w:tc>
          <w:tcPr>
            <w:tcW w:w="1134" w:type="dxa"/>
            <w:tcBorders>
              <w:top w:val="single" w:sz="4" w:space="0" w:color="auto"/>
              <w:left w:val="single" w:sz="4" w:space="0" w:color="auto"/>
              <w:bottom w:val="single" w:sz="4" w:space="0" w:color="auto"/>
              <w:right w:val="single" w:sz="4" w:space="0" w:color="000000"/>
            </w:tcBorders>
            <w:hideMark/>
          </w:tcPr>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1,00</w:t>
            </w:r>
          </w:p>
          <w:p w:rsidR="003E1E16" w:rsidRPr="002A4A70" w:rsidRDefault="00DF5D5D" w:rsidP="003E1E16">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3</w:t>
            </w:r>
            <w:r w:rsidR="003E1E16" w:rsidRPr="002A4A70">
              <w:rPr>
                <w:rFonts w:ascii="Times New Roman" w:hAnsi="Times New Roman"/>
                <w:color w:val="FF0000"/>
                <w:sz w:val="24"/>
                <w:szCs w:val="24"/>
              </w:rPr>
              <w:t>,00</w:t>
            </w:r>
          </w:p>
          <w:p w:rsidR="003E1E16" w:rsidRPr="002A4A70" w:rsidRDefault="00DF5D5D" w:rsidP="003E1E16">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3</w:t>
            </w:r>
            <w:r w:rsidR="003E1E16" w:rsidRPr="002A4A70">
              <w:rPr>
                <w:rFonts w:ascii="Times New Roman" w:hAnsi="Times New Roman"/>
                <w:color w:val="FF0000"/>
                <w:sz w:val="24"/>
                <w:szCs w:val="24"/>
              </w:rPr>
              <w:t>,00</w:t>
            </w:r>
          </w:p>
          <w:p w:rsidR="003E1E16" w:rsidRPr="00D65EA7" w:rsidRDefault="00DF5D5D" w:rsidP="003E1E16">
            <w:pPr>
              <w:spacing w:after="0" w:line="240" w:lineRule="auto"/>
              <w:ind w:right="-1"/>
              <w:contextualSpacing/>
              <w:rPr>
                <w:rFonts w:ascii="Times New Roman" w:hAnsi="Times New Roman"/>
                <w:sz w:val="24"/>
                <w:szCs w:val="24"/>
              </w:rPr>
            </w:pPr>
            <w:r w:rsidRPr="002A4A70">
              <w:rPr>
                <w:rFonts w:ascii="Times New Roman" w:hAnsi="Times New Roman"/>
                <w:color w:val="FF0000"/>
                <w:sz w:val="24"/>
                <w:szCs w:val="24"/>
              </w:rPr>
              <w:t>3</w:t>
            </w:r>
            <w:r w:rsidR="003E1E16" w:rsidRPr="002A4A70">
              <w:rPr>
                <w:rFonts w:ascii="Times New Roman" w:hAnsi="Times New Roman"/>
                <w:color w:val="FF0000"/>
                <w:sz w:val="24"/>
                <w:szCs w:val="24"/>
              </w:rPr>
              <w:t>,00</w:t>
            </w:r>
          </w:p>
        </w:tc>
        <w:tc>
          <w:tcPr>
            <w:tcW w:w="1134" w:type="dxa"/>
            <w:tcBorders>
              <w:top w:val="single" w:sz="4" w:space="0" w:color="auto"/>
              <w:left w:val="single" w:sz="4" w:space="0" w:color="000000"/>
              <w:bottom w:val="single" w:sz="4" w:space="0" w:color="auto"/>
              <w:right w:val="single" w:sz="4" w:space="0" w:color="000000"/>
            </w:tcBorders>
          </w:tcPr>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0,00</w:t>
            </w:r>
          </w:p>
        </w:tc>
        <w:tc>
          <w:tcPr>
            <w:tcW w:w="992" w:type="dxa"/>
            <w:tcBorders>
              <w:top w:val="single" w:sz="4" w:space="0" w:color="auto"/>
              <w:left w:val="single" w:sz="4" w:space="0" w:color="000000"/>
              <w:bottom w:val="single" w:sz="4" w:space="0" w:color="auto"/>
              <w:right w:val="single" w:sz="4" w:space="0" w:color="000000"/>
            </w:tcBorders>
          </w:tcPr>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0,00</w:t>
            </w:r>
          </w:p>
        </w:tc>
        <w:tc>
          <w:tcPr>
            <w:tcW w:w="1276" w:type="dxa"/>
            <w:tcBorders>
              <w:top w:val="single" w:sz="4" w:space="0" w:color="auto"/>
              <w:left w:val="single" w:sz="4" w:space="0" w:color="000000"/>
              <w:bottom w:val="single" w:sz="4" w:space="0" w:color="auto"/>
              <w:right w:val="single" w:sz="4" w:space="0" w:color="000000"/>
            </w:tcBorders>
            <w:hideMark/>
          </w:tcPr>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1,00</w:t>
            </w:r>
          </w:p>
          <w:p w:rsidR="003E1E16" w:rsidRPr="002A4A70" w:rsidRDefault="00DF5D5D" w:rsidP="003E1E16">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3</w:t>
            </w:r>
            <w:r w:rsidR="003E1E16" w:rsidRPr="002A4A70">
              <w:rPr>
                <w:rFonts w:ascii="Times New Roman" w:hAnsi="Times New Roman"/>
                <w:color w:val="FF0000"/>
                <w:sz w:val="24"/>
                <w:szCs w:val="24"/>
              </w:rPr>
              <w:t>,00</w:t>
            </w:r>
          </w:p>
          <w:p w:rsidR="003E1E16" w:rsidRPr="002A4A70" w:rsidRDefault="00DF5D5D" w:rsidP="003E1E16">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3</w:t>
            </w:r>
            <w:r w:rsidR="003E1E16" w:rsidRPr="002A4A70">
              <w:rPr>
                <w:rFonts w:ascii="Times New Roman" w:hAnsi="Times New Roman"/>
                <w:color w:val="FF0000"/>
                <w:sz w:val="24"/>
                <w:szCs w:val="24"/>
              </w:rPr>
              <w:t>,00</w:t>
            </w:r>
          </w:p>
          <w:p w:rsidR="003E1E16" w:rsidRPr="00D65EA7" w:rsidRDefault="00DF5D5D" w:rsidP="003E1E16">
            <w:pPr>
              <w:spacing w:after="0" w:line="240" w:lineRule="auto"/>
              <w:ind w:right="-1"/>
              <w:contextualSpacing/>
              <w:rPr>
                <w:rFonts w:ascii="Times New Roman" w:hAnsi="Times New Roman"/>
                <w:sz w:val="24"/>
                <w:szCs w:val="24"/>
              </w:rPr>
            </w:pPr>
            <w:r w:rsidRPr="002A4A70">
              <w:rPr>
                <w:rFonts w:ascii="Times New Roman" w:hAnsi="Times New Roman"/>
                <w:color w:val="FF0000"/>
                <w:sz w:val="24"/>
                <w:szCs w:val="24"/>
              </w:rPr>
              <w:t>3</w:t>
            </w:r>
            <w:r w:rsidR="003E1E16" w:rsidRPr="002A4A70">
              <w:rPr>
                <w:rFonts w:ascii="Times New Roman" w:hAnsi="Times New Roman"/>
                <w:color w:val="FF0000"/>
                <w:sz w:val="24"/>
                <w:szCs w:val="24"/>
              </w:rPr>
              <w:t>,00</w:t>
            </w:r>
          </w:p>
        </w:tc>
        <w:tc>
          <w:tcPr>
            <w:tcW w:w="992" w:type="dxa"/>
            <w:tcBorders>
              <w:top w:val="single" w:sz="4" w:space="0" w:color="auto"/>
              <w:left w:val="single" w:sz="4" w:space="0" w:color="000000"/>
              <w:bottom w:val="single" w:sz="4" w:space="0" w:color="auto"/>
              <w:right w:val="single" w:sz="4" w:space="0" w:color="000000"/>
            </w:tcBorders>
          </w:tcPr>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0,00</w:t>
            </w:r>
          </w:p>
        </w:tc>
        <w:tc>
          <w:tcPr>
            <w:tcW w:w="3402"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3A4F3E">
            <w:pPr>
              <w:spacing w:after="0" w:line="240" w:lineRule="auto"/>
              <w:contextualSpacing/>
              <w:jc w:val="both"/>
              <w:rPr>
                <w:rFonts w:ascii="Times New Roman" w:hAnsi="Times New Roman"/>
                <w:sz w:val="24"/>
                <w:szCs w:val="24"/>
              </w:rPr>
            </w:pPr>
            <w:r w:rsidRPr="00D65EA7">
              <w:rPr>
                <w:rFonts w:ascii="Times New Roman" w:hAnsi="Times New Roman"/>
                <w:sz w:val="24"/>
                <w:szCs w:val="24"/>
              </w:rPr>
              <w:t>Повышение безопасности учреждений физической культуры и спорта. Снижение рисков возникновения пожаров, аварийных ситуаций, травматизма и гибели людей. Повышение уровня квалификации</w:t>
            </w:r>
          </w:p>
        </w:tc>
      </w:tr>
      <w:tr w:rsidR="003E1E16" w:rsidRPr="002A0448" w:rsidTr="00624257">
        <w:trPr>
          <w:trHeight w:val="1125"/>
        </w:trPr>
        <w:tc>
          <w:tcPr>
            <w:tcW w:w="534" w:type="dxa"/>
            <w:tcBorders>
              <w:top w:val="single" w:sz="4" w:space="0" w:color="000000"/>
              <w:left w:val="single" w:sz="4" w:space="0" w:color="000000"/>
              <w:right w:val="single" w:sz="4" w:space="0" w:color="000000"/>
            </w:tcBorders>
            <w:hideMark/>
          </w:tcPr>
          <w:p w:rsidR="003E1E16" w:rsidRPr="00D65EA7" w:rsidRDefault="003E1E16" w:rsidP="003E1E16">
            <w:pPr>
              <w:spacing w:after="0" w:line="240" w:lineRule="auto"/>
              <w:contextualSpacing/>
              <w:jc w:val="center"/>
              <w:rPr>
                <w:rFonts w:ascii="Times New Roman" w:hAnsi="Times New Roman"/>
                <w:sz w:val="24"/>
                <w:szCs w:val="24"/>
              </w:rPr>
            </w:pPr>
            <w:r w:rsidRPr="00D65EA7">
              <w:rPr>
                <w:rFonts w:ascii="Times New Roman" w:hAnsi="Times New Roman"/>
                <w:sz w:val="24"/>
                <w:szCs w:val="24"/>
              </w:rPr>
              <w:t>5</w:t>
            </w:r>
          </w:p>
        </w:tc>
        <w:tc>
          <w:tcPr>
            <w:tcW w:w="2425" w:type="dxa"/>
            <w:tcBorders>
              <w:top w:val="single" w:sz="4" w:space="0" w:color="000000"/>
              <w:left w:val="single" w:sz="4" w:space="0" w:color="000000"/>
              <w:right w:val="single" w:sz="4" w:space="0" w:color="000000"/>
            </w:tcBorders>
            <w:hideMark/>
          </w:tcPr>
          <w:p w:rsidR="003E1E16" w:rsidRPr="00D65EA7" w:rsidRDefault="003E1E16" w:rsidP="00932019">
            <w:pPr>
              <w:spacing w:after="0" w:line="240" w:lineRule="auto"/>
              <w:ind w:right="-107"/>
              <w:contextualSpacing/>
              <w:jc w:val="both"/>
              <w:rPr>
                <w:rFonts w:ascii="Times New Roman" w:hAnsi="Times New Roman"/>
                <w:sz w:val="24"/>
                <w:szCs w:val="24"/>
              </w:rPr>
            </w:pPr>
            <w:r w:rsidRPr="00D65EA7">
              <w:rPr>
                <w:rFonts w:ascii="Times New Roman" w:hAnsi="Times New Roman"/>
                <w:iCs/>
                <w:sz w:val="24"/>
                <w:szCs w:val="24"/>
              </w:rPr>
              <w:t>Приобретение и монтаж электроматериалов</w:t>
            </w:r>
            <w:r w:rsidRPr="00D65EA7">
              <w:rPr>
                <w:rFonts w:ascii="Times New Roman" w:hAnsi="Times New Roman"/>
                <w:sz w:val="24"/>
                <w:szCs w:val="24"/>
              </w:rPr>
              <w:t>, проведение и электрических  измерений электрооборудования, обработка огнезащитным составом деревянных конструкций, проверка качества огнезащитной обработки, испытание пожарной лестницы</w:t>
            </w:r>
          </w:p>
        </w:tc>
        <w:tc>
          <w:tcPr>
            <w:tcW w:w="2693" w:type="dxa"/>
            <w:tcBorders>
              <w:top w:val="single" w:sz="4" w:space="0" w:color="000000"/>
              <w:left w:val="single" w:sz="4" w:space="0" w:color="000000"/>
              <w:right w:val="single" w:sz="4" w:space="0" w:color="000000"/>
            </w:tcBorders>
            <w:hideMark/>
          </w:tcPr>
          <w:p w:rsidR="003E1E16" w:rsidRPr="00D65EA7" w:rsidRDefault="003E1E16" w:rsidP="003A4F3E">
            <w:pPr>
              <w:spacing w:after="0" w:line="240" w:lineRule="auto"/>
              <w:contextualSpacing/>
              <w:jc w:val="both"/>
              <w:rPr>
                <w:sz w:val="24"/>
                <w:szCs w:val="24"/>
              </w:rPr>
            </w:pPr>
            <w:r w:rsidRPr="00D65EA7">
              <w:rPr>
                <w:rFonts w:ascii="Times New Roman" w:hAnsi="Times New Roman"/>
                <w:sz w:val="24"/>
                <w:szCs w:val="24"/>
              </w:rPr>
              <w:t>Отдел по социальной политике администрации Ленинского муниципального района, МКУ «Ленинская спортивная школа»</w:t>
            </w:r>
          </w:p>
        </w:tc>
        <w:tc>
          <w:tcPr>
            <w:tcW w:w="1119" w:type="dxa"/>
            <w:tcBorders>
              <w:top w:val="single" w:sz="4" w:space="0" w:color="auto"/>
              <w:left w:val="single" w:sz="4" w:space="0" w:color="000000"/>
              <w:right w:val="single" w:sz="4" w:space="0" w:color="auto"/>
            </w:tcBorders>
          </w:tcPr>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2020 год</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2021 год</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2022 год</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2023 год</w:t>
            </w:r>
          </w:p>
        </w:tc>
        <w:tc>
          <w:tcPr>
            <w:tcW w:w="1134" w:type="dxa"/>
            <w:tcBorders>
              <w:top w:val="single" w:sz="4" w:space="0" w:color="auto"/>
              <w:left w:val="single" w:sz="4" w:space="0" w:color="auto"/>
              <w:right w:val="single" w:sz="4" w:space="0" w:color="000000"/>
            </w:tcBorders>
            <w:hideMark/>
          </w:tcPr>
          <w:p w:rsidR="003E1E16" w:rsidRPr="00F56F4D" w:rsidRDefault="00044F65"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15,00</w:t>
            </w:r>
          </w:p>
          <w:p w:rsidR="003E1E16" w:rsidRPr="002A4A70" w:rsidRDefault="00DF5D5D" w:rsidP="003E1E16">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20</w:t>
            </w:r>
            <w:r w:rsidR="003E1E16" w:rsidRPr="002A4A70">
              <w:rPr>
                <w:rFonts w:ascii="Times New Roman" w:hAnsi="Times New Roman"/>
                <w:color w:val="FF0000"/>
                <w:sz w:val="24"/>
                <w:szCs w:val="24"/>
              </w:rPr>
              <w:t>,00</w:t>
            </w:r>
          </w:p>
          <w:p w:rsidR="003E1E16" w:rsidRPr="002A4A70" w:rsidRDefault="00DF5D5D" w:rsidP="003E1E16">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20</w:t>
            </w:r>
            <w:r w:rsidR="003E1E16" w:rsidRPr="002A4A70">
              <w:rPr>
                <w:rFonts w:ascii="Times New Roman" w:hAnsi="Times New Roman"/>
                <w:color w:val="FF0000"/>
                <w:sz w:val="24"/>
                <w:szCs w:val="24"/>
              </w:rPr>
              <w:t>,00</w:t>
            </w:r>
          </w:p>
          <w:p w:rsidR="003E1E16" w:rsidRPr="00F56F4D" w:rsidRDefault="00DF5D5D" w:rsidP="003E1E16">
            <w:pPr>
              <w:spacing w:after="0" w:line="240" w:lineRule="auto"/>
              <w:ind w:right="-1"/>
              <w:contextualSpacing/>
              <w:rPr>
                <w:rFonts w:ascii="Times New Roman" w:hAnsi="Times New Roman"/>
                <w:sz w:val="24"/>
                <w:szCs w:val="24"/>
              </w:rPr>
            </w:pPr>
            <w:r w:rsidRPr="002A4A70">
              <w:rPr>
                <w:rFonts w:ascii="Times New Roman" w:hAnsi="Times New Roman"/>
                <w:color w:val="FF0000"/>
                <w:sz w:val="24"/>
                <w:szCs w:val="24"/>
              </w:rPr>
              <w:t>20</w:t>
            </w:r>
            <w:r w:rsidR="003E1E16" w:rsidRPr="002A4A70">
              <w:rPr>
                <w:rFonts w:ascii="Times New Roman" w:hAnsi="Times New Roman"/>
                <w:color w:val="FF0000"/>
                <w:sz w:val="24"/>
                <w:szCs w:val="24"/>
              </w:rPr>
              <w:t>,00</w:t>
            </w:r>
          </w:p>
        </w:tc>
        <w:tc>
          <w:tcPr>
            <w:tcW w:w="1134" w:type="dxa"/>
            <w:tcBorders>
              <w:top w:val="single" w:sz="4" w:space="0" w:color="auto"/>
              <w:left w:val="single" w:sz="4" w:space="0" w:color="000000"/>
              <w:right w:val="single" w:sz="4" w:space="0" w:color="000000"/>
            </w:tcBorders>
          </w:tcPr>
          <w:p w:rsidR="003E1E16" w:rsidRPr="00F56F4D" w:rsidRDefault="003E1E16"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0,00</w:t>
            </w:r>
          </w:p>
          <w:p w:rsidR="003E1E16" w:rsidRPr="00F56F4D" w:rsidRDefault="003E1E16"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0,00</w:t>
            </w:r>
          </w:p>
          <w:p w:rsidR="003E1E16" w:rsidRPr="00F56F4D" w:rsidRDefault="003E1E16"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0,00</w:t>
            </w:r>
          </w:p>
          <w:p w:rsidR="003E1E16" w:rsidRPr="00F56F4D" w:rsidRDefault="003E1E16"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0,00</w:t>
            </w:r>
          </w:p>
        </w:tc>
        <w:tc>
          <w:tcPr>
            <w:tcW w:w="992" w:type="dxa"/>
            <w:tcBorders>
              <w:top w:val="single" w:sz="4" w:space="0" w:color="auto"/>
              <w:left w:val="single" w:sz="4" w:space="0" w:color="000000"/>
              <w:right w:val="single" w:sz="4" w:space="0" w:color="000000"/>
            </w:tcBorders>
          </w:tcPr>
          <w:p w:rsidR="003E1E16" w:rsidRPr="00F56F4D" w:rsidRDefault="003E1E16"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0,00</w:t>
            </w:r>
          </w:p>
          <w:p w:rsidR="003E1E16" w:rsidRPr="00F56F4D" w:rsidRDefault="003E1E16"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0,00</w:t>
            </w:r>
          </w:p>
          <w:p w:rsidR="003E1E16" w:rsidRPr="00F56F4D" w:rsidRDefault="003E1E16"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0,00</w:t>
            </w:r>
          </w:p>
          <w:p w:rsidR="003E1E16" w:rsidRPr="00F56F4D" w:rsidRDefault="003E1E16"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0,00</w:t>
            </w:r>
          </w:p>
        </w:tc>
        <w:tc>
          <w:tcPr>
            <w:tcW w:w="1276" w:type="dxa"/>
            <w:tcBorders>
              <w:top w:val="single" w:sz="4" w:space="0" w:color="auto"/>
              <w:left w:val="single" w:sz="4" w:space="0" w:color="000000"/>
              <w:right w:val="single" w:sz="4" w:space="0" w:color="000000"/>
            </w:tcBorders>
            <w:hideMark/>
          </w:tcPr>
          <w:p w:rsidR="003E1E16" w:rsidRPr="00F56F4D" w:rsidRDefault="00044F65" w:rsidP="003E1E16">
            <w:pPr>
              <w:spacing w:after="0" w:line="240" w:lineRule="auto"/>
              <w:ind w:right="-1"/>
              <w:contextualSpacing/>
              <w:rPr>
                <w:rFonts w:ascii="Times New Roman" w:hAnsi="Times New Roman"/>
                <w:sz w:val="24"/>
                <w:szCs w:val="24"/>
              </w:rPr>
            </w:pPr>
            <w:r w:rsidRPr="00F56F4D">
              <w:rPr>
                <w:rFonts w:ascii="Times New Roman" w:hAnsi="Times New Roman"/>
                <w:sz w:val="24"/>
                <w:szCs w:val="24"/>
              </w:rPr>
              <w:t>15,00</w:t>
            </w:r>
          </w:p>
          <w:p w:rsidR="002A4A70" w:rsidRPr="002A4A70" w:rsidRDefault="002A4A70" w:rsidP="002A4A70">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20,00</w:t>
            </w:r>
          </w:p>
          <w:p w:rsidR="002A4A70" w:rsidRPr="002A4A70" w:rsidRDefault="002A4A70" w:rsidP="002A4A70">
            <w:pPr>
              <w:spacing w:after="0" w:line="240" w:lineRule="auto"/>
              <w:ind w:right="-1"/>
              <w:contextualSpacing/>
              <w:rPr>
                <w:rFonts w:ascii="Times New Roman" w:hAnsi="Times New Roman"/>
                <w:color w:val="FF0000"/>
                <w:sz w:val="24"/>
                <w:szCs w:val="24"/>
              </w:rPr>
            </w:pPr>
            <w:r w:rsidRPr="002A4A70">
              <w:rPr>
                <w:rFonts w:ascii="Times New Roman" w:hAnsi="Times New Roman"/>
                <w:color w:val="FF0000"/>
                <w:sz w:val="24"/>
                <w:szCs w:val="24"/>
              </w:rPr>
              <w:t>20,00</w:t>
            </w:r>
          </w:p>
          <w:p w:rsidR="003E1E16" w:rsidRPr="00F56F4D" w:rsidRDefault="002A4A70" w:rsidP="002A4A70">
            <w:pPr>
              <w:spacing w:after="0" w:line="240" w:lineRule="auto"/>
              <w:ind w:right="-1"/>
              <w:contextualSpacing/>
              <w:rPr>
                <w:rFonts w:ascii="Times New Roman" w:hAnsi="Times New Roman"/>
                <w:sz w:val="24"/>
                <w:szCs w:val="24"/>
              </w:rPr>
            </w:pPr>
            <w:r w:rsidRPr="002A4A70">
              <w:rPr>
                <w:rFonts w:ascii="Times New Roman" w:hAnsi="Times New Roman"/>
                <w:color w:val="FF0000"/>
                <w:sz w:val="24"/>
                <w:szCs w:val="24"/>
              </w:rPr>
              <w:t>20,00</w:t>
            </w:r>
          </w:p>
        </w:tc>
        <w:tc>
          <w:tcPr>
            <w:tcW w:w="992" w:type="dxa"/>
            <w:tcBorders>
              <w:top w:val="single" w:sz="4" w:space="0" w:color="auto"/>
              <w:left w:val="single" w:sz="4" w:space="0" w:color="000000"/>
              <w:right w:val="single" w:sz="4" w:space="0" w:color="000000"/>
            </w:tcBorders>
          </w:tcPr>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rPr>
                <w:rFonts w:ascii="Times New Roman" w:hAnsi="Times New Roman"/>
                <w:sz w:val="24"/>
                <w:szCs w:val="24"/>
              </w:rPr>
            </w:pPr>
            <w:r w:rsidRPr="00D65EA7">
              <w:rPr>
                <w:rFonts w:ascii="Times New Roman" w:hAnsi="Times New Roman"/>
                <w:sz w:val="24"/>
                <w:szCs w:val="24"/>
              </w:rPr>
              <w:t>0,00</w:t>
            </w:r>
          </w:p>
        </w:tc>
        <w:tc>
          <w:tcPr>
            <w:tcW w:w="3402" w:type="dxa"/>
            <w:tcBorders>
              <w:top w:val="single" w:sz="4" w:space="0" w:color="000000"/>
              <w:left w:val="single" w:sz="4" w:space="0" w:color="000000"/>
              <w:right w:val="single" w:sz="4" w:space="0" w:color="000000"/>
            </w:tcBorders>
            <w:hideMark/>
          </w:tcPr>
          <w:p w:rsidR="003E1E16" w:rsidRPr="00D65EA7" w:rsidRDefault="003E1E16" w:rsidP="00932019">
            <w:pPr>
              <w:shd w:val="clear" w:color="auto" w:fill="FFFFFF"/>
              <w:spacing w:after="0" w:line="240" w:lineRule="auto"/>
              <w:contextualSpacing/>
              <w:jc w:val="both"/>
              <w:rPr>
                <w:rFonts w:ascii="Times New Roman" w:hAnsi="Times New Roman"/>
                <w:sz w:val="24"/>
                <w:szCs w:val="24"/>
              </w:rPr>
            </w:pPr>
            <w:r w:rsidRPr="00D65EA7">
              <w:rPr>
                <w:rFonts w:ascii="Times New Roman" w:hAnsi="Times New Roman"/>
                <w:sz w:val="24"/>
                <w:szCs w:val="24"/>
                <w:shd w:val="clear" w:color="auto" w:fill="FFFFFF"/>
              </w:rPr>
              <w:t xml:space="preserve">Повышение  защищенности </w:t>
            </w:r>
            <w:r w:rsidRPr="00D65EA7">
              <w:rPr>
                <w:rFonts w:ascii="Times New Roman" w:hAnsi="Times New Roman"/>
                <w:sz w:val="24"/>
                <w:szCs w:val="24"/>
              </w:rPr>
              <w:t xml:space="preserve">учреждений физической культуры и спорта </w:t>
            </w:r>
            <w:r w:rsidRPr="00D65EA7">
              <w:rPr>
                <w:rFonts w:ascii="Times New Roman" w:hAnsi="Times New Roman"/>
                <w:sz w:val="24"/>
                <w:szCs w:val="24"/>
                <w:shd w:val="clear" w:color="auto" w:fill="FFFFFF"/>
              </w:rPr>
              <w:t>от пожаров</w:t>
            </w:r>
          </w:p>
          <w:p w:rsidR="003E1E16" w:rsidRPr="00D65EA7" w:rsidRDefault="003E1E16" w:rsidP="00932019">
            <w:pPr>
              <w:spacing w:after="0" w:line="240" w:lineRule="auto"/>
              <w:contextualSpacing/>
              <w:jc w:val="both"/>
              <w:rPr>
                <w:rFonts w:ascii="Times New Roman" w:hAnsi="Times New Roman"/>
                <w:sz w:val="24"/>
                <w:szCs w:val="24"/>
              </w:rPr>
            </w:pPr>
          </w:p>
        </w:tc>
      </w:tr>
      <w:tr w:rsidR="003E1E16" w:rsidRPr="002A0448" w:rsidTr="00624257">
        <w:trPr>
          <w:trHeight w:val="416"/>
        </w:trPr>
        <w:tc>
          <w:tcPr>
            <w:tcW w:w="534"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3E1E16">
            <w:pPr>
              <w:spacing w:after="0" w:line="240" w:lineRule="auto"/>
              <w:contextualSpacing/>
              <w:jc w:val="center"/>
              <w:rPr>
                <w:rFonts w:ascii="Times New Roman" w:hAnsi="Times New Roman"/>
                <w:sz w:val="24"/>
                <w:szCs w:val="24"/>
              </w:rPr>
            </w:pPr>
            <w:r w:rsidRPr="00D65EA7">
              <w:rPr>
                <w:rFonts w:ascii="Times New Roman" w:hAnsi="Times New Roman"/>
                <w:sz w:val="24"/>
                <w:szCs w:val="24"/>
              </w:rPr>
              <w:t>6</w:t>
            </w:r>
          </w:p>
          <w:p w:rsidR="003E1E16" w:rsidRPr="00D65EA7" w:rsidRDefault="003E1E16" w:rsidP="003E1E16">
            <w:pPr>
              <w:spacing w:after="0" w:line="240" w:lineRule="auto"/>
              <w:contextualSpacing/>
              <w:jc w:val="center"/>
              <w:rPr>
                <w:rFonts w:ascii="Times New Roman" w:hAnsi="Times New Roman"/>
                <w:sz w:val="24"/>
                <w:szCs w:val="24"/>
              </w:rPr>
            </w:pPr>
          </w:p>
        </w:tc>
        <w:tc>
          <w:tcPr>
            <w:tcW w:w="2425"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3E1E16">
            <w:pPr>
              <w:spacing w:after="0" w:line="240" w:lineRule="auto"/>
              <w:ind w:right="-1"/>
              <w:contextualSpacing/>
              <w:jc w:val="both"/>
              <w:rPr>
                <w:rFonts w:ascii="Times New Roman" w:hAnsi="Times New Roman"/>
                <w:sz w:val="24"/>
                <w:szCs w:val="24"/>
              </w:rPr>
            </w:pPr>
            <w:proofErr w:type="gramStart"/>
            <w:r w:rsidRPr="00D65EA7">
              <w:rPr>
                <w:rFonts w:ascii="Times New Roman" w:hAnsi="Times New Roman"/>
                <w:sz w:val="24"/>
                <w:szCs w:val="24"/>
              </w:rPr>
              <w:t xml:space="preserve">Мероприятия по текущему ремонту зданий и </w:t>
            </w:r>
            <w:r w:rsidRPr="00D65EA7">
              <w:rPr>
                <w:rFonts w:ascii="Times New Roman" w:hAnsi="Times New Roman"/>
                <w:sz w:val="24"/>
                <w:szCs w:val="24"/>
              </w:rPr>
              <w:lastRenderedPageBreak/>
              <w:t>прилегающим к ним территорий в учреждениях физической культуры и спорта в Ленинском муниципальном районе</w:t>
            </w:r>
            <w:proofErr w:type="gramEnd"/>
          </w:p>
        </w:tc>
        <w:tc>
          <w:tcPr>
            <w:tcW w:w="2693"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3E1E16">
            <w:pPr>
              <w:shd w:val="clear" w:color="auto" w:fill="FFFFFF"/>
              <w:spacing w:after="0" w:line="240" w:lineRule="auto"/>
              <w:ind w:right="-1"/>
              <w:contextualSpacing/>
              <w:jc w:val="both"/>
              <w:rPr>
                <w:rFonts w:ascii="Times New Roman" w:hAnsi="Times New Roman"/>
                <w:sz w:val="24"/>
                <w:szCs w:val="24"/>
              </w:rPr>
            </w:pPr>
            <w:r w:rsidRPr="00D65EA7">
              <w:rPr>
                <w:rFonts w:ascii="Times New Roman" w:hAnsi="Times New Roman"/>
                <w:sz w:val="24"/>
                <w:szCs w:val="24"/>
              </w:rPr>
              <w:lastRenderedPageBreak/>
              <w:t xml:space="preserve">Отдел по социальной политике администрации </w:t>
            </w:r>
            <w:r w:rsidRPr="00D65EA7">
              <w:rPr>
                <w:rFonts w:ascii="Times New Roman" w:hAnsi="Times New Roman"/>
                <w:sz w:val="24"/>
                <w:szCs w:val="24"/>
              </w:rPr>
              <w:lastRenderedPageBreak/>
              <w:t>Ленинского муниципального района, МКУ «Ленинская спортивная школа»</w:t>
            </w:r>
          </w:p>
        </w:tc>
        <w:tc>
          <w:tcPr>
            <w:tcW w:w="1119" w:type="dxa"/>
            <w:tcBorders>
              <w:top w:val="single" w:sz="4" w:space="0" w:color="auto"/>
              <w:left w:val="single" w:sz="4" w:space="0" w:color="000000"/>
              <w:bottom w:val="single" w:sz="4" w:space="0" w:color="auto"/>
              <w:right w:val="single" w:sz="4" w:space="0" w:color="auto"/>
            </w:tcBorders>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lastRenderedPageBreak/>
              <w:t>2020 год 2021 год</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2022 год</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lastRenderedPageBreak/>
              <w:t>2023 год</w:t>
            </w:r>
          </w:p>
        </w:tc>
        <w:tc>
          <w:tcPr>
            <w:tcW w:w="1134" w:type="dxa"/>
            <w:tcBorders>
              <w:top w:val="single" w:sz="4" w:space="0" w:color="auto"/>
              <w:left w:val="single" w:sz="4" w:space="0" w:color="auto"/>
              <w:bottom w:val="single" w:sz="4" w:space="0" w:color="auto"/>
              <w:right w:val="single" w:sz="4" w:space="0" w:color="000000"/>
            </w:tcBorders>
            <w:hideMark/>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lastRenderedPageBreak/>
              <w:t>0,00</w:t>
            </w:r>
          </w:p>
          <w:p w:rsidR="003E1E16" w:rsidRPr="002A4A70" w:rsidRDefault="00DF5D5D" w:rsidP="003E1E16">
            <w:pPr>
              <w:spacing w:after="0" w:line="240" w:lineRule="auto"/>
              <w:ind w:right="-1"/>
              <w:contextualSpacing/>
              <w:jc w:val="center"/>
              <w:rPr>
                <w:rFonts w:ascii="Times New Roman" w:hAnsi="Times New Roman"/>
                <w:color w:val="FF0000"/>
                <w:sz w:val="24"/>
                <w:szCs w:val="24"/>
              </w:rPr>
            </w:pPr>
            <w:r w:rsidRPr="002A4A70">
              <w:rPr>
                <w:rFonts w:ascii="Times New Roman" w:hAnsi="Times New Roman"/>
                <w:color w:val="FF0000"/>
                <w:sz w:val="24"/>
                <w:szCs w:val="24"/>
              </w:rPr>
              <w:t>15</w:t>
            </w:r>
            <w:r w:rsidR="003E1E16" w:rsidRPr="002A4A70">
              <w:rPr>
                <w:rFonts w:ascii="Times New Roman" w:hAnsi="Times New Roman"/>
                <w:color w:val="FF0000"/>
                <w:sz w:val="24"/>
                <w:szCs w:val="24"/>
              </w:rPr>
              <w:t>,00</w:t>
            </w:r>
          </w:p>
          <w:p w:rsidR="003E1E16" w:rsidRPr="002A4A70" w:rsidRDefault="00DF5D5D" w:rsidP="003E1E16">
            <w:pPr>
              <w:spacing w:after="0" w:line="240" w:lineRule="auto"/>
              <w:ind w:right="-1"/>
              <w:contextualSpacing/>
              <w:jc w:val="center"/>
              <w:rPr>
                <w:rFonts w:ascii="Times New Roman" w:hAnsi="Times New Roman"/>
                <w:color w:val="FF0000"/>
                <w:sz w:val="24"/>
                <w:szCs w:val="24"/>
              </w:rPr>
            </w:pPr>
            <w:r w:rsidRPr="002A4A70">
              <w:rPr>
                <w:rFonts w:ascii="Times New Roman" w:hAnsi="Times New Roman"/>
                <w:color w:val="FF0000"/>
                <w:sz w:val="24"/>
                <w:szCs w:val="24"/>
              </w:rPr>
              <w:t>15</w:t>
            </w:r>
            <w:r w:rsidR="003E1E16" w:rsidRPr="002A4A70">
              <w:rPr>
                <w:rFonts w:ascii="Times New Roman" w:hAnsi="Times New Roman"/>
                <w:color w:val="FF0000"/>
                <w:sz w:val="24"/>
                <w:szCs w:val="24"/>
              </w:rPr>
              <w:t>,00</w:t>
            </w:r>
          </w:p>
          <w:p w:rsidR="003E1E16" w:rsidRPr="002A4A70" w:rsidRDefault="00DF5D5D" w:rsidP="003E1E16">
            <w:pPr>
              <w:spacing w:after="0" w:line="240" w:lineRule="auto"/>
              <w:ind w:right="-1"/>
              <w:contextualSpacing/>
              <w:jc w:val="center"/>
              <w:rPr>
                <w:rFonts w:ascii="Times New Roman" w:hAnsi="Times New Roman"/>
                <w:color w:val="FF0000"/>
                <w:sz w:val="24"/>
                <w:szCs w:val="24"/>
              </w:rPr>
            </w:pPr>
            <w:r w:rsidRPr="002A4A70">
              <w:rPr>
                <w:rFonts w:ascii="Times New Roman" w:hAnsi="Times New Roman"/>
                <w:color w:val="FF0000"/>
                <w:sz w:val="24"/>
                <w:szCs w:val="24"/>
              </w:rPr>
              <w:lastRenderedPageBreak/>
              <w:t>15</w:t>
            </w:r>
            <w:r w:rsidR="003E1E16" w:rsidRPr="002A4A70">
              <w:rPr>
                <w:rFonts w:ascii="Times New Roman" w:hAnsi="Times New Roman"/>
                <w:color w:val="FF0000"/>
                <w:sz w:val="24"/>
                <w:szCs w:val="24"/>
              </w:rPr>
              <w:t>,00</w:t>
            </w:r>
          </w:p>
          <w:p w:rsidR="003E1E16" w:rsidRPr="00D65EA7" w:rsidRDefault="003E1E16" w:rsidP="003E1E16">
            <w:pPr>
              <w:spacing w:after="0" w:line="240" w:lineRule="auto"/>
              <w:ind w:right="-1"/>
              <w:contextualSpacing/>
              <w:jc w:val="center"/>
              <w:rPr>
                <w:rFonts w:ascii="Times New Roman"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lastRenderedPageBreak/>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lastRenderedPageBreak/>
              <w:t>0,00</w:t>
            </w:r>
          </w:p>
          <w:p w:rsidR="003E1E16" w:rsidRPr="00D65EA7" w:rsidRDefault="003E1E16" w:rsidP="003E1E16">
            <w:pPr>
              <w:spacing w:after="0" w:line="240" w:lineRule="auto"/>
              <w:ind w:right="-1"/>
              <w:contextualSpacing/>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lastRenderedPageBreak/>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lastRenderedPageBreak/>
              <w:t>0,00</w:t>
            </w:r>
          </w:p>
          <w:p w:rsidR="003E1E16" w:rsidRPr="00D65EA7" w:rsidRDefault="003E1E16" w:rsidP="003E1E16">
            <w:pPr>
              <w:spacing w:after="0" w:line="240" w:lineRule="auto"/>
              <w:ind w:right="-1"/>
              <w:contextualSpacing/>
              <w:jc w:val="center"/>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lastRenderedPageBreak/>
              <w:t>0,00</w:t>
            </w:r>
          </w:p>
          <w:p w:rsidR="003E1E16" w:rsidRPr="002A4A70" w:rsidRDefault="00DF5D5D" w:rsidP="003E1E16">
            <w:pPr>
              <w:spacing w:after="0" w:line="240" w:lineRule="auto"/>
              <w:ind w:right="-1"/>
              <w:contextualSpacing/>
              <w:jc w:val="center"/>
              <w:rPr>
                <w:rFonts w:ascii="Times New Roman" w:hAnsi="Times New Roman"/>
                <w:color w:val="FF0000"/>
                <w:sz w:val="24"/>
                <w:szCs w:val="24"/>
              </w:rPr>
            </w:pPr>
            <w:r w:rsidRPr="002A4A70">
              <w:rPr>
                <w:rFonts w:ascii="Times New Roman" w:hAnsi="Times New Roman"/>
                <w:color w:val="FF0000"/>
                <w:sz w:val="24"/>
                <w:szCs w:val="24"/>
              </w:rPr>
              <w:t>15</w:t>
            </w:r>
            <w:r w:rsidR="003E1E16" w:rsidRPr="002A4A70">
              <w:rPr>
                <w:rFonts w:ascii="Times New Roman" w:hAnsi="Times New Roman"/>
                <w:color w:val="FF0000"/>
                <w:sz w:val="24"/>
                <w:szCs w:val="24"/>
              </w:rPr>
              <w:t>,00</w:t>
            </w:r>
          </w:p>
          <w:p w:rsidR="003E1E16" w:rsidRPr="002A4A70" w:rsidRDefault="00DF5D5D" w:rsidP="003E1E16">
            <w:pPr>
              <w:spacing w:after="0" w:line="240" w:lineRule="auto"/>
              <w:ind w:right="-1"/>
              <w:contextualSpacing/>
              <w:jc w:val="center"/>
              <w:rPr>
                <w:rFonts w:ascii="Times New Roman" w:hAnsi="Times New Roman"/>
                <w:color w:val="FF0000"/>
                <w:sz w:val="24"/>
                <w:szCs w:val="24"/>
              </w:rPr>
            </w:pPr>
            <w:r w:rsidRPr="002A4A70">
              <w:rPr>
                <w:rFonts w:ascii="Times New Roman" w:hAnsi="Times New Roman"/>
                <w:color w:val="FF0000"/>
                <w:sz w:val="24"/>
                <w:szCs w:val="24"/>
              </w:rPr>
              <w:t>15</w:t>
            </w:r>
            <w:r w:rsidR="003E1E16" w:rsidRPr="002A4A70">
              <w:rPr>
                <w:rFonts w:ascii="Times New Roman" w:hAnsi="Times New Roman"/>
                <w:color w:val="FF0000"/>
                <w:sz w:val="24"/>
                <w:szCs w:val="24"/>
              </w:rPr>
              <w:t>,00</w:t>
            </w:r>
          </w:p>
          <w:p w:rsidR="003E1E16" w:rsidRPr="002A4A70" w:rsidRDefault="00DF5D5D" w:rsidP="003E1E16">
            <w:pPr>
              <w:spacing w:after="0" w:line="240" w:lineRule="auto"/>
              <w:ind w:right="-1"/>
              <w:contextualSpacing/>
              <w:jc w:val="center"/>
              <w:rPr>
                <w:rFonts w:ascii="Times New Roman" w:hAnsi="Times New Roman"/>
                <w:color w:val="FF0000"/>
                <w:sz w:val="24"/>
                <w:szCs w:val="24"/>
              </w:rPr>
            </w:pPr>
            <w:r w:rsidRPr="002A4A70">
              <w:rPr>
                <w:rFonts w:ascii="Times New Roman" w:hAnsi="Times New Roman"/>
                <w:color w:val="FF0000"/>
                <w:sz w:val="24"/>
                <w:szCs w:val="24"/>
              </w:rPr>
              <w:lastRenderedPageBreak/>
              <w:t>15</w:t>
            </w:r>
            <w:r w:rsidR="003E1E16" w:rsidRPr="002A4A70">
              <w:rPr>
                <w:rFonts w:ascii="Times New Roman" w:hAnsi="Times New Roman"/>
                <w:color w:val="FF0000"/>
                <w:sz w:val="24"/>
                <w:szCs w:val="24"/>
              </w:rPr>
              <w:t>,00</w:t>
            </w:r>
          </w:p>
          <w:p w:rsidR="003E1E16" w:rsidRPr="00D65EA7" w:rsidRDefault="003E1E16" w:rsidP="003E1E16">
            <w:pPr>
              <w:spacing w:after="0" w:line="240" w:lineRule="auto"/>
              <w:ind w:right="-1"/>
              <w:contextualSpacing/>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lastRenderedPageBreak/>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rPr>
                <w:rFonts w:ascii="Times New Roman" w:hAnsi="Times New Roman"/>
                <w:sz w:val="24"/>
                <w:szCs w:val="24"/>
              </w:rPr>
            </w:pPr>
            <w:r>
              <w:rPr>
                <w:rFonts w:ascii="Times New Roman" w:hAnsi="Times New Roman"/>
                <w:sz w:val="24"/>
                <w:szCs w:val="24"/>
              </w:rPr>
              <w:lastRenderedPageBreak/>
              <w:t xml:space="preserve">  </w:t>
            </w:r>
            <w:r w:rsidR="00C305D7">
              <w:rPr>
                <w:rFonts w:ascii="Times New Roman" w:hAnsi="Times New Roman"/>
                <w:sz w:val="24"/>
                <w:szCs w:val="24"/>
              </w:rPr>
              <w:t xml:space="preserve"> </w:t>
            </w:r>
            <w:r w:rsidRPr="00D65EA7">
              <w:rPr>
                <w:rFonts w:ascii="Times New Roman" w:hAnsi="Times New Roman"/>
                <w:sz w:val="24"/>
                <w:szCs w:val="24"/>
              </w:rPr>
              <w:t>0,00</w:t>
            </w:r>
          </w:p>
        </w:tc>
        <w:tc>
          <w:tcPr>
            <w:tcW w:w="3402"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3E1E16">
            <w:pPr>
              <w:shd w:val="clear" w:color="auto" w:fill="FFFFFF"/>
              <w:spacing w:after="0" w:line="240" w:lineRule="auto"/>
              <w:contextualSpacing/>
              <w:jc w:val="both"/>
              <w:rPr>
                <w:rFonts w:ascii="Times New Roman" w:hAnsi="Times New Roman"/>
                <w:sz w:val="24"/>
                <w:szCs w:val="24"/>
              </w:rPr>
            </w:pPr>
            <w:r w:rsidRPr="00D65EA7">
              <w:rPr>
                <w:rFonts w:ascii="Times New Roman" w:hAnsi="Times New Roman"/>
                <w:sz w:val="24"/>
                <w:szCs w:val="24"/>
              </w:rPr>
              <w:lastRenderedPageBreak/>
              <w:t xml:space="preserve">Реализация мероприятий программы позволит повысить санитарно- </w:t>
            </w:r>
            <w:r w:rsidRPr="00D65EA7">
              <w:rPr>
                <w:rFonts w:ascii="Times New Roman" w:hAnsi="Times New Roman"/>
                <w:sz w:val="24"/>
                <w:szCs w:val="24"/>
              </w:rPr>
              <w:lastRenderedPageBreak/>
              <w:t>эпидемиологическую, техническую и электрическую безопасность зданий, сооружений и прилегающую к ним территорию в учреждениях физической культуры и спорта. Улучшит условия пребывания детей в учреждениях физической культуры и спорта.</w:t>
            </w:r>
          </w:p>
        </w:tc>
      </w:tr>
      <w:tr w:rsidR="003E1E16" w:rsidRPr="002A0448" w:rsidTr="00624257">
        <w:trPr>
          <w:trHeight w:val="268"/>
        </w:trPr>
        <w:tc>
          <w:tcPr>
            <w:tcW w:w="534"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3E1E16">
            <w:pPr>
              <w:spacing w:after="0" w:line="240" w:lineRule="auto"/>
              <w:contextualSpacing/>
              <w:jc w:val="center"/>
              <w:rPr>
                <w:rFonts w:ascii="Times New Roman" w:hAnsi="Times New Roman"/>
                <w:sz w:val="24"/>
                <w:szCs w:val="24"/>
              </w:rPr>
            </w:pPr>
            <w:r w:rsidRPr="00D65EA7">
              <w:rPr>
                <w:rFonts w:ascii="Times New Roman" w:hAnsi="Times New Roman"/>
                <w:sz w:val="24"/>
                <w:szCs w:val="24"/>
              </w:rPr>
              <w:lastRenderedPageBreak/>
              <w:t>7</w:t>
            </w:r>
          </w:p>
        </w:tc>
        <w:tc>
          <w:tcPr>
            <w:tcW w:w="2425"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3E1E16">
            <w:pPr>
              <w:spacing w:after="0" w:line="240" w:lineRule="auto"/>
              <w:contextualSpacing/>
              <w:jc w:val="both"/>
              <w:rPr>
                <w:rFonts w:ascii="Times New Roman" w:hAnsi="Times New Roman"/>
                <w:sz w:val="24"/>
                <w:szCs w:val="24"/>
              </w:rPr>
            </w:pPr>
            <w:r w:rsidRPr="00D65EA7">
              <w:rPr>
                <w:rFonts w:ascii="Times New Roman" w:hAnsi="Times New Roman"/>
                <w:sz w:val="24"/>
                <w:szCs w:val="24"/>
              </w:rPr>
              <w:t xml:space="preserve">Приобретение, установка, ремонт видеонаблюдения и тревожной кнопки </w:t>
            </w:r>
          </w:p>
        </w:tc>
        <w:tc>
          <w:tcPr>
            <w:tcW w:w="2693"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3E1E16">
            <w:pPr>
              <w:spacing w:after="0" w:line="240" w:lineRule="auto"/>
              <w:contextualSpacing/>
              <w:jc w:val="both"/>
              <w:rPr>
                <w:rFonts w:ascii="Times New Roman" w:hAnsi="Times New Roman"/>
                <w:sz w:val="24"/>
                <w:szCs w:val="24"/>
              </w:rPr>
            </w:pPr>
            <w:r w:rsidRPr="00D65EA7">
              <w:rPr>
                <w:rFonts w:ascii="Times New Roman" w:hAnsi="Times New Roman"/>
                <w:sz w:val="24"/>
                <w:szCs w:val="24"/>
              </w:rPr>
              <w:t>Отдел по социальной политике администрации Ленинского муниципального района, МКУ «Ленинская спортивная школа»</w:t>
            </w:r>
          </w:p>
        </w:tc>
        <w:tc>
          <w:tcPr>
            <w:tcW w:w="1119" w:type="dxa"/>
            <w:tcBorders>
              <w:top w:val="single" w:sz="4" w:space="0" w:color="auto"/>
              <w:left w:val="single" w:sz="4" w:space="0" w:color="000000"/>
              <w:bottom w:val="single" w:sz="4" w:space="0" w:color="auto"/>
              <w:right w:val="single" w:sz="4" w:space="0" w:color="auto"/>
            </w:tcBorders>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2020 год 2021 год</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2022 год</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2023 год</w:t>
            </w:r>
          </w:p>
        </w:tc>
        <w:tc>
          <w:tcPr>
            <w:tcW w:w="1134" w:type="dxa"/>
            <w:tcBorders>
              <w:top w:val="single" w:sz="4" w:space="0" w:color="auto"/>
              <w:left w:val="single" w:sz="4" w:space="0" w:color="auto"/>
              <w:bottom w:val="single" w:sz="4" w:space="0" w:color="auto"/>
              <w:right w:val="single" w:sz="4" w:space="0" w:color="000000"/>
            </w:tcBorders>
            <w:hideMark/>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9,00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9,00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B827F7">
            <w:pPr>
              <w:spacing w:after="0" w:line="240" w:lineRule="auto"/>
              <w:ind w:right="-1"/>
              <w:contextualSpacing/>
              <w:rPr>
                <w:rFonts w:ascii="Times New Roman" w:hAnsi="Times New Roman"/>
                <w:sz w:val="24"/>
                <w:szCs w:val="24"/>
              </w:rPr>
            </w:pPr>
            <w:r>
              <w:rPr>
                <w:rFonts w:ascii="Times New Roman" w:hAnsi="Times New Roman"/>
                <w:sz w:val="24"/>
                <w:szCs w:val="24"/>
              </w:rPr>
              <w:t xml:space="preserve">  </w:t>
            </w:r>
            <w:r w:rsidR="00950D46">
              <w:rPr>
                <w:rFonts w:ascii="Times New Roman" w:hAnsi="Times New Roman"/>
                <w:sz w:val="24"/>
                <w:szCs w:val="24"/>
              </w:rPr>
              <w:t xml:space="preserve"> </w:t>
            </w:r>
            <w:r w:rsidRPr="00D65EA7">
              <w:rPr>
                <w:rFonts w:ascii="Times New Roman" w:hAnsi="Times New Roman"/>
                <w:sz w:val="24"/>
                <w:szCs w:val="24"/>
              </w:rPr>
              <w:t>0,00</w:t>
            </w:r>
          </w:p>
        </w:tc>
        <w:tc>
          <w:tcPr>
            <w:tcW w:w="3402"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932019">
            <w:pPr>
              <w:spacing w:after="0" w:line="240" w:lineRule="auto"/>
              <w:contextualSpacing/>
              <w:jc w:val="both"/>
              <w:rPr>
                <w:rFonts w:ascii="Times New Roman" w:hAnsi="Times New Roman"/>
                <w:sz w:val="24"/>
                <w:szCs w:val="24"/>
              </w:rPr>
            </w:pPr>
            <w:r w:rsidRPr="00D65EA7">
              <w:rPr>
                <w:rFonts w:ascii="Times New Roman" w:hAnsi="Times New Roman"/>
                <w:sz w:val="24"/>
                <w:szCs w:val="24"/>
              </w:rPr>
              <w:t>Усиление антитеррористической защищенности объектов физической культуры и спорта</w:t>
            </w:r>
          </w:p>
        </w:tc>
      </w:tr>
      <w:tr w:rsidR="003E1E16" w:rsidRPr="002A0448" w:rsidTr="00624257">
        <w:trPr>
          <w:trHeight w:val="870"/>
        </w:trPr>
        <w:tc>
          <w:tcPr>
            <w:tcW w:w="534"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3E1E16">
            <w:pPr>
              <w:spacing w:after="0" w:line="240" w:lineRule="auto"/>
              <w:contextualSpacing/>
              <w:jc w:val="center"/>
              <w:rPr>
                <w:rFonts w:ascii="Times New Roman" w:hAnsi="Times New Roman"/>
                <w:sz w:val="24"/>
                <w:szCs w:val="24"/>
              </w:rPr>
            </w:pPr>
            <w:r w:rsidRPr="00D65EA7">
              <w:rPr>
                <w:rFonts w:ascii="Times New Roman" w:hAnsi="Times New Roman"/>
                <w:sz w:val="24"/>
                <w:szCs w:val="24"/>
              </w:rPr>
              <w:t>8</w:t>
            </w:r>
          </w:p>
        </w:tc>
        <w:tc>
          <w:tcPr>
            <w:tcW w:w="2425"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3E1E16">
            <w:pPr>
              <w:spacing w:after="0" w:line="240" w:lineRule="auto"/>
              <w:contextualSpacing/>
              <w:jc w:val="both"/>
              <w:rPr>
                <w:rFonts w:ascii="Times New Roman" w:hAnsi="Times New Roman"/>
                <w:sz w:val="24"/>
                <w:szCs w:val="24"/>
              </w:rPr>
            </w:pPr>
            <w:r w:rsidRPr="00D65EA7">
              <w:rPr>
                <w:rFonts w:ascii="Times New Roman" w:hAnsi="Times New Roman"/>
                <w:sz w:val="24"/>
                <w:szCs w:val="24"/>
              </w:rPr>
              <w:t>Техническое обслуживание системы видеонаблюдения, услуги по централизованной охране</w:t>
            </w:r>
          </w:p>
        </w:tc>
        <w:tc>
          <w:tcPr>
            <w:tcW w:w="2693"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3E1E16">
            <w:pPr>
              <w:spacing w:after="0" w:line="240" w:lineRule="auto"/>
              <w:contextualSpacing/>
              <w:jc w:val="both"/>
              <w:rPr>
                <w:rFonts w:ascii="Times New Roman" w:hAnsi="Times New Roman"/>
                <w:sz w:val="24"/>
                <w:szCs w:val="24"/>
              </w:rPr>
            </w:pPr>
            <w:r w:rsidRPr="00D65EA7">
              <w:rPr>
                <w:rFonts w:ascii="Times New Roman" w:hAnsi="Times New Roman"/>
                <w:sz w:val="24"/>
                <w:szCs w:val="24"/>
              </w:rPr>
              <w:t>Отдел по социальной политике администрации Ленинского муниципального района, МКУ «Ленинская спортивная школа»</w:t>
            </w:r>
          </w:p>
        </w:tc>
        <w:tc>
          <w:tcPr>
            <w:tcW w:w="1119" w:type="dxa"/>
            <w:tcBorders>
              <w:top w:val="single" w:sz="4" w:space="0" w:color="auto"/>
              <w:left w:val="single" w:sz="4" w:space="0" w:color="000000"/>
              <w:bottom w:val="single" w:sz="4" w:space="0" w:color="auto"/>
              <w:right w:val="single" w:sz="4" w:space="0" w:color="auto"/>
            </w:tcBorders>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2020 год 2021 год</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2022 год</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2023 год</w:t>
            </w:r>
          </w:p>
        </w:tc>
        <w:tc>
          <w:tcPr>
            <w:tcW w:w="1134" w:type="dxa"/>
            <w:tcBorders>
              <w:top w:val="single" w:sz="4" w:space="0" w:color="auto"/>
              <w:left w:val="single" w:sz="4" w:space="0" w:color="auto"/>
              <w:bottom w:val="single" w:sz="4" w:space="0" w:color="auto"/>
              <w:right w:val="single" w:sz="4" w:space="0" w:color="000000"/>
            </w:tcBorders>
            <w:hideMark/>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5,20</w:t>
            </w:r>
          </w:p>
          <w:p w:rsidR="003E1E16" w:rsidRPr="002A4A70" w:rsidRDefault="00DF5D5D" w:rsidP="003E1E16">
            <w:pPr>
              <w:spacing w:after="0" w:line="240" w:lineRule="auto"/>
              <w:ind w:right="-1"/>
              <w:contextualSpacing/>
              <w:jc w:val="center"/>
              <w:rPr>
                <w:rFonts w:ascii="Times New Roman" w:hAnsi="Times New Roman"/>
                <w:color w:val="FF0000"/>
                <w:sz w:val="24"/>
                <w:szCs w:val="24"/>
              </w:rPr>
            </w:pPr>
            <w:r w:rsidRPr="002A4A70">
              <w:rPr>
                <w:rFonts w:ascii="Times New Roman" w:hAnsi="Times New Roman"/>
                <w:color w:val="FF0000"/>
                <w:sz w:val="24"/>
                <w:szCs w:val="24"/>
              </w:rPr>
              <w:t>7</w:t>
            </w:r>
            <w:r w:rsidR="003E1E16" w:rsidRPr="002A4A70">
              <w:rPr>
                <w:rFonts w:ascii="Times New Roman" w:hAnsi="Times New Roman"/>
                <w:color w:val="FF0000"/>
                <w:sz w:val="24"/>
                <w:szCs w:val="24"/>
              </w:rPr>
              <w:t>,00</w:t>
            </w:r>
          </w:p>
          <w:p w:rsidR="003E1E16" w:rsidRPr="002A4A70" w:rsidRDefault="00DF5D5D" w:rsidP="003E1E16">
            <w:pPr>
              <w:spacing w:after="0" w:line="240" w:lineRule="auto"/>
              <w:ind w:right="-1"/>
              <w:contextualSpacing/>
              <w:jc w:val="center"/>
              <w:rPr>
                <w:rFonts w:ascii="Times New Roman" w:hAnsi="Times New Roman"/>
                <w:color w:val="FF0000"/>
                <w:sz w:val="24"/>
                <w:szCs w:val="24"/>
              </w:rPr>
            </w:pPr>
            <w:r w:rsidRPr="002A4A70">
              <w:rPr>
                <w:rFonts w:ascii="Times New Roman" w:hAnsi="Times New Roman"/>
                <w:color w:val="FF0000"/>
                <w:sz w:val="24"/>
                <w:szCs w:val="24"/>
              </w:rPr>
              <w:t>7</w:t>
            </w:r>
            <w:r w:rsidR="003E1E16" w:rsidRPr="002A4A70">
              <w:rPr>
                <w:rFonts w:ascii="Times New Roman" w:hAnsi="Times New Roman"/>
                <w:color w:val="FF0000"/>
                <w:sz w:val="24"/>
                <w:szCs w:val="24"/>
              </w:rPr>
              <w:t>,00</w:t>
            </w:r>
          </w:p>
          <w:p w:rsidR="003E1E16" w:rsidRPr="002A4A70" w:rsidRDefault="00DF5D5D" w:rsidP="003E1E16">
            <w:pPr>
              <w:spacing w:after="0" w:line="240" w:lineRule="auto"/>
              <w:ind w:right="-1"/>
              <w:contextualSpacing/>
              <w:jc w:val="center"/>
              <w:rPr>
                <w:rFonts w:ascii="Times New Roman" w:hAnsi="Times New Roman"/>
                <w:color w:val="FF0000"/>
                <w:sz w:val="24"/>
                <w:szCs w:val="24"/>
              </w:rPr>
            </w:pPr>
            <w:r w:rsidRPr="002A4A70">
              <w:rPr>
                <w:rFonts w:ascii="Times New Roman" w:hAnsi="Times New Roman"/>
                <w:color w:val="FF0000"/>
                <w:sz w:val="24"/>
                <w:szCs w:val="24"/>
              </w:rPr>
              <w:t>7</w:t>
            </w:r>
            <w:r w:rsidR="003E1E16" w:rsidRPr="002A4A70">
              <w:rPr>
                <w:rFonts w:ascii="Times New Roman" w:hAnsi="Times New Roman"/>
                <w:color w:val="FF0000"/>
                <w:sz w:val="24"/>
                <w:szCs w:val="24"/>
              </w:rPr>
              <w:t>,00</w:t>
            </w:r>
          </w:p>
          <w:p w:rsidR="003E1E16" w:rsidRPr="00D65EA7" w:rsidRDefault="003E1E16" w:rsidP="003E1E16">
            <w:pPr>
              <w:spacing w:after="0" w:line="240" w:lineRule="auto"/>
              <w:ind w:right="-1"/>
              <w:contextualSpacing/>
              <w:jc w:val="center"/>
              <w:rPr>
                <w:rFonts w:ascii="Times New Roman"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5,20</w:t>
            </w:r>
          </w:p>
          <w:p w:rsidR="003E1E16" w:rsidRPr="002A4A70" w:rsidRDefault="00DF5D5D" w:rsidP="003E1E16">
            <w:pPr>
              <w:spacing w:after="0" w:line="240" w:lineRule="auto"/>
              <w:ind w:right="-1"/>
              <w:contextualSpacing/>
              <w:jc w:val="center"/>
              <w:rPr>
                <w:rFonts w:ascii="Times New Roman" w:hAnsi="Times New Roman"/>
                <w:color w:val="FF0000"/>
                <w:sz w:val="24"/>
                <w:szCs w:val="24"/>
              </w:rPr>
            </w:pPr>
            <w:r w:rsidRPr="002A4A70">
              <w:rPr>
                <w:rFonts w:ascii="Times New Roman" w:hAnsi="Times New Roman"/>
                <w:color w:val="FF0000"/>
                <w:sz w:val="24"/>
                <w:szCs w:val="24"/>
              </w:rPr>
              <w:t>7</w:t>
            </w:r>
            <w:r w:rsidR="003E1E16" w:rsidRPr="002A4A70">
              <w:rPr>
                <w:rFonts w:ascii="Times New Roman" w:hAnsi="Times New Roman"/>
                <w:color w:val="FF0000"/>
                <w:sz w:val="24"/>
                <w:szCs w:val="24"/>
              </w:rPr>
              <w:t>,00</w:t>
            </w:r>
          </w:p>
          <w:p w:rsidR="003E1E16" w:rsidRPr="002A4A70" w:rsidRDefault="00DF5D5D" w:rsidP="003E1E16">
            <w:pPr>
              <w:spacing w:after="0" w:line="240" w:lineRule="auto"/>
              <w:ind w:right="-1"/>
              <w:contextualSpacing/>
              <w:jc w:val="center"/>
              <w:rPr>
                <w:rFonts w:ascii="Times New Roman" w:hAnsi="Times New Roman"/>
                <w:color w:val="FF0000"/>
                <w:sz w:val="24"/>
                <w:szCs w:val="24"/>
              </w:rPr>
            </w:pPr>
            <w:r w:rsidRPr="002A4A70">
              <w:rPr>
                <w:rFonts w:ascii="Times New Roman" w:hAnsi="Times New Roman"/>
                <w:color w:val="FF0000"/>
                <w:sz w:val="24"/>
                <w:szCs w:val="24"/>
              </w:rPr>
              <w:t>7</w:t>
            </w:r>
            <w:r w:rsidR="003E1E16" w:rsidRPr="002A4A70">
              <w:rPr>
                <w:rFonts w:ascii="Times New Roman" w:hAnsi="Times New Roman"/>
                <w:color w:val="FF0000"/>
                <w:sz w:val="24"/>
                <w:szCs w:val="24"/>
              </w:rPr>
              <w:t>,00</w:t>
            </w:r>
          </w:p>
          <w:p w:rsidR="003E1E16" w:rsidRPr="002A4A70" w:rsidRDefault="00DF5D5D" w:rsidP="003E1E16">
            <w:pPr>
              <w:spacing w:after="0" w:line="240" w:lineRule="auto"/>
              <w:ind w:right="-1"/>
              <w:contextualSpacing/>
              <w:jc w:val="center"/>
              <w:rPr>
                <w:rFonts w:ascii="Times New Roman" w:hAnsi="Times New Roman"/>
                <w:color w:val="FF0000"/>
                <w:sz w:val="24"/>
                <w:szCs w:val="24"/>
              </w:rPr>
            </w:pPr>
            <w:r w:rsidRPr="002A4A70">
              <w:rPr>
                <w:rFonts w:ascii="Times New Roman" w:hAnsi="Times New Roman"/>
                <w:color w:val="FF0000"/>
                <w:sz w:val="24"/>
                <w:szCs w:val="24"/>
              </w:rPr>
              <w:t>7</w:t>
            </w:r>
            <w:r w:rsidR="003E1E16" w:rsidRPr="002A4A70">
              <w:rPr>
                <w:rFonts w:ascii="Times New Roman" w:hAnsi="Times New Roman"/>
                <w:color w:val="FF0000"/>
                <w:sz w:val="24"/>
                <w:szCs w:val="24"/>
              </w:rPr>
              <w:t>,00</w:t>
            </w:r>
          </w:p>
          <w:p w:rsidR="003E1E16" w:rsidRPr="00D65EA7" w:rsidRDefault="003E1E16" w:rsidP="003E1E16">
            <w:pPr>
              <w:spacing w:after="0" w:line="240" w:lineRule="auto"/>
              <w:ind w:right="-1"/>
              <w:contextualSpacing/>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B827F7">
            <w:pPr>
              <w:spacing w:after="0" w:line="240" w:lineRule="auto"/>
              <w:ind w:right="-1"/>
              <w:contextualSpacing/>
              <w:rPr>
                <w:rFonts w:ascii="Times New Roman" w:hAnsi="Times New Roman"/>
                <w:sz w:val="24"/>
                <w:szCs w:val="24"/>
              </w:rPr>
            </w:pPr>
            <w:r>
              <w:rPr>
                <w:rFonts w:ascii="Times New Roman" w:hAnsi="Times New Roman"/>
                <w:sz w:val="24"/>
                <w:szCs w:val="24"/>
              </w:rPr>
              <w:t xml:space="preserve">  </w:t>
            </w:r>
            <w:r w:rsidR="00950D46">
              <w:rPr>
                <w:rFonts w:ascii="Times New Roman" w:hAnsi="Times New Roman"/>
                <w:sz w:val="24"/>
                <w:szCs w:val="24"/>
              </w:rPr>
              <w:t xml:space="preserve"> </w:t>
            </w:r>
            <w:r w:rsidRPr="00D65EA7">
              <w:rPr>
                <w:rFonts w:ascii="Times New Roman" w:hAnsi="Times New Roman"/>
                <w:sz w:val="24"/>
                <w:szCs w:val="24"/>
              </w:rPr>
              <w:t>0,00</w:t>
            </w:r>
          </w:p>
        </w:tc>
        <w:tc>
          <w:tcPr>
            <w:tcW w:w="3402"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932019">
            <w:pPr>
              <w:spacing w:after="0" w:line="240" w:lineRule="auto"/>
              <w:contextualSpacing/>
              <w:jc w:val="both"/>
              <w:rPr>
                <w:sz w:val="24"/>
                <w:szCs w:val="24"/>
              </w:rPr>
            </w:pPr>
            <w:r w:rsidRPr="00D65EA7">
              <w:rPr>
                <w:rFonts w:ascii="Times New Roman" w:hAnsi="Times New Roman"/>
                <w:sz w:val="24"/>
                <w:szCs w:val="24"/>
              </w:rPr>
              <w:t>Усиление антитеррористической защищенности объектов физической культуры и спорта</w:t>
            </w:r>
          </w:p>
        </w:tc>
      </w:tr>
      <w:tr w:rsidR="003E1E16" w:rsidRPr="002A0448" w:rsidTr="00624257">
        <w:trPr>
          <w:trHeight w:val="870"/>
        </w:trPr>
        <w:tc>
          <w:tcPr>
            <w:tcW w:w="534"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3E1E16">
            <w:pPr>
              <w:spacing w:after="0" w:line="240" w:lineRule="auto"/>
              <w:contextualSpacing/>
              <w:jc w:val="center"/>
              <w:rPr>
                <w:rFonts w:ascii="Times New Roman" w:hAnsi="Times New Roman"/>
                <w:sz w:val="24"/>
                <w:szCs w:val="24"/>
              </w:rPr>
            </w:pPr>
            <w:r w:rsidRPr="00D65EA7">
              <w:rPr>
                <w:rFonts w:ascii="Times New Roman" w:hAnsi="Times New Roman"/>
                <w:sz w:val="24"/>
                <w:szCs w:val="24"/>
              </w:rPr>
              <w:t>9</w:t>
            </w:r>
          </w:p>
        </w:tc>
        <w:tc>
          <w:tcPr>
            <w:tcW w:w="2425"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3E1E16">
            <w:pPr>
              <w:spacing w:after="0" w:line="240" w:lineRule="auto"/>
              <w:ind w:right="-1"/>
              <w:contextualSpacing/>
              <w:jc w:val="both"/>
              <w:rPr>
                <w:rFonts w:ascii="Times New Roman" w:hAnsi="Times New Roman"/>
                <w:sz w:val="24"/>
                <w:szCs w:val="24"/>
              </w:rPr>
            </w:pPr>
            <w:r w:rsidRPr="00D65EA7">
              <w:rPr>
                <w:rFonts w:ascii="Times New Roman" w:hAnsi="Times New Roman"/>
                <w:sz w:val="24"/>
                <w:szCs w:val="24"/>
              </w:rPr>
              <w:t>Установка системы оповещения и управления эвакуацией (СОУЭ)</w:t>
            </w:r>
          </w:p>
        </w:tc>
        <w:tc>
          <w:tcPr>
            <w:tcW w:w="2693"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3E1E16">
            <w:pPr>
              <w:shd w:val="clear" w:color="auto" w:fill="FFFFFF"/>
              <w:spacing w:after="0" w:line="240" w:lineRule="auto"/>
              <w:contextualSpacing/>
              <w:jc w:val="both"/>
              <w:rPr>
                <w:rFonts w:ascii="Times New Roman" w:hAnsi="Times New Roman"/>
                <w:sz w:val="24"/>
                <w:szCs w:val="24"/>
              </w:rPr>
            </w:pPr>
            <w:r w:rsidRPr="00D65EA7">
              <w:rPr>
                <w:rFonts w:ascii="Times New Roman" w:hAnsi="Times New Roman"/>
                <w:sz w:val="24"/>
                <w:szCs w:val="24"/>
              </w:rPr>
              <w:t>Отдел по социальной политике администрации Ленинского муниципального района, МКУ «Ленинская спортивная школа»</w:t>
            </w:r>
          </w:p>
        </w:tc>
        <w:tc>
          <w:tcPr>
            <w:tcW w:w="1119" w:type="dxa"/>
            <w:tcBorders>
              <w:top w:val="single" w:sz="4" w:space="0" w:color="auto"/>
              <w:left w:val="single" w:sz="4" w:space="0" w:color="000000"/>
              <w:bottom w:val="single" w:sz="4" w:space="0" w:color="auto"/>
              <w:right w:val="single" w:sz="4" w:space="0" w:color="auto"/>
            </w:tcBorders>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2020 год 2021 год</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2022 год</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2023 год</w:t>
            </w:r>
          </w:p>
        </w:tc>
        <w:tc>
          <w:tcPr>
            <w:tcW w:w="1134" w:type="dxa"/>
            <w:tcBorders>
              <w:top w:val="single" w:sz="4" w:space="0" w:color="auto"/>
              <w:left w:val="single" w:sz="4" w:space="0" w:color="auto"/>
              <w:bottom w:val="single" w:sz="4" w:space="0" w:color="auto"/>
              <w:right w:val="single" w:sz="4" w:space="0" w:color="000000"/>
            </w:tcBorders>
            <w:hideMark/>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3E1E16">
            <w:pPr>
              <w:spacing w:after="0" w:line="240" w:lineRule="auto"/>
              <w:ind w:right="-1"/>
              <w:contextualSpacing/>
              <w:jc w:val="center"/>
              <w:rPr>
                <w:rFonts w:ascii="Times New Roman" w:hAnsi="Times New Roman"/>
                <w:sz w:val="24"/>
                <w:szCs w:val="24"/>
              </w:rPr>
            </w:pPr>
            <w:r w:rsidRPr="00D65EA7">
              <w:rPr>
                <w:rFonts w:ascii="Times New Roman" w:hAnsi="Times New Roman"/>
                <w:sz w:val="24"/>
                <w:szCs w:val="24"/>
              </w:rPr>
              <w:t>0,00</w:t>
            </w:r>
          </w:p>
          <w:p w:rsidR="003E1E16" w:rsidRPr="00D65EA7" w:rsidRDefault="003E1E16" w:rsidP="00B827F7">
            <w:pPr>
              <w:spacing w:after="0" w:line="240" w:lineRule="auto"/>
              <w:ind w:right="-1"/>
              <w:contextualSpacing/>
              <w:rPr>
                <w:rFonts w:ascii="Times New Roman" w:hAnsi="Times New Roman"/>
                <w:sz w:val="24"/>
                <w:szCs w:val="24"/>
              </w:rPr>
            </w:pPr>
            <w:r>
              <w:rPr>
                <w:rFonts w:ascii="Times New Roman" w:hAnsi="Times New Roman"/>
                <w:sz w:val="24"/>
                <w:szCs w:val="24"/>
              </w:rPr>
              <w:t xml:space="preserve">  </w:t>
            </w:r>
            <w:r w:rsidR="00950D46">
              <w:rPr>
                <w:rFonts w:ascii="Times New Roman" w:hAnsi="Times New Roman"/>
                <w:sz w:val="24"/>
                <w:szCs w:val="24"/>
              </w:rPr>
              <w:t xml:space="preserve"> </w:t>
            </w:r>
            <w:r w:rsidRPr="00D65EA7">
              <w:rPr>
                <w:rFonts w:ascii="Times New Roman" w:hAnsi="Times New Roman"/>
                <w:sz w:val="24"/>
                <w:szCs w:val="24"/>
              </w:rPr>
              <w:t>0,00</w:t>
            </w:r>
          </w:p>
        </w:tc>
        <w:tc>
          <w:tcPr>
            <w:tcW w:w="3402" w:type="dxa"/>
            <w:tcBorders>
              <w:top w:val="single" w:sz="4" w:space="0" w:color="000000"/>
              <w:left w:val="single" w:sz="4" w:space="0" w:color="000000"/>
              <w:bottom w:val="single" w:sz="4" w:space="0" w:color="000000"/>
              <w:right w:val="single" w:sz="4" w:space="0" w:color="000000"/>
            </w:tcBorders>
            <w:hideMark/>
          </w:tcPr>
          <w:p w:rsidR="003E1E16" w:rsidRPr="00D65EA7" w:rsidRDefault="003E1E16" w:rsidP="00932019">
            <w:pPr>
              <w:spacing w:after="0" w:line="240" w:lineRule="auto"/>
              <w:contextualSpacing/>
              <w:jc w:val="both"/>
              <w:rPr>
                <w:sz w:val="24"/>
                <w:szCs w:val="24"/>
              </w:rPr>
            </w:pPr>
            <w:r w:rsidRPr="00D65EA7">
              <w:rPr>
                <w:rFonts w:ascii="Times New Roman" w:hAnsi="Times New Roman"/>
                <w:sz w:val="24"/>
                <w:szCs w:val="24"/>
              </w:rPr>
              <w:t>Усиление антитеррористической защищенности объектов физической культуры и спорта</w:t>
            </w:r>
          </w:p>
        </w:tc>
      </w:tr>
      <w:tr w:rsidR="003E1E16" w:rsidRPr="00F56F4D" w:rsidTr="006D27D7">
        <w:trPr>
          <w:trHeight w:val="982"/>
        </w:trPr>
        <w:tc>
          <w:tcPr>
            <w:tcW w:w="534" w:type="dxa"/>
            <w:tcBorders>
              <w:top w:val="single" w:sz="4" w:space="0" w:color="000000"/>
              <w:left w:val="single" w:sz="4" w:space="0" w:color="000000"/>
              <w:bottom w:val="single" w:sz="4" w:space="0" w:color="000000"/>
              <w:right w:val="single" w:sz="4" w:space="0" w:color="000000"/>
            </w:tcBorders>
            <w:hideMark/>
          </w:tcPr>
          <w:p w:rsidR="003E1E16" w:rsidRPr="00F56F4D" w:rsidRDefault="003E1E16" w:rsidP="003E1E16">
            <w:pPr>
              <w:spacing w:after="0" w:line="240" w:lineRule="auto"/>
              <w:contextualSpacing/>
              <w:jc w:val="center"/>
              <w:rPr>
                <w:rFonts w:ascii="Times New Roman" w:hAnsi="Times New Roman"/>
                <w:sz w:val="24"/>
                <w:szCs w:val="24"/>
              </w:rPr>
            </w:pPr>
          </w:p>
        </w:tc>
        <w:tc>
          <w:tcPr>
            <w:tcW w:w="2425" w:type="dxa"/>
            <w:tcBorders>
              <w:top w:val="single" w:sz="4" w:space="0" w:color="000000"/>
              <w:left w:val="single" w:sz="4" w:space="0" w:color="000000"/>
              <w:bottom w:val="single" w:sz="4" w:space="0" w:color="000000"/>
              <w:right w:val="single" w:sz="4" w:space="0" w:color="000000"/>
            </w:tcBorders>
            <w:hideMark/>
          </w:tcPr>
          <w:p w:rsidR="003E1E16" w:rsidRPr="00F56F4D" w:rsidRDefault="003E1E16" w:rsidP="003E1E16">
            <w:pPr>
              <w:spacing w:after="0" w:line="240" w:lineRule="auto"/>
              <w:ind w:right="-1"/>
              <w:contextualSpacing/>
              <w:jc w:val="both"/>
              <w:rPr>
                <w:rFonts w:ascii="Times New Roman" w:hAnsi="Times New Roman"/>
                <w:sz w:val="24"/>
                <w:szCs w:val="24"/>
              </w:rPr>
            </w:pPr>
            <w:r w:rsidRPr="00F56F4D">
              <w:rPr>
                <w:rFonts w:ascii="Times New Roman" w:hAnsi="Times New Roman"/>
                <w:sz w:val="24"/>
                <w:szCs w:val="24"/>
              </w:rPr>
              <w:t xml:space="preserve">Итого по  </w:t>
            </w:r>
          </w:p>
          <w:p w:rsidR="003E1E16" w:rsidRPr="00F56F4D" w:rsidRDefault="003E1E16" w:rsidP="003E1E16">
            <w:pPr>
              <w:spacing w:after="0" w:line="240" w:lineRule="auto"/>
              <w:ind w:right="-1"/>
              <w:contextualSpacing/>
              <w:jc w:val="both"/>
              <w:rPr>
                <w:rFonts w:ascii="Times New Roman" w:hAnsi="Times New Roman"/>
                <w:sz w:val="24"/>
                <w:szCs w:val="24"/>
              </w:rPr>
            </w:pPr>
            <w:r w:rsidRPr="00F56F4D">
              <w:rPr>
                <w:rFonts w:ascii="Times New Roman" w:hAnsi="Times New Roman"/>
                <w:sz w:val="24"/>
                <w:szCs w:val="24"/>
              </w:rPr>
              <w:t>Программе:</w:t>
            </w:r>
          </w:p>
        </w:tc>
        <w:tc>
          <w:tcPr>
            <w:tcW w:w="2693" w:type="dxa"/>
            <w:tcBorders>
              <w:top w:val="single" w:sz="4" w:space="0" w:color="000000"/>
              <w:left w:val="single" w:sz="4" w:space="0" w:color="000000"/>
              <w:bottom w:val="single" w:sz="4" w:space="0" w:color="000000"/>
              <w:right w:val="single" w:sz="4" w:space="0" w:color="000000"/>
            </w:tcBorders>
            <w:hideMark/>
          </w:tcPr>
          <w:p w:rsidR="003E1E16" w:rsidRPr="00F56F4D" w:rsidRDefault="003E1E16" w:rsidP="003E1E16">
            <w:pPr>
              <w:shd w:val="clear" w:color="auto" w:fill="FFFFFF"/>
              <w:spacing w:after="0" w:line="240" w:lineRule="auto"/>
              <w:contextualSpacing/>
              <w:jc w:val="both"/>
              <w:rPr>
                <w:rFonts w:ascii="Times New Roman" w:hAnsi="Times New Roman"/>
                <w:sz w:val="24"/>
                <w:szCs w:val="24"/>
              </w:rPr>
            </w:pPr>
          </w:p>
        </w:tc>
        <w:tc>
          <w:tcPr>
            <w:tcW w:w="1119" w:type="dxa"/>
            <w:tcBorders>
              <w:top w:val="single" w:sz="4" w:space="0" w:color="auto"/>
              <w:left w:val="single" w:sz="4" w:space="0" w:color="000000"/>
              <w:bottom w:val="single" w:sz="4" w:space="0" w:color="auto"/>
              <w:right w:val="single" w:sz="4" w:space="0" w:color="auto"/>
            </w:tcBorders>
          </w:tcPr>
          <w:p w:rsidR="003E1E16" w:rsidRPr="00F56F4D" w:rsidRDefault="003E1E16" w:rsidP="003E1E16">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2020-2023г.г.</w:t>
            </w:r>
          </w:p>
        </w:tc>
        <w:tc>
          <w:tcPr>
            <w:tcW w:w="1134" w:type="dxa"/>
            <w:tcBorders>
              <w:top w:val="single" w:sz="4" w:space="0" w:color="auto"/>
              <w:left w:val="single" w:sz="4" w:space="0" w:color="auto"/>
              <w:bottom w:val="single" w:sz="4" w:space="0" w:color="auto"/>
              <w:right w:val="single" w:sz="4" w:space="0" w:color="000000"/>
            </w:tcBorders>
            <w:hideMark/>
          </w:tcPr>
          <w:p w:rsidR="003E1E16" w:rsidRPr="00B9052D" w:rsidRDefault="00B9052D" w:rsidP="003E1E16">
            <w:pPr>
              <w:spacing w:after="0" w:line="240" w:lineRule="auto"/>
              <w:ind w:right="-1"/>
              <w:contextualSpacing/>
              <w:jc w:val="center"/>
              <w:rPr>
                <w:rFonts w:ascii="Times New Roman" w:hAnsi="Times New Roman"/>
                <w:color w:val="FF0000"/>
                <w:sz w:val="24"/>
                <w:szCs w:val="24"/>
              </w:rPr>
            </w:pPr>
            <w:r w:rsidRPr="00B9052D">
              <w:rPr>
                <w:rFonts w:ascii="Times New Roman" w:hAnsi="Times New Roman"/>
                <w:color w:val="FF0000"/>
                <w:sz w:val="24"/>
                <w:szCs w:val="24"/>
              </w:rPr>
              <w:t>6924,16</w:t>
            </w:r>
          </w:p>
        </w:tc>
        <w:tc>
          <w:tcPr>
            <w:tcW w:w="1134" w:type="dxa"/>
            <w:tcBorders>
              <w:top w:val="single" w:sz="4" w:space="0" w:color="auto"/>
              <w:left w:val="single" w:sz="4" w:space="0" w:color="000000"/>
              <w:bottom w:val="single" w:sz="4" w:space="0" w:color="auto"/>
              <w:right w:val="single" w:sz="4" w:space="0" w:color="000000"/>
            </w:tcBorders>
          </w:tcPr>
          <w:p w:rsidR="003E1E16" w:rsidRPr="00F56F4D" w:rsidRDefault="003E1E16" w:rsidP="003E1E16">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00,00</w:t>
            </w:r>
          </w:p>
        </w:tc>
        <w:tc>
          <w:tcPr>
            <w:tcW w:w="992" w:type="dxa"/>
            <w:tcBorders>
              <w:top w:val="single" w:sz="4" w:space="0" w:color="auto"/>
              <w:left w:val="single" w:sz="4" w:space="0" w:color="000000"/>
              <w:bottom w:val="single" w:sz="4" w:space="0" w:color="auto"/>
              <w:right w:val="single" w:sz="4" w:space="0" w:color="000000"/>
            </w:tcBorders>
          </w:tcPr>
          <w:p w:rsidR="003E1E16" w:rsidRPr="00F56F4D" w:rsidRDefault="003E1E16" w:rsidP="003E1E16">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5400,</w:t>
            </w:r>
          </w:p>
          <w:p w:rsidR="003E1E16" w:rsidRPr="00F56F4D" w:rsidRDefault="003E1E16" w:rsidP="003E1E16">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00</w:t>
            </w:r>
          </w:p>
        </w:tc>
        <w:tc>
          <w:tcPr>
            <w:tcW w:w="1276" w:type="dxa"/>
            <w:tcBorders>
              <w:top w:val="single" w:sz="4" w:space="0" w:color="auto"/>
              <w:left w:val="single" w:sz="4" w:space="0" w:color="000000"/>
              <w:bottom w:val="single" w:sz="4" w:space="0" w:color="auto"/>
              <w:right w:val="single" w:sz="4" w:space="0" w:color="000000"/>
            </w:tcBorders>
            <w:hideMark/>
          </w:tcPr>
          <w:p w:rsidR="00E059A9" w:rsidRPr="00F56F4D" w:rsidRDefault="006D27D7" w:rsidP="003E1E16">
            <w:pPr>
              <w:spacing w:after="0" w:line="240" w:lineRule="auto"/>
              <w:ind w:right="-1"/>
              <w:contextualSpacing/>
              <w:jc w:val="center"/>
              <w:rPr>
                <w:rFonts w:ascii="Times New Roman" w:hAnsi="Times New Roman"/>
                <w:sz w:val="24"/>
                <w:szCs w:val="24"/>
              </w:rPr>
            </w:pPr>
            <w:r w:rsidRPr="006D27D7">
              <w:rPr>
                <w:rFonts w:ascii="Times New Roman" w:hAnsi="Times New Roman"/>
                <w:color w:val="FF0000"/>
                <w:sz w:val="24"/>
                <w:szCs w:val="24"/>
              </w:rPr>
              <w:t>1524.1</w:t>
            </w:r>
            <w:r w:rsidR="007B4514">
              <w:rPr>
                <w:rFonts w:ascii="Times New Roman" w:hAnsi="Times New Roman"/>
                <w:color w:val="FF0000"/>
                <w:sz w:val="24"/>
                <w:szCs w:val="24"/>
              </w:rPr>
              <w:t>6</w:t>
            </w:r>
            <w:r w:rsidR="00930F07" w:rsidRPr="00F56F4D">
              <w:rPr>
                <w:rFonts w:ascii="Times New Roman" w:hAnsi="Times New Roman"/>
                <w:sz w:val="24"/>
                <w:szCs w:val="24"/>
              </w:rPr>
              <w:t xml:space="preserve"> </w:t>
            </w:r>
            <w:r w:rsidR="00E059A9" w:rsidRPr="00F56F4D">
              <w:rPr>
                <w:rFonts w:ascii="Times New Roman" w:hAnsi="Times New Roman"/>
                <w:sz w:val="24"/>
                <w:szCs w:val="24"/>
              </w:rPr>
              <w:t>(1156,36-</w:t>
            </w:r>
            <w:r w:rsidR="00E765B5" w:rsidRPr="00F56F4D">
              <w:rPr>
                <w:rFonts w:ascii="Times New Roman" w:hAnsi="Times New Roman"/>
                <w:sz w:val="24"/>
                <w:szCs w:val="24"/>
              </w:rPr>
              <w:t xml:space="preserve"> бюджет с</w:t>
            </w:r>
            <w:proofErr w:type="gramStart"/>
            <w:r w:rsidR="00E765B5" w:rsidRPr="00F56F4D">
              <w:rPr>
                <w:rFonts w:ascii="Times New Roman" w:hAnsi="Times New Roman"/>
                <w:sz w:val="24"/>
                <w:szCs w:val="24"/>
              </w:rPr>
              <w:t>.п</w:t>
            </w:r>
            <w:proofErr w:type="gramEnd"/>
            <w:r w:rsidR="00E765B5" w:rsidRPr="00F56F4D">
              <w:rPr>
                <w:rFonts w:ascii="Times New Roman" w:hAnsi="Times New Roman"/>
                <w:sz w:val="24"/>
                <w:szCs w:val="24"/>
              </w:rPr>
              <w:t>оселен</w:t>
            </w:r>
            <w:r w:rsidR="00E765B5" w:rsidRPr="00F56F4D">
              <w:rPr>
                <w:rFonts w:ascii="Times New Roman" w:hAnsi="Times New Roman"/>
                <w:sz w:val="24"/>
                <w:szCs w:val="24"/>
              </w:rPr>
              <w:lastRenderedPageBreak/>
              <w:t xml:space="preserve">ия, </w:t>
            </w:r>
            <w:r w:rsidR="007B4514" w:rsidRPr="007B4514">
              <w:rPr>
                <w:rFonts w:ascii="Times New Roman" w:hAnsi="Times New Roman"/>
                <w:color w:val="FF0000"/>
                <w:sz w:val="24"/>
                <w:szCs w:val="24"/>
              </w:rPr>
              <w:t>367,80</w:t>
            </w:r>
          </w:p>
          <w:p w:rsidR="00E765B5" w:rsidRPr="00F56F4D" w:rsidRDefault="003E1E16" w:rsidP="006D27D7">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 xml:space="preserve"> – бюджет района)</w:t>
            </w:r>
          </w:p>
        </w:tc>
        <w:tc>
          <w:tcPr>
            <w:tcW w:w="992" w:type="dxa"/>
            <w:tcBorders>
              <w:top w:val="single" w:sz="4" w:space="0" w:color="auto"/>
              <w:left w:val="single" w:sz="4" w:space="0" w:color="000000"/>
              <w:bottom w:val="single" w:sz="4" w:space="0" w:color="auto"/>
              <w:right w:val="single" w:sz="4" w:space="0" w:color="000000"/>
            </w:tcBorders>
          </w:tcPr>
          <w:p w:rsidR="003E1E16" w:rsidRPr="00F56F4D" w:rsidRDefault="003E1E16" w:rsidP="003E1E16">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lastRenderedPageBreak/>
              <w:t>0,00</w:t>
            </w:r>
          </w:p>
          <w:p w:rsidR="00E765B5" w:rsidRPr="00F56F4D" w:rsidRDefault="00E765B5" w:rsidP="003E1E16">
            <w:pPr>
              <w:spacing w:after="0" w:line="240" w:lineRule="auto"/>
              <w:ind w:right="-1"/>
              <w:contextualSpacing/>
              <w:jc w:val="center"/>
              <w:rPr>
                <w:rFonts w:ascii="Times New Roman" w:hAnsi="Times New Roman"/>
                <w:sz w:val="24"/>
                <w:szCs w:val="24"/>
              </w:rPr>
            </w:pPr>
          </w:p>
          <w:p w:rsidR="00E765B5" w:rsidRPr="00F56F4D" w:rsidRDefault="00E765B5" w:rsidP="003E1E16">
            <w:pPr>
              <w:spacing w:after="0" w:line="240" w:lineRule="auto"/>
              <w:ind w:right="-1"/>
              <w:contextualSpacing/>
              <w:jc w:val="center"/>
              <w:rPr>
                <w:rFonts w:ascii="Times New Roman" w:hAnsi="Times New Roman"/>
                <w:sz w:val="24"/>
                <w:szCs w:val="24"/>
              </w:rPr>
            </w:pPr>
          </w:p>
          <w:p w:rsidR="00E765B5" w:rsidRPr="00F56F4D" w:rsidRDefault="00E765B5" w:rsidP="003E1E16">
            <w:pPr>
              <w:spacing w:after="0" w:line="240" w:lineRule="auto"/>
              <w:ind w:right="-1"/>
              <w:contextualSpacing/>
              <w:jc w:val="center"/>
              <w:rPr>
                <w:rFonts w:ascii="Times New Roman" w:hAnsi="Times New Roman"/>
                <w:sz w:val="24"/>
                <w:szCs w:val="24"/>
              </w:rPr>
            </w:pPr>
          </w:p>
          <w:p w:rsidR="00E765B5" w:rsidRPr="00F56F4D" w:rsidRDefault="00E765B5" w:rsidP="003E1E16">
            <w:pPr>
              <w:spacing w:after="0" w:line="240" w:lineRule="auto"/>
              <w:ind w:right="-1"/>
              <w:contextualSpacing/>
              <w:jc w:val="center"/>
              <w:rPr>
                <w:rFonts w:ascii="Times New Roman" w:hAnsi="Times New Roman"/>
                <w:sz w:val="24"/>
                <w:szCs w:val="24"/>
              </w:rPr>
            </w:pPr>
          </w:p>
          <w:p w:rsidR="00E765B5" w:rsidRPr="00F56F4D" w:rsidRDefault="00E765B5" w:rsidP="006D27D7">
            <w:pPr>
              <w:spacing w:after="0" w:line="240" w:lineRule="auto"/>
              <w:ind w:right="-1"/>
              <w:contextualSpacing/>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3E1E16" w:rsidRPr="00F56F4D" w:rsidRDefault="003E1E16" w:rsidP="003E1E16">
            <w:pPr>
              <w:spacing w:after="0" w:line="240" w:lineRule="auto"/>
              <w:contextualSpacing/>
              <w:rPr>
                <w:rFonts w:ascii="Times New Roman" w:hAnsi="Times New Roman"/>
                <w:sz w:val="24"/>
                <w:szCs w:val="24"/>
              </w:rPr>
            </w:pPr>
          </w:p>
        </w:tc>
      </w:tr>
      <w:tr w:rsidR="00815E82" w:rsidRPr="00F56F4D" w:rsidTr="00624257">
        <w:trPr>
          <w:trHeight w:val="870"/>
        </w:trPr>
        <w:tc>
          <w:tcPr>
            <w:tcW w:w="534" w:type="dxa"/>
            <w:tcBorders>
              <w:top w:val="single" w:sz="4" w:space="0" w:color="000000"/>
              <w:left w:val="single" w:sz="4" w:space="0" w:color="000000"/>
              <w:bottom w:val="single" w:sz="4" w:space="0" w:color="000000"/>
              <w:right w:val="single" w:sz="4" w:space="0" w:color="000000"/>
            </w:tcBorders>
            <w:hideMark/>
          </w:tcPr>
          <w:p w:rsidR="00815E82" w:rsidRPr="00F56F4D" w:rsidRDefault="00815E82" w:rsidP="00815E82">
            <w:pPr>
              <w:spacing w:after="0" w:line="240" w:lineRule="auto"/>
              <w:contextualSpacing/>
              <w:jc w:val="center"/>
              <w:rPr>
                <w:rFonts w:ascii="Times New Roman" w:hAnsi="Times New Roman"/>
                <w:sz w:val="24"/>
                <w:szCs w:val="24"/>
              </w:rPr>
            </w:pPr>
          </w:p>
        </w:tc>
        <w:tc>
          <w:tcPr>
            <w:tcW w:w="2425" w:type="dxa"/>
            <w:tcBorders>
              <w:top w:val="single" w:sz="4" w:space="0" w:color="000000"/>
              <w:left w:val="single" w:sz="4" w:space="0" w:color="000000"/>
              <w:bottom w:val="single" w:sz="4" w:space="0" w:color="000000"/>
              <w:right w:val="single" w:sz="4" w:space="0" w:color="000000"/>
            </w:tcBorders>
            <w:hideMark/>
          </w:tcPr>
          <w:p w:rsidR="00815E82" w:rsidRPr="00F56F4D" w:rsidRDefault="00815E82" w:rsidP="00815E82">
            <w:pPr>
              <w:spacing w:after="0" w:line="240" w:lineRule="auto"/>
              <w:contextualSpacing/>
              <w:jc w:val="both"/>
              <w:rPr>
                <w:rFonts w:ascii="Times New Roman" w:hAnsi="Times New Roman"/>
                <w:sz w:val="24"/>
                <w:szCs w:val="24"/>
              </w:rPr>
            </w:pPr>
            <w:r w:rsidRPr="00F56F4D">
              <w:rPr>
                <w:rFonts w:ascii="Times New Roman" w:hAnsi="Times New Roman"/>
                <w:sz w:val="24"/>
                <w:szCs w:val="24"/>
              </w:rPr>
              <w:t>В том числе по годам</w:t>
            </w:r>
          </w:p>
        </w:tc>
        <w:tc>
          <w:tcPr>
            <w:tcW w:w="2693" w:type="dxa"/>
            <w:tcBorders>
              <w:top w:val="single" w:sz="4" w:space="0" w:color="000000"/>
              <w:left w:val="single" w:sz="4" w:space="0" w:color="000000"/>
              <w:bottom w:val="single" w:sz="4" w:space="0" w:color="000000"/>
              <w:right w:val="single" w:sz="4" w:space="0" w:color="000000"/>
            </w:tcBorders>
            <w:hideMark/>
          </w:tcPr>
          <w:p w:rsidR="00815E82" w:rsidRPr="00F56F4D" w:rsidRDefault="00815E82" w:rsidP="00815E82">
            <w:pPr>
              <w:spacing w:after="0" w:line="240" w:lineRule="auto"/>
              <w:contextualSpacing/>
              <w:jc w:val="both"/>
              <w:rPr>
                <w:rFonts w:ascii="Times New Roman" w:hAnsi="Times New Roman"/>
                <w:sz w:val="24"/>
                <w:szCs w:val="24"/>
              </w:rPr>
            </w:pPr>
          </w:p>
        </w:tc>
        <w:tc>
          <w:tcPr>
            <w:tcW w:w="1119" w:type="dxa"/>
            <w:tcBorders>
              <w:top w:val="single" w:sz="4" w:space="0" w:color="auto"/>
              <w:left w:val="single" w:sz="4" w:space="0" w:color="000000"/>
              <w:bottom w:val="single" w:sz="4" w:space="0" w:color="auto"/>
              <w:right w:val="single" w:sz="4" w:space="0" w:color="auto"/>
            </w:tcBorders>
          </w:tcPr>
          <w:p w:rsidR="00815E82" w:rsidRPr="00F56F4D" w:rsidRDefault="00815E82"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 xml:space="preserve">2020 год </w:t>
            </w:r>
          </w:p>
          <w:p w:rsidR="00815E82" w:rsidRPr="00F56F4D" w:rsidRDefault="00815E82" w:rsidP="00815E82">
            <w:pPr>
              <w:spacing w:after="0" w:line="240" w:lineRule="auto"/>
              <w:ind w:right="-1"/>
              <w:contextualSpacing/>
              <w:jc w:val="center"/>
              <w:rPr>
                <w:rFonts w:ascii="Times New Roman" w:hAnsi="Times New Roman"/>
                <w:sz w:val="24"/>
                <w:szCs w:val="24"/>
              </w:rPr>
            </w:pPr>
          </w:p>
          <w:p w:rsidR="00950D46" w:rsidRPr="00F56F4D" w:rsidRDefault="00950D46" w:rsidP="00815E82">
            <w:pPr>
              <w:spacing w:after="0" w:line="240" w:lineRule="auto"/>
              <w:ind w:right="-1"/>
              <w:contextualSpacing/>
              <w:jc w:val="center"/>
              <w:rPr>
                <w:rFonts w:ascii="Times New Roman" w:hAnsi="Times New Roman"/>
                <w:sz w:val="24"/>
                <w:szCs w:val="24"/>
              </w:rPr>
            </w:pPr>
          </w:p>
          <w:p w:rsidR="00950D46" w:rsidRPr="00F56F4D" w:rsidRDefault="00950D46" w:rsidP="00815E82">
            <w:pPr>
              <w:spacing w:after="0" w:line="240" w:lineRule="auto"/>
              <w:ind w:right="-1"/>
              <w:contextualSpacing/>
              <w:jc w:val="center"/>
              <w:rPr>
                <w:rFonts w:ascii="Times New Roman" w:hAnsi="Times New Roman"/>
                <w:sz w:val="24"/>
                <w:szCs w:val="24"/>
              </w:rPr>
            </w:pPr>
          </w:p>
          <w:p w:rsidR="00950D46" w:rsidRPr="00F56F4D" w:rsidRDefault="00950D46" w:rsidP="00815E82">
            <w:pPr>
              <w:spacing w:after="0" w:line="240" w:lineRule="auto"/>
              <w:ind w:right="-1"/>
              <w:contextualSpacing/>
              <w:jc w:val="center"/>
              <w:rPr>
                <w:rFonts w:ascii="Times New Roman" w:hAnsi="Times New Roman"/>
                <w:sz w:val="24"/>
                <w:szCs w:val="24"/>
              </w:rPr>
            </w:pPr>
          </w:p>
          <w:p w:rsidR="00950D46" w:rsidRPr="00F56F4D" w:rsidRDefault="00950D46" w:rsidP="00815E82">
            <w:pPr>
              <w:spacing w:after="0" w:line="240" w:lineRule="auto"/>
              <w:ind w:right="-1"/>
              <w:contextualSpacing/>
              <w:jc w:val="center"/>
              <w:rPr>
                <w:rFonts w:ascii="Times New Roman" w:hAnsi="Times New Roman"/>
                <w:sz w:val="24"/>
                <w:szCs w:val="24"/>
              </w:rPr>
            </w:pPr>
          </w:p>
          <w:p w:rsidR="00950D46" w:rsidRPr="00F56F4D" w:rsidRDefault="00950D46" w:rsidP="00815E82">
            <w:pPr>
              <w:spacing w:after="0" w:line="240" w:lineRule="auto"/>
              <w:ind w:right="-1"/>
              <w:contextualSpacing/>
              <w:jc w:val="center"/>
              <w:rPr>
                <w:rFonts w:ascii="Times New Roman" w:hAnsi="Times New Roman"/>
                <w:sz w:val="24"/>
                <w:szCs w:val="24"/>
              </w:rPr>
            </w:pPr>
          </w:p>
          <w:p w:rsidR="00950D46" w:rsidRPr="00F56F4D" w:rsidRDefault="00950D46" w:rsidP="00815E82">
            <w:pPr>
              <w:spacing w:after="0" w:line="240" w:lineRule="auto"/>
              <w:ind w:right="-1"/>
              <w:contextualSpacing/>
              <w:jc w:val="center"/>
              <w:rPr>
                <w:rFonts w:ascii="Times New Roman" w:hAnsi="Times New Roman"/>
                <w:sz w:val="24"/>
                <w:szCs w:val="24"/>
              </w:rPr>
            </w:pPr>
          </w:p>
          <w:p w:rsidR="00815E82" w:rsidRPr="00F56F4D" w:rsidRDefault="00815E82"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2021 год</w:t>
            </w:r>
          </w:p>
          <w:p w:rsidR="00815E82" w:rsidRPr="00F56F4D" w:rsidRDefault="00815E82"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2022 год</w:t>
            </w:r>
          </w:p>
          <w:p w:rsidR="00815E82" w:rsidRPr="00F56F4D" w:rsidRDefault="00815E82"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2023 год</w:t>
            </w:r>
          </w:p>
        </w:tc>
        <w:tc>
          <w:tcPr>
            <w:tcW w:w="1134" w:type="dxa"/>
            <w:tcBorders>
              <w:top w:val="single" w:sz="4" w:space="0" w:color="auto"/>
              <w:left w:val="single" w:sz="4" w:space="0" w:color="auto"/>
              <w:bottom w:val="single" w:sz="4" w:space="0" w:color="auto"/>
              <w:right w:val="single" w:sz="4" w:space="0" w:color="000000"/>
            </w:tcBorders>
            <w:hideMark/>
          </w:tcPr>
          <w:p w:rsidR="00815E82" w:rsidRPr="00F56F4D" w:rsidRDefault="00930F07"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6633,16</w:t>
            </w:r>
          </w:p>
          <w:p w:rsidR="00B827F7" w:rsidRPr="00F56F4D" w:rsidRDefault="00B827F7" w:rsidP="00815E82">
            <w:pPr>
              <w:spacing w:after="0" w:line="240" w:lineRule="auto"/>
              <w:ind w:right="-1"/>
              <w:contextualSpacing/>
              <w:jc w:val="center"/>
              <w:rPr>
                <w:rFonts w:ascii="Times New Roman" w:hAnsi="Times New Roman"/>
                <w:sz w:val="24"/>
                <w:szCs w:val="24"/>
              </w:rPr>
            </w:pPr>
          </w:p>
          <w:p w:rsidR="00B827F7" w:rsidRPr="00F56F4D" w:rsidRDefault="00B827F7" w:rsidP="00815E82">
            <w:pPr>
              <w:spacing w:after="0" w:line="240" w:lineRule="auto"/>
              <w:ind w:right="-1"/>
              <w:contextualSpacing/>
              <w:jc w:val="center"/>
              <w:rPr>
                <w:rFonts w:ascii="Times New Roman" w:hAnsi="Times New Roman"/>
                <w:sz w:val="24"/>
                <w:szCs w:val="24"/>
              </w:rPr>
            </w:pPr>
          </w:p>
          <w:p w:rsidR="00B827F7" w:rsidRPr="00F56F4D" w:rsidRDefault="00B827F7" w:rsidP="00815E82">
            <w:pPr>
              <w:spacing w:after="0" w:line="240" w:lineRule="auto"/>
              <w:ind w:right="-1"/>
              <w:contextualSpacing/>
              <w:jc w:val="center"/>
              <w:rPr>
                <w:rFonts w:ascii="Times New Roman" w:hAnsi="Times New Roman"/>
                <w:sz w:val="24"/>
                <w:szCs w:val="24"/>
              </w:rPr>
            </w:pPr>
          </w:p>
          <w:p w:rsidR="00B827F7" w:rsidRPr="00F56F4D" w:rsidRDefault="00B827F7" w:rsidP="00815E82">
            <w:pPr>
              <w:spacing w:after="0" w:line="240" w:lineRule="auto"/>
              <w:ind w:right="-1"/>
              <w:contextualSpacing/>
              <w:jc w:val="center"/>
              <w:rPr>
                <w:rFonts w:ascii="Times New Roman" w:hAnsi="Times New Roman"/>
                <w:sz w:val="24"/>
                <w:szCs w:val="24"/>
              </w:rPr>
            </w:pPr>
          </w:p>
          <w:p w:rsidR="00B827F7" w:rsidRPr="00F56F4D" w:rsidRDefault="00B827F7" w:rsidP="00815E82">
            <w:pPr>
              <w:spacing w:after="0" w:line="240" w:lineRule="auto"/>
              <w:ind w:right="-1"/>
              <w:contextualSpacing/>
              <w:jc w:val="center"/>
              <w:rPr>
                <w:rFonts w:ascii="Times New Roman" w:hAnsi="Times New Roman"/>
                <w:sz w:val="24"/>
                <w:szCs w:val="24"/>
              </w:rPr>
            </w:pPr>
          </w:p>
          <w:p w:rsidR="00B827F7" w:rsidRPr="00F56F4D" w:rsidRDefault="00B827F7" w:rsidP="00815E82">
            <w:pPr>
              <w:spacing w:after="0" w:line="240" w:lineRule="auto"/>
              <w:ind w:right="-1"/>
              <w:contextualSpacing/>
              <w:jc w:val="center"/>
              <w:rPr>
                <w:rFonts w:ascii="Times New Roman" w:hAnsi="Times New Roman"/>
                <w:sz w:val="24"/>
                <w:szCs w:val="24"/>
              </w:rPr>
            </w:pPr>
          </w:p>
          <w:p w:rsidR="00930F07" w:rsidRPr="00F56F4D" w:rsidRDefault="00930F07" w:rsidP="00815E82">
            <w:pPr>
              <w:spacing w:after="0" w:line="240" w:lineRule="auto"/>
              <w:ind w:right="-1"/>
              <w:contextualSpacing/>
              <w:jc w:val="center"/>
              <w:rPr>
                <w:rFonts w:ascii="Times New Roman" w:hAnsi="Times New Roman"/>
                <w:sz w:val="24"/>
                <w:szCs w:val="24"/>
              </w:rPr>
            </w:pPr>
          </w:p>
          <w:p w:rsidR="00815E82" w:rsidRPr="006D27D7" w:rsidRDefault="006D27D7" w:rsidP="00815E82">
            <w:pPr>
              <w:spacing w:after="0" w:line="240" w:lineRule="auto"/>
              <w:ind w:right="-1"/>
              <w:contextualSpacing/>
              <w:jc w:val="center"/>
              <w:rPr>
                <w:rFonts w:ascii="Times New Roman" w:hAnsi="Times New Roman"/>
                <w:color w:val="FF0000"/>
                <w:sz w:val="24"/>
                <w:szCs w:val="24"/>
              </w:rPr>
            </w:pPr>
            <w:r w:rsidRPr="006D27D7">
              <w:rPr>
                <w:rFonts w:ascii="Times New Roman" w:hAnsi="Times New Roman"/>
                <w:color w:val="FF0000"/>
                <w:sz w:val="24"/>
                <w:szCs w:val="24"/>
              </w:rPr>
              <w:t>97,00</w:t>
            </w:r>
          </w:p>
          <w:p w:rsidR="006D27D7" w:rsidRPr="006D27D7" w:rsidRDefault="006D27D7" w:rsidP="006D27D7">
            <w:pPr>
              <w:spacing w:after="0" w:line="240" w:lineRule="auto"/>
              <w:ind w:right="-1"/>
              <w:contextualSpacing/>
              <w:jc w:val="center"/>
              <w:rPr>
                <w:rFonts w:ascii="Times New Roman" w:hAnsi="Times New Roman"/>
                <w:color w:val="FF0000"/>
                <w:sz w:val="24"/>
                <w:szCs w:val="24"/>
              </w:rPr>
            </w:pPr>
            <w:r w:rsidRPr="006D27D7">
              <w:rPr>
                <w:rFonts w:ascii="Times New Roman" w:hAnsi="Times New Roman"/>
                <w:color w:val="FF0000"/>
                <w:sz w:val="24"/>
                <w:szCs w:val="24"/>
              </w:rPr>
              <w:t>97,00</w:t>
            </w:r>
          </w:p>
          <w:p w:rsidR="006D27D7" w:rsidRPr="006D27D7" w:rsidRDefault="006D27D7" w:rsidP="006D27D7">
            <w:pPr>
              <w:spacing w:after="0" w:line="240" w:lineRule="auto"/>
              <w:ind w:right="-1"/>
              <w:contextualSpacing/>
              <w:jc w:val="center"/>
              <w:rPr>
                <w:rFonts w:ascii="Times New Roman" w:hAnsi="Times New Roman"/>
                <w:color w:val="FF0000"/>
                <w:sz w:val="24"/>
                <w:szCs w:val="24"/>
              </w:rPr>
            </w:pPr>
            <w:r w:rsidRPr="006D27D7">
              <w:rPr>
                <w:rFonts w:ascii="Times New Roman" w:hAnsi="Times New Roman"/>
                <w:color w:val="FF0000"/>
                <w:sz w:val="24"/>
                <w:szCs w:val="24"/>
              </w:rPr>
              <w:t>97,00</w:t>
            </w:r>
          </w:p>
          <w:p w:rsidR="00815E82" w:rsidRPr="00F56F4D" w:rsidRDefault="00815E82" w:rsidP="00815E82">
            <w:pPr>
              <w:spacing w:after="0" w:line="240" w:lineRule="auto"/>
              <w:ind w:right="-1"/>
              <w:contextualSpacing/>
              <w:jc w:val="center"/>
              <w:rPr>
                <w:rFonts w:ascii="Times New Roman"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15E82" w:rsidRPr="00F56F4D" w:rsidRDefault="00815E82"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0,00</w:t>
            </w:r>
          </w:p>
          <w:p w:rsidR="00815E82" w:rsidRPr="00F56F4D" w:rsidRDefault="00815E82" w:rsidP="00815E82">
            <w:pPr>
              <w:spacing w:after="0" w:line="240" w:lineRule="auto"/>
              <w:ind w:right="-1"/>
              <w:contextualSpacing/>
              <w:jc w:val="center"/>
              <w:rPr>
                <w:rFonts w:ascii="Times New Roman" w:hAnsi="Times New Roman"/>
                <w:sz w:val="24"/>
                <w:szCs w:val="24"/>
              </w:rPr>
            </w:pPr>
          </w:p>
          <w:p w:rsidR="00B827F7" w:rsidRPr="00F56F4D" w:rsidRDefault="00B827F7" w:rsidP="00815E82">
            <w:pPr>
              <w:spacing w:after="0" w:line="240" w:lineRule="auto"/>
              <w:ind w:right="-1"/>
              <w:contextualSpacing/>
              <w:jc w:val="center"/>
              <w:rPr>
                <w:rFonts w:ascii="Times New Roman" w:hAnsi="Times New Roman"/>
                <w:sz w:val="24"/>
                <w:szCs w:val="24"/>
              </w:rPr>
            </w:pPr>
          </w:p>
          <w:p w:rsidR="00B827F7" w:rsidRPr="00F56F4D" w:rsidRDefault="00B827F7" w:rsidP="00815E82">
            <w:pPr>
              <w:spacing w:after="0" w:line="240" w:lineRule="auto"/>
              <w:ind w:right="-1"/>
              <w:contextualSpacing/>
              <w:jc w:val="center"/>
              <w:rPr>
                <w:rFonts w:ascii="Times New Roman" w:hAnsi="Times New Roman"/>
                <w:sz w:val="24"/>
                <w:szCs w:val="24"/>
              </w:rPr>
            </w:pPr>
          </w:p>
          <w:p w:rsidR="00B827F7" w:rsidRPr="00F56F4D" w:rsidRDefault="00B827F7" w:rsidP="00815E82">
            <w:pPr>
              <w:spacing w:after="0" w:line="240" w:lineRule="auto"/>
              <w:ind w:right="-1"/>
              <w:contextualSpacing/>
              <w:jc w:val="center"/>
              <w:rPr>
                <w:rFonts w:ascii="Times New Roman" w:hAnsi="Times New Roman"/>
                <w:sz w:val="24"/>
                <w:szCs w:val="24"/>
              </w:rPr>
            </w:pPr>
          </w:p>
          <w:p w:rsidR="00B827F7" w:rsidRPr="00F56F4D" w:rsidRDefault="00B827F7" w:rsidP="00815E82">
            <w:pPr>
              <w:spacing w:after="0" w:line="240" w:lineRule="auto"/>
              <w:ind w:right="-1"/>
              <w:contextualSpacing/>
              <w:jc w:val="center"/>
              <w:rPr>
                <w:rFonts w:ascii="Times New Roman" w:hAnsi="Times New Roman"/>
                <w:sz w:val="24"/>
                <w:szCs w:val="24"/>
              </w:rPr>
            </w:pPr>
          </w:p>
          <w:p w:rsidR="00B827F7" w:rsidRPr="00F56F4D" w:rsidRDefault="00B827F7" w:rsidP="00815E82">
            <w:pPr>
              <w:spacing w:after="0" w:line="240" w:lineRule="auto"/>
              <w:ind w:right="-1"/>
              <w:contextualSpacing/>
              <w:jc w:val="center"/>
              <w:rPr>
                <w:rFonts w:ascii="Times New Roman" w:hAnsi="Times New Roman"/>
                <w:sz w:val="24"/>
                <w:szCs w:val="24"/>
              </w:rPr>
            </w:pPr>
          </w:p>
          <w:p w:rsidR="00B827F7" w:rsidRPr="00F56F4D" w:rsidRDefault="00B827F7" w:rsidP="00815E82">
            <w:pPr>
              <w:spacing w:after="0" w:line="240" w:lineRule="auto"/>
              <w:ind w:right="-1"/>
              <w:contextualSpacing/>
              <w:jc w:val="center"/>
              <w:rPr>
                <w:rFonts w:ascii="Times New Roman" w:hAnsi="Times New Roman"/>
                <w:sz w:val="24"/>
                <w:szCs w:val="24"/>
              </w:rPr>
            </w:pPr>
          </w:p>
          <w:p w:rsidR="00815E82" w:rsidRPr="00F56F4D" w:rsidRDefault="00815E82"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0,00</w:t>
            </w:r>
          </w:p>
          <w:p w:rsidR="00815E82" w:rsidRPr="00F56F4D" w:rsidRDefault="00815E82"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0,00</w:t>
            </w:r>
          </w:p>
          <w:p w:rsidR="00815E82" w:rsidRPr="00F56F4D" w:rsidRDefault="00815E82"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0,00</w:t>
            </w:r>
          </w:p>
          <w:p w:rsidR="00815E82" w:rsidRPr="00F56F4D" w:rsidRDefault="00815E82" w:rsidP="00815E82">
            <w:pPr>
              <w:spacing w:after="0" w:line="240" w:lineRule="auto"/>
              <w:ind w:right="-1"/>
              <w:contextualSpacing/>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815E82" w:rsidRPr="00F56F4D" w:rsidRDefault="00815E82"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5400,</w:t>
            </w:r>
          </w:p>
          <w:p w:rsidR="00815E82" w:rsidRPr="00F56F4D" w:rsidRDefault="00815E82"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00</w:t>
            </w:r>
          </w:p>
          <w:p w:rsidR="00B827F7" w:rsidRPr="00F56F4D" w:rsidRDefault="00B827F7" w:rsidP="00815E82">
            <w:pPr>
              <w:spacing w:after="0" w:line="240" w:lineRule="auto"/>
              <w:ind w:right="-1"/>
              <w:contextualSpacing/>
              <w:jc w:val="center"/>
              <w:rPr>
                <w:rFonts w:ascii="Times New Roman" w:hAnsi="Times New Roman"/>
                <w:sz w:val="24"/>
                <w:szCs w:val="24"/>
              </w:rPr>
            </w:pPr>
          </w:p>
          <w:p w:rsidR="00B827F7" w:rsidRPr="00F56F4D" w:rsidRDefault="00B827F7" w:rsidP="00815E82">
            <w:pPr>
              <w:spacing w:after="0" w:line="240" w:lineRule="auto"/>
              <w:ind w:right="-1"/>
              <w:contextualSpacing/>
              <w:jc w:val="center"/>
              <w:rPr>
                <w:rFonts w:ascii="Times New Roman" w:hAnsi="Times New Roman"/>
                <w:sz w:val="24"/>
                <w:szCs w:val="24"/>
              </w:rPr>
            </w:pPr>
          </w:p>
          <w:p w:rsidR="00B827F7" w:rsidRPr="00F56F4D" w:rsidRDefault="00B827F7" w:rsidP="00815E82">
            <w:pPr>
              <w:spacing w:after="0" w:line="240" w:lineRule="auto"/>
              <w:ind w:right="-1"/>
              <w:contextualSpacing/>
              <w:jc w:val="center"/>
              <w:rPr>
                <w:rFonts w:ascii="Times New Roman" w:hAnsi="Times New Roman"/>
                <w:sz w:val="24"/>
                <w:szCs w:val="24"/>
              </w:rPr>
            </w:pPr>
          </w:p>
          <w:p w:rsidR="00B827F7" w:rsidRPr="00F56F4D" w:rsidRDefault="00B827F7" w:rsidP="00815E82">
            <w:pPr>
              <w:spacing w:after="0" w:line="240" w:lineRule="auto"/>
              <w:ind w:right="-1"/>
              <w:contextualSpacing/>
              <w:jc w:val="center"/>
              <w:rPr>
                <w:rFonts w:ascii="Times New Roman" w:hAnsi="Times New Roman"/>
                <w:sz w:val="24"/>
                <w:szCs w:val="24"/>
              </w:rPr>
            </w:pPr>
          </w:p>
          <w:p w:rsidR="00B827F7" w:rsidRPr="00F56F4D" w:rsidRDefault="00B827F7" w:rsidP="00815E82">
            <w:pPr>
              <w:spacing w:after="0" w:line="240" w:lineRule="auto"/>
              <w:ind w:right="-1"/>
              <w:contextualSpacing/>
              <w:jc w:val="center"/>
              <w:rPr>
                <w:rFonts w:ascii="Times New Roman" w:hAnsi="Times New Roman"/>
                <w:sz w:val="24"/>
                <w:szCs w:val="24"/>
              </w:rPr>
            </w:pPr>
          </w:p>
          <w:p w:rsidR="00B827F7" w:rsidRPr="00F56F4D" w:rsidRDefault="00B827F7" w:rsidP="00815E82">
            <w:pPr>
              <w:spacing w:after="0" w:line="240" w:lineRule="auto"/>
              <w:ind w:right="-1"/>
              <w:contextualSpacing/>
              <w:jc w:val="center"/>
              <w:rPr>
                <w:rFonts w:ascii="Times New Roman" w:hAnsi="Times New Roman"/>
                <w:sz w:val="24"/>
                <w:szCs w:val="24"/>
              </w:rPr>
            </w:pPr>
          </w:p>
          <w:p w:rsidR="00815E82" w:rsidRPr="00F56F4D" w:rsidRDefault="00815E82"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0,00</w:t>
            </w:r>
          </w:p>
          <w:p w:rsidR="00815E82" w:rsidRPr="00F56F4D" w:rsidRDefault="00815E82"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0,00</w:t>
            </w:r>
          </w:p>
          <w:p w:rsidR="00815E82" w:rsidRPr="00F56F4D" w:rsidRDefault="00815E82"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0,00</w:t>
            </w:r>
          </w:p>
          <w:p w:rsidR="00815E82" w:rsidRPr="00F56F4D" w:rsidRDefault="00815E82" w:rsidP="00815E82">
            <w:pPr>
              <w:spacing w:after="0" w:line="240" w:lineRule="auto"/>
              <w:ind w:right="-1"/>
              <w:contextualSpacing/>
              <w:jc w:val="center"/>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930F07" w:rsidRPr="00F56F4D" w:rsidRDefault="00930F07"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1233,16</w:t>
            </w:r>
          </w:p>
          <w:p w:rsidR="00815E82" w:rsidRPr="00F56F4D" w:rsidRDefault="00815E82"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(1156,36- бюджет с</w:t>
            </w:r>
            <w:proofErr w:type="gramStart"/>
            <w:r w:rsidRPr="00F56F4D">
              <w:rPr>
                <w:rFonts w:ascii="Times New Roman" w:hAnsi="Times New Roman"/>
                <w:sz w:val="24"/>
                <w:szCs w:val="24"/>
              </w:rPr>
              <w:t>.п</w:t>
            </w:r>
            <w:proofErr w:type="gramEnd"/>
            <w:r w:rsidRPr="00F56F4D">
              <w:rPr>
                <w:rFonts w:ascii="Times New Roman" w:hAnsi="Times New Roman"/>
                <w:sz w:val="24"/>
                <w:szCs w:val="24"/>
              </w:rPr>
              <w:t xml:space="preserve">оселения, </w:t>
            </w:r>
            <w:r w:rsidR="00930F07" w:rsidRPr="00F56F4D">
              <w:rPr>
                <w:rFonts w:ascii="Times New Roman" w:hAnsi="Times New Roman"/>
                <w:sz w:val="24"/>
                <w:szCs w:val="24"/>
              </w:rPr>
              <w:t>76,80</w:t>
            </w:r>
            <w:r w:rsidRPr="00F56F4D">
              <w:rPr>
                <w:rFonts w:ascii="Times New Roman" w:hAnsi="Times New Roman"/>
                <w:sz w:val="24"/>
                <w:szCs w:val="24"/>
              </w:rPr>
              <w:t xml:space="preserve"> – бюджет района)</w:t>
            </w:r>
          </w:p>
          <w:p w:rsidR="00B827F7" w:rsidRPr="00F56F4D" w:rsidRDefault="00B827F7" w:rsidP="00815E82">
            <w:pPr>
              <w:spacing w:after="0" w:line="240" w:lineRule="auto"/>
              <w:ind w:right="-1"/>
              <w:contextualSpacing/>
              <w:jc w:val="center"/>
              <w:rPr>
                <w:rFonts w:ascii="Times New Roman" w:hAnsi="Times New Roman"/>
                <w:sz w:val="24"/>
                <w:szCs w:val="24"/>
              </w:rPr>
            </w:pPr>
          </w:p>
          <w:p w:rsidR="006D27D7" w:rsidRPr="006D27D7" w:rsidRDefault="006D27D7" w:rsidP="006D27D7">
            <w:pPr>
              <w:spacing w:after="0" w:line="240" w:lineRule="auto"/>
              <w:ind w:right="-1"/>
              <w:contextualSpacing/>
              <w:jc w:val="center"/>
              <w:rPr>
                <w:rFonts w:ascii="Times New Roman" w:hAnsi="Times New Roman"/>
                <w:color w:val="FF0000"/>
                <w:sz w:val="24"/>
                <w:szCs w:val="24"/>
              </w:rPr>
            </w:pPr>
            <w:r w:rsidRPr="006D27D7">
              <w:rPr>
                <w:rFonts w:ascii="Times New Roman" w:hAnsi="Times New Roman"/>
                <w:color w:val="FF0000"/>
                <w:sz w:val="24"/>
                <w:szCs w:val="24"/>
              </w:rPr>
              <w:t>97,00</w:t>
            </w:r>
          </w:p>
          <w:p w:rsidR="006D27D7" w:rsidRPr="006D27D7" w:rsidRDefault="006D27D7" w:rsidP="006D27D7">
            <w:pPr>
              <w:spacing w:after="0" w:line="240" w:lineRule="auto"/>
              <w:ind w:right="-1"/>
              <w:contextualSpacing/>
              <w:jc w:val="center"/>
              <w:rPr>
                <w:rFonts w:ascii="Times New Roman" w:hAnsi="Times New Roman"/>
                <w:color w:val="FF0000"/>
                <w:sz w:val="24"/>
                <w:szCs w:val="24"/>
              </w:rPr>
            </w:pPr>
            <w:r w:rsidRPr="006D27D7">
              <w:rPr>
                <w:rFonts w:ascii="Times New Roman" w:hAnsi="Times New Roman"/>
                <w:color w:val="FF0000"/>
                <w:sz w:val="24"/>
                <w:szCs w:val="24"/>
              </w:rPr>
              <w:t>97,00</w:t>
            </w:r>
          </w:p>
          <w:p w:rsidR="006D27D7" w:rsidRPr="006D27D7" w:rsidRDefault="006D27D7" w:rsidP="006D27D7">
            <w:pPr>
              <w:spacing w:after="0" w:line="240" w:lineRule="auto"/>
              <w:ind w:right="-1"/>
              <w:contextualSpacing/>
              <w:jc w:val="center"/>
              <w:rPr>
                <w:rFonts w:ascii="Times New Roman" w:hAnsi="Times New Roman"/>
                <w:color w:val="FF0000"/>
                <w:sz w:val="24"/>
                <w:szCs w:val="24"/>
              </w:rPr>
            </w:pPr>
            <w:r w:rsidRPr="006D27D7">
              <w:rPr>
                <w:rFonts w:ascii="Times New Roman" w:hAnsi="Times New Roman"/>
                <w:color w:val="FF0000"/>
                <w:sz w:val="24"/>
                <w:szCs w:val="24"/>
              </w:rPr>
              <w:t>97,00</w:t>
            </w:r>
          </w:p>
          <w:p w:rsidR="00815E82" w:rsidRPr="00F56F4D" w:rsidRDefault="00815E82" w:rsidP="00815E82">
            <w:pPr>
              <w:spacing w:after="0" w:line="240" w:lineRule="auto"/>
              <w:ind w:right="-1"/>
              <w:contextualSpacing/>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815E82" w:rsidRPr="00F56F4D" w:rsidRDefault="00815E82"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0,00</w:t>
            </w:r>
          </w:p>
          <w:p w:rsidR="00815E82" w:rsidRPr="00F56F4D" w:rsidRDefault="00815E82" w:rsidP="00815E82">
            <w:pPr>
              <w:spacing w:after="0" w:line="240" w:lineRule="auto"/>
              <w:ind w:right="-1"/>
              <w:contextualSpacing/>
              <w:jc w:val="center"/>
              <w:rPr>
                <w:rFonts w:ascii="Times New Roman" w:hAnsi="Times New Roman"/>
                <w:sz w:val="24"/>
                <w:szCs w:val="24"/>
              </w:rPr>
            </w:pPr>
          </w:p>
          <w:p w:rsidR="00950D46" w:rsidRPr="00F56F4D" w:rsidRDefault="00950D46" w:rsidP="00815E82">
            <w:pPr>
              <w:spacing w:after="0" w:line="240" w:lineRule="auto"/>
              <w:ind w:right="-1"/>
              <w:contextualSpacing/>
              <w:jc w:val="center"/>
              <w:rPr>
                <w:rFonts w:ascii="Times New Roman" w:hAnsi="Times New Roman"/>
                <w:sz w:val="24"/>
                <w:szCs w:val="24"/>
              </w:rPr>
            </w:pPr>
          </w:p>
          <w:p w:rsidR="00950D46" w:rsidRPr="00F56F4D" w:rsidRDefault="00950D46" w:rsidP="00815E82">
            <w:pPr>
              <w:spacing w:after="0" w:line="240" w:lineRule="auto"/>
              <w:ind w:right="-1"/>
              <w:contextualSpacing/>
              <w:jc w:val="center"/>
              <w:rPr>
                <w:rFonts w:ascii="Times New Roman" w:hAnsi="Times New Roman"/>
                <w:sz w:val="24"/>
                <w:szCs w:val="24"/>
              </w:rPr>
            </w:pPr>
          </w:p>
          <w:p w:rsidR="00950D46" w:rsidRPr="00F56F4D" w:rsidRDefault="00950D46" w:rsidP="00815E82">
            <w:pPr>
              <w:spacing w:after="0" w:line="240" w:lineRule="auto"/>
              <w:ind w:right="-1"/>
              <w:contextualSpacing/>
              <w:jc w:val="center"/>
              <w:rPr>
                <w:rFonts w:ascii="Times New Roman" w:hAnsi="Times New Roman"/>
                <w:sz w:val="24"/>
                <w:szCs w:val="24"/>
              </w:rPr>
            </w:pPr>
          </w:p>
          <w:p w:rsidR="00950D46" w:rsidRPr="00F56F4D" w:rsidRDefault="00950D46" w:rsidP="00815E82">
            <w:pPr>
              <w:spacing w:after="0" w:line="240" w:lineRule="auto"/>
              <w:ind w:right="-1"/>
              <w:contextualSpacing/>
              <w:jc w:val="center"/>
              <w:rPr>
                <w:rFonts w:ascii="Times New Roman" w:hAnsi="Times New Roman"/>
                <w:sz w:val="24"/>
                <w:szCs w:val="24"/>
              </w:rPr>
            </w:pPr>
          </w:p>
          <w:p w:rsidR="00950D46" w:rsidRPr="00F56F4D" w:rsidRDefault="00950D46" w:rsidP="00815E82">
            <w:pPr>
              <w:spacing w:after="0" w:line="240" w:lineRule="auto"/>
              <w:ind w:right="-1"/>
              <w:contextualSpacing/>
              <w:jc w:val="center"/>
              <w:rPr>
                <w:rFonts w:ascii="Times New Roman" w:hAnsi="Times New Roman"/>
                <w:sz w:val="24"/>
                <w:szCs w:val="24"/>
              </w:rPr>
            </w:pPr>
          </w:p>
          <w:p w:rsidR="00950D46" w:rsidRPr="00F56F4D" w:rsidRDefault="00950D46" w:rsidP="00815E82">
            <w:pPr>
              <w:spacing w:after="0" w:line="240" w:lineRule="auto"/>
              <w:ind w:right="-1"/>
              <w:contextualSpacing/>
              <w:jc w:val="center"/>
              <w:rPr>
                <w:rFonts w:ascii="Times New Roman" w:hAnsi="Times New Roman"/>
                <w:sz w:val="24"/>
                <w:szCs w:val="24"/>
              </w:rPr>
            </w:pPr>
          </w:p>
          <w:p w:rsidR="00815E82" w:rsidRPr="00F56F4D" w:rsidRDefault="00815E82"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0,00</w:t>
            </w:r>
          </w:p>
          <w:p w:rsidR="00815E82" w:rsidRPr="00F56F4D" w:rsidRDefault="00815E82" w:rsidP="00815E82">
            <w:pPr>
              <w:spacing w:after="0" w:line="240" w:lineRule="auto"/>
              <w:ind w:right="-1"/>
              <w:contextualSpacing/>
              <w:jc w:val="center"/>
              <w:rPr>
                <w:rFonts w:ascii="Times New Roman" w:hAnsi="Times New Roman"/>
                <w:sz w:val="24"/>
                <w:szCs w:val="24"/>
              </w:rPr>
            </w:pPr>
            <w:r w:rsidRPr="00F56F4D">
              <w:rPr>
                <w:rFonts w:ascii="Times New Roman" w:hAnsi="Times New Roman"/>
                <w:sz w:val="24"/>
                <w:szCs w:val="24"/>
              </w:rPr>
              <w:t>0,00</w:t>
            </w:r>
          </w:p>
          <w:p w:rsidR="00815E82" w:rsidRPr="00F56F4D" w:rsidRDefault="00815E82" w:rsidP="00815E82">
            <w:pPr>
              <w:spacing w:after="0" w:line="240" w:lineRule="auto"/>
              <w:ind w:right="-1"/>
              <w:contextualSpacing/>
              <w:rPr>
                <w:rFonts w:ascii="Times New Roman" w:hAnsi="Times New Roman"/>
                <w:sz w:val="24"/>
                <w:szCs w:val="24"/>
              </w:rPr>
            </w:pPr>
            <w:r w:rsidRPr="00F56F4D">
              <w:rPr>
                <w:rFonts w:ascii="Times New Roman" w:hAnsi="Times New Roman"/>
                <w:sz w:val="24"/>
                <w:szCs w:val="24"/>
              </w:rPr>
              <w:t xml:space="preserve"> </w:t>
            </w:r>
            <w:r w:rsidR="00950D46" w:rsidRPr="00F56F4D">
              <w:rPr>
                <w:rFonts w:ascii="Times New Roman" w:hAnsi="Times New Roman"/>
                <w:sz w:val="24"/>
                <w:szCs w:val="24"/>
              </w:rPr>
              <w:t xml:space="preserve"> </w:t>
            </w:r>
            <w:r w:rsidR="00B827F7" w:rsidRPr="00F56F4D">
              <w:rPr>
                <w:rFonts w:ascii="Times New Roman" w:hAnsi="Times New Roman"/>
                <w:sz w:val="24"/>
                <w:szCs w:val="24"/>
              </w:rPr>
              <w:t xml:space="preserve"> </w:t>
            </w:r>
            <w:r w:rsidRPr="00F56F4D">
              <w:rPr>
                <w:rFonts w:ascii="Times New Roman" w:hAnsi="Times New Roman"/>
                <w:sz w:val="24"/>
                <w:szCs w:val="24"/>
              </w:rPr>
              <w:t>0,00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15E82" w:rsidRPr="00F56F4D" w:rsidRDefault="00815E82" w:rsidP="00815E82">
            <w:pPr>
              <w:spacing w:after="0" w:line="240" w:lineRule="auto"/>
              <w:contextualSpacing/>
              <w:jc w:val="center"/>
              <w:rPr>
                <w:rFonts w:ascii="Times New Roman" w:hAnsi="Times New Roman"/>
                <w:sz w:val="24"/>
                <w:szCs w:val="24"/>
              </w:rPr>
            </w:pPr>
          </w:p>
        </w:tc>
      </w:tr>
    </w:tbl>
    <w:p w:rsidR="003E1E16" w:rsidRPr="00F56F4D" w:rsidRDefault="003E1E16" w:rsidP="003E1E16">
      <w:pPr>
        <w:shd w:val="clear" w:color="auto" w:fill="FFFFFF"/>
        <w:spacing w:after="0" w:line="240" w:lineRule="auto"/>
        <w:ind w:right="-1"/>
        <w:contextualSpacing/>
        <w:rPr>
          <w:rStyle w:val="11"/>
          <w:rFonts w:ascii="Times New Roman" w:hAnsi="Times New Roman"/>
          <w:bCs/>
          <w:color w:val="auto"/>
          <w:sz w:val="20"/>
          <w:szCs w:val="20"/>
        </w:rPr>
      </w:pPr>
    </w:p>
    <w:p w:rsidR="003E1E16" w:rsidRDefault="003E1E16" w:rsidP="003E1E16">
      <w:pPr>
        <w:widowControl w:val="0"/>
        <w:spacing w:after="0" w:line="240" w:lineRule="auto"/>
        <w:ind w:left="9781"/>
        <w:contextualSpacing/>
        <w:jc w:val="both"/>
        <w:rPr>
          <w:rFonts w:ascii="Times New Roman" w:hAnsi="Times New Roman"/>
          <w:sz w:val="20"/>
          <w:szCs w:val="20"/>
        </w:rPr>
      </w:pPr>
    </w:p>
    <w:p w:rsidR="003E1E16" w:rsidRDefault="003E1E16" w:rsidP="003E1E16">
      <w:pPr>
        <w:widowControl w:val="0"/>
        <w:spacing w:after="0" w:line="240" w:lineRule="auto"/>
        <w:ind w:left="9781"/>
        <w:contextualSpacing/>
        <w:jc w:val="both"/>
        <w:rPr>
          <w:rFonts w:ascii="Times New Roman" w:hAnsi="Times New Roman"/>
          <w:sz w:val="20"/>
          <w:szCs w:val="20"/>
        </w:rPr>
      </w:pPr>
    </w:p>
    <w:p w:rsidR="003E1E16" w:rsidRDefault="003E1E16" w:rsidP="003E1E16">
      <w:pPr>
        <w:widowControl w:val="0"/>
        <w:spacing w:after="0" w:line="240" w:lineRule="auto"/>
        <w:ind w:left="9781"/>
        <w:contextualSpacing/>
        <w:jc w:val="both"/>
        <w:rPr>
          <w:rFonts w:ascii="Times New Roman" w:hAnsi="Times New Roman"/>
          <w:sz w:val="20"/>
          <w:szCs w:val="20"/>
        </w:rPr>
      </w:pPr>
    </w:p>
    <w:p w:rsidR="003E1E16" w:rsidRDefault="003E1E16"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815E82" w:rsidRDefault="00815E82" w:rsidP="003E1E16">
      <w:pPr>
        <w:widowControl w:val="0"/>
        <w:spacing w:after="0" w:line="240" w:lineRule="auto"/>
        <w:ind w:left="9781"/>
        <w:contextualSpacing/>
        <w:jc w:val="both"/>
        <w:rPr>
          <w:rFonts w:ascii="Times New Roman" w:hAnsi="Times New Roman"/>
          <w:sz w:val="20"/>
          <w:szCs w:val="20"/>
        </w:rPr>
      </w:pPr>
    </w:p>
    <w:p w:rsidR="003E1E16" w:rsidRPr="00EB3A97" w:rsidRDefault="003E1E16" w:rsidP="000A4038">
      <w:pPr>
        <w:widowControl w:val="0"/>
        <w:autoSpaceDE w:val="0"/>
        <w:autoSpaceDN w:val="0"/>
        <w:adjustRightInd w:val="0"/>
        <w:spacing w:after="0" w:line="240" w:lineRule="auto"/>
        <w:ind w:left="8505"/>
        <w:contextualSpacing/>
        <w:jc w:val="both"/>
        <w:outlineLvl w:val="2"/>
        <w:rPr>
          <w:rFonts w:ascii="Times New Roman" w:hAnsi="Times New Roman"/>
          <w:b/>
          <w:sz w:val="24"/>
          <w:szCs w:val="24"/>
        </w:rPr>
      </w:pPr>
      <w:r w:rsidRPr="002A0448">
        <w:rPr>
          <w:rFonts w:ascii="Times New Roman" w:hAnsi="Times New Roman"/>
          <w:sz w:val="20"/>
          <w:szCs w:val="20"/>
        </w:rPr>
        <w:t xml:space="preserve">                                                                                                                      </w:t>
      </w:r>
      <w:r>
        <w:rPr>
          <w:rFonts w:ascii="Times New Roman" w:hAnsi="Times New Roman"/>
          <w:sz w:val="20"/>
          <w:szCs w:val="20"/>
        </w:rPr>
        <w:t xml:space="preserve">                               </w:t>
      </w:r>
      <w:r w:rsidR="006376B9" w:rsidRPr="000A4038">
        <w:rPr>
          <w:rFonts w:ascii="Times New Roman" w:hAnsi="Times New Roman"/>
          <w:sz w:val="24"/>
          <w:szCs w:val="24"/>
        </w:rPr>
        <w:lastRenderedPageBreak/>
        <w:t>ФОРМА 3</w:t>
      </w:r>
      <w:r w:rsidR="006376B9">
        <w:rPr>
          <w:rFonts w:ascii="Times New Roman" w:hAnsi="Times New Roman"/>
          <w:sz w:val="24"/>
          <w:szCs w:val="24"/>
        </w:rPr>
        <w:tab/>
      </w:r>
      <w:r w:rsidR="006376B9">
        <w:rPr>
          <w:rFonts w:ascii="Times New Roman" w:hAnsi="Times New Roman"/>
          <w:sz w:val="24"/>
          <w:szCs w:val="24"/>
        </w:rPr>
        <w:tab/>
        <w:t xml:space="preserve">  </w:t>
      </w:r>
      <w:r w:rsidRPr="00357594">
        <w:rPr>
          <w:rFonts w:ascii="Times New Roman" w:hAnsi="Times New Roman"/>
          <w:sz w:val="24"/>
          <w:szCs w:val="24"/>
        </w:rPr>
        <w:t xml:space="preserve">                                                                                                                              к муниципальной программе «Развитие физической культуры и спорта в Ленинском муниципальном  районе»,  утвержденной постановлением администрации</w:t>
      </w:r>
      <w:r w:rsidR="00F6508B">
        <w:rPr>
          <w:rFonts w:ascii="Times New Roman" w:hAnsi="Times New Roman"/>
          <w:sz w:val="24"/>
          <w:szCs w:val="24"/>
        </w:rPr>
        <w:t xml:space="preserve"> </w:t>
      </w:r>
      <w:r w:rsidRPr="00357594">
        <w:rPr>
          <w:rFonts w:ascii="Times New Roman" w:hAnsi="Times New Roman"/>
          <w:sz w:val="24"/>
          <w:szCs w:val="24"/>
        </w:rPr>
        <w:t>Ленинского муниципального района</w:t>
      </w:r>
      <w:r>
        <w:rPr>
          <w:rFonts w:ascii="Times New Roman" w:hAnsi="Times New Roman"/>
          <w:sz w:val="24"/>
          <w:szCs w:val="24"/>
        </w:rPr>
        <w:t xml:space="preserve"> </w:t>
      </w:r>
      <w:r w:rsidRPr="00357594">
        <w:rPr>
          <w:rFonts w:ascii="Times New Roman" w:hAnsi="Times New Roman"/>
          <w:sz w:val="24"/>
          <w:szCs w:val="24"/>
        </w:rPr>
        <w:t>от 13.04.2020 №</w:t>
      </w:r>
      <w:r w:rsidR="00F6508B">
        <w:rPr>
          <w:rFonts w:ascii="Times New Roman" w:hAnsi="Times New Roman"/>
          <w:sz w:val="24"/>
          <w:szCs w:val="24"/>
        </w:rPr>
        <w:t>1</w:t>
      </w:r>
      <w:r w:rsidRPr="00357594">
        <w:rPr>
          <w:rFonts w:ascii="Times New Roman" w:hAnsi="Times New Roman"/>
          <w:sz w:val="24"/>
          <w:szCs w:val="24"/>
        </w:rPr>
        <w:t xml:space="preserve">68                                                                               </w:t>
      </w:r>
    </w:p>
    <w:p w:rsidR="003E1E16" w:rsidRPr="00AE47AB" w:rsidRDefault="003E1E16" w:rsidP="003E1E16">
      <w:pPr>
        <w:widowControl w:val="0"/>
        <w:autoSpaceDE w:val="0"/>
        <w:autoSpaceDN w:val="0"/>
        <w:adjustRightInd w:val="0"/>
        <w:spacing w:after="0" w:line="240" w:lineRule="auto"/>
        <w:ind w:left="9356"/>
        <w:contextualSpacing/>
        <w:outlineLvl w:val="2"/>
        <w:rPr>
          <w:rFonts w:ascii="Times New Roman" w:hAnsi="Times New Roman"/>
          <w:b/>
          <w:sz w:val="20"/>
          <w:szCs w:val="20"/>
        </w:rPr>
      </w:pPr>
    </w:p>
    <w:p w:rsidR="003E1E16" w:rsidRDefault="003E1E16" w:rsidP="003E1E16">
      <w:pPr>
        <w:widowControl w:val="0"/>
        <w:autoSpaceDE w:val="0"/>
        <w:autoSpaceDN w:val="0"/>
        <w:adjustRightInd w:val="0"/>
        <w:spacing w:after="0" w:line="240" w:lineRule="auto"/>
        <w:contextualSpacing/>
        <w:jc w:val="center"/>
        <w:rPr>
          <w:rFonts w:ascii="Times New Roman" w:hAnsi="Times New Roman"/>
          <w:b/>
          <w:sz w:val="24"/>
          <w:szCs w:val="24"/>
        </w:rPr>
      </w:pPr>
    </w:p>
    <w:p w:rsidR="003E1E16" w:rsidRPr="00357594" w:rsidRDefault="003E1E16" w:rsidP="003E1E16">
      <w:pPr>
        <w:widowControl w:val="0"/>
        <w:autoSpaceDE w:val="0"/>
        <w:autoSpaceDN w:val="0"/>
        <w:adjustRightInd w:val="0"/>
        <w:spacing w:after="0" w:line="240" w:lineRule="auto"/>
        <w:contextualSpacing/>
        <w:jc w:val="center"/>
        <w:rPr>
          <w:rFonts w:ascii="Times New Roman" w:hAnsi="Times New Roman"/>
          <w:b/>
          <w:sz w:val="28"/>
          <w:szCs w:val="28"/>
        </w:rPr>
      </w:pPr>
      <w:r w:rsidRPr="00357594">
        <w:rPr>
          <w:rFonts w:ascii="Times New Roman" w:hAnsi="Times New Roman"/>
          <w:b/>
          <w:sz w:val="28"/>
          <w:szCs w:val="28"/>
        </w:rPr>
        <w:t>РЕСУРСНОЕ ОБЕСПЕЧЕНИЕ</w:t>
      </w:r>
      <w:r w:rsidR="003042C9">
        <w:rPr>
          <w:rFonts w:ascii="Times New Roman" w:hAnsi="Times New Roman"/>
          <w:b/>
          <w:sz w:val="28"/>
          <w:szCs w:val="28"/>
        </w:rPr>
        <w:t xml:space="preserve"> (проект)</w:t>
      </w:r>
    </w:p>
    <w:p w:rsidR="003E1E16" w:rsidRPr="00357594" w:rsidRDefault="003E1E16" w:rsidP="003E1E16">
      <w:pPr>
        <w:widowControl w:val="0"/>
        <w:spacing w:after="0" w:line="240" w:lineRule="auto"/>
        <w:contextualSpacing/>
        <w:jc w:val="center"/>
        <w:rPr>
          <w:rFonts w:ascii="Times New Roman" w:hAnsi="Times New Roman"/>
          <w:sz w:val="28"/>
          <w:szCs w:val="28"/>
        </w:rPr>
      </w:pPr>
      <w:r w:rsidRPr="00357594">
        <w:rPr>
          <w:rFonts w:ascii="Times New Roman" w:hAnsi="Times New Roman"/>
          <w:sz w:val="28"/>
          <w:szCs w:val="28"/>
        </w:rPr>
        <w:t xml:space="preserve">муниципальной программы Ленинского муниципального района </w:t>
      </w:r>
    </w:p>
    <w:p w:rsidR="003E1E16" w:rsidRPr="00357594" w:rsidRDefault="003E1E16" w:rsidP="003E1E16">
      <w:pPr>
        <w:widowControl w:val="0"/>
        <w:spacing w:after="0" w:line="240" w:lineRule="auto"/>
        <w:contextualSpacing/>
        <w:jc w:val="center"/>
        <w:rPr>
          <w:rFonts w:ascii="Times New Roman" w:hAnsi="Times New Roman"/>
          <w:sz w:val="28"/>
          <w:szCs w:val="28"/>
        </w:rPr>
      </w:pPr>
      <w:r w:rsidRPr="00357594">
        <w:rPr>
          <w:rFonts w:ascii="Times New Roman" w:hAnsi="Times New Roman"/>
          <w:sz w:val="28"/>
          <w:szCs w:val="28"/>
        </w:rPr>
        <w:t xml:space="preserve">«Развитие физической культуры и спорта в Ленинском муниципальном районе» </w:t>
      </w:r>
    </w:p>
    <w:p w:rsidR="003E1E16" w:rsidRDefault="003E1E16" w:rsidP="003E1E16">
      <w:pPr>
        <w:widowControl w:val="0"/>
        <w:spacing w:after="0" w:line="240" w:lineRule="auto"/>
        <w:contextualSpacing/>
        <w:jc w:val="center"/>
        <w:rPr>
          <w:rFonts w:ascii="Times New Roman" w:hAnsi="Times New Roman"/>
          <w:sz w:val="28"/>
          <w:szCs w:val="28"/>
        </w:rPr>
      </w:pPr>
      <w:r w:rsidRPr="00357594">
        <w:rPr>
          <w:rFonts w:ascii="Times New Roman" w:hAnsi="Times New Roman"/>
          <w:sz w:val="28"/>
          <w:szCs w:val="28"/>
        </w:rPr>
        <w:t>за счет средств, привлеченных из различных источников финансирования</w:t>
      </w:r>
    </w:p>
    <w:p w:rsidR="003E1E16" w:rsidRPr="00F6508B" w:rsidRDefault="000A4038" w:rsidP="003E1E16">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(в редакции постановлений</w:t>
      </w:r>
      <w:r w:rsidR="00815E82" w:rsidRPr="00F6508B">
        <w:rPr>
          <w:rFonts w:ascii="Times New Roman" w:hAnsi="Times New Roman"/>
          <w:sz w:val="24"/>
          <w:szCs w:val="24"/>
        </w:rPr>
        <w:t xml:space="preserve"> от 21.04.2020 №</w:t>
      </w:r>
      <w:r w:rsidR="00932019">
        <w:rPr>
          <w:rFonts w:ascii="Times New Roman" w:hAnsi="Times New Roman"/>
          <w:sz w:val="24"/>
          <w:szCs w:val="24"/>
        </w:rPr>
        <w:t xml:space="preserve"> </w:t>
      </w:r>
      <w:r w:rsidR="00815E82" w:rsidRPr="00F6508B">
        <w:rPr>
          <w:rFonts w:ascii="Times New Roman" w:hAnsi="Times New Roman"/>
          <w:sz w:val="24"/>
          <w:szCs w:val="24"/>
        </w:rPr>
        <w:t>185</w:t>
      </w:r>
      <w:r w:rsidR="002956E4">
        <w:rPr>
          <w:rFonts w:ascii="Times New Roman" w:hAnsi="Times New Roman"/>
          <w:sz w:val="24"/>
          <w:szCs w:val="24"/>
        </w:rPr>
        <w:t xml:space="preserve">, от </w:t>
      </w:r>
      <w:r w:rsidR="00932019">
        <w:rPr>
          <w:rFonts w:ascii="Times New Roman" w:hAnsi="Times New Roman"/>
          <w:sz w:val="24"/>
          <w:szCs w:val="24"/>
        </w:rPr>
        <w:t xml:space="preserve">20.07.2020 </w:t>
      </w:r>
      <w:r w:rsidR="00D74DF2">
        <w:rPr>
          <w:rFonts w:ascii="Times New Roman" w:hAnsi="Times New Roman"/>
          <w:sz w:val="24"/>
          <w:szCs w:val="24"/>
        </w:rPr>
        <w:t xml:space="preserve">№ </w:t>
      </w:r>
      <w:r w:rsidR="00932019">
        <w:rPr>
          <w:rFonts w:ascii="Times New Roman" w:hAnsi="Times New Roman"/>
          <w:sz w:val="24"/>
          <w:szCs w:val="24"/>
        </w:rPr>
        <w:t>317</w:t>
      </w:r>
      <w:r w:rsidR="003042C9">
        <w:rPr>
          <w:rFonts w:ascii="Times New Roman" w:hAnsi="Times New Roman"/>
          <w:sz w:val="24"/>
          <w:szCs w:val="24"/>
        </w:rPr>
        <w:t>, от  №</w:t>
      </w:r>
      <w:proofErr w:type="gramStart"/>
      <w:r w:rsidR="003042C9">
        <w:rPr>
          <w:rFonts w:ascii="Times New Roman" w:hAnsi="Times New Roman"/>
          <w:sz w:val="24"/>
          <w:szCs w:val="24"/>
        </w:rPr>
        <w:t xml:space="preserve">  </w:t>
      </w:r>
      <w:r w:rsidR="00815E82" w:rsidRPr="00F6508B">
        <w:rPr>
          <w:rFonts w:ascii="Times New Roman" w:hAnsi="Times New Roman"/>
          <w:sz w:val="24"/>
          <w:szCs w:val="24"/>
        </w:rPr>
        <w:t>)</w:t>
      </w:r>
      <w:proofErr w:type="gramEnd"/>
    </w:p>
    <w:tbl>
      <w:tblPr>
        <w:tblW w:w="14640" w:type="dxa"/>
        <w:tblCellSpacing w:w="5" w:type="nil"/>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80"/>
        <w:gridCol w:w="1320"/>
        <w:gridCol w:w="2640"/>
        <w:gridCol w:w="1200"/>
        <w:gridCol w:w="1680"/>
        <w:gridCol w:w="1560"/>
        <w:gridCol w:w="1560"/>
        <w:gridCol w:w="1800"/>
      </w:tblGrid>
      <w:tr w:rsidR="003E1E16" w:rsidRPr="0015407A" w:rsidTr="003E1E16">
        <w:trPr>
          <w:trHeight w:val="60"/>
          <w:tblHeader/>
          <w:tblCellSpacing w:w="5" w:type="nil"/>
        </w:trPr>
        <w:tc>
          <w:tcPr>
            <w:tcW w:w="2880" w:type="dxa"/>
            <w:vMerge w:val="restart"/>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Наименование муниципальной  программы, подпрограммы</w:t>
            </w:r>
          </w:p>
        </w:tc>
        <w:tc>
          <w:tcPr>
            <w:tcW w:w="1320" w:type="dxa"/>
            <w:vMerge w:val="restart"/>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Год реализации</w:t>
            </w:r>
          </w:p>
        </w:tc>
        <w:tc>
          <w:tcPr>
            <w:tcW w:w="2640" w:type="dxa"/>
            <w:vMerge w:val="restart"/>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Наименование ответственного исполнителя, соисполнителя муниципальной программы, подпрограммы</w:t>
            </w:r>
          </w:p>
          <w:p w:rsidR="003E1E16" w:rsidRPr="00B44579" w:rsidRDefault="003E1E16" w:rsidP="003E1E16">
            <w:pPr>
              <w:pStyle w:val="ConsPlusCell"/>
              <w:contextualSpacing/>
              <w:rPr>
                <w:rFonts w:ascii="Times New Roman" w:hAnsi="Times New Roman" w:cs="Times New Roman"/>
                <w:sz w:val="24"/>
                <w:szCs w:val="24"/>
              </w:rPr>
            </w:pPr>
          </w:p>
        </w:tc>
        <w:tc>
          <w:tcPr>
            <w:tcW w:w="7800" w:type="dxa"/>
            <w:gridSpan w:val="5"/>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Объемы и источники финансирования (тыс</w:t>
            </w:r>
            <w:proofErr w:type="gramStart"/>
            <w:r w:rsidRPr="00B44579">
              <w:rPr>
                <w:rFonts w:ascii="Times New Roman" w:hAnsi="Times New Roman" w:cs="Times New Roman"/>
                <w:sz w:val="24"/>
                <w:szCs w:val="24"/>
              </w:rPr>
              <w:t>.р</w:t>
            </w:r>
            <w:proofErr w:type="gramEnd"/>
            <w:r w:rsidRPr="00B44579">
              <w:rPr>
                <w:rFonts w:ascii="Times New Roman" w:hAnsi="Times New Roman" w:cs="Times New Roman"/>
                <w:sz w:val="24"/>
                <w:szCs w:val="24"/>
              </w:rPr>
              <w:t>ублей)</w:t>
            </w:r>
          </w:p>
        </w:tc>
      </w:tr>
      <w:tr w:rsidR="003E1E16" w:rsidRPr="0015407A" w:rsidTr="003E1E16">
        <w:trPr>
          <w:trHeight w:val="120"/>
          <w:tblHeader/>
          <w:tblCellSpacing w:w="5" w:type="nil"/>
        </w:trPr>
        <w:tc>
          <w:tcPr>
            <w:tcW w:w="2880" w:type="dxa"/>
            <w:vMerge/>
          </w:tcPr>
          <w:p w:rsidR="003E1E16" w:rsidRPr="00B44579" w:rsidRDefault="003E1E16" w:rsidP="003E1E16">
            <w:pPr>
              <w:pStyle w:val="ConsPlusCell"/>
              <w:contextualSpacing/>
              <w:rPr>
                <w:rFonts w:ascii="Times New Roman" w:hAnsi="Times New Roman" w:cs="Times New Roman"/>
                <w:sz w:val="24"/>
                <w:szCs w:val="24"/>
              </w:rPr>
            </w:pPr>
          </w:p>
        </w:tc>
        <w:tc>
          <w:tcPr>
            <w:tcW w:w="1320" w:type="dxa"/>
            <w:vMerge/>
          </w:tcPr>
          <w:p w:rsidR="003E1E16" w:rsidRPr="00B44579" w:rsidRDefault="003E1E16" w:rsidP="003E1E16">
            <w:pPr>
              <w:pStyle w:val="ConsPlusCell"/>
              <w:contextualSpacing/>
              <w:rPr>
                <w:rFonts w:ascii="Times New Roman" w:hAnsi="Times New Roman" w:cs="Times New Roman"/>
                <w:sz w:val="24"/>
                <w:szCs w:val="24"/>
              </w:rPr>
            </w:pPr>
          </w:p>
        </w:tc>
        <w:tc>
          <w:tcPr>
            <w:tcW w:w="2640" w:type="dxa"/>
            <w:vMerge/>
          </w:tcPr>
          <w:p w:rsidR="003E1E16" w:rsidRPr="00B44579" w:rsidRDefault="003E1E16" w:rsidP="003E1E16">
            <w:pPr>
              <w:pStyle w:val="ConsPlusCell"/>
              <w:contextualSpacing/>
              <w:rPr>
                <w:rFonts w:ascii="Times New Roman" w:hAnsi="Times New Roman" w:cs="Times New Roman"/>
                <w:sz w:val="24"/>
                <w:szCs w:val="24"/>
              </w:rPr>
            </w:pPr>
          </w:p>
        </w:tc>
        <w:tc>
          <w:tcPr>
            <w:tcW w:w="1200" w:type="dxa"/>
            <w:vMerge w:val="restart"/>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всего</w:t>
            </w:r>
          </w:p>
        </w:tc>
        <w:tc>
          <w:tcPr>
            <w:tcW w:w="6600" w:type="dxa"/>
            <w:gridSpan w:val="4"/>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в том числе</w:t>
            </w:r>
          </w:p>
        </w:tc>
      </w:tr>
      <w:tr w:rsidR="003E1E16" w:rsidRPr="0015407A" w:rsidTr="003E1E16">
        <w:trPr>
          <w:trHeight w:val="960"/>
          <w:tblHeader/>
          <w:tblCellSpacing w:w="5" w:type="nil"/>
        </w:trPr>
        <w:tc>
          <w:tcPr>
            <w:tcW w:w="2880" w:type="dxa"/>
            <w:vMerge/>
          </w:tcPr>
          <w:p w:rsidR="003E1E16" w:rsidRPr="00B44579" w:rsidRDefault="003E1E16" w:rsidP="003E1E16">
            <w:pPr>
              <w:pStyle w:val="ConsPlusCell"/>
              <w:contextualSpacing/>
              <w:rPr>
                <w:rFonts w:ascii="Times New Roman" w:hAnsi="Times New Roman" w:cs="Times New Roman"/>
                <w:sz w:val="24"/>
                <w:szCs w:val="24"/>
              </w:rPr>
            </w:pPr>
          </w:p>
        </w:tc>
        <w:tc>
          <w:tcPr>
            <w:tcW w:w="1320" w:type="dxa"/>
            <w:vMerge/>
          </w:tcPr>
          <w:p w:rsidR="003E1E16" w:rsidRPr="00B44579" w:rsidRDefault="003E1E16" w:rsidP="003E1E16">
            <w:pPr>
              <w:pStyle w:val="ConsPlusCell"/>
              <w:contextualSpacing/>
              <w:rPr>
                <w:rFonts w:ascii="Times New Roman" w:hAnsi="Times New Roman" w:cs="Times New Roman"/>
                <w:sz w:val="24"/>
                <w:szCs w:val="24"/>
              </w:rPr>
            </w:pPr>
          </w:p>
        </w:tc>
        <w:tc>
          <w:tcPr>
            <w:tcW w:w="2640" w:type="dxa"/>
            <w:vMerge/>
          </w:tcPr>
          <w:p w:rsidR="003E1E16" w:rsidRPr="00B44579" w:rsidRDefault="003E1E16" w:rsidP="003E1E16">
            <w:pPr>
              <w:pStyle w:val="ConsPlusCell"/>
              <w:contextualSpacing/>
              <w:rPr>
                <w:rFonts w:ascii="Times New Roman" w:hAnsi="Times New Roman" w:cs="Times New Roman"/>
                <w:sz w:val="24"/>
                <w:szCs w:val="24"/>
              </w:rPr>
            </w:pPr>
          </w:p>
        </w:tc>
        <w:tc>
          <w:tcPr>
            <w:tcW w:w="1200" w:type="dxa"/>
            <w:vMerge/>
          </w:tcPr>
          <w:p w:rsidR="003E1E16" w:rsidRPr="00B44579" w:rsidRDefault="003E1E16" w:rsidP="003E1E16">
            <w:pPr>
              <w:pStyle w:val="ConsPlusCell"/>
              <w:contextualSpacing/>
              <w:rPr>
                <w:rFonts w:ascii="Times New Roman" w:hAnsi="Times New Roman" w:cs="Times New Roman"/>
                <w:sz w:val="24"/>
                <w:szCs w:val="24"/>
              </w:rPr>
            </w:pPr>
          </w:p>
        </w:tc>
        <w:tc>
          <w:tcPr>
            <w:tcW w:w="1680" w:type="dxa"/>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федеральный бюджет</w:t>
            </w:r>
          </w:p>
        </w:tc>
        <w:tc>
          <w:tcPr>
            <w:tcW w:w="1560" w:type="dxa"/>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областной бюджет</w:t>
            </w:r>
          </w:p>
        </w:tc>
        <w:tc>
          <w:tcPr>
            <w:tcW w:w="1560" w:type="dxa"/>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местный</w:t>
            </w:r>
          </w:p>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бюджет</w:t>
            </w:r>
          </w:p>
        </w:tc>
        <w:tc>
          <w:tcPr>
            <w:tcW w:w="1800" w:type="dxa"/>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внебюджетные</w:t>
            </w:r>
          </w:p>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источники</w:t>
            </w:r>
          </w:p>
        </w:tc>
      </w:tr>
      <w:tr w:rsidR="003E1E16" w:rsidRPr="0015407A" w:rsidTr="003E1E16">
        <w:trPr>
          <w:tblHeader/>
          <w:tblCellSpacing w:w="5" w:type="nil"/>
        </w:trPr>
        <w:tc>
          <w:tcPr>
            <w:tcW w:w="2880" w:type="dxa"/>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1</w:t>
            </w:r>
          </w:p>
        </w:tc>
        <w:tc>
          <w:tcPr>
            <w:tcW w:w="1320" w:type="dxa"/>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2</w:t>
            </w:r>
          </w:p>
        </w:tc>
        <w:tc>
          <w:tcPr>
            <w:tcW w:w="2640" w:type="dxa"/>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3</w:t>
            </w:r>
          </w:p>
        </w:tc>
        <w:tc>
          <w:tcPr>
            <w:tcW w:w="1200" w:type="dxa"/>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4</w:t>
            </w:r>
          </w:p>
        </w:tc>
        <w:tc>
          <w:tcPr>
            <w:tcW w:w="1680" w:type="dxa"/>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5</w:t>
            </w:r>
          </w:p>
        </w:tc>
        <w:tc>
          <w:tcPr>
            <w:tcW w:w="1560" w:type="dxa"/>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6</w:t>
            </w:r>
          </w:p>
        </w:tc>
        <w:tc>
          <w:tcPr>
            <w:tcW w:w="1560" w:type="dxa"/>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7</w:t>
            </w:r>
          </w:p>
        </w:tc>
        <w:tc>
          <w:tcPr>
            <w:tcW w:w="1800" w:type="dxa"/>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8</w:t>
            </w:r>
          </w:p>
          <w:p w:rsidR="003E1E16" w:rsidRPr="00B44579" w:rsidRDefault="003E1E16" w:rsidP="003E1E16">
            <w:pPr>
              <w:pStyle w:val="ConsPlusCell"/>
              <w:contextualSpacing/>
              <w:rPr>
                <w:rFonts w:ascii="Times New Roman" w:hAnsi="Times New Roman" w:cs="Times New Roman"/>
                <w:sz w:val="24"/>
                <w:szCs w:val="24"/>
              </w:rPr>
            </w:pPr>
          </w:p>
        </w:tc>
      </w:tr>
      <w:tr w:rsidR="003E1E16" w:rsidRPr="0015407A" w:rsidTr="003E1E16">
        <w:trPr>
          <w:tblCellSpacing w:w="5" w:type="nil"/>
        </w:trPr>
        <w:tc>
          <w:tcPr>
            <w:tcW w:w="2880" w:type="dxa"/>
            <w:vMerge w:val="restart"/>
          </w:tcPr>
          <w:p w:rsidR="003E1E16" w:rsidRPr="00B44579" w:rsidRDefault="003E1E16" w:rsidP="003E1E16">
            <w:pPr>
              <w:widowControl w:val="0"/>
              <w:spacing w:after="0" w:line="240" w:lineRule="auto"/>
              <w:contextualSpacing/>
              <w:jc w:val="both"/>
              <w:rPr>
                <w:rFonts w:ascii="Times New Roman" w:hAnsi="Times New Roman"/>
                <w:sz w:val="24"/>
                <w:szCs w:val="24"/>
              </w:rPr>
            </w:pPr>
            <w:r w:rsidRPr="00B44579">
              <w:rPr>
                <w:rFonts w:ascii="Times New Roman" w:hAnsi="Times New Roman"/>
                <w:sz w:val="24"/>
                <w:szCs w:val="24"/>
              </w:rPr>
              <w:t xml:space="preserve">«Развитие физической культуры и спорта в Ленинском </w:t>
            </w:r>
            <w:r w:rsidR="00932019">
              <w:rPr>
                <w:rFonts w:ascii="Times New Roman" w:hAnsi="Times New Roman"/>
                <w:sz w:val="24"/>
                <w:szCs w:val="24"/>
              </w:rPr>
              <w:t>м</w:t>
            </w:r>
            <w:r w:rsidRPr="00B44579">
              <w:rPr>
                <w:rFonts w:ascii="Times New Roman" w:hAnsi="Times New Roman"/>
                <w:sz w:val="24"/>
                <w:szCs w:val="24"/>
              </w:rPr>
              <w:t>униципальном районе»</w:t>
            </w:r>
          </w:p>
          <w:p w:rsidR="003E1E16" w:rsidRPr="00B44579" w:rsidRDefault="003E1E16" w:rsidP="003E1E16">
            <w:pPr>
              <w:pStyle w:val="ConsPlusCell"/>
              <w:contextualSpacing/>
              <w:rPr>
                <w:rFonts w:ascii="Times New Roman" w:hAnsi="Times New Roman" w:cs="Times New Roman"/>
                <w:sz w:val="24"/>
                <w:szCs w:val="24"/>
              </w:rPr>
            </w:pPr>
          </w:p>
          <w:p w:rsidR="003E1E16" w:rsidRPr="00B44579" w:rsidRDefault="003E1E16" w:rsidP="003E1E16">
            <w:pPr>
              <w:pStyle w:val="ConsPlusCell"/>
              <w:contextualSpacing/>
              <w:jc w:val="left"/>
              <w:rPr>
                <w:rFonts w:ascii="Times New Roman" w:hAnsi="Times New Roman" w:cs="Times New Roman"/>
                <w:sz w:val="24"/>
                <w:szCs w:val="24"/>
              </w:rPr>
            </w:pPr>
          </w:p>
        </w:tc>
        <w:tc>
          <w:tcPr>
            <w:tcW w:w="1320" w:type="dxa"/>
          </w:tcPr>
          <w:p w:rsidR="003E1E16" w:rsidRPr="00B44579" w:rsidRDefault="003E1E16" w:rsidP="003E1E16">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p>
          <w:p w:rsidR="003E1E16" w:rsidRPr="00B44579" w:rsidRDefault="003E1E16" w:rsidP="003E1E16">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B44579">
              <w:rPr>
                <w:rFonts w:ascii="Times New Roman" w:hAnsi="Times New Roman"/>
                <w:sz w:val="24"/>
                <w:szCs w:val="24"/>
              </w:rPr>
              <w:t>2020</w:t>
            </w:r>
          </w:p>
        </w:tc>
        <w:tc>
          <w:tcPr>
            <w:tcW w:w="2640" w:type="dxa"/>
            <w:vMerge w:val="restart"/>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sz w:val="24"/>
                <w:szCs w:val="24"/>
              </w:rPr>
              <w:t xml:space="preserve">Отдел по социальной политике администрации Ленинского муниципального района,  отдел по жизнеобеспечению, МКУ «Ленинская спортивная школа», администрация </w:t>
            </w:r>
            <w:proofErr w:type="spellStart"/>
            <w:r w:rsidRPr="00B44579">
              <w:rPr>
                <w:rFonts w:ascii="Times New Roman" w:hAnsi="Times New Roman"/>
                <w:sz w:val="24"/>
                <w:szCs w:val="24"/>
              </w:rPr>
              <w:t>Степновского</w:t>
            </w:r>
            <w:proofErr w:type="spellEnd"/>
            <w:r w:rsidRPr="00B44579">
              <w:rPr>
                <w:rFonts w:ascii="Times New Roman" w:hAnsi="Times New Roman"/>
                <w:sz w:val="24"/>
                <w:szCs w:val="24"/>
              </w:rPr>
              <w:t xml:space="preserve"> сельского поселения</w:t>
            </w:r>
          </w:p>
        </w:tc>
        <w:tc>
          <w:tcPr>
            <w:tcW w:w="1200" w:type="dxa"/>
          </w:tcPr>
          <w:p w:rsidR="003E1E16" w:rsidRPr="00F56F4D" w:rsidRDefault="002956E4" w:rsidP="003E1E16">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F56F4D">
              <w:rPr>
                <w:rFonts w:ascii="Times New Roman" w:hAnsi="Times New Roman"/>
                <w:sz w:val="24"/>
                <w:szCs w:val="24"/>
              </w:rPr>
              <w:t>6633,16</w:t>
            </w:r>
          </w:p>
        </w:tc>
        <w:tc>
          <w:tcPr>
            <w:tcW w:w="1680" w:type="dxa"/>
          </w:tcPr>
          <w:p w:rsidR="003E1E16" w:rsidRPr="00F56F4D" w:rsidRDefault="003E1E16" w:rsidP="003E1E16">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F56F4D">
              <w:rPr>
                <w:rFonts w:ascii="Times New Roman" w:hAnsi="Times New Roman"/>
                <w:sz w:val="24"/>
                <w:szCs w:val="24"/>
              </w:rPr>
              <w:t>0,00</w:t>
            </w:r>
          </w:p>
        </w:tc>
        <w:tc>
          <w:tcPr>
            <w:tcW w:w="1560" w:type="dxa"/>
          </w:tcPr>
          <w:p w:rsidR="003E1E16" w:rsidRPr="00F56F4D" w:rsidRDefault="003E1E16" w:rsidP="003E1E16">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F56F4D">
              <w:rPr>
                <w:rFonts w:ascii="Times New Roman" w:hAnsi="Times New Roman"/>
                <w:sz w:val="24"/>
                <w:szCs w:val="24"/>
              </w:rPr>
              <w:t>5400,00</w:t>
            </w:r>
          </w:p>
        </w:tc>
        <w:tc>
          <w:tcPr>
            <w:tcW w:w="1560" w:type="dxa"/>
          </w:tcPr>
          <w:p w:rsidR="003E1E16" w:rsidRPr="00F56F4D" w:rsidRDefault="00930F07" w:rsidP="003E1E16">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F56F4D">
              <w:rPr>
                <w:rFonts w:ascii="Times New Roman" w:hAnsi="Times New Roman"/>
                <w:sz w:val="24"/>
                <w:szCs w:val="24"/>
              </w:rPr>
              <w:t>1233,16</w:t>
            </w:r>
          </w:p>
        </w:tc>
        <w:tc>
          <w:tcPr>
            <w:tcW w:w="1800" w:type="dxa"/>
          </w:tcPr>
          <w:p w:rsidR="003E1E16" w:rsidRPr="00B44579" w:rsidRDefault="003E1E16" w:rsidP="003E1E16">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B44579">
              <w:rPr>
                <w:rFonts w:ascii="Times New Roman" w:hAnsi="Times New Roman"/>
                <w:sz w:val="24"/>
                <w:szCs w:val="24"/>
              </w:rPr>
              <w:t>0,00</w:t>
            </w:r>
          </w:p>
        </w:tc>
      </w:tr>
      <w:tr w:rsidR="006D27D7" w:rsidRPr="0015407A" w:rsidTr="003E1E16">
        <w:trPr>
          <w:tblCellSpacing w:w="5" w:type="nil"/>
        </w:trPr>
        <w:tc>
          <w:tcPr>
            <w:tcW w:w="2880" w:type="dxa"/>
            <w:vMerge/>
          </w:tcPr>
          <w:p w:rsidR="006D27D7" w:rsidRPr="00B44579" w:rsidRDefault="006D27D7" w:rsidP="006D27D7">
            <w:pPr>
              <w:pStyle w:val="ConsPlusCell"/>
              <w:contextualSpacing/>
              <w:rPr>
                <w:rFonts w:ascii="Times New Roman" w:hAnsi="Times New Roman" w:cs="Times New Roman"/>
                <w:sz w:val="24"/>
                <w:szCs w:val="24"/>
              </w:rPr>
            </w:pPr>
          </w:p>
        </w:tc>
        <w:tc>
          <w:tcPr>
            <w:tcW w:w="1320" w:type="dxa"/>
          </w:tcPr>
          <w:p w:rsidR="006D27D7" w:rsidRPr="00B44579" w:rsidRDefault="006D27D7" w:rsidP="006D27D7">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B44579">
              <w:rPr>
                <w:rFonts w:ascii="Times New Roman" w:hAnsi="Times New Roman"/>
                <w:sz w:val="24"/>
                <w:szCs w:val="24"/>
              </w:rPr>
              <w:t>2021</w:t>
            </w:r>
          </w:p>
        </w:tc>
        <w:tc>
          <w:tcPr>
            <w:tcW w:w="2640" w:type="dxa"/>
            <w:vMerge/>
          </w:tcPr>
          <w:p w:rsidR="006D27D7" w:rsidRPr="00B44579" w:rsidRDefault="006D27D7" w:rsidP="006D27D7">
            <w:pPr>
              <w:pStyle w:val="ConsPlusCell"/>
              <w:contextualSpacing/>
              <w:rPr>
                <w:rFonts w:ascii="Times New Roman" w:hAnsi="Times New Roman" w:cs="Times New Roman"/>
                <w:sz w:val="24"/>
                <w:szCs w:val="24"/>
              </w:rPr>
            </w:pPr>
          </w:p>
        </w:tc>
        <w:tc>
          <w:tcPr>
            <w:tcW w:w="1200" w:type="dxa"/>
          </w:tcPr>
          <w:p w:rsidR="006D27D7" w:rsidRDefault="006D27D7" w:rsidP="006D27D7">
            <w:r w:rsidRPr="00167378">
              <w:rPr>
                <w:rFonts w:ascii="Times New Roman" w:hAnsi="Times New Roman"/>
                <w:color w:val="FF0000"/>
                <w:sz w:val="24"/>
                <w:szCs w:val="24"/>
              </w:rPr>
              <w:t>97,00</w:t>
            </w:r>
          </w:p>
        </w:tc>
        <w:tc>
          <w:tcPr>
            <w:tcW w:w="1680" w:type="dxa"/>
          </w:tcPr>
          <w:p w:rsidR="006D27D7" w:rsidRPr="00F56F4D" w:rsidRDefault="006D27D7" w:rsidP="006D27D7">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F56F4D">
              <w:rPr>
                <w:rFonts w:ascii="Times New Roman" w:hAnsi="Times New Roman"/>
                <w:sz w:val="24"/>
                <w:szCs w:val="24"/>
              </w:rPr>
              <w:t>0,00</w:t>
            </w:r>
          </w:p>
        </w:tc>
        <w:tc>
          <w:tcPr>
            <w:tcW w:w="1560" w:type="dxa"/>
          </w:tcPr>
          <w:p w:rsidR="006D27D7" w:rsidRPr="00F56F4D" w:rsidRDefault="006D27D7" w:rsidP="006D27D7">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F56F4D">
              <w:rPr>
                <w:rFonts w:ascii="Times New Roman" w:hAnsi="Times New Roman"/>
                <w:sz w:val="24"/>
                <w:szCs w:val="24"/>
              </w:rPr>
              <w:t>00,00</w:t>
            </w:r>
          </w:p>
        </w:tc>
        <w:tc>
          <w:tcPr>
            <w:tcW w:w="1560" w:type="dxa"/>
          </w:tcPr>
          <w:p w:rsidR="006D27D7" w:rsidRDefault="006D27D7" w:rsidP="006D27D7">
            <w:r w:rsidRPr="00EC1702">
              <w:rPr>
                <w:rFonts w:ascii="Times New Roman" w:hAnsi="Times New Roman"/>
                <w:color w:val="FF0000"/>
                <w:sz w:val="24"/>
                <w:szCs w:val="24"/>
              </w:rPr>
              <w:t>97,00</w:t>
            </w:r>
          </w:p>
        </w:tc>
        <w:tc>
          <w:tcPr>
            <w:tcW w:w="1800" w:type="dxa"/>
          </w:tcPr>
          <w:p w:rsidR="006D27D7" w:rsidRPr="00B44579" w:rsidRDefault="006D27D7" w:rsidP="006D27D7">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B44579">
              <w:rPr>
                <w:rFonts w:ascii="Times New Roman" w:hAnsi="Times New Roman"/>
                <w:sz w:val="24"/>
                <w:szCs w:val="24"/>
              </w:rPr>
              <w:t>0,00</w:t>
            </w:r>
          </w:p>
        </w:tc>
      </w:tr>
      <w:tr w:rsidR="006D27D7" w:rsidRPr="0015407A" w:rsidTr="001838C4">
        <w:trPr>
          <w:trHeight w:val="70"/>
          <w:tblCellSpacing w:w="5" w:type="nil"/>
        </w:trPr>
        <w:tc>
          <w:tcPr>
            <w:tcW w:w="2880" w:type="dxa"/>
            <w:vMerge/>
          </w:tcPr>
          <w:p w:rsidR="006D27D7" w:rsidRPr="00B44579" w:rsidRDefault="006D27D7" w:rsidP="006D27D7">
            <w:pPr>
              <w:pStyle w:val="ConsPlusCell"/>
              <w:contextualSpacing/>
              <w:rPr>
                <w:rFonts w:ascii="Times New Roman" w:hAnsi="Times New Roman" w:cs="Times New Roman"/>
                <w:sz w:val="24"/>
                <w:szCs w:val="24"/>
              </w:rPr>
            </w:pPr>
          </w:p>
        </w:tc>
        <w:tc>
          <w:tcPr>
            <w:tcW w:w="1320" w:type="dxa"/>
          </w:tcPr>
          <w:p w:rsidR="006D27D7" w:rsidRPr="00B44579" w:rsidRDefault="006D27D7" w:rsidP="006D27D7">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Pr>
                <w:rFonts w:ascii="Times New Roman" w:hAnsi="Times New Roman"/>
                <w:sz w:val="24"/>
                <w:szCs w:val="24"/>
              </w:rPr>
              <w:t>2022</w:t>
            </w:r>
          </w:p>
        </w:tc>
        <w:tc>
          <w:tcPr>
            <w:tcW w:w="2640" w:type="dxa"/>
            <w:vMerge/>
          </w:tcPr>
          <w:p w:rsidR="006D27D7" w:rsidRPr="00B44579" w:rsidRDefault="006D27D7" w:rsidP="006D27D7">
            <w:pPr>
              <w:pStyle w:val="ConsPlusCell"/>
              <w:contextualSpacing/>
              <w:rPr>
                <w:rFonts w:ascii="Times New Roman" w:hAnsi="Times New Roman" w:cs="Times New Roman"/>
                <w:sz w:val="24"/>
                <w:szCs w:val="24"/>
              </w:rPr>
            </w:pPr>
          </w:p>
        </w:tc>
        <w:tc>
          <w:tcPr>
            <w:tcW w:w="1200" w:type="dxa"/>
          </w:tcPr>
          <w:p w:rsidR="006D27D7" w:rsidRDefault="006D27D7" w:rsidP="006D27D7">
            <w:r w:rsidRPr="00167378">
              <w:rPr>
                <w:rFonts w:ascii="Times New Roman" w:hAnsi="Times New Roman"/>
                <w:color w:val="FF0000"/>
                <w:sz w:val="24"/>
                <w:szCs w:val="24"/>
              </w:rPr>
              <w:t>97,00</w:t>
            </w:r>
          </w:p>
        </w:tc>
        <w:tc>
          <w:tcPr>
            <w:tcW w:w="1680" w:type="dxa"/>
          </w:tcPr>
          <w:p w:rsidR="006D27D7" w:rsidRPr="00F56F4D" w:rsidRDefault="006D27D7" w:rsidP="006D27D7">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F56F4D">
              <w:rPr>
                <w:rFonts w:ascii="Times New Roman" w:hAnsi="Times New Roman"/>
                <w:sz w:val="24"/>
                <w:szCs w:val="24"/>
              </w:rPr>
              <w:t>0,00</w:t>
            </w:r>
          </w:p>
        </w:tc>
        <w:tc>
          <w:tcPr>
            <w:tcW w:w="1560" w:type="dxa"/>
          </w:tcPr>
          <w:p w:rsidR="006D27D7" w:rsidRPr="00F56F4D" w:rsidRDefault="006D27D7" w:rsidP="006D27D7">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F56F4D">
              <w:rPr>
                <w:rFonts w:ascii="Times New Roman" w:hAnsi="Times New Roman"/>
                <w:sz w:val="24"/>
                <w:szCs w:val="24"/>
              </w:rPr>
              <w:t>00,00</w:t>
            </w:r>
          </w:p>
        </w:tc>
        <w:tc>
          <w:tcPr>
            <w:tcW w:w="1560" w:type="dxa"/>
          </w:tcPr>
          <w:p w:rsidR="006D27D7" w:rsidRDefault="006D27D7" w:rsidP="006D27D7">
            <w:r w:rsidRPr="00EC1702">
              <w:rPr>
                <w:rFonts w:ascii="Times New Roman" w:hAnsi="Times New Roman"/>
                <w:color w:val="FF0000"/>
                <w:sz w:val="24"/>
                <w:szCs w:val="24"/>
              </w:rPr>
              <w:t>97,00</w:t>
            </w:r>
          </w:p>
        </w:tc>
        <w:tc>
          <w:tcPr>
            <w:tcW w:w="1800" w:type="dxa"/>
          </w:tcPr>
          <w:p w:rsidR="006D27D7" w:rsidRPr="00B44579" w:rsidRDefault="006D27D7" w:rsidP="006D27D7">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B44579">
              <w:rPr>
                <w:rFonts w:ascii="Times New Roman" w:hAnsi="Times New Roman"/>
                <w:sz w:val="24"/>
                <w:szCs w:val="24"/>
              </w:rPr>
              <w:t>0,00</w:t>
            </w:r>
          </w:p>
        </w:tc>
      </w:tr>
      <w:tr w:rsidR="006D27D7" w:rsidRPr="0015407A" w:rsidTr="00932019">
        <w:trPr>
          <w:trHeight w:val="335"/>
          <w:tblCellSpacing w:w="5" w:type="nil"/>
        </w:trPr>
        <w:tc>
          <w:tcPr>
            <w:tcW w:w="2880" w:type="dxa"/>
            <w:vMerge/>
          </w:tcPr>
          <w:p w:rsidR="006D27D7" w:rsidRPr="00B44579" w:rsidRDefault="006D27D7" w:rsidP="006D27D7">
            <w:pPr>
              <w:pStyle w:val="ConsPlusCell"/>
              <w:contextualSpacing/>
              <w:rPr>
                <w:rFonts w:ascii="Times New Roman" w:hAnsi="Times New Roman" w:cs="Times New Roman"/>
                <w:sz w:val="24"/>
                <w:szCs w:val="24"/>
              </w:rPr>
            </w:pPr>
          </w:p>
        </w:tc>
        <w:tc>
          <w:tcPr>
            <w:tcW w:w="1320" w:type="dxa"/>
          </w:tcPr>
          <w:p w:rsidR="006D27D7" w:rsidRPr="00B44579" w:rsidRDefault="006D27D7" w:rsidP="006D27D7">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B44579">
              <w:rPr>
                <w:rFonts w:ascii="Times New Roman" w:hAnsi="Times New Roman"/>
                <w:sz w:val="24"/>
                <w:szCs w:val="24"/>
              </w:rPr>
              <w:t>2023</w:t>
            </w:r>
          </w:p>
        </w:tc>
        <w:tc>
          <w:tcPr>
            <w:tcW w:w="2640" w:type="dxa"/>
            <w:vMerge/>
          </w:tcPr>
          <w:p w:rsidR="006D27D7" w:rsidRPr="00B44579" w:rsidRDefault="006D27D7" w:rsidP="006D27D7">
            <w:pPr>
              <w:pStyle w:val="ConsPlusCell"/>
              <w:contextualSpacing/>
              <w:rPr>
                <w:rFonts w:ascii="Times New Roman" w:hAnsi="Times New Roman" w:cs="Times New Roman"/>
                <w:sz w:val="24"/>
                <w:szCs w:val="24"/>
              </w:rPr>
            </w:pPr>
          </w:p>
        </w:tc>
        <w:tc>
          <w:tcPr>
            <w:tcW w:w="1200" w:type="dxa"/>
          </w:tcPr>
          <w:p w:rsidR="006D27D7" w:rsidRDefault="006D27D7" w:rsidP="006D27D7">
            <w:r w:rsidRPr="00167378">
              <w:rPr>
                <w:rFonts w:ascii="Times New Roman" w:hAnsi="Times New Roman"/>
                <w:color w:val="FF0000"/>
                <w:sz w:val="24"/>
                <w:szCs w:val="24"/>
              </w:rPr>
              <w:t>97,00</w:t>
            </w:r>
          </w:p>
        </w:tc>
        <w:tc>
          <w:tcPr>
            <w:tcW w:w="1680" w:type="dxa"/>
          </w:tcPr>
          <w:p w:rsidR="006D27D7" w:rsidRPr="00F56F4D" w:rsidRDefault="006D27D7" w:rsidP="006D27D7">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F56F4D">
              <w:rPr>
                <w:rFonts w:ascii="Times New Roman" w:hAnsi="Times New Roman"/>
                <w:sz w:val="24"/>
                <w:szCs w:val="24"/>
              </w:rPr>
              <w:t>0,00</w:t>
            </w:r>
          </w:p>
        </w:tc>
        <w:tc>
          <w:tcPr>
            <w:tcW w:w="1560" w:type="dxa"/>
          </w:tcPr>
          <w:p w:rsidR="006D27D7" w:rsidRPr="00F56F4D" w:rsidRDefault="006D27D7" w:rsidP="006D27D7">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F56F4D">
              <w:rPr>
                <w:rFonts w:ascii="Times New Roman" w:hAnsi="Times New Roman"/>
                <w:sz w:val="24"/>
                <w:szCs w:val="24"/>
              </w:rPr>
              <w:t>0,00</w:t>
            </w:r>
          </w:p>
        </w:tc>
        <w:tc>
          <w:tcPr>
            <w:tcW w:w="1560" w:type="dxa"/>
          </w:tcPr>
          <w:p w:rsidR="006D27D7" w:rsidRDefault="006D27D7" w:rsidP="006D27D7">
            <w:r w:rsidRPr="00EC1702">
              <w:rPr>
                <w:rFonts w:ascii="Times New Roman" w:hAnsi="Times New Roman"/>
                <w:color w:val="FF0000"/>
                <w:sz w:val="24"/>
                <w:szCs w:val="24"/>
              </w:rPr>
              <w:t>97,00</w:t>
            </w:r>
          </w:p>
        </w:tc>
        <w:tc>
          <w:tcPr>
            <w:tcW w:w="1800" w:type="dxa"/>
          </w:tcPr>
          <w:p w:rsidR="006D27D7" w:rsidRPr="00B44579" w:rsidRDefault="006D27D7" w:rsidP="006D27D7">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B44579">
              <w:rPr>
                <w:rFonts w:ascii="Times New Roman" w:hAnsi="Times New Roman"/>
                <w:sz w:val="24"/>
                <w:szCs w:val="24"/>
              </w:rPr>
              <w:t>0,00</w:t>
            </w:r>
          </w:p>
        </w:tc>
      </w:tr>
      <w:tr w:rsidR="003E1E16" w:rsidRPr="0015407A" w:rsidTr="003E1E16">
        <w:trPr>
          <w:tblCellSpacing w:w="5" w:type="nil"/>
        </w:trPr>
        <w:tc>
          <w:tcPr>
            <w:tcW w:w="2880" w:type="dxa"/>
          </w:tcPr>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Итого по муниципальной</w:t>
            </w:r>
          </w:p>
          <w:p w:rsidR="003E1E16" w:rsidRPr="00B44579" w:rsidRDefault="003E1E16" w:rsidP="003E1E16">
            <w:pPr>
              <w:pStyle w:val="ConsPlusCell"/>
              <w:contextualSpacing/>
              <w:rPr>
                <w:rFonts w:ascii="Times New Roman" w:hAnsi="Times New Roman" w:cs="Times New Roman"/>
                <w:sz w:val="24"/>
                <w:szCs w:val="24"/>
              </w:rPr>
            </w:pPr>
            <w:r w:rsidRPr="00B44579">
              <w:rPr>
                <w:rFonts w:ascii="Times New Roman" w:hAnsi="Times New Roman" w:cs="Times New Roman"/>
                <w:sz w:val="24"/>
                <w:szCs w:val="24"/>
              </w:rPr>
              <w:t>программе</w:t>
            </w:r>
          </w:p>
          <w:p w:rsidR="003E1E16" w:rsidRPr="00B44579" w:rsidRDefault="003E1E16" w:rsidP="003E1E16">
            <w:pPr>
              <w:pStyle w:val="ConsPlusCell"/>
              <w:contextualSpacing/>
              <w:rPr>
                <w:rFonts w:ascii="Times New Roman" w:hAnsi="Times New Roman" w:cs="Times New Roman"/>
                <w:sz w:val="24"/>
                <w:szCs w:val="24"/>
              </w:rPr>
            </w:pPr>
          </w:p>
          <w:p w:rsidR="003E1E16" w:rsidRPr="00B44579" w:rsidRDefault="003E1E16" w:rsidP="003E1E16">
            <w:pPr>
              <w:pStyle w:val="ConsPlusCell"/>
              <w:contextualSpacing/>
              <w:jc w:val="left"/>
              <w:rPr>
                <w:rFonts w:ascii="Times New Roman" w:hAnsi="Times New Roman" w:cs="Times New Roman"/>
                <w:sz w:val="24"/>
                <w:szCs w:val="24"/>
              </w:rPr>
            </w:pPr>
          </w:p>
        </w:tc>
        <w:tc>
          <w:tcPr>
            <w:tcW w:w="1320" w:type="dxa"/>
          </w:tcPr>
          <w:p w:rsidR="003E1E16" w:rsidRPr="00B44579" w:rsidRDefault="003E1E16" w:rsidP="003E1E16">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sz w:val="24"/>
                <w:szCs w:val="24"/>
              </w:rPr>
            </w:pPr>
            <w:r w:rsidRPr="00B44579">
              <w:rPr>
                <w:rFonts w:ascii="Times New Roman" w:hAnsi="Times New Roman"/>
                <w:sz w:val="24"/>
                <w:szCs w:val="24"/>
              </w:rPr>
              <w:t>2020-2023</w:t>
            </w:r>
          </w:p>
        </w:tc>
        <w:tc>
          <w:tcPr>
            <w:tcW w:w="2640" w:type="dxa"/>
            <w:vMerge/>
          </w:tcPr>
          <w:p w:rsidR="003E1E16" w:rsidRPr="00B44579" w:rsidRDefault="003E1E16" w:rsidP="003E1E16">
            <w:pPr>
              <w:pStyle w:val="ConsPlusCell"/>
              <w:contextualSpacing/>
              <w:rPr>
                <w:rFonts w:ascii="Times New Roman" w:hAnsi="Times New Roman" w:cs="Times New Roman"/>
                <w:sz w:val="24"/>
                <w:szCs w:val="24"/>
              </w:rPr>
            </w:pPr>
          </w:p>
        </w:tc>
        <w:tc>
          <w:tcPr>
            <w:tcW w:w="1200" w:type="dxa"/>
          </w:tcPr>
          <w:p w:rsidR="003E1E16" w:rsidRPr="006D27D7" w:rsidRDefault="006D27D7" w:rsidP="003E1E16">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b/>
                <w:color w:val="FF0000"/>
                <w:sz w:val="24"/>
                <w:szCs w:val="24"/>
              </w:rPr>
            </w:pPr>
            <w:r w:rsidRPr="006D27D7">
              <w:rPr>
                <w:rFonts w:ascii="Times New Roman" w:hAnsi="Times New Roman"/>
                <w:b/>
                <w:color w:val="FF0000"/>
                <w:sz w:val="24"/>
                <w:szCs w:val="24"/>
              </w:rPr>
              <w:t>6924,16</w:t>
            </w:r>
          </w:p>
        </w:tc>
        <w:tc>
          <w:tcPr>
            <w:tcW w:w="1680" w:type="dxa"/>
          </w:tcPr>
          <w:p w:rsidR="003E1E16" w:rsidRPr="00F56F4D" w:rsidRDefault="003E1E16" w:rsidP="003E1E16">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b/>
                <w:sz w:val="24"/>
                <w:szCs w:val="24"/>
              </w:rPr>
            </w:pPr>
            <w:r w:rsidRPr="00F56F4D">
              <w:rPr>
                <w:rFonts w:ascii="Times New Roman" w:hAnsi="Times New Roman"/>
                <w:b/>
                <w:sz w:val="24"/>
                <w:szCs w:val="24"/>
              </w:rPr>
              <w:t>0,00</w:t>
            </w:r>
          </w:p>
        </w:tc>
        <w:tc>
          <w:tcPr>
            <w:tcW w:w="1560" w:type="dxa"/>
          </w:tcPr>
          <w:p w:rsidR="003E1E16" w:rsidRPr="00F56F4D" w:rsidRDefault="003E1E16" w:rsidP="003E1E16">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b/>
                <w:sz w:val="24"/>
                <w:szCs w:val="24"/>
              </w:rPr>
            </w:pPr>
            <w:r w:rsidRPr="00F56F4D">
              <w:rPr>
                <w:rFonts w:ascii="Times New Roman" w:hAnsi="Times New Roman"/>
                <w:b/>
                <w:sz w:val="24"/>
                <w:szCs w:val="24"/>
              </w:rPr>
              <w:t>5400,00</w:t>
            </w:r>
          </w:p>
        </w:tc>
        <w:tc>
          <w:tcPr>
            <w:tcW w:w="1560" w:type="dxa"/>
          </w:tcPr>
          <w:p w:rsidR="003E1E16" w:rsidRPr="006D27D7" w:rsidRDefault="006D27D7" w:rsidP="003E1E16">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b/>
                <w:color w:val="FF0000"/>
                <w:sz w:val="24"/>
                <w:szCs w:val="24"/>
              </w:rPr>
            </w:pPr>
            <w:r>
              <w:rPr>
                <w:rFonts w:ascii="Times New Roman" w:hAnsi="Times New Roman"/>
                <w:b/>
                <w:color w:val="FF0000"/>
                <w:sz w:val="24"/>
                <w:szCs w:val="24"/>
              </w:rPr>
              <w:t>1524,16</w:t>
            </w:r>
          </w:p>
        </w:tc>
        <w:tc>
          <w:tcPr>
            <w:tcW w:w="1800" w:type="dxa"/>
          </w:tcPr>
          <w:p w:rsidR="003E1E16" w:rsidRPr="00B44579" w:rsidRDefault="003E1E16" w:rsidP="003E1E16">
            <w:pPr>
              <w:widowControl w:val="0"/>
              <w:tabs>
                <w:tab w:val="left" w:pos="5580"/>
                <w:tab w:val="left" w:pos="5760"/>
              </w:tabs>
              <w:autoSpaceDE w:val="0"/>
              <w:autoSpaceDN w:val="0"/>
              <w:adjustRightInd w:val="0"/>
              <w:spacing w:after="0" w:line="240" w:lineRule="auto"/>
              <w:ind w:left="-57" w:right="-57"/>
              <w:contextualSpacing/>
              <w:jc w:val="center"/>
              <w:rPr>
                <w:rFonts w:ascii="Times New Roman" w:hAnsi="Times New Roman"/>
                <w:b/>
                <w:sz w:val="24"/>
                <w:szCs w:val="24"/>
              </w:rPr>
            </w:pPr>
            <w:r w:rsidRPr="00B44579">
              <w:rPr>
                <w:rFonts w:ascii="Times New Roman" w:hAnsi="Times New Roman"/>
                <w:b/>
                <w:sz w:val="24"/>
                <w:szCs w:val="24"/>
              </w:rPr>
              <w:t>0,00</w:t>
            </w:r>
          </w:p>
        </w:tc>
      </w:tr>
    </w:tbl>
    <w:p w:rsidR="003E1E16" w:rsidRPr="002A0448" w:rsidRDefault="003E1E16" w:rsidP="003E1E16">
      <w:pPr>
        <w:shd w:val="clear" w:color="auto" w:fill="FFFFFF"/>
        <w:spacing w:after="0" w:line="240" w:lineRule="auto"/>
        <w:ind w:right="-1"/>
        <w:contextualSpacing/>
        <w:rPr>
          <w:rStyle w:val="11"/>
          <w:rFonts w:ascii="Times New Roman" w:hAnsi="Times New Roman"/>
          <w:bCs/>
          <w:sz w:val="20"/>
          <w:szCs w:val="20"/>
        </w:rPr>
        <w:sectPr w:rsidR="003E1E16" w:rsidRPr="002A0448" w:rsidSect="003E1E16">
          <w:pgSz w:w="16838" w:h="11906" w:orient="landscape"/>
          <w:pgMar w:top="567" w:right="1276" w:bottom="567" w:left="1559" w:header="709" w:footer="709" w:gutter="0"/>
          <w:cols w:space="708"/>
          <w:docGrid w:linePitch="360"/>
        </w:sectPr>
      </w:pPr>
    </w:p>
    <w:p w:rsidR="00F01831" w:rsidRDefault="00F01831" w:rsidP="006376B9">
      <w:pPr>
        <w:tabs>
          <w:tab w:val="left" w:pos="-3969"/>
        </w:tabs>
        <w:spacing w:after="0" w:line="240" w:lineRule="auto"/>
        <w:contextualSpacing/>
        <w:jc w:val="both"/>
      </w:pPr>
    </w:p>
    <w:sectPr w:rsidR="00F01831" w:rsidSect="003E1E16">
      <w:pgSz w:w="11906" w:h="16838"/>
      <w:pgMar w:top="567" w:right="1276" w:bottom="567" w:left="155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522"/>
    <w:multiLevelType w:val="hybridMultilevel"/>
    <w:tmpl w:val="45788EC0"/>
    <w:lvl w:ilvl="0" w:tplc="178A7B0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91640CE"/>
    <w:multiLevelType w:val="hybridMultilevel"/>
    <w:tmpl w:val="C0DA1B2E"/>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7269A"/>
    <w:multiLevelType w:val="hybridMultilevel"/>
    <w:tmpl w:val="468832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9733E1"/>
    <w:multiLevelType w:val="hybridMultilevel"/>
    <w:tmpl w:val="EA0E9F6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140C528B"/>
    <w:multiLevelType w:val="hybridMultilevel"/>
    <w:tmpl w:val="E0F47CB0"/>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72739"/>
    <w:multiLevelType w:val="hybridMultilevel"/>
    <w:tmpl w:val="D1F8C6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F3461"/>
    <w:multiLevelType w:val="hybridMultilevel"/>
    <w:tmpl w:val="4B0A136A"/>
    <w:lvl w:ilvl="0" w:tplc="178A7B06">
      <w:start w:val="1"/>
      <w:numFmt w:val="bullet"/>
      <w:lvlText w:val=""/>
      <w:lvlJc w:val="left"/>
      <w:pPr>
        <w:ind w:left="720" w:hanging="360"/>
      </w:pPr>
      <w:rPr>
        <w:rFonts w:ascii="Symbol" w:hAnsi="Symbol" w:cs="Symbol" w:hint="default"/>
      </w:rPr>
    </w:lvl>
    <w:lvl w:ilvl="1" w:tplc="178A7B06">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5850A6F"/>
    <w:multiLevelType w:val="hybridMultilevel"/>
    <w:tmpl w:val="ED1CFD10"/>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E13169"/>
    <w:multiLevelType w:val="hybridMultilevel"/>
    <w:tmpl w:val="92DEB976"/>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9">
    <w:nsid w:val="33DE017A"/>
    <w:multiLevelType w:val="hybridMultilevel"/>
    <w:tmpl w:val="CDA4C47C"/>
    <w:lvl w:ilvl="0" w:tplc="E4E82124">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23D4D14"/>
    <w:multiLevelType w:val="hybridMultilevel"/>
    <w:tmpl w:val="8B420752"/>
    <w:lvl w:ilvl="0" w:tplc="178A7B0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BF58E9"/>
    <w:multiLevelType w:val="multilevel"/>
    <w:tmpl w:val="73448006"/>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A0A131E"/>
    <w:multiLevelType w:val="hybridMultilevel"/>
    <w:tmpl w:val="497C7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1842AE"/>
    <w:multiLevelType w:val="multilevel"/>
    <w:tmpl w:val="900EE840"/>
    <w:lvl w:ilvl="0">
      <w:start w:val="1"/>
      <w:numFmt w:val="decimal"/>
      <w:lvlText w:val="%1."/>
      <w:lvlJc w:val="left"/>
      <w:pPr>
        <w:ind w:left="1684" w:hanging="97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12B287B"/>
    <w:multiLevelType w:val="hybridMultilevel"/>
    <w:tmpl w:val="7F6E0AA2"/>
    <w:lvl w:ilvl="0" w:tplc="6876FF4A">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31E5A7E"/>
    <w:multiLevelType w:val="multilevel"/>
    <w:tmpl w:val="D196E8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6635E08"/>
    <w:multiLevelType w:val="hybridMultilevel"/>
    <w:tmpl w:val="2FCAD4C6"/>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8C0C0D"/>
    <w:multiLevelType w:val="hybridMultilevel"/>
    <w:tmpl w:val="D450C2BE"/>
    <w:lvl w:ilvl="0" w:tplc="2974BCCE">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FD3BBC"/>
    <w:multiLevelType w:val="multilevel"/>
    <w:tmpl w:val="73448006"/>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C5A7D9D"/>
    <w:multiLevelType w:val="hybridMultilevel"/>
    <w:tmpl w:val="FC9EE4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D860DE"/>
    <w:multiLevelType w:val="hybridMultilevel"/>
    <w:tmpl w:val="C6A2AEB0"/>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BD24A7"/>
    <w:multiLevelType w:val="multilevel"/>
    <w:tmpl w:val="9BDA7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BC55DA"/>
    <w:multiLevelType w:val="hybridMultilevel"/>
    <w:tmpl w:val="4418C892"/>
    <w:lvl w:ilvl="0" w:tplc="257E9BFE">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9"/>
  </w:num>
  <w:num w:numId="4">
    <w:abstractNumId w:val="5"/>
  </w:num>
  <w:num w:numId="5">
    <w:abstractNumId w:val="14"/>
  </w:num>
  <w:num w:numId="6">
    <w:abstractNumId w:val="13"/>
  </w:num>
  <w:num w:numId="7">
    <w:abstractNumId w:val="2"/>
  </w:num>
  <w:num w:numId="8">
    <w:abstractNumId w:val="18"/>
  </w:num>
  <w:num w:numId="9">
    <w:abstractNumId w:val="11"/>
  </w:num>
  <w:num w:numId="10">
    <w:abstractNumId w:val="12"/>
  </w:num>
  <w:num w:numId="11">
    <w:abstractNumId w:val="7"/>
  </w:num>
  <w:num w:numId="12">
    <w:abstractNumId w:val="20"/>
  </w:num>
  <w:num w:numId="13">
    <w:abstractNumId w:val="4"/>
  </w:num>
  <w:num w:numId="14">
    <w:abstractNumId w:val="1"/>
  </w:num>
  <w:num w:numId="15">
    <w:abstractNumId w:val="0"/>
  </w:num>
  <w:num w:numId="16">
    <w:abstractNumId w:val="6"/>
  </w:num>
  <w:num w:numId="17">
    <w:abstractNumId w:val="17"/>
  </w:num>
  <w:num w:numId="18">
    <w:abstractNumId w:val="16"/>
  </w:num>
  <w:num w:numId="19">
    <w:abstractNumId w:val="22"/>
  </w:num>
  <w:num w:numId="20">
    <w:abstractNumId w:val="10"/>
  </w:num>
  <w:num w:numId="21">
    <w:abstractNumId w:val="8"/>
  </w:num>
  <w:num w:numId="22">
    <w:abstractNumId w:val="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E1E16"/>
    <w:rsid w:val="00022ED3"/>
    <w:rsid w:val="00044F65"/>
    <w:rsid w:val="00046B98"/>
    <w:rsid w:val="00050D17"/>
    <w:rsid w:val="000543B1"/>
    <w:rsid w:val="00072634"/>
    <w:rsid w:val="00075A29"/>
    <w:rsid w:val="00093BDE"/>
    <w:rsid w:val="0009600C"/>
    <w:rsid w:val="000A4038"/>
    <w:rsid w:val="000B58E4"/>
    <w:rsid w:val="000D042C"/>
    <w:rsid w:val="000D476F"/>
    <w:rsid w:val="000F4BD9"/>
    <w:rsid w:val="00124048"/>
    <w:rsid w:val="001838C4"/>
    <w:rsid w:val="002578C7"/>
    <w:rsid w:val="00265292"/>
    <w:rsid w:val="002956E4"/>
    <w:rsid w:val="002A4A70"/>
    <w:rsid w:val="002B1235"/>
    <w:rsid w:val="002B2CF3"/>
    <w:rsid w:val="003042C9"/>
    <w:rsid w:val="00382C68"/>
    <w:rsid w:val="00387E82"/>
    <w:rsid w:val="003A3F71"/>
    <w:rsid w:val="003A4F3E"/>
    <w:rsid w:val="003C5D38"/>
    <w:rsid w:val="003E1E16"/>
    <w:rsid w:val="00493A6C"/>
    <w:rsid w:val="00532333"/>
    <w:rsid w:val="005A05EA"/>
    <w:rsid w:val="005A4831"/>
    <w:rsid w:val="005D5EBC"/>
    <w:rsid w:val="005F6719"/>
    <w:rsid w:val="00624257"/>
    <w:rsid w:val="006335FA"/>
    <w:rsid w:val="006376B9"/>
    <w:rsid w:val="00655872"/>
    <w:rsid w:val="00661A73"/>
    <w:rsid w:val="006A5AE8"/>
    <w:rsid w:val="006D27D7"/>
    <w:rsid w:val="00711A47"/>
    <w:rsid w:val="007619DF"/>
    <w:rsid w:val="00783952"/>
    <w:rsid w:val="00795D8D"/>
    <w:rsid w:val="007B4514"/>
    <w:rsid w:val="007C25B3"/>
    <w:rsid w:val="007F2593"/>
    <w:rsid w:val="008049A6"/>
    <w:rsid w:val="00815E82"/>
    <w:rsid w:val="008A0D0B"/>
    <w:rsid w:val="008C6325"/>
    <w:rsid w:val="008F5777"/>
    <w:rsid w:val="009015BA"/>
    <w:rsid w:val="00930F07"/>
    <w:rsid w:val="00931C14"/>
    <w:rsid w:val="00932019"/>
    <w:rsid w:val="00950D46"/>
    <w:rsid w:val="009558F0"/>
    <w:rsid w:val="00976590"/>
    <w:rsid w:val="009B600F"/>
    <w:rsid w:val="009C0839"/>
    <w:rsid w:val="00A15B9A"/>
    <w:rsid w:val="00A311D0"/>
    <w:rsid w:val="00A413AE"/>
    <w:rsid w:val="00AE2399"/>
    <w:rsid w:val="00B259BA"/>
    <w:rsid w:val="00B827F7"/>
    <w:rsid w:val="00B9052D"/>
    <w:rsid w:val="00BE49A7"/>
    <w:rsid w:val="00BF54DB"/>
    <w:rsid w:val="00C305D7"/>
    <w:rsid w:val="00C55727"/>
    <w:rsid w:val="00C80BAE"/>
    <w:rsid w:val="00D201E7"/>
    <w:rsid w:val="00D37B3C"/>
    <w:rsid w:val="00D4004E"/>
    <w:rsid w:val="00D40334"/>
    <w:rsid w:val="00D74DF2"/>
    <w:rsid w:val="00D76BFF"/>
    <w:rsid w:val="00D876F6"/>
    <w:rsid w:val="00D87793"/>
    <w:rsid w:val="00DB37EB"/>
    <w:rsid w:val="00DF5D5D"/>
    <w:rsid w:val="00E04E66"/>
    <w:rsid w:val="00E059A9"/>
    <w:rsid w:val="00E221D9"/>
    <w:rsid w:val="00E35CEA"/>
    <w:rsid w:val="00E765B5"/>
    <w:rsid w:val="00EB163B"/>
    <w:rsid w:val="00F01831"/>
    <w:rsid w:val="00F261CC"/>
    <w:rsid w:val="00F426E8"/>
    <w:rsid w:val="00F56F4D"/>
    <w:rsid w:val="00F6508B"/>
    <w:rsid w:val="00F77195"/>
    <w:rsid w:val="00F90BD8"/>
    <w:rsid w:val="00FA07DE"/>
    <w:rsid w:val="00FA2D01"/>
    <w:rsid w:val="00FC4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16"/>
    <w:pPr>
      <w:spacing w:after="200" w:line="276" w:lineRule="auto"/>
    </w:pPr>
    <w:rPr>
      <w:rFonts w:ascii="Calibri" w:hAnsi="Calibri"/>
      <w:sz w:val="22"/>
      <w:szCs w:val="22"/>
    </w:rPr>
  </w:style>
  <w:style w:type="paragraph" w:styleId="1">
    <w:name w:val="heading 1"/>
    <w:basedOn w:val="a"/>
    <w:link w:val="10"/>
    <w:qFormat/>
    <w:rsid w:val="007619DF"/>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7619DF"/>
    <w:pPr>
      <w:keepNext/>
      <w:ind w:firstLine="851"/>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19DF"/>
    <w:rPr>
      <w:b/>
      <w:bCs/>
      <w:kern w:val="36"/>
      <w:sz w:val="48"/>
      <w:szCs w:val="48"/>
    </w:rPr>
  </w:style>
  <w:style w:type="character" w:customStyle="1" w:styleId="20">
    <w:name w:val="Заголовок 2 Знак"/>
    <w:basedOn w:val="a0"/>
    <w:link w:val="2"/>
    <w:uiPriority w:val="99"/>
    <w:rsid w:val="007619DF"/>
    <w:rPr>
      <w:sz w:val="28"/>
    </w:rPr>
  </w:style>
  <w:style w:type="paragraph" w:styleId="a3">
    <w:name w:val="caption"/>
    <w:basedOn w:val="a"/>
    <w:next w:val="a"/>
    <w:qFormat/>
    <w:rsid w:val="007619DF"/>
    <w:pPr>
      <w:spacing w:before="120" w:after="120"/>
      <w:jc w:val="center"/>
    </w:pPr>
    <w:rPr>
      <w:rFonts w:eastAsia="Calibri"/>
      <w:b/>
      <w:bCs/>
      <w:lang w:eastAsia="en-US"/>
    </w:rPr>
  </w:style>
  <w:style w:type="paragraph" w:styleId="a4">
    <w:name w:val="Title"/>
    <w:basedOn w:val="a"/>
    <w:link w:val="a5"/>
    <w:uiPriority w:val="99"/>
    <w:qFormat/>
    <w:rsid w:val="007619DF"/>
    <w:pPr>
      <w:jc w:val="center"/>
    </w:pPr>
    <w:rPr>
      <w:b/>
      <w:bCs/>
      <w:sz w:val="28"/>
      <w:szCs w:val="24"/>
    </w:rPr>
  </w:style>
  <w:style w:type="character" w:customStyle="1" w:styleId="a5">
    <w:name w:val="Название Знак"/>
    <w:basedOn w:val="a0"/>
    <w:link w:val="a4"/>
    <w:uiPriority w:val="99"/>
    <w:rsid w:val="007619DF"/>
    <w:rPr>
      <w:b/>
      <w:bCs/>
      <w:sz w:val="28"/>
      <w:szCs w:val="24"/>
    </w:rPr>
  </w:style>
  <w:style w:type="character" w:styleId="a6">
    <w:name w:val="Emphasis"/>
    <w:basedOn w:val="a0"/>
    <w:uiPriority w:val="20"/>
    <w:qFormat/>
    <w:rsid w:val="007619DF"/>
    <w:rPr>
      <w:rFonts w:ascii="Calibri" w:hAnsi="Calibri"/>
      <w:b/>
      <w:i/>
      <w:iCs/>
    </w:rPr>
  </w:style>
  <w:style w:type="paragraph" w:styleId="a7">
    <w:name w:val="No Spacing"/>
    <w:qFormat/>
    <w:rsid w:val="007619DF"/>
    <w:rPr>
      <w:sz w:val="24"/>
      <w:szCs w:val="24"/>
    </w:rPr>
  </w:style>
  <w:style w:type="paragraph" w:styleId="a8">
    <w:name w:val="List Paragraph"/>
    <w:basedOn w:val="a"/>
    <w:uiPriority w:val="99"/>
    <w:qFormat/>
    <w:rsid w:val="007619DF"/>
    <w:pPr>
      <w:ind w:left="720"/>
      <w:contextualSpacing/>
    </w:pPr>
  </w:style>
  <w:style w:type="paragraph" w:customStyle="1" w:styleId="headertext">
    <w:name w:val="headertext"/>
    <w:basedOn w:val="a"/>
    <w:uiPriority w:val="99"/>
    <w:rsid w:val="003E1E16"/>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iPriority w:val="99"/>
    <w:rsid w:val="003E1E16"/>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3E1E16"/>
    <w:rPr>
      <w:rFonts w:ascii="Tahoma" w:hAnsi="Tahoma" w:cs="Tahoma"/>
      <w:sz w:val="16"/>
      <w:szCs w:val="16"/>
    </w:rPr>
  </w:style>
  <w:style w:type="paragraph" w:styleId="ab">
    <w:name w:val="Body Text"/>
    <w:basedOn w:val="a"/>
    <w:link w:val="ac"/>
    <w:rsid w:val="003E1E16"/>
    <w:pPr>
      <w:spacing w:after="0" w:line="240" w:lineRule="auto"/>
    </w:pPr>
    <w:rPr>
      <w:rFonts w:ascii="Times New Roman" w:hAnsi="Times New Roman"/>
      <w:sz w:val="28"/>
      <w:szCs w:val="24"/>
    </w:rPr>
  </w:style>
  <w:style w:type="character" w:customStyle="1" w:styleId="ac">
    <w:name w:val="Основной текст Знак"/>
    <w:basedOn w:val="a0"/>
    <w:link w:val="ab"/>
    <w:rsid w:val="003E1E16"/>
    <w:rPr>
      <w:sz w:val="28"/>
      <w:szCs w:val="24"/>
    </w:rPr>
  </w:style>
  <w:style w:type="paragraph" w:styleId="ad">
    <w:name w:val="Body Text Indent"/>
    <w:basedOn w:val="a"/>
    <w:link w:val="ae"/>
    <w:rsid w:val="003E1E16"/>
    <w:pPr>
      <w:spacing w:after="0" w:line="240" w:lineRule="auto"/>
      <w:ind w:left="-540"/>
      <w:jc w:val="both"/>
    </w:pPr>
    <w:rPr>
      <w:rFonts w:ascii="Times New Roman" w:hAnsi="Times New Roman"/>
      <w:sz w:val="28"/>
      <w:szCs w:val="24"/>
    </w:rPr>
  </w:style>
  <w:style w:type="character" w:customStyle="1" w:styleId="ae">
    <w:name w:val="Основной текст с отступом Знак"/>
    <w:basedOn w:val="a0"/>
    <w:link w:val="ad"/>
    <w:rsid w:val="003E1E16"/>
    <w:rPr>
      <w:sz w:val="28"/>
      <w:szCs w:val="24"/>
    </w:rPr>
  </w:style>
  <w:style w:type="table" w:styleId="af">
    <w:name w:val="Table Grid"/>
    <w:basedOn w:val="a1"/>
    <w:uiPriority w:val="59"/>
    <w:rsid w:val="003E1E1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3E1E16"/>
    <w:pPr>
      <w:widowControl w:val="0"/>
      <w:autoSpaceDE w:val="0"/>
      <w:autoSpaceDN w:val="0"/>
      <w:adjustRightInd w:val="0"/>
      <w:jc w:val="center"/>
    </w:pPr>
    <w:rPr>
      <w:rFonts w:ascii="Calibri" w:hAnsi="Calibri" w:cs="Calibri"/>
      <w:sz w:val="22"/>
      <w:szCs w:val="22"/>
    </w:rPr>
  </w:style>
  <w:style w:type="character" w:customStyle="1" w:styleId="4">
    <w:name w:val="Основной текст (4)_"/>
    <w:basedOn w:val="a0"/>
    <w:link w:val="40"/>
    <w:rsid w:val="003E1E16"/>
    <w:rPr>
      <w:shd w:val="clear" w:color="auto" w:fill="FFFFFF"/>
    </w:rPr>
  </w:style>
  <w:style w:type="paragraph" w:customStyle="1" w:styleId="40">
    <w:name w:val="Основной текст (4)"/>
    <w:basedOn w:val="a"/>
    <w:link w:val="4"/>
    <w:rsid w:val="003E1E16"/>
    <w:pPr>
      <w:widowControl w:val="0"/>
      <w:shd w:val="clear" w:color="auto" w:fill="FFFFFF"/>
      <w:spacing w:before="300" w:after="300" w:line="274" w:lineRule="exact"/>
      <w:jc w:val="center"/>
    </w:pPr>
    <w:rPr>
      <w:rFonts w:ascii="Times New Roman" w:hAnsi="Times New Roman"/>
      <w:sz w:val="20"/>
      <w:szCs w:val="20"/>
    </w:rPr>
  </w:style>
  <w:style w:type="paragraph" w:customStyle="1" w:styleId="3">
    <w:name w:val="Основной текст3"/>
    <w:basedOn w:val="a"/>
    <w:uiPriority w:val="99"/>
    <w:rsid w:val="003E1E16"/>
    <w:pPr>
      <w:widowControl w:val="0"/>
      <w:shd w:val="clear" w:color="auto" w:fill="FFFFFF"/>
      <w:spacing w:after="0" w:line="317" w:lineRule="exact"/>
      <w:ind w:firstLine="700"/>
      <w:jc w:val="both"/>
    </w:pPr>
    <w:rPr>
      <w:rFonts w:cs="Calibri"/>
      <w:sz w:val="25"/>
      <w:szCs w:val="25"/>
    </w:rPr>
  </w:style>
  <w:style w:type="character" w:customStyle="1" w:styleId="11">
    <w:name w:val="Основной текст1"/>
    <w:basedOn w:val="a0"/>
    <w:uiPriority w:val="99"/>
    <w:rsid w:val="003E1E16"/>
    <w:rPr>
      <w:color w:val="000000"/>
      <w:spacing w:val="0"/>
      <w:w w:val="100"/>
      <w:position w:val="0"/>
      <w:sz w:val="25"/>
      <w:szCs w:val="25"/>
      <w:u w:val="none"/>
      <w:shd w:val="clear" w:color="auto" w:fill="FFFFFF"/>
      <w:lang w:val="ru-RU"/>
    </w:rPr>
  </w:style>
  <w:style w:type="paragraph" w:customStyle="1" w:styleId="21">
    <w:name w:val="Заголовок №2"/>
    <w:basedOn w:val="a"/>
    <w:uiPriority w:val="99"/>
    <w:rsid w:val="003E1E16"/>
    <w:pPr>
      <w:widowControl w:val="0"/>
      <w:shd w:val="clear" w:color="auto" w:fill="FFFFFF"/>
      <w:spacing w:before="600" w:after="300" w:line="317" w:lineRule="exact"/>
      <w:jc w:val="both"/>
      <w:outlineLvl w:val="1"/>
    </w:pPr>
    <w:rPr>
      <w:rFonts w:cs="Calibri"/>
      <w:b/>
      <w:bCs/>
      <w:spacing w:val="10"/>
    </w:rPr>
  </w:style>
  <w:style w:type="character" w:customStyle="1" w:styleId="af0">
    <w:name w:val="Схема документа Знак"/>
    <w:basedOn w:val="a0"/>
    <w:link w:val="af1"/>
    <w:uiPriority w:val="99"/>
    <w:semiHidden/>
    <w:rsid w:val="003E1E16"/>
    <w:rPr>
      <w:rFonts w:ascii="Tahoma" w:hAnsi="Tahoma" w:cs="Tahoma"/>
      <w:sz w:val="16"/>
      <w:szCs w:val="16"/>
    </w:rPr>
  </w:style>
  <w:style w:type="paragraph" w:styleId="af1">
    <w:name w:val="Document Map"/>
    <w:basedOn w:val="a"/>
    <w:link w:val="af0"/>
    <w:uiPriority w:val="99"/>
    <w:semiHidden/>
    <w:unhideWhenUsed/>
    <w:rsid w:val="003E1E16"/>
    <w:pPr>
      <w:spacing w:after="0" w:line="240" w:lineRule="auto"/>
    </w:pPr>
    <w:rPr>
      <w:rFonts w:ascii="Tahoma" w:hAnsi="Tahoma" w:cs="Tahoma"/>
      <w:sz w:val="16"/>
      <w:szCs w:val="16"/>
    </w:rPr>
  </w:style>
  <w:style w:type="character" w:styleId="af2">
    <w:name w:val="Hyperlink"/>
    <w:basedOn w:val="a0"/>
    <w:uiPriority w:val="99"/>
    <w:semiHidden/>
    <w:unhideWhenUsed/>
    <w:rsid w:val="003E1E16"/>
    <w:rPr>
      <w:color w:val="0000FF"/>
      <w:u w:val="single"/>
    </w:rPr>
  </w:style>
  <w:style w:type="paragraph" w:customStyle="1" w:styleId="ConsPlusTitle">
    <w:name w:val="ConsPlusTitle"/>
    <w:rsid w:val="003E1E16"/>
    <w:pPr>
      <w:widowControl w:val="0"/>
      <w:autoSpaceDE w:val="0"/>
      <w:autoSpaceDN w:val="0"/>
      <w:adjustRightInd w:val="0"/>
    </w:pPr>
    <w:rPr>
      <w:rFonts w:ascii="Arial" w:hAnsi="Arial" w:cs="Arial"/>
      <w:b/>
      <w:bCs/>
    </w:rPr>
  </w:style>
  <w:style w:type="paragraph" w:customStyle="1" w:styleId="ConsPlusNormal">
    <w:name w:val="ConsPlusNormal"/>
    <w:rsid w:val="003E1E16"/>
    <w:pPr>
      <w:widowControl w:val="0"/>
      <w:autoSpaceDE w:val="0"/>
      <w:autoSpaceDN w:val="0"/>
      <w:adjustRightInd w:val="0"/>
      <w:ind w:firstLine="720"/>
    </w:pPr>
    <w:rPr>
      <w:rFonts w:ascii="Arial" w:hAnsi="Arial" w:cs="Arial"/>
    </w:rPr>
  </w:style>
  <w:style w:type="paragraph" w:customStyle="1" w:styleId="formattext">
    <w:name w:val="formattext"/>
    <w:basedOn w:val="a"/>
    <w:rsid w:val="003E1E1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F6B8-558F-4C62-93A7-38CA0F61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20</Pages>
  <Words>5081</Words>
  <Characters>28963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KostinaOA</dc:creator>
  <cp:lastModifiedBy>Socpolitika</cp:lastModifiedBy>
  <cp:revision>7</cp:revision>
  <cp:lastPrinted>2020-08-21T07:32:00Z</cp:lastPrinted>
  <dcterms:created xsi:type="dcterms:W3CDTF">2020-08-14T11:35:00Z</dcterms:created>
  <dcterms:modified xsi:type="dcterms:W3CDTF">2020-09-02T09:32:00Z</dcterms:modified>
</cp:coreProperties>
</file>