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6D" w:rsidRDefault="0003656D" w:rsidP="000365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5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56D" w:rsidRDefault="0003656D" w:rsidP="000365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03656D" w:rsidRDefault="0003656D" w:rsidP="0003656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03656D" w:rsidRDefault="0003656D" w:rsidP="0003656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3656D" w:rsidRDefault="0003656D" w:rsidP="0003656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03656D" w:rsidRDefault="0003656D" w:rsidP="0003656D">
      <w:pPr>
        <w:jc w:val="center"/>
        <w:rPr>
          <w:b/>
          <w:sz w:val="16"/>
          <w:szCs w:val="16"/>
        </w:rPr>
      </w:pPr>
    </w:p>
    <w:p w:rsidR="0003656D" w:rsidRDefault="0003656D" w:rsidP="0003656D">
      <w:r>
        <w:t xml:space="preserve">От     </w:t>
      </w:r>
      <w:r>
        <w:rPr>
          <w:u w:val="single"/>
        </w:rPr>
        <w:t xml:space="preserve">  </w:t>
      </w:r>
      <w:r w:rsidR="003F1011">
        <w:rPr>
          <w:u w:val="single"/>
        </w:rPr>
        <w:t>29.  04.</w:t>
      </w:r>
      <w:r>
        <w:rPr>
          <w:u w:val="single"/>
        </w:rPr>
        <w:t xml:space="preserve">  2019</w:t>
      </w:r>
      <w:r>
        <w:t xml:space="preserve">                                                                                  № </w:t>
      </w:r>
      <w:r>
        <w:rPr>
          <w:u w:val="single"/>
        </w:rPr>
        <w:t xml:space="preserve">   </w:t>
      </w:r>
      <w:r w:rsidR="003F1011">
        <w:rPr>
          <w:u w:val="single"/>
        </w:rPr>
        <w:t>459</w:t>
      </w:r>
      <w:r>
        <w:rPr>
          <w:u w:val="single"/>
        </w:rPr>
        <w:t xml:space="preserve"> 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03656D" w:rsidRDefault="0003656D" w:rsidP="0003656D">
      <w:r>
        <w:t xml:space="preserve">                г. Елизово</w:t>
      </w:r>
    </w:p>
    <w:p w:rsidR="0003656D" w:rsidRDefault="0003656D" w:rsidP="0003656D">
      <w:pPr>
        <w:rPr>
          <w:sz w:val="16"/>
          <w:szCs w:val="16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03656D" w:rsidTr="002F1DFB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03656D" w:rsidTr="002F1DFB">
              <w:tc>
                <w:tcPr>
                  <w:tcW w:w="4673" w:type="dxa"/>
                  <w:hideMark/>
                </w:tcPr>
                <w:p w:rsidR="0003656D" w:rsidRDefault="0003656D" w:rsidP="0003656D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изменении вида разрешенного использования земельному участку с кадастровым номером 41:05:0101003:453 </w:t>
                  </w:r>
                </w:p>
              </w:tc>
              <w:tc>
                <w:tcPr>
                  <w:tcW w:w="4536" w:type="dxa"/>
                </w:tcPr>
                <w:p w:rsidR="0003656D" w:rsidRDefault="0003656D" w:rsidP="002F1DFB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3656D" w:rsidRDefault="0003656D" w:rsidP="002F1DF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03656D" w:rsidRDefault="0003656D" w:rsidP="002F1DF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3656D" w:rsidRDefault="0003656D" w:rsidP="0003656D">
      <w:pPr>
        <w:jc w:val="both"/>
        <w:rPr>
          <w:sz w:val="16"/>
          <w:szCs w:val="16"/>
        </w:rPr>
      </w:pPr>
    </w:p>
    <w:p w:rsidR="0003656D" w:rsidRDefault="0003656D" w:rsidP="0003656D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Федерации», </w:t>
      </w:r>
    </w:p>
    <w:p w:rsidR="0003656D" w:rsidRDefault="0003656D" w:rsidP="0003656D">
      <w:pPr>
        <w:spacing w:after="1" w:line="28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sz w:val="28"/>
          <w:szCs w:val="28"/>
        </w:rPr>
        <w:t>Уставом Елизовского  городского поселения, согласно Правилам землепользования и застройки Елизовского городского поселения Елизовского района Камчатского края, принятых Решением Собрания депутатов Елизовского городского поселения от 07.09.2011 № 126, на основании решения экспертной группы по вопросам земельных отношений и застройки земельных участков на территории Елизовского городского</w:t>
      </w:r>
      <w:proofErr w:type="gramEnd"/>
      <w:r>
        <w:rPr>
          <w:sz w:val="28"/>
          <w:szCs w:val="28"/>
        </w:rPr>
        <w:t xml:space="preserve"> поселения от 25.04.2019,</w:t>
      </w:r>
    </w:p>
    <w:p w:rsidR="0003656D" w:rsidRDefault="0003656D" w:rsidP="0003656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03656D" w:rsidRDefault="0003656D" w:rsidP="000365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3656D" w:rsidRDefault="0003656D" w:rsidP="0003656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3656D" w:rsidRDefault="0003656D" w:rsidP="0003656D">
      <w:pPr>
        <w:pStyle w:val="a3"/>
        <w:numPr>
          <w:ilvl w:val="0"/>
          <w:numId w:val="1"/>
        </w:numPr>
        <w:spacing w:after="1" w:line="28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земельному участку с кадастровым  номером   41:05:0101003:453, расположенному в границах территориальной зоны  застройки индивидуальными жилыми домами (Ж 1)  вид разрешенного использования: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«для огородничества»  - на «для индивидуального жилищного строительства». (Код по Классификатору – 2.1). </w:t>
      </w:r>
    </w:p>
    <w:p w:rsidR="0003656D" w:rsidRDefault="0003656D" w:rsidP="0003656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3656D" w:rsidRDefault="0003656D" w:rsidP="0003656D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данное постановление в ФКП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Россрестра</w:t>
      </w:r>
      <w:proofErr w:type="spellEnd"/>
      <w:r>
        <w:rPr>
          <w:sz w:val="28"/>
          <w:szCs w:val="28"/>
        </w:rPr>
        <w:t xml:space="preserve">» для внесения изменений уникальных характеристик объекта недвижимого имущества в сведения государственного кадастра недвижимости. </w:t>
      </w:r>
    </w:p>
    <w:p w:rsidR="0003656D" w:rsidRDefault="0003656D" w:rsidP="0003656D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03656D" w:rsidRDefault="0003656D" w:rsidP="0003656D">
      <w:pPr>
        <w:ind w:firstLine="708"/>
        <w:jc w:val="both"/>
        <w:rPr>
          <w:sz w:val="28"/>
          <w:szCs w:val="28"/>
        </w:rPr>
      </w:pPr>
    </w:p>
    <w:p w:rsidR="0003656D" w:rsidRDefault="0003656D" w:rsidP="0003656D">
      <w:pPr>
        <w:ind w:firstLine="708"/>
        <w:jc w:val="both"/>
        <w:rPr>
          <w:sz w:val="28"/>
          <w:szCs w:val="28"/>
        </w:rPr>
      </w:pPr>
    </w:p>
    <w:p w:rsidR="0003656D" w:rsidRDefault="0003656D" w:rsidP="0003656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3656D" w:rsidRDefault="0003656D" w:rsidP="0003656D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03656D" w:rsidRDefault="0003656D" w:rsidP="0003656D"/>
    <w:p w:rsidR="0003656D" w:rsidRDefault="0003656D" w:rsidP="0003656D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C71"/>
    <w:multiLevelType w:val="hybridMultilevel"/>
    <w:tmpl w:val="380A3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56D"/>
    <w:rsid w:val="0003656D"/>
    <w:rsid w:val="00174158"/>
    <w:rsid w:val="00223A30"/>
    <w:rsid w:val="00313365"/>
    <w:rsid w:val="003F1011"/>
    <w:rsid w:val="0083230A"/>
    <w:rsid w:val="008868F5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56D"/>
    <w:pPr>
      <w:ind w:left="720"/>
      <w:contextualSpacing/>
    </w:pPr>
  </w:style>
  <w:style w:type="table" w:styleId="a4">
    <w:name w:val="Table Grid"/>
    <w:basedOn w:val="a1"/>
    <w:uiPriority w:val="59"/>
    <w:rsid w:val="00036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65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5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2019-04-26T01:59:00Z</dcterms:created>
  <dcterms:modified xsi:type="dcterms:W3CDTF">2019-04-30T02:56:00Z</dcterms:modified>
</cp:coreProperties>
</file>