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D4" w:rsidRDefault="00480CD4" w:rsidP="00480CD4">
      <w:pPr>
        <w:spacing w:line="276" w:lineRule="auto"/>
        <w:jc w:val="center"/>
        <w:rPr>
          <w:b/>
        </w:rPr>
      </w:pPr>
    </w:p>
    <w:p w:rsidR="00A85C83" w:rsidRDefault="00A85C83" w:rsidP="00480CD4">
      <w:pPr>
        <w:spacing w:line="276" w:lineRule="auto"/>
        <w:jc w:val="center"/>
        <w:rPr>
          <w:b/>
        </w:rPr>
      </w:pPr>
    </w:p>
    <w:p w:rsidR="00480CD4" w:rsidRDefault="00480CD4" w:rsidP="00AA642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DA1D65" w:rsidRDefault="00DA1D65" w:rsidP="00DA1D65">
      <w:pPr>
        <w:spacing w:line="270" w:lineRule="exact"/>
        <w:jc w:val="center"/>
      </w:pPr>
      <w:r w:rsidRPr="00CD515D">
        <w:t>по вопросу предоставления разрешения на отклонение от предельных параметров разрешенного строительства (реконструкции), в части уменьшения отступа застройки, для земельного участка с кадастровым номером 41:05:0101008:466, расположенного по адрес</w:t>
      </w:r>
      <w:r>
        <w:t xml:space="preserve">у: Камчатский край, г. Елизово, </w:t>
      </w:r>
      <w:r w:rsidRPr="00CD515D">
        <w:t>ул. Хабаровская, д. 6</w:t>
      </w:r>
    </w:p>
    <w:p w:rsidR="00480CD4" w:rsidRPr="00445C92" w:rsidRDefault="00480CD4" w:rsidP="00AA6423">
      <w:pPr>
        <w:spacing w:line="276" w:lineRule="auto"/>
        <w:jc w:val="center"/>
        <w:rPr>
          <w:b/>
          <w:sz w:val="28"/>
          <w:szCs w:val="28"/>
        </w:rPr>
      </w:pPr>
    </w:p>
    <w:p w:rsidR="00480CD4" w:rsidRPr="0081276B" w:rsidRDefault="00480CD4" w:rsidP="00AA642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AA6423">
        <w:t xml:space="preserve">                                 24 августа</w:t>
      </w:r>
      <w:r w:rsidR="00A85C83">
        <w:t xml:space="preserve"> 2017</w:t>
      </w:r>
      <w:r w:rsidRPr="0081276B">
        <w:t xml:space="preserve"> года.</w:t>
      </w:r>
    </w:p>
    <w:p w:rsidR="00480CD4" w:rsidRPr="000B6445" w:rsidRDefault="00480CD4" w:rsidP="007C6BE6">
      <w:pPr>
        <w:spacing w:line="276" w:lineRule="auto"/>
      </w:pPr>
    </w:p>
    <w:p w:rsidR="00DA1D65" w:rsidRPr="00DA1D65" w:rsidRDefault="00DA1D65" w:rsidP="00DA1D65">
      <w:pPr>
        <w:spacing w:line="276" w:lineRule="auto"/>
        <w:ind w:firstLine="708"/>
        <w:jc w:val="both"/>
      </w:pPr>
      <w:r w:rsidRPr="00DA1D65">
        <w:t xml:space="preserve">Мы, участники публичных слушаний по вопросу предоставления разрешения на отклонение от предельных параметров разрешенного строительства (реконструкции), в части уменьшения отступа застройки, для земельного участка с кадастровым номером 41:05:0101008:466, расположенного по адресу: Камчатский край, г. Елизово, ул. Хабаровская, д. 6, обсудив вопрос публичных слушаний, выражая мнение населения </w:t>
      </w:r>
      <w:proofErr w:type="spellStart"/>
      <w:r w:rsidRPr="00DA1D65">
        <w:t>Елизовского</w:t>
      </w:r>
      <w:proofErr w:type="spellEnd"/>
      <w:r w:rsidRPr="00DA1D65">
        <w:t xml:space="preserve"> городского поселения</w:t>
      </w:r>
    </w:p>
    <w:p w:rsidR="00DA1D65" w:rsidRPr="00DA1D65" w:rsidRDefault="00DA1D65" w:rsidP="00DA1D65">
      <w:pPr>
        <w:spacing w:line="276" w:lineRule="auto"/>
        <w:ind w:firstLine="708"/>
        <w:jc w:val="both"/>
      </w:pPr>
    </w:p>
    <w:p w:rsidR="00DA1D65" w:rsidRPr="00DA1D65" w:rsidRDefault="00DA1D65" w:rsidP="00DA1D65">
      <w:pPr>
        <w:spacing w:after="120" w:line="276" w:lineRule="auto"/>
        <w:jc w:val="center"/>
      </w:pPr>
      <w:r w:rsidRPr="00DA1D65">
        <w:t>РЕШИЛИ:</w:t>
      </w:r>
    </w:p>
    <w:p w:rsidR="00DA1D65" w:rsidRPr="00DA1D65" w:rsidRDefault="00DA1D65" w:rsidP="00DA1D65">
      <w:pPr>
        <w:pStyle w:val="a3"/>
        <w:numPr>
          <w:ilvl w:val="0"/>
          <w:numId w:val="1"/>
        </w:numPr>
        <w:spacing w:after="120" w:line="276" w:lineRule="auto"/>
        <w:jc w:val="both"/>
      </w:pPr>
      <w:r w:rsidRPr="00DA1D65">
        <w:t xml:space="preserve">Рекомендовать Главе администрации </w:t>
      </w:r>
      <w:proofErr w:type="spellStart"/>
      <w:r w:rsidRPr="00DA1D65">
        <w:t>Елизовского</w:t>
      </w:r>
      <w:proofErr w:type="spellEnd"/>
      <w:r w:rsidRPr="00DA1D65">
        <w:t xml:space="preserve"> г</w:t>
      </w:r>
      <w:r>
        <w:t xml:space="preserve">ородского поселения </w:t>
      </w:r>
      <w:r w:rsidRPr="00DA1D65">
        <w:t>принять муниципальный правовой акт о предоставлении разрешения на отклонение от предельных параметров разрешенного строительства (реконструкции) для земельного участка с кадастровым номером 41:05:0101008:466, расположенного по адресу: Камчатский край, г. Елизово, ул. Хабаровская, д. 6, в части уменьшения отступа застройки от границы указанного земельного участка, расположенной со стороны проезжей части ул</w:t>
      </w:r>
      <w:r w:rsidR="005F3CED">
        <w:t>. Хабаровская г. Елизово, с 5</w:t>
      </w:r>
      <w:bookmarkStart w:id="0" w:name="_GoBack"/>
      <w:bookmarkEnd w:id="0"/>
      <w:r w:rsidRPr="00DA1D65">
        <w:t xml:space="preserve"> метров до 3,5 метров.</w:t>
      </w:r>
    </w:p>
    <w:p w:rsidR="00DA1D65" w:rsidRPr="00DA1D65" w:rsidRDefault="00DA1D65" w:rsidP="00DA1D65">
      <w:pPr>
        <w:pStyle w:val="a3"/>
        <w:numPr>
          <w:ilvl w:val="0"/>
          <w:numId w:val="1"/>
        </w:numPr>
        <w:spacing w:line="276" w:lineRule="auto"/>
        <w:jc w:val="both"/>
      </w:pPr>
      <w:r w:rsidRPr="00DA1D65">
        <w:t>Утвердить заключение о результатах настоящих публичных слушаний.</w:t>
      </w:r>
    </w:p>
    <w:p w:rsidR="00AA6423" w:rsidRPr="007C6BE6" w:rsidRDefault="00AA6423" w:rsidP="00AA6423">
      <w:pPr>
        <w:spacing w:line="276" w:lineRule="auto"/>
        <w:jc w:val="both"/>
      </w:pPr>
    </w:p>
    <w:p w:rsidR="00AA6423" w:rsidRDefault="00AA6423" w:rsidP="00AA6423">
      <w:pPr>
        <w:spacing w:line="276" w:lineRule="auto"/>
        <w:jc w:val="both"/>
        <w:rPr>
          <w:b/>
        </w:rPr>
      </w:pPr>
    </w:p>
    <w:p w:rsidR="00480CD4" w:rsidRPr="0081276B" w:rsidRDefault="00480CD4" w:rsidP="00AA6423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  <w:r w:rsidRPr="0081276B">
        <w:t>Секретарь публичных слушаний  ___________________ /Чайка А.С./</w:t>
      </w:r>
    </w:p>
    <w:p w:rsidR="00480CD4" w:rsidRPr="00445C92" w:rsidRDefault="00480CD4" w:rsidP="00AA6423">
      <w:pPr>
        <w:spacing w:line="276" w:lineRule="auto"/>
        <w:rPr>
          <w:sz w:val="28"/>
          <w:szCs w:val="28"/>
        </w:rPr>
      </w:pPr>
    </w:p>
    <w:p w:rsidR="00543795" w:rsidRDefault="00543795" w:rsidP="00A85C83">
      <w:pPr>
        <w:spacing w:line="276" w:lineRule="auto"/>
      </w:pPr>
    </w:p>
    <w:sectPr w:rsidR="0054379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CD4"/>
    <w:rsid w:val="000B6445"/>
    <w:rsid w:val="001B1E54"/>
    <w:rsid w:val="00480CD4"/>
    <w:rsid w:val="00543795"/>
    <w:rsid w:val="005F3CED"/>
    <w:rsid w:val="00717D3A"/>
    <w:rsid w:val="007B13BF"/>
    <w:rsid w:val="007C6BE6"/>
    <w:rsid w:val="008E1D10"/>
    <w:rsid w:val="00A328A6"/>
    <w:rsid w:val="00A66D72"/>
    <w:rsid w:val="00A85C83"/>
    <w:rsid w:val="00AA6423"/>
    <w:rsid w:val="00B710DC"/>
    <w:rsid w:val="00C03165"/>
    <w:rsid w:val="00DA1D65"/>
    <w:rsid w:val="00DE3660"/>
    <w:rsid w:val="00EF45DC"/>
    <w:rsid w:val="00F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F14D-8698-4052-AEF5-7728B18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cp:lastPrinted>2017-05-23T00:25:00Z</cp:lastPrinted>
  <dcterms:created xsi:type="dcterms:W3CDTF">2017-09-03T02:00:00Z</dcterms:created>
  <dcterms:modified xsi:type="dcterms:W3CDTF">2017-09-10T02:26:00Z</dcterms:modified>
</cp:coreProperties>
</file>