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DD5" w:rsidRDefault="00004DD5" w:rsidP="00004D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810895" cy="1078230"/>
            <wp:effectExtent l="19050" t="0" r="8255" b="0"/>
            <wp:docPr id="1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1078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4DD5" w:rsidRDefault="00004DD5" w:rsidP="00004DD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Р О С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004DD5" w:rsidRDefault="00004DD5" w:rsidP="00004DD5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004DD5" w:rsidRDefault="00004DD5" w:rsidP="00004DD5">
      <w:pPr>
        <w:spacing w:after="0" w:line="240" w:lineRule="auto"/>
        <w:ind w:left="2124" w:firstLine="708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004DD5" w:rsidRDefault="00004DD5" w:rsidP="00004DD5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004DD5" w:rsidRDefault="00004DD5" w:rsidP="00004DD5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004DD5" w:rsidRDefault="00004DD5" w:rsidP="00004DD5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175C2">
        <w:rPr>
          <w:rFonts w:ascii="Times New Roman" w:hAnsi="Times New Roman" w:cs="Times New Roman"/>
          <w:sz w:val="24"/>
          <w:szCs w:val="24"/>
          <w:u w:val="single"/>
        </w:rPr>
        <w:t xml:space="preserve">14.  03.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2019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№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6175C2">
        <w:rPr>
          <w:rFonts w:ascii="Times New Roman" w:hAnsi="Times New Roman" w:cs="Times New Roman"/>
          <w:sz w:val="24"/>
          <w:szCs w:val="24"/>
          <w:u w:val="single"/>
        </w:rPr>
        <w:t>248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-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spellEnd"/>
    </w:p>
    <w:p w:rsidR="00004DD5" w:rsidRDefault="00004DD5" w:rsidP="00004DD5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г. Елизово</w:t>
      </w:r>
    </w:p>
    <w:p w:rsidR="00004DD5" w:rsidRDefault="00004DD5" w:rsidP="00004DD5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501"/>
      </w:tblGrid>
      <w:tr w:rsidR="00004DD5" w:rsidTr="004A508F">
        <w:tc>
          <w:tcPr>
            <w:tcW w:w="5070" w:type="dxa"/>
          </w:tcPr>
          <w:p w:rsidR="00004DD5" w:rsidRDefault="00004DD5" w:rsidP="004A508F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отказе в предварительном согласовании предоставления земельного участка с условным номером  ЗУ:1.76 на территории микрорайона Садовый для индивидуального жилищного строительства, площадью 964 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04DD5" w:rsidRDefault="00004DD5" w:rsidP="004A508F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о проведен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ии ау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кциона по продаже земельного участка </w:t>
            </w:r>
          </w:p>
          <w:p w:rsidR="00004DD5" w:rsidRDefault="00004DD5" w:rsidP="004A508F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004DD5" w:rsidRDefault="00004DD5" w:rsidP="004A508F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04DD5" w:rsidRDefault="00004DD5" w:rsidP="00004D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Руководствуясь  ст. 39.18 Земельного кодекса Российской Федерации, </w:t>
      </w:r>
    </w:p>
    <w:p w:rsidR="00004DD5" w:rsidRDefault="00004DD5" w:rsidP="00004D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п.2 ст. 3.3 Федерального закона от 25.10.2001 № 137-ФЗ «О введении в действие Земельного кодекса Российской Федерации»,  ст.14 Федерального закона от 06.10.2003 № 131-ФЗ «Об общих принципах организации местного самоуправления в Российской Федерации», в соответствии с Уставом Елизовского городского поселения, постановлением  администрации Елизовского городского поселения от 22.12.2017  №1305-п «Об утверждении  градостроительной документации по планировке и межеванию территории микрорайона Садовый  Елизовского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поселения»,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основании заявления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Пещерина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Е.Е.    и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связи с поступлением в течение тридцати дней со дня опубликования извещения заявлений иных граждан о намерении участвовать в аукционе на право  приобретения участка в собственность,</w:t>
      </w:r>
    </w:p>
    <w:p w:rsidR="00004DD5" w:rsidRDefault="00004DD5" w:rsidP="00004DD5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04DD5" w:rsidRDefault="00004DD5" w:rsidP="00004DD5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004DD5" w:rsidRDefault="00004DD5" w:rsidP="00004DD5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04DD5" w:rsidRDefault="00004DD5" w:rsidP="00004DD5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 xml:space="preserve">Отказать в предварительном согласовании предоставления земельного участка на территории микрорайона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Садовый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условным номером ЗУ:1.76 для индивидуального жилищного строительства, площадью  964 кв.м.</w:t>
      </w:r>
    </w:p>
    <w:p w:rsidR="00004DD5" w:rsidRDefault="00004DD5" w:rsidP="00004DD5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>Управлению архитектуры и градостроительства администрации Елизовского городского поселения для указанного в п.1 настоящего постановления земельного участка:</w:t>
      </w:r>
    </w:p>
    <w:p w:rsidR="00004DD5" w:rsidRDefault="00004DD5" w:rsidP="00004DD5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выполнить кадастровые работы  для его учета в сведениях государственного кадастра недвижимости;</w:t>
      </w:r>
    </w:p>
    <w:p w:rsidR="00004DD5" w:rsidRDefault="00004DD5" w:rsidP="00004DD5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 подготовить и утвердить градостроительный план;</w:t>
      </w:r>
    </w:p>
    <w:p w:rsidR="00004DD5" w:rsidRDefault="00004DD5" w:rsidP="00004DD5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получить технические условия подключения (технологического присоединения)  к сетям инженерно-технического обеспечения.</w:t>
      </w:r>
    </w:p>
    <w:p w:rsidR="00004DD5" w:rsidRDefault="00004DD5" w:rsidP="00004DD5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>Управлению имущественных отношений администрации Елизовского городского поселения осуществить мероприятия необходимые для проведения аукциона по продаже  вышеуказанного земельного участка.</w:t>
      </w:r>
    </w:p>
    <w:p w:rsidR="00004DD5" w:rsidRDefault="00004DD5" w:rsidP="00004D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  <w:t>Муниципальному казенному учреждению «Служба по обеспечению деятельности администрации Елизовского городского поселения» опубликовать (обнародовать) настоящее постановление в средствах массовой информации и разместить в информационно - телекоммуникационной сети «Интернет» на официальном сайте  администрации Елизовского городского поселения.</w:t>
      </w:r>
    </w:p>
    <w:p w:rsidR="00004DD5" w:rsidRDefault="00004DD5" w:rsidP="00004D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руководителя Управления архитектуры и градостроительства   администрации Елизовского городского поселения.</w:t>
      </w:r>
    </w:p>
    <w:p w:rsidR="00004DD5" w:rsidRDefault="00004DD5" w:rsidP="00004D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ab/>
        <w:t>Настоящее постановление вступает в силу после официального опубликования (обнародования).</w:t>
      </w:r>
    </w:p>
    <w:p w:rsidR="00004DD5" w:rsidRDefault="00004DD5" w:rsidP="00004D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4DD5" w:rsidRDefault="00004DD5" w:rsidP="00004D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4DD5" w:rsidRDefault="00004DD5" w:rsidP="00004DD5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администрации </w:t>
      </w:r>
    </w:p>
    <w:p w:rsidR="00004DD5" w:rsidRDefault="00004DD5" w:rsidP="00004DD5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Елизовского городского поселения                                                Д.Б.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Щипицын</w:t>
      </w:r>
      <w:proofErr w:type="spellEnd"/>
    </w:p>
    <w:p w:rsidR="00004DD5" w:rsidRDefault="00004DD5" w:rsidP="00004DD5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004DD5" w:rsidRDefault="00004DD5" w:rsidP="00004DD5"/>
    <w:p w:rsidR="00174158" w:rsidRDefault="00174158"/>
    <w:sectPr w:rsidR="00174158" w:rsidSect="00174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04DD5"/>
    <w:rsid w:val="00004DD5"/>
    <w:rsid w:val="00174158"/>
    <w:rsid w:val="00313365"/>
    <w:rsid w:val="006175C2"/>
    <w:rsid w:val="00755EA7"/>
    <w:rsid w:val="00A67D5E"/>
    <w:rsid w:val="00E70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D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4D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04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4D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2458</Characters>
  <Application>Microsoft Office Word</Application>
  <DocSecurity>0</DocSecurity>
  <Lines>20</Lines>
  <Paragraphs>5</Paragraphs>
  <ScaleCrop>false</ScaleCrop>
  <Company>Microsoft</Company>
  <LinksUpToDate>false</LinksUpToDate>
  <CharactersWithSpaces>2884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2019-03-11T20:17:00Z</dcterms:created>
  <dcterms:modified xsi:type="dcterms:W3CDTF">2019-03-14T00:18:00Z</dcterms:modified>
</cp:coreProperties>
</file>