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F0" w:rsidRPr="00C66B32" w:rsidRDefault="004B27F0" w:rsidP="004B2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2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7F0" w:rsidRPr="00C66B32" w:rsidRDefault="004B27F0" w:rsidP="004B27F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4B27F0" w:rsidRPr="00C66B32" w:rsidRDefault="004B27F0" w:rsidP="004B27F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4B27F0" w:rsidRPr="00C66B32" w:rsidRDefault="004B27F0" w:rsidP="004B27F0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B27F0" w:rsidRPr="00C66B32" w:rsidRDefault="004B27F0" w:rsidP="004B27F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4B27F0" w:rsidRPr="00603568" w:rsidRDefault="004B27F0" w:rsidP="004B27F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B27F0" w:rsidRPr="00040B5E" w:rsidRDefault="004B27F0" w:rsidP="004B27F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F54">
        <w:rPr>
          <w:rFonts w:ascii="Times New Roman" w:hAnsi="Times New Roman" w:cs="Times New Roman"/>
          <w:sz w:val="24"/>
          <w:szCs w:val="24"/>
        </w:rPr>
        <w:t xml:space="preserve">от </w:t>
      </w:r>
      <w:r w:rsidR="00B51D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51D61" w:rsidRPr="00BD4D41">
        <w:rPr>
          <w:rFonts w:ascii="Times New Roman" w:hAnsi="Times New Roman" w:cs="Times New Roman"/>
          <w:sz w:val="24"/>
          <w:szCs w:val="24"/>
          <w:u w:val="single"/>
        </w:rPr>
        <w:t>16.08.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24EC">
        <w:rPr>
          <w:rFonts w:ascii="Times New Roman" w:hAnsi="Times New Roman" w:cs="Times New Roman"/>
          <w:sz w:val="24"/>
          <w:szCs w:val="24"/>
        </w:rPr>
        <w:t xml:space="preserve">№ </w:t>
      </w:r>
      <w:r w:rsidR="00B51D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51D61" w:rsidRPr="00B51D61">
        <w:rPr>
          <w:rFonts w:ascii="Times New Roman" w:hAnsi="Times New Roman" w:cs="Times New Roman"/>
          <w:sz w:val="24"/>
          <w:szCs w:val="24"/>
          <w:u w:val="single"/>
        </w:rPr>
        <w:t>701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040B5E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4B27F0" w:rsidRDefault="004B27F0" w:rsidP="004B27F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4B27F0" w:rsidRDefault="004B27F0" w:rsidP="004B27F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B27F0" w:rsidRPr="00126357" w:rsidTr="00F652AE">
        <w:tc>
          <w:tcPr>
            <w:tcW w:w="4785" w:type="dxa"/>
          </w:tcPr>
          <w:p w:rsidR="004B27F0" w:rsidRDefault="004B27F0" w:rsidP="00F6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357"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предварительном согласовании предоставления земельного участка </w:t>
            </w:r>
          </w:p>
          <w:p w:rsidR="004B27F0" w:rsidRPr="00126357" w:rsidRDefault="004B27F0" w:rsidP="00F6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Бойко А.В. и </w:t>
            </w:r>
            <w:r w:rsidRPr="00126357"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формируемому земельному участку </w:t>
            </w:r>
          </w:p>
        </w:tc>
        <w:tc>
          <w:tcPr>
            <w:tcW w:w="4786" w:type="dxa"/>
          </w:tcPr>
          <w:p w:rsidR="004B27F0" w:rsidRPr="00126357" w:rsidRDefault="004B27F0" w:rsidP="00F652A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27F0" w:rsidRDefault="004B27F0" w:rsidP="004B2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ab/>
      </w:r>
    </w:p>
    <w:p w:rsidR="004B27F0" w:rsidRDefault="004B27F0" w:rsidP="004B2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 xml:space="preserve">Руководствуясь п.2 ст. 3.3 Федерального закона от 25.10.2001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26357">
        <w:rPr>
          <w:rFonts w:ascii="Times New Roman" w:hAnsi="Times New Roman" w:cs="Times New Roman"/>
          <w:sz w:val="28"/>
          <w:szCs w:val="28"/>
        </w:rPr>
        <w:t xml:space="preserve"> 137-ФЗ "О введении в действие Земельного кодекса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ст.11.10, </w:t>
      </w:r>
      <w:r w:rsidR="0082139F">
        <w:rPr>
          <w:rFonts w:ascii="Times New Roman" w:hAnsi="Times New Roman" w:cs="Times New Roman"/>
          <w:sz w:val="28"/>
          <w:szCs w:val="28"/>
        </w:rPr>
        <w:t>п.п. 19 п. 2</w:t>
      </w:r>
      <w:r w:rsidR="00CF6646">
        <w:rPr>
          <w:rFonts w:ascii="Times New Roman" w:hAnsi="Times New Roman" w:cs="Times New Roman"/>
          <w:sz w:val="28"/>
          <w:szCs w:val="28"/>
        </w:rPr>
        <w:t>,</w:t>
      </w:r>
      <w:r w:rsidR="0082139F">
        <w:rPr>
          <w:rFonts w:ascii="Times New Roman" w:hAnsi="Times New Roman" w:cs="Times New Roman"/>
          <w:sz w:val="28"/>
          <w:szCs w:val="28"/>
        </w:rPr>
        <w:t xml:space="preserve"> ст.</w:t>
      </w:r>
      <w:r w:rsidRPr="00126357">
        <w:rPr>
          <w:rFonts w:ascii="Times New Roman" w:hAnsi="Times New Roman" w:cs="Times New Roman"/>
          <w:sz w:val="28"/>
          <w:szCs w:val="28"/>
        </w:rPr>
        <w:t xml:space="preserve"> 39.1</w:t>
      </w:r>
      <w:r w:rsidR="00D17058">
        <w:rPr>
          <w:rFonts w:ascii="Times New Roman" w:hAnsi="Times New Roman" w:cs="Times New Roman"/>
          <w:sz w:val="28"/>
          <w:szCs w:val="28"/>
        </w:rPr>
        <w:t>5</w:t>
      </w:r>
      <w:r w:rsidRPr="0012635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26357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</w:t>
      </w:r>
      <w:r w:rsidRPr="00126357">
        <w:rPr>
          <w:sz w:val="28"/>
          <w:szCs w:val="28"/>
        </w:rPr>
        <w:t xml:space="preserve"> </w:t>
      </w:r>
      <w:r w:rsidRPr="00126357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Pr="00126357">
        <w:rPr>
          <w:rFonts w:ascii="Times New Roman" w:hAnsi="Times New Roman" w:cs="Times New Roman"/>
          <w:sz w:val="28"/>
          <w:szCs w:val="28"/>
        </w:rPr>
        <w:t>ем</w:t>
      </w:r>
      <w:r w:rsidRPr="00126357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19.11.2014 № 1221 «Об утверждении Правил присвоения, изменения и аннулирования адресов»</w:t>
      </w:r>
      <w:r w:rsidRPr="00126357">
        <w:rPr>
          <w:rFonts w:ascii="Times New Roman" w:hAnsi="Times New Roman" w:cs="Times New Roman"/>
          <w:sz w:val="28"/>
          <w:szCs w:val="28"/>
        </w:rPr>
        <w:t xml:space="preserve">, Уставом Елизовского городского поселения,  </w:t>
      </w:r>
      <w:r>
        <w:rPr>
          <w:rFonts w:ascii="Times New Roman" w:hAnsi="Times New Roman" w:cs="Times New Roman"/>
          <w:sz w:val="28"/>
          <w:szCs w:val="28"/>
        </w:rPr>
        <w:t>на основании заявления Бойко А.В.</w:t>
      </w:r>
    </w:p>
    <w:p w:rsidR="004B27F0" w:rsidRPr="00126357" w:rsidRDefault="004B27F0" w:rsidP="004B2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7F0" w:rsidRPr="00126357" w:rsidRDefault="004B27F0" w:rsidP="004B27F0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9468C" w:rsidRDefault="004B27F0" w:rsidP="00555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 xml:space="preserve">1. Предварительно согласовать предоставление   </w:t>
      </w:r>
      <w:r>
        <w:rPr>
          <w:rFonts w:ascii="Times New Roman" w:hAnsi="Times New Roman" w:cs="Times New Roman"/>
          <w:sz w:val="28"/>
          <w:szCs w:val="28"/>
        </w:rPr>
        <w:t>Бойко Андрею Владимировичу</w:t>
      </w:r>
      <w:r w:rsidRPr="00126357">
        <w:rPr>
          <w:rFonts w:ascii="Times New Roman" w:hAnsi="Times New Roman" w:cs="Times New Roman"/>
          <w:sz w:val="28"/>
          <w:szCs w:val="28"/>
        </w:rPr>
        <w:t>, проживающе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126357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Амурская область</w:t>
      </w:r>
      <w:r w:rsidRPr="0012635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27F0" w:rsidRDefault="004B27F0" w:rsidP="00B94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Благовещенск, ул. </w:t>
      </w:r>
      <w:r w:rsidR="00B9468C">
        <w:rPr>
          <w:rFonts w:ascii="Times New Roman" w:hAnsi="Times New Roman" w:cs="Times New Roman"/>
          <w:sz w:val="28"/>
          <w:szCs w:val="28"/>
        </w:rPr>
        <w:t xml:space="preserve">Амурская, д.23, кв. 31, </w:t>
      </w:r>
      <w:r w:rsidRPr="00126357">
        <w:rPr>
          <w:rFonts w:ascii="Times New Roman" w:hAnsi="Times New Roman" w:cs="Times New Roman"/>
          <w:sz w:val="28"/>
          <w:szCs w:val="28"/>
        </w:rPr>
        <w:t xml:space="preserve">паспорт серия </w:t>
      </w:r>
      <w:r>
        <w:rPr>
          <w:rFonts w:ascii="Times New Roman" w:hAnsi="Times New Roman" w:cs="Times New Roman"/>
          <w:sz w:val="28"/>
          <w:szCs w:val="28"/>
        </w:rPr>
        <w:t>30 03</w:t>
      </w:r>
      <w:r w:rsidRPr="00126357">
        <w:rPr>
          <w:rFonts w:ascii="Times New Roman" w:hAnsi="Times New Roman" w:cs="Times New Roman"/>
          <w:sz w:val="28"/>
          <w:szCs w:val="28"/>
        </w:rPr>
        <w:t xml:space="preserve"> № </w:t>
      </w:r>
      <w:r w:rsidR="00B9468C">
        <w:rPr>
          <w:rFonts w:ascii="Times New Roman" w:hAnsi="Times New Roman" w:cs="Times New Roman"/>
          <w:sz w:val="28"/>
          <w:szCs w:val="28"/>
        </w:rPr>
        <w:t>304763</w:t>
      </w:r>
      <w:r w:rsidRPr="00126357">
        <w:rPr>
          <w:rFonts w:ascii="Times New Roman" w:hAnsi="Times New Roman" w:cs="Times New Roman"/>
          <w:sz w:val="28"/>
          <w:szCs w:val="28"/>
        </w:rPr>
        <w:t>, земельного участка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6357">
        <w:rPr>
          <w:rFonts w:ascii="Times New Roman" w:hAnsi="Times New Roman" w:cs="Times New Roman"/>
          <w:sz w:val="28"/>
          <w:szCs w:val="28"/>
        </w:rPr>
        <w:t xml:space="preserve"> </w:t>
      </w:r>
      <w:r w:rsidRPr="006267A5">
        <w:rPr>
          <w:rFonts w:ascii="Times New Roman" w:hAnsi="Times New Roman" w:cs="Times New Roman"/>
          <w:sz w:val="28"/>
          <w:szCs w:val="28"/>
        </w:rPr>
        <w:t>формируемого согласно приложенной схем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67A5">
        <w:rPr>
          <w:rFonts w:ascii="Times New Roman" w:hAnsi="Times New Roman" w:cs="Times New Roman"/>
          <w:sz w:val="28"/>
          <w:szCs w:val="28"/>
        </w:rPr>
        <w:t>.</w:t>
      </w:r>
    </w:p>
    <w:p w:rsidR="004B27F0" w:rsidRPr="00126357" w:rsidRDefault="004B27F0" w:rsidP="004B27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 xml:space="preserve">2. </w:t>
      </w:r>
      <w:r w:rsidRPr="00126357">
        <w:rPr>
          <w:rFonts w:ascii="Times New Roman" w:eastAsia="Calibri" w:hAnsi="Times New Roman" w:cs="Times New Roman"/>
          <w:sz w:val="28"/>
          <w:szCs w:val="28"/>
        </w:rPr>
        <w:t xml:space="preserve">Присвоить адрес </w:t>
      </w:r>
      <w:r w:rsidRPr="00126357">
        <w:rPr>
          <w:rFonts w:ascii="Times New Roman" w:hAnsi="Times New Roman" w:cs="Times New Roman"/>
          <w:sz w:val="28"/>
          <w:szCs w:val="28"/>
        </w:rPr>
        <w:t xml:space="preserve">формируемому </w:t>
      </w:r>
      <w:r w:rsidRPr="00126357">
        <w:rPr>
          <w:rFonts w:ascii="Times New Roman" w:eastAsia="Calibri" w:hAnsi="Times New Roman" w:cs="Times New Roman"/>
          <w:sz w:val="28"/>
          <w:szCs w:val="28"/>
        </w:rPr>
        <w:t>земельному участку.</w:t>
      </w:r>
    </w:p>
    <w:p w:rsidR="004B27F0" w:rsidRPr="00126357" w:rsidRDefault="004B27F0" w:rsidP="004B2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eastAsia="Calibri" w:hAnsi="Times New Roman" w:cs="Times New Roman"/>
          <w:sz w:val="28"/>
          <w:szCs w:val="28"/>
        </w:rPr>
        <w:t>2.1</w:t>
      </w:r>
      <w:r w:rsidR="00B9468C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Pr="00126357">
        <w:rPr>
          <w:rFonts w:ascii="Times New Roman" w:eastAsia="Calibri" w:hAnsi="Times New Roman" w:cs="Times New Roman"/>
          <w:sz w:val="28"/>
          <w:szCs w:val="28"/>
        </w:rPr>
        <w:t xml:space="preserve">дрес земельного участка: Россия, Камчатский край, </w:t>
      </w:r>
      <w:proofErr w:type="spellStart"/>
      <w:r w:rsidRPr="00126357"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 w:rsidRPr="00126357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126357"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 w:rsidRPr="00126357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 w:rsidRPr="00126357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126357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B9468C">
        <w:rPr>
          <w:rFonts w:ascii="Times New Roman" w:eastAsia="Calibri" w:hAnsi="Times New Roman" w:cs="Times New Roman"/>
          <w:sz w:val="28"/>
          <w:szCs w:val="28"/>
        </w:rPr>
        <w:t>Песчаная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ул.</w:t>
      </w:r>
      <w:r w:rsidRPr="0012635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9468C">
        <w:rPr>
          <w:rFonts w:ascii="Times New Roman" w:eastAsia="Calibri" w:hAnsi="Times New Roman" w:cs="Times New Roman"/>
          <w:sz w:val="28"/>
          <w:szCs w:val="28"/>
        </w:rPr>
        <w:t>11а</w:t>
      </w:r>
      <w:r w:rsidRPr="00126357">
        <w:rPr>
          <w:rFonts w:ascii="Times New Roman" w:hAnsi="Times New Roman" w:cs="Times New Roman"/>
          <w:sz w:val="28"/>
          <w:szCs w:val="28"/>
        </w:rPr>
        <w:t>.</w:t>
      </w:r>
      <w:r w:rsidRPr="0012635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27F0" w:rsidRPr="006267A5" w:rsidRDefault="004B27F0" w:rsidP="004B2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267A5">
        <w:rPr>
          <w:rFonts w:ascii="Times New Roman" w:hAnsi="Times New Roman" w:cs="Times New Roman"/>
          <w:sz w:val="28"/>
          <w:szCs w:val="28"/>
        </w:rPr>
        <w:t xml:space="preserve"> Утвердить прилагаемую схему расположения земельного участка на кадастровом плане территории, формируемого из земель государственной собственности в кадастровом квартале 41:05:01010</w:t>
      </w:r>
      <w:r w:rsidR="00B9468C">
        <w:rPr>
          <w:rFonts w:ascii="Times New Roman" w:hAnsi="Times New Roman" w:cs="Times New Roman"/>
          <w:sz w:val="28"/>
          <w:szCs w:val="28"/>
        </w:rPr>
        <w:t>03</w:t>
      </w:r>
      <w:r w:rsidRPr="006267A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27F0" w:rsidRPr="006267A5" w:rsidRDefault="004B27F0" w:rsidP="00555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7A5">
        <w:rPr>
          <w:rFonts w:ascii="Times New Roman" w:hAnsi="Times New Roman" w:cs="Times New Roman"/>
          <w:sz w:val="28"/>
          <w:szCs w:val="28"/>
        </w:rPr>
        <w:t xml:space="preserve">площадь земельного участка - </w:t>
      </w:r>
      <w:r w:rsidR="00B9468C">
        <w:rPr>
          <w:rFonts w:ascii="Times New Roman" w:hAnsi="Times New Roman" w:cs="Times New Roman"/>
          <w:sz w:val="28"/>
          <w:szCs w:val="28"/>
        </w:rPr>
        <w:t>2168</w:t>
      </w:r>
      <w:r w:rsidRPr="006267A5">
        <w:rPr>
          <w:rFonts w:ascii="Times New Roman" w:hAnsi="Times New Roman" w:cs="Times New Roman"/>
          <w:sz w:val="28"/>
          <w:szCs w:val="28"/>
        </w:rPr>
        <w:t xml:space="preserve"> кв. м; </w:t>
      </w:r>
    </w:p>
    <w:p w:rsidR="00555B2C" w:rsidRPr="00555B2C" w:rsidRDefault="004B27F0" w:rsidP="00555B2C">
      <w:pPr>
        <w:pStyle w:val="31"/>
        <w:spacing w:before="0"/>
        <w:jc w:val="left"/>
        <w:outlineLvl w:val="1"/>
        <w:rPr>
          <w:b w:val="0"/>
          <w:sz w:val="28"/>
          <w:szCs w:val="28"/>
          <w:u w:val="none"/>
        </w:rPr>
      </w:pPr>
      <w:r w:rsidRPr="00555B2C">
        <w:rPr>
          <w:rFonts w:cs="Times New Roman"/>
          <w:b w:val="0"/>
          <w:sz w:val="28"/>
          <w:szCs w:val="28"/>
          <w:u w:val="none"/>
        </w:rPr>
        <w:t xml:space="preserve">территориальная зона – </w:t>
      </w:r>
      <w:r w:rsidR="00555B2C">
        <w:rPr>
          <w:rFonts w:cs="Times New Roman"/>
          <w:b w:val="0"/>
          <w:sz w:val="28"/>
          <w:szCs w:val="28"/>
          <w:u w:val="none"/>
        </w:rPr>
        <w:t xml:space="preserve"> зона сельскохозяйственных угодий </w:t>
      </w:r>
      <w:r w:rsidR="00555B2C" w:rsidRPr="00555B2C">
        <w:rPr>
          <w:b w:val="0"/>
          <w:sz w:val="28"/>
          <w:szCs w:val="28"/>
          <w:u w:val="none"/>
        </w:rPr>
        <w:t>(СХЗ 1)</w:t>
      </w:r>
      <w:r w:rsidR="00555B2C">
        <w:rPr>
          <w:b w:val="0"/>
          <w:sz w:val="28"/>
          <w:szCs w:val="28"/>
          <w:u w:val="none"/>
        </w:rPr>
        <w:t>;</w:t>
      </w:r>
    </w:p>
    <w:p w:rsidR="004B27F0" w:rsidRPr="006267A5" w:rsidRDefault="004B27F0" w:rsidP="00555B2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67A5">
        <w:rPr>
          <w:rFonts w:ascii="Times New Roman" w:hAnsi="Times New Roman" w:cs="Times New Roman"/>
          <w:sz w:val="28"/>
          <w:szCs w:val="28"/>
        </w:rPr>
        <w:t xml:space="preserve">разрешенное использование – </w:t>
      </w:r>
      <w:r w:rsidR="00555B2C">
        <w:rPr>
          <w:rFonts w:ascii="Times New Roman" w:hAnsi="Times New Roman" w:cs="Times New Roman"/>
          <w:sz w:val="28"/>
          <w:szCs w:val="28"/>
        </w:rPr>
        <w:t>п</w:t>
      </w:r>
      <w:r w:rsidR="00555B2C" w:rsidRPr="00555B2C">
        <w:rPr>
          <w:rFonts w:ascii="Times New Roman" w:hAnsi="Times New Roman" w:cs="Times New Roman"/>
          <w:sz w:val="28"/>
          <w:szCs w:val="28"/>
        </w:rPr>
        <w:t>ашни, сенокосы, пастбища, сады, виноградники и т.д.</w:t>
      </w:r>
      <w:r w:rsidRPr="00555B2C">
        <w:rPr>
          <w:rFonts w:ascii="Times New Roman" w:hAnsi="Times New Roman" w:cs="Times New Roman"/>
          <w:sz w:val="28"/>
          <w:szCs w:val="28"/>
        </w:rPr>
        <w:t>;</w:t>
      </w:r>
    </w:p>
    <w:p w:rsidR="004B27F0" w:rsidRPr="006267A5" w:rsidRDefault="004B27F0" w:rsidP="00555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7A5">
        <w:rPr>
          <w:rFonts w:ascii="Times New Roman" w:hAnsi="Times New Roman" w:cs="Times New Roman"/>
          <w:sz w:val="28"/>
          <w:szCs w:val="28"/>
        </w:rPr>
        <w:t xml:space="preserve">категория земель - земли населенных пунктов. </w:t>
      </w:r>
    </w:p>
    <w:p w:rsidR="004B27F0" w:rsidRPr="006267A5" w:rsidRDefault="004B27F0" w:rsidP="004B27F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6267A5">
        <w:rPr>
          <w:rFonts w:ascii="Times New Roman" w:hAnsi="Times New Roman" w:cs="Times New Roman"/>
          <w:sz w:val="28"/>
          <w:szCs w:val="28"/>
        </w:rPr>
        <w:t xml:space="preserve">. </w:t>
      </w:r>
      <w:r w:rsidR="00555B2C">
        <w:rPr>
          <w:rFonts w:ascii="Times New Roman" w:hAnsi="Times New Roman" w:cs="Times New Roman"/>
          <w:sz w:val="28"/>
          <w:szCs w:val="28"/>
        </w:rPr>
        <w:t>Бойко А.В.</w:t>
      </w:r>
      <w:r w:rsidRPr="006267A5">
        <w:rPr>
          <w:rFonts w:ascii="Times New Roman" w:hAnsi="Times New Roman" w:cs="Times New Roman"/>
          <w:sz w:val="28"/>
          <w:szCs w:val="28"/>
        </w:rPr>
        <w:t xml:space="preserve"> обеспечить в отношении вышеназванного земельного участка выполнение кадастровых работ, постановку на государственный кадастровый учет</w:t>
      </w:r>
      <w:r w:rsidRPr="006267A5">
        <w:rPr>
          <w:rFonts w:ascii="Times New Roman" w:hAnsi="Times New Roman" w:cs="Times New Roman"/>
          <w:i/>
          <w:sz w:val="28"/>
          <w:szCs w:val="28"/>
        </w:rPr>
        <w:t>.</w:t>
      </w:r>
    </w:p>
    <w:p w:rsidR="004B27F0" w:rsidRDefault="004B27F0" w:rsidP="004B27F0">
      <w:pPr>
        <w:pStyle w:val="ConsPlusNormal"/>
        <w:ind w:firstLine="709"/>
        <w:jc w:val="both"/>
      </w:pPr>
      <w:r>
        <w:rPr>
          <w:szCs w:val="28"/>
        </w:rPr>
        <w:t>5</w:t>
      </w:r>
      <w:r w:rsidRPr="006267A5">
        <w:rPr>
          <w:szCs w:val="28"/>
        </w:rPr>
        <w:t xml:space="preserve">. </w:t>
      </w:r>
      <w:r>
        <w:t>Срок действия решения о предварительном согласовании предоставления земельного участка составляет два года.</w:t>
      </w:r>
    </w:p>
    <w:p w:rsidR="004B27F0" w:rsidRDefault="004B27F0" w:rsidP="004B2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Данное постановление:</w:t>
      </w:r>
    </w:p>
    <w:p w:rsidR="004B27F0" w:rsidRDefault="004B27F0" w:rsidP="004B2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6.1 направить </w:t>
      </w:r>
      <w:r w:rsidRPr="00427F11">
        <w:rPr>
          <w:rFonts w:ascii="Times New Roman" w:hAnsi="Times New Roman" w:cs="Times New Roman"/>
          <w:sz w:val="28"/>
          <w:szCs w:val="28"/>
        </w:rPr>
        <w:t xml:space="preserve">в филиал ФГБУ «ФКП </w:t>
      </w:r>
      <w:proofErr w:type="spellStart"/>
      <w:r w:rsidRPr="00427F1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27F11">
        <w:rPr>
          <w:rFonts w:ascii="Times New Roman" w:hAnsi="Times New Roman" w:cs="Times New Roman"/>
          <w:sz w:val="28"/>
          <w:szCs w:val="28"/>
        </w:rPr>
        <w:t>» по Камчатскому краю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F30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27F0" w:rsidRPr="00427F11" w:rsidRDefault="004B27F0" w:rsidP="004B2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 </w:t>
      </w:r>
      <w:r w:rsidRPr="00427F11">
        <w:rPr>
          <w:rFonts w:ascii="Times New Roman" w:hAnsi="Times New Roman" w:cs="Times New Roman"/>
          <w:sz w:val="28"/>
          <w:szCs w:val="28"/>
        </w:rPr>
        <w:t xml:space="preserve">вступает в силу после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27F11">
        <w:rPr>
          <w:rFonts w:ascii="Times New Roman" w:hAnsi="Times New Roman" w:cs="Times New Roman"/>
          <w:sz w:val="28"/>
          <w:szCs w:val="28"/>
        </w:rPr>
        <w:t>обнародования).</w:t>
      </w:r>
    </w:p>
    <w:p w:rsidR="004B27F0" w:rsidRPr="006267A5" w:rsidRDefault="004B27F0" w:rsidP="004B2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267A5">
        <w:rPr>
          <w:rFonts w:ascii="Times New Roman" w:hAnsi="Times New Roman" w:cs="Times New Roman"/>
          <w:sz w:val="28"/>
          <w:szCs w:val="28"/>
        </w:rPr>
        <w:t xml:space="preserve">. Управлению делами администрации Елизовского городского поселения </w:t>
      </w:r>
      <w:proofErr w:type="gramStart"/>
      <w:r w:rsidRPr="006267A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267A5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4B27F0" w:rsidRPr="00782CCC" w:rsidRDefault="004B27F0" w:rsidP="004B2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267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267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67A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</w:t>
      </w:r>
      <w:proofErr w:type="spellStart"/>
      <w:r w:rsidRPr="006267A5">
        <w:rPr>
          <w:rFonts w:ascii="Times New Roman" w:hAnsi="Times New Roman" w:cs="Times New Roman"/>
          <w:sz w:val="28"/>
          <w:szCs w:val="28"/>
        </w:rPr>
        <w:t>Е</w:t>
      </w:r>
      <w:r w:rsidR="00782CCC">
        <w:rPr>
          <w:rFonts w:ascii="Times New Roman" w:hAnsi="Times New Roman" w:cs="Times New Roman"/>
          <w:sz w:val="28"/>
          <w:szCs w:val="28"/>
        </w:rPr>
        <w:t>лизовского</w:t>
      </w:r>
      <w:proofErr w:type="spellEnd"/>
      <w:r w:rsidR="00782CC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782CCC" w:rsidRPr="00782CCC">
        <w:rPr>
          <w:rFonts w:ascii="Times New Roman" w:hAnsi="Times New Roman" w:cs="Times New Roman"/>
          <w:sz w:val="28"/>
          <w:szCs w:val="28"/>
        </w:rPr>
        <w:t>.</w:t>
      </w:r>
    </w:p>
    <w:p w:rsidR="004B27F0" w:rsidRPr="006267A5" w:rsidRDefault="004B27F0" w:rsidP="004B2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27F0" w:rsidRPr="006267A5" w:rsidRDefault="004B27F0" w:rsidP="004B27F0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27F0" w:rsidRPr="00126357" w:rsidRDefault="004B27F0" w:rsidP="004B2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27F0" w:rsidRPr="00126357" w:rsidRDefault="004B27F0" w:rsidP="004B27F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>Глава</w:t>
      </w:r>
    </w:p>
    <w:p w:rsidR="004B27F0" w:rsidRPr="00126357" w:rsidRDefault="004B27F0" w:rsidP="004B2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>администрации Елизовского</w:t>
      </w:r>
    </w:p>
    <w:p w:rsidR="004B27F0" w:rsidRPr="00126357" w:rsidRDefault="004B27F0" w:rsidP="004B2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Д.Б. </w:t>
      </w:r>
      <w:proofErr w:type="spellStart"/>
      <w:r w:rsidRPr="00126357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4B27F0" w:rsidRDefault="004B27F0" w:rsidP="004B2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7F0" w:rsidRDefault="004B27F0" w:rsidP="004B27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CCC" w:rsidRDefault="00782CCC"/>
    <w:p w:rsidR="00782CCC" w:rsidRPr="00782CCC" w:rsidRDefault="00782CCC" w:rsidP="00782CCC"/>
    <w:p w:rsidR="00782CCC" w:rsidRPr="00782CCC" w:rsidRDefault="00782CCC" w:rsidP="00782CCC"/>
    <w:p w:rsidR="00782CCC" w:rsidRPr="00782CCC" w:rsidRDefault="00782CCC" w:rsidP="00782CCC"/>
    <w:p w:rsidR="00782CCC" w:rsidRPr="00782CCC" w:rsidRDefault="00782CCC" w:rsidP="00782CCC"/>
    <w:p w:rsidR="00782CCC" w:rsidRPr="00782CCC" w:rsidRDefault="00782CCC" w:rsidP="00782CCC"/>
    <w:p w:rsidR="00782CCC" w:rsidRPr="00782CCC" w:rsidRDefault="00782CCC" w:rsidP="00782CCC"/>
    <w:p w:rsidR="00782CCC" w:rsidRPr="00782CCC" w:rsidRDefault="00782CCC" w:rsidP="00782CCC"/>
    <w:p w:rsidR="00782CCC" w:rsidRPr="00782CCC" w:rsidRDefault="00782CCC" w:rsidP="00782CCC"/>
    <w:p w:rsidR="00782CCC" w:rsidRPr="00782CCC" w:rsidRDefault="00782CCC" w:rsidP="00782CCC"/>
    <w:p w:rsidR="00782CCC" w:rsidRDefault="00782CCC" w:rsidP="00782CCC"/>
    <w:p w:rsidR="00767CEB" w:rsidRPr="00B51D61" w:rsidRDefault="00767CEB" w:rsidP="00782CCC"/>
    <w:sectPr w:rsidR="00767CEB" w:rsidRPr="00B51D61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7F0"/>
    <w:rsid w:val="000009B0"/>
    <w:rsid w:val="00002049"/>
    <w:rsid w:val="00002845"/>
    <w:rsid w:val="00003314"/>
    <w:rsid w:val="00003BDD"/>
    <w:rsid w:val="000046FD"/>
    <w:rsid w:val="00005A16"/>
    <w:rsid w:val="00006034"/>
    <w:rsid w:val="00006E90"/>
    <w:rsid w:val="000103E5"/>
    <w:rsid w:val="000107B0"/>
    <w:rsid w:val="00010C64"/>
    <w:rsid w:val="00013306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6BC3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2E9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7F0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B2C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2CCC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39F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37BA7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D61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468C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4D41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54E2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646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17058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F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B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B27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7F0"/>
    <w:rPr>
      <w:rFonts w:ascii="Tahoma" w:hAnsi="Tahoma" w:cs="Tahoma"/>
      <w:sz w:val="16"/>
      <w:szCs w:val="16"/>
    </w:rPr>
  </w:style>
  <w:style w:type="paragraph" w:customStyle="1" w:styleId="31">
    <w:name w:val="Стиль Заголовок 3 + подчеркивание"/>
    <w:basedOn w:val="3"/>
    <w:rsid w:val="00555B2C"/>
    <w:pPr>
      <w:keepLines w:val="0"/>
      <w:spacing w:before="120" w:line="240" w:lineRule="auto"/>
      <w:ind w:firstLine="709"/>
      <w:jc w:val="center"/>
    </w:pPr>
    <w:rPr>
      <w:rFonts w:ascii="Times New Roman" w:eastAsia="SimSun" w:hAnsi="Times New Roman" w:cs="Arial"/>
      <w:color w:val="auto"/>
      <w:sz w:val="24"/>
      <w:szCs w:val="24"/>
      <w:u w:val="single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555B2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7</cp:revision>
  <cp:lastPrinted>2016-07-04T02:15:00Z</cp:lastPrinted>
  <dcterms:created xsi:type="dcterms:W3CDTF">2016-07-03T22:31:00Z</dcterms:created>
  <dcterms:modified xsi:type="dcterms:W3CDTF">2016-08-17T06:11:00Z</dcterms:modified>
</cp:coreProperties>
</file>