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264C3F" w:rsidRPr="00264C3F">
        <w:rPr>
          <w:u w:val="single"/>
        </w:rPr>
        <w:t>02.08.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B1636C">
        <w:t xml:space="preserve">       </w:t>
      </w:r>
      <w:r w:rsidR="00742DFB">
        <w:t xml:space="preserve">    </w:t>
      </w:r>
      <w:r w:rsidR="00FD461C">
        <w:t xml:space="preserve">    </w:t>
      </w:r>
      <w:r w:rsidR="00742DFB">
        <w:t xml:space="preserve"> </w:t>
      </w:r>
      <w:r w:rsidR="00264C3F">
        <w:t xml:space="preserve">        </w:t>
      </w:r>
      <w:r w:rsidR="00742DFB">
        <w:t xml:space="preserve">     </w:t>
      </w:r>
      <w:r w:rsidR="00A35EFA">
        <w:t xml:space="preserve"> </w:t>
      </w:r>
      <w:r w:rsidR="00CA6EE3">
        <w:t xml:space="preserve">          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264C3F" w:rsidRPr="00264C3F">
        <w:rPr>
          <w:u w:val="single"/>
        </w:rPr>
        <w:t>1043</w:t>
      </w:r>
      <w:r w:rsidR="006E5847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A864E9" w:rsidRPr="006E7741" w:rsidRDefault="00A864E9" w:rsidP="00A864E9">
      <w:pPr>
        <w:tabs>
          <w:tab w:val="left" w:pos="4111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 xml:space="preserve">5:330, зданию цеха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 xml:space="preserve">5:1515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адреса земельному участку с кадастровым номером 41:05:010100</w:t>
      </w:r>
      <w:r>
        <w:rPr>
          <w:sz w:val="28"/>
          <w:szCs w:val="28"/>
        </w:rPr>
        <w:t>5:330 и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цеха </w:t>
      </w:r>
      <w:r w:rsidRPr="006E7741">
        <w:rPr>
          <w:sz w:val="28"/>
          <w:szCs w:val="28"/>
        </w:rPr>
        <w:t>с кадастровым номером 41:05:010100</w:t>
      </w:r>
      <w:r>
        <w:rPr>
          <w:sz w:val="28"/>
          <w:szCs w:val="28"/>
        </w:rPr>
        <w:t xml:space="preserve">5:1515 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22196">
        <w:rPr>
          <w:sz w:val="28"/>
          <w:szCs w:val="28"/>
        </w:rPr>
        <w:t>Москалева П</w:t>
      </w:r>
      <w:r w:rsidR="00A542DE">
        <w:rPr>
          <w:sz w:val="28"/>
          <w:szCs w:val="28"/>
        </w:rPr>
        <w:t>.</w:t>
      </w:r>
      <w:r w:rsidR="00B22196">
        <w:rPr>
          <w:sz w:val="28"/>
          <w:szCs w:val="28"/>
        </w:rPr>
        <w:t>Е.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B22196">
        <w:rPr>
          <w:sz w:val="28"/>
          <w:szCs w:val="28"/>
        </w:rPr>
        <w:t>01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B22196">
        <w:rPr>
          <w:sz w:val="28"/>
          <w:szCs w:val="28"/>
        </w:rPr>
        <w:t>8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542DE">
        <w:rPr>
          <w:sz w:val="28"/>
          <w:szCs w:val="28"/>
        </w:rPr>
        <w:t>8</w:t>
      </w:r>
      <w:r w:rsidR="00336824">
        <w:rPr>
          <w:sz w:val="28"/>
          <w:szCs w:val="28"/>
        </w:rPr>
        <w:t>2</w:t>
      </w:r>
      <w:r w:rsidR="00B22196">
        <w:rPr>
          <w:sz w:val="28"/>
          <w:szCs w:val="28"/>
        </w:rPr>
        <w:t xml:space="preserve"> 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204EA8" w:rsidRPr="00204EA8">
        <w:rPr>
          <w:sz w:val="28"/>
          <w:szCs w:val="28"/>
        </w:rPr>
        <w:t xml:space="preserve"> </w:t>
      </w:r>
      <w:r w:rsidR="00B22196">
        <w:rPr>
          <w:sz w:val="28"/>
          <w:szCs w:val="28"/>
        </w:rPr>
        <w:t>свидетельство о государственной регистрации права собственности</w:t>
      </w:r>
      <w:proofErr w:type="gramEnd"/>
      <w:r w:rsidR="00B22196">
        <w:rPr>
          <w:sz w:val="28"/>
          <w:szCs w:val="28"/>
        </w:rPr>
        <w:t xml:space="preserve"> на земельный участок от 11.02.2014 года, запись регистрации № 41-41-02/003/2014-132,</w:t>
      </w:r>
      <w:r w:rsidR="00A127A8">
        <w:rPr>
          <w:sz w:val="28"/>
          <w:szCs w:val="28"/>
        </w:rPr>
        <w:t xml:space="preserve"> свидетельство о государственной регистрации права собственности на здание цеха производства перлита от 07.11.2014 года, запись регистрации № 41-41-02/003/2014-131,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7700C3" w:rsidRDefault="007700C3" w:rsidP="007700C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330</w:t>
      </w:r>
      <w:r w:rsidRPr="00D605DD">
        <w:rPr>
          <w:sz w:val="28"/>
          <w:szCs w:val="28"/>
        </w:rPr>
        <w:t xml:space="preserve">: </w:t>
      </w:r>
      <w:r w:rsidR="007319C5" w:rsidRPr="00D605DD">
        <w:rPr>
          <w:sz w:val="28"/>
          <w:szCs w:val="28"/>
        </w:rPr>
        <w:t>Камчатский край, Елизовский</w:t>
      </w:r>
      <w:r w:rsidR="007319C5" w:rsidRPr="00E944BC">
        <w:rPr>
          <w:sz w:val="28"/>
          <w:szCs w:val="28"/>
        </w:rPr>
        <w:t xml:space="preserve"> </w:t>
      </w:r>
      <w:r w:rsidR="007319C5">
        <w:rPr>
          <w:sz w:val="28"/>
          <w:szCs w:val="28"/>
        </w:rPr>
        <w:t>райо</w:t>
      </w:r>
      <w:r w:rsidR="007319C5" w:rsidRPr="00D605DD">
        <w:rPr>
          <w:sz w:val="28"/>
          <w:szCs w:val="28"/>
        </w:rPr>
        <w:t>н, г</w:t>
      </w:r>
      <w:proofErr w:type="gramStart"/>
      <w:r w:rsidR="007319C5" w:rsidRPr="00D605DD">
        <w:rPr>
          <w:sz w:val="28"/>
          <w:szCs w:val="28"/>
        </w:rPr>
        <w:t>.Е</w:t>
      </w:r>
      <w:proofErr w:type="gramEnd"/>
      <w:r w:rsidR="007319C5" w:rsidRPr="00D605DD">
        <w:rPr>
          <w:sz w:val="28"/>
          <w:szCs w:val="28"/>
        </w:rPr>
        <w:t xml:space="preserve">лизово, </w:t>
      </w:r>
      <w:r w:rsidR="007319C5">
        <w:rPr>
          <w:sz w:val="28"/>
          <w:szCs w:val="28"/>
        </w:rPr>
        <w:t xml:space="preserve">                              </w:t>
      </w:r>
      <w:r w:rsidR="007319C5" w:rsidRPr="00D605DD">
        <w:rPr>
          <w:sz w:val="28"/>
          <w:szCs w:val="28"/>
        </w:rPr>
        <w:t xml:space="preserve">ул. </w:t>
      </w:r>
      <w:r w:rsidR="007319C5">
        <w:rPr>
          <w:sz w:val="28"/>
          <w:szCs w:val="28"/>
        </w:rPr>
        <w:t>Магистральная</w:t>
      </w:r>
      <w:r w:rsidR="007319C5" w:rsidRPr="00D605DD">
        <w:rPr>
          <w:sz w:val="28"/>
          <w:szCs w:val="28"/>
        </w:rPr>
        <w:t xml:space="preserve">, </w:t>
      </w:r>
      <w:r w:rsidR="007319C5">
        <w:rPr>
          <w:sz w:val="28"/>
          <w:szCs w:val="28"/>
        </w:rPr>
        <w:t>д.2</w:t>
      </w:r>
      <w:r w:rsidRPr="00D605DD">
        <w:rPr>
          <w:sz w:val="28"/>
          <w:szCs w:val="28"/>
        </w:rPr>
        <w:t xml:space="preserve">. </w:t>
      </w:r>
    </w:p>
    <w:p w:rsidR="007700C3" w:rsidRPr="00D605DD" w:rsidRDefault="007700C3" w:rsidP="007700C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>зданию цеха</w:t>
      </w:r>
      <w:r w:rsidRPr="00D605DD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5</w:t>
      </w:r>
      <w:r w:rsidRPr="00D605DD">
        <w:rPr>
          <w:sz w:val="28"/>
          <w:szCs w:val="28"/>
        </w:rPr>
        <w:t>:</w:t>
      </w:r>
      <w:r>
        <w:rPr>
          <w:sz w:val="28"/>
          <w:szCs w:val="28"/>
        </w:rPr>
        <w:t>1515</w:t>
      </w:r>
      <w:r w:rsidRPr="00D605DD">
        <w:rPr>
          <w:sz w:val="28"/>
          <w:szCs w:val="28"/>
        </w:rPr>
        <w:t>: Камчатский край, Елизовский</w:t>
      </w:r>
      <w:r w:rsidRPr="00E944B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319C5">
        <w:rPr>
          <w:sz w:val="28"/>
          <w:szCs w:val="28"/>
        </w:rPr>
        <w:t>айо</w:t>
      </w:r>
      <w:r w:rsidRPr="00D605DD">
        <w:rPr>
          <w:sz w:val="28"/>
          <w:szCs w:val="28"/>
        </w:rPr>
        <w:t>н, г</w:t>
      </w:r>
      <w:proofErr w:type="gramStart"/>
      <w:r w:rsidRPr="00D605DD">
        <w:rPr>
          <w:sz w:val="28"/>
          <w:szCs w:val="28"/>
        </w:rPr>
        <w:t>.Е</w:t>
      </w:r>
      <w:proofErr w:type="gramEnd"/>
      <w:r w:rsidRPr="00D605DD">
        <w:rPr>
          <w:sz w:val="28"/>
          <w:szCs w:val="28"/>
        </w:rPr>
        <w:t xml:space="preserve">лизово, </w:t>
      </w:r>
      <w:r>
        <w:rPr>
          <w:sz w:val="28"/>
          <w:szCs w:val="28"/>
        </w:rPr>
        <w:t xml:space="preserve">                              </w:t>
      </w:r>
      <w:r w:rsidRPr="00D605DD">
        <w:rPr>
          <w:sz w:val="28"/>
          <w:szCs w:val="28"/>
        </w:rPr>
        <w:t xml:space="preserve">ул. </w:t>
      </w:r>
      <w:r w:rsidR="007319C5">
        <w:rPr>
          <w:sz w:val="28"/>
          <w:szCs w:val="28"/>
        </w:rPr>
        <w:t>Магистральная</w:t>
      </w:r>
      <w:r w:rsidRPr="00D605DD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7319C5">
        <w:rPr>
          <w:sz w:val="28"/>
          <w:szCs w:val="28"/>
        </w:rPr>
        <w:t>2</w:t>
      </w:r>
      <w:r w:rsidRPr="00D605DD">
        <w:rPr>
          <w:sz w:val="28"/>
          <w:szCs w:val="28"/>
        </w:rPr>
        <w:t xml:space="preserve">. </w:t>
      </w:r>
    </w:p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7319C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319C5">
        <w:rPr>
          <w:sz w:val="28"/>
          <w:szCs w:val="28"/>
        </w:rPr>
        <w:t>33</w:t>
      </w:r>
      <w:r>
        <w:rPr>
          <w:sz w:val="28"/>
          <w:szCs w:val="28"/>
        </w:rPr>
        <w:t>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319C5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 ул., </w:t>
      </w:r>
      <w:r w:rsidR="007319C5">
        <w:rPr>
          <w:sz w:val="28"/>
          <w:szCs w:val="28"/>
        </w:rPr>
        <w:t>4г</w:t>
      </w:r>
      <w:r>
        <w:rPr>
          <w:sz w:val="28"/>
          <w:szCs w:val="28"/>
        </w:rPr>
        <w:t>.</w:t>
      </w:r>
    </w:p>
    <w:p w:rsidR="007700C3" w:rsidRDefault="007700C3" w:rsidP="007700C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зданию </w:t>
      </w:r>
      <w:r w:rsidR="007319C5">
        <w:rPr>
          <w:sz w:val="28"/>
          <w:szCs w:val="28"/>
        </w:rPr>
        <w:t>цеха</w:t>
      </w:r>
      <w:r>
        <w:rPr>
          <w:sz w:val="28"/>
          <w:szCs w:val="28"/>
        </w:rPr>
        <w:t xml:space="preserve"> </w:t>
      </w:r>
      <w:r w:rsidRPr="000948EB">
        <w:rPr>
          <w:sz w:val="28"/>
          <w:szCs w:val="28"/>
        </w:rPr>
        <w:t>с кадастровым номером 41:05:010100</w:t>
      </w:r>
      <w:r w:rsidR="007319C5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7319C5">
        <w:rPr>
          <w:sz w:val="28"/>
          <w:szCs w:val="28"/>
        </w:rPr>
        <w:t>15</w:t>
      </w:r>
      <w:r>
        <w:rPr>
          <w:sz w:val="28"/>
          <w:szCs w:val="28"/>
        </w:rPr>
        <w:t>15</w:t>
      </w:r>
      <w:r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319C5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 ул., д.</w:t>
      </w:r>
      <w:r w:rsidR="007319C5">
        <w:rPr>
          <w:sz w:val="28"/>
          <w:szCs w:val="28"/>
        </w:rPr>
        <w:t>4г</w:t>
      </w:r>
      <w:r>
        <w:rPr>
          <w:sz w:val="28"/>
          <w:szCs w:val="28"/>
        </w:rPr>
        <w:t>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7700C3">
        <w:rPr>
          <w:sz w:val="28"/>
          <w:szCs w:val="28"/>
        </w:rPr>
        <w:t>Москалев</w:t>
      </w:r>
      <w:r w:rsidR="007319C5">
        <w:rPr>
          <w:sz w:val="28"/>
          <w:szCs w:val="28"/>
        </w:rPr>
        <w:t>у</w:t>
      </w:r>
      <w:r w:rsidR="007700C3">
        <w:rPr>
          <w:sz w:val="28"/>
          <w:szCs w:val="28"/>
        </w:rPr>
        <w:t xml:space="preserve"> П.Е.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sectPr w:rsidR="00355F31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0B30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395C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C3F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824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53ED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19C5"/>
    <w:rsid w:val="00732FFC"/>
    <w:rsid w:val="00734C6C"/>
    <w:rsid w:val="00740ADE"/>
    <w:rsid w:val="00742B6B"/>
    <w:rsid w:val="00742DFB"/>
    <w:rsid w:val="00744E46"/>
    <w:rsid w:val="00754914"/>
    <w:rsid w:val="00755AC9"/>
    <w:rsid w:val="007607A9"/>
    <w:rsid w:val="00762794"/>
    <w:rsid w:val="00763270"/>
    <w:rsid w:val="00764449"/>
    <w:rsid w:val="007700C3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27A8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64E9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219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967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954E-CC64-461C-9AA9-2B9CB8E2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252</cp:revision>
  <cp:lastPrinted>2018-07-04T21:14:00Z</cp:lastPrinted>
  <dcterms:created xsi:type="dcterms:W3CDTF">2016-02-04T22:39:00Z</dcterms:created>
  <dcterms:modified xsi:type="dcterms:W3CDTF">2018-08-08T03:47:00Z</dcterms:modified>
</cp:coreProperties>
</file>