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0F" w:rsidRDefault="00D1260F" w:rsidP="00B427D0">
      <w:pPr>
        <w:pStyle w:val="1"/>
        <w:keepLines/>
        <w:contextualSpacing/>
        <w:jc w:val="right"/>
        <w:rPr>
          <w:sz w:val="20"/>
        </w:rPr>
      </w:pPr>
      <w:bookmarkStart w:id="0" w:name="_Toc277883819"/>
    </w:p>
    <w:p w:rsidR="00B427D0" w:rsidRPr="00E86A25" w:rsidRDefault="00B427D0" w:rsidP="00B427D0">
      <w:pPr>
        <w:pStyle w:val="1"/>
        <w:keepLines/>
        <w:contextualSpacing/>
        <w:jc w:val="right"/>
        <w:rPr>
          <w:sz w:val="20"/>
        </w:rPr>
      </w:pPr>
      <w:r w:rsidRPr="00E86A25">
        <w:rPr>
          <w:sz w:val="20"/>
        </w:rPr>
        <w:t>Приложение</w:t>
      </w:r>
    </w:p>
    <w:p w:rsidR="00B427D0" w:rsidRPr="00E86A25" w:rsidRDefault="00B427D0" w:rsidP="00B427D0">
      <w:pPr>
        <w:pStyle w:val="1"/>
        <w:keepLines/>
        <w:contextualSpacing/>
        <w:jc w:val="right"/>
        <w:rPr>
          <w:sz w:val="20"/>
        </w:rPr>
      </w:pPr>
      <w:r w:rsidRPr="00E86A25">
        <w:rPr>
          <w:sz w:val="20"/>
        </w:rPr>
        <w:t>к постановлению администрации</w:t>
      </w:r>
    </w:p>
    <w:p w:rsidR="00B427D0" w:rsidRPr="00E86A25" w:rsidRDefault="00B427D0" w:rsidP="00B427D0">
      <w:pPr>
        <w:pStyle w:val="1"/>
        <w:keepLines/>
        <w:contextualSpacing/>
        <w:jc w:val="right"/>
        <w:rPr>
          <w:sz w:val="20"/>
        </w:rPr>
      </w:pPr>
      <w:r w:rsidRPr="00E86A25">
        <w:rPr>
          <w:sz w:val="20"/>
        </w:rPr>
        <w:t>Елизовского городского поселения</w:t>
      </w:r>
    </w:p>
    <w:p w:rsidR="00B427D0" w:rsidRPr="00E86A25" w:rsidRDefault="00E86A25" w:rsidP="00B427D0">
      <w:pPr>
        <w:jc w:val="right"/>
        <w:rPr>
          <w:sz w:val="20"/>
          <w:szCs w:val="20"/>
        </w:rPr>
      </w:pPr>
      <w:r>
        <w:rPr>
          <w:sz w:val="20"/>
          <w:szCs w:val="20"/>
        </w:rPr>
        <w:t>____________________</w:t>
      </w:r>
    </w:p>
    <w:p w:rsidR="00B427D0" w:rsidRPr="00E86A25" w:rsidRDefault="00B427D0" w:rsidP="00B427D0">
      <w:pPr>
        <w:jc w:val="right"/>
      </w:pPr>
    </w:p>
    <w:p w:rsidR="00B427D0" w:rsidRPr="00E86A25" w:rsidRDefault="00B427D0" w:rsidP="00B427D0">
      <w:pPr>
        <w:jc w:val="right"/>
      </w:pPr>
      <w:r w:rsidRPr="00E86A25">
        <w:t xml:space="preserve">                                                                                               </w:t>
      </w:r>
    </w:p>
    <w:p w:rsidR="00B427D0" w:rsidRPr="00E86A25" w:rsidRDefault="00B427D0" w:rsidP="00B427D0">
      <w:pPr>
        <w:pStyle w:val="1"/>
        <w:keepLines/>
        <w:contextualSpacing/>
        <w:rPr>
          <w:b w:val="0"/>
          <w:sz w:val="24"/>
          <w:szCs w:val="24"/>
        </w:rPr>
      </w:pPr>
      <w:r w:rsidRPr="00E86A25">
        <w:rPr>
          <w:sz w:val="24"/>
          <w:szCs w:val="24"/>
        </w:rPr>
        <w:t xml:space="preserve">Административный регламент                                                                                                                                                                                                                                                                                            </w:t>
      </w:r>
    </w:p>
    <w:p w:rsidR="00B427D0" w:rsidRPr="00E86A25" w:rsidRDefault="00B427D0" w:rsidP="00B427D0">
      <w:pPr>
        <w:pStyle w:val="afb"/>
        <w:spacing w:after="0" w:line="240" w:lineRule="exact"/>
        <w:ind w:left="0" w:firstLine="601"/>
        <w:jc w:val="center"/>
        <w:rPr>
          <w:b/>
        </w:rPr>
      </w:pPr>
      <w:r w:rsidRPr="00E86A25">
        <w:rPr>
          <w:b/>
        </w:rPr>
        <w:t>предоставления администрацией Елизовского городского поселения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186A8A" w:rsidRPr="00E86A25" w:rsidRDefault="00186A8A" w:rsidP="00B427D0">
      <w:pPr>
        <w:pStyle w:val="afb"/>
        <w:spacing w:after="0" w:line="240" w:lineRule="exact"/>
        <w:ind w:left="0" w:firstLine="601"/>
        <w:jc w:val="center"/>
        <w:rPr>
          <w:b/>
        </w:rPr>
      </w:pPr>
    </w:p>
    <w:bookmarkEnd w:id="0"/>
    <w:p w:rsidR="00B427D0" w:rsidRPr="00E86A25" w:rsidRDefault="00B427D0" w:rsidP="00B427D0">
      <w:pPr>
        <w:pStyle w:val="a5"/>
        <w:keepNext/>
        <w:keepLines/>
        <w:ind w:left="0"/>
        <w:jc w:val="center"/>
        <w:rPr>
          <w:rStyle w:val="a9"/>
        </w:rPr>
      </w:pPr>
      <w:r w:rsidRPr="00E86A25">
        <w:rPr>
          <w:rStyle w:val="a9"/>
        </w:rPr>
        <w:t>1.Общие положения</w:t>
      </w:r>
    </w:p>
    <w:p w:rsidR="00E86A25" w:rsidRDefault="00E86A25" w:rsidP="00E86A25">
      <w:pPr>
        <w:pStyle w:val="2"/>
        <w:spacing w:before="0"/>
        <w:rPr>
          <w:rStyle w:val="a9"/>
          <w:rFonts w:ascii="Times New Roman" w:eastAsia="Times New Roman" w:hAnsi="Times New Roman" w:cs="Times New Roman"/>
          <w:bCs/>
          <w:color w:val="auto"/>
          <w:sz w:val="24"/>
          <w:szCs w:val="24"/>
        </w:rPr>
      </w:pPr>
    </w:p>
    <w:p w:rsidR="00B427D0" w:rsidRPr="00E86A25" w:rsidRDefault="00B427D0" w:rsidP="00E86A25">
      <w:pPr>
        <w:pStyle w:val="2"/>
        <w:spacing w:before="0"/>
        <w:ind w:firstLine="709"/>
        <w:rPr>
          <w:rFonts w:ascii="Times New Roman" w:eastAsia="Calibri" w:hAnsi="Times New Roman"/>
          <w:i/>
          <w:color w:val="auto"/>
          <w:sz w:val="24"/>
          <w:szCs w:val="24"/>
        </w:rPr>
      </w:pPr>
      <w:r w:rsidRPr="00E86A25">
        <w:rPr>
          <w:rFonts w:ascii="Times New Roman" w:hAnsi="Times New Roman"/>
          <w:color w:val="auto"/>
          <w:sz w:val="24"/>
          <w:szCs w:val="24"/>
        </w:rPr>
        <w:t>1.1</w:t>
      </w:r>
      <w:r w:rsidR="00E12D52" w:rsidRPr="00E86A25">
        <w:rPr>
          <w:rFonts w:ascii="Times New Roman" w:hAnsi="Times New Roman"/>
          <w:color w:val="auto"/>
          <w:sz w:val="24"/>
          <w:szCs w:val="24"/>
        </w:rPr>
        <w:t>.</w:t>
      </w:r>
      <w:r w:rsidRPr="00E86A25">
        <w:rPr>
          <w:color w:val="auto"/>
        </w:rPr>
        <w:t xml:space="preserve"> </w:t>
      </w:r>
      <w:r w:rsidRPr="00E86A25">
        <w:rPr>
          <w:rFonts w:ascii="Times New Roman" w:eastAsia="Calibri" w:hAnsi="Times New Roman"/>
          <w:color w:val="auto"/>
          <w:sz w:val="24"/>
          <w:szCs w:val="24"/>
        </w:rPr>
        <w:t>Предмет регулирования административного регламента.</w:t>
      </w:r>
    </w:p>
    <w:p w:rsidR="00B427D0" w:rsidRPr="00E86A25" w:rsidRDefault="00B427D0" w:rsidP="00B427D0">
      <w:pPr>
        <w:pStyle w:val="afb"/>
        <w:spacing w:after="0"/>
        <w:ind w:left="0" w:firstLine="709"/>
        <w:jc w:val="both"/>
        <w:rPr>
          <w:rFonts w:eastAsia="Calibri"/>
        </w:rPr>
      </w:pPr>
      <w:r w:rsidRPr="00E86A25">
        <w:t xml:space="preserve"> </w:t>
      </w:r>
      <w:proofErr w:type="gramStart"/>
      <w:r w:rsidRPr="00E86A25">
        <w:t xml:space="preserve">Административный регламент предоставления администрацией Елизовского городского поселения муниципальной услуги </w:t>
      </w:r>
      <w:proofErr w:type="gramEnd"/>
      <w:r w:rsidRPr="00E86A25">
        <w:t xml:space="preserve">по принятию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roofErr w:type="gramStart"/>
      <w:r w:rsidRPr="00E86A25">
        <w:rPr>
          <w:rFonts w:eastAsia="Calibri"/>
        </w:rPr>
        <w:t xml:space="preserve">(далее - административный регламент), устанавливает стандарт предоставления муниципальной услуги </w:t>
      </w:r>
      <w:r w:rsidRPr="00E86A25">
        <w:t xml:space="preserve">по принятию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E86A25">
        <w:rPr>
          <w:rFonts w:eastAsia="Calibri"/>
        </w:rPr>
        <w:t>(далее</w:t>
      </w:r>
      <w:proofErr w:type="gramEnd"/>
      <w:r w:rsidRPr="00E86A25">
        <w:rPr>
          <w:rFonts w:eastAsia="Calibri"/>
        </w:rPr>
        <w:t xml:space="preserve">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E86A25">
        <w:rPr>
          <w:rFonts w:eastAsia="Calibri"/>
        </w:rPr>
        <w:t>контроля за</w:t>
      </w:r>
      <w:proofErr w:type="gramEnd"/>
      <w:r w:rsidRPr="00E86A25">
        <w:rPr>
          <w:rFonts w:eastAsia="Calibri"/>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p>
    <w:p w:rsidR="00E12D52" w:rsidRPr="00E86A25" w:rsidRDefault="00B427D0" w:rsidP="00E12D52">
      <w:pPr>
        <w:pStyle w:val="afb"/>
        <w:spacing w:after="0"/>
        <w:ind w:left="0" w:firstLine="709"/>
        <w:jc w:val="both"/>
      </w:pPr>
      <w:r w:rsidRPr="00E86A25">
        <w:rPr>
          <w:rFonts w:eastAsia="Calibri"/>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E86A25">
        <w:t xml:space="preserve">администрацией Елизовского городского поселения. </w:t>
      </w:r>
    </w:p>
    <w:p w:rsidR="00B427D0" w:rsidRPr="00E86A25" w:rsidRDefault="00B427D0" w:rsidP="00E86A25">
      <w:pPr>
        <w:pStyle w:val="ConsPlusNormal"/>
        <w:ind w:firstLine="709"/>
        <w:rPr>
          <w:b/>
        </w:rPr>
      </w:pPr>
      <w:r w:rsidRPr="00E86A25">
        <w:rPr>
          <w:rFonts w:ascii="Times New Roman" w:hAnsi="Times New Roman" w:cs="Times New Roman"/>
          <w:b/>
          <w:sz w:val="24"/>
          <w:szCs w:val="24"/>
        </w:rPr>
        <w:t>1.2</w:t>
      </w:r>
      <w:r w:rsidR="00E12D52" w:rsidRPr="00E86A25">
        <w:rPr>
          <w:rFonts w:ascii="Times New Roman" w:hAnsi="Times New Roman" w:cs="Times New Roman"/>
          <w:b/>
          <w:sz w:val="24"/>
          <w:szCs w:val="24"/>
        </w:rPr>
        <w:t>.</w:t>
      </w:r>
      <w:r w:rsidRPr="00E86A25">
        <w:rPr>
          <w:rFonts w:ascii="Times New Roman" w:hAnsi="Times New Roman" w:cs="Times New Roman"/>
          <w:b/>
          <w:sz w:val="24"/>
          <w:szCs w:val="24"/>
        </w:rPr>
        <w:t xml:space="preserve"> Круг заявителей</w:t>
      </w:r>
      <w:r w:rsidRPr="00E86A25">
        <w:rPr>
          <w:b/>
        </w:rPr>
        <w:t>.</w:t>
      </w:r>
    </w:p>
    <w:p w:rsidR="00BA35B3" w:rsidRPr="00E86A25" w:rsidRDefault="00B427D0" w:rsidP="00BA35B3">
      <w:pPr>
        <w:pStyle w:val="afb"/>
        <w:spacing w:after="0"/>
        <w:ind w:left="0" w:firstLine="709"/>
        <w:jc w:val="both"/>
        <w:rPr>
          <w:color w:val="000000"/>
          <w:shd w:val="clear" w:color="auto" w:fill="FFFFFF"/>
        </w:rPr>
      </w:pPr>
      <w:proofErr w:type="gramStart"/>
      <w:r w:rsidRPr="00E86A25">
        <w:t xml:space="preserve">Заявителями на получение муниципальной услуги </w:t>
      </w:r>
      <w:r w:rsidR="00BA35B3" w:rsidRPr="00E86A25">
        <w:t>являются граждане Российской Федерации, зарегистрированные</w:t>
      </w:r>
      <w:r w:rsidR="00CD2B44" w:rsidRPr="00E86A25">
        <w:t xml:space="preserve"> по месту жительства или по месту пребывания </w:t>
      </w:r>
      <w:r w:rsidRPr="00E86A25">
        <w:t>на территории Елизовского городского поселения,</w:t>
      </w:r>
      <w:r w:rsidRPr="00E86A25">
        <w:rPr>
          <w:bCs/>
        </w:rPr>
        <w:t xml:space="preserve"> </w:t>
      </w:r>
      <w:r w:rsidR="005F42CA" w:rsidRPr="00E86A25">
        <w:rPr>
          <w:bCs/>
        </w:rPr>
        <w:t>имеющие</w:t>
      </w:r>
      <w:r w:rsidR="00CD2B44" w:rsidRPr="00E86A25">
        <w:rPr>
          <w:bCs/>
        </w:rPr>
        <w:t xml:space="preserve"> </w:t>
      </w:r>
      <w:r w:rsidR="005F42CA" w:rsidRPr="00E86A25">
        <w:rPr>
          <w:bCs/>
        </w:rPr>
        <w:t xml:space="preserve">право </w:t>
      </w:r>
      <w:r w:rsidR="00CD2B44" w:rsidRPr="00E86A25">
        <w:rPr>
          <w:bCs/>
        </w:rPr>
        <w:t xml:space="preserve">в соответствие со статьей </w:t>
      </w:r>
      <w:r w:rsidR="00BA35B3" w:rsidRPr="00E86A25">
        <w:rPr>
          <w:bCs/>
        </w:rPr>
        <w:t>52</w:t>
      </w:r>
      <w:r w:rsidR="00CD2B44" w:rsidRPr="00E86A25">
        <w:rPr>
          <w:bCs/>
        </w:rPr>
        <w:t xml:space="preserve"> Жилищного кодекса Российской Федерации </w:t>
      </w:r>
      <w:r w:rsidR="00BA35B3" w:rsidRPr="00E86A25">
        <w:rPr>
          <w:color w:val="000000"/>
          <w:shd w:val="clear" w:color="auto" w:fill="FFFFFF"/>
        </w:rPr>
        <w:t xml:space="preserve">состоять на учете в качестве нуждающихся в жилых помещениях, </w:t>
      </w:r>
      <w:r w:rsidR="005F42CA" w:rsidRPr="00E86A25">
        <w:rPr>
          <w:color w:val="000000"/>
          <w:shd w:val="clear" w:color="auto" w:fill="FFFFFF"/>
        </w:rPr>
        <w:t xml:space="preserve">которые обратились </w:t>
      </w:r>
      <w:r w:rsidR="00BA35B3" w:rsidRPr="00E86A25">
        <w:rPr>
          <w:rFonts w:eastAsia="Calibri"/>
        </w:rPr>
        <w:t xml:space="preserve">в уполномоченный орган местного самоуправления </w:t>
      </w:r>
      <w:r w:rsidR="005F42CA" w:rsidRPr="00E86A25">
        <w:rPr>
          <w:rFonts w:eastAsia="Calibri"/>
        </w:rPr>
        <w:t xml:space="preserve">с </w:t>
      </w:r>
      <w:r w:rsidR="00BA35B3" w:rsidRPr="00E86A25">
        <w:rPr>
          <w:rFonts w:eastAsia="Calibri"/>
        </w:rPr>
        <w:t>заявление</w:t>
      </w:r>
      <w:r w:rsidR="005F42CA" w:rsidRPr="00E86A25">
        <w:rPr>
          <w:rFonts w:eastAsia="Calibri"/>
        </w:rPr>
        <w:t>м</w:t>
      </w:r>
      <w:r w:rsidR="00BA35B3" w:rsidRPr="00E86A25">
        <w:rPr>
          <w:rFonts w:eastAsia="Calibri"/>
        </w:rPr>
        <w:t xml:space="preserve"> о постановке на учет в качестве нуждающихся в жилых</w:t>
      </w:r>
      <w:proofErr w:type="gramEnd"/>
      <w:r w:rsidR="00BA35B3" w:rsidRPr="00E86A25">
        <w:rPr>
          <w:rFonts w:eastAsia="Calibri"/>
        </w:rPr>
        <w:t xml:space="preserve"> </w:t>
      </w:r>
      <w:proofErr w:type="gramStart"/>
      <w:r w:rsidR="00BA35B3" w:rsidRPr="00E86A25">
        <w:rPr>
          <w:rFonts w:eastAsia="Calibri"/>
        </w:rPr>
        <w:t>помещениях</w:t>
      </w:r>
      <w:proofErr w:type="gramEnd"/>
      <w:r w:rsidR="00BA35B3" w:rsidRPr="00E86A25">
        <w:rPr>
          <w:rFonts w:eastAsia="Calibri"/>
        </w:rPr>
        <w:t xml:space="preserve"> муниципального жилищного фонда, предоставляемых по договорам социального найма.</w:t>
      </w:r>
    </w:p>
    <w:p w:rsidR="00B427D0" w:rsidRPr="00E86A25" w:rsidRDefault="00B427D0" w:rsidP="00B427D0">
      <w:pPr>
        <w:autoSpaceDE w:val="0"/>
        <w:autoSpaceDN w:val="0"/>
        <w:adjustRightInd w:val="0"/>
        <w:ind w:firstLine="709"/>
        <w:jc w:val="both"/>
      </w:pPr>
      <w:r w:rsidRPr="00E86A25">
        <w:t xml:space="preserve">При обращении за получением муниципальной услуги от имени заявителей взаимодействие с </w:t>
      </w:r>
      <w:r w:rsidRPr="00E86A25">
        <w:rPr>
          <w:iCs/>
        </w:rPr>
        <w:t>администрацией Елизовского городского поселения</w:t>
      </w:r>
      <w:r w:rsidRPr="00E86A25">
        <w:rPr>
          <w:i/>
          <w:iCs/>
        </w:rPr>
        <w:t xml:space="preserve"> </w:t>
      </w:r>
      <w:r w:rsidRPr="00E86A25">
        <w:t xml:space="preserve">вправе осуществлять их уполномоченные представители. </w:t>
      </w:r>
    </w:p>
    <w:p w:rsidR="00E12D52" w:rsidRPr="00E86A25" w:rsidRDefault="00E12D52" w:rsidP="00E86A25">
      <w:pPr>
        <w:pStyle w:val="ab"/>
        <w:ind w:firstLine="709"/>
        <w:contextualSpacing/>
        <w:jc w:val="both"/>
        <w:rPr>
          <w:rFonts w:ascii="Times New Roman" w:hAnsi="Times New Roman"/>
          <w:b/>
          <w:sz w:val="24"/>
          <w:szCs w:val="24"/>
        </w:rPr>
      </w:pPr>
      <w:r w:rsidRPr="00E86A25">
        <w:rPr>
          <w:rFonts w:ascii="Times New Roman" w:hAnsi="Times New Roman"/>
          <w:b/>
          <w:sz w:val="24"/>
          <w:szCs w:val="24"/>
        </w:rPr>
        <w:t xml:space="preserve">1.3. </w:t>
      </w:r>
      <w:r w:rsidRPr="00E86A25">
        <w:rPr>
          <w:rFonts w:ascii="Times New Roman" w:hAnsi="Times New Roman"/>
          <w:b/>
          <w:bCs/>
          <w:sz w:val="24"/>
          <w:szCs w:val="24"/>
        </w:rPr>
        <w:t>Требования к порядку информирования о предоставлении муниципальной услуги</w:t>
      </w:r>
      <w:r w:rsidRPr="00E86A25">
        <w:rPr>
          <w:rFonts w:ascii="Times New Roman" w:hAnsi="Times New Roman"/>
          <w:b/>
          <w:sz w:val="24"/>
          <w:szCs w:val="24"/>
        </w:rPr>
        <w:t>.</w:t>
      </w:r>
    </w:p>
    <w:p w:rsidR="00E12D52" w:rsidRPr="00E86A25" w:rsidRDefault="00E12D52" w:rsidP="00E12D52">
      <w:pPr>
        <w:autoSpaceDE w:val="0"/>
        <w:autoSpaceDN w:val="0"/>
        <w:adjustRightInd w:val="0"/>
        <w:ind w:firstLine="709"/>
        <w:contextualSpacing/>
        <w:jc w:val="both"/>
        <w:outlineLvl w:val="2"/>
        <w:rPr>
          <w:color w:val="000000" w:themeColor="text1"/>
        </w:rPr>
      </w:pPr>
      <w:r w:rsidRPr="00E86A25">
        <w:rPr>
          <w:color w:val="000000" w:themeColor="text1"/>
        </w:rPr>
        <w:t>1.3.1 Заявитель имеет возможность получить информацию о порядке предоставления муниципальной услуги следующим образом:</w:t>
      </w:r>
    </w:p>
    <w:p w:rsidR="00E12D52" w:rsidRPr="00E86A25" w:rsidRDefault="00E12D52" w:rsidP="00E12D52">
      <w:pPr>
        <w:autoSpaceDE w:val="0"/>
        <w:autoSpaceDN w:val="0"/>
        <w:adjustRightInd w:val="0"/>
        <w:ind w:firstLine="709"/>
        <w:contextualSpacing/>
        <w:jc w:val="both"/>
        <w:outlineLvl w:val="2"/>
        <w:rPr>
          <w:color w:val="000000" w:themeColor="text1"/>
        </w:rPr>
      </w:pPr>
      <w:r w:rsidRPr="00E86A25">
        <w:rPr>
          <w:color w:val="000000" w:themeColor="text1"/>
        </w:rPr>
        <w:t>а) в форме публичного информирования:</w:t>
      </w:r>
    </w:p>
    <w:p w:rsidR="00E12D52" w:rsidRPr="00E86A25" w:rsidRDefault="00E12D52" w:rsidP="00E12D52">
      <w:pPr>
        <w:autoSpaceDE w:val="0"/>
        <w:autoSpaceDN w:val="0"/>
        <w:adjustRightInd w:val="0"/>
        <w:ind w:firstLine="709"/>
        <w:contextualSpacing/>
        <w:jc w:val="both"/>
        <w:outlineLvl w:val="2"/>
        <w:rPr>
          <w:color w:val="000000" w:themeColor="text1"/>
        </w:rPr>
      </w:pPr>
      <w:r w:rsidRPr="00E86A25">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12D52" w:rsidRPr="00E86A25" w:rsidRDefault="00E12D52" w:rsidP="00E12D52">
      <w:pPr>
        <w:autoSpaceDE w:val="0"/>
        <w:autoSpaceDN w:val="0"/>
        <w:adjustRightInd w:val="0"/>
        <w:ind w:firstLine="709"/>
        <w:contextualSpacing/>
        <w:jc w:val="both"/>
        <w:outlineLvl w:val="2"/>
        <w:rPr>
          <w:color w:val="000000" w:themeColor="text1"/>
        </w:rPr>
      </w:pPr>
      <w:r w:rsidRPr="00E86A25">
        <w:rPr>
          <w:color w:val="000000" w:themeColor="text1"/>
        </w:rPr>
        <w:t xml:space="preserve">- на официальном сайте администрации Елизовского городского поселения и портале Краевого государственного казенного учреждения «Многофункциональный центр </w:t>
      </w:r>
      <w:r w:rsidRPr="00E86A25">
        <w:rPr>
          <w:color w:val="000000" w:themeColor="text1"/>
        </w:rPr>
        <w:lastRenderedPageBreak/>
        <w:t>предоставления государственных и муниципальных услуг в Камчатском крае» (далее – МФЦ);</w:t>
      </w:r>
    </w:p>
    <w:p w:rsidR="00E12D52" w:rsidRPr="00E86A25" w:rsidRDefault="00E12D52" w:rsidP="00E12D52">
      <w:pPr>
        <w:autoSpaceDE w:val="0"/>
        <w:autoSpaceDN w:val="0"/>
        <w:adjustRightInd w:val="0"/>
        <w:ind w:firstLine="709"/>
        <w:contextualSpacing/>
        <w:jc w:val="both"/>
        <w:outlineLvl w:val="2"/>
        <w:rPr>
          <w:color w:val="000000" w:themeColor="text1"/>
        </w:rPr>
      </w:pPr>
      <w:r w:rsidRPr="00E86A25">
        <w:rPr>
          <w:color w:val="000000" w:themeColor="text1"/>
        </w:rPr>
        <w:t>- 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E12D52" w:rsidRPr="00E86A25" w:rsidRDefault="00E12D52" w:rsidP="00E12D52">
      <w:pPr>
        <w:autoSpaceDE w:val="0"/>
        <w:autoSpaceDN w:val="0"/>
        <w:adjustRightInd w:val="0"/>
        <w:ind w:firstLine="709"/>
        <w:contextualSpacing/>
        <w:jc w:val="both"/>
        <w:outlineLvl w:val="2"/>
      </w:pPr>
      <w:r w:rsidRPr="00E86A25">
        <w:rPr>
          <w:color w:val="000000" w:themeColor="text1"/>
        </w:rPr>
        <w:t xml:space="preserve">- в  </w:t>
      </w:r>
      <w:r w:rsidRPr="00E86A25">
        <w:t xml:space="preserve">государственной информационной системе «Единый портал государственных и муниципальных услуг (функций)» - </w:t>
      </w:r>
      <w:hyperlink r:id="rId8" w:history="1">
        <w:r w:rsidRPr="00E86A25">
          <w:rPr>
            <w:rStyle w:val="a8"/>
            <w:color w:val="auto"/>
            <w:u w:val="none"/>
            <w:lang w:val="en-US"/>
          </w:rPr>
          <w:t>www</w:t>
        </w:r>
        <w:r w:rsidRPr="00E86A25">
          <w:rPr>
            <w:rStyle w:val="a8"/>
            <w:color w:val="auto"/>
            <w:u w:val="none"/>
          </w:rPr>
          <w:t>.</w:t>
        </w:r>
        <w:proofErr w:type="spellStart"/>
        <w:r w:rsidRPr="00E86A25">
          <w:rPr>
            <w:rStyle w:val="a8"/>
            <w:color w:val="auto"/>
            <w:u w:val="none"/>
            <w:lang w:val="en-US"/>
          </w:rPr>
          <w:t>gosuslugi</w:t>
        </w:r>
        <w:proofErr w:type="spellEnd"/>
        <w:r w:rsidRPr="00E86A25">
          <w:rPr>
            <w:rStyle w:val="a8"/>
            <w:color w:val="auto"/>
            <w:u w:val="none"/>
          </w:rPr>
          <w:t>.</w:t>
        </w:r>
        <w:proofErr w:type="spellStart"/>
        <w:r w:rsidRPr="00E86A25">
          <w:rPr>
            <w:rStyle w:val="a8"/>
            <w:color w:val="auto"/>
            <w:u w:val="none"/>
            <w:lang w:val="en-US"/>
          </w:rPr>
          <w:t>ru</w:t>
        </w:r>
        <w:proofErr w:type="spellEnd"/>
      </w:hyperlink>
      <w:r w:rsidRPr="00E86A25">
        <w:t xml:space="preserve"> (далее – ЕПГУ);</w:t>
      </w:r>
    </w:p>
    <w:p w:rsidR="00E12D52" w:rsidRPr="00E86A25" w:rsidRDefault="00E12D52" w:rsidP="00E12D52">
      <w:pPr>
        <w:autoSpaceDE w:val="0"/>
        <w:autoSpaceDN w:val="0"/>
        <w:adjustRightInd w:val="0"/>
        <w:ind w:firstLine="709"/>
        <w:contextualSpacing/>
        <w:jc w:val="both"/>
        <w:outlineLvl w:val="2"/>
      </w:pPr>
      <w:r w:rsidRPr="00E86A25">
        <w:t xml:space="preserve">- в государственной информационной системе «Портал государственных и муниципальных услуг (функций) Камчатского края» - </w:t>
      </w:r>
      <w:r w:rsidRPr="00E86A25">
        <w:rPr>
          <w:lang w:val="en-US"/>
        </w:rPr>
        <w:t>www</w:t>
      </w:r>
      <w:r w:rsidRPr="00E86A25">
        <w:t>.</w:t>
      </w:r>
      <w:proofErr w:type="spellStart"/>
      <w:r w:rsidRPr="00E86A25">
        <w:rPr>
          <w:lang w:val="en-US"/>
        </w:rPr>
        <w:t>pgu</w:t>
      </w:r>
      <w:proofErr w:type="spellEnd"/>
      <w:r w:rsidRPr="00E86A25">
        <w:t>.</w:t>
      </w:r>
      <w:proofErr w:type="spellStart"/>
      <w:r w:rsidRPr="00E86A25">
        <w:rPr>
          <w:lang w:val="en-US"/>
        </w:rPr>
        <w:t>kamgov</w:t>
      </w:r>
      <w:proofErr w:type="spellEnd"/>
      <w:r w:rsidRPr="00E86A25">
        <w:t>.</w:t>
      </w:r>
      <w:proofErr w:type="spellStart"/>
      <w:r w:rsidRPr="00E86A25">
        <w:rPr>
          <w:lang w:val="en-US"/>
        </w:rPr>
        <w:t>ru</w:t>
      </w:r>
      <w:proofErr w:type="spellEnd"/>
      <w:r w:rsidRPr="00E86A25">
        <w:t xml:space="preserve"> (далее – РПГУ).</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почтовый адрес, место нахождения и графики работы администрации Елизовского городского поселения, Управления имущественных отношений администрации Елизовского городского поселения;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справочные телефоны администрации Елизовского городского поселения, Управления имущественных отношений администрации Елизовского городского поселения;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 график приёма граждан и номера кабинетов, в которых предоставляется муниципальная услуга;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адрес официального сайта и электронной почты администрации Елизовского городского поселения, Управления имущественных отношений администрации Елизовского городского поселения.</w:t>
      </w:r>
    </w:p>
    <w:p w:rsidR="00E12D52" w:rsidRPr="00E86A25" w:rsidRDefault="00E12D52" w:rsidP="00E12D52">
      <w:pPr>
        <w:pStyle w:val="ConsPlusNormal"/>
        <w:widowControl w:val="0"/>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б) в форме индивидуального информирования: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 устного - по телефонам для справок (консультаций) администрации Елизовского городского поселения, Управления имущественных отношений администрации Елизовского городского поселения, по телефону Центра Телефонного Обслуживания МФЦ, на приёме у руководителя, заместителя руководителя, уполномоченных должностных лиц Управления имущественных отношений администрации Елизовского городского поселения,  уполномоченных должностных лиц МФЦ; </w:t>
      </w:r>
    </w:p>
    <w:p w:rsidR="00E12D52" w:rsidRPr="00E86A25" w:rsidRDefault="00E12D52" w:rsidP="00E12D52">
      <w:pPr>
        <w:pStyle w:val="ConsPlusNormal"/>
        <w:widowControl w:val="0"/>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письменного - путём получения ответов на заявления, запросы, обращения, поступившие в Управление имущественных отношений администрации Елизовского городского поселения, в МФЦ;</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посредством ознакомления на официальных сайтах администрации Елизовского городского поселения (</w:t>
      </w:r>
      <w:hyperlink r:id="rId9" w:history="1">
        <w:r w:rsidRPr="00E86A25">
          <w:rPr>
            <w:rFonts w:ascii="Times New Roman" w:hAnsi="Times New Roman" w:cs="Times New Roman"/>
            <w:color w:val="000000" w:themeColor="text1"/>
            <w:sz w:val="24"/>
            <w:szCs w:val="24"/>
          </w:rPr>
          <w:t>www.</w:t>
        </w:r>
        <w:r w:rsidRPr="00E86A25">
          <w:rPr>
            <w:rFonts w:ascii="Times New Roman" w:hAnsi="Times New Roman" w:cs="Times New Roman"/>
            <w:color w:val="000000" w:themeColor="text1"/>
            <w:sz w:val="24"/>
            <w:szCs w:val="24"/>
            <w:lang w:val="en-US"/>
          </w:rPr>
          <w:t>admelizovo</w:t>
        </w:r>
        <w:r w:rsidRPr="00E86A25">
          <w:rPr>
            <w:rFonts w:ascii="Times New Roman" w:hAnsi="Times New Roman" w:cs="Times New Roman"/>
            <w:color w:val="000000" w:themeColor="text1"/>
            <w:sz w:val="24"/>
            <w:szCs w:val="24"/>
          </w:rPr>
          <w:t>.</w:t>
        </w:r>
        <w:r w:rsidRPr="00E86A25">
          <w:rPr>
            <w:rFonts w:ascii="Times New Roman" w:hAnsi="Times New Roman" w:cs="Times New Roman"/>
            <w:color w:val="000000" w:themeColor="text1"/>
            <w:sz w:val="24"/>
            <w:szCs w:val="24"/>
            <w:lang w:val="en-US"/>
          </w:rPr>
          <w:t>ru</w:t>
        </w:r>
      </w:hyperlink>
      <w:r w:rsidRPr="00E86A25">
        <w:rPr>
          <w:rFonts w:ascii="Times New Roman" w:hAnsi="Times New Roman" w:cs="Times New Roman"/>
          <w:sz w:val="24"/>
          <w:szCs w:val="24"/>
        </w:rPr>
        <w:t>)</w:t>
      </w:r>
      <w:r w:rsidRPr="00E86A25">
        <w:rPr>
          <w:rFonts w:ascii="Times New Roman" w:hAnsi="Times New Roman" w:cs="Times New Roman"/>
          <w:color w:val="000000" w:themeColor="text1"/>
          <w:sz w:val="24"/>
          <w:szCs w:val="24"/>
        </w:rPr>
        <w:t>, РПГУ</w:t>
      </w:r>
      <w:r w:rsidRPr="00E86A25">
        <w:rPr>
          <w:rFonts w:ascii="Times New Roman" w:hAnsi="Times New Roman" w:cs="Times New Roman"/>
          <w:sz w:val="24"/>
          <w:szCs w:val="24"/>
        </w:rPr>
        <w:t xml:space="preserve"> (</w:t>
      </w:r>
      <w:r w:rsidRPr="00E86A25">
        <w:rPr>
          <w:rFonts w:ascii="Times New Roman" w:hAnsi="Times New Roman" w:cs="Times New Roman"/>
          <w:sz w:val="24"/>
          <w:szCs w:val="24"/>
          <w:lang w:val="en-US"/>
        </w:rPr>
        <w:t>www</w:t>
      </w:r>
      <w:r w:rsidRPr="00E86A25">
        <w:rPr>
          <w:rFonts w:ascii="Times New Roman" w:hAnsi="Times New Roman" w:cs="Times New Roman"/>
          <w:sz w:val="24"/>
          <w:szCs w:val="24"/>
        </w:rPr>
        <w:t>.</w:t>
      </w:r>
      <w:proofErr w:type="spellStart"/>
      <w:r w:rsidRPr="00E86A25">
        <w:rPr>
          <w:rFonts w:ascii="Times New Roman" w:hAnsi="Times New Roman" w:cs="Times New Roman"/>
          <w:sz w:val="24"/>
          <w:szCs w:val="24"/>
          <w:lang w:val="en-US"/>
        </w:rPr>
        <w:t>pgu</w:t>
      </w:r>
      <w:proofErr w:type="spellEnd"/>
      <w:r w:rsidRPr="00E86A25">
        <w:rPr>
          <w:rFonts w:ascii="Times New Roman" w:hAnsi="Times New Roman" w:cs="Times New Roman"/>
          <w:sz w:val="24"/>
          <w:szCs w:val="24"/>
        </w:rPr>
        <w:t>.</w:t>
      </w:r>
      <w:proofErr w:type="spellStart"/>
      <w:r w:rsidRPr="00E86A25">
        <w:rPr>
          <w:rFonts w:ascii="Times New Roman" w:hAnsi="Times New Roman" w:cs="Times New Roman"/>
          <w:sz w:val="24"/>
          <w:szCs w:val="24"/>
          <w:lang w:val="en-US"/>
        </w:rPr>
        <w:t>kamgov</w:t>
      </w:r>
      <w:proofErr w:type="spellEnd"/>
      <w:r w:rsidRPr="00E86A25">
        <w:rPr>
          <w:rFonts w:ascii="Times New Roman" w:hAnsi="Times New Roman" w:cs="Times New Roman"/>
          <w:sz w:val="24"/>
          <w:szCs w:val="24"/>
        </w:rPr>
        <w:t>.</w:t>
      </w:r>
      <w:proofErr w:type="spellStart"/>
      <w:r w:rsidRPr="00E86A25">
        <w:rPr>
          <w:rFonts w:ascii="Times New Roman" w:hAnsi="Times New Roman" w:cs="Times New Roman"/>
          <w:sz w:val="24"/>
          <w:szCs w:val="24"/>
          <w:lang w:val="en-US"/>
        </w:rPr>
        <w:t>ru</w:t>
      </w:r>
      <w:proofErr w:type="spellEnd"/>
      <w:r w:rsidRPr="00E86A25">
        <w:rPr>
          <w:rFonts w:ascii="Times New Roman" w:hAnsi="Times New Roman" w:cs="Times New Roman"/>
          <w:sz w:val="24"/>
          <w:szCs w:val="24"/>
        </w:rPr>
        <w:t>)</w:t>
      </w:r>
      <w:r w:rsidRPr="00E86A25">
        <w:rPr>
          <w:rFonts w:ascii="Times New Roman" w:hAnsi="Times New Roman" w:cs="Times New Roman"/>
          <w:color w:val="000000" w:themeColor="text1"/>
          <w:sz w:val="24"/>
          <w:szCs w:val="24"/>
        </w:rPr>
        <w:t xml:space="preserve">, ЕПГУ </w:t>
      </w:r>
      <w:r w:rsidRPr="00E86A25">
        <w:rPr>
          <w:rFonts w:ascii="Times New Roman" w:hAnsi="Times New Roman" w:cs="Times New Roman"/>
          <w:sz w:val="24"/>
          <w:szCs w:val="24"/>
        </w:rPr>
        <w:t>(</w:t>
      </w:r>
      <w:hyperlink r:id="rId10" w:history="1">
        <w:r w:rsidRPr="00E86A25">
          <w:rPr>
            <w:rStyle w:val="a8"/>
            <w:rFonts w:ascii="Times New Roman" w:hAnsi="Times New Roman" w:cs="Times New Roman"/>
            <w:color w:val="auto"/>
            <w:sz w:val="24"/>
            <w:szCs w:val="24"/>
            <w:u w:val="none"/>
            <w:lang w:val="en-US"/>
          </w:rPr>
          <w:t>www</w:t>
        </w:r>
        <w:r w:rsidRPr="00E86A25">
          <w:rPr>
            <w:rStyle w:val="a8"/>
            <w:rFonts w:ascii="Times New Roman" w:hAnsi="Times New Roman" w:cs="Times New Roman"/>
            <w:color w:val="auto"/>
            <w:sz w:val="24"/>
            <w:szCs w:val="24"/>
            <w:u w:val="none"/>
          </w:rPr>
          <w:t>.</w:t>
        </w:r>
        <w:r w:rsidRPr="00E86A25">
          <w:rPr>
            <w:rStyle w:val="a8"/>
            <w:rFonts w:ascii="Times New Roman" w:hAnsi="Times New Roman" w:cs="Times New Roman"/>
            <w:color w:val="auto"/>
            <w:sz w:val="24"/>
            <w:szCs w:val="24"/>
            <w:u w:val="none"/>
            <w:lang w:val="en-US"/>
          </w:rPr>
          <w:t>gosuslugi</w:t>
        </w:r>
        <w:r w:rsidRPr="00E86A25">
          <w:rPr>
            <w:rStyle w:val="a8"/>
            <w:rFonts w:ascii="Times New Roman" w:hAnsi="Times New Roman" w:cs="Times New Roman"/>
            <w:color w:val="auto"/>
            <w:sz w:val="24"/>
            <w:szCs w:val="24"/>
            <w:u w:val="none"/>
          </w:rPr>
          <w:t>.</w:t>
        </w:r>
        <w:r w:rsidRPr="00E86A25">
          <w:rPr>
            <w:rStyle w:val="a8"/>
            <w:rFonts w:ascii="Times New Roman" w:hAnsi="Times New Roman" w:cs="Times New Roman"/>
            <w:color w:val="auto"/>
            <w:sz w:val="24"/>
            <w:szCs w:val="24"/>
            <w:u w:val="none"/>
            <w:lang w:val="en-US"/>
          </w:rPr>
          <w:t>ru</w:t>
        </w:r>
      </w:hyperlink>
      <w:r w:rsidRPr="00E86A25">
        <w:rPr>
          <w:rFonts w:ascii="Times New Roman" w:hAnsi="Times New Roman" w:cs="Times New Roman"/>
          <w:sz w:val="24"/>
          <w:szCs w:val="24"/>
        </w:rPr>
        <w:t>), на портале</w:t>
      </w:r>
      <w:r w:rsidRPr="00E86A25">
        <w:rPr>
          <w:rFonts w:ascii="Times New Roman" w:hAnsi="Times New Roman" w:cs="Times New Roman"/>
          <w:color w:val="000000" w:themeColor="text1"/>
          <w:sz w:val="24"/>
          <w:szCs w:val="24"/>
        </w:rPr>
        <w:t xml:space="preserve"> МФЦ (</w:t>
      </w:r>
      <w:hyperlink r:id="rId11" w:history="1">
        <w:r w:rsidRPr="00E86A25">
          <w:rPr>
            <w:rFonts w:ascii="Times New Roman" w:hAnsi="Times New Roman" w:cs="Times New Roman"/>
            <w:color w:val="000000" w:themeColor="text1"/>
            <w:sz w:val="24"/>
            <w:szCs w:val="24"/>
            <w:lang w:val="en-US"/>
          </w:rPr>
          <w:t>http</w:t>
        </w:r>
        <w:r w:rsidRPr="00E86A25">
          <w:rPr>
            <w:rFonts w:ascii="Times New Roman" w:hAnsi="Times New Roman" w:cs="Times New Roman"/>
            <w:color w:val="000000" w:themeColor="text1"/>
            <w:sz w:val="24"/>
            <w:szCs w:val="24"/>
          </w:rPr>
          <w:t>://</w:t>
        </w:r>
        <w:r w:rsidRPr="00E86A25">
          <w:rPr>
            <w:rFonts w:ascii="Times New Roman" w:hAnsi="Times New Roman" w:cs="Times New Roman"/>
            <w:color w:val="000000" w:themeColor="text1"/>
            <w:sz w:val="24"/>
            <w:szCs w:val="24"/>
            <w:lang w:val="en-US"/>
          </w:rPr>
          <w:t>portal</w:t>
        </w:r>
        <w:proofErr w:type="spellStart"/>
        <w:r w:rsidRPr="00E86A25">
          <w:rPr>
            <w:rFonts w:ascii="Times New Roman" w:hAnsi="Times New Roman" w:cs="Times New Roman"/>
            <w:color w:val="000000" w:themeColor="text1"/>
            <w:sz w:val="24"/>
            <w:szCs w:val="24"/>
          </w:rPr>
          <w:t>mfc.kamgov.ru</w:t>
        </w:r>
        <w:proofErr w:type="spellEnd"/>
      </w:hyperlink>
      <w:r w:rsidRPr="00E86A25">
        <w:rPr>
          <w:rFonts w:ascii="Times New Roman" w:hAnsi="Times New Roman" w:cs="Times New Roman"/>
          <w:sz w:val="24"/>
          <w:szCs w:val="24"/>
        </w:rPr>
        <w:t>)</w:t>
      </w:r>
      <w:r w:rsidRPr="00E86A25">
        <w:rPr>
          <w:rFonts w:ascii="Times New Roman" w:hAnsi="Times New Roman" w:cs="Times New Roman"/>
          <w:color w:val="000000" w:themeColor="text1"/>
          <w:sz w:val="24"/>
          <w:szCs w:val="24"/>
        </w:rPr>
        <w:t xml:space="preserve">.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1.3.2 Информирование и консультирование по телефону осуществляется во время ответа на телефонный звонок заинтересованного лица.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proofErr w:type="gramStart"/>
      <w:r w:rsidRPr="00E86A25">
        <w:rPr>
          <w:rFonts w:ascii="Times New Roman" w:hAnsi="Times New Roman" w:cs="Times New Roman"/>
          <w:color w:val="000000" w:themeColor="text1"/>
          <w:sz w:val="24"/>
          <w:szCs w:val="24"/>
        </w:rPr>
        <w:t>обращения</w:t>
      </w:r>
      <w:proofErr w:type="gramEnd"/>
      <w:r w:rsidRPr="00E86A25">
        <w:rPr>
          <w:rFonts w:ascii="Times New Roman" w:hAnsi="Times New Roman" w:cs="Times New Roman"/>
          <w:color w:val="000000" w:themeColor="text1"/>
          <w:sz w:val="24"/>
          <w:szCs w:val="24"/>
        </w:rPr>
        <w:t xml:space="preserve"> 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должны:</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 назвать свою фамилию, имя, отчество, должность, а также наименование отдела администрации Елизовского городского поселения, Управления имущественных отношений администрации Елизовского городского поселения, МФЦ, </w:t>
      </w:r>
      <w:proofErr w:type="gramStart"/>
      <w:r w:rsidRPr="00E86A25">
        <w:rPr>
          <w:rFonts w:ascii="Times New Roman" w:hAnsi="Times New Roman" w:cs="Times New Roman"/>
          <w:color w:val="000000" w:themeColor="text1"/>
          <w:sz w:val="24"/>
          <w:szCs w:val="24"/>
        </w:rPr>
        <w:t>в</w:t>
      </w:r>
      <w:proofErr w:type="gramEnd"/>
      <w:r w:rsidRPr="00E86A25">
        <w:rPr>
          <w:rFonts w:ascii="Times New Roman" w:hAnsi="Times New Roman" w:cs="Times New Roman"/>
          <w:color w:val="000000" w:themeColor="text1"/>
          <w:sz w:val="24"/>
          <w:szCs w:val="24"/>
        </w:rPr>
        <w:t xml:space="preserve"> который обратился заявитель;</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lastRenderedPageBreak/>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соблюдать время ответа на обращение, которое не должно превышать 10 минут. В случае</w:t>
      </w:r>
      <w:proofErr w:type="gramStart"/>
      <w:r w:rsidRPr="00E86A25">
        <w:rPr>
          <w:rFonts w:ascii="Times New Roman" w:hAnsi="Times New Roman" w:cs="Times New Roman"/>
          <w:color w:val="000000" w:themeColor="text1"/>
          <w:sz w:val="24"/>
          <w:szCs w:val="24"/>
        </w:rPr>
        <w:t>,</w:t>
      </w:r>
      <w:proofErr w:type="gramEnd"/>
      <w:r w:rsidRPr="00E86A25">
        <w:rPr>
          <w:rFonts w:ascii="Times New Roman" w:hAnsi="Times New Roman" w:cs="Times New Roman"/>
          <w:color w:val="000000" w:themeColor="text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вправе устно сообщить информацию по следующим вопросам:</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 требования к </w:t>
      </w:r>
      <w:proofErr w:type="gramStart"/>
      <w:r w:rsidRPr="00E86A25">
        <w:rPr>
          <w:rFonts w:ascii="Times New Roman" w:hAnsi="Times New Roman" w:cs="Times New Roman"/>
          <w:color w:val="000000" w:themeColor="text1"/>
          <w:sz w:val="24"/>
          <w:szCs w:val="24"/>
        </w:rPr>
        <w:t>заверению документов</w:t>
      </w:r>
      <w:proofErr w:type="gramEnd"/>
      <w:r w:rsidRPr="00E86A25">
        <w:rPr>
          <w:rFonts w:ascii="Times New Roman" w:hAnsi="Times New Roman" w:cs="Times New Roman"/>
          <w:color w:val="000000" w:themeColor="text1"/>
          <w:sz w:val="24"/>
          <w:szCs w:val="24"/>
        </w:rPr>
        <w:t>;</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входящие номера, под которыми зарегистрированы в системе делопроизводства заявления и прилагающиеся к ним материалы.</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1.3.3 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E12D52" w:rsidRPr="00E86A25" w:rsidRDefault="00E12D52" w:rsidP="00E12D52">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w:t>
      </w:r>
    </w:p>
    <w:p w:rsidR="00E12D52" w:rsidRPr="00E86A25" w:rsidRDefault="00E12D52" w:rsidP="00E12D52">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E12D52" w:rsidRPr="00E86A25" w:rsidRDefault="00E12D52" w:rsidP="00E12D52">
      <w:pPr>
        <w:pStyle w:val="ad"/>
        <w:ind w:firstLine="709"/>
      </w:pPr>
      <w:r w:rsidRPr="00E86A25">
        <w:rPr>
          <w:color w:val="000000" w:themeColor="text1"/>
        </w:rPr>
        <w:t xml:space="preserve">1.3.4 </w:t>
      </w:r>
      <w:r w:rsidRPr="00E86A25">
        <w:t xml:space="preserve">Информирование и консультирование в электронном виде осуществляется посредством: </w:t>
      </w:r>
    </w:p>
    <w:p w:rsidR="00E12D52" w:rsidRPr="00E86A25" w:rsidRDefault="00E12D52" w:rsidP="00E12D52">
      <w:pPr>
        <w:pStyle w:val="ad"/>
        <w:ind w:firstLine="709"/>
      </w:pPr>
      <w:r w:rsidRPr="00E86A25">
        <w:lastRenderedPageBreak/>
        <w:t>- размещения консультационно-справочной информации на официальном сайте администрации Елизовского городского поселения, портале МФЦ;</w:t>
      </w:r>
    </w:p>
    <w:p w:rsidR="00E12D52" w:rsidRPr="00E86A25" w:rsidRDefault="00E12D52" w:rsidP="00E12D52">
      <w:pPr>
        <w:pStyle w:val="ad"/>
        <w:ind w:firstLine="709"/>
      </w:pPr>
      <w:r w:rsidRPr="00E86A25">
        <w:t xml:space="preserve">- индивидуального консультирования по электронной почте. </w:t>
      </w:r>
    </w:p>
    <w:p w:rsidR="00E12D52" w:rsidRPr="00E86A25" w:rsidRDefault="00E12D52" w:rsidP="00E12D52">
      <w:pPr>
        <w:pStyle w:val="ad"/>
        <w:ind w:firstLine="709"/>
      </w:pPr>
      <w:r w:rsidRPr="00E86A25">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E12D52" w:rsidRPr="00E86A25" w:rsidRDefault="00E12D52" w:rsidP="00E12D52">
      <w:pPr>
        <w:pStyle w:val="ad"/>
        <w:ind w:firstLine="709"/>
      </w:pPr>
      <w:r w:rsidRPr="00E86A25">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w:t>
      </w:r>
    </w:p>
    <w:p w:rsidR="00E12D52" w:rsidRPr="00E86A25" w:rsidRDefault="00E12D52" w:rsidP="00E12D52">
      <w:pPr>
        <w:pStyle w:val="ad"/>
        <w:ind w:firstLine="709"/>
      </w:pPr>
      <w:r w:rsidRPr="00E86A25">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со дня поступления обращения. </w:t>
      </w:r>
    </w:p>
    <w:p w:rsidR="00E12D52" w:rsidRPr="00E86A25" w:rsidRDefault="00E12D52" w:rsidP="00E12D52">
      <w:pPr>
        <w:pStyle w:val="ad"/>
        <w:ind w:firstLine="709"/>
      </w:pPr>
      <w:r w:rsidRPr="00E86A25">
        <w:t xml:space="preserve">1.3.5 </w:t>
      </w:r>
      <w:r w:rsidRPr="00E86A25">
        <w:rPr>
          <w:color w:val="000000"/>
        </w:rPr>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На ЕПГУ и РПГУ размещается следующая информация:</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круг заявителей;</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срок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размер платы, взимаемой за предоставление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исчерпывающий перечень оснований для отказа в предоставлении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формы заявлений (уведомлений, сообщений), используемые при предоставлении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w:t>
      </w:r>
      <w:proofErr w:type="spellStart"/>
      <w:r w:rsidRPr="00E86A25">
        <w:rPr>
          <w:rFonts w:ascii="Times New Roman" w:hAnsi="Times New Roman"/>
          <w:color w:val="000000"/>
          <w:sz w:val="24"/>
          <w:szCs w:val="24"/>
        </w:rPr>
        <w:t>далее-РГУ</w:t>
      </w:r>
      <w:proofErr w:type="spellEnd"/>
      <w:r w:rsidRPr="00E86A25">
        <w:rPr>
          <w:rFonts w:ascii="Times New Roman" w:hAnsi="Times New Roman"/>
          <w:color w:val="000000"/>
          <w:sz w:val="24"/>
          <w:szCs w:val="24"/>
        </w:rPr>
        <w:t>), предоставляется заявителю бесплатно.</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2D52" w:rsidRPr="00E86A25" w:rsidRDefault="00E12D52" w:rsidP="00E12D52">
      <w:pPr>
        <w:pStyle w:val="ConsPlusNormal"/>
        <w:ind w:firstLine="539"/>
        <w:jc w:val="both"/>
        <w:rPr>
          <w:rFonts w:ascii="Times New Roman" w:hAnsi="Times New Roman" w:cs="Times New Roman"/>
          <w:sz w:val="24"/>
          <w:szCs w:val="24"/>
        </w:rPr>
      </w:pPr>
      <w:r w:rsidRPr="00E86A25">
        <w:rPr>
          <w:rFonts w:ascii="Times New Roman" w:hAnsi="Times New Roman" w:cs="Times New Roman"/>
          <w:sz w:val="24"/>
          <w:szCs w:val="24"/>
        </w:rPr>
        <w:t xml:space="preserve">1.3.6 </w:t>
      </w:r>
      <w:r w:rsidRPr="00E86A25">
        <w:rPr>
          <w:rFonts w:ascii="Times New Roman" w:hAnsi="Times New Roman" w:cs="Times New Roman"/>
          <w:color w:val="000000"/>
          <w:sz w:val="24"/>
          <w:szCs w:val="24"/>
        </w:rPr>
        <w:t>Консультации предоставляются по следующим вопросам:</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по составу документов, необходимых для предоставления муниципальной услуги, обязательных для представления заявителем;</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 по комплектности (достаточности) представленных документов; </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по правильности оформления документов, необходимых для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 об источнике получения документов, необходимых для предоставления </w:t>
      </w:r>
      <w:r w:rsidRPr="00E86A25">
        <w:rPr>
          <w:rFonts w:ascii="Times New Roman" w:hAnsi="Times New Roman"/>
          <w:color w:val="000000"/>
          <w:sz w:val="24"/>
          <w:szCs w:val="24"/>
        </w:rPr>
        <w:lastRenderedPageBreak/>
        <w:t>муниципальной услуги (орган или организация и его (её) местонахождение);</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о времени приёма, порядке и сроке выдачи документов, сроках предоставления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по порядку обжалования действий (бездействия) и решений, осуществляемых и принимаемых в ходе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по другим интересующим вопросам о порядке предоставления муниципальной услуги.</w:t>
      </w:r>
    </w:p>
    <w:p w:rsidR="00E12D52" w:rsidRDefault="00E12D52" w:rsidP="00E12D52">
      <w:pPr>
        <w:pStyle w:val="7"/>
        <w:shd w:val="clear" w:color="auto" w:fill="auto"/>
        <w:spacing w:before="0" w:line="240" w:lineRule="auto"/>
        <w:ind w:left="23" w:right="23" w:firstLine="709"/>
        <w:jc w:val="both"/>
        <w:rPr>
          <w:color w:val="000000"/>
          <w:sz w:val="24"/>
          <w:szCs w:val="24"/>
        </w:rPr>
      </w:pPr>
    </w:p>
    <w:p w:rsidR="00E86A25" w:rsidRPr="00E86A25" w:rsidRDefault="00E86A25" w:rsidP="00E12D52">
      <w:pPr>
        <w:pStyle w:val="7"/>
        <w:shd w:val="clear" w:color="auto" w:fill="auto"/>
        <w:spacing w:before="0" w:line="240" w:lineRule="auto"/>
        <w:ind w:left="23" w:right="23" w:firstLine="709"/>
        <w:jc w:val="both"/>
        <w:rPr>
          <w:color w:val="000000"/>
          <w:sz w:val="24"/>
          <w:szCs w:val="24"/>
        </w:rPr>
      </w:pPr>
    </w:p>
    <w:p w:rsidR="00B427D0" w:rsidRDefault="00B427D0" w:rsidP="008B5846">
      <w:pPr>
        <w:pStyle w:val="ConsPlusNormal"/>
        <w:ind w:firstLine="709"/>
        <w:contextualSpacing/>
        <w:jc w:val="center"/>
        <w:outlineLvl w:val="1"/>
        <w:rPr>
          <w:rFonts w:ascii="Times New Roman" w:hAnsi="Times New Roman" w:cs="Times New Roman"/>
          <w:b/>
          <w:sz w:val="24"/>
          <w:szCs w:val="24"/>
        </w:rPr>
      </w:pPr>
      <w:r w:rsidRPr="00E86A25">
        <w:rPr>
          <w:rFonts w:ascii="Times New Roman" w:hAnsi="Times New Roman" w:cs="Times New Roman"/>
          <w:b/>
          <w:sz w:val="24"/>
          <w:szCs w:val="24"/>
        </w:rPr>
        <w:t>2.Стандарт предоставления муниципальной услуги</w:t>
      </w:r>
      <w:r w:rsidR="008B5846" w:rsidRPr="00E86A25">
        <w:rPr>
          <w:rFonts w:ascii="Times New Roman" w:hAnsi="Times New Roman" w:cs="Times New Roman"/>
          <w:b/>
          <w:sz w:val="24"/>
          <w:szCs w:val="24"/>
        </w:rPr>
        <w:t>.</w:t>
      </w:r>
    </w:p>
    <w:p w:rsidR="00E86A25" w:rsidRPr="00E86A25" w:rsidRDefault="00E86A25" w:rsidP="008B5846">
      <w:pPr>
        <w:pStyle w:val="ConsPlusNormal"/>
        <w:ind w:firstLine="709"/>
        <w:contextualSpacing/>
        <w:jc w:val="center"/>
        <w:outlineLvl w:val="1"/>
        <w:rPr>
          <w:rFonts w:ascii="Times New Roman" w:hAnsi="Times New Roman" w:cs="Times New Roman"/>
          <w:b/>
          <w:sz w:val="24"/>
          <w:szCs w:val="24"/>
        </w:rPr>
      </w:pPr>
    </w:p>
    <w:p w:rsidR="00B427D0" w:rsidRPr="00E86A25" w:rsidRDefault="00B427D0" w:rsidP="00B427D0">
      <w:pPr>
        <w:pStyle w:val="2"/>
        <w:spacing w:before="0"/>
        <w:ind w:firstLine="709"/>
        <w:jc w:val="both"/>
        <w:rPr>
          <w:rFonts w:ascii="Times New Roman" w:hAnsi="Times New Roman"/>
          <w:i/>
          <w:color w:val="auto"/>
          <w:sz w:val="24"/>
          <w:szCs w:val="24"/>
        </w:rPr>
      </w:pPr>
      <w:r w:rsidRPr="00E86A25">
        <w:rPr>
          <w:rFonts w:ascii="Times New Roman" w:hAnsi="Times New Roman"/>
          <w:color w:val="auto"/>
          <w:sz w:val="24"/>
          <w:szCs w:val="24"/>
        </w:rPr>
        <w:t>2.1</w:t>
      </w:r>
      <w:r w:rsidR="004F6C01" w:rsidRPr="00E86A25">
        <w:rPr>
          <w:rFonts w:ascii="Times New Roman" w:hAnsi="Times New Roman"/>
          <w:color w:val="auto"/>
          <w:sz w:val="24"/>
          <w:szCs w:val="24"/>
        </w:rPr>
        <w:t>.</w:t>
      </w:r>
      <w:r w:rsidRPr="00E86A25">
        <w:rPr>
          <w:rFonts w:ascii="Times New Roman" w:hAnsi="Times New Roman"/>
          <w:color w:val="auto"/>
          <w:sz w:val="24"/>
          <w:szCs w:val="24"/>
        </w:rPr>
        <w:t xml:space="preserve"> Наименование муниципальной услуги.</w:t>
      </w:r>
    </w:p>
    <w:p w:rsidR="00B427D0" w:rsidRPr="00E86A25" w:rsidRDefault="00B427D0" w:rsidP="00B427D0">
      <w:pPr>
        <w:pStyle w:val="2"/>
        <w:spacing w:before="0"/>
        <w:ind w:firstLine="709"/>
        <w:jc w:val="both"/>
        <w:rPr>
          <w:rFonts w:ascii="Times New Roman" w:hAnsi="Times New Roman"/>
          <w:b w:val="0"/>
          <w:i/>
          <w:color w:val="auto"/>
          <w:sz w:val="24"/>
          <w:szCs w:val="24"/>
        </w:rPr>
      </w:pPr>
      <w:r w:rsidRPr="00E86A25">
        <w:rPr>
          <w:rFonts w:ascii="Times New Roman" w:hAnsi="Times New Roman"/>
          <w:color w:val="auto"/>
          <w:sz w:val="24"/>
          <w:szCs w:val="24"/>
        </w:rPr>
        <w:t xml:space="preserve"> </w:t>
      </w:r>
      <w:r w:rsidRPr="00E86A25">
        <w:rPr>
          <w:rFonts w:ascii="Times New Roman" w:hAnsi="Times New Roman"/>
          <w:b w:val="0"/>
          <w:color w:val="auto"/>
          <w:sz w:val="24"/>
          <w:szCs w:val="24"/>
        </w:rPr>
        <w:t xml:space="preserve">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4F6C01" w:rsidRPr="00E86A25" w:rsidRDefault="004F6C01" w:rsidP="004F6C01">
      <w:pPr>
        <w:pStyle w:val="2"/>
        <w:spacing w:before="0"/>
        <w:ind w:firstLine="709"/>
        <w:jc w:val="both"/>
        <w:rPr>
          <w:rFonts w:ascii="Times New Roman" w:hAnsi="Times New Roman"/>
          <w:i/>
          <w:color w:val="000000" w:themeColor="text1"/>
          <w:sz w:val="24"/>
          <w:szCs w:val="24"/>
        </w:rPr>
      </w:pPr>
      <w:r w:rsidRPr="00E86A25">
        <w:rPr>
          <w:rFonts w:ascii="Times New Roman" w:hAnsi="Times New Roman"/>
          <w:color w:val="000000" w:themeColor="text1"/>
          <w:sz w:val="24"/>
          <w:szCs w:val="24"/>
        </w:rPr>
        <w:t>2.2. Наименование органа, предоставляющего муниципальную услугу.</w:t>
      </w:r>
    </w:p>
    <w:p w:rsidR="004F6C01" w:rsidRPr="00E86A25" w:rsidRDefault="004F6C01" w:rsidP="004F6C01">
      <w:pPr>
        <w:autoSpaceDE w:val="0"/>
        <w:autoSpaceDN w:val="0"/>
        <w:adjustRightInd w:val="0"/>
        <w:ind w:firstLine="709"/>
        <w:contextualSpacing/>
        <w:jc w:val="both"/>
        <w:outlineLvl w:val="2"/>
      </w:pPr>
      <w:r w:rsidRPr="00E86A25">
        <w:rPr>
          <w:color w:val="000000" w:themeColor="text1"/>
        </w:rPr>
        <w:t xml:space="preserve">Предоставление муниципальной услуги осуществляется администрацией Елизовского городского поселения в лице </w:t>
      </w:r>
      <w:r w:rsidRPr="00E86A25">
        <w:t>Управления имущественных отношений администрации Елизовского городского поселения (далее - Управление).</w:t>
      </w:r>
    </w:p>
    <w:p w:rsidR="004F6C01" w:rsidRPr="00E86A25" w:rsidRDefault="004F6C01" w:rsidP="004F6C01">
      <w:pPr>
        <w:autoSpaceDE w:val="0"/>
        <w:autoSpaceDN w:val="0"/>
        <w:adjustRightInd w:val="0"/>
        <w:ind w:firstLine="709"/>
        <w:contextualSpacing/>
        <w:jc w:val="both"/>
        <w:outlineLvl w:val="2"/>
        <w:rPr>
          <w:color w:val="000000" w:themeColor="text1"/>
        </w:rPr>
      </w:pPr>
      <w:r w:rsidRPr="00E86A25">
        <w:rPr>
          <w:color w:val="000000" w:themeColor="text1"/>
        </w:rPr>
        <w:t xml:space="preserve">При предоставлении муниципальной услуги администрация Елизовского городского поселения взаимодействует </w:t>
      </w:r>
      <w:r w:rsidRPr="00E86A25">
        <w:t xml:space="preserve">с Управлением Федеральной службы государственной регистрации, кадастра и картографии по Камчатскому краю (Управление </w:t>
      </w:r>
      <w:proofErr w:type="spellStart"/>
      <w:r w:rsidRPr="00E86A25">
        <w:t>Росреестра</w:t>
      </w:r>
      <w:proofErr w:type="spellEnd"/>
      <w:r w:rsidRPr="00E86A25">
        <w:t xml:space="preserve"> по Камчатскому краю).</w:t>
      </w:r>
    </w:p>
    <w:p w:rsidR="004F6C01" w:rsidRPr="00E86A25" w:rsidRDefault="004F6C01" w:rsidP="004F6C01">
      <w:pPr>
        <w:pStyle w:val="ConsPlusNonformat"/>
        <w:ind w:firstLine="709"/>
        <w:jc w:val="both"/>
        <w:rPr>
          <w:rFonts w:ascii="Times New Roman" w:hAnsi="Times New Roman"/>
          <w:sz w:val="24"/>
          <w:szCs w:val="24"/>
        </w:rPr>
      </w:pPr>
      <w:proofErr w:type="gramStart"/>
      <w:r w:rsidRPr="00E86A25">
        <w:rPr>
          <w:rFonts w:ascii="Times New Roman" w:hAnsi="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E86A25">
        <w:rPr>
          <w:rFonts w:ascii="Times New Roman" w:hAnsi="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86A25">
        <w:rPr>
          <w:rFonts w:ascii="Times New Roman" w:hAnsi="Times New Roman"/>
          <w:sz w:val="24"/>
          <w:szCs w:val="24"/>
        </w:rPr>
        <w:t>утвержденных Решением Собрания депутатов Елизовского городского поселения от 16.02.2012 № 239.</w:t>
      </w:r>
    </w:p>
    <w:p w:rsidR="004F6C01" w:rsidRPr="00E86A25" w:rsidRDefault="004F6C01" w:rsidP="004F6C01">
      <w:pPr>
        <w:pStyle w:val="ConsPlusNonformat"/>
        <w:ind w:firstLine="709"/>
        <w:jc w:val="both"/>
        <w:rPr>
          <w:rFonts w:ascii="Times New Roman" w:hAnsi="Times New Roman" w:cs="Times New Roman"/>
          <w:b/>
          <w:color w:val="000000" w:themeColor="text1"/>
          <w:sz w:val="24"/>
          <w:szCs w:val="24"/>
        </w:rPr>
      </w:pPr>
      <w:r w:rsidRPr="00E86A25">
        <w:rPr>
          <w:rFonts w:ascii="Times New Roman" w:hAnsi="Times New Roman"/>
          <w:b/>
          <w:sz w:val="24"/>
          <w:szCs w:val="24"/>
        </w:rPr>
        <w:t>2.</w:t>
      </w:r>
      <w:r w:rsidRPr="00E86A25">
        <w:rPr>
          <w:rFonts w:ascii="Times New Roman" w:hAnsi="Times New Roman"/>
          <w:b/>
          <w:color w:val="000000" w:themeColor="text1"/>
          <w:sz w:val="24"/>
          <w:szCs w:val="24"/>
        </w:rPr>
        <w:t xml:space="preserve">3. </w:t>
      </w:r>
      <w:r w:rsidRPr="00E86A25">
        <w:rPr>
          <w:rFonts w:ascii="Times New Roman" w:hAnsi="Times New Roman"/>
          <w:b/>
          <w:color w:val="000000"/>
          <w:sz w:val="24"/>
          <w:szCs w:val="24"/>
        </w:rPr>
        <w:t>Описание результата предоставления муниципальной услуги.</w:t>
      </w:r>
    </w:p>
    <w:p w:rsidR="004F6C01" w:rsidRPr="00E86A25" w:rsidRDefault="004F6C01" w:rsidP="004F6C01">
      <w:pPr>
        <w:pStyle w:val="Default"/>
        <w:ind w:firstLine="709"/>
        <w:jc w:val="both"/>
        <w:rPr>
          <w:color w:val="auto"/>
        </w:rPr>
      </w:pPr>
      <w:r w:rsidRPr="00E86A25">
        <w:rPr>
          <w:color w:val="auto"/>
        </w:rPr>
        <w:t xml:space="preserve">Результатом предоставления муниципальной услуги является: </w:t>
      </w:r>
    </w:p>
    <w:p w:rsidR="004F6C01" w:rsidRPr="00E86A25" w:rsidRDefault="004F6C01" w:rsidP="004F6C01">
      <w:pPr>
        <w:pStyle w:val="2"/>
        <w:spacing w:before="0"/>
        <w:ind w:firstLine="709"/>
        <w:jc w:val="both"/>
        <w:rPr>
          <w:rFonts w:ascii="Times New Roman" w:hAnsi="Times New Roman" w:cs="Times New Roman"/>
          <w:b w:val="0"/>
          <w:color w:val="000000" w:themeColor="text1"/>
          <w:sz w:val="24"/>
          <w:szCs w:val="24"/>
        </w:rPr>
      </w:pPr>
      <w:r w:rsidRPr="00E86A25">
        <w:rPr>
          <w:rFonts w:ascii="Times New Roman" w:hAnsi="Times New Roman"/>
          <w:b w:val="0"/>
          <w:color w:val="auto"/>
          <w:sz w:val="24"/>
          <w:szCs w:val="24"/>
        </w:rPr>
        <w:t>1) Постановление администрации Елизовского городского поселения о постановке граждан</w:t>
      </w:r>
      <w:r w:rsidR="00E86A25">
        <w:rPr>
          <w:rFonts w:ascii="Times New Roman" w:hAnsi="Times New Roman"/>
          <w:b w:val="0"/>
          <w:color w:val="auto"/>
          <w:sz w:val="24"/>
          <w:szCs w:val="24"/>
        </w:rPr>
        <w:t xml:space="preserve"> </w:t>
      </w:r>
      <w:r w:rsidRPr="00E86A25">
        <w:rPr>
          <w:rFonts w:ascii="Times New Roman" w:hAnsi="Times New Roman"/>
          <w:b w:val="0"/>
          <w:color w:val="auto"/>
          <w:sz w:val="24"/>
          <w:szCs w:val="24"/>
        </w:rPr>
        <w:t>на учет в качестве нуждающихся в жилых помещениях, предоставляемых по договорам социального найма</w:t>
      </w:r>
      <w:r w:rsidRPr="00E86A25">
        <w:rPr>
          <w:rFonts w:ascii="Times New Roman" w:hAnsi="Times New Roman" w:cs="Times New Roman"/>
          <w:b w:val="0"/>
          <w:color w:val="000000"/>
          <w:sz w:val="24"/>
          <w:szCs w:val="24"/>
        </w:rPr>
        <w:t xml:space="preserve"> (далее – постановление о постановке на учет) - </w:t>
      </w:r>
      <w:r w:rsidRPr="00E86A25">
        <w:rPr>
          <w:rFonts w:ascii="Times New Roman" w:hAnsi="Times New Roman"/>
          <w:b w:val="0"/>
          <w:color w:val="auto"/>
          <w:sz w:val="24"/>
          <w:szCs w:val="24"/>
        </w:rPr>
        <w:t>при принятии решения о предоставлении муниципальной услуги</w:t>
      </w:r>
      <w:r w:rsidRPr="00E86A25">
        <w:rPr>
          <w:rFonts w:ascii="Times New Roman" w:hAnsi="Times New Roman" w:cs="Times New Roman"/>
          <w:b w:val="0"/>
          <w:color w:val="000000"/>
          <w:sz w:val="24"/>
          <w:szCs w:val="24"/>
        </w:rPr>
        <w:t>;</w:t>
      </w:r>
      <w:r w:rsidRPr="00E86A25">
        <w:rPr>
          <w:rFonts w:ascii="Times New Roman" w:hAnsi="Times New Roman" w:cs="Times New Roman"/>
          <w:b w:val="0"/>
          <w:color w:val="000000" w:themeColor="text1"/>
          <w:sz w:val="24"/>
          <w:szCs w:val="24"/>
        </w:rPr>
        <w:t xml:space="preserve"> </w:t>
      </w:r>
    </w:p>
    <w:p w:rsidR="004F6C01" w:rsidRPr="00E86A25" w:rsidRDefault="004F6C01" w:rsidP="004F6C01">
      <w:pPr>
        <w:pStyle w:val="2"/>
        <w:spacing w:before="0"/>
        <w:ind w:firstLine="709"/>
        <w:jc w:val="both"/>
        <w:rPr>
          <w:rFonts w:ascii="Times New Roman" w:hAnsi="Times New Roman" w:cs="Times New Roman"/>
          <w:b w:val="0"/>
          <w:color w:val="auto"/>
          <w:sz w:val="24"/>
          <w:szCs w:val="24"/>
        </w:rPr>
      </w:pPr>
      <w:r w:rsidRPr="00E86A25">
        <w:rPr>
          <w:rFonts w:ascii="Times New Roman" w:hAnsi="Times New Roman" w:cs="Times New Roman"/>
          <w:b w:val="0"/>
          <w:color w:val="auto"/>
          <w:sz w:val="24"/>
          <w:szCs w:val="24"/>
        </w:rPr>
        <w:t>2) мотивированный отказ в постановке граждан на учет в качестве нуждающихся в жилых помещениях, предоставляемых по договорам социального найма, с указанием причины отказа (далее - отказ в постановке на учет) - при принятии решения об отказе в предоставлении муниципальной услуги.</w:t>
      </w:r>
    </w:p>
    <w:p w:rsidR="004F6C01" w:rsidRPr="00E86A25" w:rsidRDefault="004F6C01" w:rsidP="004F6C01">
      <w:pPr>
        <w:widowControl w:val="0"/>
        <w:tabs>
          <w:tab w:val="left" w:pos="993"/>
        </w:tabs>
        <w:suppressAutoHyphens/>
        <w:ind w:firstLine="709"/>
        <w:contextualSpacing/>
        <w:jc w:val="both"/>
        <w:rPr>
          <w:color w:val="000000"/>
        </w:rPr>
      </w:pPr>
      <w:r w:rsidRPr="00E86A25">
        <w:rPr>
          <w:color w:val="000000"/>
        </w:rPr>
        <w:t>Заявитель вправе отказаться от результата предоставления муниципальной услуги либо от ее осуществления на любом этапе.</w:t>
      </w:r>
    </w:p>
    <w:p w:rsidR="004F6C01" w:rsidRPr="00E86A25" w:rsidRDefault="004F6C01" w:rsidP="004F6C01">
      <w:pPr>
        <w:pStyle w:val="2"/>
        <w:keepLines w:val="0"/>
        <w:spacing w:before="0"/>
        <w:ind w:firstLine="709"/>
        <w:jc w:val="both"/>
        <w:rPr>
          <w:rFonts w:ascii="Times New Roman" w:hAnsi="Times New Roman"/>
          <w:color w:val="000000"/>
          <w:sz w:val="24"/>
          <w:szCs w:val="24"/>
        </w:rPr>
      </w:pPr>
      <w:r w:rsidRPr="00E86A25">
        <w:rPr>
          <w:rFonts w:ascii="Times New Roman" w:hAnsi="Times New Roman" w:cs="Times New Roman"/>
          <w:color w:val="auto"/>
          <w:sz w:val="24"/>
          <w:szCs w:val="24"/>
        </w:rPr>
        <w:lastRenderedPageBreak/>
        <w:t xml:space="preserve">2.4. </w:t>
      </w:r>
      <w:r w:rsidRPr="00E86A25">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Pr="00E86A25">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6C01" w:rsidRPr="00E86A25" w:rsidRDefault="004F6C01" w:rsidP="004F6C0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30 </w:t>
      </w:r>
      <w:r w:rsidR="007F0F23" w:rsidRPr="00E86A25">
        <w:rPr>
          <w:rFonts w:ascii="Times New Roman" w:hAnsi="Times New Roman" w:cs="Times New Roman"/>
          <w:color w:val="000000"/>
          <w:sz w:val="24"/>
          <w:szCs w:val="24"/>
        </w:rPr>
        <w:t xml:space="preserve">рабочих </w:t>
      </w:r>
      <w:r w:rsidRPr="00E86A25">
        <w:rPr>
          <w:rFonts w:ascii="Times New Roman" w:hAnsi="Times New Roman" w:cs="Times New Roman"/>
          <w:color w:val="000000"/>
          <w:sz w:val="24"/>
          <w:szCs w:val="24"/>
        </w:rPr>
        <w:t xml:space="preserve">дней со дня регистрации заявления. </w:t>
      </w:r>
    </w:p>
    <w:p w:rsidR="004F6C01" w:rsidRPr="00E86A25" w:rsidRDefault="004F6C01" w:rsidP="004F6C01">
      <w:pPr>
        <w:pStyle w:val="Default"/>
        <w:ind w:firstLine="709"/>
        <w:jc w:val="both"/>
        <w:rPr>
          <w:color w:val="auto"/>
        </w:rPr>
      </w:pPr>
      <w:r w:rsidRPr="00E86A25">
        <w:rPr>
          <w:color w:val="auto"/>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E86A25">
        <w:rPr>
          <w:iCs/>
          <w:color w:val="auto"/>
        </w:rPr>
        <w:t>МФЦ.</w:t>
      </w:r>
    </w:p>
    <w:p w:rsidR="004F6C01" w:rsidRPr="00E86A25" w:rsidRDefault="004F6C01" w:rsidP="004F6C01">
      <w:pPr>
        <w:pStyle w:val="a5"/>
        <w:widowControl w:val="0"/>
        <w:suppressAutoHyphens/>
        <w:ind w:left="0" w:firstLine="709"/>
        <w:jc w:val="both"/>
        <w:rPr>
          <w:color w:val="000000"/>
        </w:rPr>
      </w:pPr>
      <w:r w:rsidRPr="00E86A25">
        <w:rPr>
          <w:color w:val="000000"/>
        </w:rPr>
        <w:t>Приостановление предоставления муниципальной услуги не предусмотрено законодательством Российской Федерации.</w:t>
      </w:r>
    </w:p>
    <w:p w:rsidR="004F6C01" w:rsidRPr="00E86A25" w:rsidRDefault="004F6C01" w:rsidP="004F6C01">
      <w:pPr>
        <w:pStyle w:val="a5"/>
        <w:widowControl w:val="0"/>
        <w:suppressAutoHyphens/>
        <w:ind w:left="0" w:firstLine="709"/>
        <w:jc w:val="both"/>
        <w:rPr>
          <w:color w:val="000000"/>
        </w:rPr>
      </w:pPr>
      <w:r w:rsidRPr="00E86A25">
        <w:rPr>
          <w:b/>
          <w:color w:val="000000"/>
        </w:rPr>
        <w:t>2.5.</w:t>
      </w:r>
      <w:r w:rsidRPr="00E86A25">
        <w:rPr>
          <w:color w:val="000000"/>
        </w:rPr>
        <w:t xml:space="preserve"> </w:t>
      </w:r>
      <w:r w:rsidRPr="00E86A25">
        <w:rPr>
          <w:b/>
          <w:color w:val="000000"/>
        </w:rPr>
        <w:t>Нормативные правовые акты, регулирующие предоставление муниципальной услуги.</w:t>
      </w:r>
    </w:p>
    <w:p w:rsidR="004F6C01" w:rsidRPr="00E86A25" w:rsidRDefault="004F6C01" w:rsidP="004F6C01">
      <w:pPr>
        <w:pStyle w:val="Default"/>
        <w:ind w:firstLine="709"/>
        <w:jc w:val="both"/>
      </w:pPr>
      <w:r w:rsidRPr="00E86A25">
        <w:t>Предоставление муниципальной услуги осуществляется в соответствии со следующими нормативными правовыми актами:</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1) Конституцией Российской Федерации («Российская газета», 1993 № 237); </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2) Жилищным кодексом Российской Федерации  от 29.12.2004 №188-ФЗ («Собрание законодательства Российской Федерации», 03.01.2005 №1 ч.1, ст.14, «Российская газета» 12.01.2005 №1);</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3)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№31, ст. 4179);</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5) </w:t>
      </w:r>
      <w:hyperlink r:id="rId12" w:history="1">
        <w:r w:rsidRPr="00E86A25">
          <w:rPr>
            <w:rFonts w:ascii="Times New Roman" w:hAnsi="Times New Roman"/>
            <w:sz w:val="24"/>
            <w:szCs w:val="24"/>
          </w:rPr>
          <w:t>Законом</w:t>
        </w:r>
      </w:hyperlink>
      <w:r w:rsidRPr="00E86A25">
        <w:rPr>
          <w:rFonts w:ascii="Times New Roman" w:hAnsi="Times New Roman"/>
          <w:sz w:val="24"/>
          <w:szCs w:val="24"/>
        </w:rPr>
        <w:t xml:space="preserve"> Камчатского края от 04.05.2008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ведомости», 13 мая 2008 №73-74);</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6) </w:t>
      </w:r>
      <w:r w:rsidRPr="00E86A25">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Pr="00E86A25">
        <w:rPr>
          <w:rFonts w:ascii="Times New Roman" w:hAnsi="Times New Roman"/>
          <w:sz w:val="24"/>
          <w:szCs w:val="24"/>
        </w:rPr>
        <w:t xml:space="preserve"> от 31.07.2006 №39 («Деловая газета», 05.09.2006 №13);</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7)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утвержденным Решением Собрания депутатов Елизовского городского поселения от 16.02.2012 №239 (Информационный бюллетень «Мой город»,  20.02.2012 №8);</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8) Положением об обеспечении малоимущих граждан жилыми помещениями, находящимися в собственности Елизовского городского поселения, по договорам социального найма, принятым Решением собрания депутатов Елизовского городского поселения от 10.10.2013 №522 (Информационный бюллетень« Мой город», 17.10.2013 №28);</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9) Положением об Управлении имущественных отношений администрации Елизовского городского поселения, принятым Решением собрания депутатов Елизовского городского поселения от 11.02.2016 №862;</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10) </w:t>
      </w:r>
      <w:r w:rsidRPr="00E86A25">
        <w:rPr>
          <w:rFonts w:ascii="Times New Roman" w:hAnsi="Times New Roman"/>
          <w:snapToGrid w:val="0"/>
          <w:sz w:val="24"/>
          <w:szCs w:val="24"/>
        </w:rPr>
        <w:t xml:space="preserve">иными </w:t>
      </w:r>
      <w:r w:rsidRPr="00E86A25">
        <w:rPr>
          <w:rFonts w:ascii="Times New Roman" w:hAnsi="Times New Roman"/>
          <w:sz w:val="24"/>
          <w:szCs w:val="24"/>
        </w:rPr>
        <w:t>федеральными, региональными, муниципальными нормативными правовыми актами.</w:t>
      </w:r>
    </w:p>
    <w:p w:rsidR="008B5846" w:rsidRPr="00E86A25" w:rsidRDefault="008B5846" w:rsidP="008B5846">
      <w:pPr>
        <w:ind w:firstLine="709"/>
        <w:jc w:val="both"/>
        <w:rPr>
          <w:color w:val="000000"/>
        </w:rPr>
      </w:pPr>
      <w:r w:rsidRPr="00E86A25">
        <w:t xml:space="preserve">Перечень нормативных правовых актов, регулирующих предоставление муниципальной услуги </w:t>
      </w:r>
      <w:r w:rsidRPr="00E86A25">
        <w:rPr>
          <w:color w:val="000000"/>
        </w:rPr>
        <w:t xml:space="preserve">(с указанием их реквизитов и источников официального </w:t>
      </w:r>
      <w:r w:rsidRPr="00E86A25">
        <w:rPr>
          <w:color w:val="000000"/>
        </w:rPr>
        <w:lastRenderedPageBreak/>
        <w:t>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r w:rsidRPr="00E86A25">
        <w:t xml:space="preserve"> </w:t>
      </w:r>
    </w:p>
    <w:p w:rsidR="008B5846" w:rsidRPr="00E86A25" w:rsidRDefault="008B5846" w:rsidP="008B5846">
      <w:pPr>
        <w:pStyle w:val="ab"/>
        <w:ind w:firstLine="709"/>
        <w:jc w:val="both"/>
        <w:rPr>
          <w:rFonts w:ascii="Times New Roman" w:hAnsi="Times New Roman"/>
          <w:b/>
          <w:color w:val="000000"/>
          <w:sz w:val="24"/>
          <w:szCs w:val="24"/>
        </w:rPr>
      </w:pPr>
      <w:r w:rsidRPr="00E86A25">
        <w:rPr>
          <w:rFonts w:ascii="Times New Roman" w:hAnsi="Times New Roman"/>
          <w:b/>
          <w:sz w:val="24"/>
          <w:szCs w:val="24"/>
        </w:rPr>
        <w:t xml:space="preserve">2.6. </w:t>
      </w:r>
      <w:r w:rsidRPr="00E86A25">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5846" w:rsidRPr="00E86A25" w:rsidRDefault="008B5846" w:rsidP="008B5846">
      <w:pPr>
        <w:pStyle w:val="Default"/>
        <w:ind w:firstLine="709"/>
        <w:jc w:val="both"/>
        <w:rPr>
          <w:color w:val="auto"/>
        </w:rPr>
      </w:pPr>
      <w:r w:rsidRPr="00E86A25">
        <w:rPr>
          <w:color w:val="auto"/>
        </w:rPr>
        <w:t>При обращении за получением муниципальной услуги заявителем в обязательном порядке представляются:</w:t>
      </w:r>
    </w:p>
    <w:p w:rsidR="00B427D0" w:rsidRPr="00E86A25" w:rsidRDefault="008B5846" w:rsidP="00B427D0">
      <w:pPr>
        <w:pStyle w:val="4"/>
        <w:spacing w:before="0"/>
        <w:ind w:firstLine="709"/>
        <w:jc w:val="both"/>
        <w:rPr>
          <w:rFonts w:ascii="Times New Roman" w:hAnsi="Times New Roman" w:cs="Times New Roman"/>
          <w:b w:val="0"/>
          <w:i w:val="0"/>
          <w:color w:val="auto"/>
        </w:rPr>
      </w:pPr>
      <w:r w:rsidRPr="00E86A25">
        <w:rPr>
          <w:rFonts w:ascii="Times New Roman" w:hAnsi="Times New Roman" w:cs="Times New Roman"/>
          <w:b w:val="0"/>
          <w:i w:val="0"/>
          <w:color w:val="auto"/>
        </w:rPr>
        <w:t xml:space="preserve">а) </w:t>
      </w:r>
      <w:r w:rsidR="00B427D0" w:rsidRPr="00E86A25">
        <w:rPr>
          <w:rFonts w:ascii="Times New Roman" w:hAnsi="Times New Roman" w:cs="Times New Roman"/>
          <w:b w:val="0"/>
          <w:i w:val="0"/>
          <w:color w:val="auto"/>
          <w:spacing w:val="2"/>
        </w:rPr>
        <w:t>заявление о предоставлении муниципальной услуги (</w:t>
      </w:r>
      <w:r w:rsidR="00B427D0" w:rsidRPr="00E86A25">
        <w:rPr>
          <w:rFonts w:ascii="Times New Roman" w:hAnsi="Times New Roman" w:cs="Times New Roman"/>
          <w:b w:val="0"/>
          <w:i w:val="0"/>
          <w:color w:val="auto"/>
        </w:rPr>
        <w:t>Прил</w:t>
      </w:r>
      <w:r w:rsidRPr="00E86A25">
        <w:rPr>
          <w:rFonts w:ascii="Times New Roman" w:hAnsi="Times New Roman" w:cs="Times New Roman"/>
          <w:b w:val="0"/>
          <w:i w:val="0"/>
          <w:color w:val="auto"/>
        </w:rPr>
        <w:t>ожение 1</w:t>
      </w:r>
      <w:r w:rsidR="00B427D0" w:rsidRPr="00E86A25">
        <w:rPr>
          <w:rFonts w:ascii="Times New Roman" w:hAnsi="Times New Roman" w:cs="Times New Roman"/>
          <w:b w:val="0"/>
          <w:i w:val="0"/>
          <w:color w:val="auto"/>
        </w:rPr>
        <w:t xml:space="preserve"> к настоящему административному регламенту);</w:t>
      </w:r>
    </w:p>
    <w:p w:rsidR="008B5846" w:rsidRPr="00E86A25" w:rsidRDefault="008B5846" w:rsidP="008B5846">
      <w:pPr>
        <w:autoSpaceDE w:val="0"/>
        <w:autoSpaceDN w:val="0"/>
        <w:adjustRightInd w:val="0"/>
        <w:ind w:firstLine="709"/>
        <w:jc w:val="both"/>
        <w:rPr>
          <w:rFonts w:eastAsia="Calibri"/>
        </w:rPr>
      </w:pPr>
      <w:r w:rsidRPr="00E86A25">
        <w:t>б) копии всех страниц паспорта заявителя и членов его семьи (детям, не достигшим 14 лет – копия свидетельства о рождении), СНИЛС;</w:t>
      </w:r>
      <w:r w:rsidRPr="00E86A25">
        <w:rPr>
          <w:rFonts w:eastAsia="Calibri"/>
        </w:rPr>
        <w:t xml:space="preserve"> </w:t>
      </w:r>
    </w:p>
    <w:p w:rsidR="00B427D0" w:rsidRPr="00E86A25" w:rsidRDefault="008B5846" w:rsidP="00B427D0">
      <w:pPr>
        <w:pStyle w:val="a5"/>
        <w:autoSpaceDE w:val="0"/>
        <w:autoSpaceDN w:val="0"/>
        <w:adjustRightInd w:val="0"/>
        <w:ind w:left="0" w:firstLine="709"/>
        <w:jc w:val="both"/>
        <w:outlineLvl w:val="1"/>
      </w:pPr>
      <w:r w:rsidRPr="00E86A25">
        <w:t xml:space="preserve">в) </w:t>
      </w:r>
      <w:r w:rsidR="00B427D0" w:rsidRPr="00E86A25">
        <w:t>копии документов, подтверждающие состав семьи гражданина (</w:t>
      </w:r>
      <w:r w:rsidRPr="00E86A25">
        <w:t xml:space="preserve">копия </w:t>
      </w:r>
      <w:r w:rsidR="00B427D0" w:rsidRPr="00E86A25">
        <w:t xml:space="preserve">свидетельства о заключении брака, </w:t>
      </w:r>
      <w:r w:rsidRPr="00E86A25">
        <w:t xml:space="preserve">коптя </w:t>
      </w:r>
      <w:r w:rsidR="00B427D0" w:rsidRPr="00E86A25">
        <w:t>решения суда об усыновлении (удочерении), судебные решения о призна</w:t>
      </w:r>
      <w:r w:rsidRPr="00E86A25">
        <w:t>нии членом семьи</w:t>
      </w:r>
      <w:r w:rsidR="00B427D0" w:rsidRPr="00E86A25">
        <w:t>);</w:t>
      </w:r>
      <w:bookmarkStart w:id="1" w:name="Par5"/>
      <w:bookmarkEnd w:id="1"/>
    </w:p>
    <w:p w:rsidR="00B427D0" w:rsidRPr="00E86A25" w:rsidRDefault="008B5846" w:rsidP="00B427D0">
      <w:pPr>
        <w:pStyle w:val="a5"/>
        <w:autoSpaceDE w:val="0"/>
        <w:autoSpaceDN w:val="0"/>
        <w:adjustRightInd w:val="0"/>
        <w:ind w:left="0" w:firstLine="709"/>
        <w:jc w:val="both"/>
      </w:pPr>
      <w:r w:rsidRPr="00E86A25">
        <w:t xml:space="preserve">г) </w:t>
      </w:r>
      <w:r w:rsidR="00B427D0" w:rsidRPr="00E86A25">
        <w:t>копи</w:t>
      </w:r>
      <w:r w:rsidRPr="00E86A25">
        <w:t>и</w:t>
      </w:r>
      <w:r w:rsidR="00B427D0" w:rsidRPr="00E86A25">
        <w:t xml:space="preserve"> правоустанавливающ</w:t>
      </w:r>
      <w:r w:rsidRPr="00E86A25">
        <w:t>их</w:t>
      </w:r>
      <w:r w:rsidR="00B427D0" w:rsidRPr="00E86A25">
        <w:t xml:space="preserve"> документ</w:t>
      </w:r>
      <w:r w:rsidRPr="00E86A25">
        <w:t>ов</w:t>
      </w:r>
      <w:r w:rsidR="00B427D0" w:rsidRPr="00E86A25">
        <w:t xml:space="preserve"> на занимаемое гражданином и членами его семьи жилое помещение, права на которое не зарегистрированы в Едином государственном реестре недвижимости;</w:t>
      </w:r>
    </w:p>
    <w:p w:rsidR="00B427D0" w:rsidRPr="00E86A25" w:rsidRDefault="008B5846" w:rsidP="00B427D0">
      <w:pPr>
        <w:pStyle w:val="a5"/>
        <w:autoSpaceDE w:val="0"/>
        <w:autoSpaceDN w:val="0"/>
        <w:adjustRightInd w:val="0"/>
        <w:ind w:left="0" w:firstLine="709"/>
        <w:jc w:val="both"/>
      </w:pPr>
      <w:proofErr w:type="spellStart"/>
      <w:r w:rsidRPr="00E86A25">
        <w:t>д</w:t>
      </w:r>
      <w:proofErr w:type="spellEnd"/>
      <w:r w:rsidRPr="00E86A25">
        <w:t xml:space="preserve">) </w:t>
      </w:r>
      <w:r w:rsidR="00B427D0" w:rsidRPr="00E86A25">
        <w:t xml:space="preserve">копию поквартирной карточки или выписку из домовой книги; </w:t>
      </w:r>
    </w:p>
    <w:p w:rsidR="00B427D0" w:rsidRPr="00E86A25" w:rsidRDefault="008B5846" w:rsidP="00B427D0">
      <w:pPr>
        <w:pStyle w:val="a5"/>
        <w:autoSpaceDE w:val="0"/>
        <w:autoSpaceDN w:val="0"/>
        <w:adjustRightInd w:val="0"/>
        <w:ind w:left="0" w:firstLine="709"/>
        <w:jc w:val="both"/>
      </w:pPr>
      <w:r w:rsidRPr="00E86A25">
        <w:t xml:space="preserve">е) </w:t>
      </w:r>
      <w:r w:rsidR="00B427D0" w:rsidRPr="00E86A25">
        <w:t xml:space="preserve">документы, подтверждающие наличие у гражданина и лиц, указанных им в качестве членов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 в одной квартире невозможно (при наличии). </w:t>
      </w:r>
    </w:p>
    <w:p w:rsidR="00B427D0" w:rsidRPr="00E86A25" w:rsidRDefault="00B427D0" w:rsidP="00B427D0">
      <w:pPr>
        <w:pStyle w:val="a5"/>
        <w:autoSpaceDE w:val="0"/>
        <w:autoSpaceDN w:val="0"/>
        <w:adjustRightInd w:val="0"/>
        <w:ind w:left="0" w:firstLine="709"/>
        <w:jc w:val="both"/>
      </w:pPr>
      <w:r w:rsidRPr="00E86A25">
        <w:t>В случае</w:t>
      </w:r>
      <w:proofErr w:type="gramStart"/>
      <w:r w:rsidRPr="00E86A25">
        <w:t>,</w:t>
      </w:r>
      <w:proofErr w:type="gramEnd"/>
      <w:r w:rsidRPr="00E86A25">
        <w:t xml:space="preserve"> если факт проживания гражданина и членов его семьи на территории Елизовского городского поселения установлен решением суда, вместо документов, указанных в подпунктах «г» и «</w:t>
      </w:r>
      <w:proofErr w:type="spellStart"/>
      <w:r w:rsidRPr="00E86A25">
        <w:t>д</w:t>
      </w:r>
      <w:proofErr w:type="spellEnd"/>
      <w:r w:rsidRPr="00E86A25">
        <w:t>» данного пункта, представляется соответствующее решение суда.</w:t>
      </w:r>
    </w:p>
    <w:p w:rsidR="00B427D0" w:rsidRPr="00E86A25" w:rsidRDefault="00B427D0" w:rsidP="00B427D0">
      <w:pPr>
        <w:pStyle w:val="4"/>
        <w:spacing w:before="0"/>
        <w:ind w:firstLine="709"/>
        <w:jc w:val="both"/>
        <w:rPr>
          <w:rFonts w:ascii="Times New Roman" w:hAnsi="Times New Roman" w:cs="Times New Roman"/>
          <w:b w:val="0"/>
          <w:i w:val="0"/>
          <w:color w:val="auto"/>
        </w:rPr>
      </w:pPr>
      <w:r w:rsidRPr="00E86A25">
        <w:rPr>
          <w:rFonts w:ascii="Times New Roman" w:hAnsi="Times New Roman" w:cs="Times New Roman"/>
          <w:b w:val="0"/>
          <w:i w:val="0"/>
          <w:color w:val="auto"/>
        </w:rPr>
        <w:t>Указанные 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и приобщаются к заявлению о принятии на учет.</w:t>
      </w:r>
    </w:p>
    <w:p w:rsidR="00B427D0" w:rsidRPr="00E86A25" w:rsidRDefault="00B427D0" w:rsidP="00B427D0">
      <w:pPr>
        <w:pStyle w:val="a5"/>
        <w:autoSpaceDE w:val="0"/>
        <w:autoSpaceDN w:val="0"/>
        <w:adjustRightInd w:val="0"/>
        <w:ind w:left="0" w:firstLine="709"/>
        <w:jc w:val="both"/>
        <w:rPr>
          <w:rStyle w:val="af8"/>
          <w:i w:val="0"/>
          <w:iCs w:val="0"/>
        </w:rPr>
      </w:pPr>
      <w:r w:rsidRPr="00E86A25">
        <w:t xml:space="preserve">В бумажном виде формы заявлений могут быть получены гражданином непосредственно в </w:t>
      </w:r>
      <w:r w:rsidRPr="00E86A25">
        <w:rPr>
          <w:rStyle w:val="af8"/>
          <w:i w:val="0"/>
        </w:rPr>
        <w:t>Управлении имущественных отношений администрации Елизовского поселения либо в МФЦ.</w:t>
      </w:r>
    </w:p>
    <w:p w:rsidR="008B5846" w:rsidRPr="00E86A25" w:rsidRDefault="008B5846" w:rsidP="008B5846">
      <w:pPr>
        <w:pStyle w:val="a5"/>
        <w:autoSpaceDE w:val="0"/>
        <w:autoSpaceDN w:val="0"/>
        <w:adjustRightInd w:val="0"/>
        <w:ind w:left="0" w:firstLine="709"/>
        <w:jc w:val="both"/>
      </w:pPr>
      <w:r w:rsidRPr="00E86A25">
        <w:t>Формы заявлений доступны для копирования на ЕПГУ и РПГУ, на официальном сайте</w:t>
      </w:r>
      <w:r w:rsidRPr="00E86A25">
        <w:rPr>
          <w:rStyle w:val="af8"/>
        </w:rPr>
        <w:t xml:space="preserve"> </w:t>
      </w:r>
      <w:r w:rsidRPr="00E86A25">
        <w:rPr>
          <w:rStyle w:val="af8"/>
          <w:i w:val="0"/>
        </w:rPr>
        <w:t>администрации Елизовского поселения</w:t>
      </w:r>
      <w:r w:rsidRPr="00E86A25">
        <w:rPr>
          <w:rStyle w:val="af8"/>
        </w:rPr>
        <w:t xml:space="preserve"> </w:t>
      </w:r>
      <w:r w:rsidRPr="00E86A25">
        <w:t xml:space="preserve">в сети Интернет, а также по обращению гражданина могут быть высланы на адрес его электронной почты. </w:t>
      </w:r>
    </w:p>
    <w:p w:rsidR="005B265C" w:rsidRPr="00E86A25" w:rsidRDefault="005B265C" w:rsidP="005B265C">
      <w:pPr>
        <w:pStyle w:val="2"/>
        <w:spacing w:before="0"/>
        <w:ind w:firstLine="709"/>
        <w:jc w:val="both"/>
        <w:rPr>
          <w:rFonts w:ascii="Times New Roman" w:hAnsi="Times New Roman"/>
          <w:i/>
          <w:color w:val="000000"/>
          <w:sz w:val="24"/>
          <w:szCs w:val="24"/>
        </w:rPr>
      </w:pPr>
      <w:r w:rsidRPr="00E86A25">
        <w:rPr>
          <w:rFonts w:ascii="Times New Roman" w:hAnsi="Times New Roman"/>
          <w:bCs w:val="0"/>
          <w:color w:val="auto"/>
          <w:sz w:val="24"/>
          <w:szCs w:val="24"/>
        </w:rPr>
        <w:t>2.7.</w:t>
      </w:r>
      <w:r w:rsidRPr="00E86A25">
        <w:rPr>
          <w:bCs w:val="0"/>
          <w:sz w:val="24"/>
          <w:szCs w:val="24"/>
        </w:rPr>
        <w:t xml:space="preserve"> </w:t>
      </w:r>
      <w:proofErr w:type="gramStart"/>
      <w:r w:rsidRPr="00E86A25">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B265C" w:rsidRPr="00E86A25" w:rsidRDefault="005B265C" w:rsidP="005B265C">
      <w:pPr>
        <w:autoSpaceDE w:val="0"/>
        <w:autoSpaceDN w:val="0"/>
        <w:adjustRightInd w:val="0"/>
        <w:ind w:firstLine="709"/>
        <w:jc w:val="both"/>
        <w:rPr>
          <w:rFonts w:eastAsia="Calibri"/>
          <w:color w:val="000000"/>
        </w:rPr>
      </w:pPr>
      <w:r w:rsidRPr="00E86A25">
        <w:rPr>
          <w:rFonts w:eastAsia="Calibri"/>
          <w:color w:val="000000"/>
        </w:rPr>
        <w:t>2.7.1</w:t>
      </w:r>
      <w:proofErr w:type="gramStart"/>
      <w:r w:rsidRPr="00E86A25">
        <w:rPr>
          <w:rFonts w:eastAsia="Calibri"/>
          <w:color w:val="000000"/>
        </w:rPr>
        <w:tab/>
      </w:r>
      <w:r w:rsidRPr="00E86A25">
        <w:rPr>
          <w:bCs/>
        </w:rPr>
        <w:t>Д</w:t>
      </w:r>
      <w:proofErr w:type="gramEnd"/>
      <w:r w:rsidRPr="00E86A25">
        <w:rPr>
          <w:bCs/>
        </w:rPr>
        <w:t>ля предоставления муниципальной услуги необходимы следующие документы, находящиеся в распоряжении</w:t>
      </w:r>
      <w:r w:rsidRPr="00E86A25">
        <w:rPr>
          <w:color w:val="000000"/>
        </w:rPr>
        <w:t xml:space="preserve"> </w:t>
      </w:r>
      <w:r w:rsidRPr="00E86A25">
        <w:rPr>
          <w:rFonts w:eastAsia="Calibri"/>
          <w:color w:val="000000"/>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B427D0" w:rsidRPr="00E86A25" w:rsidRDefault="00B427D0" w:rsidP="00B427D0">
      <w:pPr>
        <w:pStyle w:val="a5"/>
        <w:tabs>
          <w:tab w:val="left" w:pos="0"/>
        </w:tabs>
        <w:autoSpaceDE w:val="0"/>
        <w:autoSpaceDN w:val="0"/>
        <w:adjustRightInd w:val="0"/>
        <w:ind w:left="0" w:firstLine="709"/>
        <w:contextualSpacing w:val="0"/>
        <w:jc w:val="both"/>
      </w:pPr>
      <w:proofErr w:type="gramStart"/>
      <w:r w:rsidRPr="00E86A25">
        <w:t xml:space="preserve">а) уведомление, подтверждающее признание гражданина малоимущим в целях </w:t>
      </w:r>
      <w:r w:rsidR="005B265C" w:rsidRPr="00E86A25">
        <w:t>постановки</w:t>
      </w:r>
      <w:r w:rsidRPr="00E86A25">
        <w:t xml:space="preserve"> его на учет в качестве нуждающегося в жилом помещении, предоставляемом </w:t>
      </w:r>
      <w:r w:rsidRPr="00E86A25">
        <w:lastRenderedPageBreak/>
        <w:t>по договору социального найма, в порядке, установленном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proofErr w:type="gramEnd"/>
    </w:p>
    <w:p w:rsidR="00B427D0" w:rsidRPr="00E86A25" w:rsidRDefault="00B427D0" w:rsidP="00B427D0">
      <w:pPr>
        <w:pStyle w:val="Default"/>
        <w:ind w:firstLine="709"/>
        <w:jc w:val="both"/>
        <w:rPr>
          <w:color w:val="auto"/>
        </w:rPr>
      </w:pPr>
      <w:r w:rsidRPr="00E86A25">
        <w:rPr>
          <w:color w:val="auto"/>
        </w:rPr>
        <w:t xml:space="preserve">б) сведения </w:t>
      </w:r>
      <w:r w:rsidR="005B265C" w:rsidRPr="00E86A25">
        <w:rPr>
          <w:color w:val="auto"/>
        </w:rPr>
        <w:t>из</w:t>
      </w:r>
      <w:r w:rsidRPr="00E86A25">
        <w:rPr>
          <w:color w:val="auto"/>
        </w:rPr>
        <w:t xml:space="preserve"> Единого государственного реестра прав на недвижимость о наличии (отсутствии) у гражданина и всех совместно проживающих с ним членов его семьи зарегистрированных прав на жилые помещения;</w:t>
      </w:r>
    </w:p>
    <w:p w:rsidR="00B427D0" w:rsidRPr="00E86A25" w:rsidRDefault="00B427D0" w:rsidP="00B427D0">
      <w:pPr>
        <w:autoSpaceDE w:val="0"/>
        <w:autoSpaceDN w:val="0"/>
        <w:adjustRightInd w:val="0"/>
        <w:ind w:firstLine="709"/>
        <w:jc w:val="both"/>
      </w:pPr>
      <w:r w:rsidRPr="00E86A25">
        <w:t xml:space="preserve">в) заключение межведомственной комиссии о признании жилого помещения </w:t>
      </w:r>
      <w:proofErr w:type="gramStart"/>
      <w:r w:rsidRPr="00E86A25">
        <w:t>аварийным</w:t>
      </w:r>
      <w:proofErr w:type="gramEnd"/>
      <w:r w:rsidRPr="00E86A25">
        <w:t>, непригодным для постоянного проживания (при наличии).</w:t>
      </w:r>
    </w:p>
    <w:p w:rsidR="005B265C" w:rsidRPr="00E86A25" w:rsidRDefault="005B265C" w:rsidP="005B265C">
      <w:pPr>
        <w:autoSpaceDE w:val="0"/>
        <w:autoSpaceDN w:val="0"/>
        <w:adjustRightInd w:val="0"/>
        <w:ind w:firstLine="709"/>
        <w:jc w:val="both"/>
      </w:pPr>
      <w:r w:rsidRPr="00E86A25">
        <w:rPr>
          <w:color w:val="000000"/>
        </w:rPr>
        <w:t>2.7.2</w:t>
      </w:r>
      <w:r w:rsidRPr="00E86A25">
        <w:rPr>
          <w:color w:val="000000"/>
        </w:rPr>
        <w:tab/>
      </w:r>
      <w:r w:rsidRPr="00E86A25">
        <w:t xml:space="preserve">Указанные документы запрашиваются Управлением </w:t>
      </w:r>
      <w:r w:rsidRPr="00E86A25">
        <w:rPr>
          <w:color w:val="000000"/>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E86A25">
        <w:t xml:space="preserve"> если заявитель не представил указанные документы самостоятельно.</w:t>
      </w:r>
    </w:p>
    <w:p w:rsidR="007F0F23" w:rsidRPr="00E86A25" w:rsidRDefault="007F0F23" w:rsidP="007F0F23">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Для документов, находящихся  в распоряжении органа местного самоуправления, в которое обратился гражданин с заявлением, направление межведомственных запросов не требуется.</w:t>
      </w:r>
    </w:p>
    <w:p w:rsidR="00B427D0" w:rsidRPr="00E86A25" w:rsidRDefault="005B265C" w:rsidP="005B265C">
      <w:pPr>
        <w:autoSpaceDE w:val="0"/>
        <w:autoSpaceDN w:val="0"/>
        <w:adjustRightInd w:val="0"/>
        <w:ind w:firstLine="709"/>
        <w:jc w:val="both"/>
      </w:pPr>
      <w:r w:rsidRPr="00E86A25">
        <w:t xml:space="preserve">Заявитель вправе представить указанные документы в Управление по собственной инициативе. </w:t>
      </w:r>
      <w:r w:rsidR="00B427D0" w:rsidRPr="00E86A25">
        <w:t xml:space="preserve">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5B265C" w:rsidRPr="00E86A25" w:rsidRDefault="005B265C" w:rsidP="005B265C">
      <w:pPr>
        <w:pStyle w:val="a5"/>
        <w:autoSpaceDE w:val="0"/>
        <w:autoSpaceDN w:val="0"/>
        <w:adjustRightInd w:val="0"/>
        <w:ind w:left="0" w:firstLine="709"/>
        <w:jc w:val="both"/>
        <w:rPr>
          <w:b/>
        </w:rPr>
      </w:pPr>
      <w:r w:rsidRPr="00E86A25">
        <w:rPr>
          <w:b/>
        </w:rPr>
        <w:t>2.8. З</w:t>
      </w:r>
      <w:r w:rsidRPr="00E86A25">
        <w:rPr>
          <w:rFonts w:eastAsia="Calibri"/>
          <w:b/>
          <w:color w:val="000000"/>
        </w:rPr>
        <w:t>апрет требовать от заявителя представления документов и информации или осуществления действий.</w:t>
      </w:r>
    </w:p>
    <w:p w:rsidR="005B265C" w:rsidRPr="00E86A25" w:rsidRDefault="005B265C" w:rsidP="005B265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5B265C" w:rsidRPr="00E86A25" w:rsidRDefault="005B265C" w:rsidP="005B265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2.8.1</w:t>
      </w:r>
      <w:r w:rsidRPr="00E86A25">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65C" w:rsidRPr="00E86A25" w:rsidRDefault="005B265C" w:rsidP="005B265C">
      <w:pPr>
        <w:pStyle w:val="ConsPlusNormal"/>
        <w:ind w:firstLine="709"/>
        <w:jc w:val="both"/>
        <w:rPr>
          <w:rFonts w:ascii="Times New Roman" w:hAnsi="Times New Roman" w:cs="Times New Roman"/>
          <w:color w:val="000000"/>
          <w:sz w:val="24"/>
          <w:szCs w:val="24"/>
        </w:rPr>
      </w:pPr>
      <w:proofErr w:type="gramStart"/>
      <w:r w:rsidRPr="00E86A25">
        <w:rPr>
          <w:rFonts w:ascii="Times New Roman" w:hAnsi="Times New Roman" w:cs="Times New Roman"/>
          <w:color w:val="000000"/>
          <w:sz w:val="24"/>
          <w:szCs w:val="24"/>
        </w:rPr>
        <w:t>2.8.2</w:t>
      </w:r>
      <w:r w:rsidRPr="00E86A25">
        <w:rPr>
          <w:rFonts w:ascii="Times New Roman" w:hAnsi="Times New Roman" w:cs="Times New Roman"/>
          <w:color w:val="000000"/>
          <w:sz w:val="24"/>
          <w:szCs w:val="24"/>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E86A25">
        <w:rPr>
          <w:rFonts w:ascii="Times New Roman" w:hAnsi="Times New Roman" w:cs="Times New Roman"/>
          <w:color w:val="000000"/>
          <w:sz w:val="24"/>
          <w:szCs w:val="24"/>
        </w:rPr>
        <w:t xml:space="preserve">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5B265C" w:rsidRPr="00E86A25" w:rsidRDefault="005B265C" w:rsidP="005B265C">
      <w:pPr>
        <w:pStyle w:val="a5"/>
        <w:autoSpaceDE w:val="0"/>
        <w:autoSpaceDN w:val="0"/>
        <w:adjustRightInd w:val="0"/>
        <w:ind w:left="0" w:firstLine="709"/>
        <w:jc w:val="both"/>
        <w:rPr>
          <w:b/>
          <w:bCs/>
        </w:rPr>
      </w:pPr>
      <w:r w:rsidRPr="00E86A25">
        <w:rPr>
          <w:b/>
        </w:rPr>
        <w:t xml:space="preserve">2.9. </w:t>
      </w:r>
      <w:r w:rsidRPr="00E86A25">
        <w:rPr>
          <w:b/>
          <w:bCs/>
        </w:rPr>
        <w:t>Исчерпывающий перечень оснований для отказа в приеме документов, необходимых для предоставления муниципальной услуги.</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В приеме документов для предоставления муниципальной услуги, отказывается при наличии одного из следующих оснований:</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2.9.1</w:t>
      </w:r>
      <w:r w:rsidRPr="00E86A25">
        <w:rPr>
          <w:rFonts w:eastAsia="Calibri"/>
          <w:color w:val="000000"/>
        </w:rPr>
        <w:tab/>
      </w:r>
      <w:r w:rsidRPr="00E86A25">
        <w:t>несоответствие представленных документов по форме или содержанию требованиям административного регламента (отсутствие даты выдачи, основания выдачи, подписи должностного лица, печати организации);</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2.9.2</w:t>
      </w:r>
      <w:r w:rsidRPr="00E86A25">
        <w:rPr>
          <w:rFonts w:eastAsia="Calibri"/>
          <w:color w:val="000000"/>
        </w:rPr>
        <w:tab/>
        <w:t>отсутствие у лица, обратившегося в качестве представителя заявителя, полномочий действовать от имени заявителя;</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2.9.3</w:t>
      </w:r>
      <w:r w:rsidRPr="00E86A25">
        <w:rPr>
          <w:rFonts w:eastAsia="Calibri"/>
          <w:color w:val="000000"/>
        </w:rPr>
        <w:tab/>
        <w:t>непредставление хотя бы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5B265C" w:rsidRPr="00E86A25" w:rsidRDefault="005B265C" w:rsidP="005B265C">
      <w:pPr>
        <w:autoSpaceDE w:val="0"/>
        <w:autoSpaceDN w:val="0"/>
        <w:adjustRightInd w:val="0"/>
        <w:ind w:firstLine="540"/>
        <w:jc w:val="both"/>
        <w:rPr>
          <w:rFonts w:eastAsia="Calibri"/>
          <w:color w:val="000000"/>
        </w:rPr>
      </w:pPr>
      <w:r w:rsidRPr="00E86A25">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5F42CA" w:rsidRPr="00E86A25" w:rsidRDefault="005B265C" w:rsidP="005F42CA">
      <w:pPr>
        <w:pStyle w:val="aa"/>
        <w:shd w:val="clear" w:color="auto" w:fill="FFFFFF"/>
        <w:spacing w:before="0" w:beforeAutospacing="0" w:after="0" w:afterAutospacing="0"/>
        <w:ind w:firstLine="709"/>
        <w:jc w:val="both"/>
        <w:rPr>
          <w:rFonts w:ascii="Arial" w:hAnsi="Arial" w:cs="Arial"/>
          <w:color w:val="000000"/>
          <w:sz w:val="21"/>
          <w:szCs w:val="21"/>
        </w:rPr>
      </w:pPr>
      <w:r w:rsidRPr="00E86A25">
        <w:rPr>
          <w:b/>
        </w:rPr>
        <w:lastRenderedPageBreak/>
        <w:t xml:space="preserve">2.10. </w:t>
      </w:r>
      <w:r w:rsidRPr="00E86A25">
        <w:rPr>
          <w:b/>
          <w:bCs/>
        </w:rPr>
        <w:t>Исчерпывающий перечень оснований для отказа в предоставлении муниципальной услуги</w:t>
      </w:r>
      <w:r w:rsidRPr="00E86A25">
        <w:rPr>
          <w:b/>
        </w:rPr>
        <w:t xml:space="preserve"> или для </w:t>
      </w:r>
      <w:r w:rsidRPr="00E86A25">
        <w:rPr>
          <w:b/>
          <w:bCs/>
        </w:rPr>
        <w:t>приостановления предоставления муниципальной услуги.</w:t>
      </w:r>
      <w:r w:rsidR="00CD2B44" w:rsidRPr="00E86A25">
        <w:rPr>
          <w:rFonts w:ascii="Arial" w:hAnsi="Arial" w:cs="Arial"/>
          <w:color w:val="000000"/>
          <w:sz w:val="21"/>
          <w:szCs w:val="21"/>
        </w:rPr>
        <w:t xml:space="preserve"> </w:t>
      </w:r>
    </w:p>
    <w:p w:rsidR="005F42CA" w:rsidRPr="00E86A25" w:rsidRDefault="005F42CA" w:rsidP="005F42CA">
      <w:pPr>
        <w:ind w:firstLine="709"/>
        <w:jc w:val="both"/>
        <w:rPr>
          <w:color w:val="000000"/>
        </w:rPr>
      </w:pPr>
      <w:r w:rsidRPr="00E86A25">
        <w:rPr>
          <w:color w:val="000000"/>
        </w:rPr>
        <w:t>В предоставлении муниципальной услуги отказывается при наличии одного из следующих оснований:</w:t>
      </w:r>
    </w:p>
    <w:p w:rsidR="00CD2B44" w:rsidRPr="00E86A25" w:rsidRDefault="00CD2B44" w:rsidP="005F42CA">
      <w:pPr>
        <w:pStyle w:val="aa"/>
        <w:shd w:val="clear" w:color="auto" w:fill="FFFFFF"/>
        <w:spacing w:before="0" w:beforeAutospacing="0" w:after="0" w:afterAutospacing="0"/>
        <w:ind w:firstLine="709"/>
        <w:jc w:val="both"/>
        <w:rPr>
          <w:color w:val="000000"/>
        </w:rPr>
      </w:pPr>
      <w:r w:rsidRPr="00E86A25">
        <w:rPr>
          <w:color w:val="000000"/>
        </w:rPr>
        <w:t xml:space="preserve">1) не представлены предусмотренные </w:t>
      </w:r>
      <w:r w:rsidR="005F42CA" w:rsidRPr="00E86A25">
        <w:rPr>
          <w:color w:val="000000"/>
        </w:rPr>
        <w:t>пунктом 2.6</w:t>
      </w:r>
      <w:r w:rsidRPr="00E86A25">
        <w:rPr>
          <w:color w:val="000000"/>
        </w:rPr>
        <w:t xml:space="preserve"> документы, обязанность по представлению которых возложена на заявителя;</w:t>
      </w:r>
    </w:p>
    <w:p w:rsidR="005F42CA" w:rsidRPr="00E86A25" w:rsidRDefault="005F42CA" w:rsidP="005F42CA">
      <w:pPr>
        <w:pStyle w:val="aa"/>
        <w:shd w:val="clear" w:color="auto" w:fill="FFFFFF"/>
        <w:spacing w:before="0" w:beforeAutospacing="0" w:after="0" w:afterAutospacing="0"/>
        <w:ind w:firstLine="709"/>
        <w:jc w:val="both"/>
        <w:rPr>
          <w:color w:val="000000"/>
        </w:rPr>
      </w:pPr>
      <w:proofErr w:type="gramStart"/>
      <w:r w:rsidRPr="00E86A25">
        <w:t xml:space="preserve">2) </w:t>
      </w:r>
      <w:r w:rsidRPr="00E86A25">
        <w:rPr>
          <w:color w:val="000000"/>
        </w:rPr>
        <w:t>отсутствии документов (сведений, содержащиеся в них), запрошенных в порядке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организациям, по причинам, не связанным с качеством и своевременностью выполнения действий со стороны должностных лиц, направивших межведомственный запрос, за исключением случаев, если отсутствие таких запрашиваемых документов или информации подтверждает право соответствующих</w:t>
      </w:r>
      <w:proofErr w:type="gramEnd"/>
      <w:r w:rsidRPr="00E86A25">
        <w:rPr>
          <w:color w:val="000000"/>
        </w:rPr>
        <w:t xml:space="preserve"> граждан состоять на учете в качестве нуждающихся в жилых помещениях;</w:t>
      </w:r>
    </w:p>
    <w:p w:rsidR="005F42CA" w:rsidRPr="00E86A25" w:rsidRDefault="00216625" w:rsidP="005F42CA">
      <w:pPr>
        <w:pStyle w:val="aa"/>
        <w:shd w:val="clear" w:color="auto" w:fill="FFFFFF"/>
        <w:spacing w:before="0" w:beforeAutospacing="0" w:after="0" w:afterAutospacing="0"/>
        <w:ind w:firstLine="709"/>
        <w:jc w:val="both"/>
        <w:rPr>
          <w:color w:val="000000"/>
        </w:rPr>
      </w:pPr>
      <w:proofErr w:type="gramStart"/>
      <w:r w:rsidRPr="00E86A25">
        <w:t xml:space="preserve">3) </w:t>
      </w:r>
      <w:r w:rsidR="005F42CA" w:rsidRPr="00E86A25">
        <w:rPr>
          <w:color w:val="000000"/>
        </w:rPr>
        <w:t>представлены документы, которые не подтверждают право заявителя состоять на учете в качестве нуждающихся в жилых помещениях;</w:t>
      </w:r>
      <w:proofErr w:type="gramEnd"/>
    </w:p>
    <w:p w:rsidR="005F42CA" w:rsidRPr="00E86A25" w:rsidRDefault="00B427D0"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 xml:space="preserve">4) со дня намеренного ухудшения заявителем своих жилищных условий не истек срок, предусмотренный статьей 53 Жилищного кодекса Российской Федерации. </w:t>
      </w:r>
    </w:p>
    <w:p w:rsidR="0046462A" w:rsidRPr="00E86A25" w:rsidRDefault="0046462A" w:rsidP="0046462A">
      <w:pPr>
        <w:ind w:firstLine="709"/>
        <w:jc w:val="both"/>
        <w:rPr>
          <w:color w:val="000000"/>
        </w:rPr>
      </w:pPr>
      <w:r w:rsidRPr="00E86A25">
        <w:rPr>
          <w:color w:val="000000"/>
        </w:rPr>
        <w:t>Основания для приостановления предоставления муниципальной услуги отсутствуют.</w:t>
      </w:r>
    </w:p>
    <w:p w:rsidR="0046462A" w:rsidRPr="00E86A25" w:rsidRDefault="0046462A" w:rsidP="0046462A">
      <w:pPr>
        <w:ind w:firstLine="709"/>
        <w:jc w:val="both"/>
        <w:rPr>
          <w:color w:val="000000"/>
        </w:rPr>
      </w:pPr>
      <w:r w:rsidRPr="00E86A25">
        <w:rPr>
          <w:b/>
        </w:rPr>
        <w:t xml:space="preserve">2.11. </w:t>
      </w:r>
      <w:r w:rsidRPr="00E86A25">
        <w:rPr>
          <w:rFonts w:eastAsia="Calibri"/>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62A" w:rsidRPr="00E86A25" w:rsidRDefault="0046462A" w:rsidP="0046462A">
      <w:pPr>
        <w:pStyle w:val="a5"/>
        <w:autoSpaceDE w:val="0"/>
        <w:autoSpaceDN w:val="0"/>
        <w:adjustRightInd w:val="0"/>
        <w:ind w:left="0" w:firstLine="709"/>
        <w:jc w:val="both"/>
      </w:pPr>
      <w:r w:rsidRPr="00E86A25">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46462A" w:rsidRPr="00E86A25" w:rsidRDefault="0046462A" w:rsidP="0046462A">
      <w:pPr>
        <w:pStyle w:val="a5"/>
        <w:autoSpaceDE w:val="0"/>
        <w:autoSpaceDN w:val="0"/>
        <w:adjustRightInd w:val="0"/>
        <w:ind w:left="0" w:firstLine="709"/>
        <w:jc w:val="both"/>
        <w:rPr>
          <w:b/>
        </w:rPr>
      </w:pPr>
      <w:r w:rsidRPr="00E86A25">
        <w:rPr>
          <w:b/>
        </w:rPr>
        <w:t xml:space="preserve">2.12. </w:t>
      </w:r>
      <w:r w:rsidRPr="00E86A25">
        <w:rPr>
          <w:rFonts w:eastAsia="Calibri"/>
          <w:b/>
          <w:color w:val="000000"/>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46462A" w:rsidRPr="00E86A25" w:rsidRDefault="0046462A" w:rsidP="0046462A">
      <w:pPr>
        <w:ind w:firstLine="709"/>
        <w:jc w:val="both"/>
        <w:rPr>
          <w:color w:val="000000"/>
        </w:rPr>
      </w:pPr>
      <w:r w:rsidRPr="00E86A25">
        <w:rPr>
          <w:bCs/>
          <w:color w:val="000000"/>
        </w:rPr>
        <w:t>Государственная пошлина или иная плата за предоставление муниципальной услуги не взимается.</w:t>
      </w:r>
      <w:r w:rsidRPr="00E86A25">
        <w:rPr>
          <w:color w:val="000000"/>
        </w:rPr>
        <w:t xml:space="preserve"> Предоставление муниципальной услуги осуществляется на безвозмездной основе.</w:t>
      </w:r>
    </w:p>
    <w:p w:rsidR="00216625" w:rsidRPr="00E86A25" w:rsidRDefault="00216625" w:rsidP="00216625">
      <w:pPr>
        <w:pStyle w:val="a5"/>
        <w:autoSpaceDE w:val="0"/>
        <w:autoSpaceDN w:val="0"/>
        <w:adjustRightInd w:val="0"/>
        <w:ind w:left="0" w:firstLine="709"/>
        <w:jc w:val="both"/>
        <w:rPr>
          <w:bCs/>
        </w:rPr>
      </w:pPr>
      <w:r w:rsidRPr="00E86A25">
        <w:rPr>
          <w:b/>
        </w:rPr>
        <w:t xml:space="preserve">2.13. </w:t>
      </w:r>
      <w:r w:rsidRPr="00E86A25">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E86A25">
        <w:rPr>
          <w:bCs/>
        </w:rPr>
        <w:t xml:space="preserve"> </w:t>
      </w:r>
    </w:p>
    <w:p w:rsidR="00216625" w:rsidRPr="00E86A25" w:rsidRDefault="00216625" w:rsidP="00216625">
      <w:pPr>
        <w:pStyle w:val="a5"/>
        <w:autoSpaceDE w:val="0"/>
        <w:autoSpaceDN w:val="0"/>
        <w:adjustRightInd w:val="0"/>
        <w:ind w:left="0" w:firstLine="709"/>
        <w:jc w:val="both"/>
      </w:pPr>
      <w:r w:rsidRPr="00E86A25">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216625" w:rsidRPr="00E86A25" w:rsidRDefault="00216625" w:rsidP="00216625">
      <w:pPr>
        <w:pStyle w:val="a5"/>
        <w:autoSpaceDE w:val="0"/>
        <w:autoSpaceDN w:val="0"/>
        <w:adjustRightInd w:val="0"/>
        <w:ind w:left="0" w:firstLine="709"/>
        <w:jc w:val="both"/>
      </w:pPr>
      <w:r w:rsidRPr="00E86A25">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216625" w:rsidRPr="00E86A25" w:rsidRDefault="00216625" w:rsidP="00216625">
      <w:pPr>
        <w:pStyle w:val="a5"/>
        <w:autoSpaceDE w:val="0"/>
        <w:autoSpaceDN w:val="0"/>
        <w:adjustRightInd w:val="0"/>
        <w:ind w:left="0" w:firstLine="709"/>
        <w:jc w:val="both"/>
        <w:rPr>
          <w:b/>
          <w:bCs/>
        </w:rPr>
      </w:pPr>
      <w:r w:rsidRPr="00E86A25">
        <w:rPr>
          <w:b/>
        </w:rPr>
        <w:t xml:space="preserve">2.14. </w:t>
      </w:r>
      <w:r w:rsidRPr="00E86A25">
        <w:rPr>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6625" w:rsidRPr="00E86A25" w:rsidRDefault="00216625" w:rsidP="00216625">
      <w:pPr>
        <w:pStyle w:val="a5"/>
        <w:autoSpaceDE w:val="0"/>
        <w:autoSpaceDN w:val="0"/>
        <w:adjustRightInd w:val="0"/>
        <w:ind w:left="0" w:firstLine="709"/>
        <w:jc w:val="both"/>
      </w:pPr>
      <w:r w:rsidRPr="00E86A25">
        <w:t xml:space="preserve">Запрос заявителя о предоставлении муниципальной услуги регистрируется в </w:t>
      </w:r>
      <w:r w:rsidRPr="00E86A25">
        <w:rPr>
          <w:iCs/>
        </w:rPr>
        <w:t xml:space="preserve">администрации Елизовского городского поселения </w:t>
      </w:r>
      <w:r w:rsidRPr="00E86A25">
        <w:t>в срок не позднее рабочего дня, следующего за днем поступления.</w:t>
      </w:r>
    </w:p>
    <w:p w:rsidR="00216625" w:rsidRPr="00E86A25" w:rsidRDefault="00216625" w:rsidP="00216625">
      <w:pPr>
        <w:pStyle w:val="Default"/>
        <w:ind w:firstLine="709"/>
        <w:jc w:val="both"/>
        <w:rPr>
          <w:iCs/>
          <w:color w:val="auto"/>
        </w:rPr>
      </w:pPr>
      <w:r w:rsidRPr="00E86A25">
        <w:rPr>
          <w:color w:val="auto"/>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w:t>
      </w:r>
      <w:r w:rsidRPr="00E86A25">
        <w:rPr>
          <w:color w:val="auto"/>
        </w:rPr>
        <w:lastRenderedPageBreak/>
        <w:t xml:space="preserve">дня, следующего за днем поступления в </w:t>
      </w:r>
      <w:r w:rsidRPr="00E86A25">
        <w:rPr>
          <w:iCs/>
        </w:rPr>
        <w:t>администрацию Елизовского городского поселения</w:t>
      </w:r>
      <w:r w:rsidRPr="00E86A25">
        <w:rPr>
          <w:iCs/>
          <w:color w:val="auto"/>
        </w:rPr>
        <w:t xml:space="preserve">. </w:t>
      </w:r>
    </w:p>
    <w:p w:rsidR="00216625" w:rsidRPr="00E86A25" w:rsidRDefault="00216625" w:rsidP="00216625">
      <w:pPr>
        <w:pStyle w:val="a5"/>
        <w:autoSpaceDE w:val="0"/>
        <w:autoSpaceDN w:val="0"/>
        <w:adjustRightInd w:val="0"/>
        <w:ind w:left="0" w:firstLine="709"/>
        <w:jc w:val="both"/>
      </w:pPr>
      <w:r w:rsidRPr="00E86A25">
        <w:t xml:space="preserve">Регистрация запроса заявителя о предоставлении муниципальной услуги, переданного на бумажном носителе из МФЦ в </w:t>
      </w:r>
      <w:r w:rsidRPr="00E86A25">
        <w:rPr>
          <w:iCs/>
        </w:rPr>
        <w:t xml:space="preserve">администрацию Елизовского городского поселения </w:t>
      </w:r>
      <w:r w:rsidRPr="00E86A25">
        <w:t>осуществляется в срок не позднее  рабочего дня, следующего за днем поступления из МФЦ.</w:t>
      </w:r>
    </w:p>
    <w:p w:rsidR="00216625" w:rsidRPr="00E86A25" w:rsidRDefault="00216625" w:rsidP="00216625">
      <w:pPr>
        <w:pStyle w:val="Default"/>
        <w:ind w:firstLine="709"/>
        <w:jc w:val="both"/>
        <w:rPr>
          <w:iCs/>
          <w:color w:val="auto"/>
        </w:rPr>
      </w:pPr>
      <w:r w:rsidRPr="00E86A25">
        <w:rPr>
          <w:b/>
          <w:iCs/>
          <w:color w:val="auto"/>
        </w:rPr>
        <w:t>2.15.</w:t>
      </w:r>
      <w:r w:rsidRPr="00E86A25">
        <w:rPr>
          <w:iCs/>
          <w:color w:val="auto"/>
        </w:rPr>
        <w:t xml:space="preserve"> </w:t>
      </w:r>
      <w:proofErr w:type="gramStart"/>
      <w:r w:rsidRPr="00E86A25">
        <w:rPr>
          <w:rFonts w:eastAsia="Calibri"/>
          <w:b/>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86A25">
        <w:rPr>
          <w:rFonts w:eastAsia="Calibri"/>
          <w:b/>
        </w:rPr>
        <w:t>мультимедийной</w:t>
      </w:r>
      <w:proofErr w:type="spellEnd"/>
      <w:r w:rsidRPr="00E86A25">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E86A25">
        <w:rPr>
          <w:rFonts w:eastAsia="Calibri"/>
          <w:b/>
        </w:rPr>
        <w:t xml:space="preserve"> о социальной защите инвалидов.</w:t>
      </w:r>
    </w:p>
    <w:p w:rsidR="00216625" w:rsidRPr="00E86A25" w:rsidRDefault="00216625" w:rsidP="00216625">
      <w:pPr>
        <w:pStyle w:val="afd"/>
        <w:ind w:firstLine="709"/>
        <w:jc w:val="both"/>
        <w:rPr>
          <w:rFonts w:ascii="Times New Roman" w:hAnsi="Times New Roman"/>
          <w:color w:val="000000" w:themeColor="text1"/>
          <w:sz w:val="24"/>
          <w:szCs w:val="24"/>
        </w:rPr>
      </w:pPr>
      <w:r w:rsidRPr="00E86A25">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Pr="00E86A25">
        <w:rPr>
          <w:rFonts w:ascii="Times New Roman" w:hAnsi="Times New Roman"/>
          <w:iCs/>
          <w:sz w:val="24"/>
          <w:szCs w:val="24"/>
        </w:rPr>
        <w:t xml:space="preserve">администрации Елизовского городского поселения </w:t>
      </w:r>
      <w:r w:rsidRPr="00E86A25">
        <w:rPr>
          <w:rFonts w:ascii="Times New Roman" w:hAnsi="Times New Roman"/>
          <w:sz w:val="24"/>
          <w:szCs w:val="24"/>
        </w:rPr>
        <w:t>и МФЦ.</w:t>
      </w:r>
      <w:r w:rsidRPr="00E86A25">
        <w:rPr>
          <w:sz w:val="24"/>
          <w:szCs w:val="24"/>
        </w:rPr>
        <w:t xml:space="preserve"> </w:t>
      </w:r>
    </w:p>
    <w:p w:rsidR="00216625" w:rsidRPr="00E86A25" w:rsidRDefault="00216625" w:rsidP="00216625">
      <w:pPr>
        <w:pStyle w:val="Default"/>
        <w:ind w:firstLine="709"/>
        <w:jc w:val="both"/>
        <w:rPr>
          <w:color w:val="auto"/>
        </w:rPr>
      </w:pPr>
      <w:r w:rsidRPr="00E86A25">
        <w:rPr>
          <w:color w:val="auto"/>
        </w:rPr>
        <w:t xml:space="preserve">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зданий, в </w:t>
      </w:r>
      <w:r w:rsidRPr="00E86A25">
        <w:rPr>
          <w:bCs/>
          <w:color w:val="auto"/>
        </w:rPr>
        <w:t>помещениях которых предоставляется муниципальная услуга,</w:t>
      </w:r>
      <w:r w:rsidRPr="00E86A25">
        <w:rPr>
          <w:color w:val="auto"/>
        </w:rPr>
        <w:t xml:space="preserve"> должен быть оборудован соответствующими информационными указателями. </w:t>
      </w:r>
    </w:p>
    <w:p w:rsidR="00216625" w:rsidRPr="00E86A25" w:rsidRDefault="00216625" w:rsidP="00216625">
      <w:pPr>
        <w:pStyle w:val="afd"/>
        <w:ind w:firstLine="709"/>
        <w:jc w:val="both"/>
        <w:rPr>
          <w:rFonts w:ascii="Times New Roman" w:hAnsi="Times New Roman"/>
          <w:sz w:val="24"/>
          <w:szCs w:val="24"/>
        </w:rPr>
      </w:pPr>
      <w:r w:rsidRPr="00E86A25">
        <w:rPr>
          <w:rFonts w:ascii="Times New Roman" w:hAnsi="Times New Roman"/>
          <w:sz w:val="24"/>
          <w:szCs w:val="24"/>
        </w:rPr>
        <w:t xml:space="preserve">Вход в здания, в </w:t>
      </w:r>
      <w:r w:rsidRPr="00E86A25">
        <w:rPr>
          <w:rFonts w:ascii="Times New Roman" w:hAnsi="Times New Roman"/>
          <w:bCs/>
          <w:sz w:val="24"/>
          <w:szCs w:val="24"/>
        </w:rPr>
        <w:t>помещениях которых предоставляется муниципальная услуга,</w:t>
      </w:r>
      <w:r w:rsidRPr="00E86A25">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16625" w:rsidRPr="00E86A25" w:rsidRDefault="00216625" w:rsidP="00216625">
      <w:pPr>
        <w:pStyle w:val="ConsPlusNonformat"/>
        <w:ind w:firstLine="709"/>
        <w:jc w:val="both"/>
        <w:rPr>
          <w:rFonts w:ascii="Times New Roman" w:eastAsia="Calibri" w:hAnsi="Times New Roman" w:cs="Times New Roman"/>
          <w:color w:val="000000" w:themeColor="text1"/>
          <w:sz w:val="24"/>
          <w:szCs w:val="24"/>
          <w:lang w:eastAsia="en-US"/>
        </w:rPr>
      </w:pPr>
      <w:r w:rsidRPr="00E86A25">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16625" w:rsidRPr="00E86A25" w:rsidRDefault="00216625" w:rsidP="00216625">
      <w:pPr>
        <w:pStyle w:val="ConsPlusNonformat"/>
        <w:ind w:firstLine="709"/>
        <w:jc w:val="both"/>
        <w:rPr>
          <w:rFonts w:ascii="Times New Roman" w:eastAsia="Calibri" w:hAnsi="Times New Roman" w:cs="Times New Roman"/>
          <w:color w:val="000000" w:themeColor="text1"/>
          <w:sz w:val="24"/>
          <w:szCs w:val="24"/>
          <w:lang w:eastAsia="en-US"/>
        </w:rPr>
      </w:pPr>
      <w:r w:rsidRPr="00E86A25">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216625" w:rsidRPr="00E86A25" w:rsidRDefault="00216625" w:rsidP="00216625">
      <w:pPr>
        <w:pStyle w:val="ConsPlusNonformat"/>
        <w:ind w:firstLine="709"/>
        <w:jc w:val="both"/>
        <w:rPr>
          <w:rFonts w:ascii="Times New Roman" w:eastAsia="Calibri" w:hAnsi="Times New Roman" w:cs="Times New Roman"/>
          <w:color w:val="000000" w:themeColor="text1"/>
          <w:sz w:val="24"/>
          <w:szCs w:val="24"/>
          <w:lang w:eastAsia="en-US"/>
        </w:rPr>
      </w:pPr>
      <w:r w:rsidRPr="00E86A25">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216625" w:rsidRPr="00E86A25" w:rsidRDefault="00216625" w:rsidP="00216625">
      <w:pPr>
        <w:pStyle w:val="ConsPlusNonformat"/>
        <w:ind w:firstLine="709"/>
        <w:jc w:val="both"/>
        <w:rPr>
          <w:rFonts w:ascii="Times New Roman" w:hAnsi="Times New Roman" w:cs="Times New Roman"/>
          <w:i/>
          <w:color w:val="000000" w:themeColor="text1"/>
          <w:sz w:val="24"/>
          <w:szCs w:val="24"/>
        </w:rPr>
      </w:pPr>
      <w:r w:rsidRPr="00E86A25">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216625" w:rsidRPr="00E86A25" w:rsidRDefault="00216625" w:rsidP="00216625">
      <w:pPr>
        <w:pStyle w:val="Default"/>
        <w:ind w:firstLine="709"/>
        <w:jc w:val="both"/>
        <w:rPr>
          <w:color w:val="auto"/>
        </w:rPr>
      </w:pPr>
      <w:r w:rsidRPr="00E86A25">
        <w:rPr>
          <w:color w:val="auto"/>
        </w:rPr>
        <w:t xml:space="preserve">На здании рядом с входом должна быть размещена информационная табличка (вывеска), содержащая следующую информацию: </w:t>
      </w:r>
    </w:p>
    <w:p w:rsidR="00216625" w:rsidRPr="00E86A25" w:rsidRDefault="00216625" w:rsidP="00216625">
      <w:pPr>
        <w:pStyle w:val="Default"/>
        <w:ind w:firstLine="709"/>
        <w:jc w:val="both"/>
        <w:rPr>
          <w:color w:val="auto"/>
        </w:rPr>
      </w:pPr>
      <w:r w:rsidRPr="00E86A25">
        <w:rPr>
          <w:color w:val="auto"/>
        </w:rPr>
        <w:t xml:space="preserve">- наименование органа; </w:t>
      </w:r>
    </w:p>
    <w:p w:rsidR="00216625" w:rsidRPr="00E86A25" w:rsidRDefault="00216625" w:rsidP="00216625">
      <w:pPr>
        <w:pStyle w:val="Default"/>
        <w:ind w:firstLine="709"/>
        <w:jc w:val="both"/>
        <w:rPr>
          <w:color w:val="auto"/>
        </w:rPr>
      </w:pPr>
      <w:r w:rsidRPr="00E86A25">
        <w:rPr>
          <w:color w:val="auto"/>
        </w:rPr>
        <w:t xml:space="preserve">- место нахождения и юридический адрес; </w:t>
      </w:r>
    </w:p>
    <w:p w:rsidR="00216625" w:rsidRPr="00E86A25" w:rsidRDefault="00216625" w:rsidP="00216625">
      <w:pPr>
        <w:pStyle w:val="Default"/>
        <w:ind w:firstLine="709"/>
        <w:jc w:val="both"/>
        <w:rPr>
          <w:color w:val="auto"/>
        </w:rPr>
      </w:pPr>
      <w:r w:rsidRPr="00E86A25">
        <w:rPr>
          <w:color w:val="auto"/>
        </w:rPr>
        <w:t xml:space="preserve">- режим работы; </w:t>
      </w:r>
    </w:p>
    <w:p w:rsidR="00216625" w:rsidRPr="00E86A25" w:rsidRDefault="00216625" w:rsidP="00216625">
      <w:pPr>
        <w:pStyle w:val="Default"/>
        <w:ind w:firstLine="709"/>
        <w:jc w:val="both"/>
        <w:rPr>
          <w:color w:val="auto"/>
        </w:rPr>
      </w:pPr>
      <w:r w:rsidRPr="00E86A25">
        <w:rPr>
          <w:color w:val="auto"/>
        </w:rPr>
        <w:t xml:space="preserve">- номера телефонов для справок; </w:t>
      </w:r>
    </w:p>
    <w:p w:rsidR="00216625" w:rsidRPr="00E86A25" w:rsidRDefault="00216625" w:rsidP="00216625">
      <w:pPr>
        <w:pStyle w:val="Default"/>
        <w:ind w:firstLine="709"/>
        <w:jc w:val="both"/>
        <w:rPr>
          <w:color w:val="auto"/>
        </w:rPr>
      </w:pPr>
      <w:r w:rsidRPr="00E86A25">
        <w:rPr>
          <w:color w:val="auto"/>
        </w:rPr>
        <w:t xml:space="preserve">- адрес официального сайта. </w:t>
      </w:r>
    </w:p>
    <w:p w:rsidR="00216625" w:rsidRPr="00E86A25" w:rsidRDefault="00216625" w:rsidP="00216625">
      <w:pPr>
        <w:pStyle w:val="Default"/>
        <w:ind w:firstLine="709"/>
        <w:jc w:val="both"/>
        <w:rPr>
          <w:color w:val="auto"/>
        </w:rPr>
      </w:pPr>
      <w:r w:rsidRPr="00E86A25">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216625" w:rsidRPr="00E86A25" w:rsidRDefault="00216625" w:rsidP="00216625">
      <w:pPr>
        <w:pStyle w:val="Default"/>
        <w:ind w:firstLine="709"/>
        <w:jc w:val="both"/>
        <w:rPr>
          <w:color w:val="auto"/>
        </w:rPr>
      </w:pPr>
      <w:r w:rsidRPr="00E86A25">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E86A25">
        <w:rPr>
          <w:color w:val="auto"/>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16625" w:rsidRPr="00E86A25" w:rsidRDefault="00216625" w:rsidP="00216625">
      <w:pPr>
        <w:pStyle w:val="Default"/>
        <w:ind w:firstLine="709"/>
        <w:jc w:val="both"/>
        <w:rPr>
          <w:color w:val="auto"/>
        </w:rPr>
      </w:pPr>
      <w:r w:rsidRPr="00E86A25">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16625" w:rsidRPr="00E86A25" w:rsidRDefault="00216625" w:rsidP="00216625">
      <w:pPr>
        <w:pStyle w:val="Default"/>
        <w:ind w:firstLine="709"/>
        <w:jc w:val="both"/>
        <w:rPr>
          <w:color w:val="auto"/>
        </w:rPr>
      </w:pPr>
      <w:r w:rsidRPr="00E86A25">
        <w:rPr>
          <w:bCs/>
          <w:color w:val="auto"/>
        </w:rPr>
        <w:t>Помещения, в которых предоставляется муниципальная услуга,</w:t>
      </w:r>
      <w:r w:rsidRPr="00E86A25">
        <w:rPr>
          <w:color w:val="auto"/>
        </w:rPr>
        <w:t xml:space="preserve"> должны предусматривать места для ожидания, информирования и приема заявителей. </w:t>
      </w:r>
    </w:p>
    <w:p w:rsidR="00216625" w:rsidRPr="00E86A25" w:rsidRDefault="00216625" w:rsidP="00216625">
      <w:pPr>
        <w:pStyle w:val="Default"/>
        <w:ind w:firstLine="709"/>
        <w:jc w:val="both"/>
        <w:rPr>
          <w:color w:val="auto"/>
        </w:rPr>
      </w:pPr>
      <w:r w:rsidRPr="00E86A25">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16625" w:rsidRPr="00E86A25" w:rsidRDefault="00216625" w:rsidP="00216625">
      <w:pPr>
        <w:pStyle w:val="Default"/>
        <w:ind w:firstLine="709"/>
        <w:jc w:val="both"/>
        <w:rPr>
          <w:color w:val="auto"/>
        </w:rPr>
      </w:pPr>
      <w:r w:rsidRPr="00E86A25">
        <w:rPr>
          <w:color w:val="auto"/>
        </w:rPr>
        <w:t xml:space="preserve">Характеристики помещений, </w:t>
      </w:r>
      <w:r w:rsidRPr="00E86A25">
        <w:rPr>
          <w:bCs/>
          <w:color w:val="auto"/>
        </w:rPr>
        <w:t>в которых предоставляется муниципальная услуга,</w:t>
      </w:r>
      <w:r w:rsidRPr="00E86A25">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6625" w:rsidRPr="00E86A25" w:rsidRDefault="00216625" w:rsidP="00216625">
      <w:pPr>
        <w:pStyle w:val="Default"/>
        <w:ind w:firstLine="709"/>
        <w:jc w:val="both"/>
        <w:rPr>
          <w:color w:val="auto"/>
        </w:rPr>
      </w:pPr>
      <w:r w:rsidRPr="00E86A25">
        <w:rPr>
          <w:color w:val="000000" w:themeColor="text1"/>
        </w:rPr>
        <w:t xml:space="preserve">Места для ожидания приема около </w:t>
      </w:r>
      <w:r w:rsidRPr="00E86A25">
        <w:rPr>
          <w:color w:val="auto"/>
        </w:rPr>
        <w:t xml:space="preserve">помещений, </w:t>
      </w:r>
      <w:r w:rsidRPr="00E86A25">
        <w:rPr>
          <w:bCs/>
          <w:color w:val="auto"/>
        </w:rPr>
        <w:t>в которых предоставляется муниципальная услуга</w:t>
      </w:r>
      <w:r w:rsidRPr="00E86A25">
        <w:rPr>
          <w:color w:val="auto"/>
        </w:rPr>
        <w:t xml:space="preserve">, оборудуются стендами (стойками), содержащими информацию о порядке предоставления муниципальных услуг, </w:t>
      </w:r>
      <w:r w:rsidRPr="00E86A25">
        <w:rPr>
          <w:color w:val="000000" w:themeColor="text1"/>
        </w:rPr>
        <w:t xml:space="preserve">столами, стульями, канцелярскими принадлежностями для возможности оформления документов. </w:t>
      </w:r>
    </w:p>
    <w:p w:rsidR="00216625" w:rsidRPr="00E86A25" w:rsidRDefault="00216625" w:rsidP="00216625">
      <w:pPr>
        <w:ind w:firstLine="709"/>
        <w:jc w:val="both"/>
        <w:rPr>
          <w:color w:val="000000" w:themeColor="text1"/>
        </w:rPr>
      </w:pPr>
      <w:r w:rsidRPr="00E86A25">
        <w:rPr>
          <w:color w:val="000000" w:themeColor="text1"/>
        </w:rPr>
        <w:t xml:space="preserve">Помещения, в которых </w:t>
      </w:r>
      <w:r w:rsidRPr="00E86A25">
        <w:rPr>
          <w:bCs/>
        </w:rPr>
        <w:t>предоставляется муниципальная услуга,</w:t>
      </w:r>
      <w:r w:rsidRPr="00E86A25">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216625" w:rsidRPr="00E86A25" w:rsidRDefault="00216625" w:rsidP="00216625">
      <w:pPr>
        <w:ind w:firstLine="709"/>
        <w:jc w:val="both"/>
        <w:rPr>
          <w:color w:val="000000" w:themeColor="text1"/>
        </w:rPr>
      </w:pPr>
      <w:r w:rsidRPr="00E86A25">
        <w:rPr>
          <w:color w:val="000000" w:themeColor="text1"/>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216625" w:rsidRPr="00E86A25" w:rsidRDefault="00216625" w:rsidP="00216625">
      <w:pPr>
        <w:ind w:firstLine="709"/>
        <w:jc w:val="both"/>
        <w:rPr>
          <w:color w:val="000000" w:themeColor="text1"/>
        </w:rPr>
      </w:pPr>
      <w:r w:rsidRPr="00E86A25">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16625" w:rsidRPr="00E86A25" w:rsidRDefault="00216625" w:rsidP="00216625">
      <w:pPr>
        <w:ind w:firstLine="709"/>
        <w:jc w:val="both"/>
        <w:rPr>
          <w:color w:val="000000" w:themeColor="text1"/>
        </w:rPr>
      </w:pPr>
      <w:r w:rsidRPr="00E86A25">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16625" w:rsidRPr="00E86A25" w:rsidRDefault="00216625" w:rsidP="00216625">
      <w:pPr>
        <w:ind w:firstLine="709"/>
        <w:jc w:val="both"/>
        <w:rPr>
          <w:color w:val="000000" w:themeColor="text1"/>
        </w:rPr>
      </w:pPr>
      <w:r w:rsidRPr="00E86A25">
        <w:rPr>
          <w:color w:val="000000" w:themeColor="text1"/>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216625" w:rsidRPr="00E86A25" w:rsidRDefault="00216625" w:rsidP="00216625">
      <w:pPr>
        <w:pStyle w:val="ConsPlusNonformat"/>
        <w:ind w:firstLine="709"/>
        <w:jc w:val="both"/>
        <w:rPr>
          <w:rFonts w:ascii="Times New Roman" w:hAnsi="Times New Roman" w:cs="Times New Roman"/>
          <w:b/>
          <w:color w:val="000000" w:themeColor="text1"/>
          <w:sz w:val="24"/>
          <w:szCs w:val="24"/>
        </w:rPr>
      </w:pPr>
      <w:r w:rsidRPr="00E86A25">
        <w:rPr>
          <w:rFonts w:ascii="Times New Roman" w:hAnsi="Times New Roman" w:cs="Times New Roman"/>
          <w:b/>
          <w:color w:val="000000" w:themeColor="text1"/>
          <w:sz w:val="24"/>
          <w:szCs w:val="24"/>
        </w:rPr>
        <w:t xml:space="preserve">2.16. </w:t>
      </w:r>
      <w:r w:rsidRPr="00E86A25">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2.16.1 </w:t>
      </w:r>
      <w:r w:rsidRPr="00E86A25">
        <w:rPr>
          <w:rFonts w:ascii="Times New Roman" w:hAnsi="Times New Roman"/>
          <w:color w:val="000000"/>
          <w:sz w:val="24"/>
          <w:szCs w:val="24"/>
        </w:rPr>
        <w:tab/>
        <w:t>Показателями доступности предоставления муниципальной услуги являются:</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w:t>
      </w:r>
      <w:r w:rsidRPr="00E86A25">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w:t>
      </w:r>
      <w:r w:rsidRPr="00E86A25">
        <w:rPr>
          <w:rFonts w:ascii="Times New Roman" w:hAnsi="Times New Roman"/>
          <w:color w:val="000000"/>
          <w:sz w:val="24"/>
          <w:szCs w:val="24"/>
        </w:rPr>
        <w:tab/>
        <w:t>транспортная доступность к местам предоставления муниципальной услуги;</w:t>
      </w:r>
    </w:p>
    <w:p w:rsidR="00216625" w:rsidRPr="00E86A25" w:rsidRDefault="00216625" w:rsidP="00216625">
      <w:pPr>
        <w:pStyle w:val="ad"/>
        <w:ind w:firstLine="709"/>
        <w:rPr>
          <w:color w:val="000000"/>
        </w:rPr>
      </w:pPr>
      <w:r w:rsidRPr="00E86A25">
        <w:rPr>
          <w:color w:val="000000"/>
        </w:rPr>
        <w:t>-</w:t>
      </w:r>
      <w:r w:rsidRPr="00E86A25">
        <w:rPr>
          <w:color w:val="000000"/>
        </w:rPr>
        <w:tab/>
        <w:t xml:space="preserve">наличие различных каналов получения информации о предоставлении муниципальной услуги; </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наличие полной, актуальной и достоверной информации о порядке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возможности записи на прием в Управление для подачи запроса о предоставлении муниципальной услуги посредством РПГУ;</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lastRenderedPageBreak/>
        <w:t>-</w:t>
      </w:r>
      <w:r w:rsidRPr="00E86A25">
        <w:rPr>
          <w:color w:val="000000"/>
        </w:rPr>
        <w:tab/>
        <w:t>предоставление возможности получения информации о ходе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возможность досудебного (внесудебного) рассмотрения жалоб в процессе предоставления муниципальной услуги.</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2.16.2 </w:t>
      </w:r>
      <w:r w:rsidRPr="00E86A25">
        <w:rPr>
          <w:rFonts w:ascii="Times New Roman" w:hAnsi="Times New Roman"/>
          <w:color w:val="000000"/>
          <w:sz w:val="24"/>
          <w:szCs w:val="24"/>
        </w:rPr>
        <w:tab/>
        <w:t>Показателями качества муниципальной услуги являются:</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соблюдение сроков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своевременное получение муниципальной услуги в соответствии со стандартом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 xml:space="preserve">2.16.3 </w:t>
      </w:r>
      <w:r w:rsidRPr="00E86A25">
        <w:rPr>
          <w:color w:val="000000"/>
        </w:rPr>
        <w:tab/>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2.16.4</w:t>
      </w:r>
      <w:r w:rsidRPr="00E86A25">
        <w:rPr>
          <w:rFonts w:ascii="Times New Roman" w:hAnsi="Times New Roman"/>
          <w:color w:val="000000"/>
          <w:sz w:val="24"/>
          <w:szCs w:val="24"/>
        </w:rPr>
        <w:tab/>
        <w:t xml:space="preserve"> Показатели доступности и качества муниципальной услуги при предоставлении в электронном виде:</w:t>
      </w:r>
    </w:p>
    <w:p w:rsidR="00216625" w:rsidRPr="00E86A25" w:rsidRDefault="00216625" w:rsidP="00216625">
      <w:pPr>
        <w:ind w:firstLine="709"/>
        <w:jc w:val="both"/>
        <w:rPr>
          <w:color w:val="000000"/>
        </w:rPr>
      </w:pPr>
      <w:r w:rsidRPr="00E86A25">
        <w:rPr>
          <w:color w:val="000000"/>
        </w:rPr>
        <w:t>-</w:t>
      </w:r>
      <w:r w:rsidRPr="00E86A25">
        <w:rPr>
          <w:color w:val="000000"/>
        </w:rPr>
        <w:tab/>
        <w:t>возможность получения информации о порядке и сроках предоставления услуги, с использованием ЕПГУ, РПГУ;</w:t>
      </w:r>
    </w:p>
    <w:p w:rsidR="00216625" w:rsidRPr="00E86A25" w:rsidRDefault="00216625" w:rsidP="00216625">
      <w:pPr>
        <w:ind w:firstLine="709"/>
        <w:jc w:val="both"/>
        <w:rPr>
          <w:color w:val="000000"/>
        </w:rPr>
      </w:pPr>
      <w:r w:rsidRPr="00E86A25">
        <w:rPr>
          <w:color w:val="000000"/>
        </w:rPr>
        <w:t>-</w:t>
      </w:r>
      <w:r w:rsidRPr="00E86A25">
        <w:rPr>
          <w:color w:val="000000"/>
        </w:rPr>
        <w:tab/>
        <w:t>возможность записи на прием для подачи запроса о предоставлении муниципальной услуги посредством РПГУ;</w:t>
      </w:r>
    </w:p>
    <w:p w:rsidR="00216625" w:rsidRPr="00E86A25" w:rsidRDefault="00216625" w:rsidP="00216625">
      <w:pPr>
        <w:ind w:firstLine="709"/>
        <w:jc w:val="both"/>
        <w:rPr>
          <w:color w:val="000000"/>
        </w:rPr>
      </w:pPr>
      <w:r w:rsidRPr="00E86A25">
        <w:rPr>
          <w:color w:val="000000"/>
        </w:rPr>
        <w:t>-</w:t>
      </w:r>
      <w:r w:rsidRPr="00E86A25">
        <w:rPr>
          <w:color w:val="000000"/>
        </w:rPr>
        <w:tab/>
        <w:t>при наличии технической возможности оценка доступности и качества муниципальной услуги на РПГУ;</w:t>
      </w:r>
    </w:p>
    <w:p w:rsidR="00216625" w:rsidRPr="00E86A25" w:rsidRDefault="00216625" w:rsidP="00216625">
      <w:pPr>
        <w:ind w:firstLine="709"/>
        <w:jc w:val="both"/>
        <w:rPr>
          <w:color w:val="000000"/>
        </w:rPr>
      </w:pPr>
      <w:r w:rsidRPr="00E86A25">
        <w:rPr>
          <w:color w:val="000000"/>
        </w:rPr>
        <w:t>-</w:t>
      </w:r>
      <w:r w:rsidRPr="00E86A25">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216625" w:rsidRPr="00E86A25" w:rsidRDefault="00216625" w:rsidP="00216625">
      <w:pPr>
        <w:pStyle w:val="a5"/>
        <w:autoSpaceDE w:val="0"/>
        <w:autoSpaceDN w:val="0"/>
        <w:adjustRightInd w:val="0"/>
        <w:ind w:left="0" w:firstLine="709"/>
        <w:jc w:val="both"/>
        <w:rPr>
          <w:b/>
          <w:color w:val="000000"/>
        </w:rPr>
      </w:pPr>
      <w:r w:rsidRPr="00E86A25">
        <w:rPr>
          <w:b/>
          <w:bCs/>
        </w:rPr>
        <w:t xml:space="preserve">2.17. </w:t>
      </w:r>
      <w:r w:rsidRPr="00E86A25">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216625" w:rsidRPr="00E86A25" w:rsidRDefault="00216625" w:rsidP="00216625">
      <w:pPr>
        <w:pStyle w:val="Default"/>
        <w:ind w:firstLine="709"/>
        <w:jc w:val="both"/>
        <w:rPr>
          <w:color w:val="auto"/>
        </w:rPr>
      </w:pPr>
      <w:r w:rsidRPr="00E86A25">
        <w:rPr>
          <w:color w:val="auto"/>
        </w:rPr>
        <w:t xml:space="preserve">2.17.1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216625" w:rsidRPr="00E86A25" w:rsidRDefault="00216625" w:rsidP="00216625">
      <w:pPr>
        <w:pStyle w:val="Default"/>
        <w:ind w:firstLine="709"/>
        <w:jc w:val="both"/>
        <w:rPr>
          <w:color w:val="auto"/>
        </w:rPr>
      </w:pPr>
      <w:r w:rsidRPr="00E86A25">
        <w:rPr>
          <w:color w:val="auto"/>
        </w:rPr>
        <w:t xml:space="preserve">- при личном обращении заявителя в Управление имущественных отношений </w:t>
      </w:r>
      <w:r w:rsidRPr="00E86A25">
        <w:rPr>
          <w:iCs/>
          <w:color w:val="auto"/>
        </w:rPr>
        <w:t>администрации Елизовского городского поселения</w:t>
      </w:r>
      <w:r w:rsidRPr="00E86A25">
        <w:rPr>
          <w:color w:val="auto"/>
        </w:rPr>
        <w:t xml:space="preserve"> или МФЦ; </w:t>
      </w:r>
    </w:p>
    <w:p w:rsidR="00216625" w:rsidRPr="00E86A25" w:rsidRDefault="00216625" w:rsidP="00216625">
      <w:pPr>
        <w:pStyle w:val="Default"/>
        <w:ind w:firstLine="709"/>
        <w:jc w:val="both"/>
        <w:rPr>
          <w:color w:val="auto"/>
        </w:rPr>
      </w:pPr>
      <w:r w:rsidRPr="00E86A25">
        <w:rPr>
          <w:color w:val="auto"/>
        </w:rPr>
        <w:t xml:space="preserve">- по телефону Управления имущественных отношений </w:t>
      </w:r>
      <w:r w:rsidRPr="00E86A25">
        <w:rPr>
          <w:iCs/>
          <w:color w:val="auto"/>
        </w:rPr>
        <w:t>администрации Елизовского городского поселения</w:t>
      </w:r>
      <w:r w:rsidRPr="00E86A25">
        <w:rPr>
          <w:color w:val="auto"/>
        </w:rPr>
        <w:t xml:space="preserve"> или МФЦ; </w:t>
      </w:r>
    </w:p>
    <w:p w:rsidR="00216625" w:rsidRPr="00E86A25" w:rsidRDefault="00216625" w:rsidP="00216625">
      <w:pPr>
        <w:pStyle w:val="Default"/>
        <w:ind w:firstLine="709"/>
        <w:jc w:val="both"/>
        <w:rPr>
          <w:color w:val="auto"/>
        </w:rPr>
      </w:pPr>
      <w:r w:rsidRPr="00E86A25">
        <w:rPr>
          <w:color w:val="auto"/>
        </w:rPr>
        <w:t>- через официальный сайт МФЦ;</w:t>
      </w:r>
    </w:p>
    <w:p w:rsidR="00216625" w:rsidRPr="00E86A25" w:rsidRDefault="00216625" w:rsidP="00216625">
      <w:pPr>
        <w:pStyle w:val="Default"/>
        <w:ind w:firstLine="709"/>
        <w:jc w:val="both"/>
        <w:rPr>
          <w:color w:val="auto"/>
        </w:rPr>
      </w:pPr>
      <w:r w:rsidRPr="00E86A25">
        <w:rPr>
          <w:color w:val="auto"/>
        </w:rPr>
        <w:t>- на Портале государственных и муниципальных услуг Камчатского края.</w:t>
      </w:r>
    </w:p>
    <w:p w:rsidR="00216625" w:rsidRPr="00E86A25" w:rsidRDefault="00216625" w:rsidP="00216625">
      <w:pPr>
        <w:pStyle w:val="Default"/>
        <w:ind w:firstLine="709"/>
        <w:jc w:val="both"/>
        <w:rPr>
          <w:color w:val="auto"/>
        </w:rPr>
      </w:pPr>
      <w:r w:rsidRPr="00E86A25">
        <w:rPr>
          <w:color w:val="auto"/>
        </w:rPr>
        <w:t xml:space="preserve">При предварительной записи заявитель сообщает следующие данные: </w:t>
      </w:r>
    </w:p>
    <w:p w:rsidR="00216625" w:rsidRPr="00E86A25" w:rsidRDefault="00216625" w:rsidP="00216625">
      <w:pPr>
        <w:pStyle w:val="Default"/>
        <w:ind w:firstLine="709"/>
        <w:jc w:val="both"/>
        <w:rPr>
          <w:color w:val="auto"/>
        </w:rPr>
      </w:pPr>
      <w:r w:rsidRPr="00E86A25">
        <w:rPr>
          <w:color w:val="auto"/>
        </w:rPr>
        <w:t xml:space="preserve">- фамилию, имя, отчество (последнее при наличии); </w:t>
      </w:r>
    </w:p>
    <w:p w:rsidR="00216625" w:rsidRPr="00E86A25" w:rsidRDefault="00216625" w:rsidP="00216625">
      <w:pPr>
        <w:pStyle w:val="Default"/>
        <w:ind w:firstLine="709"/>
        <w:jc w:val="both"/>
        <w:rPr>
          <w:color w:val="auto"/>
        </w:rPr>
      </w:pPr>
      <w:r w:rsidRPr="00E86A25">
        <w:rPr>
          <w:color w:val="auto"/>
        </w:rPr>
        <w:t xml:space="preserve">- контактный номер телефона; </w:t>
      </w:r>
    </w:p>
    <w:p w:rsidR="00216625" w:rsidRPr="00E86A25" w:rsidRDefault="00216625" w:rsidP="00216625">
      <w:pPr>
        <w:pStyle w:val="Default"/>
        <w:ind w:firstLine="709"/>
        <w:jc w:val="both"/>
        <w:rPr>
          <w:color w:val="auto"/>
        </w:rPr>
      </w:pPr>
      <w:r w:rsidRPr="00E86A25">
        <w:rPr>
          <w:color w:val="auto"/>
        </w:rPr>
        <w:t xml:space="preserve">- адрес электронной почты (при наличии); </w:t>
      </w:r>
    </w:p>
    <w:p w:rsidR="00216625" w:rsidRPr="00E86A25" w:rsidRDefault="00216625" w:rsidP="00216625">
      <w:pPr>
        <w:pStyle w:val="Default"/>
        <w:ind w:firstLine="709"/>
        <w:jc w:val="both"/>
        <w:rPr>
          <w:color w:val="auto"/>
        </w:rPr>
      </w:pPr>
      <w:r w:rsidRPr="00E86A25">
        <w:rPr>
          <w:color w:val="auto"/>
        </w:rPr>
        <w:t xml:space="preserve">- желаемые дату и время записи для представления документов. </w:t>
      </w:r>
    </w:p>
    <w:p w:rsidR="00216625" w:rsidRPr="00E86A25" w:rsidRDefault="00216625" w:rsidP="00216625">
      <w:pPr>
        <w:pStyle w:val="Default"/>
        <w:ind w:firstLine="709"/>
        <w:jc w:val="both"/>
        <w:rPr>
          <w:color w:val="auto"/>
        </w:rPr>
      </w:pPr>
      <w:r w:rsidRPr="00E86A25">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216625" w:rsidRPr="00E86A25" w:rsidRDefault="00216625" w:rsidP="00216625">
      <w:pPr>
        <w:pStyle w:val="Default"/>
        <w:ind w:firstLine="709"/>
        <w:jc w:val="both"/>
        <w:rPr>
          <w:color w:val="auto"/>
        </w:rPr>
      </w:pPr>
      <w:r w:rsidRPr="00E86A25">
        <w:rPr>
          <w:color w:val="auto"/>
        </w:rPr>
        <w:t xml:space="preserve">Заявителю сообщаются дата и время приема документов, кабинет приема документов, в который следует обратиться. </w:t>
      </w:r>
    </w:p>
    <w:p w:rsidR="00216625" w:rsidRPr="00E86A25" w:rsidRDefault="00216625" w:rsidP="00216625">
      <w:pPr>
        <w:pStyle w:val="Default"/>
        <w:ind w:firstLine="709"/>
        <w:jc w:val="both"/>
        <w:rPr>
          <w:color w:val="auto"/>
        </w:rPr>
      </w:pPr>
      <w:r w:rsidRPr="00E86A25">
        <w:rPr>
          <w:color w:val="auto"/>
        </w:rPr>
        <w:t xml:space="preserve">Заявитель в любое время вправе отказаться от предварительной записи. </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2.17.2 Особенности предоставления муниципальной услуги через МФЦ.</w:t>
      </w:r>
    </w:p>
    <w:p w:rsidR="00216625" w:rsidRPr="00E86A25" w:rsidRDefault="00216625" w:rsidP="00216625">
      <w:pPr>
        <w:pStyle w:val="ConsPlusNonformat"/>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Предоставление муниципальной услуги в МФЦ осуществляется в порядке, </w:t>
      </w:r>
      <w:r w:rsidRPr="00E86A25">
        <w:rPr>
          <w:rFonts w:ascii="Times New Roman" w:hAnsi="Times New Roman" w:cs="Times New Roman"/>
          <w:color w:val="000000" w:themeColor="text1"/>
          <w:sz w:val="24"/>
          <w:szCs w:val="24"/>
        </w:rPr>
        <w:lastRenderedPageBreak/>
        <w:t>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216625" w:rsidRPr="00E86A25" w:rsidRDefault="00216625" w:rsidP="00216625">
      <w:pPr>
        <w:pStyle w:val="a5"/>
        <w:autoSpaceDE w:val="0"/>
        <w:autoSpaceDN w:val="0"/>
        <w:adjustRightInd w:val="0"/>
        <w:ind w:left="0" w:firstLine="709"/>
        <w:jc w:val="both"/>
      </w:pPr>
      <w:r w:rsidRPr="00E86A25">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Камчатского края.</w:t>
      </w:r>
    </w:p>
    <w:p w:rsidR="00216625" w:rsidRPr="00E86A25" w:rsidRDefault="00216625" w:rsidP="00216625">
      <w:pPr>
        <w:pStyle w:val="Default"/>
        <w:ind w:firstLine="709"/>
        <w:jc w:val="both"/>
        <w:rPr>
          <w:color w:val="auto"/>
        </w:rPr>
      </w:pPr>
      <w:r w:rsidRPr="00E86A25">
        <w:rPr>
          <w:color w:val="auto"/>
        </w:rPr>
        <w:t xml:space="preserve">Заявителям, записавшимся на прием через официальный сайт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sz w:val="24"/>
          <w:szCs w:val="24"/>
        </w:rPr>
        <w:t>2.</w:t>
      </w:r>
      <w:r w:rsidRPr="00E86A25">
        <w:rPr>
          <w:rFonts w:ascii="Times New Roman" w:hAnsi="Times New Roman"/>
          <w:color w:val="000000"/>
          <w:sz w:val="24"/>
          <w:szCs w:val="24"/>
        </w:rPr>
        <w:t>17.3 Особенности предоставления муниципальной услуги  в электронной форме.</w:t>
      </w:r>
    </w:p>
    <w:p w:rsidR="00216625" w:rsidRPr="00E86A25" w:rsidRDefault="00216625" w:rsidP="00216625">
      <w:pPr>
        <w:pStyle w:val="Default"/>
        <w:ind w:firstLine="709"/>
        <w:jc w:val="both"/>
        <w:rPr>
          <w:color w:val="auto"/>
        </w:rPr>
      </w:pPr>
      <w:r w:rsidRPr="00E86A25">
        <w:rPr>
          <w:color w:val="auto"/>
        </w:rPr>
        <w:t xml:space="preserve">Заявители имеют возможность получения муниципальной услуги в электронной форме с использованием ЕПГУ и РПГУ в части: </w:t>
      </w:r>
    </w:p>
    <w:p w:rsidR="00216625" w:rsidRPr="00E86A25" w:rsidRDefault="00216625" w:rsidP="00216625">
      <w:pPr>
        <w:ind w:firstLine="709"/>
        <w:jc w:val="both"/>
        <w:rPr>
          <w:color w:val="000000" w:themeColor="text1"/>
        </w:rPr>
      </w:pPr>
      <w:r w:rsidRPr="00E86A25">
        <w:rPr>
          <w:color w:val="000000" w:themeColor="text1"/>
        </w:rPr>
        <w:t xml:space="preserve">1) получения информации о порядке и сроках предоставления услуги; </w:t>
      </w:r>
    </w:p>
    <w:p w:rsidR="00216625" w:rsidRPr="00E86A25" w:rsidRDefault="00216625" w:rsidP="00216625">
      <w:pPr>
        <w:ind w:firstLine="709"/>
        <w:jc w:val="both"/>
        <w:rPr>
          <w:color w:val="000000" w:themeColor="text1"/>
        </w:rPr>
      </w:pPr>
      <w:r w:rsidRPr="00E86A25">
        <w:rPr>
          <w:color w:val="000000" w:themeColor="text1"/>
        </w:rPr>
        <w:t>2) записи на прием в Управление имущественных отношений администрации Елизовского городского поселения для подачи заявления и документов для предоставления муниципальной услуги;</w:t>
      </w:r>
    </w:p>
    <w:p w:rsidR="00216625" w:rsidRPr="00E86A25" w:rsidRDefault="00216625" w:rsidP="00216625">
      <w:pPr>
        <w:ind w:firstLine="709"/>
        <w:jc w:val="both"/>
        <w:rPr>
          <w:color w:val="000000" w:themeColor="text1"/>
        </w:rPr>
      </w:pPr>
      <w:r w:rsidRPr="00E86A25">
        <w:rPr>
          <w:color w:val="000000" w:themeColor="text1"/>
        </w:rPr>
        <w:t>3) при наличии технической возможности оценка доступности и качества муниципальной услуги на ЕПГУ, РПГУ;</w:t>
      </w:r>
    </w:p>
    <w:p w:rsidR="00216625" w:rsidRPr="00E86A25" w:rsidRDefault="00216625" w:rsidP="00216625">
      <w:pPr>
        <w:ind w:firstLine="709"/>
        <w:jc w:val="both"/>
      </w:pPr>
      <w:r w:rsidRPr="00E86A25">
        <w:rPr>
          <w:color w:val="000000" w:themeColor="text1"/>
        </w:rPr>
        <w:t xml:space="preserve">4) </w:t>
      </w:r>
      <w:r w:rsidRPr="00E86A25">
        <w:t xml:space="preserve">обжалования действий или бездействия </w:t>
      </w:r>
      <w:r w:rsidRPr="00E86A25">
        <w:rPr>
          <w:iCs/>
        </w:rPr>
        <w:t>администрации Елизовского городского поселения,</w:t>
      </w:r>
      <w:r w:rsidRPr="00E86A25">
        <w:rPr>
          <w:i/>
          <w:iCs/>
        </w:rPr>
        <w:t xml:space="preserve"> </w:t>
      </w:r>
      <w:r w:rsidRPr="00E86A25">
        <w:t xml:space="preserve">должностных лиц </w:t>
      </w:r>
      <w:r w:rsidRPr="00E86A25">
        <w:rPr>
          <w:iCs/>
        </w:rPr>
        <w:t>администрации Елизовского городского поселения</w:t>
      </w:r>
      <w:r w:rsidRPr="00E86A25">
        <w:t>,</w:t>
      </w:r>
      <w:r w:rsidRPr="00E86A25">
        <w:rPr>
          <w:color w:val="000000" w:themeColor="text1"/>
        </w:rPr>
        <w:t xml:space="preserve"> Управления имущественных отношений администрации Елизовского городского поселения,</w:t>
      </w:r>
      <w:r w:rsidRPr="00E86A25">
        <w:t xml:space="preserve"> муниципальных служащих, а также принимаемых ими решений при предоставлении муниципальной услуги в досудебном (внесудебном) порядке.</w:t>
      </w:r>
    </w:p>
    <w:p w:rsidR="00216625" w:rsidRPr="00E86A25" w:rsidRDefault="00216625" w:rsidP="00216625">
      <w:pPr>
        <w:pStyle w:val="ConsPlusNormal"/>
        <w:ind w:firstLine="709"/>
        <w:jc w:val="both"/>
        <w:rPr>
          <w:rFonts w:ascii="Times New Roman" w:hAnsi="Times New Roman" w:cs="Times New Roman"/>
          <w:color w:val="000000" w:themeColor="text1"/>
          <w:sz w:val="24"/>
          <w:szCs w:val="24"/>
        </w:rPr>
      </w:pPr>
      <w:proofErr w:type="gramStart"/>
      <w:r w:rsidRPr="00E86A25">
        <w:rPr>
          <w:rFonts w:ascii="Times New Roman" w:hAnsi="Times New Roman" w:cs="Times New Roman"/>
          <w:color w:val="000000" w:themeColor="text1"/>
          <w:sz w:val="24"/>
          <w:szCs w:val="24"/>
        </w:rPr>
        <w:t xml:space="preserve">Запись на прием через </w:t>
      </w:r>
      <w:r w:rsidRPr="00E86A25">
        <w:rPr>
          <w:rFonts w:ascii="Times New Roman" w:hAnsi="Times New Roman" w:cs="Times New Roman"/>
          <w:sz w:val="24"/>
          <w:szCs w:val="24"/>
        </w:rPr>
        <w:t xml:space="preserve">ЕПГУ и РПГУ </w:t>
      </w:r>
      <w:r w:rsidRPr="00E86A25">
        <w:rPr>
          <w:rFonts w:ascii="Times New Roman" w:hAnsi="Times New Roman" w:cs="Times New Roman"/>
          <w:color w:val="000000" w:themeColor="text1"/>
          <w:sz w:val="24"/>
          <w:szCs w:val="24"/>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E86A25">
        <w:rPr>
          <w:rFonts w:ascii="Times New Roman" w:hAnsi="Times New Roman" w:cs="Times New Roman"/>
          <w:sz w:val="24"/>
          <w:szCs w:val="24"/>
        </w:rPr>
        <w:t>ЕПГУ и РПГУ</w:t>
      </w:r>
      <w:r w:rsidRPr="00E86A25">
        <w:rPr>
          <w:rFonts w:ascii="Times New Roman" w:hAnsi="Times New Roman" w:cs="Times New Roman"/>
          <w:color w:val="000000" w:themeColor="text1"/>
          <w:sz w:val="24"/>
          <w:szCs w:val="24"/>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roofErr w:type="gramEnd"/>
    </w:p>
    <w:p w:rsidR="00216625" w:rsidRPr="00E86A25" w:rsidRDefault="00216625" w:rsidP="00216625">
      <w:pPr>
        <w:pStyle w:val="Default"/>
        <w:ind w:firstLine="709"/>
        <w:jc w:val="both"/>
        <w:rPr>
          <w:color w:val="000000" w:themeColor="text1"/>
        </w:rPr>
      </w:pPr>
      <w:r w:rsidRPr="00E86A25">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16625" w:rsidRPr="00E86A25" w:rsidRDefault="00216625" w:rsidP="00216625">
      <w:pPr>
        <w:pStyle w:val="Default"/>
        <w:ind w:firstLine="709"/>
        <w:jc w:val="both"/>
        <w:rPr>
          <w:color w:val="000000" w:themeColor="text1"/>
        </w:rPr>
      </w:pPr>
    </w:p>
    <w:p w:rsidR="00B427D0" w:rsidRPr="00E86A25" w:rsidRDefault="00216625" w:rsidP="00216625">
      <w:pPr>
        <w:pStyle w:val="ConsPlusNormal"/>
        <w:ind w:firstLine="709"/>
        <w:jc w:val="center"/>
        <w:outlineLvl w:val="0"/>
        <w:rPr>
          <w:rFonts w:ascii="Times New Roman" w:hAnsi="Times New Roman"/>
          <w:b/>
          <w:color w:val="000000"/>
          <w:sz w:val="24"/>
          <w:szCs w:val="24"/>
        </w:rPr>
      </w:pPr>
      <w:r w:rsidRPr="00E86A25">
        <w:rPr>
          <w:rFonts w:ascii="Times New Roman" w:hAnsi="Times New Roman" w:cs="Times New Roman"/>
          <w:b/>
          <w:sz w:val="24"/>
          <w:szCs w:val="24"/>
        </w:rPr>
        <w:t>3.</w:t>
      </w:r>
      <w:r w:rsidRPr="00E86A25">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B427D0" w:rsidRPr="00E86A25" w:rsidRDefault="00B427D0" w:rsidP="00B427D0">
      <w:pPr>
        <w:pStyle w:val="ConsPlusNormal"/>
        <w:tabs>
          <w:tab w:val="left" w:pos="426"/>
        </w:tabs>
        <w:ind w:firstLine="709"/>
        <w:jc w:val="center"/>
        <w:outlineLvl w:val="0"/>
        <w:rPr>
          <w:rFonts w:ascii="Times New Roman" w:hAnsi="Times New Roman" w:cs="Times New Roman"/>
          <w:b/>
          <w:sz w:val="24"/>
          <w:szCs w:val="24"/>
        </w:rPr>
      </w:pPr>
    </w:p>
    <w:p w:rsidR="00BF6B91" w:rsidRPr="00E86A25" w:rsidRDefault="00BF6B91" w:rsidP="00BF6B91">
      <w:pPr>
        <w:pStyle w:val="2"/>
        <w:spacing w:before="0"/>
        <w:ind w:firstLine="709"/>
        <w:jc w:val="both"/>
        <w:rPr>
          <w:rFonts w:ascii="Times New Roman" w:eastAsia="Calibri" w:hAnsi="Times New Roman"/>
          <w:i/>
          <w:color w:val="000000"/>
          <w:sz w:val="24"/>
          <w:szCs w:val="24"/>
        </w:rPr>
      </w:pPr>
      <w:r w:rsidRPr="00E86A25">
        <w:rPr>
          <w:rFonts w:ascii="Times New Roman" w:eastAsia="Calibri" w:hAnsi="Times New Roman"/>
          <w:bCs w:val="0"/>
          <w:color w:val="auto"/>
          <w:sz w:val="24"/>
          <w:szCs w:val="24"/>
          <w:lang w:eastAsia="en-US"/>
        </w:rPr>
        <w:t>3.1.</w:t>
      </w:r>
      <w:r w:rsidRPr="00E86A25">
        <w:rPr>
          <w:rFonts w:ascii="Times New Roman" w:eastAsia="Calibri" w:hAnsi="Times New Roman"/>
          <w:bCs w:val="0"/>
          <w:sz w:val="24"/>
          <w:szCs w:val="24"/>
          <w:lang w:eastAsia="en-US"/>
        </w:rPr>
        <w:t xml:space="preserve"> </w:t>
      </w:r>
      <w:r w:rsidRPr="00E86A25">
        <w:rPr>
          <w:rFonts w:ascii="Times New Roman" w:eastAsia="Calibri" w:hAnsi="Times New Roman"/>
          <w:color w:val="000000"/>
          <w:sz w:val="24"/>
          <w:szCs w:val="24"/>
        </w:rPr>
        <w:t>Исчерпывающий перечень административных процедур (действий).</w:t>
      </w:r>
    </w:p>
    <w:p w:rsidR="00BF6B91" w:rsidRPr="00E86A25" w:rsidRDefault="00BF6B91" w:rsidP="00BF6B91">
      <w:pPr>
        <w:ind w:firstLine="708"/>
        <w:jc w:val="both"/>
        <w:rPr>
          <w:color w:val="000000"/>
        </w:rPr>
      </w:pPr>
      <w:r w:rsidRPr="00E86A25">
        <w:rPr>
          <w:color w:val="000000"/>
        </w:rPr>
        <w:t>Предоставление муниципальной услуги включает в себя следующие административные процедуры (действия):</w:t>
      </w:r>
    </w:p>
    <w:p w:rsidR="00BF6B91" w:rsidRPr="00E86A25" w:rsidRDefault="00BF6B91" w:rsidP="00BF6B91">
      <w:pPr>
        <w:ind w:firstLine="708"/>
        <w:jc w:val="both"/>
        <w:rPr>
          <w:color w:val="000000"/>
        </w:rPr>
      </w:pPr>
      <w:r w:rsidRPr="00E86A25">
        <w:rPr>
          <w:color w:val="000000"/>
        </w:rPr>
        <w:t>3.1.1</w:t>
      </w:r>
      <w:r w:rsidRPr="00E86A25">
        <w:rPr>
          <w:color w:val="000000"/>
        </w:rPr>
        <w:tab/>
        <w:t>прием и регистрация заявления о предоставлении муниципальной услуги с прилагаемыми документами;</w:t>
      </w:r>
    </w:p>
    <w:p w:rsidR="00BF6B91" w:rsidRPr="00E86A25" w:rsidRDefault="00BF6B91" w:rsidP="00BF6B91">
      <w:pPr>
        <w:ind w:firstLine="708"/>
        <w:jc w:val="both"/>
        <w:rPr>
          <w:color w:val="000000"/>
        </w:rPr>
      </w:pPr>
      <w:r w:rsidRPr="00E86A25">
        <w:rPr>
          <w:color w:val="000000"/>
        </w:rPr>
        <w:t>3.1.2</w:t>
      </w:r>
      <w:r w:rsidRPr="00E86A25">
        <w:rPr>
          <w:color w:val="000000"/>
        </w:rPr>
        <w:tab/>
        <w:t>рассмотрение заявления о предоставлении муниципальной услуги с прилагаемыми документами;</w:t>
      </w:r>
    </w:p>
    <w:p w:rsidR="00BF6B91" w:rsidRPr="00E86A25" w:rsidRDefault="00BF6B91" w:rsidP="00BF6B91">
      <w:pPr>
        <w:ind w:firstLine="708"/>
        <w:jc w:val="both"/>
        <w:rPr>
          <w:color w:val="000000"/>
        </w:rPr>
      </w:pPr>
      <w:r w:rsidRPr="00E86A25">
        <w:rPr>
          <w:color w:val="000000"/>
        </w:rPr>
        <w:t>3.1.3</w:t>
      </w:r>
      <w:r w:rsidRPr="00E86A25">
        <w:rPr>
          <w:color w:val="000000"/>
        </w:rPr>
        <w:tab/>
        <w:t>принятие решения о предоставлении муниципальной услуги;</w:t>
      </w:r>
    </w:p>
    <w:p w:rsidR="00BF6B91" w:rsidRPr="00E86A25" w:rsidRDefault="00BF6B91" w:rsidP="00BF6B91">
      <w:pPr>
        <w:ind w:firstLine="708"/>
        <w:jc w:val="both"/>
        <w:rPr>
          <w:color w:val="000000"/>
        </w:rPr>
      </w:pPr>
      <w:r w:rsidRPr="00E86A25">
        <w:rPr>
          <w:color w:val="000000"/>
        </w:rPr>
        <w:t>3.1.4</w:t>
      </w:r>
      <w:r w:rsidRPr="00E86A25">
        <w:rPr>
          <w:color w:val="000000"/>
        </w:rPr>
        <w:tab/>
        <w:t>выдача или направление заявителю результата предоставления муниципальной услуги.</w:t>
      </w:r>
    </w:p>
    <w:p w:rsidR="00BF6B91" w:rsidRPr="00E86A25" w:rsidRDefault="00BF6B91" w:rsidP="00BF6B91">
      <w:pPr>
        <w:ind w:firstLine="708"/>
        <w:jc w:val="both"/>
        <w:rPr>
          <w:color w:val="000000"/>
        </w:rPr>
      </w:pPr>
      <w:r w:rsidRPr="00E86A25">
        <w:rPr>
          <w:b/>
          <w:color w:val="000000"/>
        </w:rPr>
        <w:t>3.2.</w:t>
      </w:r>
      <w:r w:rsidRPr="00E86A25">
        <w:rPr>
          <w:color w:val="000000"/>
        </w:rPr>
        <w:t xml:space="preserve"> </w:t>
      </w:r>
      <w:r w:rsidRPr="00E86A25">
        <w:rPr>
          <w:rFonts w:eastAsia="Calibri"/>
          <w:b/>
          <w:color w:val="000000"/>
        </w:rPr>
        <w:t>Перечень административных процедур (действий) при предоставлении муниципальных услуг в электронной форме.</w:t>
      </w:r>
    </w:p>
    <w:p w:rsidR="00BF6B91" w:rsidRPr="00E86A25" w:rsidRDefault="00BF6B91" w:rsidP="00BF6B91">
      <w:pPr>
        <w:autoSpaceDE w:val="0"/>
        <w:autoSpaceDN w:val="0"/>
        <w:adjustRightInd w:val="0"/>
        <w:ind w:firstLine="709"/>
        <w:jc w:val="both"/>
      </w:pPr>
      <w:r w:rsidRPr="00E86A25">
        <w:t>При предоставлении муниципальных услуг в электронной форме заявителю обеспечивается:</w:t>
      </w:r>
    </w:p>
    <w:p w:rsidR="00BF6B91" w:rsidRPr="00E86A25" w:rsidRDefault="00BF6B91" w:rsidP="00BF6B91">
      <w:pPr>
        <w:autoSpaceDE w:val="0"/>
        <w:autoSpaceDN w:val="0"/>
        <w:adjustRightInd w:val="0"/>
        <w:ind w:firstLine="709"/>
        <w:jc w:val="both"/>
      </w:pPr>
      <w:r w:rsidRPr="00E86A25">
        <w:lastRenderedPageBreak/>
        <w:t>3.2.1</w:t>
      </w:r>
      <w:r w:rsidRPr="00E86A25">
        <w:tab/>
        <w:t xml:space="preserve"> получение информации о порядке и сроках предоставления услуги;</w:t>
      </w:r>
    </w:p>
    <w:p w:rsidR="00BF6B91" w:rsidRPr="00E86A25" w:rsidRDefault="00BF6B91" w:rsidP="00BF6B91">
      <w:pPr>
        <w:ind w:firstLine="709"/>
        <w:jc w:val="both"/>
        <w:rPr>
          <w:color w:val="000000" w:themeColor="text1"/>
        </w:rPr>
      </w:pPr>
      <w:r w:rsidRPr="00E86A25">
        <w:t>3.2.2</w:t>
      </w:r>
      <w:r w:rsidRPr="00E86A25">
        <w:tab/>
        <w:t xml:space="preserve"> </w:t>
      </w:r>
      <w:r w:rsidRPr="00E86A25">
        <w:rPr>
          <w:color w:val="000000" w:themeColor="text1"/>
        </w:rPr>
        <w:t>записи на прием в Управление для подачи заявления и документов;</w:t>
      </w:r>
    </w:p>
    <w:p w:rsidR="00BF6B91" w:rsidRPr="00E86A25" w:rsidRDefault="00BF6B91" w:rsidP="00BF6B91">
      <w:pPr>
        <w:ind w:firstLine="709"/>
        <w:jc w:val="both"/>
        <w:rPr>
          <w:color w:val="000000" w:themeColor="text1"/>
        </w:rPr>
      </w:pPr>
      <w:r w:rsidRPr="00E86A25">
        <w:rPr>
          <w:color w:val="000000" w:themeColor="text1"/>
        </w:rPr>
        <w:t>3.2.3 при наличии технической возможности оценка доступности и качества муниципальной услуги на ЕПГУ, РПГУ;</w:t>
      </w:r>
    </w:p>
    <w:p w:rsidR="00BF6B91" w:rsidRPr="00E86A25" w:rsidRDefault="00BF6B91" w:rsidP="00BF6B91">
      <w:pPr>
        <w:autoSpaceDE w:val="0"/>
        <w:autoSpaceDN w:val="0"/>
        <w:adjustRightInd w:val="0"/>
        <w:ind w:firstLine="709"/>
        <w:jc w:val="both"/>
      </w:pPr>
      <w:proofErr w:type="gramStart"/>
      <w:r w:rsidRPr="00E86A25">
        <w:t>3.2.4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6B91" w:rsidRPr="00E86A25" w:rsidRDefault="00BF6B91" w:rsidP="00BF6B91">
      <w:pPr>
        <w:ind w:firstLine="708"/>
        <w:jc w:val="both"/>
        <w:rPr>
          <w:b/>
          <w:color w:val="000000"/>
        </w:rPr>
      </w:pPr>
      <w:r w:rsidRPr="00E86A25">
        <w:rPr>
          <w:b/>
          <w:color w:val="000000"/>
        </w:rPr>
        <w:t>3.3.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F6B91" w:rsidRPr="00E86A25" w:rsidRDefault="00BF6B91" w:rsidP="00BF6B91">
      <w:pPr>
        <w:ind w:firstLine="708"/>
        <w:jc w:val="both"/>
        <w:rPr>
          <w:color w:val="000000"/>
        </w:rPr>
      </w:pPr>
      <w:r w:rsidRPr="00E86A25">
        <w:rPr>
          <w:color w:val="000000"/>
        </w:rPr>
        <w:t>3.3.1 проверка документов, удостоверяющих личность заявителя (при личном обращении); проверка полномочий представителя заявителя;</w:t>
      </w:r>
    </w:p>
    <w:p w:rsidR="00BF6B91" w:rsidRPr="00E86A25" w:rsidRDefault="00BF6B91" w:rsidP="00BF6B91">
      <w:pPr>
        <w:ind w:firstLine="708"/>
        <w:jc w:val="both"/>
        <w:rPr>
          <w:color w:val="000000"/>
        </w:rPr>
      </w:pPr>
      <w:r w:rsidRPr="00E86A25">
        <w:rPr>
          <w:color w:val="000000"/>
        </w:rPr>
        <w:t>3.3.2 проверка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p w:rsidR="00BF6B91" w:rsidRPr="00E86A25" w:rsidRDefault="00BF6B91" w:rsidP="00BF6B91">
      <w:pPr>
        <w:ind w:firstLine="708"/>
        <w:jc w:val="both"/>
        <w:rPr>
          <w:color w:val="000000"/>
        </w:rPr>
      </w:pPr>
      <w:r w:rsidRPr="00E86A25">
        <w:rPr>
          <w:color w:val="000000"/>
        </w:rPr>
        <w:t>3.3.3 прием и регистрация документов;</w:t>
      </w:r>
    </w:p>
    <w:p w:rsidR="00BF6B91" w:rsidRPr="00E86A25" w:rsidRDefault="00BF6B91" w:rsidP="00BF6B91">
      <w:pPr>
        <w:ind w:firstLine="708"/>
        <w:jc w:val="both"/>
        <w:rPr>
          <w:color w:val="000000"/>
        </w:rPr>
      </w:pPr>
      <w:r w:rsidRPr="00E86A25">
        <w:rPr>
          <w:color w:val="000000"/>
        </w:rPr>
        <w:t>3.3.4 передача заявления и документов, принятых от заявителей в Управление;</w:t>
      </w:r>
    </w:p>
    <w:p w:rsidR="00BF6B91" w:rsidRPr="00E86A25" w:rsidRDefault="00BF6B91" w:rsidP="00BF6B91">
      <w:pPr>
        <w:ind w:firstLine="708"/>
        <w:jc w:val="both"/>
        <w:rPr>
          <w:color w:val="000000"/>
        </w:rPr>
      </w:pPr>
      <w:r w:rsidRPr="00E86A25">
        <w:rPr>
          <w:color w:val="000000"/>
        </w:rPr>
        <w:t>3.3.5</w:t>
      </w:r>
      <w:r w:rsidRPr="00E86A25">
        <w:rPr>
          <w:color w:val="000000"/>
        </w:rPr>
        <w:tab/>
        <w:t>проверка документа, удостоверяющего личность заявителя;</w:t>
      </w:r>
    </w:p>
    <w:p w:rsidR="00BF6B91" w:rsidRPr="00E86A25" w:rsidRDefault="00BF6B91" w:rsidP="00BF6B91">
      <w:pPr>
        <w:ind w:firstLine="708"/>
        <w:jc w:val="both"/>
        <w:rPr>
          <w:color w:val="000000"/>
        </w:rPr>
      </w:pPr>
      <w:r w:rsidRPr="00E86A25">
        <w:rPr>
          <w:color w:val="000000"/>
        </w:rPr>
        <w:t>3.3.6</w:t>
      </w:r>
      <w:r w:rsidRPr="00E86A25">
        <w:rPr>
          <w:color w:val="000000"/>
        </w:rPr>
        <w:tab/>
        <w:t>проверка полномочий представителя заявителя;</w:t>
      </w:r>
    </w:p>
    <w:p w:rsidR="00BF6B91" w:rsidRPr="00E86A25" w:rsidRDefault="00BF6B91" w:rsidP="00BF6B91">
      <w:pPr>
        <w:ind w:firstLine="708"/>
        <w:jc w:val="both"/>
        <w:rPr>
          <w:color w:val="000000"/>
        </w:rPr>
      </w:pPr>
      <w:r w:rsidRPr="00E86A25">
        <w:rPr>
          <w:color w:val="000000"/>
        </w:rPr>
        <w:t>3.3.7 выдача результата предоставления услуги на бумажном носителе.</w:t>
      </w:r>
    </w:p>
    <w:p w:rsidR="00BF6B91" w:rsidRPr="00E86A25" w:rsidRDefault="00BF6B91" w:rsidP="00BF6B91">
      <w:pPr>
        <w:pStyle w:val="ConsPlusNormal"/>
        <w:ind w:firstLine="709"/>
        <w:jc w:val="both"/>
        <w:rPr>
          <w:rFonts w:ascii="Times New Roman" w:hAnsi="Times New Roman" w:cs="Times New Roman"/>
          <w:b/>
          <w:bCs/>
          <w:sz w:val="24"/>
          <w:szCs w:val="24"/>
        </w:rPr>
      </w:pPr>
      <w:r w:rsidRPr="00E86A25">
        <w:rPr>
          <w:rFonts w:ascii="Times New Roman" w:hAnsi="Times New Roman" w:cs="Times New Roman"/>
          <w:b/>
          <w:sz w:val="24"/>
          <w:szCs w:val="24"/>
        </w:rPr>
        <w:t xml:space="preserve">3.4. </w:t>
      </w:r>
      <w:r w:rsidRPr="00E86A25">
        <w:rPr>
          <w:rFonts w:ascii="Times New Roman" w:hAnsi="Times New Roman" w:cs="Times New Roman"/>
          <w:b/>
          <w:bCs/>
          <w:sz w:val="24"/>
          <w:szCs w:val="24"/>
        </w:rPr>
        <w:t xml:space="preserve">Прием и регистрация заявления </w:t>
      </w:r>
      <w:r w:rsidRPr="00E86A25">
        <w:rPr>
          <w:rFonts w:ascii="Times New Roman" w:hAnsi="Times New Roman" w:cs="Times New Roman"/>
          <w:b/>
          <w:color w:val="000000"/>
          <w:sz w:val="24"/>
          <w:szCs w:val="24"/>
        </w:rPr>
        <w:t>о предоставлении муниципальной услуги с прилагаемыми документами.</w:t>
      </w:r>
    </w:p>
    <w:p w:rsidR="00BF6B91" w:rsidRPr="00E86A25" w:rsidRDefault="00BF6B91" w:rsidP="00BF6B91">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3.4.1</w:t>
      </w:r>
      <w:r w:rsidRPr="00E86A25">
        <w:rPr>
          <w:rFonts w:ascii="Times New Roman" w:hAnsi="Times New Roman" w:cs="Times New Roman"/>
          <w:color w:val="000000"/>
          <w:sz w:val="24"/>
          <w:szCs w:val="24"/>
          <w:shd w:val="clear" w:color="auto" w:fill="FFFFFF"/>
        </w:rPr>
        <w:tab/>
        <w:t>Основания для начала административной процедуры.</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p>
    <w:p w:rsidR="00BF6B91" w:rsidRPr="00E86A25" w:rsidRDefault="00BF6B91" w:rsidP="00BF6B91">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3.4.2</w:t>
      </w:r>
      <w:r w:rsidRPr="00E86A25">
        <w:rPr>
          <w:rFonts w:ascii="Times New Roman" w:hAnsi="Times New Roman" w:cs="Times New Roman"/>
          <w:color w:val="000000"/>
          <w:sz w:val="24"/>
          <w:szCs w:val="24"/>
          <w:shd w:val="clear" w:color="auto" w:fill="FFFFFF"/>
        </w:rPr>
        <w:tab/>
        <w:t>Административная процедура предполагает следующие административные действия: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sz w:val="24"/>
          <w:szCs w:val="24"/>
        </w:rPr>
        <w:t xml:space="preserve">1) Прием и регистрация заявления с документами, указанными в </w:t>
      </w:r>
      <w:r w:rsidRPr="00E86A25">
        <w:rPr>
          <w:rFonts w:ascii="Times New Roman" w:hAnsi="Times New Roman" w:cs="Times New Roman"/>
          <w:color w:val="000000"/>
          <w:sz w:val="24"/>
          <w:szCs w:val="24"/>
          <w:shd w:val="clear" w:color="auto" w:fill="FFFFFF"/>
        </w:rPr>
        <w:t>пункте 2.6. раздела 2 настоящего административного регламента</w:t>
      </w:r>
      <w:r w:rsidRPr="00E86A25">
        <w:rPr>
          <w:rFonts w:ascii="Times New Roman" w:hAnsi="Times New Roman" w:cs="Times New Roman"/>
          <w:sz w:val="24"/>
          <w:szCs w:val="24"/>
        </w:rPr>
        <w:t xml:space="preserve">. </w:t>
      </w:r>
      <w:r w:rsidRPr="00E86A25">
        <w:rPr>
          <w:rFonts w:ascii="Times New Roman" w:hAnsi="Times New Roman" w:cs="Times New Roman"/>
          <w:color w:val="000000"/>
          <w:sz w:val="24"/>
          <w:szCs w:val="24"/>
        </w:rPr>
        <w:t>Максимальное время выполнения административной процедуры составляет 1 день.</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2) При личном обращении заявителя с заявлением с документами, специалист Управления:</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 устанавливает предмет обращения, </w:t>
      </w:r>
    </w:p>
    <w:p w:rsidR="00BF6B91" w:rsidRPr="00E86A25" w:rsidRDefault="00BF6B91" w:rsidP="00BF6B91">
      <w:pPr>
        <w:suppressAutoHyphens/>
        <w:autoSpaceDE w:val="0"/>
        <w:autoSpaceDN w:val="0"/>
        <w:adjustRightInd w:val="0"/>
        <w:ind w:firstLine="709"/>
        <w:jc w:val="both"/>
        <w:rPr>
          <w:color w:val="000000"/>
        </w:rPr>
      </w:pPr>
      <w:r w:rsidRPr="00E86A25">
        <w:rPr>
          <w:color w:val="000000"/>
        </w:rPr>
        <w:t xml:space="preserve">- проверяет правильность заполнения заявления. </w:t>
      </w:r>
      <w:proofErr w:type="gramStart"/>
      <w:r w:rsidRPr="00E86A25">
        <w:rPr>
          <w:color w:val="000000"/>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BF6B91" w:rsidRPr="00E86A25" w:rsidRDefault="00BF6B91" w:rsidP="00BF6B91">
      <w:pPr>
        <w:pStyle w:val="ConsPlusNormal"/>
        <w:ind w:firstLine="709"/>
        <w:jc w:val="both"/>
        <w:rPr>
          <w:rFonts w:ascii="Times New Roman" w:eastAsia="Times New Roman" w:hAnsi="Times New Roman" w:cs="Times New Roman"/>
          <w:color w:val="000000"/>
          <w:sz w:val="24"/>
          <w:szCs w:val="24"/>
        </w:rPr>
      </w:pPr>
      <w:r w:rsidRPr="00E86A25">
        <w:rPr>
          <w:rFonts w:ascii="Times New Roman" w:eastAsia="Times New Roman" w:hAnsi="Times New Roman" w:cs="Times New Roman"/>
          <w:color w:val="000000"/>
          <w:sz w:val="24"/>
          <w:szCs w:val="24"/>
        </w:rPr>
        <w:t xml:space="preserve">- проверяет комплектность </w:t>
      </w:r>
      <w:r w:rsidRPr="00E86A25">
        <w:rPr>
          <w:rFonts w:ascii="Times New Roman" w:hAnsi="Times New Roman" w:cs="Times New Roman"/>
          <w:color w:val="000000"/>
          <w:sz w:val="24"/>
          <w:szCs w:val="24"/>
        </w:rPr>
        <w:t xml:space="preserve">представленных документов (в случае представления их заявителем по собственной инициативе) </w:t>
      </w:r>
      <w:r w:rsidRPr="00E86A25">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color w:val="000000"/>
          <w:sz w:val="24"/>
          <w:szCs w:val="24"/>
        </w:rPr>
        <w:lastRenderedPageBreak/>
        <w:t>Документы, поступившие почтовым отправлением, регистрируются не позднее рабочего дня, следующего за днем их поступления в Управление</w:t>
      </w:r>
      <w:r w:rsidRPr="00E86A25">
        <w:rPr>
          <w:rFonts w:ascii="Times New Roman" w:hAnsi="Times New Roman" w:cs="Times New Roman"/>
          <w:sz w:val="24"/>
          <w:szCs w:val="24"/>
        </w:rPr>
        <w:t xml:space="preserve"> </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 В случае представления заявления через МФЦ, уполномоченное должностное лицо МФЦ осуществляет:</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Зарегистрированный пакет оригиналов документов передается в Управление</w:t>
      </w:r>
      <w:r w:rsidRPr="00E86A25">
        <w:rPr>
          <w:rFonts w:ascii="Times New Roman" w:hAnsi="Times New Roman" w:cs="Times New Roman"/>
          <w:i/>
          <w:color w:val="000000"/>
          <w:sz w:val="24"/>
          <w:szCs w:val="24"/>
        </w:rPr>
        <w:t xml:space="preserve"> </w:t>
      </w:r>
      <w:r w:rsidRPr="00E86A25">
        <w:rPr>
          <w:rFonts w:ascii="Times New Roman" w:hAnsi="Times New Roman" w:cs="Times New Roman"/>
          <w:color w:val="000000"/>
          <w:sz w:val="24"/>
          <w:szCs w:val="24"/>
        </w:rPr>
        <w:t>в порядке, определенном соглашением между МФЦ и администрацией Елизовского городского поселения.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3.4.3</w:t>
      </w:r>
      <w:r w:rsidRPr="00E86A25">
        <w:rPr>
          <w:rFonts w:ascii="Times New Roman" w:hAnsi="Times New Roman" w:cs="Times New Roman"/>
          <w:color w:val="000000"/>
          <w:sz w:val="24"/>
          <w:szCs w:val="24"/>
        </w:rPr>
        <w:tab/>
        <w:t>Сведения о должностном лице.</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3.4.2,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3.4.4</w:t>
      </w:r>
      <w:r w:rsidRPr="00E86A25">
        <w:rPr>
          <w:rFonts w:ascii="Times New Roman" w:hAnsi="Times New Roman" w:cs="Times New Roman"/>
          <w:color w:val="000000"/>
          <w:sz w:val="24"/>
          <w:szCs w:val="24"/>
        </w:rPr>
        <w:tab/>
        <w:t>Критерии принятия решений.</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зарегистрированного заявления и прилагаемых к нему документов.</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3.4.5</w:t>
      </w:r>
      <w:r w:rsidRPr="00E86A25">
        <w:rPr>
          <w:rFonts w:ascii="Times New Roman" w:hAnsi="Times New Roman" w:cs="Times New Roman"/>
          <w:color w:val="000000"/>
          <w:sz w:val="24"/>
          <w:szCs w:val="24"/>
        </w:rPr>
        <w:tab/>
        <w:t>Результат административной процедуры и порядок передачи результата.</w:t>
      </w:r>
    </w:p>
    <w:p w:rsidR="00BF6B91" w:rsidRPr="00E86A25" w:rsidRDefault="00BF6B91" w:rsidP="00BF6B91">
      <w:pPr>
        <w:pStyle w:val="Default"/>
        <w:ind w:firstLine="709"/>
        <w:jc w:val="both"/>
        <w:rPr>
          <w:color w:val="auto"/>
        </w:rPr>
      </w:pPr>
      <w:r w:rsidRPr="00E86A25">
        <w:t xml:space="preserve">Результатом выполнения административной процедуры является принятое заявление с прилагаемыми документами, выдача заявителю расписки в получении документов с номером и датой регистрации заявления при личном приеме и </w:t>
      </w:r>
      <w:r w:rsidRPr="00E86A25">
        <w:rPr>
          <w:color w:val="auto"/>
        </w:rPr>
        <w:t xml:space="preserve">передача зарегистрированного заявления должностному лицу </w:t>
      </w:r>
      <w:r w:rsidRPr="00E86A25">
        <w:rPr>
          <w:iCs/>
          <w:color w:val="auto"/>
        </w:rPr>
        <w:t xml:space="preserve">Управления, </w:t>
      </w:r>
      <w:r w:rsidRPr="00E86A25">
        <w:rPr>
          <w:color w:val="auto"/>
        </w:rPr>
        <w:t>ответственному за предоставление муниципальной услуги.</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3.4.6</w:t>
      </w:r>
      <w:r w:rsidRPr="00E86A25">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Pr="00E86A25">
        <w:rPr>
          <w:rFonts w:ascii="Times New Roman" w:hAnsi="Times New Roman" w:cs="Times New Roman"/>
          <w:sz w:val="24"/>
          <w:szCs w:val="24"/>
        </w:rPr>
        <w:t xml:space="preserve">внесение соответствующих сведений в журнал регистрации обращений и </w:t>
      </w:r>
      <w:r w:rsidRPr="00E86A25">
        <w:rPr>
          <w:rFonts w:ascii="Times New Roman" w:hAnsi="Times New Roman" w:cs="Times New Roman"/>
          <w:color w:val="000000"/>
          <w:sz w:val="24"/>
          <w:szCs w:val="24"/>
        </w:rPr>
        <w:t xml:space="preserve"> присвоение заявлению регистрационного номера.</w:t>
      </w:r>
    </w:p>
    <w:p w:rsidR="000676A2" w:rsidRPr="0064724C" w:rsidRDefault="000676A2" w:rsidP="000676A2">
      <w:pPr>
        <w:pStyle w:val="2"/>
        <w:spacing w:before="0"/>
        <w:ind w:firstLine="709"/>
        <w:jc w:val="both"/>
        <w:rPr>
          <w:rFonts w:ascii="Times New Roman" w:eastAsia="Calibri" w:hAnsi="Times New Roman"/>
          <w:i/>
          <w:color w:val="000000"/>
          <w:sz w:val="24"/>
          <w:szCs w:val="24"/>
        </w:rPr>
      </w:pPr>
      <w:r w:rsidRPr="0064724C">
        <w:rPr>
          <w:rFonts w:ascii="Times New Roman" w:hAnsi="Times New Roman"/>
          <w:color w:val="auto"/>
          <w:sz w:val="24"/>
          <w:szCs w:val="24"/>
        </w:rPr>
        <w:t>3.5.</w:t>
      </w:r>
      <w:r w:rsidRPr="0064724C">
        <w:rPr>
          <w:rFonts w:ascii="Times New Roman" w:hAnsi="Times New Roman"/>
          <w:sz w:val="24"/>
          <w:szCs w:val="24"/>
        </w:rPr>
        <w:t xml:space="preserve"> </w:t>
      </w:r>
      <w:r w:rsidRPr="0064724C">
        <w:rPr>
          <w:rFonts w:ascii="Times New Roman" w:eastAsia="Calibri" w:hAnsi="Times New Roman"/>
          <w:color w:val="000000"/>
          <w:sz w:val="24"/>
          <w:szCs w:val="24"/>
        </w:rPr>
        <w:t xml:space="preserve">Рассмотрение </w:t>
      </w:r>
      <w:r w:rsidRPr="0064724C">
        <w:rPr>
          <w:rFonts w:ascii="Times New Roman" w:hAnsi="Times New Roman"/>
          <w:color w:val="000000"/>
          <w:sz w:val="24"/>
          <w:szCs w:val="24"/>
        </w:rPr>
        <w:t>заявления о предоставлении муниципальной услуги с прилагаемыми документами.</w:t>
      </w:r>
    </w:p>
    <w:p w:rsidR="000676A2" w:rsidRPr="00E86A25" w:rsidRDefault="000676A2" w:rsidP="000676A2">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3.5.1</w:t>
      </w:r>
      <w:r w:rsidRPr="00E86A25">
        <w:rPr>
          <w:rFonts w:ascii="Times New Roman" w:hAnsi="Times New Roman" w:cs="Times New Roman"/>
          <w:color w:val="000000"/>
          <w:sz w:val="24"/>
          <w:szCs w:val="24"/>
          <w:shd w:val="clear" w:color="auto" w:fill="FFFFFF"/>
        </w:rPr>
        <w:tab/>
        <w:t>Основания для начала административной процедуры.</w:t>
      </w:r>
    </w:p>
    <w:p w:rsidR="000676A2" w:rsidRPr="00E86A25" w:rsidRDefault="000676A2" w:rsidP="000676A2">
      <w:pPr>
        <w:pStyle w:val="Default"/>
        <w:ind w:firstLine="709"/>
        <w:jc w:val="both"/>
        <w:rPr>
          <w:color w:val="auto"/>
        </w:rPr>
      </w:pPr>
      <w:r w:rsidRPr="00E86A25">
        <w:t xml:space="preserve">Основанием для начала административной процедуры является </w:t>
      </w:r>
      <w:r w:rsidRPr="00E86A25">
        <w:rPr>
          <w:color w:val="auto"/>
        </w:rPr>
        <w:t xml:space="preserve">поступление зарегистрированного заявления уполномоченному должностному лицу </w:t>
      </w:r>
      <w:r w:rsidRPr="00E86A25">
        <w:rPr>
          <w:iCs/>
          <w:color w:val="auto"/>
        </w:rPr>
        <w:t>Управления,</w:t>
      </w:r>
      <w:r w:rsidRPr="00E86A25">
        <w:rPr>
          <w:color w:val="auto"/>
        </w:rPr>
        <w:t xml:space="preserve"> ответственному за предоставление муниципальной услуги. </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3.5.2</w:t>
      </w:r>
      <w:r w:rsidRPr="00E86A25">
        <w:rPr>
          <w:rFonts w:ascii="Times New Roman" w:hAnsi="Times New Roman"/>
          <w:color w:val="000000"/>
          <w:sz w:val="24"/>
          <w:szCs w:val="24"/>
        </w:rPr>
        <w:tab/>
        <w:t>Административная процедура предполагает следующие административные действия:</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1) проверка полноты и соответствия установленным требованиям представленных документов:</w:t>
      </w:r>
    </w:p>
    <w:p w:rsidR="000676A2" w:rsidRPr="00E86A25" w:rsidRDefault="000676A2" w:rsidP="000676A2">
      <w:pPr>
        <w:ind w:firstLine="709"/>
        <w:jc w:val="both"/>
      </w:pPr>
      <w:r w:rsidRPr="00E86A25">
        <w:t>- проверка наличия всех необходимых документов, исходя из соответствующего перечня документов, указанного в пункте 2.6  раздела 2 настоящего административного регламента;</w:t>
      </w:r>
    </w:p>
    <w:p w:rsidR="000676A2" w:rsidRPr="00E86A25" w:rsidRDefault="000676A2" w:rsidP="000676A2">
      <w:pPr>
        <w:pStyle w:val="Default"/>
        <w:ind w:firstLine="709"/>
        <w:jc w:val="both"/>
        <w:rPr>
          <w:color w:val="auto"/>
        </w:rPr>
      </w:pPr>
      <w:r w:rsidRPr="00E86A25">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2) формирование и направление межведомственных запросов в рамках межведомственного взаимодействия.</w:t>
      </w:r>
    </w:p>
    <w:p w:rsidR="007F0F23"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lastRenderedPageBreak/>
        <w:t xml:space="preserve">В течение 3 </w:t>
      </w:r>
      <w:r w:rsidR="0064724C">
        <w:rPr>
          <w:rFonts w:ascii="Times New Roman" w:hAnsi="Times New Roman"/>
          <w:color w:val="000000"/>
          <w:sz w:val="24"/>
          <w:szCs w:val="24"/>
        </w:rPr>
        <w:t xml:space="preserve">рабочих </w:t>
      </w:r>
      <w:r w:rsidRPr="00E86A25">
        <w:rPr>
          <w:rFonts w:ascii="Times New Roman" w:hAnsi="Times New Roman"/>
          <w:color w:val="000000"/>
          <w:sz w:val="24"/>
          <w:szCs w:val="24"/>
        </w:rPr>
        <w:t>дней со дня получения заявления уполномоченное должностное лицо Управления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 раздела 2 настоящего административного регламента.</w:t>
      </w:r>
      <w:r w:rsidR="007F0F23" w:rsidRPr="00E86A25">
        <w:rPr>
          <w:rFonts w:ascii="Times New Roman" w:hAnsi="Times New Roman"/>
          <w:color w:val="000000"/>
          <w:sz w:val="24"/>
          <w:szCs w:val="24"/>
        </w:rPr>
        <w:t xml:space="preserve"> </w:t>
      </w:r>
    </w:p>
    <w:p w:rsidR="000676A2" w:rsidRPr="00E86A25" w:rsidRDefault="007F0F23"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Для документов, находящихся  в распоряжении органа местного самоуправления, в которое обратился гражданин с заявлением, направление межведомственных запросов не требуется.</w:t>
      </w:r>
    </w:p>
    <w:p w:rsidR="000676A2" w:rsidRPr="00E86A25" w:rsidRDefault="000676A2" w:rsidP="000676A2">
      <w:pPr>
        <w:pStyle w:val="Default"/>
        <w:ind w:firstLine="709"/>
        <w:jc w:val="both"/>
        <w:rPr>
          <w:color w:val="auto"/>
        </w:rPr>
      </w:pPr>
      <w:r w:rsidRPr="00E86A25">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0676A2" w:rsidRPr="00E86A25" w:rsidRDefault="000676A2" w:rsidP="000676A2">
      <w:pPr>
        <w:pStyle w:val="Default"/>
        <w:ind w:firstLine="709"/>
        <w:jc w:val="both"/>
        <w:rPr>
          <w:color w:val="auto"/>
        </w:rPr>
      </w:pPr>
      <w:r w:rsidRPr="00E86A25">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0676A2" w:rsidRPr="00E86A25" w:rsidRDefault="000676A2" w:rsidP="000676A2">
      <w:pPr>
        <w:pStyle w:val="Default"/>
        <w:ind w:firstLine="709"/>
        <w:jc w:val="both"/>
        <w:rPr>
          <w:color w:val="auto"/>
        </w:rPr>
      </w:pPr>
      <w:r w:rsidRPr="00E86A25">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0676A2" w:rsidRPr="00E86A25" w:rsidRDefault="000676A2" w:rsidP="000676A2">
      <w:pPr>
        <w:pStyle w:val="Default"/>
        <w:ind w:firstLine="709"/>
        <w:jc w:val="both"/>
        <w:rPr>
          <w:color w:val="auto"/>
        </w:rPr>
      </w:pPr>
      <w:r w:rsidRPr="00E86A25">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0676A2" w:rsidRPr="00E86A25" w:rsidRDefault="000676A2" w:rsidP="000676A2">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 xml:space="preserve">3) рассмотрение </w:t>
      </w:r>
      <w:r w:rsidR="00FB4428" w:rsidRPr="00E86A25">
        <w:rPr>
          <w:rFonts w:ascii="Times New Roman" w:hAnsi="Times New Roman" w:cs="Times New Roman"/>
          <w:sz w:val="24"/>
          <w:szCs w:val="24"/>
        </w:rPr>
        <w:t xml:space="preserve">и </w:t>
      </w:r>
      <w:r w:rsidR="00FB4428" w:rsidRPr="00E86A25">
        <w:rPr>
          <w:rFonts w:ascii="Times New Roman" w:hAnsi="Times New Roman"/>
          <w:color w:val="000000"/>
          <w:sz w:val="24"/>
          <w:szCs w:val="24"/>
        </w:rPr>
        <w:t>анализ документов</w:t>
      </w:r>
      <w:r w:rsidR="00FB4428" w:rsidRPr="00E86A25">
        <w:rPr>
          <w:rFonts w:ascii="Times New Roman" w:hAnsi="Times New Roman" w:cs="Times New Roman"/>
          <w:sz w:val="24"/>
          <w:szCs w:val="24"/>
        </w:rPr>
        <w:t xml:space="preserve"> </w:t>
      </w:r>
      <w:r w:rsidRPr="00E86A25">
        <w:rPr>
          <w:rFonts w:ascii="Times New Roman" w:hAnsi="Times New Roman" w:cs="Times New Roman"/>
          <w:color w:val="000000"/>
          <w:sz w:val="24"/>
          <w:szCs w:val="24"/>
        </w:rPr>
        <w:t>на их соответствие установленным</w:t>
      </w:r>
      <w:r w:rsidR="00FB4428" w:rsidRPr="00E86A25">
        <w:rPr>
          <w:rFonts w:ascii="Times New Roman" w:hAnsi="Times New Roman" w:cs="Times New Roman"/>
          <w:color w:val="000000"/>
          <w:sz w:val="24"/>
          <w:szCs w:val="24"/>
        </w:rPr>
        <w:t>и</w:t>
      </w:r>
      <w:r w:rsidRPr="00E86A25">
        <w:rPr>
          <w:rFonts w:ascii="Times New Roman" w:hAnsi="Times New Roman" w:cs="Times New Roman"/>
          <w:color w:val="000000"/>
          <w:sz w:val="24"/>
          <w:szCs w:val="24"/>
        </w:rPr>
        <w:t xml:space="preserve"> </w:t>
      </w:r>
      <w:r w:rsidR="00FB4428" w:rsidRPr="00E86A25">
        <w:rPr>
          <w:rFonts w:ascii="Times New Roman" w:hAnsi="Times New Roman" w:cs="Times New Roman"/>
          <w:color w:val="000000"/>
          <w:sz w:val="24"/>
          <w:szCs w:val="24"/>
        </w:rPr>
        <w:t xml:space="preserve">статьями 51, 52  Жилищного кодекса Российской Федерации </w:t>
      </w:r>
      <w:r w:rsidRPr="00E86A25">
        <w:rPr>
          <w:rFonts w:ascii="Times New Roman" w:hAnsi="Times New Roman" w:cs="Times New Roman"/>
          <w:color w:val="000000"/>
          <w:sz w:val="24"/>
          <w:szCs w:val="24"/>
        </w:rPr>
        <w:t>требованиям, на наличие</w:t>
      </w:r>
      <w:r w:rsidRPr="00E86A25">
        <w:rPr>
          <w:rFonts w:ascii="Times New Roman" w:hAnsi="Times New Roman" w:cs="Times New Roman"/>
          <w:sz w:val="24"/>
          <w:szCs w:val="24"/>
        </w:rPr>
        <w:t xml:space="preserve"> оснований для предоставления муниципальной услуги либо отказа в предоставлении муниципальной услуги.</w:t>
      </w:r>
    </w:p>
    <w:p w:rsidR="007F0F23" w:rsidRPr="00E86A25" w:rsidRDefault="00C0766A" w:rsidP="00EE63E1">
      <w:pPr>
        <w:pStyle w:val="afb"/>
        <w:spacing w:after="0"/>
        <w:ind w:left="0" w:firstLine="709"/>
        <w:jc w:val="both"/>
        <w:rPr>
          <w:rFonts w:ascii="Arial" w:hAnsi="Arial" w:cs="Arial"/>
          <w:color w:val="000000"/>
          <w:shd w:val="clear" w:color="auto" w:fill="FFFFFF"/>
        </w:rPr>
      </w:pPr>
      <w:proofErr w:type="gramStart"/>
      <w:r w:rsidRPr="00E86A25">
        <w:rPr>
          <w:color w:val="000000"/>
          <w:shd w:val="clear" w:color="auto" w:fill="FFFFFF"/>
        </w:rPr>
        <w:t xml:space="preserve">В соответствии со статьей 52 </w:t>
      </w:r>
      <w:r w:rsidRPr="00E86A25">
        <w:rPr>
          <w:color w:val="000000"/>
        </w:rPr>
        <w:t xml:space="preserve">Жилищного кодекса Российской Федерации </w:t>
      </w:r>
      <w:r w:rsidRPr="00E86A25">
        <w:rPr>
          <w:color w:val="000000"/>
          <w:shd w:val="clear" w:color="auto" w:fill="FFFFFF"/>
        </w:rPr>
        <w:t>с</w:t>
      </w:r>
      <w:r w:rsidR="007F0F23" w:rsidRPr="00E86A25">
        <w:rPr>
          <w:color w:val="000000"/>
          <w:shd w:val="clear" w:color="auto" w:fill="FFFFFF"/>
        </w:rPr>
        <w:t xml:space="preserve">остоять на учете в качестве нуждающихся в жилых помещениях имеют право </w:t>
      </w:r>
      <w:r w:rsidR="00EE63E1" w:rsidRPr="00E86A25">
        <w:rPr>
          <w:color w:val="000000"/>
          <w:shd w:val="clear" w:color="auto" w:fill="FFFFFF"/>
        </w:rPr>
        <w:t xml:space="preserve">граждане, признанные </w:t>
      </w:r>
      <w:r w:rsidR="00EE63E1" w:rsidRPr="00E86A25">
        <w:rPr>
          <w:bCs/>
        </w:rPr>
        <w:t xml:space="preserve">малоимущими в порядке, установленном законом Камчатского края от 04.05.2008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w:t>
      </w:r>
      <w:r w:rsidR="007F0F23" w:rsidRPr="00E86A25">
        <w:rPr>
          <w:color w:val="000000"/>
          <w:shd w:val="clear" w:color="auto" w:fill="FFFFFF"/>
        </w:rPr>
        <w:t xml:space="preserve">которые могут быть признаны </w:t>
      </w:r>
      <w:r w:rsidR="00EE63E1" w:rsidRPr="00E86A25">
        <w:rPr>
          <w:color w:val="000000"/>
          <w:shd w:val="clear" w:color="auto" w:fill="FFFFFF"/>
        </w:rPr>
        <w:t>по установленным статьей 51</w:t>
      </w:r>
      <w:proofErr w:type="gramEnd"/>
      <w:r w:rsidR="00EE63E1" w:rsidRPr="00E86A25">
        <w:rPr>
          <w:color w:val="000000"/>
          <w:shd w:val="clear" w:color="auto" w:fill="FFFFFF"/>
        </w:rPr>
        <w:t xml:space="preserve"> Жилищного кодекса Российской Федерации основаниям </w:t>
      </w:r>
      <w:proofErr w:type="gramStart"/>
      <w:r w:rsidR="007F0F23" w:rsidRPr="00E86A25">
        <w:rPr>
          <w:color w:val="000000"/>
          <w:shd w:val="clear" w:color="auto" w:fill="FFFFFF"/>
        </w:rPr>
        <w:t>нуждающимися</w:t>
      </w:r>
      <w:proofErr w:type="gramEnd"/>
      <w:r w:rsidR="007F0F23" w:rsidRPr="00E86A25">
        <w:rPr>
          <w:color w:val="000000"/>
          <w:shd w:val="clear" w:color="auto" w:fill="FFFFFF"/>
        </w:rPr>
        <w:t xml:space="preserve"> в жилых помещениях</w:t>
      </w:r>
      <w:r w:rsidR="00EE63E1" w:rsidRPr="00E86A25">
        <w:rPr>
          <w:rFonts w:ascii="Arial" w:hAnsi="Arial" w:cs="Arial"/>
          <w:color w:val="000000"/>
          <w:sz w:val="21"/>
          <w:szCs w:val="21"/>
          <w:shd w:val="clear" w:color="auto" w:fill="FFFFFF"/>
        </w:rPr>
        <w:t>.</w:t>
      </w:r>
      <w:r w:rsidRPr="00E86A25">
        <w:rPr>
          <w:sz w:val="28"/>
          <w:szCs w:val="28"/>
        </w:rPr>
        <w:t xml:space="preserve"> </w:t>
      </w:r>
      <w:r w:rsidRPr="00E86A25">
        <w:t>После рассмотрения и анализа формируется пакет документов для рассмотрения заявления на Жилищной комиссии.</w:t>
      </w:r>
    </w:p>
    <w:p w:rsidR="00EE63E1" w:rsidRPr="00E86A25" w:rsidRDefault="00EE63E1" w:rsidP="00EE63E1">
      <w:pPr>
        <w:autoSpaceDE w:val="0"/>
        <w:autoSpaceDN w:val="0"/>
        <w:adjustRightInd w:val="0"/>
        <w:ind w:firstLine="709"/>
        <w:jc w:val="both"/>
        <w:rPr>
          <w:color w:val="000000"/>
        </w:rPr>
      </w:pPr>
      <w:r w:rsidRPr="00E86A25">
        <w:t xml:space="preserve">4) </w:t>
      </w:r>
      <w:r w:rsidR="0013188B" w:rsidRPr="00E86A25">
        <w:rPr>
          <w:color w:val="000000"/>
        </w:rPr>
        <w:t>подготовка и проведение заседания Жилищной комиссии.</w:t>
      </w:r>
    </w:p>
    <w:p w:rsidR="0013188B" w:rsidRPr="00E86A25" w:rsidRDefault="0013188B" w:rsidP="0013188B">
      <w:pPr>
        <w:pStyle w:val="Default"/>
        <w:ind w:firstLine="709"/>
        <w:jc w:val="both"/>
        <w:rPr>
          <w:color w:val="auto"/>
        </w:rPr>
      </w:pPr>
      <w:r w:rsidRPr="00E86A25">
        <w:rPr>
          <w:color w:val="auto"/>
        </w:rPr>
        <w:t xml:space="preserve">Сформированный пакет документов выносится на рассмотрение Жилищной комиссии администрации Елизовского городского поселения, утвержденной постановлением администрации Елизовского городского поселения № 763-п от 13.10.2015 </w:t>
      </w:r>
      <w:r w:rsidRPr="00E86A25">
        <w:rPr>
          <w:i/>
          <w:iCs/>
          <w:color w:val="auto"/>
        </w:rPr>
        <w:t>(</w:t>
      </w:r>
      <w:r w:rsidRPr="00E86A25">
        <w:rPr>
          <w:color w:val="auto"/>
        </w:rPr>
        <w:t>далее – Комиссия), для принятия решения</w:t>
      </w:r>
      <w:r w:rsidR="00FB4428" w:rsidRPr="00E86A25">
        <w:rPr>
          <w:color w:val="auto"/>
        </w:rPr>
        <w:t xml:space="preserve"> о предоставлении муниципальной услуги либо об отказе в предоставлении муниципальной услуги</w:t>
      </w:r>
      <w:r w:rsidRPr="00E86A25">
        <w:rPr>
          <w:color w:val="auto"/>
        </w:rPr>
        <w:t>.</w:t>
      </w:r>
    </w:p>
    <w:p w:rsidR="0013188B" w:rsidRPr="00E86A25" w:rsidRDefault="0013188B" w:rsidP="0013188B">
      <w:pPr>
        <w:autoSpaceDE w:val="0"/>
        <w:autoSpaceDN w:val="0"/>
        <w:adjustRightInd w:val="0"/>
        <w:ind w:firstLine="709"/>
        <w:jc w:val="both"/>
      </w:pPr>
      <w:r w:rsidRPr="00E86A25">
        <w:t xml:space="preserve">По итогам рассмотрения </w:t>
      </w:r>
      <w:r w:rsidR="00FB4428" w:rsidRPr="00E86A25">
        <w:t>заявления</w:t>
      </w:r>
      <w:r w:rsidRPr="00E86A25">
        <w:t>, на заседании Комиссии выносится одно из следующих решений:</w:t>
      </w:r>
    </w:p>
    <w:p w:rsidR="0013188B" w:rsidRPr="00E86A25" w:rsidRDefault="0013188B" w:rsidP="0013188B">
      <w:pPr>
        <w:pStyle w:val="2"/>
        <w:spacing w:before="0"/>
        <w:ind w:firstLine="709"/>
        <w:jc w:val="both"/>
        <w:rPr>
          <w:rFonts w:ascii="Times New Roman" w:hAnsi="Times New Roman" w:cs="Times New Roman"/>
          <w:b w:val="0"/>
          <w:color w:val="000000"/>
          <w:sz w:val="24"/>
          <w:szCs w:val="24"/>
        </w:rPr>
      </w:pPr>
      <w:r w:rsidRPr="00E86A25">
        <w:rPr>
          <w:rFonts w:ascii="Times New Roman" w:hAnsi="Times New Roman"/>
          <w:b w:val="0"/>
          <w:color w:val="auto"/>
          <w:sz w:val="24"/>
          <w:szCs w:val="24"/>
        </w:rPr>
        <w:lastRenderedPageBreak/>
        <w:t>1) при наличии оснований для предоставлени</w:t>
      </w:r>
      <w:r w:rsidR="00FB4428" w:rsidRPr="00E86A25">
        <w:rPr>
          <w:rFonts w:ascii="Times New Roman" w:hAnsi="Times New Roman"/>
          <w:b w:val="0"/>
          <w:color w:val="auto"/>
          <w:sz w:val="24"/>
          <w:szCs w:val="24"/>
        </w:rPr>
        <w:t>я</w:t>
      </w:r>
      <w:r w:rsidRPr="00E86A25">
        <w:rPr>
          <w:rFonts w:ascii="Times New Roman" w:hAnsi="Times New Roman"/>
          <w:b w:val="0"/>
          <w:color w:val="auto"/>
          <w:sz w:val="24"/>
          <w:szCs w:val="24"/>
        </w:rPr>
        <w:t xml:space="preserve"> муниципальной услуги</w:t>
      </w:r>
      <w:r w:rsidRPr="00E86A25">
        <w:rPr>
          <w:rFonts w:ascii="Times New Roman" w:hAnsi="Times New Roman" w:cs="Times New Roman"/>
          <w:b w:val="0"/>
          <w:color w:val="000000"/>
          <w:sz w:val="24"/>
          <w:szCs w:val="24"/>
        </w:rPr>
        <w:t xml:space="preserve"> – решение </w:t>
      </w:r>
      <w:r w:rsidRPr="00E86A25">
        <w:rPr>
          <w:rFonts w:ascii="Times New Roman" w:hAnsi="Times New Roman"/>
          <w:b w:val="0"/>
          <w:color w:val="auto"/>
          <w:sz w:val="24"/>
          <w:szCs w:val="24"/>
        </w:rPr>
        <w:t>о постановке граждан</w:t>
      </w:r>
      <w:r w:rsidR="0064724C">
        <w:rPr>
          <w:rFonts w:ascii="Times New Roman" w:hAnsi="Times New Roman"/>
          <w:b w:val="0"/>
          <w:color w:val="auto"/>
          <w:sz w:val="24"/>
          <w:szCs w:val="24"/>
        </w:rPr>
        <w:t xml:space="preserve"> </w:t>
      </w:r>
      <w:r w:rsidRPr="00E86A25">
        <w:rPr>
          <w:rFonts w:ascii="Times New Roman" w:hAnsi="Times New Roman"/>
          <w:b w:val="0"/>
          <w:color w:val="auto"/>
          <w:sz w:val="24"/>
          <w:szCs w:val="24"/>
        </w:rPr>
        <w:t>на учет в качестве нуждающихся в жилых помещениях, предоставляемых по договорам социального найма</w:t>
      </w:r>
      <w:r w:rsidRPr="00E86A25">
        <w:rPr>
          <w:rFonts w:ascii="Times New Roman" w:hAnsi="Times New Roman" w:cs="Times New Roman"/>
          <w:b w:val="0"/>
          <w:color w:val="000000"/>
          <w:sz w:val="24"/>
          <w:szCs w:val="24"/>
        </w:rPr>
        <w:t xml:space="preserve"> (далее – решение о постановке на учет);</w:t>
      </w:r>
    </w:p>
    <w:p w:rsidR="0013188B" w:rsidRPr="00E86A25" w:rsidRDefault="0013188B" w:rsidP="00FB4428">
      <w:pPr>
        <w:pStyle w:val="2"/>
        <w:spacing w:before="0"/>
        <w:ind w:firstLine="709"/>
        <w:jc w:val="both"/>
        <w:rPr>
          <w:rFonts w:ascii="Times New Roman" w:hAnsi="Times New Roman" w:cs="Times New Roman"/>
          <w:b w:val="0"/>
          <w:color w:val="000000" w:themeColor="text1"/>
          <w:sz w:val="24"/>
          <w:szCs w:val="24"/>
        </w:rPr>
      </w:pPr>
      <w:r w:rsidRPr="00E86A25">
        <w:rPr>
          <w:rFonts w:ascii="Times New Roman" w:hAnsi="Times New Roman" w:cs="Times New Roman"/>
          <w:b w:val="0"/>
          <w:color w:val="auto"/>
          <w:sz w:val="24"/>
          <w:szCs w:val="24"/>
        </w:rPr>
        <w:t xml:space="preserve">2) </w:t>
      </w:r>
      <w:r w:rsidRPr="00E86A25">
        <w:rPr>
          <w:rFonts w:ascii="Times New Roman" w:hAnsi="Times New Roman"/>
          <w:b w:val="0"/>
          <w:color w:val="auto"/>
          <w:sz w:val="24"/>
          <w:szCs w:val="24"/>
        </w:rPr>
        <w:t>в случае отсутствия оснований для предоставлени</w:t>
      </w:r>
      <w:r w:rsidR="00FB4428" w:rsidRPr="00E86A25">
        <w:rPr>
          <w:rFonts w:ascii="Times New Roman" w:hAnsi="Times New Roman"/>
          <w:b w:val="0"/>
          <w:color w:val="auto"/>
          <w:sz w:val="24"/>
          <w:szCs w:val="24"/>
        </w:rPr>
        <w:t>я</w:t>
      </w:r>
      <w:r w:rsidRPr="00E86A25">
        <w:rPr>
          <w:rFonts w:ascii="Times New Roman" w:hAnsi="Times New Roman"/>
          <w:b w:val="0"/>
          <w:color w:val="auto"/>
          <w:sz w:val="24"/>
          <w:szCs w:val="24"/>
        </w:rPr>
        <w:t xml:space="preserve"> муниципальной услуги - </w:t>
      </w:r>
      <w:r w:rsidRPr="00E86A25">
        <w:rPr>
          <w:rFonts w:ascii="Times New Roman" w:hAnsi="Times New Roman" w:cs="Times New Roman"/>
          <w:b w:val="0"/>
          <w:color w:val="000000"/>
          <w:sz w:val="24"/>
          <w:szCs w:val="24"/>
        </w:rPr>
        <w:t xml:space="preserve"> </w:t>
      </w:r>
      <w:r w:rsidRPr="00E86A25">
        <w:rPr>
          <w:rFonts w:ascii="Times New Roman" w:hAnsi="Times New Roman" w:cs="Times New Roman"/>
          <w:b w:val="0"/>
          <w:color w:val="auto"/>
          <w:sz w:val="24"/>
          <w:szCs w:val="24"/>
        </w:rPr>
        <w:t>мотивированный отказ в постановке граждан на учет в качестве нуждающихся в жилых помещениях, предоставляемых по договорам социального найма, с указанием причины отказа (далее - отказ в постановке на учет)</w:t>
      </w:r>
      <w:r w:rsidR="00FB4428" w:rsidRPr="00E86A25">
        <w:rPr>
          <w:rFonts w:ascii="Times New Roman" w:hAnsi="Times New Roman" w:cs="Times New Roman"/>
          <w:b w:val="0"/>
          <w:color w:val="auto"/>
          <w:sz w:val="24"/>
          <w:szCs w:val="24"/>
        </w:rPr>
        <w:t>.</w:t>
      </w:r>
      <w:r w:rsidRPr="00E86A25">
        <w:rPr>
          <w:rFonts w:ascii="Times New Roman" w:hAnsi="Times New Roman" w:cs="Times New Roman"/>
          <w:b w:val="0"/>
          <w:color w:val="auto"/>
          <w:sz w:val="24"/>
          <w:szCs w:val="24"/>
        </w:rPr>
        <w:t xml:space="preserve"> </w:t>
      </w:r>
    </w:p>
    <w:p w:rsidR="000676A2" w:rsidRPr="00E86A25" w:rsidRDefault="000676A2" w:rsidP="000676A2">
      <w:pPr>
        <w:pStyle w:val="ConsPlusNormal"/>
        <w:ind w:firstLine="709"/>
        <w:jc w:val="both"/>
        <w:rPr>
          <w:color w:val="000000"/>
          <w:sz w:val="24"/>
          <w:szCs w:val="24"/>
        </w:rPr>
      </w:pPr>
      <w:r w:rsidRPr="00E86A25">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sidR="007F0F23" w:rsidRPr="00E86A25">
        <w:rPr>
          <w:rFonts w:ascii="Times New Roman" w:hAnsi="Times New Roman"/>
          <w:color w:val="000000"/>
          <w:sz w:val="24"/>
          <w:szCs w:val="24"/>
        </w:rPr>
        <w:t>15</w:t>
      </w:r>
      <w:r w:rsidRPr="00E86A25">
        <w:rPr>
          <w:rFonts w:ascii="Times New Roman" w:hAnsi="Times New Roman"/>
          <w:color w:val="000000"/>
          <w:sz w:val="24"/>
          <w:szCs w:val="24"/>
        </w:rPr>
        <w:t xml:space="preserve"> </w:t>
      </w:r>
      <w:r w:rsidR="007F0F23" w:rsidRPr="00E86A25">
        <w:rPr>
          <w:rFonts w:ascii="Times New Roman" w:hAnsi="Times New Roman"/>
          <w:color w:val="000000"/>
          <w:sz w:val="24"/>
          <w:szCs w:val="24"/>
        </w:rPr>
        <w:t xml:space="preserve">рабочих </w:t>
      </w:r>
      <w:r w:rsidRPr="00E86A25">
        <w:rPr>
          <w:rFonts w:ascii="Times New Roman" w:hAnsi="Times New Roman"/>
          <w:color w:val="000000"/>
          <w:sz w:val="24"/>
          <w:szCs w:val="24"/>
        </w:rPr>
        <w:t xml:space="preserve">дней </w:t>
      </w:r>
      <w:r w:rsidRPr="00E86A25">
        <w:rPr>
          <w:rFonts w:ascii="Times New Roman" w:hAnsi="Times New Roman" w:cs="Times New Roman"/>
          <w:color w:val="000000"/>
          <w:sz w:val="24"/>
          <w:szCs w:val="24"/>
        </w:rPr>
        <w:t>со дня регистрации заявления.</w:t>
      </w:r>
      <w:r w:rsidRPr="00E86A25">
        <w:rPr>
          <w:color w:val="000000"/>
          <w:sz w:val="24"/>
          <w:szCs w:val="24"/>
        </w:rPr>
        <w:t xml:space="preserve"> </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3.5.3</w:t>
      </w:r>
      <w:r w:rsidRPr="00E86A25">
        <w:rPr>
          <w:rFonts w:ascii="Times New Roman" w:hAnsi="Times New Roman"/>
          <w:color w:val="000000"/>
          <w:sz w:val="24"/>
          <w:szCs w:val="24"/>
        </w:rPr>
        <w:tab/>
        <w:t>Сведения о должностном лице.</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Должностными лицами, ответственными за выполнение административных действий, входящих в состав административной процедуры, указанных в подпункте 3.5.2,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C0766A" w:rsidRPr="00E86A25" w:rsidRDefault="000676A2"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3.5.4</w:t>
      </w:r>
      <w:r w:rsidRPr="00E86A25">
        <w:rPr>
          <w:rFonts w:ascii="Times New Roman" w:hAnsi="Times New Roman"/>
          <w:color w:val="000000"/>
          <w:sz w:val="24"/>
          <w:szCs w:val="24"/>
        </w:rPr>
        <w:tab/>
        <w:t>Критерии принятия решений.</w:t>
      </w:r>
      <w:r w:rsidR="00C0766A" w:rsidRPr="00E86A25">
        <w:rPr>
          <w:rFonts w:ascii="Times New Roman" w:hAnsi="Times New Roman"/>
          <w:color w:val="000000"/>
          <w:sz w:val="24"/>
          <w:szCs w:val="24"/>
        </w:rPr>
        <w:t xml:space="preserve"> </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раздела 2 настоящего административного регламента.</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3.5.5</w:t>
      </w:r>
      <w:r w:rsidRPr="00E86A25">
        <w:rPr>
          <w:rFonts w:ascii="Times New Roman" w:hAnsi="Times New Roman"/>
          <w:color w:val="000000"/>
          <w:sz w:val="24"/>
          <w:szCs w:val="24"/>
        </w:rPr>
        <w:tab/>
        <w:t>Результат административной процедуры и порядок передачи результата.</w:t>
      </w:r>
    </w:p>
    <w:p w:rsidR="00C0766A" w:rsidRPr="00E86A25" w:rsidRDefault="00C0766A" w:rsidP="00C0766A">
      <w:pPr>
        <w:pStyle w:val="ConsPlusNormal"/>
        <w:ind w:firstLine="709"/>
        <w:jc w:val="both"/>
        <w:rPr>
          <w:rFonts w:ascii="Times New Roman" w:hAnsi="Times New Roman" w:cs="Times New Roman"/>
          <w:color w:val="000000"/>
          <w:sz w:val="24"/>
          <w:szCs w:val="24"/>
        </w:rPr>
      </w:pPr>
      <w:r w:rsidRPr="00E86A25">
        <w:rPr>
          <w:rFonts w:ascii="Times New Roman" w:hAnsi="Times New Roman"/>
          <w:color w:val="000000"/>
          <w:sz w:val="24"/>
          <w:szCs w:val="24"/>
        </w:rPr>
        <w:t>Результатом выполнения административной процедуры является рассмотренное заявление на соответствие или несоответствие заявления и прилагаемых документов установленным требованиям.</w:t>
      </w:r>
      <w:r w:rsidRPr="00E86A25">
        <w:rPr>
          <w:color w:val="000000"/>
          <w:sz w:val="24"/>
          <w:szCs w:val="24"/>
        </w:rPr>
        <w:t xml:space="preserve"> </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3.5.6</w:t>
      </w:r>
      <w:r w:rsidRPr="00E86A25">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83BEC" w:rsidRPr="00E86A25" w:rsidRDefault="00C0766A" w:rsidP="00083BEC">
      <w:pPr>
        <w:pStyle w:val="ConsPlusNormal"/>
        <w:ind w:firstLine="709"/>
        <w:jc w:val="both"/>
        <w:rPr>
          <w:rFonts w:ascii="Times New Roman" w:hAnsi="Times New Roman" w:cs="Times New Roman"/>
          <w:color w:val="000000"/>
          <w:sz w:val="24"/>
          <w:szCs w:val="24"/>
        </w:rPr>
      </w:pPr>
      <w:r w:rsidRPr="00E86A25">
        <w:rPr>
          <w:rFonts w:ascii="Times New Roman" w:hAnsi="Times New Roman"/>
          <w:color w:val="000000"/>
          <w:sz w:val="24"/>
          <w:szCs w:val="24"/>
        </w:rPr>
        <w:t xml:space="preserve">Способом фиксации результата выполнения административной процедуры является регистрация </w:t>
      </w:r>
      <w:r w:rsidR="00083BEC" w:rsidRPr="00E86A25">
        <w:rPr>
          <w:rFonts w:ascii="Times New Roman" w:hAnsi="Times New Roman" w:cs="Times New Roman"/>
          <w:color w:val="000000"/>
          <w:sz w:val="24"/>
          <w:szCs w:val="24"/>
        </w:rPr>
        <w:t>решения о предоставлении муниципальной услуги либо отказе в предоставлении, путем присвоения регистрационных номеров и дат.</w:t>
      </w:r>
    </w:p>
    <w:p w:rsidR="00083BEC" w:rsidRPr="00E86A25" w:rsidRDefault="00083BEC" w:rsidP="00083BEC">
      <w:pPr>
        <w:pStyle w:val="Default"/>
        <w:ind w:firstLine="709"/>
        <w:jc w:val="both"/>
        <w:rPr>
          <w:b/>
          <w:color w:val="auto"/>
        </w:rPr>
      </w:pPr>
      <w:r w:rsidRPr="00E86A25">
        <w:rPr>
          <w:b/>
          <w:color w:val="auto"/>
        </w:rPr>
        <w:t>3.</w:t>
      </w:r>
      <w:r w:rsidR="00D62E76" w:rsidRPr="00E86A25">
        <w:rPr>
          <w:b/>
          <w:color w:val="auto"/>
        </w:rPr>
        <w:t>6</w:t>
      </w:r>
      <w:r w:rsidRPr="00E86A25">
        <w:rPr>
          <w:b/>
          <w:color w:val="auto"/>
        </w:rPr>
        <w:t xml:space="preserve">. </w:t>
      </w:r>
      <w:r w:rsidRPr="00E86A25">
        <w:rPr>
          <w:b/>
          <w:bCs/>
          <w:color w:val="auto"/>
        </w:rPr>
        <w:t>Принятие решения о предоставлении муниципальной услуги.</w:t>
      </w:r>
    </w:p>
    <w:p w:rsidR="00083BEC" w:rsidRPr="00E86A25" w:rsidRDefault="00083BEC" w:rsidP="00083BEC">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w:t>
      </w:r>
      <w:r w:rsidR="00D62E76" w:rsidRPr="00E86A25">
        <w:rPr>
          <w:rFonts w:ascii="Times New Roman" w:hAnsi="Times New Roman" w:cs="Times New Roman"/>
          <w:color w:val="000000"/>
          <w:sz w:val="24"/>
          <w:szCs w:val="24"/>
          <w:shd w:val="clear" w:color="auto" w:fill="FFFFFF"/>
        </w:rPr>
        <w:t>6</w:t>
      </w:r>
      <w:r w:rsidRPr="00E86A25">
        <w:rPr>
          <w:rFonts w:ascii="Times New Roman" w:hAnsi="Times New Roman" w:cs="Times New Roman"/>
          <w:color w:val="000000"/>
          <w:sz w:val="24"/>
          <w:szCs w:val="24"/>
          <w:shd w:val="clear" w:color="auto" w:fill="FFFFFF"/>
        </w:rPr>
        <w:t>.1 Основания для начала административной процедуры.</w:t>
      </w:r>
    </w:p>
    <w:p w:rsidR="00083BEC" w:rsidRPr="00E86A25" w:rsidRDefault="00083BEC" w:rsidP="00083BE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shd w:val="clear" w:color="auto" w:fill="FFFFFF"/>
        </w:rPr>
        <w:t xml:space="preserve">Основанием для начала административной процедуры </w:t>
      </w:r>
      <w:r w:rsidRPr="00E86A25">
        <w:rPr>
          <w:rFonts w:ascii="Times New Roman" w:hAnsi="Times New Roman" w:cs="Times New Roman"/>
          <w:sz w:val="24"/>
          <w:szCs w:val="24"/>
        </w:rPr>
        <w:t xml:space="preserve">по принятию решения о предоставлении муниципальной услуги является </w:t>
      </w:r>
      <w:r w:rsidRPr="00E86A25">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 установленным требованиям.</w:t>
      </w:r>
      <w:r w:rsidRPr="00E86A25">
        <w:rPr>
          <w:color w:val="000000"/>
          <w:sz w:val="24"/>
          <w:szCs w:val="24"/>
        </w:rPr>
        <w:t xml:space="preserve"> </w:t>
      </w:r>
    </w:p>
    <w:p w:rsidR="00083BEC" w:rsidRPr="00E86A25" w:rsidRDefault="00D62E76" w:rsidP="00083BEC">
      <w:pPr>
        <w:pStyle w:val="ConsPlusNormal"/>
        <w:ind w:firstLine="709"/>
        <w:jc w:val="both"/>
        <w:rPr>
          <w:rFonts w:ascii="Times New Roman" w:hAnsi="Times New Roman"/>
          <w:color w:val="000000"/>
          <w:sz w:val="24"/>
          <w:szCs w:val="24"/>
        </w:rPr>
      </w:pPr>
      <w:r w:rsidRPr="00E86A25">
        <w:rPr>
          <w:rFonts w:ascii="Times New Roman" w:hAnsi="Times New Roman"/>
          <w:color w:val="000000"/>
          <w:sz w:val="24"/>
          <w:szCs w:val="24"/>
        </w:rPr>
        <w:t>3.6</w:t>
      </w:r>
      <w:r w:rsidR="00083BEC" w:rsidRPr="00E86A25">
        <w:rPr>
          <w:rFonts w:ascii="Times New Roman" w:hAnsi="Times New Roman"/>
          <w:color w:val="000000"/>
          <w:sz w:val="24"/>
          <w:szCs w:val="24"/>
        </w:rPr>
        <w:t>.2</w:t>
      </w:r>
      <w:r w:rsidR="00083BEC" w:rsidRPr="00E86A25">
        <w:rPr>
          <w:rFonts w:ascii="Times New Roman" w:hAnsi="Times New Roman"/>
          <w:color w:val="000000"/>
          <w:sz w:val="24"/>
          <w:szCs w:val="24"/>
        </w:rPr>
        <w:tab/>
        <w:t>Административная процедура предполагает следующие административные действия:</w:t>
      </w:r>
    </w:p>
    <w:p w:rsidR="0023521D" w:rsidRPr="00E86A25" w:rsidRDefault="00083BEC" w:rsidP="00083BEC">
      <w:pPr>
        <w:pStyle w:val="2"/>
        <w:spacing w:before="0"/>
        <w:ind w:firstLine="709"/>
        <w:jc w:val="both"/>
        <w:rPr>
          <w:rFonts w:ascii="Times New Roman" w:hAnsi="Times New Roman" w:cs="Times New Roman"/>
          <w:b w:val="0"/>
          <w:color w:val="auto"/>
          <w:sz w:val="24"/>
          <w:szCs w:val="24"/>
        </w:rPr>
      </w:pPr>
      <w:r w:rsidRPr="00E86A25">
        <w:rPr>
          <w:rFonts w:ascii="Times New Roman" w:eastAsia="Calibri" w:hAnsi="Times New Roman" w:cs="Times New Roman"/>
          <w:b w:val="0"/>
          <w:color w:val="auto"/>
          <w:sz w:val="24"/>
          <w:szCs w:val="24"/>
        </w:rPr>
        <w:t>1)</w:t>
      </w:r>
      <w:r w:rsidRPr="00E86A25">
        <w:rPr>
          <w:rFonts w:ascii="Times New Roman" w:eastAsia="Calibri" w:hAnsi="Times New Roman" w:cs="Times New Roman"/>
          <w:sz w:val="24"/>
          <w:szCs w:val="24"/>
        </w:rPr>
        <w:t xml:space="preserve"> </w:t>
      </w:r>
      <w:r w:rsidRPr="00E86A25">
        <w:rPr>
          <w:rFonts w:ascii="Times New Roman" w:hAnsi="Times New Roman"/>
          <w:b w:val="0"/>
          <w:color w:val="auto"/>
          <w:sz w:val="24"/>
          <w:szCs w:val="24"/>
        </w:rPr>
        <w:t>при принятии решения о предоставлении муниципальной услуги</w:t>
      </w:r>
      <w:r w:rsidR="0023521D" w:rsidRPr="00E86A25">
        <w:rPr>
          <w:rFonts w:ascii="Times New Roman" w:hAnsi="Times New Roman"/>
          <w:b w:val="0"/>
          <w:color w:val="auto"/>
          <w:sz w:val="24"/>
          <w:szCs w:val="24"/>
        </w:rPr>
        <w:t>:</w:t>
      </w:r>
      <w:r w:rsidRPr="00E86A25">
        <w:rPr>
          <w:rFonts w:ascii="Times New Roman" w:hAnsi="Times New Roman" w:cs="Times New Roman"/>
          <w:b w:val="0"/>
          <w:color w:val="auto"/>
          <w:sz w:val="24"/>
          <w:szCs w:val="24"/>
        </w:rPr>
        <w:t xml:space="preserve"> </w:t>
      </w:r>
    </w:p>
    <w:p w:rsidR="00083BEC" w:rsidRPr="00E86A25" w:rsidRDefault="00083BEC" w:rsidP="00083BEC">
      <w:pPr>
        <w:pStyle w:val="2"/>
        <w:spacing w:before="0"/>
        <w:ind w:firstLine="709"/>
        <w:jc w:val="both"/>
        <w:rPr>
          <w:rFonts w:ascii="Times New Roman" w:hAnsi="Times New Roman" w:cs="Times New Roman"/>
          <w:b w:val="0"/>
          <w:color w:val="000000"/>
          <w:sz w:val="24"/>
          <w:szCs w:val="24"/>
        </w:rPr>
      </w:pPr>
      <w:r w:rsidRPr="00E86A25">
        <w:rPr>
          <w:rFonts w:ascii="Times New Roman" w:hAnsi="Times New Roman" w:cs="Times New Roman"/>
          <w:b w:val="0"/>
          <w:color w:val="auto"/>
          <w:sz w:val="24"/>
          <w:szCs w:val="24"/>
        </w:rPr>
        <w:t xml:space="preserve">- </w:t>
      </w:r>
      <w:r w:rsidR="000839CB" w:rsidRPr="00E86A25">
        <w:rPr>
          <w:rFonts w:ascii="Times New Roman" w:hAnsi="Times New Roman" w:cs="Times New Roman"/>
          <w:b w:val="0"/>
          <w:color w:val="auto"/>
          <w:sz w:val="24"/>
          <w:szCs w:val="24"/>
        </w:rPr>
        <w:t>регистрация</w:t>
      </w:r>
      <w:r w:rsidR="00D62E76" w:rsidRPr="00E86A25">
        <w:rPr>
          <w:rFonts w:ascii="Times New Roman" w:hAnsi="Times New Roman" w:cs="Times New Roman"/>
          <w:b w:val="0"/>
          <w:color w:val="auto"/>
          <w:sz w:val="24"/>
          <w:szCs w:val="24"/>
        </w:rPr>
        <w:t xml:space="preserve"> </w:t>
      </w:r>
      <w:r w:rsidRPr="00E86A25">
        <w:rPr>
          <w:rFonts w:ascii="Times New Roman" w:hAnsi="Times New Roman"/>
          <w:b w:val="0"/>
          <w:color w:val="auto"/>
          <w:sz w:val="24"/>
          <w:szCs w:val="24"/>
        </w:rPr>
        <w:t>постановления администрации Елизовского городского поселения о постановке граждан</w:t>
      </w:r>
      <w:r w:rsidR="0064724C">
        <w:rPr>
          <w:rFonts w:ascii="Times New Roman" w:hAnsi="Times New Roman"/>
          <w:b w:val="0"/>
          <w:color w:val="auto"/>
          <w:sz w:val="24"/>
          <w:szCs w:val="24"/>
        </w:rPr>
        <w:t xml:space="preserve"> </w:t>
      </w:r>
      <w:r w:rsidRPr="00E86A25">
        <w:rPr>
          <w:rFonts w:ascii="Times New Roman" w:hAnsi="Times New Roman"/>
          <w:b w:val="0"/>
          <w:color w:val="auto"/>
          <w:sz w:val="24"/>
          <w:szCs w:val="24"/>
        </w:rPr>
        <w:t>на учет в качестве нуждающихся в жилых помещениях, предоставляемых по договорам социального найма</w:t>
      </w:r>
      <w:r w:rsidRPr="00E86A25">
        <w:rPr>
          <w:rFonts w:ascii="Times New Roman" w:hAnsi="Times New Roman" w:cs="Times New Roman"/>
          <w:b w:val="0"/>
          <w:color w:val="000000"/>
          <w:sz w:val="24"/>
          <w:szCs w:val="24"/>
        </w:rPr>
        <w:t xml:space="preserve"> (далее – постановление о постановке на учет);</w:t>
      </w:r>
    </w:p>
    <w:p w:rsidR="00B82ED0" w:rsidRPr="00E86A25" w:rsidRDefault="0023521D" w:rsidP="0023521D">
      <w:pPr>
        <w:autoSpaceDE w:val="0"/>
        <w:autoSpaceDN w:val="0"/>
        <w:adjustRightInd w:val="0"/>
        <w:ind w:firstLine="709"/>
        <w:jc w:val="both"/>
      </w:pPr>
      <w:proofErr w:type="gramStart"/>
      <w:r w:rsidRPr="00E86A25">
        <w:t xml:space="preserve">- внесение записи в Книгу учета граждан, нуждающихся в жилых помещениях, предоставляемых по договорам социального найма, с указанием </w:t>
      </w:r>
      <w:r w:rsidR="00B82ED0" w:rsidRPr="00E86A25">
        <w:t xml:space="preserve">сведений в соответствии с порядком ведения Книг учета, установленных законом Камчатского края от 04.05.2008 </w:t>
      </w:r>
      <w:r w:rsidR="00B82ED0" w:rsidRPr="00E86A25">
        <w:lastRenderedPageBreak/>
        <w:t>№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roofErr w:type="gramEnd"/>
    </w:p>
    <w:p w:rsidR="0023521D" w:rsidRPr="00E86A25" w:rsidRDefault="0023521D" w:rsidP="00B82ED0">
      <w:pPr>
        <w:autoSpaceDE w:val="0"/>
        <w:autoSpaceDN w:val="0"/>
        <w:adjustRightInd w:val="0"/>
        <w:ind w:firstLine="709"/>
        <w:jc w:val="both"/>
      </w:pPr>
      <w:r w:rsidRPr="00E86A25">
        <w:t>- формирование Учетного дела очередника в соответствии с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083BEC" w:rsidRPr="00E86A25" w:rsidRDefault="00083BEC" w:rsidP="00083BEC">
      <w:pPr>
        <w:pStyle w:val="2"/>
        <w:spacing w:before="0"/>
        <w:ind w:firstLine="709"/>
        <w:jc w:val="both"/>
        <w:rPr>
          <w:rFonts w:ascii="Times New Roman" w:hAnsi="Times New Roman" w:cs="Times New Roman"/>
          <w:b w:val="0"/>
          <w:color w:val="auto"/>
          <w:sz w:val="24"/>
          <w:szCs w:val="24"/>
        </w:rPr>
      </w:pPr>
      <w:r w:rsidRPr="00E86A25">
        <w:rPr>
          <w:rFonts w:ascii="Times New Roman" w:hAnsi="Times New Roman" w:cs="Times New Roman"/>
          <w:b w:val="0"/>
          <w:color w:val="auto"/>
        </w:rPr>
        <w:t>2)</w:t>
      </w:r>
      <w:r w:rsidRPr="00E86A25">
        <w:t xml:space="preserve"> </w:t>
      </w:r>
      <w:r w:rsidRPr="00E86A25">
        <w:rPr>
          <w:rFonts w:ascii="Times New Roman" w:hAnsi="Times New Roman" w:cs="Times New Roman"/>
          <w:b w:val="0"/>
          <w:color w:val="auto"/>
          <w:sz w:val="24"/>
          <w:szCs w:val="24"/>
        </w:rPr>
        <w:t xml:space="preserve">при принятии решения об отказе в предоставлении муниципальной услуги </w:t>
      </w:r>
      <w:r w:rsidR="00D62E76" w:rsidRPr="00E86A25">
        <w:rPr>
          <w:rFonts w:ascii="Times New Roman" w:hAnsi="Times New Roman" w:cs="Times New Roman"/>
          <w:b w:val="0"/>
          <w:color w:val="auto"/>
          <w:sz w:val="24"/>
          <w:szCs w:val="24"/>
        </w:rPr>
        <w:t>–</w:t>
      </w:r>
      <w:r w:rsidRPr="00E86A25">
        <w:rPr>
          <w:rFonts w:ascii="Times New Roman" w:hAnsi="Times New Roman" w:cs="Times New Roman"/>
          <w:b w:val="0"/>
          <w:color w:val="auto"/>
          <w:sz w:val="24"/>
          <w:szCs w:val="24"/>
        </w:rPr>
        <w:t xml:space="preserve"> </w:t>
      </w:r>
      <w:r w:rsidR="000839CB" w:rsidRPr="00E86A25">
        <w:rPr>
          <w:rFonts w:ascii="Times New Roman" w:hAnsi="Times New Roman" w:cs="Times New Roman"/>
          <w:b w:val="0"/>
          <w:color w:val="auto"/>
          <w:sz w:val="24"/>
          <w:szCs w:val="24"/>
        </w:rPr>
        <w:t>регистрация</w:t>
      </w:r>
      <w:r w:rsidRPr="00E86A25">
        <w:rPr>
          <w:rFonts w:ascii="Times New Roman" w:hAnsi="Times New Roman" w:cs="Times New Roman"/>
          <w:b w:val="0"/>
          <w:color w:val="auto"/>
          <w:sz w:val="24"/>
          <w:szCs w:val="24"/>
        </w:rPr>
        <w:t xml:space="preserve"> мотивированного отказа в </w:t>
      </w:r>
      <w:r w:rsidR="00D62E76" w:rsidRPr="00E86A25">
        <w:rPr>
          <w:rFonts w:ascii="Times New Roman" w:hAnsi="Times New Roman" w:cs="Times New Roman"/>
          <w:b w:val="0"/>
          <w:color w:val="auto"/>
          <w:sz w:val="24"/>
          <w:szCs w:val="24"/>
        </w:rPr>
        <w:t>постановке граждан на учет в качестве нуждающихся в жилых помещениях, предоставляемых по договорам социального найма, с указанием причины отказа (далее - отказ в постановке на учет).</w:t>
      </w:r>
    </w:p>
    <w:p w:rsidR="00083BEC" w:rsidRPr="00E86A25" w:rsidRDefault="00083BEC" w:rsidP="00083BEC">
      <w:pPr>
        <w:pStyle w:val="Default"/>
        <w:ind w:firstLine="709"/>
        <w:jc w:val="both"/>
      </w:pPr>
      <w:r w:rsidRPr="00E86A25">
        <w:t xml:space="preserve">Максимальная продолжительность административной процедуры составляет </w:t>
      </w:r>
      <w:r w:rsidR="00D62E76" w:rsidRPr="00E86A25">
        <w:t xml:space="preserve">5 рабочих дней </w:t>
      </w:r>
      <w:r w:rsidRPr="00E86A25">
        <w:t>с момента принятия решения о предоставлении или об отказе в предоставлении муниципальной услуги.</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3.6.3</w:t>
      </w:r>
      <w:r w:rsidRPr="00E86A25">
        <w:rPr>
          <w:rFonts w:ascii="Times New Roman" w:hAnsi="Times New Roman"/>
          <w:color w:val="000000"/>
          <w:sz w:val="24"/>
          <w:szCs w:val="24"/>
        </w:rPr>
        <w:tab/>
        <w:t>Сведения о должностном лице.</w:t>
      </w:r>
    </w:p>
    <w:p w:rsidR="00D62E76" w:rsidRPr="00E86A25" w:rsidRDefault="00D62E76" w:rsidP="00D62E76">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3.6.2,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3.6.4</w:t>
      </w:r>
      <w:r w:rsidRPr="00E86A25">
        <w:rPr>
          <w:rFonts w:ascii="Times New Roman" w:hAnsi="Times New Roman"/>
          <w:color w:val="000000"/>
          <w:sz w:val="24"/>
          <w:szCs w:val="24"/>
        </w:rPr>
        <w:tab/>
        <w:t>Критерии принятия решений.</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раздела 2 настоящего административного регламента. </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3.6.5</w:t>
      </w:r>
      <w:r w:rsidRPr="00E86A25">
        <w:rPr>
          <w:rFonts w:ascii="Times New Roman" w:hAnsi="Times New Roman"/>
          <w:color w:val="000000"/>
          <w:sz w:val="24"/>
          <w:szCs w:val="24"/>
        </w:rPr>
        <w:tab/>
        <w:t>Результат административной процедуры и порядок передачи результата.</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Результатом административной процедуры является </w:t>
      </w:r>
      <w:r w:rsidR="000839CB" w:rsidRPr="00E86A25">
        <w:rPr>
          <w:rFonts w:ascii="Times New Roman" w:hAnsi="Times New Roman"/>
          <w:color w:val="000000"/>
          <w:sz w:val="24"/>
          <w:szCs w:val="24"/>
        </w:rPr>
        <w:t xml:space="preserve">зарегистрированное в установленном порядке </w:t>
      </w:r>
      <w:r w:rsidRPr="00E86A25">
        <w:rPr>
          <w:rFonts w:ascii="Times New Roman" w:hAnsi="Times New Roman"/>
          <w:color w:val="000000"/>
          <w:sz w:val="24"/>
          <w:szCs w:val="24"/>
        </w:rPr>
        <w:t>решение о предоставлении муниципальной услуги – постановление о постановке на учет либо мотивированный отказ в постановке на учет. Результат предоставления муниципальной услуги выдается (направляется) заявителю указанным им способом.</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3.6.6</w:t>
      </w:r>
      <w:r w:rsidRPr="00E86A25">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Способом фиксации результата выполнения административной процедуры является регистрация постановления о принятии на учет либо регистрация отказа в постановке на учет путем присвоения регистрационных номеров и дат.</w:t>
      </w:r>
    </w:p>
    <w:p w:rsidR="00D62E76" w:rsidRPr="00E86A25" w:rsidRDefault="00D62E76" w:rsidP="00D62E76">
      <w:pPr>
        <w:pStyle w:val="Default"/>
        <w:ind w:firstLine="709"/>
        <w:jc w:val="both"/>
        <w:rPr>
          <w:b/>
          <w:bCs/>
          <w:color w:val="auto"/>
        </w:rPr>
      </w:pPr>
      <w:r w:rsidRPr="00E86A25">
        <w:rPr>
          <w:b/>
          <w:color w:val="auto"/>
        </w:rPr>
        <w:t xml:space="preserve">3.7. </w:t>
      </w:r>
      <w:r w:rsidRPr="00E86A25">
        <w:rPr>
          <w:b/>
          <w:bCs/>
          <w:color w:val="auto"/>
        </w:rPr>
        <w:t>Выдача (направление) документа, являющегося результатом предоставления муниципальной услуги.</w:t>
      </w:r>
    </w:p>
    <w:p w:rsidR="00D62E76" w:rsidRPr="00E86A25" w:rsidRDefault="00D62E76" w:rsidP="00D62E76">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3.7.1 Основания для начала административной процедуры.</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Основанием для начала административной процедуры является </w:t>
      </w:r>
      <w:r w:rsidR="000839CB" w:rsidRPr="00E86A25">
        <w:rPr>
          <w:rFonts w:ascii="Times New Roman" w:hAnsi="Times New Roman"/>
          <w:color w:val="000000"/>
          <w:sz w:val="24"/>
          <w:szCs w:val="24"/>
        </w:rPr>
        <w:t xml:space="preserve">зарегистрированное </w:t>
      </w:r>
      <w:r w:rsidRPr="00E86A25">
        <w:rPr>
          <w:rFonts w:ascii="Times New Roman" w:hAnsi="Times New Roman"/>
          <w:color w:val="000000"/>
          <w:sz w:val="24"/>
          <w:szCs w:val="24"/>
        </w:rPr>
        <w:t xml:space="preserve"> решение о предоставлении муниципальной услуги либо об отказе в ее предоставлении.</w:t>
      </w:r>
    </w:p>
    <w:p w:rsidR="00D62E76" w:rsidRPr="00E86A25" w:rsidRDefault="00D62E76" w:rsidP="00D62E76">
      <w:pPr>
        <w:pStyle w:val="ConsPlusNormal"/>
        <w:ind w:firstLine="709"/>
        <w:jc w:val="both"/>
        <w:rPr>
          <w:rFonts w:ascii="Times New Roman" w:hAnsi="Times New Roman"/>
          <w:color w:val="000000"/>
          <w:sz w:val="24"/>
          <w:szCs w:val="24"/>
        </w:rPr>
      </w:pPr>
      <w:r w:rsidRPr="00E86A25">
        <w:rPr>
          <w:rFonts w:ascii="Times New Roman" w:hAnsi="Times New Roman"/>
          <w:color w:val="000000"/>
          <w:sz w:val="24"/>
          <w:szCs w:val="24"/>
        </w:rPr>
        <w:t>3.7.2</w:t>
      </w:r>
      <w:r w:rsidRPr="00E86A25">
        <w:rPr>
          <w:rFonts w:ascii="Times New Roman" w:hAnsi="Times New Roman"/>
          <w:color w:val="000000"/>
          <w:sz w:val="24"/>
          <w:szCs w:val="24"/>
        </w:rPr>
        <w:tab/>
        <w:t>Административная процедура предполагает следующие административные действия:</w:t>
      </w:r>
    </w:p>
    <w:p w:rsidR="000839CB" w:rsidRPr="00E86A25" w:rsidRDefault="000839CB" w:rsidP="000839CB">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оповещение заявителя о готовности результата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направление результата предоставления муниципальной услуги в МФЦ на бумажном носителе (при подаче заявления в МФЦ);</w:t>
      </w:r>
    </w:p>
    <w:p w:rsidR="00E86A25" w:rsidRPr="00E86A25" w:rsidRDefault="000839CB" w:rsidP="00E86A25">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 xml:space="preserve">выдача подготовленного документа </w:t>
      </w:r>
      <w:r w:rsidRPr="00E86A25">
        <w:rPr>
          <w:rFonts w:ascii="Times New Roman" w:hAnsi="Times New Roman" w:cs="Times New Roman"/>
          <w:sz w:val="24"/>
          <w:szCs w:val="24"/>
        </w:rPr>
        <w:t>способом, указанным заявителем</w:t>
      </w:r>
      <w:r w:rsidR="00E86A25" w:rsidRPr="00E86A25">
        <w:rPr>
          <w:rFonts w:ascii="Times New Roman" w:hAnsi="Times New Roman" w:cs="Times New Roman"/>
          <w:sz w:val="24"/>
          <w:szCs w:val="24"/>
        </w:rPr>
        <w:t>.</w:t>
      </w:r>
    </w:p>
    <w:p w:rsidR="00E86A25" w:rsidRPr="00E86A25" w:rsidRDefault="000839CB" w:rsidP="00E86A25">
      <w:pPr>
        <w:pStyle w:val="ConsPlusNormal"/>
        <w:ind w:firstLine="709"/>
        <w:jc w:val="both"/>
        <w:rPr>
          <w:color w:val="000000"/>
          <w:sz w:val="28"/>
          <w:szCs w:val="28"/>
        </w:rPr>
      </w:pPr>
      <w:r w:rsidRPr="00E86A25">
        <w:rPr>
          <w:rFonts w:ascii="Times New Roman" w:hAnsi="Times New Roman" w:cs="Times New Roman"/>
          <w:color w:val="000000"/>
          <w:sz w:val="24"/>
          <w:szCs w:val="24"/>
        </w:rPr>
        <w:t>Заявителю выдается один экземпляр подготовленного документа, второй экземпляр остается в Управлении.</w:t>
      </w:r>
      <w:r w:rsidR="00E86A25" w:rsidRPr="00E86A25">
        <w:rPr>
          <w:color w:val="000000"/>
          <w:sz w:val="28"/>
          <w:szCs w:val="28"/>
        </w:rPr>
        <w:t xml:space="preserve"> </w:t>
      </w:r>
    </w:p>
    <w:p w:rsidR="000839CB" w:rsidRPr="00E86A25" w:rsidRDefault="00E86A25" w:rsidP="00E86A25">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w:t>
      </w:r>
      <w:r w:rsidRPr="00E86A25">
        <w:rPr>
          <w:rFonts w:ascii="Times New Roman" w:hAnsi="Times New Roman" w:cs="Times New Roman"/>
          <w:color w:val="000000"/>
          <w:sz w:val="24"/>
          <w:szCs w:val="24"/>
        </w:rPr>
        <w:lastRenderedPageBreak/>
        <w:t>личность представителя, и документа, подтверждающего его представительские полномочия.</w:t>
      </w:r>
    </w:p>
    <w:p w:rsidR="00D62E76" w:rsidRPr="00E86A25" w:rsidRDefault="00D62E76" w:rsidP="00D62E76">
      <w:pPr>
        <w:pStyle w:val="Default"/>
        <w:ind w:firstLine="709"/>
        <w:jc w:val="both"/>
        <w:rPr>
          <w:color w:val="auto"/>
        </w:rPr>
      </w:pPr>
      <w:r w:rsidRPr="00E86A25">
        <w:t xml:space="preserve">Максимальная продолжительность административной процедуры составляет 3 </w:t>
      </w:r>
      <w:r w:rsidR="0023521D" w:rsidRPr="00E86A25">
        <w:t xml:space="preserve">рабочих </w:t>
      </w:r>
      <w:r w:rsidRPr="00E86A25">
        <w:t>дня с момента регистрации результата предоставления муниципальной услуги.</w:t>
      </w:r>
    </w:p>
    <w:p w:rsidR="00D62E76" w:rsidRPr="00E86A25" w:rsidRDefault="0023521D"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3.7</w:t>
      </w:r>
      <w:r w:rsidR="00D62E76" w:rsidRPr="00E86A25">
        <w:rPr>
          <w:rFonts w:ascii="Times New Roman" w:hAnsi="Times New Roman"/>
          <w:color w:val="000000"/>
          <w:sz w:val="24"/>
          <w:szCs w:val="24"/>
        </w:rPr>
        <w:t>.3</w:t>
      </w:r>
      <w:r w:rsidR="00D62E76" w:rsidRPr="00E86A25">
        <w:rPr>
          <w:rFonts w:ascii="Times New Roman" w:hAnsi="Times New Roman"/>
          <w:color w:val="000000"/>
          <w:sz w:val="24"/>
          <w:szCs w:val="24"/>
        </w:rPr>
        <w:tab/>
        <w:t>Сведения о должностном лице.</w:t>
      </w:r>
    </w:p>
    <w:p w:rsidR="00D62E76" w:rsidRPr="00E86A25" w:rsidRDefault="00D62E76" w:rsidP="00D62E76">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w:t>
      </w:r>
      <w:r w:rsidR="0023521D" w:rsidRPr="00E86A25">
        <w:rPr>
          <w:rFonts w:ascii="Times New Roman" w:hAnsi="Times New Roman" w:cs="Times New Roman"/>
          <w:color w:val="000000"/>
          <w:sz w:val="24"/>
          <w:szCs w:val="24"/>
        </w:rPr>
        <w:t>7</w:t>
      </w:r>
      <w:r w:rsidRPr="00E86A25">
        <w:rPr>
          <w:rFonts w:ascii="Times New Roman" w:hAnsi="Times New Roman" w:cs="Times New Roman"/>
          <w:color w:val="000000"/>
          <w:sz w:val="24"/>
          <w:szCs w:val="24"/>
        </w:rPr>
        <w:t>.2,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w:t>
      </w:r>
      <w:r w:rsidR="0023521D" w:rsidRPr="00E86A25">
        <w:rPr>
          <w:rFonts w:ascii="Times New Roman" w:hAnsi="Times New Roman"/>
          <w:color w:val="000000"/>
          <w:sz w:val="24"/>
          <w:szCs w:val="24"/>
        </w:rPr>
        <w:t>7</w:t>
      </w:r>
      <w:r w:rsidRPr="00E86A25">
        <w:rPr>
          <w:rFonts w:ascii="Times New Roman" w:hAnsi="Times New Roman"/>
          <w:color w:val="000000"/>
          <w:sz w:val="24"/>
          <w:szCs w:val="24"/>
        </w:rPr>
        <w:t>.4</w:t>
      </w:r>
      <w:r w:rsidRPr="00E86A25">
        <w:rPr>
          <w:rFonts w:ascii="Times New Roman" w:hAnsi="Times New Roman"/>
          <w:color w:val="000000"/>
          <w:sz w:val="24"/>
          <w:szCs w:val="24"/>
        </w:rPr>
        <w:tab/>
        <w:t>Критерии принятия решений.</w:t>
      </w:r>
    </w:p>
    <w:p w:rsidR="00D62E76" w:rsidRPr="00E86A25" w:rsidRDefault="00D62E76" w:rsidP="00D62E76">
      <w:pPr>
        <w:pStyle w:val="ConsPlusNormal"/>
        <w:ind w:firstLine="709"/>
        <w:jc w:val="both"/>
        <w:rPr>
          <w:rFonts w:ascii="Times New Roman" w:hAnsi="Times New Roman"/>
          <w:color w:val="000000"/>
          <w:sz w:val="24"/>
          <w:szCs w:val="24"/>
        </w:rPr>
      </w:pPr>
      <w:r w:rsidRPr="00E86A25">
        <w:rPr>
          <w:rFonts w:ascii="Times New Roman" w:hAnsi="Times New Roman"/>
          <w:color w:val="000000"/>
          <w:sz w:val="24"/>
          <w:szCs w:val="24"/>
        </w:rPr>
        <w:t>Критерием принятия решения в рамках настоящей административной процедуры</w:t>
      </w:r>
      <w:r w:rsidRPr="00E86A25">
        <w:rPr>
          <w:color w:val="000000"/>
          <w:sz w:val="24"/>
          <w:szCs w:val="24"/>
        </w:rPr>
        <w:t xml:space="preserve"> </w:t>
      </w:r>
      <w:r w:rsidRPr="00E86A25">
        <w:rPr>
          <w:rFonts w:ascii="Times New Roman" w:hAnsi="Times New Roman" w:cs="Times New Roman"/>
          <w:color w:val="000000"/>
          <w:sz w:val="24"/>
          <w:szCs w:val="24"/>
        </w:rPr>
        <w:t xml:space="preserve">наличие подписанного и зарегистрированного </w:t>
      </w:r>
      <w:r w:rsidR="0023521D" w:rsidRPr="00E86A25">
        <w:rPr>
          <w:rFonts w:ascii="Times New Roman" w:hAnsi="Times New Roman" w:cs="Times New Roman"/>
          <w:sz w:val="24"/>
          <w:szCs w:val="24"/>
        </w:rPr>
        <w:t xml:space="preserve">постановления о принятии на учет </w:t>
      </w:r>
      <w:r w:rsidRPr="00E86A25">
        <w:rPr>
          <w:rFonts w:ascii="Times New Roman" w:hAnsi="Times New Roman" w:cs="Times New Roman"/>
          <w:sz w:val="24"/>
          <w:szCs w:val="24"/>
        </w:rPr>
        <w:t xml:space="preserve">либо подписанного мотивированного отказа в </w:t>
      </w:r>
      <w:r w:rsidR="0023521D" w:rsidRPr="00E86A25">
        <w:rPr>
          <w:rFonts w:ascii="Times New Roman" w:hAnsi="Times New Roman" w:cs="Times New Roman"/>
          <w:sz w:val="24"/>
          <w:szCs w:val="24"/>
        </w:rPr>
        <w:t>постановке на учет</w:t>
      </w:r>
      <w:proofErr w:type="gramStart"/>
      <w:r w:rsidRPr="00E86A25">
        <w:rPr>
          <w:rFonts w:ascii="Times New Roman" w:hAnsi="Times New Roman" w:cs="Times New Roman"/>
          <w:sz w:val="24"/>
          <w:szCs w:val="24"/>
        </w:rPr>
        <w:t>..</w:t>
      </w:r>
      <w:proofErr w:type="gramEnd"/>
    </w:p>
    <w:p w:rsidR="00D62E76" w:rsidRPr="00E86A25" w:rsidRDefault="0023521D"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3.7</w:t>
      </w:r>
      <w:r w:rsidR="00D62E76" w:rsidRPr="00E86A25">
        <w:rPr>
          <w:rFonts w:ascii="Times New Roman" w:hAnsi="Times New Roman"/>
          <w:color w:val="000000"/>
          <w:sz w:val="24"/>
          <w:szCs w:val="24"/>
        </w:rPr>
        <w:t>.5</w:t>
      </w:r>
      <w:r w:rsidR="00D62E76" w:rsidRPr="00E86A25">
        <w:rPr>
          <w:rFonts w:ascii="Times New Roman" w:hAnsi="Times New Roman"/>
          <w:color w:val="000000"/>
          <w:sz w:val="24"/>
          <w:szCs w:val="24"/>
        </w:rPr>
        <w:tab/>
        <w:t>Результат административной процедуры и порядок передачи результата.</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Результатом выполнения административной процедуры является:</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 при положительном решении: </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w:t>
      </w:r>
      <w:r w:rsidRPr="00E86A25">
        <w:rPr>
          <w:rFonts w:ascii="Times New Roman" w:hAnsi="Times New Roman"/>
          <w:color w:val="000000"/>
          <w:sz w:val="24"/>
          <w:szCs w:val="24"/>
        </w:rPr>
        <w:tab/>
        <w:t xml:space="preserve">выдача </w:t>
      </w:r>
      <w:r w:rsidR="0023521D" w:rsidRPr="00E86A25">
        <w:rPr>
          <w:rFonts w:ascii="Times New Roman" w:hAnsi="Times New Roman"/>
          <w:color w:val="000000"/>
          <w:sz w:val="24"/>
          <w:szCs w:val="24"/>
        </w:rPr>
        <w:t>постановления о постановке на учет</w:t>
      </w:r>
      <w:r w:rsidRPr="00E86A25">
        <w:rPr>
          <w:rFonts w:ascii="Times New Roman" w:hAnsi="Times New Roman"/>
          <w:color w:val="000000"/>
          <w:sz w:val="24"/>
          <w:szCs w:val="24"/>
        </w:rPr>
        <w:t>;</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 при отрицательном решении: </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w:t>
      </w:r>
      <w:r w:rsidRPr="00E86A25">
        <w:rPr>
          <w:rFonts w:ascii="Times New Roman" w:hAnsi="Times New Roman"/>
          <w:color w:val="000000"/>
          <w:sz w:val="24"/>
          <w:szCs w:val="24"/>
        </w:rPr>
        <w:tab/>
        <w:t xml:space="preserve">выдача мотивированного отказа в </w:t>
      </w:r>
      <w:r w:rsidR="0023521D" w:rsidRPr="00E86A25">
        <w:rPr>
          <w:rFonts w:ascii="Times New Roman" w:hAnsi="Times New Roman"/>
          <w:color w:val="000000"/>
          <w:sz w:val="24"/>
          <w:szCs w:val="24"/>
        </w:rPr>
        <w:t>постановке на учет.</w:t>
      </w:r>
    </w:p>
    <w:p w:rsidR="002A5D58" w:rsidRPr="00E86A25" w:rsidRDefault="002A5D58" w:rsidP="002A5D58">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2A5D58" w:rsidRPr="00E86A25" w:rsidRDefault="002A5D58" w:rsidP="002A5D58">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лично;</w:t>
      </w:r>
    </w:p>
    <w:p w:rsidR="002A5D58" w:rsidRPr="00E86A25" w:rsidRDefault="002A5D58" w:rsidP="002A5D58">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по почте,</w:t>
      </w:r>
    </w:p>
    <w:p w:rsidR="002A5D58" w:rsidRPr="00E86A25" w:rsidRDefault="002A5D58" w:rsidP="002A5D58">
      <w:pPr>
        <w:pStyle w:val="Default"/>
        <w:ind w:firstLine="709"/>
        <w:jc w:val="both"/>
      </w:pPr>
      <w:r w:rsidRPr="00E86A25">
        <w:t xml:space="preserve">- </w:t>
      </w:r>
      <w:proofErr w:type="gramStart"/>
      <w:r w:rsidRPr="00E86A25">
        <w:t>через</w:t>
      </w:r>
      <w:proofErr w:type="gramEnd"/>
      <w:r w:rsidRPr="00E86A25">
        <w:t xml:space="preserve"> уполномоченный МФЦ.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w:t>
      </w:r>
      <w:r w:rsidR="0023521D" w:rsidRPr="00E86A25">
        <w:rPr>
          <w:rFonts w:ascii="Times New Roman" w:hAnsi="Times New Roman"/>
          <w:color w:val="000000"/>
          <w:sz w:val="24"/>
          <w:szCs w:val="24"/>
        </w:rPr>
        <w:t>7</w:t>
      </w:r>
      <w:r w:rsidRPr="00E86A25">
        <w:rPr>
          <w:rFonts w:ascii="Times New Roman" w:hAnsi="Times New Roman"/>
          <w:color w:val="000000"/>
          <w:sz w:val="24"/>
          <w:szCs w:val="24"/>
        </w:rPr>
        <w:t>.6</w:t>
      </w:r>
      <w:r w:rsidRPr="00E86A25">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D62E76" w:rsidRPr="00E86A25" w:rsidRDefault="00D62E76" w:rsidP="0023521D">
      <w:pPr>
        <w:pStyle w:val="Default"/>
        <w:ind w:firstLine="709"/>
        <w:jc w:val="both"/>
      </w:pPr>
      <w:r w:rsidRPr="00E86A25">
        <w:t xml:space="preserve">Способом фиксации результата выполнения административной процедуры </w:t>
      </w:r>
      <w:r w:rsidR="0023521D" w:rsidRPr="00E86A25">
        <w:rPr>
          <w:color w:val="auto"/>
        </w:rPr>
        <w:t xml:space="preserve">является регистрация постановления о принятии на учет в журнале регистрации правовых актов администрации Елизовского городского поселения и внесение сведений в Книгу учета граждан, нуждающихся в жилых помещениях, предоставляемых по договорам социального найма или </w:t>
      </w:r>
      <w:r w:rsidR="000839CB" w:rsidRPr="00E86A25">
        <w:rPr>
          <w:color w:val="auto"/>
        </w:rPr>
        <w:t xml:space="preserve">регистрация </w:t>
      </w:r>
      <w:r w:rsidR="0023521D" w:rsidRPr="00E86A25">
        <w:rPr>
          <w:color w:val="auto"/>
        </w:rPr>
        <w:t>подготовленн</w:t>
      </w:r>
      <w:r w:rsidR="000839CB" w:rsidRPr="00E86A25">
        <w:rPr>
          <w:color w:val="auto"/>
        </w:rPr>
        <w:t>ого</w:t>
      </w:r>
      <w:r w:rsidR="0023521D" w:rsidRPr="00E86A25">
        <w:rPr>
          <w:color w:val="auto"/>
        </w:rPr>
        <w:t xml:space="preserve"> </w:t>
      </w:r>
      <w:r w:rsidR="0023521D" w:rsidRPr="00E86A25">
        <w:t>отказ</w:t>
      </w:r>
      <w:r w:rsidR="000839CB" w:rsidRPr="00E86A25">
        <w:t>а</w:t>
      </w:r>
      <w:r w:rsidR="0023521D" w:rsidRPr="00E86A25">
        <w:t xml:space="preserve"> в постановке на учет.</w:t>
      </w:r>
    </w:p>
    <w:p w:rsidR="000839CB" w:rsidRPr="00E86A25" w:rsidRDefault="000839CB" w:rsidP="000839CB">
      <w:pPr>
        <w:pStyle w:val="afd"/>
        <w:ind w:firstLine="708"/>
        <w:jc w:val="both"/>
        <w:rPr>
          <w:rFonts w:ascii="Times New Roman" w:hAnsi="Times New Roman"/>
          <w:b/>
          <w:color w:val="000000"/>
          <w:sz w:val="24"/>
          <w:szCs w:val="24"/>
        </w:rPr>
      </w:pPr>
      <w:r w:rsidRPr="00E86A25">
        <w:rPr>
          <w:rFonts w:ascii="Times New Roman" w:hAnsi="Times New Roman"/>
          <w:b/>
          <w:color w:val="000000" w:themeColor="text1"/>
          <w:sz w:val="24"/>
          <w:szCs w:val="24"/>
        </w:rPr>
        <w:t xml:space="preserve">3.8. </w:t>
      </w:r>
      <w:r w:rsidRPr="00E86A25">
        <w:rPr>
          <w:rFonts w:ascii="Times New Roman" w:hAnsi="Times New Roman"/>
          <w:b/>
          <w:color w:val="000000"/>
          <w:sz w:val="24"/>
          <w:szCs w:val="24"/>
        </w:rPr>
        <w:t>Порядок осуществления административных процедур (действий) в электронной форме, в том числе с использованием ЕПГУ и РПГУ.</w:t>
      </w:r>
    </w:p>
    <w:p w:rsidR="000839CB" w:rsidRPr="00E86A25" w:rsidRDefault="000839CB" w:rsidP="000839CB">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3.8.1 Получение информации о порядке и сроках предоставления услуги.</w:t>
      </w:r>
    </w:p>
    <w:p w:rsidR="000839CB" w:rsidRPr="00E86A25" w:rsidRDefault="000839CB" w:rsidP="000839CB">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С использованием федеральной и региональной государственной информационной системы ЕПГУ и РПГУ осуществляется информирование граждан о порядке и сроках предоставления услуги.</w:t>
      </w:r>
    </w:p>
    <w:p w:rsidR="000839CB" w:rsidRPr="00E86A25" w:rsidRDefault="000839CB" w:rsidP="000839CB">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На ЕПГУ и РПГУ размещается следующая информация:</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круг заявителей;</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срок предоставления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3.8.2 </w:t>
      </w:r>
      <w:r w:rsidRPr="00E86A25">
        <w:rPr>
          <w:rFonts w:ascii="Times New Roman" w:hAnsi="Times New Roman"/>
          <w:color w:val="000000"/>
          <w:sz w:val="24"/>
          <w:szCs w:val="24"/>
        </w:rPr>
        <w:tab/>
        <w:t>Порядок записи на прием в Управление для подачи заявления и документов посредством РПГУ.</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Запись на прием проводится посредством РПГУ. </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Управление не вправе требовать от заявителя совершения иных действий, кроме прохождения идентификац</w:t>
      </w:r>
      <w:proofErr w:type="gramStart"/>
      <w:r w:rsidRPr="00E86A25">
        <w:rPr>
          <w:rFonts w:ascii="Times New Roman" w:hAnsi="Times New Roman"/>
          <w:color w:val="000000"/>
          <w:sz w:val="24"/>
          <w:szCs w:val="24"/>
        </w:rPr>
        <w:t>ии и ау</w:t>
      </w:r>
      <w:proofErr w:type="gramEnd"/>
      <w:r w:rsidRPr="00E86A25">
        <w:rPr>
          <w:rFonts w:ascii="Times New Roman" w:hAnsi="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3.8.3</w:t>
      </w:r>
      <w:r w:rsidRPr="00E86A25">
        <w:rPr>
          <w:rFonts w:ascii="Times New Roman" w:hAnsi="Times New Roman"/>
          <w:color w:val="000000"/>
          <w:sz w:val="24"/>
          <w:szCs w:val="24"/>
        </w:rPr>
        <w:tab/>
        <w:t>Осуществление оценки качества предоставления муниципальной услуги.</w:t>
      </w:r>
    </w:p>
    <w:p w:rsidR="000839CB" w:rsidRPr="00E86A25" w:rsidRDefault="000839CB" w:rsidP="000839CB">
      <w:pPr>
        <w:pStyle w:val="afd"/>
        <w:ind w:firstLine="708"/>
        <w:jc w:val="both"/>
        <w:rPr>
          <w:rFonts w:ascii="Times New Roman" w:hAnsi="Times New Roman"/>
          <w:color w:val="000000"/>
          <w:sz w:val="24"/>
          <w:szCs w:val="24"/>
        </w:rPr>
      </w:pPr>
      <w:proofErr w:type="gramStart"/>
      <w:r w:rsidRPr="00E86A25">
        <w:rPr>
          <w:rFonts w:ascii="Times New Roman" w:hAnsi="Times New Roman"/>
          <w:color w:val="000000"/>
          <w:sz w:val="24"/>
          <w:szCs w:val="24"/>
        </w:rPr>
        <w:t xml:space="preserve">При наличии технической возможности заявителю, в соответствии с </w:t>
      </w:r>
      <w:hyperlink r:id="rId13" w:history="1">
        <w:r w:rsidRPr="00E86A25">
          <w:rPr>
            <w:rFonts w:ascii="Times New Roman" w:hAnsi="Times New Roman"/>
            <w:color w:val="000000"/>
            <w:sz w:val="24"/>
            <w:szCs w:val="24"/>
          </w:rPr>
          <w:t>постановлением</w:t>
        </w:r>
      </w:hyperlink>
      <w:r w:rsidRPr="00E86A25">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E86A25">
        <w:rPr>
          <w:rFonts w:ascii="Times New Roman" w:hAnsi="Times New Roman"/>
          <w:color w:val="000000"/>
          <w:sz w:val="24"/>
          <w:szCs w:val="24"/>
        </w:rPr>
        <w:t xml:space="preserve"> досрочном </w:t>
      </w:r>
      <w:proofErr w:type="gramStart"/>
      <w:r w:rsidRPr="00E86A25">
        <w:rPr>
          <w:rFonts w:ascii="Times New Roman" w:hAnsi="Times New Roman"/>
          <w:color w:val="000000"/>
          <w:sz w:val="24"/>
          <w:szCs w:val="24"/>
        </w:rPr>
        <w:t>прекращении</w:t>
      </w:r>
      <w:proofErr w:type="gramEnd"/>
      <w:r w:rsidRPr="00E86A25">
        <w:rPr>
          <w:rFonts w:ascii="Times New Roman" w:hAnsi="Times New Roman"/>
          <w:color w:val="000000"/>
          <w:sz w:val="24"/>
          <w:szCs w:val="24"/>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2" w:name="_GoBack"/>
      <w:bookmarkEnd w:id="2"/>
      <w:r w:rsidRPr="00E86A25">
        <w:rPr>
          <w:rFonts w:ascii="Times New Roman" w:hAnsi="Times New Roman"/>
          <w:color w:val="000000"/>
          <w:sz w:val="24"/>
          <w:szCs w:val="24"/>
        </w:rPr>
        <w:t xml:space="preserve">. </w:t>
      </w:r>
    </w:p>
    <w:p w:rsidR="000839CB" w:rsidRPr="00E86A25" w:rsidRDefault="000839CB" w:rsidP="000839CB">
      <w:pPr>
        <w:autoSpaceDE w:val="0"/>
        <w:autoSpaceDN w:val="0"/>
        <w:adjustRightInd w:val="0"/>
        <w:ind w:firstLine="709"/>
        <w:jc w:val="both"/>
      </w:pPr>
      <w:proofErr w:type="gramStart"/>
      <w:r w:rsidRPr="00E86A25">
        <w:rPr>
          <w:color w:val="000000"/>
        </w:rPr>
        <w:t>3.8.4 Досудебное (внесудебное) обжалование</w:t>
      </w:r>
      <w:r w:rsidRPr="00E86A25">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39CB" w:rsidRPr="00E86A25" w:rsidRDefault="000839CB" w:rsidP="000839CB">
      <w:pPr>
        <w:autoSpaceDE w:val="0"/>
        <w:autoSpaceDN w:val="0"/>
        <w:adjustRightInd w:val="0"/>
        <w:ind w:firstLine="709"/>
        <w:jc w:val="both"/>
      </w:pPr>
      <w:r w:rsidRPr="00E86A25">
        <w:rPr>
          <w:color w:val="000000"/>
        </w:rPr>
        <w:t>Заявитель вправе с использованием ЕПГУ и РПГУ направить жалобу</w:t>
      </w:r>
      <w:r w:rsidRPr="00E86A25">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0839CB" w:rsidRPr="00E86A25" w:rsidRDefault="000839CB" w:rsidP="000839CB">
      <w:pPr>
        <w:autoSpaceDE w:val="0"/>
        <w:autoSpaceDN w:val="0"/>
        <w:adjustRightInd w:val="0"/>
        <w:ind w:firstLine="709"/>
        <w:jc w:val="both"/>
      </w:pPr>
      <w:r w:rsidRPr="00E86A25">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E86A25">
        <w:rPr>
          <w:iCs/>
          <w:color w:val="000000"/>
        </w:rPr>
        <w:t>администрации Елизовского городского поселения,</w:t>
      </w:r>
      <w:r w:rsidRPr="00E86A25">
        <w:rPr>
          <w:color w:val="000000"/>
        </w:rPr>
        <w:t xml:space="preserve"> муниципальных служащих, осуществляется посредством размещения информации на ЕПГУ и РПГУ. </w:t>
      </w:r>
    </w:p>
    <w:p w:rsidR="000839CB" w:rsidRPr="00E86A25" w:rsidRDefault="000839CB" w:rsidP="000839CB">
      <w:pPr>
        <w:ind w:firstLine="709"/>
        <w:jc w:val="both"/>
        <w:rPr>
          <w:color w:val="000000"/>
        </w:rPr>
      </w:pPr>
      <w:r w:rsidRPr="00E86A25">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E86A25">
        <w:rPr>
          <w:bCs/>
          <w:color w:val="000000"/>
        </w:rPr>
        <w:t xml:space="preserve"> </w:t>
      </w:r>
      <w:r w:rsidRPr="00E86A25">
        <w:rPr>
          <w:iCs/>
          <w:color w:val="000000"/>
        </w:rPr>
        <w:t>администрации Елизовского городского поселения</w:t>
      </w:r>
      <w:r w:rsidRPr="00E86A25">
        <w:rPr>
          <w:bCs/>
          <w:color w:val="000000"/>
        </w:rPr>
        <w:t xml:space="preserve"> осуществляется в соответствии с </w:t>
      </w:r>
      <w:r w:rsidRPr="00E86A25">
        <w:rPr>
          <w:color w:val="000000"/>
        </w:rPr>
        <w:t xml:space="preserve">нормативными правовыми актами, перечень которых (с указанием их реквизитов и источников </w:t>
      </w:r>
      <w:r w:rsidRPr="00E86A25">
        <w:rPr>
          <w:color w:val="000000"/>
        </w:rPr>
        <w:lastRenderedPageBreak/>
        <w:t>официального опубликования) размещен на ЕПГУ и РПГУ (на основании сведений, содержащихся в РГУ).</w:t>
      </w:r>
    </w:p>
    <w:p w:rsidR="000839CB" w:rsidRPr="00E86A25" w:rsidRDefault="000839CB" w:rsidP="000839CB">
      <w:pPr>
        <w:ind w:firstLine="709"/>
        <w:jc w:val="both"/>
        <w:rPr>
          <w:color w:val="000000"/>
        </w:rPr>
      </w:pPr>
      <w:r w:rsidRPr="00E86A25">
        <w:rPr>
          <w:b/>
          <w:color w:val="000000"/>
        </w:rPr>
        <w:t>3.9.</w:t>
      </w:r>
      <w:r w:rsidRPr="00E86A25">
        <w:rPr>
          <w:color w:val="000000"/>
        </w:rPr>
        <w:t xml:space="preserve"> </w:t>
      </w:r>
      <w:r w:rsidRPr="00E86A25">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39CB" w:rsidRPr="00E86A25" w:rsidRDefault="000839CB" w:rsidP="000839CB">
      <w:pPr>
        <w:pStyle w:val="ConsPlusNonformat"/>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Елизовского городского поселения и МФЦ, со дня вступления в силу соответствующего соглашения о взаимодействии. </w:t>
      </w:r>
    </w:p>
    <w:p w:rsidR="000839CB" w:rsidRPr="00E86A25" w:rsidRDefault="000839CB" w:rsidP="000839CB">
      <w:pPr>
        <w:ind w:firstLine="709"/>
        <w:jc w:val="both"/>
        <w:rPr>
          <w:b/>
          <w:color w:val="000000"/>
        </w:rPr>
      </w:pPr>
      <w:r w:rsidRPr="00E86A25">
        <w:rPr>
          <w:b/>
          <w:color w:val="000000"/>
        </w:rPr>
        <w:t>3.10. Порядок исправления допущенных опечаток и ошибок в выданных в результате предоставления муниципальной услуги документах.</w:t>
      </w:r>
    </w:p>
    <w:p w:rsidR="000839CB" w:rsidRPr="00E86A25" w:rsidRDefault="000839CB" w:rsidP="000839CB">
      <w:pPr>
        <w:ind w:firstLine="709"/>
        <w:jc w:val="both"/>
        <w:rPr>
          <w:color w:val="000000"/>
        </w:rPr>
      </w:pPr>
      <w:r w:rsidRPr="00E86A25">
        <w:rPr>
          <w:color w:val="000000"/>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0839CB" w:rsidRPr="00E86A25" w:rsidRDefault="000839CB" w:rsidP="000839CB">
      <w:pPr>
        <w:ind w:firstLine="709"/>
        <w:jc w:val="both"/>
        <w:rPr>
          <w:color w:val="000000"/>
        </w:rPr>
      </w:pPr>
      <w:r w:rsidRPr="00E86A25">
        <w:rPr>
          <w:color w:val="000000"/>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0839CB" w:rsidRPr="00FE569B" w:rsidRDefault="000839CB" w:rsidP="000839CB">
      <w:pPr>
        <w:ind w:firstLine="709"/>
        <w:jc w:val="both"/>
        <w:rPr>
          <w:color w:val="000000"/>
        </w:rPr>
      </w:pPr>
      <w:proofErr w:type="gramStart"/>
      <w:r w:rsidRPr="00E86A25">
        <w:rPr>
          <w:color w:val="00000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roofErr w:type="gramEnd"/>
    </w:p>
    <w:p w:rsidR="00D62E76" w:rsidRPr="00645479" w:rsidRDefault="00D62E76" w:rsidP="00E86A25">
      <w:pPr>
        <w:pStyle w:val="Default"/>
        <w:jc w:val="both"/>
        <w:rPr>
          <w:color w:val="auto"/>
        </w:rPr>
      </w:pPr>
    </w:p>
    <w:p w:rsidR="00E86A25" w:rsidRPr="00FE569B" w:rsidRDefault="00E86A25" w:rsidP="00E86A25">
      <w:pPr>
        <w:ind w:firstLine="709"/>
        <w:jc w:val="center"/>
        <w:rPr>
          <w:b/>
          <w:color w:val="000000"/>
        </w:rPr>
      </w:pPr>
      <w:r w:rsidRPr="00FE569B">
        <w:rPr>
          <w:b/>
          <w:color w:val="000000"/>
        </w:rPr>
        <w:t xml:space="preserve">4. Порядок осуществления текущего </w:t>
      </w:r>
      <w:proofErr w:type="gramStart"/>
      <w:r w:rsidRPr="00FE569B">
        <w:rPr>
          <w:b/>
          <w:color w:val="000000"/>
        </w:rPr>
        <w:t>контроля за</w:t>
      </w:r>
      <w:proofErr w:type="gramEnd"/>
      <w:r w:rsidRPr="00FE569B">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6A25" w:rsidRPr="00FE569B" w:rsidRDefault="00E86A25" w:rsidP="00E86A25">
      <w:pPr>
        <w:ind w:firstLine="709"/>
        <w:jc w:val="center"/>
        <w:rPr>
          <w:b/>
          <w:color w:val="000000"/>
        </w:rPr>
      </w:pPr>
    </w:p>
    <w:p w:rsidR="00E86A25" w:rsidRPr="00FE569B" w:rsidRDefault="00E86A25" w:rsidP="00E86A25">
      <w:pPr>
        <w:tabs>
          <w:tab w:val="left" w:pos="1418"/>
        </w:tabs>
        <w:ind w:firstLine="709"/>
        <w:jc w:val="both"/>
        <w:rPr>
          <w:b/>
          <w:color w:val="000000"/>
        </w:rPr>
      </w:pPr>
      <w:r w:rsidRPr="00FE569B">
        <w:rPr>
          <w:b/>
          <w:color w:val="000000"/>
        </w:rPr>
        <w:t>4.1.</w:t>
      </w:r>
      <w:r w:rsidRPr="00FE569B">
        <w:rPr>
          <w:color w:val="000000"/>
        </w:rPr>
        <w:t xml:space="preserve"> </w:t>
      </w:r>
      <w:r w:rsidRPr="00FE569B">
        <w:rPr>
          <w:b/>
          <w:color w:val="000000"/>
        </w:rPr>
        <w:t xml:space="preserve">Порядок осуществления текущего контроля. </w:t>
      </w:r>
    </w:p>
    <w:p w:rsidR="00E86A25" w:rsidRPr="00FE569B" w:rsidRDefault="00E86A25" w:rsidP="00E86A25">
      <w:pPr>
        <w:tabs>
          <w:tab w:val="left" w:pos="1418"/>
        </w:tabs>
        <w:ind w:firstLine="709"/>
        <w:jc w:val="both"/>
        <w:rPr>
          <w:color w:val="000000"/>
        </w:rPr>
      </w:pPr>
      <w:r w:rsidRPr="00FE569B">
        <w:rPr>
          <w:color w:val="000000"/>
        </w:rPr>
        <w:t xml:space="preserve">Текущий </w:t>
      </w:r>
      <w:proofErr w:type="gramStart"/>
      <w:r w:rsidRPr="00FE569B">
        <w:rPr>
          <w:color w:val="000000"/>
        </w:rPr>
        <w:t>контроль за</w:t>
      </w:r>
      <w:proofErr w:type="gramEnd"/>
      <w:r w:rsidRPr="00FE569B">
        <w:rPr>
          <w:color w:val="00000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E86A25" w:rsidRPr="00FE569B" w:rsidRDefault="00E86A25" w:rsidP="00E86A25">
      <w:pPr>
        <w:tabs>
          <w:tab w:val="left" w:pos="1418"/>
        </w:tabs>
        <w:ind w:firstLine="709"/>
        <w:jc w:val="both"/>
        <w:rPr>
          <w:color w:val="000000"/>
        </w:rPr>
      </w:pPr>
      <w:r w:rsidRPr="00FE569B">
        <w:rPr>
          <w:color w:val="000000"/>
        </w:rPr>
        <w:t>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86A25" w:rsidRPr="00FE569B" w:rsidRDefault="00E86A25" w:rsidP="00E86A25">
      <w:pPr>
        <w:tabs>
          <w:tab w:val="left" w:pos="1418"/>
        </w:tabs>
        <w:ind w:firstLine="709"/>
        <w:jc w:val="both"/>
        <w:rPr>
          <w:color w:val="000000"/>
        </w:rPr>
      </w:pPr>
      <w:r w:rsidRPr="00FE569B">
        <w:rPr>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69B">
        <w:rPr>
          <w:b/>
          <w:color w:val="000000"/>
        </w:rPr>
        <w:t>контроля за</w:t>
      </w:r>
      <w:proofErr w:type="gramEnd"/>
      <w:r w:rsidRPr="00FE569B">
        <w:rPr>
          <w:b/>
          <w:color w:val="000000"/>
        </w:rPr>
        <w:t xml:space="preserve"> полнотой и качеством предоставления муниципальной услуги.</w:t>
      </w:r>
    </w:p>
    <w:p w:rsidR="00E86A25" w:rsidRPr="00FE569B" w:rsidRDefault="00E86A25" w:rsidP="00E86A25">
      <w:pPr>
        <w:tabs>
          <w:tab w:val="left" w:pos="851"/>
          <w:tab w:val="left" w:pos="1418"/>
        </w:tabs>
        <w:ind w:firstLine="709"/>
        <w:jc w:val="both"/>
        <w:rPr>
          <w:color w:val="000000"/>
        </w:rPr>
      </w:pPr>
      <w:proofErr w:type="gramStart"/>
      <w:r w:rsidRPr="00FE569B">
        <w:rPr>
          <w:color w:val="000000"/>
        </w:rPr>
        <w:t>Контроль за</w:t>
      </w:r>
      <w:proofErr w:type="gramEnd"/>
      <w:r w:rsidRPr="00FE569B">
        <w:rPr>
          <w:color w:val="000000"/>
        </w:rPr>
        <w:t xml:space="preserve"> полнотой и качеством предоставления муниципальной услуги осуществляется в формах:</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1) проведения плановых проверок;</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2) 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 xml:space="preserve">В целях осуществления </w:t>
      </w:r>
      <w:proofErr w:type="gramStart"/>
      <w:r w:rsidRPr="00FE569B">
        <w:rPr>
          <w:rFonts w:eastAsia="Calibri"/>
          <w:color w:val="000000"/>
        </w:rPr>
        <w:t>контроля за</w:t>
      </w:r>
      <w:proofErr w:type="gramEnd"/>
      <w:r w:rsidRPr="00FE569B">
        <w:rPr>
          <w:rFonts w:eastAsia="Calibri"/>
          <w:color w:val="000000"/>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w:t>
      </w:r>
      <w:r w:rsidRPr="00FE569B">
        <w:rPr>
          <w:rFonts w:eastAsia="Calibri"/>
          <w:color w:val="000000"/>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b/>
          <w:color w:val="000000"/>
        </w:rPr>
        <w:t>4.3.</w:t>
      </w:r>
      <w:r w:rsidRPr="00FE569B">
        <w:rPr>
          <w:rFonts w:eastAsia="Calibri"/>
          <w:color w:val="000000"/>
        </w:rPr>
        <w:t xml:space="preserve"> </w:t>
      </w:r>
      <w:r w:rsidRPr="00FE569B">
        <w:rPr>
          <w:b/>
          <w:color w:val="000000"/>
        </w:rPr>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E86A25" w:rsidRPr="00FE569B" w:rsidRDefault="00E86A25" w:rsidP="00E86A25">
      <w:pPr>
        <w:tabs>
          <w:tab w:val="left" w:pos="851"/>
          <w:tab w:val="left" w:pos="1418"/>
        </w:tabs>
        <w:ind w:firstLine="709"/>
        <w:contextualSpacing/>
        <w:jc w:val="both"/>
        <w:rPr>
          <w:color w:val="000000"/>
        </w:rPr>
      </w:pPr>
      <w:r w:rsidRPr="00FE569B">
        <w:rPr>
          <w:color w:val="000000"/>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E86A25" w:rsidRPr="00FE569B" w:rsidRDefault="00E86A25" w:rsidP="00E86A25">
      <w:pPr>
        <w:tabs>
          <w:tab w:val="num" w:pos="0"/>
          <w:tab w:val="left" w:pos="851"/>
          <w:tab w:val="left" w:pos="1418"/>
        </w:tabs>
        <w:autoSpaceDE w:val="0"/>
        <w:autoSpaceDN w:val="0"/>
        <w:adjustRightInd w:val="0"/>
        <w:ind w:firstLine="709"/>
        <w:jc w:val="both"/>
        <w:rPr>
          <w:color w:val="000000"/>
        </w:rPr>
      </w:pPr>
      <w:r w:rsidRPr="00FE569B">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E86A25" w:rsidRPr="00FE569B" w:rsidRDefault="00E86A25" w:rsidP="00E86A25">
      <w:pPr>
        <w:tabs>
          <w:tab w:val="num" w:pos="0"/>
          <w:tab w:val="left" w:pos="851"/>
          <w:tab w:val="left" w:pos="1418"/>
        </w:tabs>
        <w:autoSpaceDE w:val="0"/>
        <w:autoSpaceDN w:val="0"/>
        <w:adjustRightInd w:val="0"/>
        <w:ind w:firstLine="709"/>
        <w:jc w:val="both"/>
        <w:rPr>
          <w:color w:val="000000"/>
        </w:rPr>
      </w:pPr>
      <w:r w:rsidRPr="00FE569B">
        <w:rPr>
          <w:b/>
          <w:color w:val="000000"/>
        </w:rPr>
        <w:t>4.4.</w:t>
      </w:r>
      <w:r w:rsidRPr="00FE569B">
        <w:rPr>
          <w:color w:val="000000"/>
        </w:rPr>
        <w:t xml:space="preserve"> </w:t>
      </w:r>
      <w:r w:rsidRPr="00FE569B">
        <w:rPr>
          <w:b/>
          <w:color w:val="000000"/>
        </w:rPr>
        <w:t xml:space="preserve">Положения, характеризующие требования к порядку и формам </w:t>
      </w:r>
      <w:proofErr w:type="gramStart"/>
      <w:r w:rsidRPr="00FE569B">
        <w:rPr>
          <w:b/>
          <w:color w:val="000000"/>
        </w:rPr>
        <w:t>контроля за</w:t>
      </w:r>
      <w:proofErr w:type="gramEnd"/>
      <w:r w:rsidRPr="00FE569B">
        <w:rPr>
          <w:b/>
          <w:color w:val="000000"/>
        </w:rPr>
        <w:t xml:space="preserve"> предоставлением муниципальной услуги, в том числе со стороны граждан, из объединений и организаций.</w:t>
      </w:r>
    </w:p>
    <w:p w:rsidR="00E86A25" w:rsidRPr="00FE569B" w:rsidRDefault="00E86A25" w:rsidP="00E86A25">
      <w:pPr>
        <w:pStyle w:val="ConsPlusNormal"/>
        <w:ind w:firstLine="709"/>
        <w:jc w:val="both"/>
        <w:rPr>
          <w:rFonts w:ascii="Times New Roman" w:hAnsi="Times New Roman" w:cs="Times New Roman"/>
          <w:color w:val="000000"/>
          <w:sz w:val="24"/>
          <w:szCs w:val="24"/>
        </w:rPr>
      </w:pPr>
      <w:proofErr w:type="gramStart"/>
      <w:r w:rsidRPr="00FE569B">
        <w:rPr>
          <w:rFonts w:ascii="Times New Roman" w:hAnsi="Times New Roman" w:cs="Times New Roman"/>
          <w:color w:val="000000"/>
          <w:sz w:val="24"/>
          <w:szCs w:val="24"/>
        </w:rPr>
        <w:t>Контроль за</w:t>
      </w:r>
      <w:proofErr w:type="gramEnd"/>
      <w:r w:rsidRPr="00FE569B">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86A25" w:rsidRPr="00FE569B" w:rsidRDefault="00E86A25" w:rsidP="00E86A25">
      <w:pPr>
        <w:pStyle w:val="ConsPlusNormal"/>
        <w:ind w:firstLine="709"/>
        <w:jc w:val="both"/>
        <w:rPr>
          <w:rFonts w:ascii="Times New Roman" w:hAnsi="Times New Roman" w:cs="Times New Roman"/>
          <w:color w:val="000000"/>
          <w:sz w:val="24"/>
          <w:szCs w:val="24"/>
        </w:rPr>
      </w:pPr>
    </w:p>
    <w:p w:rsidR="00E86A25" w:rsidRPr="00FE569B" w:rsidRDefault="00E86A25" w:rsidP="00E86A25">
      <w:pPr>
        <w:pStyle w:val="ConsPlusNormal"/>
        <w:ind w:firstLine="709"/>
        <w:jc w:val="center"/>
        <w:rPr>
          <w:rFonts w:ascii="Times New Roman" w:hAnsi="Times New Roman" w:cs="Times New Roman"/>
          <w:b/>
          <w:i/>
          <w:color w:val="000000"/>
          <w:sz w:val="24"/>
          <w:szCs w:val="24"/>
        </w:rPr>
      </w:pPr>
      <w:r w:rsidRPr="00FE569B">
        <w:rPr>
          <w:rFonts w:ascii="Times New Roman" w:hAnsi="Times New Roman" w:cs="Times New Roman"/>
          <w:b/>
          <w:color w:val="000000"/>
          <w:sz w:val="24"/>
          <w:szCs w:val="24"/>
        </w:rPr>
        <w:t xml:space="preserve">5. </w:t>
      </w:r>
      <w:r w:rsidRPr="00FE569B">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86A25" w:rsidRPr="00FE569B" w:rsidRDefault="00E86A25" w:rsidP="00E86A25">
      <w:pPr>
        <w:pStyle w:val="2"/>
        <w:spacing w:before="0"/>
        <w:jc w:val="both"/>
        <w:rPr>
          <w:rFonts w:ascii="Times New Roman" w:hAnsi="Times New Roman"/>
          <w:bCs w:val="0"/>
          <w:color w:val="000000"/>
          <w:sz w:val="24"/>
          <w:szCs w:val="24"/>
        </w:rPr>
      </w:pPr>
    </w:p>
    <w:p w:rsidR="00E86A25" w:rsidRPr="00FE569B" w:rsidRDefault="00E86A25" w:rsidP="00E86A25">
      <w:pPr>
        <w:pStyle w:val="2"/>
        <w:spacing w:before="0"/>
        <w:ind w:firstLine="709"/>
        <w:jc w:val="both"/>
        <w:rPr>
          <w:rFonts w:ascii="Times New Roman" w:hAnsi="Times New Roman"/>
          <w:i/>
          <w:color w:val="000000"/>
          <w:sz w:val="24"/>
          <w:szCs w:val="24"/>
        </w:rPr>
      </w:pPr>
      <w:r w:rsidRPr="00FE569B">
        <w:rPr>
          <w:rFonts w:ascii="Times New Roman" w:hAnsi="Times New Roman"/>
          <w:bCs w:val="0"/>
          <w:color w:val="000000"/>
          <w:sz w:val="24"/>
          <w:szCs w:val="24"/>
        </w:rPr>
        <w:t xml:space="preserve">5.1. </w:t>
      </w:r>
      <w:proofErr w:type="gramStart"/>
      <w:r w:rsidRPr="00FE569B">
        <w:rPr>
          <w:rFonts w:ascii="Times New Roman" w:hAnsi="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86A25" w:rsidRPr="00FE569B" w:rsidRDefault="00E86A25" w:rsidP="00E86A25">
      <w:pPr>
        <w:pStyle w:val="2"/>
        <w:spacing w:before="0"/>
        <w:ind w:firstLine="568"/>
        <w:jc w:val="both"/>
        <w:rPr>
          <w:rFonts w:ascii="Times New Roman" w:hAnsi="Times New Roman"/>
          <w:i/>
          <w:color w:val="000000"/>
          <w:sz w:val="24"/>
          <w:szCs w:val="24"/>
        </w:rPr>
      </w:pPr>
      <w:r w:rsidRPr="00FE569B">
        <w:rPr>
          <w:rFonts w:ascii="Times New Roman" w:hAnsi="Times New Roman"/>
          <w:b w:val="0"/>
          <w:color w:val="000000"/>
          <w:sz w:val="24"/>
          <w:szCs w:val="24"/>
        </w:rPr>
        <w:t>Заявитель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E86A25" w:rsidRPr="00FE569B" w:rsidRDefault="00E86A25" w:rsidP="00E86A25">
      <w:pPr>
        <w:tabs>
          <w:tab w:val="left" w:pos="1418"/>
        </w:tabs>
        <w:autoSpaceDE w:val="0"/>
        <w:autoSpaceDN w:val="0"/>
        <w:adjustRightInd w:val="0"/>
        <w:ind w:firstLine="709"/>
        <w:jc w:val="both"/>
        <w:rPr>
          <w:bCs/>
          <w:color w:val="000000"/>
        </w:rPr>
      </w:pPr>
      <w:r w:rsidRPr="00FE569B">
        <w:rPr>
          <w:color w:val="000000"/>
        </w:rPr>
        <w:t xml:space="preserve">1) </w:t>
      </w:r>
      <w:r w:rsidRPr="00FE569B">
        <w:rPr>
          <w:bCs/>
          <w:color w:val="000000"/>
        </w:rPr>
        <w:t>нарушение срока регистрации запроса заявителя о предоставлении муниципальной услуги;</w:t>
      </w:r>
    </w:p>
    <w:p w:rsidR="00E86A25" w:rsidRPr="00FE569B" w:rsidRDefault="00E86A25" w:rsidP="00E86A25">
      <w:pPr>
        <w:tabs>
          <w:tab w:val="left" w:pos="1418"/>
        </w:tabs>
        <w:autoSpaceDE w:val="0"/>
        <w:autoSpaceDN w:val="0"/>
        <w:adjustRightInd w:val="0"/>
        <w:ind w:firstLine="709"/>
        <w:jc w:val="both"/>
      </w:pPr>
      <w:r w:rsidRPr="00FE569B">
        <w:rPr>
          <w:bCs/>
          <w:color w:val="000000"/>
        </w:rPr>
        <w:t>2) нарушение срока предоставления муниципальной услуги</w:t>
      </w:r>
      <w:r w:rsidRPr="00FE569B">
        <w:t>;</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 xml:space="preserve">3) требование у заявителя документов </w:t>
      </w:r>
      <w:r w:rsidRPr="00FE569B">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FE569B">
        <w:rPr>
          <w:bCs/>
          <w:color w:val="000000"/>
        </w:rPr>
        <w:t xml:space="preserve"> Камчатского края, муниципальными правовыми актами для предоставления муниципальной услуги;</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E86A25" w:rsidRPr="00FE569B" w:rsidRDefault="00E86A25" w:rsidP="00E86A25">
      <w:pPr>
        <w:tabs>
          <w:tab w:val="left" w:pos="1418"/>
        </w:tabs>
        <w:autoSpaceDE w:val="0"/>
        <w:autoSpaceDN w:val="0"/>
        <w:adjustRightInd w:val="0"/>
        <w:ind w:firstLine="709"/>
        <w:jc w:val="both"/>
        <w:rPr>
          <w:bCs/>
          <w:color w:val="000000"/>
        </w:rPr>
      </w:pPr>
      <w:proofErr w:type="gramStart"/>
      <w:r w:rsidRPr="00FE569B">
        <w:rPr>
          <w:bCs/>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FE569B">
        <w:t>;</w:t>
      </w:r>
      <w:proofErr w:type="gramEnd"/>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86A25" w:rsidRPr="00FE569B" w:rsidRDefault="00E86A25" w:rsidP="00E86A25">
      <w:pPr>
        <w:tabs>
          <w:tab w:val="left" w:pos="1418"/>
        </w:tabs>
        <w:autoSpaceDE w:val="0"/>
        <w:autoSpaceDN w:val="0"/>
        <w:adjustRightInd w:val="0"/>
        <w:ind w:firstLine="709"/>
        <w:jc w:val="both"/>
        <w:rPr>
          <w:bCs/>
          <w:color w:val="000000"/>
        </w:rPr>
      </w:pPr>
      <w:proofErr w:type="gramStart"/>
      <w:r w:rsidRPr="00FE569B">
        <w:rPr>
          <w:bCs/>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E569B">
        <w:t>;</w:t>
      </w:r>
      <w:proofErr w:type="gramEnd"/>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8) нарушение срока или порядка выдачи документов по результатам предоставления муниципальной услуги;</w:t>
      </w:r>
    </w:p>
    <w:p w:rsidR="00E86A25" w:rsidRPr="00FE569B" w:rsidRDefault="00E86A25" w:rsidP="00E86A25">
      <w:pPr>
        <w:tabs>
          <w:tab w:val="left" w:pos="1418"/>
        </w:tabs>
        <w:autoSpaceDE w:val="0"/>
        <w:autoSpaceDN w:val="0"/>
        <w:adjustRightInd w:val="0"/>
        <w:ind w:firstLine="709"/>
        <w:jc w:val="both"/>
        <w:rPr>
          <w:bCs/>
          <w:color w:val="000000"/>
        </w:rPr>
      </w:pPr>
      <w:proofErr w:type="gramStart"/>
      <w:r w:rsidRPr="00FE569B">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FE569B">
        <w:t>;</w:t>
      </w:r>
      <w:proofErr w:type="gramEnd"/>
    </w:p>
    <w:p w:rsidR="00E86A25" w:rsidRPr="00FE569B" w:rsidRDefault="00E86A25" w:rsidP="00E86A25">
      <w:pPr>
        <w:tabs>
          <w:tab w:val="left" w:pos="1418"/>
        </w:tabs>
        <w:autoSpaceDE w:val="0"/>
        <w:autoSpaceDN w:val="0"/>
        <w:adjustRightInd w:val="0"/>
        <w:ind w:firstLine="709"/>
        <w:jc w:val="both"/>
      </w:pPr>
      <w:r w:rsidRPr="00FE569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A25" w:rsidRPr="00FE569B" w:rsidRDefault="00E86A25" w:rsidP="00E86A25">
      <w:pPr>
        <w:autoSpaceDE w:val="0"/>
        <w:autoSpaceDN w:val="0"/>
        <w:adjustRightInd w:val="0"/>
        <w:ind w:firstLine="709"/>
        <w:jc w:val="both"/>
      </w:pPr>
      <w:r w:rsidRPr="00FE569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A25" w:rsidRPr="00FE569B" w:rsidRDefault="00E86A25" w:rsidP="00E86A25">
      <w:pPr>
        <w:autoSpaceDE w:val="0"/>
        <w:autoSpaceDN w:val="0"/>
        <w:adjustRightInd w:val="0"/>
        <w:ind w:firstLine="709"/>
        <w:jc w:val="both"/>
      </w:pPr>
      <w:r w:rsidRPr="00FE569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A25" w:rsidRPr="00FE569B" w:rsidRDefault="00E86A25" w:rsidP="00E86A25">
      <w:pPr>
        <w:autoSpaceDE w:val="0"/>
        <w:autoSpaceDN w:val="0"/>
        <w:adjustRightInd w:val="0"/>
        <w:ind w:firstLine="709"/>
        <w:jc w:val="both"/>
      </w:pPr>
      <w:r w:rsidRPr="00FE569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A25" w:rsidRPr="00FE569B" w:rsidRDefault="00E86A25" w:rsidP="00E86A25">
      <w:pPr>
        <w:autoSpaceDE w:val="0"/>
        <w:autoSpaceDN w:val="0"/>
        <w:adjustRightInd w:val="0"/>
        <w:ind w:firstLine="709"/>
        <w:jc w:val="both"/>
      </w:pPr>
      <w:proofErr w:type="gramStart"/>
      <w:r w:rsidRPr="00FE569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E569B">
        <w:t>, а также приносятся извинения за доставленные неудобства.</w:t>
      </w:r>
    </w:p>
    <w:p w:rsidR="00E86A25" w:rsidRPr="00FE569B" w:rsidRDefault="00E86A25" w:rsidP="00E86A25">
      <w:pPr>
        <w:autoSpaceDE w:val="0"/>
        <w:autoSpaceDN w:val="0"/>
        <w:adjustRightInd w:val="0"/>
        <w:ind w:firstLine="709"/>
        <w:jc w:val="both"/>
        <w:rPr>
          <w:b/>
        </w:rPr>
      </w:pPr>
      <w:r w:rsidRPr="00FE569B">
        <w:rPr>
          <w:b/>
        </w:rPr>
        <w:t xml:space="preserve">5.2. </w:t>
      </w:r>
      <w:r w:rsidRPr="00FE569B">
        <w:rPr>
          <w:b/>
          <w:color w:val="000000"/>
        </w:rPr>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E86A25" w:rsidRPr="00FE569B" w:rsidRDefault="00E86A25" w:rsidP="00E86A25">
      <w:pPr>
        <w:pStyle w:val="3"/>
        <w:spacing w:before="0" w:beforeAutospacing="0" w:after="0" w:afterAutospacing="0"/>
        <w:ind w:firstLine="709"/>
        <w:jc w:val="both"/>
        <w:rPr>
          <w:b w:val="0"/>
          <w:sz w:val="24"/>
          <w:szCs w:val="24"/>
        </w:rPr>
      </w:pPr>
      <w:r w:rsidRPr="00FE569B">
        <w:rPr>
          <w:b w:val="0"/>
          <w:sz w:val="24"/>
          <w:szCs w:val="24"/>
        </w:rPr>
        <w:t>5.2.1</w:t>
      </w:r>
      <w:r w:rsidRPr="00FE569B">
        <w:rPr>
          <w:b w:val="0"/>
          <w:sz w:val="24"/>
          <w:szCs w:val="24"/>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E86A25" w:rsidRPr="00FE569B" w:rsidRDefault="00E86A25" w:rsidP="00E86A25">
      <w:pPr>
        <w:pStyle w:val="3"/>
        <w:spacing w:before="0" w:beforeAutospacing="0" w:after="0" w:afterAutospacing="0"/>
        <w:ind w:firstLine="709"/>
        <w:jc w:val="both"/>
        <w:rPr>
          <w:b w:val="0"/>
          <w:sz w:val="24"/>
          <w:szCs w:val="24"/>
        </w:rPr>
      </w:pPr>
      <w:r w:rsidRPr="00FE569B">
        <w:rPr>
          <w:b w:val="0"/>
          <w:color w:val="000000"/>
          <w:sz w:val="24"/>
          <w:szCs w:val="24"/>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E86A25" w:rsidRPr="00FE569B" w:rsidRDefault="00E86A25" w:rsidP="00E86A25">
      <w:pPr>
        <w:ind w:firstLine="709"/>
        <w:jc w:val="both"/>
        <w:rPr>
          <w:color w:val="000000"/>
        </w:rPr>
      </w:pPr>
      <w:r w:rsidRPr="00FE569B">
        <w:rPr>
          <w:color w:val="000000"/>
        </w:rPr>
        <w:lastRenderedPageBreak/>
        <w:t>Жалоба должна содержать:</w:t>
      </w:r>
    </w:p>
    <w:p w:rsidR="00E86A25" w:rsidRPr="00FE569B" w:rsidRDefault="00E86A25" w:rsidP="00E86A25">
      <w:pPr>
        <w:ind w:firstLine="709"/>
        <w:jc w:val="both"/>
        <w:rPr>
          <w:color w:val="000000"/>
        </w:rPr>
      </w:pPr>
      <w:r w:rsidRPr="00FE569B">
        <w:rPr>
          <w:color w:val="000000"/>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6A25" w:rsidRPr="00FE569B" w:rsidRDefault="00E86A25" w:rsidP="00E86A25">
      <w:pPr>
        <w:ind w:firstLine="709"/>
        <w:jc w:val="both"/>
        <w:rPr>
          <w:color w:val="000000"/>
        </w:rPr>
      </w:pPr>
      <w:proofErr w:type="gramStart"/>
      <w:r w:rsidRPr="00FE569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A25" w:rsidRPr="00FE569B" w:rsidRDefault="00E86A25" w:rsidP="00E86A25">
      <w:pPr>
        <w:ind w:firstLine="709"/>
        <w:jc w:val="both"/>
        <w:rPr>
          <w:color w:val="000000"/>
        </w:rPr>
      </w:pPr>
      <w:r w:rsidRPr="00FE569B">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E86A25" w:rsidRPr="00FE569B" w:rsidRDefault="00E86A25" w:rsidP="00E86A25">
      <w:pPr>
        <w:ind w:firstLine="709"/>
        <w:jc w:val="both"/>
        <w:rPr>
          <w:color w:val="000000"/>
        </w:rPr>
      </w:pPr>
      <w:r w:rsidRPr="00FE569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86A25" w:rsidRPr="00FE569B" w:rsidRDefault="00E86A25" w:rsidP="00E86A25">
      <w:pPr>
        <w:ind w:firstLine="709"/>
        <w:jc w:val="both"/>
        <w:rPr>
          <w:color w:val="000000"/>
        </w:rPr>
      </w:pPr>
      <w:r w:rsidRPr="00FE569B">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86A25" w:rsidRPr="00FE569B" w:rsidRDefault="00E86A25" w:rsidP="00E86A25">
      <w:pPr>
        <w:ind w:firstLine="709"/>
        <w:jc w:val="both"/>
        <w:rPr>
          <w:color w:val="000000"/>
        </w:rPr>
      </w:pPr>
      <w:r w:rsidRPr="00FE569B">
        <w:t>5.2.2 Сроки рассмотрения жалобы.</w:t>
      </w:r>
    </w:p>
    <w:p w:rsidR="00E86A25" w:rsidRPr="00FE569B" w:rsidRDefault="00E86A25" w:rsidP="00E86A25">
      <w:pPr>
        <w:ind w:firstLine="709"/>
        <w:jc w:val="both"/>
        <w:rPr>
          <w:color w:val="000000"/>
        </w:rPr>
      </w:pPr>
      <w:r w:rsidRPr="00FE569B">
        <w:rPr>
          <w:color w:val="000000"/>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E86A25" w:rsidRPr="00FE569B" w:rsidRDefault="00E86A25" w:rsidP="00E86A25">
      <w:pPr>
        <w:ind w:firstLine="709"/>
        <w:jc w:val="both"/>
        <w:rPr>
          <w:color w:val="000000"/>
        </w:rPr>
      </w:pPr>
      <w:r w:rsidRPr="00FE569B">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E569B">
        <w:rPr>
          <w:color w:val="000000"/>
        </w:rPr>
        <w:t>и</w:t>
      </w:r>
      <w:proofErr w:type="gramEnd"/>
      <w:r w:rsidRPr="00FE569B">
        <w:rPr>
          <w:color w:val="000000"/>
        </w:rPr>
        <w:t xml:space="preserve"> пяти рабочих дней со дня регистрации.</w:t>
      </w:r>
    </w:p>
    <w:p w:rsidR="00E86A25" w:rsidRPr="00FE569B" w:rsidRDefault="00E86A25" w:rsidP="00E86A25">
      <w:pPr>
        <w:ind w:firstLine="709"/>
        <w:jc w:val="both"/>
        <w:rPr>
          <w:color w:val="000000"/>
        </w:rPr>
      </w:pPr>
      <w:r w:rsidRPr="00FE569B">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E86A25" w:rsidRPr="00FE569B" w:rsidRDefault="00E86A25" w:rsidP="00E86A25">
      <w:pPr>
        <w:ind w:firstLine="709"/>
        <w:jc w:val="both"/>
        <w:rPr>
          <w:color w:val="000000"/>
        </w:rPr>
      </w:pPr>
      <w:r w:rsidRPr="00FE569B">
        <w:t>5.2.3</w:t>
      </w:r>
      <w:r w:rsidRPr="00FE569B">
        <w:tab/>
        <w:t>Исчерпывающий перечень оснований для отказа в рассмотрении жалобы (претензии) либо приостановления ее рассмотрения.</w:t>
      </w:r>
    </w:p>
    <w:p w:rsidR="00E86A25" w:rsidRPr="00FE569B" w:rsidRDefault="00E86A25" w:rsidP="00E86A25">
      <w:pPr>
        <w:ind w:firstLine="709"/>
        <w:jc w:val="both"/>
        <w:rPr>
          <w:color w:val="000000"/>
        </w:rPr>
      </w:pPr>
      <w:r w:rsidRPr="00FE569B">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E86A25" w:rsidRPr="00FE569B" w:rsidRDefault="00E86A25" w:rsidP="00E86A25">
      <w:pPr>
        <w:ind w:firstLine="709"/>
        <w:jc w:val="both"/>
        <w:rPr>
          <w:color w:val="000000"/>
        </w:rPr>
      </w:pPr>
      <w:r w:rsidRPr="00FE569B">
        <w:rPr>
          <w:color w:val="000000"/>
        </w:rPr>
        <w:t xml:space="preserve">1) наличие вступившего в законную силу решения суда, арбитражного суда по жалобе о том же предмете и по тем же основаниям; </w:t>
      </w:r>
    </w:p>
    <w:p w:rsidR="00E86A25" w:rsidRPr="00FE569B" w:rsidRDefault="00E86A25" w:rsidP="00E86A25">
      <w:pPr>
        <w:ind w:firstLine="709"/>
        <w:jc w:val="both"/>
        <w:rPr>
          <w:color w:val="000000"/>
        </w:rPr>
      </w:pPr>
      <w:r w:rsidRPr="00FE569B">
        <w:rPr>
          <w:color w:val="000000"/>
        </w:rPr>
        <w:t xml:space="preserve">2) подача жалобы лицом, полномочия которого не подтверждены в порядке, установленном законодательством Российской Федерации; </w:t>
      </w:r>
    </w:p>
    <w:p w:rsidR="00E86A25" w:rsidRPr="00FE569B" w:rsidRDefault="00E86A25" w:rsidP="00E86A25">
      <w:pPr>
        <w:ind w:firstLine="709"/>
        <w:jc w:val="both"/>
        <w:rPr>
          <w:color w:val="000000"/>
        </w:rPr>
      </w:pPr>
      <w:r w:rsidRPr="00FE569B">
        <w:rPr>
          <w:color w:val="000000"/>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86A25" w:rsidRPr="00FE569B" w:rsidRDefault="00E86A25" w:rsidP="00E86A25">
      <w:pPr>
        <w:ind w:firstLine="709"/>
        <w:jc w:val="both"/>
        <w:rPr>
          <w:color w:val="000000"/>
        </w:rPr>
      </w:pPr>
      <w:r w:rsidRPr="00FE569B">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E86A25" w:rsidRPr="00FE569B" w:rsidRDefault="00E86A25" w:rsidP="00E86A25">
      <w:pPr>
        <w:ind w:firstLine="709"/>
        <w:jc w:val="both"/>
        <w:rPr>
          <w:color w:val="000000"/>
        </w:rPr>
      </w:pPr>
      <w:r w:rsidRPr="00FE569B">
        <w:rPr>
          <w:color w:val="000000"/>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E86A25" w:rsidRPr="00FE569B" w:rsidRDefault="00E86A25" w:rsidP="00E86A25">
      <w:pPr>
        <w:ind w:firstLine="709"/>
        <w:jc w:val="both"/>
        <w:rPr>
          <w:color w:val="000000"/>
        </w:rPr>
      </w:pPr>
      <w:r w:rsidRPr="00FE569B">
        <w:rPr>
          <w:color w:val="000000"/>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86A25" w:rsidRPr="00FE569B" w:rsidRDefault="00E86A25" w:rsidP="00E86A25">
      <w:pPr>
        <w:ind w:firstLine="709"/>
        <w:jc w:val="both"/>
        <w:rPr>
          <w:color w:val="000000"/>
        </w:rPr>
      </w:pPr>
      <w:r w:rsidRPr="00FE569B">
        <w:rPr>
          <w:color w:val="000000"/>
        </w:rPr>
        <w:t xml:space="preserve">3) если в письменном обращении не </w:t>
      </w:r>
      <w:proofErr w:type="gramStart"/>
      <w:r w:rsidRPr="00FE569B">
        <w:rPr>
          <w:color w:val="000000"/>
        </w:rPr>
        <w:t>указаны</w:t>
      </w:r>
      <w:proofErr w:type="gramEnd"/>
      <w:r w:rsidRPr="00FE569B">
        <w:rPr>
          <w:color w:val="000000"/>
        </w:rPr>
        <w:t xml:space="preserve"> фамилия гражданина, направившего обращение, и почтовый адрес, по которому должен быть направлен ответ на обращение; </w:t>
      </w:r>
    </w:p>
    <w:p w:rsidR="00E86A25" w:rsidRPr="00FE569B" w:rsidRDefault="00E86A25" w:rsidP="00E86A25">
      <w:pPr>
        <w:ind w:firstLine="709"/>
        <w:jc w:val="both"/>
        <w:rPr>
          <w:color w:val="000000"/>
        </w:rPr>
      </w:pPr>
      <w:r w:rsidRPr="00FE569B">
        <w:rPr>
          <w:color w:val="000000"/>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w:t>
      </w:r>
      <w:r w:rsidRPr="00FE569B">
        <w:rPr>
          <w:color w:val="000000"/>
        </w:rPr>
        <w:lastRenderedPageBreak/>
        <w:t xml:space="preserve">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86A25" w:rsidRPr="00FE569B" w:rsidRDefault="00E86A25" w:rsidP="00E86A25">
      <w:pPr>
        <w:ind w:firstLine="709"/>
        <w:jc w:val="both"/>
        <w:rPr>
          <w:color w:val="000000"/>
        </w:rPr>
      </w:pPr>
      <w:proofErr w:type="gramStart"/>
      <w:r w:rsidRPr="00FE569B">
        <w:rPr>
          <w:color w:val="000000"/>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FE569B">
        <w:rPr>
          <w:color w:val="000000"/>
        </w:rPr>
        <w:t xml:space="preserve">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E86A25" w:rsidRPr="00FE569B" w:rsidRDefault="00E86A25" w:rsidP="00E86A25">
      <w:pPr>
        <w:ind w:firstLine="709"/>
        <w:jc w:val="both"/>
        <w:rPr>
          <w:color w:val="000000"/>
        </w:rPr>
      </w:pPr>
      <w:r w:rsidRPr="00FE569B">
        <w:rPr>
          <w:color w:val="000000"/>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86A25" w:rsidRPr="00FE569B" w:rsidRDefault="00E86A25" w:rsidP="00E86A25">
      <w:pPr>
        <w:ind w:firstLine="709"/>
        <w:jc w:val="both"/>
        <w:rPr>
          <w:color w:val="000000"/>
        </w:rPr>
      </w:pPr>
      <w:r w:rsidRPr="00FE569B">
        <w:t>5.2.4</w:t>
      </w:r>
      <w:proofErr w:type="gramStart"/>
      <w:r w:rsidRPr="00FE569B">
        <w:tab/>
        <w:t>П</w:t>
      </w:r>
      <w:proofErr w:type="gramEnd"/>
      <w:r w:rsidRPr="00FE569B">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E86A25" w:rsidRPr="00FE569B" w:rsidRDefault="00E86A25" w:rsidP="00E86A25">
      <w:pPr>
        <w:ind w:firstLine="709"/>
        <w:jc w:val="both"/>
        <w:rPr>
          <w:color w:val="000000"/>
        </w:rPr>
      </w:pPr>
      <w:proofErr w:type="gramStart"/>
      <w:r w:rsidRPr="00FE569B">
        <w:rPr>
          <w:color w:val="000000"/>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E86A25" w:rsidRPr="00FE569B" w:rsidRDefault="00E86A25" w:rsidP="00E86A25">
      <w:pPr>
        <w:ind w:firstLine="709"/>
        <w:jc w:val="both"/>
        <w:rPr>
          <w:color w:val="000000"/>
        </w:rPr>
      </w:pPr>
      <w:r w:rsidRPr="00FE569B">
        <w:rPr>
          <w:color w:val="000000"/>
        </w:rPr>
        <w:t xml:space="preserve">2) в удовлетворении жалобы отказывается. </w:t>
      </w:r>
    </w:p>
    <w:p w:rsidR="00E86A25" w:rsidRPr="00FE569B" w:rsidRDefault="00E86A25" w:rsidP="00E86A25">
      <w:pPr>
        <w:ind w:firstLine="709"/>
        <w:jc w:val="both"/>
        <w:rPr>
          <w:color w:val="000000"/>
        </w:rPr>
      </w:pPr>
      <w:r w:rsidRPr="00FE569B">
        <w:t>5.2.5</w:t>
      </w:r>
      <w:r w:rsidRPr="00FE569B">
        <w:tab/>
        <w:t>Порядок информирования заявителя о результатах рассмотрения жалобы.</w:t>
      </w:r>
    </w:p>
    <w:p w:rsidR="00E86A25" w:rsidRPr="00FE569B" w:rsidRDefault="00E86A25" w:rsidP="00E86A25">
      <w:pPr>
        <w:ind w:firstLine="709"/>
        <w:jc w:val="both"/>
        <w:rPr>
          <w:color w:val="000000"/>
        </w:rPr>
      </w:pPr>
      <w:r w:rsidRPr="00FE569B">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E86A25" w:rsidRPr="00FE569B" w:rsidRDefault="00E86A25" w:rsidP="00E86A25">
      <w:pPr>
        <w:ind w:firstLine="709"/>
        <w:jc w:val="both"/>
        <w:rPr>
          <w:color w:val="000000"/>
        </w:rPr>
      </w:pPr>
      <w:r w:rsidRPr="00FE569B">
        <w:t>5.2.6.</w:t>
      </w:r>
      <w:r w:rsidRPr="00FE569B">
        <w:tab/>
        <w:t>Право заявителя на получение информации и документов, необходимых для обоснования и рассмотрения жалобы.</w:t>
      </w:r>
    </w:p>
    <w:p w:rsidR="00E86A25" w:rsidRPr="00FE569B" w:rsidRDefault="00E86A25" w:rsidP="00E86A25">
      <w:pPr>
        <w:ind w:firstLine="709"/>
        <w:jc w:val="both"/>
        <w:rPr>
          <w:color w:val="000000"/>
        </w:rPr>
      </w:pPr>
      <w:r w:rsidRPr="00FE569B">
        <w:rPr>
          <w:color w:val="000000"/>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E86A25" w:rsidRPr="00FE569B" w:rsidRDefault="00E86A25" w:rsidP="00E86A25">
      <w:pPr>
        <w:ind w:firstLine="709"/>
        <w:jc w:val="both"/>
        <w:rPr>
          <w:color w:val="000000"/>
        </w:rPr>
      </w:pPr>
      <w:r w:rsidRPr="00FE569B">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E86A25" w:rsidRPr="00FE569B" w:rsidRDefault="00E86A25" w:rsidP="00E86A25">
      <w:pPr>
        <w:ind w:firstLine="709"/>
        <w:jc w:val="both"/>
        <w:rPr>
          <w:color w:val="000000"/>
        </w:rPr>
      </w:pPr>
      <w:r w:rsidRPr="00FE569B">
        <w:rPr>
          <w:color w:val="000000"/>
        </w:rPr>
        <w:t xml:space="preserve">При подаче жалобы заявитель вправе получить следующую информацию: </w:t>
      </w:r>
    </w:p>
    <w:p w:rsidR="00E86A25" w:rsidRPr="00FE569B" w:rsidRDefault="00E86A25" w:rsidP="00E86A25">
      <w:pPr>
        <w:ind w:firstLine="709"/>
        <w:jc w:val="both"/>
        <w:rPr>
          <w:color w:val="000000"/>
        </w:rPr>
      </w:pPr>
      <w:r w:rsidRPr="00FE569B">
        <w:rPr>
          <w:color w:val="000000"/>
        </w:rPr>
        <w:t>- местонахождение администрации Елизовского городского поселения и Управления;</w:t>
      </w:r>
    </w:p>
    <w:p w:rsidR="00E86A25" w:rsidRPr="00FE569B" w:rsidRDefault="00E86A25" w:rsidP="00E86A25">
      <w:pPr>
        <w:ind w:firstLine="709"/>
        <w:jc w:val="both"/>
        <w:rPr>
          <w:color w:val="000000"/>
        </w:rPr>
      </w:pPr>
      <w:r w:rsidRPr="00FE569B">
        <w:rPr>
          <w:color w:val="000000"/>
        </w:rPr>
        <w:t xml:space="preserve">- перечень номеров телефонов для получения сведений о прохождении процедур по рассмотрению жалобы; </w:t>
      </w:r>
    </w:p>
    <w:p w:rsidR="00E86A25" w:rsidRPr="00FE569B" w:rsidRDefault="00E86A25" w:rsidP="00E86A25">
      <w:pPr>
        <w:ind w:firstLine="709"/>
        <w:jc w:val="both"/>
        <w:rPr>
          <w:color w:val="000000"/>
        </w:rPr>
      </w:pPr>
      <w:r w:rsidRPr="00FE569B">
        <w:rPr>
          <w:color w:val="000000"/>
        </w:rPr>
        <w:t xml:space="preserve">- 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E86A25" w:rsidRPr="00FE569B" w:rsidRDefault="00E86A25" w:rsidP="00E86A25">
      <w:pPr>
        <w:ind w:firstLine="709"/>
        <w:jc w:val="both"/>
        <w:rPr>
          <w:color w:val="000000"/>
        </w:rPr>
      </w:pPr>
      <w:r w:rsidRPr="00FE569B">
        <w:rPr>
          <w:color w:val="000000"/>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E86A25" w:rsidRPr="00FE569B" w:rsidRDefault="00E86A25" w:rsidP="00E86A25">
      <w:pPr>
        <w:ind w:firstLine="709"/>
        <w:jc w:val="both"/>
        <w:rPr>
          <w:color w:val="000000"/>
        </w:rPr>
      </w:pPr>
      <w:r w:rsidRPr="00FE569B">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w:t>
      </w:r>
      <w:r w:rsidRPr="00FE569B">
        <w:rPr>
          <w:color w:val="000000"/>
        </w:rPr>
        <w:lastRenderedPageBreak/>
        <w:t xml:space="preserve">составляющие государственную или иную охраняемую законодательством Российской Федерации тайну. </w:t>
      </w:r>
    </w:p>
    <w:p w:rsidR="00E86A25" w:rsidRPr="00FE569B" w:rsidRDefault="00E86A25" w:rsidP="00E86A25">
      <w:pPr>
        <w:ind w:firstLine="709"/>
        <w:jc w:val="both"/>
        <w:rPr>
          <w:color w:val="000000"/>
        </w:rPr>
      </w:pPr>
      <w:r w:rsidRPr="00FE569B">
        <w:rPr>
          <w:color w:val="000000"/>
        </w:rPr>
        <w:t>5.2.7.</w:t>
      </w:r>
      <w:r w:rsidRPr="00FE569B">
        <w:rPr>
          <w:color w:val="000000"/>
        </w:rPr>
        <w:tab/>
        <w:t>Порядок обжалования решения по жалобе.</w:t>
      </w:r>
    </w:p>
    <w:p w:rsidR="00E86A25" w:rsidRPr="00FE569B" w:rsidRDefault="00E86A25" w:rsidP="00E86A25">
      <w:pPr>
        <w:ind w:firstLine="709"/>
        <w:jc w:val="both"/>
        <w:rPr>
          <w:color w:val="000000"/>
        </w:rPr>
      </w:pPr>
      <w:r w:rsidRPr="00FE569B">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E86A25" w:rsidRPr="00FE569B" w:rsidRDefault="00E86A25" w:rsidP="00E86A25">
      <w:pPr>
        <w:ind w:firstLine="709"/>
        <w:jc w:val="both"/>
        <w:rPr>
          <w:color w:val="000000"/>
        </w:rPr>
      </w:pPr>
      <w:r w:rsidRPr="00FE569B">
        <w:rPr>
          <w:color w:val="000000"/>
        </w:rPr>
        <w:t xml:space="preserve">В случае установления в ходе или по результатам </w:t>
      </w:r>
      <w:proofErr w:type="gramStart"/>
      <w:r w:rsidRPr="00FE569B">
        <w:rPr>
          <w:color w:val="000000"/>
        </w:rPr>
        <w:t>рассмотрения жалобы признаков состава административного правонарушения</w:t>
      </w:r>
      <w:proofErr w:type="gramEnd"/>
      <w:r w:rsidRPr="00FE569B">
        <w:rPr>
          <w:color w:val="000000"/>
        </w:rPr>
        <w:t xml:space="preserve">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E86A25" w:rsidRPr="00FE569B" w:rsidRDefault="00E86A25" w:rsidP="00E86A25">
      <w:pPr>
        <w:ind w:firstLine="709"/>
        <w:jc w:val="both"/>
        <w:rPr>
          <w:b/>
          <w:color w:val="000000"/>
        </w:rPr>
      </w:pPr>
      <w:r w:rsidRPr="00FE569B">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6A25" w:rsidRPr="00FE569B" w:rsidRDefault="00E86A25" w:rsidP="00E86A25">
      <w:pPr>
        <w:tabs>
          <w:tab w:val="left" w:pos="1418"/>
        </w:tabs>
        <w:autoSpaceDE w:val="0"/>
        <w:autoSpaceDN w:val="0"/>
        <w:adjustRightInd w:val="0"/>
        <w:ind w:firstLine="709"/>
        <w:jc w:val="both"/>
        <w:rPr>
          <w:color w:val="000000"/>
        </w:rPr>
      </w:pPr>
      <w:proofErr w:type="gramStart"/>
      <w:r w:rsidRPr="00FE569B">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FE569B">
        <w:rPr>
          <w:iCs/>
          <w:color w:val="000000"/>
        </w:rPr>
        <w:t>администрации Елизовского городского поселения,</w:t>
      </w:r>
      <w:r w:rsidRPr="00FE569B">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FE569B">
        <w:rPr>
          <w:iCs/>
          <w:color w:val="000000"/>
        </w:rPr>
        <w:t>здании администрации Елизовского городского поселения</w:t>
      </w:r>
      <w:r w:rsidRPr="00FE569B">
        <w:rPr>
          <w:i/>
          <w:iCs/>
          <w:color w:val="000000"/>
        </w:rPr>
        <w:t xml:space="preserve"> </w:t>
      </w:r>
      <w:r w:rsidRPr="00FE569B">
        <w:rPr>
          <w:color w:val="000000"/>
        </w:rPr>
        <w:t xml:space="preserve">и МФЦ, на официальном сайте </w:t>
      </w:r>
      <w:r w:rsidRPr="00FE569B">
        <w:rPr>
          <w:iCs/>
          <w:color w:val="000000"/>
        </w:rPr>
        <w:t>администрации Елизовского городского поселения</w:t>
      </w:r>
      <w:r w:rsidRPr="00FE569B">
        <w:rPr>
          <w:i/>
          <w:iCs/>
          <w:color w:val="000000"/>
        </w:rPr>
        <w:t xml:space="preserve"> </w:t>
      </w:r>
      <w:r w:rsidRPr="00FE569B">
        <w:rPr>
          <w:color w:val="000000"/>
        </w:rPr>
        <w:t>и МФЦ, на ЕПГУ, РПГУ, а также может быть сообщена заявителю в устной</w:t>
      </w:r>
      <w:proofErr w:type="gramEnd"/>
      <w:r w:rsidRPr="00FE569B">
        <w:rPr>
          <w:color w:val="000000"/>
        </w:rPr>
        <w:t xml:space="preserve"> и (или) письменной форме. </w:t>
      </w:r>
    </w:p>
    <w:p w:rsidR="00E86A25" w:rsidRPr="00FE569B" w:rsidRDefault="00E86A25" w:rsidP="00E86A25">
      <w:pPr>
        <w:ind w:firstLine="709"/>
        <w:contextualSpacing/>
        <w:jc w:val="both"/>
        <w:rPr>
          <w:b/>
          <w:color w:val="000000"/>
        </w:rPr>
      </w:pPr>
      <w:r w:rsidRPr="00FE569B">
        <w:rPr>
          <w:b/>
          <w:color w:val="000000"/>
        </w:rPr>
        <w:t>5.4.</w:t>
      </w:r>
      <w:r w:rsidRPr="00FE569B">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6A25" w:rsidRPr="00FE569B" w:rsidRDefault="00E86A25" w:rsidP="00E86A25">
      <w:pPr>
        <w:ind w:firstLine="709"/>
        <w:jc w:val="both"/>
        <w:rPr>
          <w:color w:val="000000"/>
        </w:rPr>
      </w:pPr>
      <w:proofErr w:type="gramStart"/>
      <w:r w:rsidRPr="00FE569B">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FE569B">
        <w:rPr>
          <w:bCs/>
          <w:color w:val="000000"/>
        </w:rPr>
        <w:t xml:space="preserve"> </w:t>
      </w:r>
      <w:r w:rsidRPr="00FE569B">
        <w:rPr>
          <w:iCs/>
          <w:color w:val="000000"/>
        </w:rPr>
        <w:t>администрации Елизовского городского поселения</w:t>
      </w:r>
      <w:r w:rsidRPr="00FE569B">
        <w:rPr>
          <w:bCs/>
          <w:color w:val="000000"/>
        </w:rPr>
        <w:t xml:space="preserve"> осуществляется в соответствии с </w:t>
      </w:r>
      <w:r w:rsidRPr="00FE569B">
        <w:rPr>
          <w:color w:val="000000"/>
        </w:rPr>
        <w:t>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E86A25" w:rsidRPr="00FE569B" w:rsidRDefault="00E86A25" w:rsidP="00E86A25">
      <w:pPr>
        <w:autoSpaceDE w:val="0"/>
        <w:autoSpaceDN w:val="0"/>
        <w:adjustRightInd w:val="0"/>
        <w:ind w:firstLine="709"/>
        <w:jc w:val="both"/>
        <w:rPr>
          <w:bCs/>
          <w:color w:val="000000"/>
        </w:rPr>
      </w:pPr>
      <w:r w:rsidRPr="00FE569B">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FE569B">
        <w:rPr>
          <w:bCs/>
          <w:color w:val="000000"/>
        </w:rPr>
        <w:t xml:space="preserve"> </w:t>
      </w:r>
    </w:p>
    <w:p w:rsidR="00E86A25" w:rsidRPr="00FE569B" w:rsidRDefault="00E86A25" w:rsidP="00E86A25">
      <w:pPr>
        <w:autoSpaceDE w:val="0"/>
        <w:autoSpaceDN w:val="0"/>
        <w:adjustRightInd w:val="0"/>
        <w:ind w:firstLine="709"/>
        <w:jc w:val="both"/>
        <w:rPr>
          <w:bCs/>
          <w:color w:val="000000"/>
        </w:rPr>
      </w:pPr>
      <w:r w:rsidRPr="00FE569B">
        <w:rPr>
          <w:bCs/>
          <w:color w:val="000000"/>
        </w:rPr>
        <w:t xml:space="preserve">2) Федеральным </w:t>
      </w:r>
      <w:hyperlink r:id="rId14" w:history="1">
        <w:r w:rsidRPr="00FE569B">
          <w:rPr>
            <w:bCs/>
            <w:color w:val="000000"/>
          </w:rPr>
          <w:t>законом</w:t>
        </w:r>
      </w:hyperlink>
      <w:r w:rsidRPr="00FE569B">
        <w:rPr>
          <w:bCs/>
          <w:color w:val="000000"/>
        </w:rPr>
        <w:t xml:space="preserve"> от 02.05.2006 № 59-ФЗ «О порядке рассмотрения обращений граждан Российской Федерации» («Собрание законодательства РФ», 08.05.2006, № 19, ст. 2060).</w:t>
      </w:r>
    </w:p>
    <w:p w:rsidR="00E86A25" w:rsidRPr="00FE569B" w:rsidRDefault="00E86A25" w:rsidP="00E86A25">
      <w:pPr>
        <w:autoSpaceDE w:val="0"/>
        <w:autoSpaceDN w:val="0"/>
        <w:adjustRightInd w:val="0"/>
        <w:ind w:firstLine="709"/>
        <w:jc w:val="both"/>
        <w:rPr>
          <w:bCs/>
          <w:color w:val="000000"/>
        </w:rPr>
      </w:pPr>
      <w:proofErr w:type="gramStart"/>
      <w:r w:rsidRPr="00FE569B">
        <w:rPr>
          <w:bCs/>
          <w:color w:val="000000"/>
        </w:rPr>
        <w:t>3)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E569B">
        <w:rPr>
          <w:bCs/>
          <w:color w:val="000000"/>
        </w:rPr>
        <w:t xml:space="preserve"> </w:t>
      </w:r>
      <w:proofErr w:type="gramStart"/>
      <w:r w:rsidRPr="00FE569B">
        <w:rPr>
          <w:bCs/>
          <w:color w:val="00000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FE569B">
        <w:rPr>
          <w:bCs/>
          <w:color w:val="000000"/>
        </w:rPr>
        <w:t xml:space="preserve"> </w:t>
      </w:r>
      <w:proofErr w:type="gramStart"/>
      <w:r w:rsidRPr="00FE569B">
        <w:rPr>
          <w:bCs/>
          <w:color w:val="000000"/>
        </w:rPr>
        <w:t xml:space="preserve">в соответствии с </w:t>
      </w:r>
      <w:r w:rsidRPr="00FE569B">
        <w:rPr>
          <w:bCs/>
          <w:color w:val="000000"/>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B427D0" w:rsidRDefault="00B427D0" w:rsidP="00E86A25">
      <w:pPr>
        <w:autoSpaceDE w:val="0"/>
        <w:autoSpaceDN w:val="0"/>
        <w:adjustRightInd w:val="0"/>
        <w:rPr>
          <w:color w:val="000000"/>
          <w:sz w:val="22"/>
          <w:szCs w:val="22"/>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B427D0" w:rsidRPr="00186A8A" w:rsidRDefault="00E86A25" w:rsidP="00E86A25">
      <w:pPr>
        <w:autoSpaceDE w:val="0"/>
        <w:autoSpaceDN w:val="0"/>
        <w:adjustRightInd w:val="0"/>
        <w:jc w:val="right"/>
        <w:rPr>
          <w:color w:val="000000"/>
          <w:sz w:val="20"/>
          <w:szCs w:val="20"/>
        </w:rPr>
      </w:pPr>
      <w:r>
        <w:rPr>
          <w:color w:val="000000"/>
          <w:sz w:val="20"/>
          <w:szCs w:val="20"/>
        </w:rPr>
        <w:lastRenderedPageBreak/>
        <w:t>Приложение 1</w:t>
      </w:r>
    </w:p>
    <w:p w:rsidR="00B427D0" w:rsidRPr="00186A8A" w:rsidRDefault="00B427D0" w:rsidP="00E86A25">
      <w:pPr>
        <w:autoSpaceDE w:val="0"/>
        <w:autoSpaceDN w:val="0"/>
        <w:adjustRightInd w:val="0"/>
        <w:jc w:val="right"/>
        <w:rPr>
          <w:color w:val="000000"/>
          <w:sz w:val="20"/>
          <w:szCs w:val="20"/>
        </w:rPr>
      </w:pPr>
      <w:r w:rsidRPr="00186A8A">
        <w:rPr>
          <w:color w:val="000000"/>
          <w:sz w:val="20"/>
          <w:szCs w:val="20"/>
        </w:rPr>
        <w:t xml:space="preserve">к административному регламенту </w:t>
      </w:r>
    </w:p>
    <w:p w:rsidR="00B427D0" w:rsidRPr="00186A8A" w:rsidRDefault="00B427D0" w:rsidP="00E86A25">
      <w:pPr>
        <w:autoSpaceDE w:val="0"/>
        <w:autoSpaceDN w:val="0"/>
        <w:adjustRightInd w:val="0"/>
        <w:jc w:val="right"/>
        <w:rPr>
          <w:color w:val="000000"/>
          <w:sz w:val="20"/>
          <w:szCs w:val="20"/>
        </w:rPr>
      </w:pPr>
    </w:p>
    <w:p w:rsidR="000D014A" w:rsidRPr="00C53A66" w:rsidRDefault="000D014A" w:rsidP="000D014A">
      <w:pPr>
        <w:tabs>
          <w:tab w:val="left" w:pos="3615"/>
          <w:tab w:val="center" w:pos="4677"/>
          <w:tab w:val="left" w:pos="8040"/>
        </w:tabs>
        <w:jc w:val="right"/>
      </w:pPr>
      <w:r>
        <w:t xml:space="preserve">Главе </w:t>
      </w:r>
      <w:r w:rsidRPr="00C53A66">
        <w:t xml:space="preserve"> администрации  </w:t>
      </w:r>
    </w:p>
    <w:p w:rsidR="000D014A" w:rsidRPr="00C53A66" w:rsidRDefault="000D014A" w:rsidP="000D014A">
      <w:pPr>
        <w:tabs>
          <w:tab w:val="left" w:pos="3615"/>
          <w:tab w:val="center" w:pos="4677"/>
          <w:tab w:val="left" w:pos="8040"/>
        </w:tabs>
        <w:jc w:val="right"/>
      </w:pPr>
      <w:r>
        <w:t xml:space="preserve">Елизовского городского  </w:t>
      </w:r>
      <w:r w:rsidRPr="00C53A66">
        <w:t xml:space="preserve">поселения  </w:t>
      </w:r>
    </w:p>
    <w:p w:rsidR="000D014A" w:rsidRDefault="000D014A" w:rsidP="000D014A">
      <w:pPr>
        <w:tabs>
          <w:tab w:val="left" w:pos="3615"/>
        </w:tabs>
        <w:jc w:val="right"/>
      </w:pPr>
    </w:p>
    <w:p w:rsidR="000D014A" w:rsidRPr="00C53A66" w:rsidRDefault="000D014A" w:rsidP="000D014A">
      <w:pPr>
        <w:tabs>
          <w:tab w:val="left" w:pos="3615"/>
        </w:tabs>
        <w:jc w:val="right"/>
      </w:pPr>
      <w:r w:rsidRPr="00C53A66">
        <w:t xml:space="preserve">          от  ____________________________,</w:t>
      </w:r>
    </w:p>
    <w:p w:rsidR="000D014A" w:rsidRPr="00C53A66" w:rsidRDefault="000D014A" w:rsidP="000D014A">
      <w:pPr>
        <w:tabs>
          <w:tab w:val="left" w:pos="3615"/>
          <w:tab w:val="center" w:pos="4677"/>
          <w:tab w:val="left" w:pos="8040"/>
        </w:tabs>
        <w:jc w:val="right"/>
      </w:pPr>
      <w:r w:rsidRPr="00C53A66">
        <w:t xml:space="preserve">                                                                                            проживающего по адресу: г</w:t>
      </w:r>
      <w:proofErr w:type="gramStart"/>
      <w:r w:rsidRPr="00C53A66">
        <w:t>.Е</w:t>
      </w:r>
      <w:proofErr w:type="gramEnd"/>
      <w:r w:rsidRPr="00C53A66">
        <w:t>лизово</w:t>
      </w:r>
    </w:p>
    <w:p w:rsidR="000D014A" w:rsidRPr="00C53A66" w:rsidRDefault="000D014A" w:rsidP="000D014A">
      <w:pPr>
        <w:tabs>
          <w:tab w:val="left" w:pos="3615"/>
          <w:tab w:val="center" w:pos="4677"/>
          <w:tab w:val="left" w:pos="8040"/>
        </w:tabs>
        <w:jc w:val="right"/>
      </w:pPr>
      <w:r w:rsidRPr="00C53A66">
        <w:t xml:space="preserve">                                                                                _____________________________</w:t>
      </w:r>
    </w:p>
    <w:p w:rsidR="000D014A" w:rsidRPr="00C53A66" w:rsidRDefault="000D014A" w:rsidP="000D014A">
      <w:pPr>
        <w:tabs>
          <w:tab w:val="left" w:pos="3615"/>
          <w:tab w:val="center" w:pos="4677"/>
          <w:tab w:val="left" w:pos="8040"/>
        </w:tabs>
        <w:jc w:val="right"/>
      </w:pPr>
      <w:r w:rsidRPr="00C53A66">
        <w:t xml:space="preserve">                                                              телефон   _________________.</w:t>
      </w:r>
    </w:p>
    <w:p w:rsidR="000D014A" w:rsidRPr="00C53A66" w:rsidRDefault="000D014A" w:rsidP="000D014A">
      <w:pPr>
        <w:tabs>
          <w:tab w:val="left" w:pos="3615"/>
          <w:tab w:val="center" w:pos="4677"/>
          <w:tab w:val="left" w:pos="8040"/>
        </w:tabs>
      </w:pPr>
    </w:p>
    <w:p w:rsidR="000D014A" w:rsidRDefault="000D014A" w:rsidP="000D014A">
      <w:pPr>
        <w:rPr>
          <w:sz w:val="32"/>
          <w:szCs w:val="32"/>
        </w:rPr>
      </w:pPr>
    </w:p>
    <w:p w:rsidR="000D014A" w:rsidRPr="00C53A66" w:rsidRDefault="000D014A" w:rsidP="000D014A">
      <w:pPr>
        <w:jc w:val="center"/>
        <w:rPr>
          <w:b/>
        </w:rPr>
      </w:pPr>
      <w:r w:rsidRPr="00C53A66">
        <w:rPr>
          <w:b/>
        </w:rPr>
        <w:t>ЗАЯВЛЕНИЕ О ПРИНЯТИИ НА УЧЕТ</w:t>
      </w:r>
    </w:p>
    <w:p w:rsidR="000D014A" w:rsidRPr="00C53A66" w:rsidRDefault="000D014A" w:rsidP="000D014A">
      <w:pPr>
        <w:jc w:val="center"/>
        <w:rPr>
          <w:b/>
        </w:rPr>
      </w:pPr>
      <w:r w:rsidRPr="00C53A66">
        <w:rPr>
          <w:b/>
        </w:rPr>
        <w:t>в качестве нуждающегося в жилом помещении муниципального жилищного фонда, предоставляемом по договору социального найма</w:t>
      </w:r>
    </w:p>
    <w:p w:rsidR="000D014A" w:rsidRPr="003A1909" w:rsidRDefault="000D014A" w:rsidP="000D014A">
      <w:pPr>
        <w:jc w:val="center"/>
        <w:rPr>
          <w:b/>
          <w:sz w:val="28"/>
          <w:szCs w:val="28"/>
        </w:rPr>
      </w:pPr>
    </w:p>
    <w:p w:rsidR="000D014A" w:rsidRPr="00C53A66" w:rsidRDefault="000D014A" w:rsidP="000D014A">
      <w:pPr>
        <w:ind w:firstLine="709"/>
        <w:jc w:val="both"/>
      </w:pPr>
      <w:r w:rsidRPr="00C53A66">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0D014A" w:rsidRPr="00C53A66" w:rsidRDefault="000D014A" w:rsidP="000D014A">
      <w:pPr>
        <w:jc w:val="both"/>
      </w:pPr>
      <w:r w:rsidRPr="00C53A66">
        <w:t xml:space="preserve">    1) отсутствие жилого помещения по договору социального найма и (или) на праве собственности;</w:t>
      </w:r>
    </w:p>
    <w:p w:rsidR="000D014A" w:rsidRPr="00C53A66" w:rsidRDefault="000D014A" w:rsidP="000D014A">
      <w:pPr>
        <w:jc w:val="both"/>
      </w:pPr>
      <w:r w:rsidRPr="00C53A66">
        <w:t xml:space="preserve">    2) обеспеченность общей площадью жилого помещения на одного члена семьи ниже учетной нормы;</w:t>
      </w:r>
    </w:p>
    <w:p w:rsidR="000D014A" w:rsidRPr="00C53A66" w:rsidRDefault="000D014A" w:rsidP="000D014A">
      <w:pPr>
        <w:jc w:val="both"/>
      </w:pPr>
      <w:r w:rsidRPr="00C53A66">
        <w:t xml:space="preserve">    3) проживание в помещении, не отвечающем  установленным  для жилых помещений требованиям;</w:t>
      </w:r>
    </w:p>
    <w:p w:rsidR="000D014A" w:rsidRPr="00C53A66" w:rsidRDefault="000D014A" w:rsidP="000D014A">
      <w:pPr>
        <w:jc w:val="both"/>
      </w:pPr>
      <w:r w:rsidRPr="00C53A66">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0D014A" w:rsidRPr="00C53A66" w:rsidRDefault="000D014A" w:rsidP="000D014A">
      <w:r w:rsidRPr="00C53A66">
        <w:t xml:space="preserve">    5) иное_____________________________________________________________</w:t>
      </w:r>
    </w:p>
    <w:p w:rsidR="000D014A" w:rsidRPr="00C53A66" w:rsidRDefault="000D014A" w:rsidP="000D014A">
      <w:r w:rsidRPr="00C53A66">
        <w:t xml:space="preserve">  </w:t>
      </w:r>
    </w:p>
    <w:p w:rsidR="000D014A" w:rsidRPr="00C53A66" w:rsidRDefault="000D014A" w:rsidP="000D014A">
      <w:pPr>
        <w:ind w:firstLine="709"/>
        <w:jc w:val="both"/>
      </w:pPr>
      <w:r w:rsidRPr="00C53A66">
        <w:t>2. Члены семьи  (с указанием фамилии, имени, отчества, даты рождения и  отношения к заявителю):</w:t>
      </w:r>
    </w:p>
    <w:p w:rsidR="000D014A" w:rsidRPr="00C53A66" w:rsidRDefault="000D014A" w:rsidP="000D014A">
      <w:r w:rsidRPr="00C53A66">
        <w:t>1)______________________________________________________________________</w:t>
      </w:r>
    </w:p>
    <w:p w:rsidR="000D014A" w:rsidRPr="00C53A66" w:rsidRDefault="000D014A" w:rsidP="000D014A">
      <w:r w:rsidRPr="00C53A66">
        <w:t>2)______________________________________________________________________</w:t>
      </w:r>
    </w:p>
    <w:p w:rsidR="000D014A" w:rsidRPr="00C53A66" w:rsidRDefault="000D014A" w:rsidP="000D014A">
      <w:r w:rsidRPr="00C53A66">
        <w:t>3) ___________________________________________________________________</w:t>
      </w:r>
    </w:p>
    <w:p w:rsidR="000D014A" w:rsidRPr="00C53A66" w:rsidRDefault="000D014A" w:rsidP="000D014A">
      <w:r w:rsidRPr="00C53A66">
        <w:t>4) ___________________________________________________________________</w:t>
      </w:r>
    </w:p>
    <w:p w:rsidR="000D014A" w:rsidRPr="00C53A66" w:rsidRDefault="000D014A" w:rsidP="000D014A">
      <w:r w:rsidRPr="00C53A66">
        <w:t>5) ___________________________________________________________________</w:t>
      </w:r>
    </w:p>
    <w:p w:rsidR="000D014A" w:rsidRPr="00C53A66" w:rsidRDefault="000D014A" w:rsidP="000D014A">
      <w:r w:rsidRPr="00C53A66">
        <w:t>6)______________________________________________________________________</w:t>
      </w:r>
    </w:p>
    <w:p w:rsidR="000D014A" w:rsidRPr="00C53A66" w:rsidRDefault="000D014A" w:rsidP="000D014A">
      <w:r w:rsidRPr="00C53A66">
        <w:t xml:space="preserve">    </w:t>
      </w:r>
    </w:p>
    <w:p w:rsidR="000D014A" w:rsidRPr="00C53A66" w:rsidRDefault="000D014A" w:rsidP="000D014A">
      <w:pPr>
        <w:ind w:firstLine="709"/>
      </w:pPr>
      <w:r w:rsidRPr="00C53A66">
        <w:t>3. Для рассмотрения данного вопроса прилага</w:t>
      </w:r>
      <w:r>
        <w:t>ю</w:t>
      </w:r>
      <w:r w:rsidRPr="00C53A66">
        <w:t xml:space="preserve"> следующие документы:</w:t>
      </w:r>
    </w:p>
    <w:p w:rsidR="000D014A" w:rsidRDefault="000D014A" w:rsidP="000D014A"/>
    <w:p w:rsidR="000D014A" w:rsidRDefault="000D014A" w:rsidP="000D014A"/>
    <w:p w:rsidR="000D014A" w:rsidRPr="00C53A66" w:rsidRDefault="000D014A" w:rsidP="000D014A"/>
    <w:p w:rsidR="000D014A" w:rsidRDefault="000D014A" w:rsidP="000D014A">
      <w:pPr>
        <w:tabs>
          <w:tab w:val="left" w:pos="2880"/>
        </w:tabs>
        <w:autoSpaceDE w:val="0"/>
        <w:autoSpaceDN w:val="0"/>
        <w:adjustRightInd w:val="0"/>
        <w:ind w:firstLine="540"/>
        <w:jc w:val="both"/>
      </w:pPr>
      <w:r>
        <w:t>4. В соответствии с требованиями статьи 9 Федерального закона от 27.07.2006 №152-ФЗ «О персональных данных» подтверждаем свое согласие на обработку персональных данных, необходимых для предоставления муниципальной услуги, Управлению имущественных отношений администрации Елизовского городского поселения, находящемуся по адресу: 684000 г</w:t>
      </w:r>
      <w:proofErr w:type="gramStart"/>
      <w:r>
        <w:t>.Е</w:t>
      </w:r>
      <w:proofErr w:type="gramEnd"/>
      <w:r>
        <w:t xml:space="preserve">лизово Камчатский край ул.В.Кручины, 20, при условии, что обработка персональных данных осуществляется строго лицом, уполномоченным на осуществление работы с </w:t>
      </w:r>
      <w:proofErr w:type="gramStart"/>
      <w:r>
        <w:t>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0D014A" w:rsidRPr="00C53A66" w:rsidRDefault="000D014A" w:rsidP="000D014A">
      <w:pPr>
        <w:ind w:firstLine="709"/>
        <w:jc w:val="both"/>
      </w:pPr>
      <w:r>
        <w:t>5</w:t>
      </w:r>
      <w:r w:rsidRPr="00C53A66">
        <w:t>.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0D014A" w:rsidRPr="00C53A66" w:rsidRDefault="000D014A" w:rsidP="000D014A">
      <w:pPr>
        <w:ind w:firstLine="709"/>
        <w:jc w:val="both"/>
      </w:pPr>
      <w:r>
        <w:t>6</w:t>
      </w:r>
      <w:r w:rsidRPr="00C53A66">
        <w:t>. Я и члены моей семьи на момент подачи заявления бюджетные средства на приобретение или строительство жилого помещения от органа  государственной власти или органа местного самоуправления не получали, земельный участок для строительства жилого дома не предоставлялся.</w:t>
      </w:r>
    </w:p>
    <w:p w:rsidR="000D014A" w:rsidRDefault="000D014A" w:rsidP="000D014A">
      <w:pPr>
        <w:ind w:firstLine="709"/>
        <w:jc w:val="both"/>
      </w:pPr>
      <w:r>
        <w:t>7</w:t>
      </w:r>
      <w:r w:rsidRPr="00C53A66">
        <w:t>.</w:t>
      </w:r>
      <w:r>
        <w:t xml:space="preserve"> </w:t>
      </w:r>
      <w:r w:rsidRPr="00C53A66">
        <w:t>Обязуемся:</w:t>
      </w:r>
    </w:p>
    <w:p w:rsidR="000D014A" w:rsidRDefault="000D014A" w:rsidP="000D014A">
      <w:pPr>
        <w:ind w:firstLine="709"/>
        <w:jc w:val="both"/>
      </w:pPr>
      <w:r w:rsidRPr="00C53A66">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C53A66">
        <w:lastRenderedPageBreak/>
        <w:t>дающих право на предоставление жилого помещения, предоставляемого по договору социального найма;</w:t>
      </w:r>
    </w:p>
    <w:p w:rsidR="000D014A" w:rsidRPr="00C53A66" w:rsidRDefault="000D014A" w:rsidP="000D014A">
      <w:pPr>
        <w:ind w:firstLine="709"/>
        <w:jc w:val="both"/>
      </w:pPr>
      <w:r w:rsidRPr="00C53A66">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0D014A" w:rsidRPr="00C53A66" w:rsidRDefault="000D014A" w:rsidP="000D014A">
      <w:pPr>
        <w:jc w:val="both"/>
      </w:pPr>
    </w:p>
    <w:p w:rsidR="000D014A" w:rsidRPr="00C53A66" w:rsidRDefault="000D014A" w:rsidP="000D014A"/>
    <w:p w:rsidR="000D014A" w:rsidRPr="00C53A66" w:rsidRDefault="000D014A" w:rsidP="000D014A">
      <w:pPr>
        <w:ind w:firstLine="709"/>
        <w:jc w:val="both"/>
      </w:pPr>
      <w:r w:rsidRPr="00C53A66">
        <w:t>Подписи заявителя и совершеннолетних членов семьи. За несовершеннолетних детей подписываются их законные представители.</w:t>
      </w:r>
    </w:p>
    <w:p w:rsidR="000D014A" w:rsidRPr="00C53A66" w:rsidRDefault="000D014A" w:rsidP="000D014A"/>
    <w:p w:rsidR="000D014A" w:rsidRPr="00C53A66" w:rsidRDefault="000D014A" w:rsidP="000D014A">
      <w:r w:rsidRPr="00C53A66">
        <w:t>_____________      ___________ __________</w:t>
      </w:r>
    </w:p>
    <w:p w:rsidR="000D014A" w:rsidRPr="00C53A66" w:rsidRDefault="000D014A" w:rsidP="000D014A">
      <w:r w:rsidRPr="00C53A66">
        <w:t>_____________      _____________________</w:t>
      </w:r>
    </w:p>
    <w:p w:rsidR="000D014A" w:rsidRPr="00C53A66" w:rsidRDefault="000D014A" w:rsidP="000D014A">
      <w:r w:rsidRPr="00C53A66">
        <w:t>_____________     ______________________</w:t>
      </w:r>
    </w:p>
    <w:p w:rsidR="000D014A" w:rsidRPr="00C53A66" w:rsidRDefault="000D014A" w:rsidP="000D014A">
      <w:r w:rsidRPr="00C53A66">
        <w:t>_____________     ______________________</w:t>
      </w:r>
    </w:p>
    <w:p w:rsidR="000D014A" w:rsidRPr="00C53A66" w:rsidRDefault="000D014A" w:rsidP="000D014A">
      <w:r w:rsidRPr="00C53A66">
        <w:t>_____________     ______________________</w:t>
      </w:r>
    </w:p>
    <w:p w:rsidR="000D014A" w:rsidRDefault="000D014A" w:rsidP="00E86A25">
      <w:pPr>
        <w:jc w:val="right"/>
        <w:rPr>
          <w:sz w:val="28"/>
          <w:szCs w:val="28"/>
        </w:rPr>
      </w:pPr>
    </w:p>
    <w:p w:rsidR="000D014A" w:rsidRDefault="000D014A" w:rsidP="000D014A">
      <w:pPr>
        <w:rPr>
          <w:sz w:val="28"/>
          <w:szCs w:val="28"/>
        </w:rPr>
      </w:pPr>
    </w:p>
    <w:p w:rsidR="000D014A" w:rsidRPr="00C53A66" w:rsidRDefault="000D014A" w:rsidP="000D014A">
      <w:pPr>
        <w:tabs>
          <w:tab w:val="left" w:pos="6795"/>
        </w:tabs>
        <w:rPr>
          <w:vertAlign w:val="subscript"/>
        </w:rPr>
      </w:pPr>
      <w:r w:rsidRPr="00C53A66">
        <w:t xml:space="preserve">                                       </w:t>
      </w:r>
      <w:r>
        <w:t xml:space="preserve">                                                                    </w:t>
      </w:r>
      <w:r w:rsidRPr="00C53A66">
        <w:t xml:space="preserve">   « ___» __________ 20_  г.    </w:t>
      </w:r>
    </w:p>
    <w:p w:rsidR="00B427D0" w:rsidRPr="000D014A" w:rsidRDefault="00B427D0" w:rsidP="000D014A">
      <w:pPr>
        <w:rPr>
          <w:sz w:val="28"/>
          <w:szCs w:val="28"/>
        </w:rPr>
      </w:pPr>
    </w:p>
    <w:sectPr w:rsidR="00B427D0" w:rsidRPr="000D014A" w:rsidSect="006A79C3">
      <w:headerReference w:type="even" r:id="rId15"/>
      <w:footerReference w:type="default" r:id="rId16"/>
      <w:footerReference w:type="first" r:id="rId1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4A" w:rsidRDefault="000D014A" w:rsidP="002430C1">
      <w:r>
        <w:separator/>
      </w:r>
    </w:p>
  </w:endnote>
  <w:endnote w:type="continuationSeparator" w:id="1">
    <w:p w:rsidR="000D014A" w:rsidRDefault="000D014A" w:rsidP="00243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0D014A" w:rsidRDefault="000D014A">
        <w:pPr>
          <w:pStyle w:val="af6"/>
          <w:jc w:val="right"/>
        </w:pPr>
        <w:fldSimple w:instr=" PAGE   \* MERGEFORMAT ">
          <w:r w:rsidR="00D818AB">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0D014A" w:rsidRDefault="000D014A">
        <w:pPr>
          <w:pStyle w:val="af6"/>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4A" w:rsidRDefault="000D014A" w:rsidP="002430C1">
      <w:r>
        <w:separator/>
      </w:r>
    </w:p>
  </w:footnote>
  <w:footnote w:type="continuationSeparator" w:id="1">
    <w:p w:rsidR="000D014A" w:rsidRDefault="000D014A" w:rsidP="00243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4A" w:rsidRDefault="000D014A" w:rsidP="001D19E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014A" w:rsidRDefault="000D014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30172"/>
    <w:rsid w:val="00001327"/>
    <w:rsid w:val="00010267"/>
    <w:rsid w:val="0001492E"/>
    <w:rsid w:val="00016F4C"/>
    <w:rsid w:val="00022ACD"/>
    <w:rsid w:val="000231E0"/>
    <w:rsid w:val="0002512A"/>
    <w:rsid w:val="00032B15"/>
    <w:rsid w:val="00036A33"/>
    <w:rsid w:val="00037784"/>
    <w:rsid w:val="000409EC"/>
    <w:rsid w:val="00042C4B"/>
    <w:rsid w:val="000508D5"/>
    <w:rsid w:val="00053C84"/>
    <w:rsid w:val="00057C51"/>
    <w:rsid w:val="00063320"/>
    <w:rsid w:val="00065EB9"/>
    <w:rsid w:val="000676A2"/>
    <w:rsid w:val="00074B1E"/>
    <w:rsid w:val="00080C51"/>
    <w:rsid w:val="000834D0"/>
    <w:rsid w:val="000839CB"/>
    <w:rsid w:val="00083BEC"/>
    <w:rsid w:val="00092E46"/>
    <w:rsid w:val="000951E3"/>
    <w:rsid w:val="000963E8"/>
    <w:rsid w:val="000A2FD4"/>
    <w:rsid w:val="000A37A5"/>
    <w:rsid w:val="000A655E"/>
    <w:rsid w:val="000C1B42"/>
    <w:rsid w:val="000C6EB4"/>
    <w:rsid w:val="000D014A"/>
    <w:rsid w:val="000D385B"/>
    <w:rsid w:val="000D5857"/>
    <w:rsid w:val="000E33DA"/>
    <w:rsid w:val="001023E3"/>
    <w:rsid w:val="00106FA6"/>
    <w:rsid w:val="00114AA6"/>
    <w:rsid w:val="00121D5B"/>
    <w:rsid w:val="00126607"/>
    <w:rsid w:val="00127E4C"/>
    <w:rsid w:val="0013188B"/>
    <w:rsid w:val="00132DCB"/>
    <w:rsid w:val="00133BDF"/>
    <w:rsid w:val="0013492C"/>
    <w:rsid w:val="0014207E"/>
    <w:rsid w:val="001457AD"/>
    <w:rsid w:val="00150D58"/>
    <w:rsid w:val="0015570E"/>
    <w:rsid w:val="001646CE"/>
    <w:rsid w:val="00167845"/>
    <w:rsid w:val="00167942"/>
    <w:rsid w:val="00171644"/>
    <w:rsid w:val="0017290F"/>
    <w:rsid w:val="00186A8A"/>
    <w:rsid w:val="00186EC1"/>
    <w:rsid w:val="00192A12"/>
    <w:rsid w:val="001A0BC9"/>
    <w:rsid w:val="001A32D2"/>
    <w:rsid w:val="001A7BD5"/>
    <w:rsid w:val="001B55CB"/>
    <w:rsid w:val="001C3348"/>
    <w:rsid w:val="001C441F"/>
    <w:rsid w:val="001C6B32"/>
    <w:rsid w:val="001D19E4"/>
    <w:rsid w:val="001D5249"/>
    <w:rsid w:val="001D52C6"/>
    <w:rsid w:val="001D69F5"/>
    <w:rsid w:val="001E08F3"/>
    <w:rsid w:val="001E38FA"/>
    <w:rsid w:val="001E5BFF"/>
    <w:rsid w:val="001F6C0F"/>
    <w:rsid w:val="002018D4"/>
    <w:rsid w:val="00202768"/>
    <w:rsid w:val="00203A3B"/>
    <w:rsid w:val="00205550"/>
    <w:rsid w:val="00216625"/>
    <w:rsid w:val="00221E77"/>
    <w:rsid w:val="00222C94"/>
    <w:rsid w:val="00222E3A"/>
    <w:rsid w:val="0023521D"/>
    <w:rsid w:val="0023797A"/>
    <w:rsid w:val="002430C1"/>
    <w:rsid w:val="002470BF"/>
    <w:rsid w:val="00253BAF"/>
    <w:rsid w:val="00263B20"/>
    <w:rsid w:val="00266F0C"/>
    <w:rsid w:val="00274B8E"/>
    <w:rsid w:val="00285499"/>
    <w:rsid w:val="00296DD3"/>
    <w:rsid w:val="002977A8"/>
    <w:rsid w:val="002A37AF"/>
    <w:rsid w:val="002A5D58"/>
    <w:rsid w:val="002B06FE"/>
    <w:rsid w:val="002B489E"/>
    <w:rsid w:val="002B6111"/>
    <w:rsid w:val="002B7DD2"/>
    <w:rsid w:val="002C153F"/>
    <w:rsid w:val="002C1C09"/>
    <w:rsid w:val="002C1F3C"/>
    <w:rsid w:val="002C30E3"/>
    <w:rsid w:val="002C5573"/>
    <w:rsid w:val="002C751F"/>
    <w:rsid w:val="002D3829"/>
    <w:rsid w:val="002D53CB"/>
    <w:rsid w:val="002E196B"/>
    <w:rsid w:val="002E19B3"/>
    <w:rsid w:val="002F43FC"/>
    <w:rsid w:val="003013A2"/>
    <w:rsid w:val="00301E61"/>
    <w:rsid w:val="00301F37"/>
    <w:rsid w:val="00311088"/>
    <w:rsid w:val="0031783B"/>
    <w:rsid w:val="0032336F"/>
    <w:rsid w:val="003253ED"/>
    <w:rsid w:val="003306D9"/>
    <w:rsid w:val="0033184C"/>
    <w:rsid w:val="0033302C"/>
    <w:rsid w:val="003445AC"/>
    <w:rsid w:val="003460E0"/>
    <w:rsid w:val="00350506"/>
    <w:rsid w:val="0036043C"/>
    <w:rsid w:val="003613AD"/>
    <w:rsid w:val="00364542"/>
    <w:rsid w:val="003678CC"/>
    <w:rsid w:val="003710B2"/>
    <w:rsid w:val="00371156"/>
    <w:rsid w:val="00386A73"/>
    <w:rsid w:val="00387990"/>
    <w:rsid w:val="00391963"/>
    <w:rsid w:val="00396FC1"/>
    <w:rsid w:val="003A4E29"/>
    <w:rsid w:val="003A51E2"/>
    <w:rsid w:val="003B44FB"/>
    <w:rsid w:val="003C7224"/>
    <w:rsid w:val="003D100E"/>
    <w:rsid w:val="003D576F"/>
    <w:rsid w:val="003D6804"/>
    <w:rsid w:val="003E1EE9"/>
    <w:rsid w:val="003E1FDA"/>
    <w:rsid w:val="003E32C6"/>
    <w:rsid w:val="003E5845"/>
    <w:rsid w:val="003E71CA"/>
    <w:rsid w:val="003F42F8"/>
    <w:rsid w:val="00402015"/>
    <w:rsid w:val="004031D4"/>
    <w:rsid w:val="00405C0F"/>
    <w:rsid w:val="00405E0F"/>
    <w:rsid w:val="00406BB2"/>
    <w:rsid w:val="00410DE2"/>
    <w:rsid w:val="0041620C"/>
    <w:rsid w:val="004304C4"/>
    <w:rsid w:val="00432005"/>
    <w:rsid w:val="004422EF"/>
    <w:rsid w:val="00446371"/>
    <w:rsid w:val="004507FF"/>
    <w:rsid w:val="004509DB"/>
    <w:rsid w:val="00453EBC"/>
    <w:rsid w:val="004551F6"/>
    <w:rsid w:val="00463C84"/>
    <w:rsid w:val="0046462A"/>
    <w:rsid w:val="0046554E"/>
    <w:rsid w:val="004679C2"/>
    <w:rsid w:val="00471DB5"/>
    <w:rsid w:val="00472658"/>
    <w:rsid w:val="004726AB"/>
    <w:rsid w:val="00473F05"/>
    <w:rsid w:val="00474DD9"/>
    <w:rsid w:val="0048362E"/>
    <w:rsid w:val="00484FF5"/>
    <w:rsid w:val="004A10F4"/>
    <w:rsid w:val="004A2C44"/>
    <w:rsid w:val="004A358B"/>
    <w:rsid w:val="004A3827"/>
    <w:rsid w:val="004A5FBB"/>
    <w:rsid w:val="004A79BD"/>
    <w:rsid w:val="004B12D1"/>
    <w:rsid w:val="004B3434"/>
    <w:rsid w:val="004B3AA9"/>
    <w:rsid w:val="004B7C77"/>
    <w:rsid w:val="004C1D8F"/>
    <w:rsid w:val="004C76C7"/>
    <w:rsid w:val="004E0E94"/>
    <w:rsid w:val="004E3047"/>
    <w:rsid w:val="004E3853"/>
    <w:rsid w:val="004F0F28"/>
    <w:rsid w:val="004F20B2"/>
    <w:rsid w:val="004F21F7"/>
    <w:rsid w:val="004F3090"/>
    <w:rsid w:val="004F5641"/>
    <w:rsid w:val="004F63DF"/>
    <w:rsid w:val="004F6C01"/>
    <w:rsid w:val="0050439A"/>
    <w:rsid w:val="0051356B"/>
    <w:rsid w:val="00515FAA"/>
    <w:rsid w:val="00523AFD"/>
    <w:rsid w:val="005254AD"/>
    <w:rsid w:val="00531C9C"/>
    <w:rsid w:val="00532244"/>
    <w:rsid w:val="0053774C"/>
    <w:rsid w:val="00542D71"/>
    <w:rsid w:val="005440D9"/>
    <w:rsid w:val="00547A0B"/>
    <w:rsid w:val="00555C60"/>
    <w:rsid w:val="0056177C"/>
    <w:rsid w:val="00563592"/>
    <w:rsid w:val="005654DB"/>
    <w:rsid w:val="005669E1"/>
    <w:rsid w:val="005708AA"/>
    <w:rsid w:val="00571AB5"/>
    <w:rsid w:val="00574F80"/>
    <w:rsid w:val="00580CCB"/>
    <w:rsid w:val="0058134A"/>
    <w:rsid w:val="00582044"/>
    <w:rsid w:val="0058783D"/>
    <w:rsid w:val="005A196D"/>
    <w:rsid w:val="005A777F"/>
    <w:rsid w:val="005B0F4C"/>
    <w:rsid w:val="005B265C"/>
    <w:rsid w:val="005B592B"/>
    <w:rsid w:val="005C5678"/>
    <w:rsid w:val="005C5810"/>
    <w:rsid w:val="005C66AC"/>
    <w:rsid w:val="005D0E7B"/>
    <w:rsid w:val="005D1D71"/>
    <w:rsid w:val="005E3E48"/>
    <w:rsid w:val="005F429D"/>
    <w:rsid w:val="005F42CA"/>
    <w:rsid w:val="006101D8"/>
    <w:rsid w:val="00614E1A"/>
    <w:rsid w:val="0061596E"/>
    <w:rsid w:val="0061645E"/>
    <w:rsid w:val="00616BC3"/>
    <w:rsid w:val="0062066B"/>
    <w:rsid w:val="00623227"/>
    <w:rsid w:val="0062353C"/>
    <w:rsid w:val="00623765"/>
    <w:rsid w:val="00641EA1"/>
    <w:rsid w:val="00641EED"/>
    <w:rsid w:val="0064724C"/>
    <w:rsid w:val="00652964"/>
    <w:rsid w:val="0066104A"/>
    <w:rsid w:val="0066755F"/>
    <w:rsid w:val="00672539"/>
    <w:rsid w:val="006740EC"/>
    <w:rsid w:val="00674160"/>
    <w:rsid w:val="006816C3"/>
    <w:rsid w:val="00682BE3"/>
    <w:rsid w:val="006A693A"/>
    <w:rsid w:val="006A79C3"/>
    <w:rsid w:val="006C2901"/>
    <w:rsid w:val="006C3577"/>
    <w:rsid w:val="006C782D"/>
    <w:rsid w:val="006D2E96"/>
    <w:rsid w:val="006E00C1"/>
    <w:rsid w:val="006E0173"/>
    <w:rsid w:val="006E2FE3"/>
    <w:rsid w:val="006E457C"/>
    <w:rsid w:val="006E785C"/>
    <w:rsid w:val="006E78AB"/>
    <w:rsid w:val="006F2D7C"/>
    <w:rsid w:val="006F598D"/>
    <w:rsid w:val="006F7B26"/>
    <w:rsid w:val="00701B17"/>
    <w:rsid w:val="00701DFB"/>
    <w:rsid w:val="00701F57"/>
    <w:rsid w:val="007113F0"/>
    <w:rsid w:val="00732FEE"/>
    <w:rsid w:val="00734A6B"/>
    <w:rsid w:val="00736147"/>
    <w:rsid w:val="0073787F"/>
    <w:rsid w:val="0074578E"/>
    <w:rsid w:val="00765B0C"/>
    <w:rsid w:val="00770C2B"/>
    <w:rsid w:val="007774F8"/>
    <w:rsid w:val="00781D72"/>
    <w:rsid w:val="007843BA"/>
    <w:rsid w:val="00785A14"/>
    <w:rsid w:val="00785DB2"/>
    <w:rsid w:val="00795A50"/>
    <w:rsid w:val="007A3CC0"/>
    <w:rsid w:val="007B70B0"/>
    <w:rsid w:val="007C4473"/>
    <w:rsid w:val="007D0499"/>
    <w:rsid w:val="007D47AD"/>
    <w:rsid w:val="007D492D"/>
    <w:rsid w:val="007E48B0"/>
    <w:rsid w:val="007F0F23"/>
    <w:rsid w:val="007F1944"/>
    <w:rsid w:val="007F5108"/>
    <w:rsid w:val="007F5D08"/>
    <w:rsid w:val="0080266E"/>
    <w:rsid w:val="008134BF"/>
    <w:rsid w:val="008160F1"/>
    <w:rsid w:val="00821936"/>
    <w:rsid w:val="00822261"/>
    <w:rsid w:val="0083084F"/>
    <w:rsid w:val="00830B23"/>
    <w:rsid w:val="00834D30"/>
    <w:rsid w:val="00845D28"/>
    <w:rsid w:val="008621D2"/>
    <w:rsid w:val="008705A6"/>
    <w:rsid w:val="00872360"/>
    <w:rsid w:val="00873FAC"/>
    <w:rsid w:val="00876257"/>
    <w:rsid w:val="008841EB"/>
    <w:rsid w:val="00885CB2"/>
    <w:rsid w:val="00886370"/>
    <w:rsid w:val="0089120C"/>
    <w:rsid w:val="0089538D"/>
    <w:rsid w:val="008A0091"/>
    <w:rsid w:val="008A0A86"/>
    <w:rsid w:val="008A2398"/>
    <w:rsid w:val="008B5846"/>
    <w:rsid w:val="008C466C"/>
    <w:rsid w:val="008D3EC7"/>
    <w:rsid w:val="008F6E1F"/>
    <w:rsid w:val="009044A3"/>
    <w:rsid w:val="009078C0"/>
    <w:rsid w:val="0091001D"/>
    <w:rsid w:val="00925A66"/>
    <w:rsid w:val="00925EAC"/>
    <w:rsid w:val="009268D5"/>
    <w:rsid w:val="00927ECB"/>
    <w:rsid w:val="00930DBA"/>
    <w:rsid w:val="00933DC3"/>
    <w:rsid w:val="00935834"/>
    <w:rsid w:val="0094334A"/>
    <w:rsid w:val="00955047"/>
    <w:rsid w:val="00962289"/>
    <w:rsid w:val="00965153"/>
    <w:rsid w:val="00966213"/>
    <w:rsid w:val="0096799F"/>
    <w:rsid w:val="009703F6"/>
    <w:rsid w:val="009777B2"/>
    <w:rsid w:val="009A20A2"/>
    <w:rsid w:val="009A440B"/>
    <w:rsid w:val="009B09DC"/>
    <w:rsid w:val="009B116D"/>
    <w:rsid w:val="009B330D"/>
    <w:rsid w:val="009C222C"/>
    <w:rsid w:val="009C458C"/>
    <w:rsid w:val="009C59AB"/>
    <w:rsid w:val="009C6EDE"/>
    <w:rsid w:val="009D3915"/>
    <w:rsid w:val="009D7B42"/>
    <w:rsid w:val="009E2406"/>
    <w:rsid w:val="009E4EBB"/>
    <w:rsid w:val="009F5A02"/>
    <w:rsid w:val="00A009B3"/>
    <w:rsid w:val="00A11F23"/>
    <w:rsid w:val="00A26D10"/>
    <w:rsid w:val="00A36B94"/>
    <w:rsid w:val="00A4185A"/>
    <w:rsid w:val="00A42F9C"/>
    <w:rsid w:val="00A438D7"/>
    <w:rsid w:val="00A44050"/>
    <w:rsid w:val="00A50D09"/>
    <w:rsid w:val="00A50EB3"/>
    <w:rsid w:val="00A546C2"/>
    <w:rsid w:val="00A571D8"/>
    <w:rsid w:val="00A62BEA"/>
    <w:rsid w:val="00A64ED9"/>
    <w:rsid w:val="00A667F1"/>
    <w:rsid w:val="00A7628C"/>
    <w:rsid w:val="00A779E2"/>
    <w:rsid w:val="00A91F98"/>
    <w:rsid w:val="00A94CF5"/>
    <w:rsid w:val="00A9601B"/>
    <w:rsid w:val="00A9731D"/>
    <w:rsid w:val="00AA16E9"/>
    <w:rsid w:val="00AA1D25"/>
    <w:rsid w:val="00AA6B06"/>
    <w:rsid w:val="00AB43CD"/>
    <w:rsid w:val="00AB517D"/>
    <w:rsid w:val="00AC12D0"/>
    <w:rsid w:val="00AC3953"/>
    <w:rsid w:val="00AD00EE"/>
    <w:rsid w:val="00AD29A3"/>
    <w:rsid w:val="00AD4F30"/>
    <w:rsid w:val="00AD502E"/>
    <w:rsid w:val="00AE4084"/>
    <w:rsid w:val="00AE70C6"/>
    <w:rsid w:val="00B011EC"/>
    <w:rsid w:val="00B02DE0"/>
    <w:rsid w:val="00B0365F"/>
    <w:rsid w:val="00B0437E"/>
    <w:rsid w:val="00B07B00"/>
    <w:rsid w:val="00B13125"/>
    <w:rsid w:val="00B324CF"/>
    <w:rsid w:val="00B362CD"/>
    <w:rsid w:val="00B4010F"/>
    <w:rsid w:val="00B427D0"/>
    <w:rsid w:val="00B431A4"/>
    <w:rsid w:val="00B60042"/>
    <w:rsid w:val="00B61504"/>
    <w:rsid w:val="00B647C4"/>
    <w:rsid w:val="00B660CB"/>
    <w:rsid w:val="00B715BD"/>
    <w:rsid w:val="00B74AEF"/>
    <w:rsid w:val="00B77DC6"/>
    <w:rsid w:val="00B82241"/>
    <w:rsid w:val="00B82536"/>
    <w:rsid w:val="00B82ED0"/>
    <w:rsid w:val="00B86F20"/>
    <w:rsid w:val="00B87222"/>
    <w:rsid w:val="00B87749"/>
    <w:rsid w:val="00B952B4"/>
    <w:rsid w:val="00B95F17"/>
    <w:rsid w:val="00B969A5"/>
    <w:rsid w:val="00BA1500"/>
    <w:rsid w:val="00BA35B3"/>
    <w:rsid w:val="00BB59C5"/>
    <w:rsid w:val="00BB62A7"/>
    <w:rsid w:val="00BC1972"/>
    <w:rsid w:val="00BC6F0F"/>
    <w:rsid w:val="00BD58F6"/>
    <w:rsid w:val="00BD6875"/>
    <w:rsid w:val="00BD6FAD"/>
    <w:rsid w:val="00BE08FB"/>
    <w:rsid w:val="00BE1405"/>
    <w:rsid w:val="00BE14D7"/>
    <w:rsid w:val="00BE234A"/>
    <w:rsid w:val="00BE5BA7"/>
    <w:rsid w:val="00BF137B"/>
    <w:rsid w:val="00BF2BE3"/>
    <w:rsid w:val="00BF6B91"/>
    <w:rsid w:val="00C020AB"/>
    <w:rsid w:val="00C06A20"/>
    <w:rsid w:val="00C0766A"/>
    <w:rsid w:val="00C07E23"/>
    <w:rsid w:val="00C13B7A"/>
    <w:rsid w:val="00C14DF7"/>
    <w:rsid w:val="00C30172"/>
    <w:rsid w:val="00C304DC"/>
    <w:rsid w:val="00C33BFE"/>
    <w:rsid w:val="00C343B8"/>
    <w:rsid w:val="00C412D0"/>
    <w:rsid w:val="00C43019"/>
    <w:rsid w:val="00C44535"/>
    <w:rsid w:val="00C4477C"/>
    <w:rsid w:val="00C456DB"/>
    <w:rsid w:val="00C477AF"/>
    <w:rsid w:val="00C67EFE"/>
    <w:rsid w:val="00C8049A"/>
    <w:rsid w:val="00C81564"/>
    <w:rsid w:val="00C8223C"/>
    <w:rsid w:val="00C85DBF"/>
    <w:rsid w:val="00C9150A"/>
    <w:rsid w:val="00C92019"/>
    <w:rsid w:val="00C96EE4"/>
    <w:rsid w:val="00CA00AE"/>
    <w:rsid w:val="00CA15BE"/>
    <w:rsid w:val="00CA64C9"/>
    <w:rsid w:val="00CB2114"/>
    <w:rsid w:val="00CB761C"/>
    <w:rsid w:val="00CC513A"/>
    <w:rsid w:val="00CD2B44"/>
    <w:rsid w:val="00CD5362"/>
    <w:rsid w:val="00CD7B51"/>
    <w:rsid w:val="00CE2D36"/>
    <w:rsid w:val="00CE414C"/>
    <w:rsid w:val="00CF10D5"/>
    <w:rsid w:val="00D06E75"/>
    <w:rsid w:val="00D075B3"/>
    <w:rsid w:val="00D1260F"/>
    <w:rsid w:val="00D15D51"/>
    <w:rsid w:val="00D230C0"/>
    <w:rsid w:val="00D26578"/>
    <w:rsid w:val="00D30445"/>
    <w:rsid w:val="00D31940"/>
    <w:rsid w:val="00D33476"/>
    <w:rsid w:val="00D35DBB"/>
    <w:rsid w:val="00D4722B"/>
    <w:rsid w:val="00D54928"/>
    <w:rsid w:val="00D60BAD"/>
    <w:rsid w:val="00D61F19"/>
    <w:rsid w:val="00D62527"/>
    <w:rsid w:val="00D62E76"/>
    <w:rsid w:val="00D63479"/>
    <w:rsid w:val="00D63CBB"/>
    <w:rsid w:val="00D7147B"/>
    <w:rsid w:val="00D71B57"/>
    <w:rsid w:val="00D818AB"/>
    <w:rsid w:val="00D83DB9"/>
    <w:rsid w:val="00D843FD"/>
    <w:rsid w:val="00D86B7D"/>
    <w:rsid w:val="00D910CB"/>
    <w:rsid w:val="00D9170E"/>
    <w:rsid w:val="00D934B9"/>
    <w:rsid w:val="00DA0981"/>
    <w:rsid w:val="00DA27C4"/>
    <w:rsid w:val="00DA4C67"/>
    <w:rsid w:val="00DB326C"/>
    <w:rsid w:val="00DB4320"/>
    <w:rsid w:val="00DB4E2D"/>
    <w:rsid w:val="00DB783E"/>
    <w:rsid w:val="00DE656D"/>
    <w:rsid w:val="00DF5CBB"/>
    <w:rsid w:val="00E004CA"/>
    <w:rsid w:val="00E01A4A"/>
    <w:rsid w:val="00E12D52"/>
    <w:rsid w:val="00E14D29"/>
    <w:rsid w:val="00E15CB6"/>
    <w:rsid w:val="00E16157"/>
    <w:rsid w:val="00E230E7"/>
    <w:rsid w:val="00E32123"/>
    <w:rsid w:val="00E33E80"/>
    <w:rsid w:val="00E4354E"/>
    <w:rsid w:val="00E44BE2"/>
    <w:rsid w:val="00E4505A"/>
    <w:rsid w:val="00E46E40"/>
    <w:rsid w:val="00E608C7"/>
    <w:rsid w:val="00E670A9"/>
    <w:rsid w:val="00E67225"/>
    <w:rsid w:val="00E70628"/>
    <w:rsid w:val="00E715CC"/>
    <w:rsid w:val="00E73FED"/>
    <w:rsid w:val="00E744DA"/>
    <w:rsid w:val="00E81D3D"/>
    <w:rsid w:val="00E825BF"/>
    <w:rsid w:val="00E86A25"/>
    <w:rsid w:val="00E90526"/>
    <w:rsid w:val="00EB6A50"/>
    <w:rsid w:val="00EC1BE1"/>
    <w:rsid w:val="00EC6F82"/>
    <w:rsid w:val="00ED0004"/>
    <w:rsid w:val="00ED60D9"/>
    <w:rsid w:val="00ED6DAC"/>
    <w:rsid w:val="00ED7BCB"/>
    <w:rsid w:val="00EE3606"/>
    <w:rsid w:val="00EE63E1"/>
    <w:rsid w:val="00EF3CD9"/>
    <w:rsid w:val="00EF524A"/>
    <w:rsid w:val="00F01D17"/>
    <w:rsid w:val="00F13DE1"/>
    <w:rsid w:val="00F21A03"/>
    <w:rsid w:val="00F2405F"/>
    <w:rsid w:val="00F24FD6"/>
    <w:rsid w:val="00F32B43"/>
    <w:rsid w:val="00F346F6"/>
    <w:rsid w:val="00F41CFF"/>
    <w:rsid w:val="00F43D4E"/>
    <w:rsid w:val="00F453C8"/>
    <w:rsid w:val="00F559D4"/>
    <w:rsid w:val="00F66DCE"/>
    <w:rsid w:val="00F77E10"/>
    <w:rsid w:val="00F83C7B"/>
    <w:rsid w:val="00F85F98"/>
    <w:rsid w:val="00F87118"/>
    <w:rsid w:val="00F87EF3"/>
    <w:rsid w:val="00F93A86"/>
    <w:rsid w:val="00FB4428"/>
    <w:rsid w:val="00FC0752"/>
    <w:rsid w:val="00FC4280"/>
    <w:rsid w:val="00FC429A"/>
    <w:rsid w:val="00FC500C"/>
    <w:rsid w:val="00FC605A"/>
    <w:rsid w:val="00FC76E7"/>
    <w:rsid w:val="00FD003A"/>
    <w:rsid w:val="00FE75AD"/>
    <w:rsid w:val="00FF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72"/>
    <w:rPr>
      <w:rFonts w:ascii="Times New Roman" w:eastAsia="Times New Roman" w:hAnsi="Times New Roman"/>
      <w:sz w:val="24"/>
      <w:szCs w:val="24"/>
    </w:rPr>
  </w:style>
  <w:style w:type="paragraph" w:styleId="1">
    <w:name w:val="heading 1"/>
    <w:basedOn w:val="a"/>
    <w:next w:val="a"/>
    <w:link w:val="10"/>
    <w:qFormat/>
    <w:rsid w:val="00C30172"/>
    <w:pPr>
      <w:keepNext/>
      <w:jc w:val="center"/>
      <w:outlineLvl w:val="0"/>
    </w:pPr>
    <w:rPr>
      <w:b/>
      <w:sz w:val="32"/>
      <w:szCs w:val="20"/>
    </w:rPr>
  </w:style>
  <w:style w:type="paragraph" w:styleId="2">
    <w:name w:val="heading 2"/>
    <w:basedOn w:val="a"/>
    <w:next w:val="a"/>
    <w:link w:val="20"/>
    <w:unhideWhenUsed/>
    <w:qFormat/>
    <w:rsid w:val="00B42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427D0"/>
    <w:pPr>
      <w:spacing w:before="100" w:beforeAutospacing="1" w:after="100" w:afterAutospacing="1"/>
      <w:outlineLvl w:val="2"/>
    </w:pPr>
    <w:rPr>
      <w:b/>
      <w:bCs/>
      <w:sz w:val="27"/>
      <w:szCs w:val="27"/>
    </w:rPr>
  </w:style>
  <w:style w:type="paragraph" w:styleId="4">
    <w:name w:val="heading 4"/>
    <w:basedOn w:val="a"/>
    <w:next w:val="a"/>
    <w:link w:val="40"/>
    <w:unhideWhenUsed/>
    <w:qFormat/>
    <w:rsid w:val="00B427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172"/>
    <w:rPr>
      <w:rFonts w:ascii="Times New Roman" w:eastAsia="Times New Roman" w:hAnsi="Times New Roman" w:cs="Times New Roman"/>
      <w:b/>
      <w:sz w:val="32"/>
      <w:szCs w:val="20"/>
      <w:lang w:eastAsia="ru-RU"/>
    </w:rPr>
  </w:style>
  <w:style w:type="paragraph" w:styleId="a3">
    <w:name w:val="Balloon Text"/>
    <w:basedOn w:val="a"/>
    <w:link w:val="a4"/>
    <w:unhideWhenUsed/>
    <w:rsid w:val="00C30172"/>
    <w:rPr>
      <w:rFonts w:ascii="Tahoma" w:hAnsi="Tahoma" w:cs="Tahoma"/>
      <w:sz w:val="16"/>
      <w:szCs w:val="16"/>
    </w:rPr>
  </w:style>
  <w:style w:type="character" w:customStyle="1" w:styleId="a4">
    <w:name w:val="Текст выноски Знак"/>
    <w:basedOn w:val="a0"/>
    <w:link w:val="a3"/>
    <w:rsid w:val="00C30172"/>
    <w:rPr>
      <w:rFonts w:ascii="Tahoma" w:eastAsia="Times New Roman" w:hAnsi="Tahoma" w:cs="Tahoma"/>
      <w:sz w:val="16"/>
      <w:szCs w:val="16"/>
      <w:lang w:eastAsia="ru-RU"/>
    </w:rPr>
  </w:style>
  <w:style w:type="paragraph" w:styleId="a5">
    <w:name w:val="List Paragraph"/>
    <w:basedOn w:val="a"/>
    <w:link w:val="a6"/>
    <w:uiPriority w:val="34"/>
    <w:qFormat/>
    <w:rsid w:val="00350506"/>
    <w:pPr>
      <w:ind w:left="720"/>
      <w:contextualSpacing/>
    </w:pPr>
  </w:style>
  <w:style w:type="table" w:styleId="a7">
    <w:name w:val="Table Grid"/>
    <w:basedOn w:val="a1"/>
    <w:uiPriority w:val="59"/>
    <w:rsid w:val="00A9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672539"/>
    <w:rPr>
      <w:color w:val="0000FF"/>
      <w:u w:val="single"/>
    </w:rPr>
  </w:style>
  <w:style w:type="character" w:customStyle="1" w:styleId="20">
    <w:name w:val="Заголовок 2 Знак"/>
    <w:basedOn w:val="a0"/>
    <w:link w:val="2"/>
    <w:rsid w:val="00B427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27D0"/>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B427D0"/>
    <w:rPr>
      <w:rFonts w:ascii="Times New Roman" w:eastAsia="Times New Roman" w:hAnsi="Times New Roman"/>
      <w:b/>
      <w:bCs/>
      <w:sz w:val="27"/>
      <w:szCs w:val="27"/>
    </w:rPr>
  </w:style>
  <w:style w:type="character" w:customStyle="1" w:styleId="spelle">
    <w:name w:val="spelle"/>
    <w:basedOn w:val="a0"/>
    <w:rsid w:val="00B427D0"/>
  </w:style>
  <w:style w:type="character" w:styleId="a9">
    <w:name w:val="Strong"/>
    <w:uiPriority w:val="22"/>
    <w:qFormat/>
    <w:rsid w:val="00B427D0"/>
    <w:rPr>
      <w:b/>
      <w:bCs/>
    </w:rPr>
  </w:style>
  <w:style w:type="paragraph" w:styleId="aa">
    <w:name w:val="Normal (Web)"/>
    <w:basedOn w:val="a"/>
    <w:uiPriority w:val="99"/>
    <w:rsid w:val="00B427D0"/>
    <w:pPr>
      <w:spacing w:before="100" w:beforeAutospacing="1" w:after="100" w:afterAutospacing="1"/>
    </w:pPr>
  </w:style>
  <w:style w:type="paragraph" w:styleId="ab">
    <w:name w:val="Plain Text"/>
    <w:basedOn w:val="a"/>
    <w:link w:val="ac"/>
    <w:unhideWhenUsed/>
    <w:rsid w:val="00B427D0"/>
    <w:rPr>
      <w:rFonts w:ascii="Consolas" w:eastAsia="Calibri" w:hAnsi="Consolas"/>
      <w:sz w:val="21"/>
      <w:szCs w:val="21"/>
      <w:lang w:eastAsia="en-US"/>
    </w:rPr>
  </w:style>
  <w:style w:type="character" w:customStyle="1" w:styleId="ac">
    <w:name w:val="Текст Знак"/>
    <w:basedOn w:val="a0"/>
    <w:link w:val="ab"/>
    <w:rsid w:val="00B427D0"/>
    <w:rPr>
      <w:rFonts w:ascii="Consolas" w:hAnsi="Consolas"/>
      <w:sz w:val="21"/>
      <w:szCs w:val="21"/>
      <w:lang w:eastAsia="en-US"/>
    </w:rPr>
  </w:style>
  <w:style w:type="paragraph" w:customStyle="1" w:styleId="Style10">
    <w:name w:val="Style10"/>
    <w:basedOn w:val="a"/>
    <w:rsid w:val="00B427D0"/>
    <w:pPr>
      <w:widowControl w:val="0"/>
      <w:autoSpaceDE w:val="0"/>
      <w:autoSpaceDN w:val="0"/>
      <w:adjustRightInd w:val="0"/>
      <w:spacing w:line="276" w:lineRule="exact"/>
      <w:ind w:firstLine="566"/>
      <w:jc w:val="both"/>
    </w:pPr>
  </w:style>
  <w:style w:type="character" w:customStyle="1" w:styleId="FontStyle36">
    <w:name w:val="Font Style36"/>
    <w:rsid w:val="00B427D0"/>
    <w:rPr>
      <w:rFonts w:ascii="Times New Roman" w:hAnsi="Times New Roman" w:cs="Times New Roman"/>
      <w:sz w:val="22"/>
      <w:szCs w:val="22"/>
    </w:rPr>
  </w:style>
  <w:style w:type="paragraph" w:customStyle="1" w:styleId="Style15">
    <w:name w:val="Style15"/>
    <w:basedOn w:val="a"/>
    <w:rsid w:val="00B427D0"/>
    <w:pPr>
      <w:widowControl w:val="0"/>
      <w:autoSpaceDE w:val="0"/>
      <w:autoSpaceDN w:val="0"/>
      <w:adjustRightInd w:val="0"/>
      <w:spacing w:line="276" w:lineRule="exact"/>
      <w:ind w:firstLine="538"/>
    </w:pPr>
  </w:style>
  <w:style w:type="paragraph" w:customStyle="1" w:styleId="Style19">
    <w:name w:val="Style19"/>
    <w:basedOn w:val="a"/>
    <w:rsid w:val="00B427D0"/>
    <w:pPr>
      <w:widowControl w:val="0"/>
      <w:autoSpaceDE w:val="0"/>
      <w:autoSpaceDN w:val="0"/>
      <w:adjustRightInd w:val="0"/>
      <w:spacing w:line="276" w:lineRule="exact"/>
      <w:ind w:firstLine="566"/>
      <w:jc w:val="both"/>
    </w:pPr>
  </w:style>
  <w:style w:type="character" w:customStyle="1" w:styleId="FontStyle37">
    <w:name w:val="Font Style37"/>
    <w:rsid w:val="00B427D0"/>
    <w:rPr>
      <w:rFonts w:ascii="Times New Roman" w:hAnsi="Times New Roman" w:cs="Times New Roman"/>
      <w:b/>
      <w:bCs/>
      <w:sz w:val="22"/>
      <w:szCs w:val="22"/>
    </w:rPr>
  </w:style>
  <w:style w:type="paragraph" w:customStyle="1" w:styleId="Default">
    <w:name w:val="Default"/>
    <w:rsid w:val="00B427D0"/>
    <w:pPr>
      <w:autoSpaceDE w:val="0"/>
      <w:autoSpaceDN w:val="0"/>
      <w:adjustRightInd w:val="0"/>
    </w:pPr>
    <w:rPr>
      <w:rFonts w:ascii="Times New Roman" w:eastAsia="Times New Roman" w:hAnsi="Times New Roman"/>
      <w:color w:val="000000"/>
      <w:sz w:val="24"/>
      <w:szCs w:val="24"/>
    </w:rPr>
  </w:style>
  <w:style w:type="paragraph" w:customStyle="1" w:styleId="Style13">
    <w:name w:val="Style13"/>
    <w:basedOn w:val="a"/>
    <w:rsid w:val="00B427D0"/>
    <w:pPr>
      <w:widowControl w:val="0"/>
      <w:autoSpaceDE w:val="0"/>
      <w:autoSpaceDN w:val="0"/>
      <w:adjustRightInd w:val="0"/>
    </w:pPr>
  </w:style>
  <w:style w:type="paragraph" w:styleId="ad">
    <w:name w:val="Body Text"/>
    <w:basedOn w:val="a"/>
    <w:link w:val="ae"/>
    <w:rsid w:val="00B427D0"/>
    <w:pPr>
      <w:jc w:val="both"/>
    </w:pPr>
  </w:style>
  <w:style w:type="character" w:customStyle="1" w:styleId="ae">
    <w:name w:val="Основной текст Знак"/>
    <w:basedOn w:val="a0"/>
    <w:link w:val="ad"/>
    <w:rsid w:val="00B427D0"/>
    <w:rPr>
      <w:rFonts w:ascii="Times New Roman" w:eastAsia="Times New Roman" w:hAnsi="Times New Roman"/>
      <w:sz w:val="24"/>
      <w:szCs w:val="24"/>
    </w:rPr>
  </w:style>
  <w:style w:type="paragraph" w:customStyle="1" w:styleId="ConsPlusNormal">
    <w:name w:val="ConsPlusNormal"/>
    <w:link w:val="ConsPlusNormal0"/>
    <w:rsid w:val="00B427D0"/>
    <w:pPr>
      <w:autoSpaceDE w:val="0"/>
      <w:autoSpaceDN w:val="0"/>
      <w:adjustRightInd w:val="0"/>
      <w:ind w:firstLine="720"/>
    </w:pPr>
    <w:rPr>
      <w:rFonts w:ascii="Arial" w:hAnsi="Arial" w:cs="Arial"/>
      <w:lang w:eastAsia="en-US"/>
    </w:rPr>
  </w:style>
  <w:style w:type="paragraph" w:customStyle="1" w:styleId="Style11">
    <w:name w:val="Style11"/>
    <w:basedOn w:val="a"/>
    <w:rsid w:val="00B427D0"/>
    <w:pPr>
      <w:widowControl w:val="0"/>
      <w:autoSpaceDE w:val="0"/>
      <w:autoSpaceDN w:val="0"/>
      <w:adjustRightInd w:val="0"/>
    </w:pPr>
  </w:style>
  <w:style w:type="paragraph" w:customStyle="1" w:styleId="Style2">
    <w:name w:val="Style2"/>
    <w:basedOn w:val="a"/>
    <w:rsid w:val="00B427D0"/>
    <w:pPr>
      <w:widowControl w:val="0"/>
      <w:autoSpaceDE w:val="0"/>
      <w:autoSpaceDN w:val="0"/>
      <w:adjustRightInd w:val="0"/>
      <w:spacing w:line="276" w:lineRule="exact"/>
    </w:pPr>
  </w:style>
  <w:style w:type="paragraph" w:customStyle="1" w:styleId="Style9">
    <w:name w:val="Style9"/>
    <w:basedOn w:val="a"/>
    <w:rsid w:val="00B427D0"/>
    <w:pPr>
      <w:widowControl w:val="0"/>
      <w:autoSpaceDE w:val="0"/>
      <w:autoSpaceDN w:val="0"/>
      <w:adjustRightInd w:val="0"/>
      <w:spacing w:line="254" w:lineRule="exact"/>
    </w:pPr>
  </w:style>
  <w:style w:type="paragraph" w:customStyle="1" w:styleId="Style8">
    <w:name w:val="Style8"/>
    <w:basedOn w:val="a"/>
    <w:rsid w:val="00B427D0"/>
    <w:pPr>
      <w:widowControl w:val="0"/>
      <w:autoSpaceDE w:val="0"/>
      <w:autoSpaceDN w:val="0"/>
      <w:adjustRightInd w:val="0"/>
      <w:spacing w:line="253" w:lineRule="exact"/>
      <w:jc w:val="both"/>
    </w:pPr>
  </w:style>
  <w:style w:type="character" w:customStyle="1" w:styleId="FontStyle39">
    <w:name w:val="Font Style39"/>
    <w:rsid w:val="00B427D0"/>
    <w:rPr>
      <w:rFonts w:ascii="Times New Roman" w:hAnsi="Times New Roman" w:cs="Times New Roman"/>
      <w:sz w:val="20"/>
      <w:szCs w:val="20"/>
    </w:rPr>
  </w:style>
  <w:style w:type="paragraph" w:customStyle="1" w:styleId="Style20">
    <w:name w:val="Style20"/>
    <w:basedOn w:val="a"/>
    <w:rsid w:val="00B427D0"/>
    <w:pPr>
      <w:widowControl w:val="0"/>
      <w:autoSpaceDE w:val="0"/>
      <w:autoSpaceDN w:val="0"/>
      <w:adjustRightInd w:val="0"/>
    </w:pPr>
  </w:style>
  <w:style w:type="paragraph" w:customStyle="1" w:styleId="Style24">
    <w:name w:val="Style24"/>
    <w:basedOn w:val="a"/>
    <w:rsid w:val="00B427D0"/>
    <w:pPr>
      <w:widowControl w:val="0"/>
      <w:autoSpaceDE w:val="0"/>
      <w:autoSpaceDN w:val="0"/>
      <w:adjustRightInd w:val="0"/>
      <w:spacing w:line="211" w:lineRule="exact"/>
      <w:jc w:val="right"/>
    </w:pPr>
  </w:style>
  <w:style w:type="character" w:customStyle="1" w:styleId="FontStyle35">
    <w:name w:val="Font Style35"/>
    <w:rsid w:val="00B427D0"/>
    <w:rPr>
      <w:rFonts w:ascii="Times New Roman" w:hAnsi="Times New Roman" w:cs="Times New Roman"/>
      <w:b/>
      <w:bCs/>
      <w:sz w:val="20"/>
      <w:szCs w:val="20"/>
    </w:rPr>
  </w:style>
  <w:style w:type="character" w:customStyle="1" w:styleId="FontStyle38">
    <w:name w:val="Font Style38"/>
    <w:rsid w:val="00B427D0"/>
    <w:rPr>
      <w:rFonts w:ascii="Times New Roman" w:hAnsi="Times New Roman" w:cs="Times New Roman"/>
      <w:sz w:val="18"/>
      <w:szCs w:val="18"/>
    </w:rPr>
  </w:style>
  <w:style w:type="paragraph" w:customStyle="1" w:styleId="ConsPlusTitle">
    <w:name w:val="ConsPlusTitle"/>
    <w:rsid w:val="00B427D0"/>
    <w:pPr>
      <w:widowControl w:val="0"/>
      <w:autoSpaceDE w:val="0"/>
      <w:autoSpaceDN w:val="0"/>
      <w:adjustRightInd w:val="0"/>
    </w:pPr>
    <w:rPr>
      <w:rFonts w:eastAsia="Times New Roman" w:cs="Calibri"/>
      <w:b/>
      <w:bCs/>
      <w:sz w:val="22"/>
      <w:szCs w:val="22"/>
    </w:rPr>
  </w:style>
  <w:style w:type="character" w:customStyle="1" w:styleId="FontStyle47">
    <w:name w:val="Font Style47"/>
    <w:rsid w:val="00B427D0"/>
    <w:rPr>
      <w:rFonts w:ascii="Times New Roman" w:hAnsi="Times New Roman" w:cs="Times New Roman"/>
      <w:sz w:val="22"/>
      <w:szCs w:val="22"/>
    </w:rPr>
  </w:style>
  <w:style w:type="paragraph" w:customStyle="1" w:styleId="af">
    <w:name w:val="Таблицы (моноширинный)"/>
    <w:basedOn w:val="a"/>
    <w:next w:val="a"/>
    <w:rsid w:val="00B427D0"/>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B427D0"/>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427D0"/>
    <w:rPr>
      <w:rFonts w:ascii="Microsoft Sans Serif" w:eastAsia="Times New Roman" w:hAnsi="Microsoft Sans Serif" w:cs="Microsoft Sans Serif"/>
      <w:sz w:val="16"/>
      <w:szCs w:val="16"/>
    </w:rPr>
  </w:style>
  <w:style w:type="paragraph" w:customStyle="1" w:styleId="ConsPlusNonformat">
    <w:name w:val="ConsPlusNonformat"/>
    <w:rsid w:val="00B427D0"/>
    <w:pPr>
      <w:widowControl w:val="0"/>
      <w:autoSpaceDE w:val="0"/>
      <w:autoSpaceDN w:val="0"/>
      <w:adjustRightInd w:val="0"/>
    </w:pPr>
    <w:rPr>
      <w:rFonts w:ascii="Courier New" w:eastAsia="Times New Roman" w:hAnsi="Courier New" w:cs="Courier New"/>
    </w:rPr>
  </w:style>
  <w:style w:type="paragraph" w:styleId="af0">
    <w:name w:val="header"/>
    <w:basedOn w:val="a"/>
    <w:link w:val="af1"/>
    <w:rsid w:val="00B427D0"/>
    <w:pPr>
      <w:tabs>
        <w:tab w:val="center" w:pos="4677"/>
        <w:tab w:val="right" w:pos="9355"/>
      </w:tabs>
    </w:pPr>
  </w:style>
  <w:style w:type="character" w:customStyle="1" w:styleId="af1">
    <w:name w:val="Верхний колонтитул Знак"/>
    <w:basedOn w:val="a0"/>
    <w:link w:val="af0"/>
    <w:rsid w:val="00B427D0"/>
    <w:rPr>
      <w:rFonts w:ascii="Times New Roman" w:eastAsia="Times New Roman" w:hAnsi="Times New Roman"/>
      <w:sz w:val="24"/>
      <w:szCs w:val="24"/>
    </w:rPr>
  </w:style>
  <w:style w:type="character" w:styleId="af2">
    <w:name w:val="page number"/>
    <w:basedOn w:val="a0"/>
    <w:rsid w:val="00B427D0"/>
  </w:style>
  <w:style w:type="paragraph" w:customStyle="1" w:styleId="3f3f3f3f3f3f3f3f3f3f3f">
    <w:name w:val="А3fб3fз3fа3fц3f с3fп3fи3fс3fк3fа3f"/>
    <w:basedOn w:val="a"/>
    <w:rsid w:val="00B427D0"/>
    <w:pPr>
      <w:widowControl w:val="0"/>
      <w:autoSpaceDE w:val="0"/>
      <w:autoSpaceDN w:val="0"/>
      <w:adjustRightInd w:val="0"/>
      <w:spacing w:after="200" w:line="276" w:lineRule="auto"/>
      <w:ind w:left="720"/>
    </w:pPr>
    <w:rPr>
      <w:rFonts w:ascii="Calibri" w:hAnsi="Calibri"/>
      <w:sz w:val="22"/>
      <w:szCs w:val="22"/>
      <w:lang w:eastAsia="zh-CN"/>
    </w:rPr>
  </w:style>
  <w:style w:type="paragraph" w:styleId="af3">
    <w:name w:val="footnote text"/>
    <w:basedOn w:val="a"/>
    <w:link w:val="af4"/>
    <w:semiHidden/>
    <w:rsid w:val="00B427D0"/>
    <w:rPr>
      <w:sz w:val="20"/>
      <w:szCs w:val="20"/>
    </w:rPr>
  </w:style>
  <w:style w:type="character" w:customStyle="1" w:styleId="af4">
    <w:name w:val="Текст сноски Знак"/>
    <w:basedOn w:val="a0"/>
    <w:link w:val="af3"/>
    <w:semiHidden/>
    <w:rsid w:val="00B427D0"/>
    <w:rPr>
      <w:rFonts w:ascii="Times New Roman" w:eastAsia="Times New Roman" w:hAnsi="Times New Roman"/>
    </w:rPr>
  </w:style>
  <w:style w:type="paragraph" w:customStyle="1" w:styleId="af5">
    <w:name w:val="Знак Знак Знак Знак Знак Знак"/>
    <w:basedOn w:val="a"/>
    <w:rsid w:val="00B427D0"/>
    <w:pPr>
      <w:widowControl w:val="0"/>
      <w:adjustRightInd w:val="0"/>
      <w:spacing w:after="160" w:line="240" w:lineRule="exact"/>
      <w:jc w:val="right"/>
    </w:pPr>
    <w:rPr>
      <w:sz w:val="20"/>
      <w:szCs w:val="20"/>
      <w:lang w:val="en-GB" w:eastAsia="en-US"/>
    </w:rPr>
  </w:style>
  <w:style w:type="paragraph" w:styleId="af6">
    <w:name w:val="footer"/>
    <w:basedOn w:val="a"/>
    <w:link w:val="af7"/>
    <w:uiPriority w:val="99"/>
    <w:rsid w:val="00B427D0"/>
    <w:pPr>
      <w:tabs>
        <w:tab w:val="center" w:pos="4677"/>
        <w:tab w:val="right" w:pos="9355"/>
      </w:tabs>
    </w:pPr>
  </w:style>
  <w:style w:type="character" w:customStyle="1" w:styleId="af7">
    <w:name w:val="Нижний колонтитул Знак"/>
    <w:basedOn w:val="a0"/>
    <w:link w:val="af6"/>
    <w:uiPriority w:val="99"/>
    <w:rsid w:val="00B427D0"/>
    <w:rPr>
      <w:rFonts w:ascii="Times New Roman" w:eastAsia="Times New Roman" w:hAnsi="Times New Roman"/>
      <w:sz w:val="24"/>
      <w:szCs w:val="24"/>
    </w:rPr>
  </w:style>
  <w:style w:type="character" w:styleId="af8">
    <w:name w:val="Emphasis"/>
    <w:basedOn w:val="a0"/>
    <w:qFormat/>
    <w:rsid w:val="00B427D0"/>
    <w:rPr>
      <w:i/>
      <w:iCs/>
    </w:rPr>
  </w:style>
  <w:style w:type="paragraph" w:customStyle="1" w:styleId="ConsPlusCell">
    <w:name w:val="ConsPlusCell"/>
    <w:uiPriority w:val="99"/>
    <w:rsid w:val="00B427D0"/>
    <w:pPr>
      <w:autoSpaceDE w:val="0"/>
      <w:autoSpaceDN w:val="0"/>
      <w:adjustRightInd w:val="0"/>
    </w:pPr>
    <w:rPr>
      <w:rFonts w:ascii="Arial" w:eastAsia="Times New Roman" w:hAnsi="Arial" w:cs="Arial"/>
    </w:rPr>
  </w:style>
  <w:style w:type="character" w:customStyle="1" w:styleId="a6">
    <w:name w:val="Абзац списка Знак"/>
    <w:link w:val="a5"/>
    <w:uiPriority w:val="34"/>
    <w:locked/>
    <w:rsid w:val="00B427D0"/>
    <w:rPr>
      <w:rFonts w:ascii="Times New Roman" w:eastAsia="Times New Roman" w:hAnsi="Times New Roman"/>
      <w:sz w:val="24"/>
      <w:szCs w:val="24"/>
    </w:rPr>
  </w:style>
  <w:style w:type="paragraph" w:customStyle="1" w:styleId="af9">
    <w:name w:val="Прижатый влево"/>
    <w:basedOn w:val="a"/>
    <w:next w:val="a"/>
    <w:uiPriority w:val="99"/>
    <w:rsid w:val="00B427D0"/>
    <w:pPr>
      <w:autoSpaceDE w:val="0"/>
      <w:autoSpaceDN w:val="0"/>
      <w:adjustRightInd w:val="0"/>
    </w:pPr>
    <w:rPr>
      <w:rFonts w:ascii="Arial" w:hAnsi="Arial" w:cs="Arial"/>
    </w:rPr>
  </w:style>
  <w:style w:type="character" w:customStyle="1" w:styleId="afa">
    <w:name w:val="Гипертекстовая ссылка"/>
    <w:basedOn w:val="a0"/>
    <w:uiPriority w:val="99"/>
    <w:rsid w:val="00B427D0"/>
    <w:rPr>
      <w:color w:val="106BBE"/>
    </w:rPr>
  </w:style>
  <w:style w:type="paragraph" w:styleId="afb">
    <w:name w:val="Body Text Indent"/>
    <w:basedOn w:val="a"/>
    <w:link w:val="afc"/>
    <w:rsid w:val="00B427D0"/>
    <w:pPr>
      <w:spacing w:after="120"/>
      <w:ind w:left="283"/>
    </w:pPr>
  </w:style>
  <w:style w:type="character" w:customStyle="1" w:styleId="afc">
    <w:name w:val="Основной текст с отступом Знак"/>
    <w:basedOn w:val="a0"/>
    <w:link w:val="afb"/>
    <w:rsid w:val="00B427D0"/>
    <w:rPr>
      <w:rFonts w:ascii="Times New Roman" w:eastAsia="Times New Roman" w:hAnsi="Times New Roman"/>
      <w:sz w:val="24"/>
      <w:szCs w:val="24"/>
    </w:rPr>
  </w:style>
  <w:style w:type="character" w:customStyle="1" w:styleId="ConsPlusNormal0">
    <w:name w:val="ConsPlusNormal Знак"/>
    <w:link w:val="ConsPlusNormal"/>
    <w:locked/>
    <w:rsid w:val="00B427D0"/>
    <w:rPr>
      <w:rFonts w:ascii="Arial" w:hAnsi="Arial" w:cs="Arial"/>
      <w:lang w:eastAsia="en-US"/>
    </w:rPr>
  </w:style>
  <w:style w:type="paragraph" w:styleId="afd">
    <w:name w:val="No Spacing"/>
    <w:uiPriority w:val="1"/>
    <w:qFormat/>
    <w:rsid w:val="00B427D0"/>
    <w:rPr>
      <w:sz w:val="22"/>
      <w:szCs w:val="22"/>
      <w:lang w:eastAsia="en-US"/>
    </w:rPr>
  </w:style>
  <w:style w:type="character" w:customStyle="1" w:styleId="afe">
    <w:name w:val="Основной текст_"/>
    <w:basedOn w:val="a0"/>
    <w:link w:val="7"/>
    <w:rsid w:val="00E12D52"/>
    <w:rPr>
      <w:spacing w:val="1"/>
      <w:shd w:val="clear" w:color="auto" w:fill="FFFFFF"/>
    </w:rPr>
  </w:style>
  <w:style w:type="paragraph" w:customStyle="1" w:styleId="7">
    <w:name w:val="Основной текст7"/>
    <w:basedOn w:val="a"/>
    <w:link w:val="afe"/>
    <w:rsid w:val="00E12D52"/>
    <w:pPr>
      <w:widowControl w:val="0"/>
      <w:shd w:val="clear" w:color="auto" w:fill="FFFFFF"/>
      <w:spacing w:before="300" w:line="322" w:lineRule="exact"/>
      <w:jc w:val="center"/>
    </w:pPr>
    <w:rPr>
      <w:rFonts w:ascii="Calibri" w:eastAsia="Calibri" w:hAnsi="Calibri"/>
      <w:spacing w:val="1"/>
      <w:sz w:val="20"/>
      <w:szCs w:val="20"/>
    </w:rPr>
  </w:style>
</w:styles>
</file>

<file path=word/webSettings.xml><?xml version="1.0" encoding="utf-8"?>
<w:webSettings xmlns:r="http://schemas.openxmlformats.org/officeDocument/2006/relationships" xmlns:w="http://schemas.openxmlformats.org/wordprocessingml/2006/main">
  <w:divs>
    <w:div w:id="382099615">
      <w:bodyDiv w:val="1"/>
      <w:marLeft w:val="0"/>
      <w:marRight w:val="0"/>
      <w:marTop w:val="0"/>
      <w:marBottom w:val="0"/>
      <w:divBdr>
        <w:top w:val="none" w:sz="0" w:space="0" w:color="auto"/>
        <w:left w:val="none" w:sz="0" w:space="0" w:color="auto"/>
        <w:bottom w:val="none" w:sz="0" w:space="0" w:color="auto"/>
        <w:right w:val="none" w:sz="0" w:space="0" w:color="auto"/>
      </w:divBdr>
    </w:div>
    <w:div w:id="554778833">
      <w:bodyDiv w:val="1"/>
      <w:marLeft w:val="0"/>
      <w:marRight w:val="0"/>
      <w:marTop w:val="0"/>
      <w:marBottom w:val="0"/>
      <w:divBdr>
        <w:top w:val="none" w:sz="0" w:space="0" w:color="auto"/>
        <w:left w:val="none" w:sz="0" w:space="0" w:color="auto"/>
        <w:bottom w:val="none" w:sz="0" w:space="0" w:color="auto"/>
        <w:right w:val="none" w:sz="0" w:space="0" w:color="auto"/>
      </w:divBdr>
    </w:div>
    <w:div w:id="577328812">
      <w:bodyDiv w:val="1"/>
      <w:marLeft w:val="0"/>
      <w:marRight w:val="0"/>
      <w:marTop w:val="0"/>
      <w:marBottom w:val="0"/>
      <w:divBdr>
        <w:top w:val="none" w:sz="0" w:space="0" w:color="auto"/>
        <w:left w:val="none" w:sz="0" w:space="0" w:color="auto"/>
        <w:bottom w:val="none" w:sz="0" w:space="0" w:color="auto"/>
        <w:right w:val="none" w:sz="0" w:space="0" w:color="auto"/>
      </w:divBdr>
    </w:div>
    <w:div w:id="604700918">
      <w:bodyDiv w:val="1"/>
      <w:marLeft w:val="0"/>
      <w:marRight w:val="0"/>
      <w:marTop w:val="0"/>
      <w:marBottom w:val="0"/>
      <w:divBdr>
        <w:top w:val="none" w:sz="0" w:space="0" w:color="auto"/>
        <w:left w:val="none" w:sz="0" w:space="0" w:color="auto"/>
        <w:bottom w:val="none" w:sz="0" w:space="0" w:color="auto"/>
        <w:right w:val="none" w:sz="0" w:space="0" w:color="auto"/>
      </w:divBdr>
    </w:div>
    <w:div w:id="788167038">
      <w:bodyDiv w:val="1"/>
      <w:marLeft w:val="0"/>
      <w:marRight w:val="0"/>
      <w:marTop w:val="0"/>
      <w:marBottom w:val="0"/>
      <w:divBdr>
        <w:top w:val="none" w:sz="0" w:space="0" w:color="auto"/>
        <w:left w:val="none" w:sz="0" w:space="0" w:color="auto"/>
        <w:bottom w:val="none" w:sz="0" w:space="0" w:color="auto"/>
        <w:right w:val="none" w:sz="0" w:space="0" w:color="auto"/>
      </w:divBdr>
    </w:div>
    <w:div w:id="843398696">
      <w:bodyDiv w:val="1"/>
      <w:marLeft w:val="0"/>
      <w:marRight w:val="0"/>
      <w:marTop w:val="0"/>
      <w:marBottom w:val="0"/>
      <w:divBdr>
        <w:top w:val="none" w:sz="0" w:space="0" w:color="auto"/>
        <w:left w:val="none" w:sz="0" w:space="0" w:color="auto"/>
        <w:bottom w:val="none" w:sz="0" w:space="0" w:color="auto"/>
        <w:right w:val="none" w:sz="0" w:space="0" w:color="auto"/>
      </w:divBdr>
    </w:div>
    <w:div w:id="959264115">
      <w:bodyDiv w:val="1"/>
      <w:marLeft w:val="0"/>
      <w:marRight w:val="0"/>
      <w:marTop w:val="0"/>
      <w:marBottom w:val="0"/>
      <w:divBdr>
        <w:top w:val="none" w:sz="0" w:space="0" w:color="auto"/>
        <w:left w:val="none" w:sz="0" w:space="0" w:color="auto"/>
        <w:bottom w:val="none" w:sz="0" w:space="0" w:color="auto"/>
        <w:right w:val="none" w:sz="0" w:space="0" w:color="auto"/>
      </w:divBdr>
    </w:div>
    <w:div w:id="977297332">
      <w:bodyDiv w:val="1"/>
      <w:marLeft w:val="0"/>
      <w:marRight w:val="0"/>
      <w:marTop w:val="0"/>
      <w:marBottom w:val="0"/>
      <w:divBdr>
        <w:top w:val="none" w:sz="0" w:space="0" w:color="auto"/>
        <w:left w:val="none" w:sz="0" w:space="0" w:color="auto"/>
        <w:bottom w:val="none" w:sz="0" w:space="0" w:color="auto"/>
        <w:right w:val="none" w:sz="0" w:space="0" w:color="auto"/>
      </w:divBdr>
    </w:div>
    <w:div w:id="1095594193">
      <w:bodyDiv w:val="1"/>
      <w:marLeft w:val="0"/>
      <w:marRight w:val="0"/>
      <w:marTop w:val="0"/>
      <w:marBottom w:val="0"/>
      <w:divBdr>
        <w:top w:val="none" w:sz="0" w:space="0" w:color="auto"/>
        <w:left w:val="none" w:sz="0" w:space="0" w:color="auto"/>
        <w:bottom w:val="none" w:sz="0" w:space="0" w:color="auto"/>
        <w:right w:val="none" w:sz="0" w:space="0" w:color="auto"/>
      </w:divBdr>
    </w:div>
    <w:div w:id="1187252072">
      <w:bodyDiv w:val="1"/>
      <w:marLeft w:val="0"/>
      <w:marRight w:val="0"/>
      <w:marTop w:val="0"/>
      <w:marBottom w:val="0"/>
      <w:divBdr>
        <w:top w:val="none" w:sz="0" w:space="0" w:color="auto"/>
        <w:left w:val="none" w:sz="0" w:space="0" w:color="auto"/>
        <w:bottom w:val="none" w:sz="0" w:space="0" w:color="auto"/>
        <w:right w:val="none" w:sz="0" w:space="0" w:color="auto"/>
      </w:divBdr>
    </w:div>
    <w:div w:id="1276215205">
      <w:bodyDiv w:val="1"/>
      <w:marLeft w:val="0"/>
      <w:marRight w:val="0"/>
      <w:marTop w:val="0"/>
      <w:marBottom w:val="0"/>
      <w:divBdr>
        <w:top w:val="none" w:sz="0" w:space="0" w:color="auto"/>
        <w:left w:val="none" w:sz="0" w:space="0" w:color="auto"/>
        <w:bottom w:val="none" w:sz="0" w:space="0" w:color="auto"/>
        <w:right w:val="none" w:sz="0" w:space="0" w:color="auto"/>
      </w:divBdr>
    </w:div>
    <w:div w:id="1338730541">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504513952">
      <w:bodyDiv w:val="1"/>
      <w:marLeft w:val="0"/>
      <w:marRight w:val="0"/>
      <w:marTop w:val="0"/>
      <w:marBottom w:val="0"/>
      <w:divBdr>
        <w:top w:val="none" w:sz="0" w:space="0" w:color="auto"/>
        <w:left w:val="none" w:sz="0" w:space="0" w:color="auto"/>
        <w:bottom w:val="none" w:sz="0" w:space="0" w:color="auto"/>
        <w:right w:val="none" w:sz="0" w:space="0" w:color="auto"/>
      </w:divBdr>
    </w:div>
    <w:div w:id="1521970488">
      <w:bodyDiv w:val="1"/>
      <w:marLeft w:val="0"/>
      <w:marRight w:val="0"/>
      <w:marTop w:val="0"/>
      <w:marBottom w:val="0"/>
      <w:divBdr>
        <w:top w:val="none" w:sz="0" w:space="0" w:color="auto"/>
        <w:left w:val="none" w:sz="0" w:space="0" w:color="auto"/>
        <w:bottom w:val="none" w:sz="0" w:space="0" w:color="auto"/>
        <w:right w:val="none" w:sz="0" w:space="0" w:color="auto"/>
      </w:divBdr>
    </w:div>
    <w:div w:id="1584027116">
      <w:bodyDiv w:val="1"/>
      <w:marLeft w:val="0"/>
      <w:marRight w:val="0"/>
      <w:marTop w:val="0"/>
      <w:marBottom w:val="0"/>
      <w:divBdr>
        <w:top w:val="none" w:sz="0" w:space="0" w:color="auto"/>
        <w:left w:val="none" w:sz="0" w:space="0" w:color="auto"/>
        <w:bottom w:val="none" w:sz="0" w:space="0" w:color="auto"/>
        <w:right w:val="none" w:sz="0" w:space="0" w:color="auto"/>
      </w:divBdr>
    </w:div>
    <w:div w:id="1644037562">
      <w:bodyDiv w:val="1"/>
      <w:marLeft w:val="0"/>
      <w:marRight w:val="0"/>
      <w:marTop w:val="0"/>
      <w:marBottom w:val="0"/>
      <w:divBdr>
        <w:top w:val="none" w:sz="0" w:space="0" w:color="auto"/>
        <w:left w:val="none" w:sz="0" w:space="0" w:color="auto"/>
        <w:bottom w:val="none" w:sz="0" w:space="0" w:color="auto"/>
        <w:right w:val="none" w:sz="0" w:space="0" w:color="auto"/>
      </w:divBdr>
    </w:div>
    <w:div w:id="1897738896">
      <w:bodyDiv w:val="1"/>
      <w:marLeft w:val="0"/>
      <w:marRight w:val="0"/>
      <w:marTop w:val="0"/>
      <w:marBottom w:val="0"/>
      <w:divBdr>
        <w:top w:val="none" w:sz="0" w:space="0" w:color="auto"/>
        <w:left w:val="none" w:sz="0" w:space="0" w:color="auto"/>
        <w:bottom w:val="none" w:sz="0" w:space="0" w:color="auto"/>
        <w:right w:val="none" w:sz="0" w:space="0" w:color="auto"/>
      </w:divBdr>
    </w:div>
    <w:div w:id="19277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8C3B63FF8978E5630E630835E40ADFA8A088522E87C134FB39C67A74BB5n4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3D095367D5B4F26206085B91FFDB4D39D2D6B63AA8EE134F948F895144EC14568DB02B8560295B669511lF7D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elizovo.ru" TargetMode="External"/><Relationship Id="rId14" Type="http://schemas.openxmlformats.org/officeDocument/2006/relationships/hyperlink" Target="consultantplus://offline/ref=6E597E2DFB7CBE784F29A81971A3BED0179D4FCAA58B41CE0BB942BD5D9C93B2312C9790C4B8E312EA6C41D43C376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1B80-5EB8-4C23-8BEA-D9B60CF7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13351</Words>
  <Characters>76105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Беспаленко Лариса</cp:lastModifiedBy>
  <cp:revision>2</cp:revision>
  <cp:lastPrinted>2019-02-17T20:57:00Z</cp:lastPrinted>
  <dcterms:created xsi:type="dcterms:W3CDTF">2019-02-17T21:02:00Z</dcterms:created>
  <dcterms:modified xsi:type="dcterms:W3CDTF">2019-02-17T21:02:00Z</dcterms:modified>
</cp:coreProperties>
</file>