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F3" w:rsidRPr="00F350F3" w:rsidRDefault="00F350F3" w:rsidP="00F350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350F3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350F3" w:rsidRPr="00F350F3" w:rsidRDefault="00F350F3" w:rsidP="00F350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 О С С И Й С К А Я   Ф Е Д Е Р А Ц И Я</w:t>
      </w:r>
    </w:p>
    <w:p w:rsidR="00F350F3" w:rsidRPr="00F350F3" w:rsidRDefault="00F350F3" w:rsidP="00F3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</w:t>
      </w:r>
    </w:p>
    <w:p w:rsidR="00F350F3" w:rsidRPr="00F350F3" w:rsidRDefault="00F350F3" w:rsidP="00F3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50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350F3" w:rsidRPr="00F350F3" w:rsidRDefault="00F350F3" w:rsidP="00F35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ЕЛИЗОВСКОГО ГОРОДСКОГО ПОСЕЛЕНИЯ</w:t>
      </w: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71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F21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20.02.2018</w:t>
      </w:r>
      <w:r w:rsidRPr="00F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E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7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217D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Pr="005F217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F3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350F3" w:rsidRPr="00BE710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E7103">
        <w:rPr>
          <w:rFonts w:ascii="Times New Roman" w:eastAsia="Times New Roman" w:hAnsi="Times New Roman" w:cs="Times New Roman"/>
          <w:szCs w:val="24"/>
          <w:lang w:eastAsia="ru-RU"/>
        </w:rPr>
        <w:t xml:space="preserve">        г. Елизово</w:t>
      </w:r>
    </w:p>
    <w:p w:rsidR="00F350F3" w:rsidRPr="00BE710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Style w:val="a3"/>
        <w:tblpPr w:leftFromText="180" w:rightFromText="180" w:vertAnchor="text" w:horzAnchor="margin" w:tblpX="108" w:tblpY="-42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536"/>
      </w:tblGrid>
      <w:tr w:rsidR="00BE7103" w:rsidRPr="00BE7103" w:rsidTr="005F217D">
        <w:trPr>
          <w:trHeight w:val="1395"/>
        </w:trPr>
        <w:tc>
          <w:tcPr>
            <w:tcW w:w="4786" w:type="dxa"/>
            <w:hideMark/>
          </w:tcPr>
          <w:p w:rsidR="00BE7103" w:rsidRPr="00BE7103" w:rsidRDefault="00BE7103" w:rsidP="00BE7103">
            <w:pPr>
              <w:tabs>
                <w:tab w:val="left" w:pos="6096"/>
              </w:tabs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103"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изменении вида разрешенного использования земельного участка с кадастровым номером 41:05:0101001:900</w:t>
            </w:r>
          </w:p>
        </w:tc>
        <w:tc>
          <w:tcPr>
            <w:tcW w:w="4536" w:type="dxa"/>
          </w:tcPr>
          <w:p w:rsidR="00BE7103" w:rsidRPr="00BE7103" w:rsidRDefault="00BE7103" w:rsidP="00BE7103">
            <w:pPr>
              <w:tabs>
                <w:tab w:val="left" w:pos="6096"/>
              </w:tabs>
              <w:spacing w:line="340" w:lineRule="exact"/>
              <w:ind w:right="17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F350F3" w:rsidRDefault="00F350F3" w:rsidP="00E1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Градостроительного кодекса Российской Федерации, п. 2 ст. 7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F350F3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35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F35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 Федерального закона от 13.07.2015 № 218-ФЗ «О государственной регистрации недвижимости», в соответствии с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Уставом Елизовского городского поселения, п. 3 ч. 11 ст. 14 Правил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07.09.2011 № 126, </w:t>
      </w:r>
      <w:r w:rsidR="00E11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обращения отдела по культуре, молодежной политике, физической культуре и спорту администрации Елизовского городского поселения</w:t>
      </w:r>
    </w:p>
    <w:p w:rsidR="00E114C2" w:rsidRPr="00F350F3" w:rsidRDefault="00E114C2" w:rsidP="00E11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F3" w:rsidRPr="00F350F3" w:rsidRDefault="00F350F3" w:rsidP="00BE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350F3" w:rsidRPr="00F350F3" w:rsidRDefault="00F350F3" w:rsidP="00BE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6E3" w:rsidRDefault="00F350F3" w:rsidP="0065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E7103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F3FD6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</w:t>
      </w:r>
      <w:r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 разрешенного использования земельно</w:t>
      </w:r>
      <w:r w:rsidR="00E114C2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</w:t>
      </w:r>
      <w:r w:rsidR="00C83003" w:rsidRPr="003A57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Pr="00F350F3">
        <w:rPr>
          <w:rFonts w:ascii="Times New Roman" w:eastAsia="Times New Roman" w:hAnsi="Times New Roman" w:cs="Times New Roman"/>
          <w:sz w:val="28"/>
          <w:szCs w:val="28"/>
        </w:rPr>
        <w:t>41:05:0</w:t>
      </w:r>
      <w:r w:rsidR="00571339">
        <w:rPr>
          <w:rFonts w:ascii="Times New Roman" w:eastAsia="Times New Roman" w:hAnsi="Times New Roman" w:cs="Times New Roman"/>
          <w:sz w:val="28"/>
          <w:szCs w:val="28"/>
        </w:rPr>
        <w:t>101001:900</w:t>
      </w:r>
      <w:r w:rsidR="00E114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4C2" w:rsidRPr="00E1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4C2" w:rsidRPr="00E114C2"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 w:rsidR="003A574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114C2" w:rsidRPr="00E114C2">
        <w:rPr>
          <w:rFonts w:ascii="Times New Roman" w:eastAsia="Times New Roman" w:hAnsi="Times New Roman" w:cs="Times New Roman"/>
          <w:sz w:val="28"/>
          <w:szCs w:val="28"/>
        </w:rPr>
        <w:t xml:space="preserve"> в границах территориальной зоны (</w:t>
      </w:r>
      <w:r w:rsidR="00E114C2">
        <w:rPr>
          <w:rFonts w:ascii="Times New Roman" w:eastAsia="Times New Roman" w:hAnsi="Times New Roman" w:cs="Times New Roman"/>
          <w:sz w:val="28"/>
          <w:szCs w:val="28"/>
        </w:rPr>
        <w:t>Ж3</w:t>
      </w:r>
      <w:r w:rsidR="00E114C2" w:rsidRPr="00E114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7B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4C2" w:rsidRPr="00E11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основной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разрешенного использования</w:t>
      </w:r>
      <w:r w:rsid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6E3"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Многоэтажная жилая застройка</w:t>
      </w:r>
      <w:r w:rsidR="007E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6E3"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E7103" w:rsidRP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бустройство спортивных и детских площадок, площадок отдыха</w:t>
      </w:r>
      <w:r w:rsidR="00E114C2" w:rsidRPr="00E114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1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4C2" w:rsidRPr="00E1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0F3" w:rsidRPr="006506E3" w:rsidRDefault="006506E3" w:rsidP="0065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50F3" w:rsidRP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лассификатору</w:t>
      </w:r>
      <w:r w:rsidRPr="0065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06E3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06E3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P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103" w:rsidRP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50F3" w:rsidRP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103" w:rsidRP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Росреестра» по Камчатскому краю для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внесения в государственный кадастр недвижимости сведений о разрешенном использовании земельного участка </w:t>
      </w:r>
      <w:r w:rsidRPr="00F350F3">
        <w:rPr>
          <w:rFonts w:ascii="Times New Roman" w:eastAsia="Times New Roman" w:hAnsi="Times New Roman" w:cs="Times New Roman"/>
          <w:sz w:val="28"/>
          <w:szCs w:val="28"/>
        </w:rPr>
        <w:t>41:05:</w:t>
      </w:r>
      <w:r w:rsidR="00BE7103">
        <w:rPr>
          <w:rFonts w:ascii="Times New Roman" w:eastAsia="Times New Roman" w:hAnsi="Times New Roman" w:cs="Times New Roman"/>
          <w:sz w:val="28"/>
          <w:szCs w:val="28"/>
        </w:rPr>
        <w:t>0101001:900</w:t>
      </w:r>
      <w:r w:rsidR="006506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506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Управления архитектуры и градостроительства администрации Елизовского городского поселения.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E7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F350F3" w:rsidRPr="00F350F3" w:rsidRDefault="00F350F3" w:rsidP="00BE7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F3" w:rsidRPr="00F350F3" w:rsidRDefault="00F350F3" w:rsidP="00BE71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F3" w:rsidRPr="00F350F3" w:rsidRDefault="00BE7103" w:rsidP="00BE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F350F3"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350F3"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350F3" w:rsidRPr="00F350F3" w:rsidRDefault="00F350F3" w:rsidP="00BE7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Елизовского городского поселения                                           </w:t>
      </w:r>
      <w:r w:rsidR="003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Д.Б. Щипицын</w:t>
      </w: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F3" w:rsidRPr="00F350F3" w:rsidRDefault="00F350F3" w:rsidP="00F3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41" w:rsidRDefault="007D7D41" w:rsidP="00F350F3"/>
    <w:sectPr w:rsidR="007D7D41" w:rsidSect="00BE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F350F3"/>
    <w:rsid w:val="003A5749"/>
    <w:rsid w:val="00571339"/>
    <w:rsid w:val="005F217D"/>
    <w:rsid w:val="005F3FD6"/>
    <w:rsid w:val="006506E3"/>
    <w:rsid w:val="00676536"/>
    <w:rsid w:val="0076209B"/>
    <w:rsid w:val="007D7D41"/>
    <w:rsid w:val="007E761F"/>
    <w:rsid w:val="007E7BA7"/>
    <w:rsid w:val="00935E48"/>
    <w:rsid w:val="00BE7103"/>
    <w:rsid w:val="00C83003"/>
    <w:rsid w:val="00CF5507"/>
    <w:rsid w:val="00DF20B3"/>
    <w:rsid w:val="00E114C2"/>
    <w:rsid w:val="00E32DBA"/>
    <w:rsid w:val="00F3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2018-02-20T00:21:00Z</cp:lastPrinted>
  <dcterms:created xsi:type="dcterms:W3CDTF">2018-02-14T03:38:00Z</dcterms:created>
  <dcterms:modified xsi:type="dcterms:W3CDTF">2018-02-21T05:51:00Z</dcterms:modified>
</cp:coreProperties>
</file>