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49" w:rsidRDefault="004C1249" w:rsidP="004C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49" w:rsidRDefault="004C1249" w:rsidP="004C12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C1249" w:rsidRDefault="004C1249" w:rsidP="004C12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C1249" w:rsidRDefault="004C1249" w:rsidP="004C124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1249" w:rsidRDefault="004C1249" w:rsidP="004C12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C1249" w:rsidRDefault="004C1249" w:rsidP="004C12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22E84" w:rsidRDefault="004C1249" w:rsidP="004C12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E84">
        <w:rPr>
          <w:rFonts w:ascii="Times New Roman" w:hAnsi="Times New Roman" w:cs="Times New Roman"/>
          <w:sz w:val="24"/>
          <w:szCs w:val="24"/>
          <w:u w:val="single"/>
        </w:rPr>
        <w:t xml:space="preserve"> 20.  12.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E84" w:rsidRPr="00422E84">
        <w:rPr>
          <w:rFonts w:ascii="Times New Roman" w:hAnsi="Times New Roman" w:cs="Times New Roman"/>
          <w:sz w:val="24"/>
          <w:szCs w:val="24"/>
          <w:u w:val="single"/>
        </w:rPr>
        <w:t>1294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249" w:rsidRDefault="004C1249" w:rsidP="004C12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4C1249" w:rsidRDefault="004C1249" w:rsidP="004C12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4C1249" w:rsidTr="00EB1747">
        <w:tc>
          <w:tcPr>
            <w:tcW w:w="5070" w:type="dxa"/>
          </w:tcPr>
          <w:p w:rsidR="004C1249" w:rsidRDefault="004C1249" w:rsidP="00EB17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41:05:0101007:1998  Медведеву В.И.     и о присвоении адреса земельному участку</w:t>
            </w:r>
          </w:p>
          <w:p w:rsidR="004C1249" w:rsidRDefault="004C1249" w:rsidP="00EB1747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4C1249" w:rsidRDefault="004C1249" w:rsidP="00EB17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249" w:rsidRDefault="004C1249" w:rsidP="004C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4C1249" w:rsidRDefault="004C1249" w:rsidP="004C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Уставом Елизовского городского поселения, принимая во внимание </w:t>
      </w:r>
      <w:r w:rsidR="008E15C1">
        <w:rPr>
          <w:rFonts w:ascii="Times New Roman" w:hAnsi="Times New Roman" w:cs="Times New Roman"/>
          <w:sz w:val="28"/>
          <w:szCs w:val="28"/>
        </w:rPr>
        <w:t xml:space="preserve">возникновение права собственности наследодателя на жилой дом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15C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E15C1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года, 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E15C1">
        <w:rPr>
          <w:rFonts w:ascii="Times New Roman" w:hAnsi="Times New Roman" w:cs="Times New Roman"/>
          <w:sz w:val="28"/>
          <w:szCs w:val="28"/>
        </w:rPr>
        <w:t>Медведева В.И.</w:t>
      </w:r>
    </w:p>
    <w:p w:rsidR="004C1249" w:rsidRDefault="004C1249" w:rsidP="004C124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1249" w:rsidRDefault="004C1249" w:rsidP="004C124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249" w:rsidRDefault="004C1249" w:rsidP="004C1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4C1249" w:rsidRPr="00045706" w:rsidRDefault="004C1249" w:rsidP="004C1249">
      <w:pPr>
        <w:pStyle w:val="a4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 </w:t>
      </w:r>
      <w:r w:rsidR="008E15C1">
        <w:rPr>
          <w:rFonts w:ascii="Times New Roman" w:hAnsi="Times New Roman" w:cs="Times New Roman"/>
          <w:sz w:val="28"/>
          <w:szCs w:val="28"/>
        </w:rPr>
        <w:t xml:space="preserve">Медведеву Василию Ивановичу </w:t>
      </w:r>
      <w:r w:rsidRPr="00045706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41:05:010100</w:t>
      </w:r>
      <w:r w:rsidR="008E15C1">
        <w:rPr>
          <w:rFonts w:ascii="Times New Roman" w:hAnsi="Times New Roman" w:cs="Times New Roman"/>
          <w:sz w:val="28"/>
          <w:szCs w:val="28"/>
        </w:rPr>
        <w:t>7</w:t>
      </w:r>
      <w:r w:rsidRPr="00045706">
        <w:rPr>
          <w:rFonts w:ascii="Times New Roman" w:hAnsi="Times New Roman" w:cs="Times New Roman"/>
          <w:sz w:val="28"/>
          <w:szCs w:val="28"/>
        </w:rPr>
        <w:t>:1</w:t>
      </w:r>
      <w:r w:rsidR="008E15C1">
        <w:rPr>
          <w:rFonts w:ascii="Times New Roman" w:hAnsi="Times New Roman" w:cs="Times New Roman"/>
          <w:sz w:val="28"/>
          <w:szCs w:val="28"/>
        </w:rPr>
        <w:t>998</w:t>
      </w:r>
      <w:r w:rsidRPr="0004570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E15C1">
        <w:rPr>
          <w:rFonts w:ascii="Times New Roman" w:hAnsi="Times New Roman" w:cs="Times New Roman"/>
          <w:sz w:val="28"/>
          <w:szCs w:val="28"/>
        </w:rPr>
        <w:t>947</w:t>
      </w:r>
      <w:r w:rsidRPr="0004570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>,  разрешенное использование – для индивидуального жилищного строительства, категория земель – земли населенных пунктов.</w:t>
      </w:r>
    </w:p>
    <w:p w:rsidR="004C1249" w:rsidRPr="00045706" w:rsidRDefault="004C1249" w:rsidP="004C124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., </w:t>
      </w:r>
      <w:r w:rsidR="008E15C1">
        <w:rPr>
          <w:rFonts w:ascii="Times New Roman" w:hAnsi="Times New Roman" w:cs="Times New Roman"/>
          <w:sz w:val="28"/>
          <w:szCs w:val="28"/>
        </w:rPr>
        <w:t>Ангарская</w:t>
      </w:r>
      <w:r w:rsidRPr="00045706">
        <w:rPr>
          <w:rFonts w:ascii="Times New Roman" w:hAnsi="Times New Roman" w:cs="Times New Roman"/>
          <w:sz w:val="28"/>
          <w:szCs w:val="28"/>
        </w:rPr>
        <w:t xml:space="preserve"> ул., </w:t>
      </w:r>
      <w:r w:rsidR="008E15C1">
        <w:rPr>
          <w:rFonts w:ascii="Times New Roman" w:hAnsi="Times New Roman" w:cs="Times New Roman"/>
          <w:sz w:val="28"/>
          <w:szCs w:val="28"/>
        </w:rPr>
        <w:t>6</w:t>
      </w:r>
      <w:r w:rsidRPr="00045706">
        <w:rPr>
          <w:rFonts w:ascii="Times New Roman" w:hAnsi="Times New Roman" w:cs="Times New Roman"/>
          <w:sz w:val="28"/>
          <w:szCs w:val="28"/>
        </w:rPr>
        <w:t>.</w:t>
      </w:r>
    </w:p>
    <w:p w:rsidR="004C1249" w:rsidRDefault="008E15C1" w:rsidP="004C124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В.И.</w:t>
      </w:r>
      <w:r w:rsidR="004C1249" w:rsidRPr="00045706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="004C1249" w:rsidRPr="00045706">
        <w:rPr>
          <w:rFonts w:ascii="Times New Roman" w:hAnsi="Times New Roman" w:cs="Times New Roman"/>
          <w:i/>
          <w:sz w:val="28"/>
          <w:szCs w:val="28"/>
        </w:rPr>
        <w:t>.</w:t>
      </w:r>
    </w:p>
    <w:p w:rsidR="004C1249" w:rsidRPr="00864F61" w:rsidRDefault="004C1249" w:rsidP="004C124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61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</w:t>
      </w:r>
      <w:r w:rsidRPr="00864F61">
        <w:rPr>
          <w:sz w:val="28"/>
          <w:szCs w:val="28"/>
        </w:rPr>
        <w:t xml:space="preserve"> </w:t>
      </w:r>
      <w:r w:rsidRPr="00864F61">
        <w:rPr>
          <w:rFonts w:ascii="Times New Roman" w:hAnsi="Times New Roman" w:cs="Times New Roman"/>
          <w:sz w:val="28"/>
          <w:szCs w:val="28"/>
        </w:rPr>
        <w:t>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4C1249" w:rsidRPr="00045706" w:rsidRDefault="004C1249" w:rsidP="004C124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</w:t>
      </w:r>
      <w:r w:rsidRPr="0004570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4C1249" w:rsidRDefault="004C1249" w:rsidP="004C124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4C1249" w:rsidRDefault="004C1249" w:rsidP="004C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49" w:rsidRDefault="004C1249" w:rsidP="004C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49" w:rsidRDefault="008E15C1" w:rsidP="004C124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4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12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C1249" w:rsidRDefault="004C1249" w:rsidP="004C1249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249"/>
    <w:rsid w:val="00174158"/>
    <w:rsid w:val="00251C86"/>
    <w:rsid w:val="00422E84"/>
    <w:rsid w:val="004C1249"/>
    <w:rsid w:val="00743F8C"/>
    <w:rsid w:val="008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2017-12-14T21:55:00Z</dcterms:created>
  <dcterms:modified xsi:type="dcterms:W3CDTF">2017-12-20T00:04:00Z</dcterms:modified>
</cp:coreProperties>
</file>