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62" w:rsidRDefault="00046062" w:rsidP="0004606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62" w:rsidRDefault="00046062" w:rsidP="00046062">
      <w:pPr>
        <w:rPr>
          <w:sz w:val="26"/>
          <w:szCs w:val="26"/>
        </w:rPr>
      </w:pPr>
    </w:p>
    <w:p w:rsidR="00046062" w:rsidRPr="00940F56" w:rsidRDefault="00046062" w:rsidP="00046062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046062" w:rsidRPr="00940F56" w:rsidRDefault="00046062" w:rsidP="0004606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046062" w:rsidRPr="0066394B" w:rsidRDefault="00046062" w:rsidP="00046062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46062" w:rsidRDefault="00046062" w:rsidP="0004606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</w:t>
      </w:r>
      <w:r>
        <w:rPr>
          <w:sz w:val="26"/>
          <w:szCs w:val="26"/>
        </w:rPr>
        <w:t>ИЯ</w:t>
      </w:r>
    </w:p>
    <w:p w:rsidR="00046062" w:rsidRDefault="00046062" w:rsidP="00046062">
      <w:pPr>
        <w:jc w:val="center"/>
        <w:rPr>
          <w:sz w:val="26"/>
          <w:szCs w:val="26"/>
        </w:rPr>
      </w:pPr>
    </w:p>
    <w:p w:rsidR="00046062" w:rsidRPr="00046062" w:rsidRDefault="00046062" w:rsidP="0004606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Pr="004069B3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   </w:t>
      </w:r>
      <w:r w:rsidR="00142673">
        <w:rPr>
          <w:sz w:val="26"/>
          <w:szCs w:val="26"/>
          <w:u w:val="single"/>
        </w:rPr>
        <w:t>31.01.2017</w:t>
      </w:r>
      <w:r>
        <w:rPr>
          <w:sz w:val="26"/>
          <w:szCs w:val="26"/>
          <w:u w:val="single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062">
        <w:rPr>
          <w:sz w:val="28"/>
          <w:szCs w:val="28"/>
          <w:u w:val="single"/>
        </w:rPr>
        <w:t xml:space="preserve">№  </w:t>
      </w:r>
      <w:r w:rsidR="00142673">
        <w:rPr>
          <w:sz w:val="28"/>
          <w:szCs w:val="28"/>
          <w:u w:val="single"/>
        </w:rPr>
        <w:t>67-п</w:t>
      </w:r>
      <w:r w:rsidRPr="00046062">
        <w:rPr>
          <w:sz w:val="28"/>
          <w:szCs w:val="28"/>
          <w:u w:val="single"/>
        </w:rPr>
        <w:t xml:space="preserve">              </w:t>
      </w:r>
    </w:p>
    <w:p w:rsidR="00046062" w:rsidRDefault="00046062" w:rsidP="00046062">
      <w:r>
        <w:t xml:space="preserve">     </w:t>
      </w:r>
      <w:r w:rsidRPr="00071181">
        <w:t xml:space="preserve"> г.</w:t>
      </w:r>
      <w:r>
        <w:t xml:space="preserve"> </w:t>
      </w:r>
      <w:r w:rsidRPr="00071181">
        <w:t>Елизово</w:t>
      </w:r>
      <w:r>
        <w:t xml:space="preserve">  </w:t>
      </w:r>
    </w:p>
    <w:p w:rsidR="00046062" w:rsidRDefault="00046062" w:rsidP="00046062">
      <w:pPr>
        <w:tabs>
          <w:tab w:val="num" w:pos="0"/>
        </w:tabs>
        <w:ind w:right="467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</w:p>
    <w:p w:rsidR="00046062" w:rsidRDefault="00046062" w:rsidP="00046062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 w:rsidRPr="00867525">
        <w:rPr>
          <w:sz w:val="28"/>
          <w:szCs w:val="28"/>
        </w:rPr>
        <w:t>народно</w:t>
      </w:r>
      <w:r>
        <w:rPr>
          <w:sz w:val="28"/>
          <w:szCs w:val="28"/>
        </w:rPr>
        <w:t>го м</w:t>
      </w:r>
      <w:r w:rsidRPr="00867525">
        <w:rPr>
          <w:sz w:val="28"/>
          <w:szCs w:val="28"/>
        </w:rPr>
        <w:t>ассово</w:t>
      </w:r>
      <w:r>
        <w:rPr>
          <w:sz w:val="28"/>
          <w:szCs w:val="28"/>
        </w:rPr>
        <w:t>го</w:t>
      </w:r>
      <w:r w:rsidRPr="00867525">
        <w:rPr>
          <w:sz w:val="28"/>
          <w:szCs w:val="28"/>
        </w:rPr>
        <w:t xml:space="preserve"> гуляни</w:t>
      </w:r>
      <w:r>
        <w:rPr>
          <w:sz w:val="28"/>
          <w:szCs w:val="28"/>
        </w:rPr>
        <w:t>я</w:t>
      </w:r>
      <w:r w:rsidRPr="00867525">
        <w:rPr>
          <w:sz w:val="28"/>
          <w:szCs w:val="28"/>
        </w:rPr>
        <w:t xml:space="preserve"> «</w:t>
      </w:r>
      <w:r w:rsidR="00533BB4">
        <w:rPr>
          <w:sz w:val="28"/>
          <w:szCs w:val="28"/>
        </w:rPr>
        <w:t>Город, который люблю»</w:t>
      </w:r>
    </w:p>
    <w:p w:rsidR="00046062" w:rsidRDefault="00046062" w:rsidP="00046062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6A29C9" w:rsidRDefault="00046062" w:rsidP="000460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17E1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на основании </w:t>
      </w:r>
      <w:r w:rsidRPr="005C44B8">
        <w:rPr>
          <w:sz w:val="28"/>
          <w:szCs w:val="28"/>
        </w:rPr>
        <w:t>муниципальной программы «Развитие культуры в   Елизов</w:t>
      </w:r>
      <w:r w:rsidR="006A29C9">
        <w:rPr>
          <w:sz w:val="28"/>
          <w:szCs w:val="28"/>
        </w:rPr>
        <w:t>ском  городском поселения в 2017</w:t>
      </w:r>
      <w:r w:rsidRPr="005C44B8">
        <w:rPr>
          <w:sz w:val="28"/>
          <w:szCs w:val="28"/>
        </w:rPr>
        <w:t>году»</w:t>
      </w:r>
    </w:p>
    <w:p w:rsidR="006A29C9" w:rsidRDefault="006A29C9" w:rsidP="00046062">
      <w:pPr>
        <w:tabs>
          <w:tab w:val="num" w:pos="0"/>
        </w:tabs>
        <w:jc w:val="both"/>
        <w:rPr>
          <w:sz w:val="28"/>
          <w:szCs w:val="28"/>
        </w:rPr>
      </w:pPr>
    </w:p>
    <w:p w:rsidR="00046062" w:rsidRDefault="00046062" w:rsidP="000460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6"/>
        </w:rPr>
        <w:t>ПОСТАНОВЛЯЮ:</w:t>
      </w:r>
      <w:r>
        <w:rPr>
          <w:sz w:val="28"/>
          <w:szCs w:val="28"/>
        </w:rPr>
        <w:t xml:space="preserve">     </w:t>
      </w:r>
    </w:p>
    <w:p w:rsidR="00046062" w:rsidRPr="00DF0399" w:rsidRDefault="00046062" w:rsidP="000460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6062" w:rsidRPr="002F0BCC" w:rsidRDefault="00046062" w:rsidP="004D7C50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6"/>
        </w:rPr>
      </w:pPr>
      <w:r>
        <w:rPr>
          <w:sz w:val="28"/>
          <w:szCs w:val="26"/>
        </w:rPr>
        <w:t>Отделу</w:t>
      </w:r>
      <w:r w:rsidRPr="00CF64B8">
        <w:rPr>
          <w:sz w:val="28"/>
          <w:szCs w:val="26"/>
        </w:rPr>
        <w:t xml:space="preserve"> по культуре, молодежной политике, физической культуре и спорту администрации Елизовского городского поселения</w:t>
      </w:r>
      <w:r>
        <w:rPr>
          <w:sz w:val="28"/>
          <w:szCs w:val="26"/>
        </w:rPr>
        <w:t xml:space="preserve"> (С.А. Хачикян) </w:t>
      </w:r>
      <w:r w:rsidRPr="00771870">
        <w:rPr>
          <w:sz w:val="28"/>
          <w:szCs w:val="26"/>
        </w:rPr>
        <w:t xml:space="preserve">организовать и провести  </w:t>
      </w:r>
      <w:r w:rsidR="006A29C9">
        <w:rPr>
          <w:sz w:val="28"/>
          <w:szCs w:val="26"/>
        </w:rPr>
        <w:t>26 февраля 2017</w:t>
      </w:r>
      <w:r>
        <w:rPr>
          <w:sz w:val="28"/>
          <w:szCs w:val="26"/>
        </w:rPr>
        <w:t xml:space="preserve"> года в 12</w:t>
      </w:r>
      <w:r w:rsidRPr="00771870">
        <w:rPr>
          <w:sz w:val="28"/>
          <w:szCs w:val="26"/>
        </w:rPr>
        <w:t xml:space="preserve">.00 часов </w:t>
      </w:r>
      <w:r w:rsidR="006A29C9">
        <w:rPr>
          <w:sz w:val="28"/>
          <w:szCs w:val="26"/>
        </w:rPr>
        <w:t>на стадионе «Строитель</w:t>
      </w:r>
      <w:r>
        <w:rPr>
          <w:sz w:val="28"/>
          <w:szCs w:val="26"/>
        </w:rPr>
        <w:t>» народное массовое гуляние «</w:t>
      </w:r>
      <w:r w:rsidR="00E40080">
        <w:rPr>
          <w:sz w:val="28"/>
          <w:szCs w:val="28"/>
        </w:rPr>
        <w:t>Город, который люблю</w:t>
      </w:r>
      <w:r>
        <w:rPr>
          <w:sz w:val="28"/>
          <w:szCs w:val="28"/>
        </w:rPr>
        <w:t>»</w:t>
      </w:r>
      <w:r>
        <w:rPr>
          <w:sz w:val="28"/>
          <w:szCs w:val="26"/>
        </w:rPr>
        <w:t xml:space="preserve"> (далее – мероприятие).</w:t>
      </w:r>
    </w:p>
    <w:p w:rsidR="00C57211" w:rsidRPr="00AC7C31" w:rsidRDefault="00AC7C31" w:rsidP="004D7C50">
      <w:pPr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Pr="00AC7C31">
        <w:rPr>
          <w:sz w:val="28"/>
          <w:szCs w:val="26"/>
        </w:rPr>
        <w:t xml:space="preserve">2. </w:t>
      </w:r>
      <w:r w:rsidR="004D7C50">
        <w:rPr>
          <w:sz w:val="28"/>
          <w:szCs w:val="26"/>
        </w:rPr>
        <w:t xml:space="preserve">  </w:t>
      </w:r>
      <w:r w:rsidR="00C57211" w:rsidRPr="00AC7C31">
        <w:rPr>
          <w:sz w:val="28"/>
          <w:szCs w:val="26"/>
        </w:rPr>
        <w:t>Утвердить состав организационного комитета по подготовке и проведению мероприятий согласно приложению № 1 к настоящему постановлению.</w:t>
      </w:r>
    </w:p>
    <w:p w:rsidR="00F144C4" w:rsidRPr="00F144C4" w:rsidRDefault="00AC7C31" w:rsidP="004D7C50">
      <w:pPr>
        <w:pStyle w:val="a5"/>
        <w:tabs>
          <w:tab w:val="left" w:pos="1134"/>
        </w:tabs>
        <w:ind w:left="0"/>
        <w:rPr>
          <w:sz w:val="28"/>
          <w:szCs w:val="26"/>
        </w:rPr>
      </w:pPr>
      <w:r>
        <w:rPr>
          <w:sz w:val="28"/>
          <w:szCs w:val="28"/>
        </w:rPr>
        <w:t xml:space="preserve">  </w:t>
      </w:r>
      <w:r w:rsidR="004D7C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  </w:t>
      </w:r>
      <w:r w:rsidR="00F144C4" w:rsidRPr="00F144C4">
        <w:rPr>
          <w:sz w:val="28"/>
          <w:szCs w:val="28"/>
        </w:rPr>
        <w:t xml:space="preserve">Утвердить технический план подготовки и проведения мероприятия согласно приложению </w:t>
      </w:r>
      <w:r w:rsidR="009745D9">
        <w:rPr>
          <w:sz w:val="28"/>
          <w:szCs w:val="28"/>
        </w:rPr>
        <w:t xml:space="preserve">№ 2 </w:t>
      </w:r>
      <w:r w:rsidR="00F144C4" w:rsidRPr="00F144C4">
        <w:rPr>
          <w:sz w:val="28"/>
          <w:szCs w:val="28"/>
        </w:rPr>
        <w:t>к настоящему постановлению.</w:t>
      </w:r>
    </w:p>
    <w:p w:rsidR="00F144C4" w:rsidRPr="00F144C4" w:rsidRDefault="00AC7C31" w:rsidP="004D7C50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F144C4" w:rsidRPr="00F144C4">
        <w:rPr>
          <w:sz w:val="28"/>
          <w:szCs w:val="26"/>
        </w:rPr>
        <w:t>Управлению финансов  и экономического развития администрации Елизовского городского поселения (</w:t>
      </w:r>
      <w:proofErr w:type="spellStart"/>
      <w:r w:rsidR="00F144C4" w:rsidRPr="00F144C4">
        <w:rPr>
          <w:sz w:val="28"/>
          <w:szCs w:val="26"/>
        </w:rPr>
        <w:t>М.</w:t>
      </w:r>
      <w:r w:rsidR="00243E41">
        <w:rPr>
          <w:sz w:val="28"/>
          <w:szCs w:val="26"/>
        </w:rPr>
        <w:t>Ю.Лепин</w:t>
      </w:r>
      <w:proofErr w:type="spellEnd"/>
      <w:r w:rsidR="0005369D">
        <w:rPr>
          <w:sz w:val="28"/>
          <w:szCs w:val="26"/>
        </w:rPr>
        <w:t xml:space="preserve">) обеспечить финансирование </w:t>
      </w:r>
      <w:r w:rsidR="00F144C4" w:rsidRPr="00F144C4">
        <w:rPr>
          <w:sz w:val="28"/>
          <w:szCs w:val="26"/>
        </w:rPr>
        <w:t>мероприятия и организовать выездную торговлю на мероприятии.</w:t>
      </w:r>
    </w:p>
    <w:p w:rsidR="00046062" w:rsidRPr="00F144C4" w:rsidRDefault="00046062" w:rsidP="004D7C50">
      <w:pPr>
        <w:pStyle w:val="a5"/>
        <w:numPr>
          <w:ilvl w:val="0"/>
          <w:numId w:val="5"/>
        </w:numPr>
        <w:rPr>
          <w:sz w:val="28"/>
          <w:szCs w:val="26"/>
        </w:rPr>
      </w:pPr>
      <w:r w:rsidRPr="00F144C4">
        <w:rPr>
          <w:sz w:val="28"/>
          <w:szCs w:val="26"/>
        </w:rPr>
        <w:t xml:space="preserve">Управлению делами администрации </w:t>
      </w:r>
      <w:proofErr w:type="spellStart"/>
      <w:r w:rsidRPr="00F144C4">
        <w:rPr>
          <w:sz w:val="28"/>
          <w:szCs w:val="26"/>
        </w:rPr>
        <w:t>Елизовского</w:t>
      </w:r>
      <w:proofErr w:type="spellEnd"/>
      <w:r w:rsidRPr="00F144C4">
        <w:rPr>
          <w:sz w:val="28"/>
          <w:szCs w:val="26"/>
        </w:rPr>
        <w:t xml:space="preserve"> городского поселения (</w:t>
      </w:r>
      <w:r w:rsidR="00F144C4">
        <w:rPr>
          <w:sz w:val="28"/>
          <w:szCs w:val="26"/>
        </w:rPr>
        <w:t>О.В.</w:t>
      </w:r>
      <w:r w:rsidR="002505C9">
        <w:rPr>
          <w:sz w:val="28"/>
          <w:szCs w:val="26"/>
        </w:rPr>
        <w:t xml:space="preserve"> </w:t>
      </w:r>
      <w:proofErr w:type="spellStart"/>
      <w:r w:rsidR="00F144C4">
        <w:rPr>
          <w:sz w:val="28"/>
          <w:szCs w:val="26"/>
        </w:rPr>
        <w:t>Бочарникова</w:t>
      </w:r>
      <w:proofErr w:type="spellEnd"/>
      <w:r w:rsidRPr="00F144C4">
        <w:rPr>
          <w:sz w:val="28"/>
          <w:szCs w:val="26"/>
        </w:rPr>
        <w:t>):</w:t>
      </w:r>
    </w:p>
    <w:p w:rsidR="00046062" w:rsidRDefault="00046062" w:rsidP="004D7C50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6"/>
        </w:rPr>
      </w:pPr>
      <w:r>
        <w:rPr>
          <w:sz w:val="28"/>
          <w:szCs w:val="26"/>
        </w:rPr>
        <w:t xml:space="preserve">информировать о проведении мероприятия службу скорой помощи,  </w:t>
      </w:r>
      <w:r w:rsidRPr="00B2402A">
        <w:rPr>
          <w:sz w:val="28"/>
          <w:szCs w:val="26"/>
        </w:rPr>
        <w:t xml:space="preserve">полиции и пожарной </w:t>
      </w:r>
      <w:r>
        <w:rPr>
          <w:sz w:val="28"/>
          <w:szCs w:val="26"/>
        </w:rPr>
        <w:t>части.</w:t>
      </w:r>
    </w:p>
    <w:p w:rsidR="00046062" w:rsidRPr="00C44FD6" w:rsidRDefault="00046062" w:rsidP="004D7C50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44FD6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</w:t>
      </w:r>
      <w:r w:rsidRPr="00C44FD6">
        <w:rPr>
          <w:sz w:val="28"/>
          <w:szCs w:val="28"/>
        </w:rPr>
        <w:lastRenderedPageBreak/>
        <w:t>телекоммуникационной сети «Интернет» и на официальном сайте администрации Елизовского городского поселения.</w:t>
      </w:r>
    </w:p>
    <w:p w:rsidR="00046062" w:rsidRPr="004D7C50" w:rsidRDefault="00046062" w:rsidP="004D7C50">
      <w:pPr>
        <w:pStyle w:val="a3"/>
        <w:tabs>
          <w:tab w:val="left" w:pos="1134"/>
        </w:tabs>
        <w:spacing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  </w:t>
      </w:r>
      <w:r w:rsidR="009A7F0E">
        <w:rPr>
          <w:szCs w:val="26"/>
        </w:rPr>
        <w:t xml:space="preserve">  6</w:t>
      </w:r>
      <w:r>
        <w:rPr>
          <w:szCs w:val="26"/>
        </w:rPr>
        <w:t xml:space="preserve">. </w:t>
      </w:r>
      <w:r w:rsidR="004D7C50">
        <w:rPr>
          <w:szCs w:val="26"/>
        </w:rPr>
        <w:t xml:space="preserve"> </w:t>
      </w:r>
      <w:r w:rsidR="009A7F0E">
        <w:rPr>
          <w:szCs w:val="26"/>
        </w:rPr>
        <w:t xml:space="preserve"> </w:t>
      </w:r>
      <w:r>
        <w:rPr>
          <w:szCs w:val="26"/>
        </w:rPr>
        <w:t>М</w:t>
      </w:r>
      <w:r w:rsidRPr="00645948">
        <w:rPr>
          <w:szCs w:val="26"/>
        </w:rPr>
        <w:t>униципальному бюджетному учреждению «Благоустройство города Елизово» (</w:t>
      </w:r>
      <w:r>
        <w:rPr>
          <w:szCs w:val="26"/>
        </w:rPr>
        <w:t>Р.А.Шевчук</w:t>
      </w:r>
      <w:r w:rsidRPr="00645948">
        <w:rPr>
          <w:szCs w:val="26"/>
        </w:rPr>
        <w:t>) организовать</w:t>
      </w:r>
      <w:r>
        <w:rPr>
          <w:szCs w:val="26"/>
        </w:rPr>
        <w:t xml:space="preserve"> работу в соответствии с техническим планом подготовки мероприятия.  </w:t>
      </w:r>
      <w:r w:rsidRPr="00645948">
        <w:rPr>
          <w:szCs w:val="26"/>
        </w:rPr>
        <w:t xml:space="preserve"> </w:t>
      </w:r>
    </w:p>
    <w:p w:rsidR="009A7F0E" w:rsidRDefault="004D7C50" w:rsidP="004D7C50">
      <w:pPr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9A7F0E">
        <w:rPr>
          <w:sz w:val="28"/>
          <w:szCs w:val="26"/>
        </w:rPr>
        <w:t xml:space="preserve">  7</w:t>
      </w:r>
      <w:r w:rsidR="00046062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046062">
        <w:rPr>
          <w:sz w:val="28"/>
          <w:szCs w:val="26"/>
        </w:rPr>
        <w:t xml:space="preserve"> Настоящее постановление вступает в силу после опубликования (обнародования).</w:t>
      </w:r>
    </w:p>
    <w:p w:rsidR="00046062" w:rsidRDefault="004D7C50" w:rsidP="004D7C50">
      <w:pPr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A7F0E">
        <w:rPr>
          <w:sz w:val="28"/>
          <w:szCs w:val="26"/>
        </w:rPr>
        <w:t xml:space="preserve">  8.   </w:t>
      </w:r>
      <w:proofErr w:type="gramStart"/>
      <w:r w:rsidR="00046062" w:rsidRPr="00F72E03">
        <w:rPr>
          <w:sz w:val="28"/>
          <w:szCs w:val="26"/>
        </w:rPr>
        <w:t>Контроль за</w:t>
      </w:r>
      <w:proofErr w:type="gramEnd"/>
      <w:r w:rsidR="00046062" w:rsidRPr="00F72E03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046062" w:rsidRDefault="00046062" w:rsidP="004D7C50">
      <w:pPr>
        <w:ind w:firstLine="709"/>
        <w:rPr>
          <w:sz w:val="28"/>
          <w:szCs w:val="26"/>
        </w:rPr>
      </w:pPr>
    </w:p>
    <w:p w:rsidR="00046062" w:rsidRPr="00F72E03" w:rsidRDefault="00046062" w:rsidP="004D7C50">
      <w:pPr>
        <w:ind w:firstLine="709"/>
        <w:rPr>
          <w:sz w:val="28"/>
          <w:szCs w:val="26"/>
        </w:rPr>
      </w:pPr>
    </w:p>
    <w:p w:rsidR="00046062" w:rsidRDefault="00046062" w:rsidP="004D7C50">
      <w:pPr>
        <w:pStyle w:val="a5"/>
        <w:rPr>
          <w:sz w:val="28"/>
          <w:szCs w:val="26"/>
        </w:rPr>
      </w:pPr>
    </w:p>
    <w:p w:rsidR="00046062" w:rsidRDefault="00046062" w:rsidP="004D7C50">
      <w:pPr>
        <w:tabs>
          <w:tab w:val="num" w:pos="540"/>
        </w:tabs>
        <w:spacing w:before="120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  </w:t>
      </w:r>
    </w:p>
    <w:p w:rsidR="00046062" w:rsidRDefault="00046062" w:rsidP="004D7C50">
      <w:pPr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Д.Б. Щипицын                                         </w:t>
      </w:r>
    </w:p>
    <w:p w:rsidR="00046062" w:rsidRDefault="00046062" w:rsidP="004D7C50">
      <w:pPr>
        <w:rPr>
          <w:sz w:val="28"/>
        </w:rPr>
      </w:pPr>
    </w:p>
    <w:p w:rsidR="00046062" w:rsidRDefault="00046062" w:rsidP="004D7C50">
      <w:pPr>
        <w:rPr>
          <w:sz w:val="28"/>
          <w:szCs w:val="28"/>
        </w:rPr>
      </w:pPr>
    </w:p>
    <w:p w:rsidR="00046062" w:rsidRDefault="00046062" w:rsidP="004D7C50">
      <w:pPr>
        <w:rPr>
          <w:sz w:val="28"/>
          <w:szCs w:val="26"/>
        </w:rPr>
      </w:pPr>
    </w:p>
    <w:p w:rsidR="00046062" w:rsidRDefault="00046062" w:rsidP="004D7C50">
      <w:pPr>
        <w:rPr>
          <w:sz w:val="20"/>
          <w:szCs w:val="20"/>
        </w:rPr>
      </w:pPr>
    </w:p>
    <w:p w:rsidR="00046062" w:rsidRPr="00077FC4" w:rsidRDefault="00046062" w:rsidP="004D7C50">
      <w:pPr>
        <w:rPr>
          <w:sz w:val="20"/>
          <w:szCs w:val="20"/>
        </w:rPr>
      </w:pPr>
    </w:p>
    <w:p w:rsidR="00046062" w:rsidRDefault="00046062" w:rsidP="004D7C50">
      <w:pPr>
        <w:rPr>
          <w:sz w:val="28"/>
          <w:szCs w:val="26"/>
        </w:rPr>
      </w:pPr>
    </w:p>
    <w:p w:rsidR="00046062" w:rsidRDefault="00046062" w:rsidP="004D7C50">
      <w:pPr>
        <w:rPr>
          <w:sz w:val="28"/>
          <w:szCs w:val="26"/>
        </w:rPr>
      </w:pPr>
    </w:p>
    <w:p w:rsidR="00046062" w:rsidRDefault="00046062" w:rsidP="004D7C50">
      <w:pPr>
        <w:rPr>
          <w:sz w:val="28"/>
          <w:szCs w:val="26"/>
        </w:rPr>
      </w:pPr>
    </w:p>
    <w:p w:rsidR="00046062" w:rsidRDefault="00046062" w:rsidP="004D7C50">
      <w:pPr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046062" w:rsidRDefault="00046062" w:rsidP="00046062">
      <w:pPr>
        <w:jc w:val="both"/>
        <w:rPr>
          <w:sz w:val="28"/>
          <w:szCs w:val="26"/>
        </w:rPr>
      </w:pPr>
    </w:p>
    <w:p w:rsidR="00BE12C4" w:rsidRDefault="00BE12C4" w:rsidP="008E4A87">
      <w:pPr>
        <w:ind w:left="6237" w:hanging="6237"/>
        <w:jc w:val="both"/>
        <w:rPr>
          <w:sz w:val="22"/>
          <w:szCs w:val="22"/>
        </w:rPr>
      </w:pPr>
    </w:p>
    <w:p w:rsidR="00EC5D2E" w:rsidRPr="008E4A87" w:rsidRDefault="00BE12C4" w:rsidP="00BE12C4">
      <w:pPr>
        <w:ind w:left="6237" w:hanging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3790E" w:rsidRPr="008E4A87">
        <w:rPr>
          <w:sz w:val="22"/>
          <w:szCs w:val="22"/>
        </w:rPr>
        <w:t>Приложение №1</w:t>
      </w:r>
    </w:p>
    <w:p w:rsidR="008E4A87" w:rsidRPr="008E4A87" w:rsidRDefault="008E4A87" w:rsidP="008E4A87">
      <w:pPr>
        <w:ind w:left="6237" w:hanging="6237"/>
        <w:jc w:val="both"/>
        <w:rPr>
          <w:sz w:val="22"/>
          <w:szCs w:val="22"/>
        </w:rPr>
      </w:pPr>
      <w:r w:rsidRPr="008E4A87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="00BE12C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3790E" w:rsidRPr="008E4A87">
        <w:rPr>
          <w:sz w:val="22"/>
          <w:szCs w:val="22"/>
        </w:rPr>
        <w:t>к постановлению администрации</w:t>
      </w:r>
      <w:r w:rsidRPr="008E4A87">
        <w:rPr>
          <w:sz w:val="22"/>
          <w:szCs w:val="22"/>
        </w:rPr>
        <w:t xml:space="preserve"> </w:t>
      </w:r>
    </w:p>
    <w:p w:rsidR="0013790E" w:rsidRDefault="008E4A87" w:rsidP="008E4A87">
      <w:pPr>
        <w:ind w:left="6237" w:hanging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BE12C4">
        <w:rPr>
          <w:sz w:val="22"/>
          <w:szCs w:val="22"/>
        </w:rPr>
        <w:t xml:space="preserve">    </w:t>
      </w:r>
      <w:r w:rsidRPr="008E4A87">
        <w:rPr>
          <w:sz w:val="22"/>
          <w:szCs w:val="22"/>
        </w:rPr>
        <w:t>Елизовского городского поселения</w:t>
      </w:r>
    </w:p>
    <w:p w:rsidR="008E4A87" w:rsidRPr="00142673" w:rsidRDefault="008E4A87" w:rsidP="008E4A87">
      <w:pPr>
        <w:ind w:left="6237" w:hanging="623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BE12C4">
        <w:rPr>
          <w:sz w:val="22"/>
          <w:szCs w:val="22"/>
        </w:rPr>
        <w:t xml:space="preserve"> </w:t>
      </w:r>
      <w:r w:rsidRPr="00142673">
        <w:rPr>
          <w:sz w:val="22"/>
          <w:szCs w:val="22"/>
          <w:u w:val="single"/>
        </w:rPr>
        <w:t xml:space="preserve">от  </w:t>
      </w:r>
      <w:r w:rsidR="00142673" w:rsidRPr="00142673">
        <w:rPr>
          <w:sz w:val="22"/>
          <w:szCs w:val="22"/>
          <w:u w:val="single"/>
        </w:rPr>
        <w:t>31.01.2017                 67-п</w:t>
      </w:r>
      <w:r w:rsidRPr="00142673">
        <w:rPr>
          <w:sz w:val="22"/>
          <w:szCs w:val="22"/>
          <w:u w:val="single"/>
        </w:rPr>
        <w:t xml:space="preserve"> №</w:t>
      </w:r>
    </w:p>
    <w:p w:rsidR="00EC5D2E" w:rsidRPr="00142673" w:rsidRDefault="00EC5D2E" w:rsidP="00EC5D2E">
      <w:pPr>
        <w:ind w:left="5103"/>
        <w:jc w:val="both"/>
        <w:rPr>
          <w:sz w:val="28"/>
          <w:szCs w:val="28"/>
          <w:u w:val="single"/>
        </w:rPr>
      </w:pPr>
    </w:p>
    <w:p w:rsidR="00EC5D2E" w:rsidRPr="00117BF5" w:rsidRDefault="00EC5D2E" w:rsidP="00EC5D2E">
      <w:pPr>
        <w:ind w:left="142"/>
        <w:jc w:val="center"/>
        <w:rPr>
          <w:b/>
          <w:sz w:val="28"/>
          <w:szCs w:val="28"/>
        </w:rPr>
      </w:pPr>
    </w:p>
    <w:p w:rsidR="00EC5D2E" w:rsidRPr="00117BF5" w:rsidRDefault="00EC5D2E" w:rsidP="00EC5D2E">
      <w:pPr>
        <w:ind w:left="142"/>
        <w:jc w:val="center"/>
        <w:rPr>
          <w:b/>
          <w:i/>
          <w:sz w:val="28"/>
          <w:szCs w:val="28"/>
        </w:rPr>
      </w:pPr>
      <w:r w:rsidRPr="00117BF5">
        <w:rPr>
          <w:b/>
          <w:i/>
          <w:sz w:val="28"/>
          <w:szCs w:val="28"/>
        </w:rPr>
        <w:t>СОСТАВ</w:t>
      </w:r>
    </w:p>
    <w:p w:rsidR="00EC5D2E" w:rsidRPr="00117BF5" w:rsidRDefault="00EC5D2E" w:rsidP="00EC5D2E">
      <w:pPr>
        <w:ind w:left="142"/>
        <w:jc w:val="center"/>
        <w:rPr>
          <w:b/>
          <w:i/>
          <w:sz w:val="28"/>
          <w:szCs w:val="28"/>
        </w:rPr>
      </w:pPr>
      <w:r w:rsidRPr="00117BF5">
        <w:rPr>
          <w:b/>
          <w:i/>
          <w:sz w:val="28"/>
          <w:szCs w:val="28"/>
        </w:rPr>
        <w:t>организационного комитета</w:t>
      </w:r>
    </w:p>
    <w:p w:rsidR="00EC5D2E" w:rsidRPr="00117BF5" w:rsidRDefault="00EC5D2E" w:rsidP="00EC5D2E">
      <w:pPr>
        <w:ind w:left="142"/>
        <w:jc w:val="center"/>
        <w:rPr>
          <w:b/>
          <w:i/>
          <w:sz w:val="28"/>
          <w:szCs w:val="28"/>
        </w:rPr>
      </w:pPr>
      <w:r w:rsidRPr="00117BF5">
        <w:rPr>
          <w:b/>
          <w:i/>
          <w:sz w:val="28"/>
          <w:szCs w:val="28"/>
        </w:rPr>
        <w:t>по подготовке и проведению мероприятий</w:t>
      </w:r>
    </w:p>
    <w:p w:rsidR="00EC5D2E" w:rsidRPr="00117BF5" w:rsidRDefault="00EC5D2E" w:rsidP="00EC5D2E">
      <w:pPr>
        <w:ind w:left="142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772"/>
        <w:gridCol w:w="4799"/>
      </w:tblGrid>
      <w:tr w:rsidR="00EC5D2E" w:rsidRPr="00117BF5" w:rsidTr="006A0C6F">
        <w:tc>
          <w:tcPr>
            <w:tcW w:w="4772" w:type="dxa"/>
          </w:tcPr>
          <w:p w:rsidR="00EC5D2E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>Председатель оргкомитета</w:t>
            </w: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 w:rsidRPr="00117BF5">
              <w:rPr>
                <w:b/>
                <w:i/>
                <w:sz w:val="28"/>
                <w:szCs w:val="28"/>
              </w:rPr>
              <w:t>Щипицын Дмитрий Борисович</w:t>
            </w:r>
          </w:p>
        </w:tc>
        <w:tc>
          <w:tcPr>
            <w:tcW w:w="4799" w:type="dxa"/>
          </w:tcPr>
          <w:p w:rsidR="007F6CAF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 xml:space="preserve"> </w:t>
            </w:r>
          </w:p>
          <w:p w:rsidR="007F6CAF" w:rsidRDefault="007F6CAF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>Глава администрации Елизовского городского поселения</w:t>
            </w: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EC5D2E" w:rsidRPr="00117BF5" w:rsidTr="006A0C6F">
        <w:tc>
          <w:tcPr>
            <w:tcW w:w="4772" w:type="dxa"/>
          </w:tcPr>
          <w:p w:rsidR="00EC5D2E" w:rsidRPr="00117BF5" w:rsidRDefault="00EC5D2E" w:rsidP="0019420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 w:rsidRPr="00117BF5">
              <w:rPr>
                <w:b/>
                <w:i/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4799" w:type="dxa"/>
          </w:tcPr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EC5D2E" w:rsidRPr="00117BF5" w:rsidTr="006A0C6F">
        <w:tc>
          <w:tcPr>
            <w:tcW w:w="4772" w:type="dxa"/>
          </w:tcPr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b/>
                <w:sz w:val="28"/>
                <w:szCs w:val="28"/>
              </w:rPr>
            </w:pPr>
            <w:r w:rsidRPr="00117BF5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4799" w:type="dxa"/>
          </w:tcPr>
          <w:p w:rsidR="00EC5D2E" w:rsidRPr="00117BF5" w:rsidRDefault="00EC5D2E" w:rsidP="00194201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C5D2E" w:rsidRPr="00117BF5" w:rsidTr="006A0C6F">
        <w:tc>
          <w:tcPr>
            <w:tcW w:w="4772" w:type="dxa"/>
          </w:tcPr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 w:rsidRPr="00117BF5">
              <w:rPr>
                <w:b/>
                <w:i/>
                <w:sz w:val="28"/>
                <w:szCs w:val="28"/>
              </w:rPr>
              <w:t xml:space="preserve">Когай Павел Алексеевич </w:t>
            </w:r>
          </w:p>
        </w:tc>
        <w:tc>
          <w:tcPr>
            <w:tcW w:w="4799" w:type="dxa"/>
          </w:tcPr>
          <w:p w:rsidR="00EC5D2E" w:rsidRPr="00117BF5" w:rsidRDefault="006A0C6F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EC5D2E" w:rsidRPr="00117BF5">
              <w:rPr>
                <w:sz w:val="28"/>
                <w:szCs w:val="28"/>
              </w:rPr>
              <w:t>уководитель Управления жилищно-коммунального хозяйства</w:t>
            </w:r>
            <w:r>
              <w:rPr>
                <w:sz w:val="28"/>
                <w:szCs w:val="28"/>
              </w:rPr>
              <w:t>, з</w:t>
            </w:r>
            <w:r w:rsidRPr="00117BF5">
              <w:rPr>
                <w:sz w:val="28"/>
                <w:szCs w:val="28"/>
              </w:rPr>
              <w:t>аместитель главы</w:t>
            </w:r>
            <w:r w:rsidR="00EC5D2E" w:rsidRPr="00117BF5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  <w:p w:rsidR="00EC5D2E" w:rsidRPr="00117BF5" w:rsidRDefault="00EC5D2E" w:rsidP="00194201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C5D2E" w:rsidRPr="00117BF5" w:rsidTr="006A0C6F">
        <w:tc>
          <w:tcPr>
            <w:tcW w:w="4772" w:type="dxa"/>
          </w:tcPr>
          <w:p w:rsidR="00EC5D2E" w:rsidRPr="00117BF5" w:rsidRDefault="00965C9E" w:rsidP="001942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Лепин Максим Юрьевич</w:t>
            </w:r>
          </w:p>
        </w:tc>
        <w:tc>
          <w:tcPr>
            <w:tcW w:w="4799" w:type="dxa"/>
          </w:tcPr>
          <w:p w:rsidR="00EC5D2E" w:rsidRPr="00117BF5" w:rsidRDefault="00EB7D9C" w:rsidP="00194201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 w:rsidR="00965C9E">
              <w:rPr>
                <w:sz w:val="28"/>
                <w:szCs w:val="28"/>
              </w:rPr>
              <w:t>.Р</w:t>
            </w:r>
            <w:proofErr w:type="gramEnd"/>
            <w:r w:rsidR="00965C9E">
              <w:rPr>
                <w:sz w:val="28"/>
                <w:szCs w:val="28"/>
              </w:rPr>
              <w:t>уководителя</w:t>
            </w:r>
            <w:r w:rsidR="00EC5D2E" w:rsidRPr="00117BF5">
              <w:rPr>
                <w:sz w:val="28"/>
                <w:szCs w:val="28"/>
              </w:rPr>
              <w:t xml:space="preserve"> Управления финансов и </w:t>
            </w:r>
            <w:r w:rsidR="000F4F9E">
              <w:rPr>
                <w:sz w:val="28"/>
                <w:szCs w:val="28"/>
              </w:rPr>
              <w:t xml:space="preserve">экономического развития </w:t>
            </w:r>
            <w:r w:rsidR="00EC5D2E" w:rsidRPr="00117BF5">
              <w:rPr>
                <w:sz w:val="28"/>
                <w:szCs w:val="28"/>
              </w:rPr>
              <w:t>администрации Елизовского городского поселения</w:t>
            </w:r>
          </w:p>
          <w:p w:rsidR="00EC5D2E" w:rsidRPr="00117BF5" w:rsidRDefault="00EC5D2E" w:rsidP="00194201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C5D2E" w:rsidRPr="00117BF5" w:rsidTr="006A0C6F">
        <w:tc>
          <w:tcPr>
            <w:tcW w:w="4772" w:type="dxa"/>
          </w:tcPr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17BF5">
              <w:rPr>
                <w:b/>
                <w:i/>
                <w:sz w:val="28"/>
                <w:szCs w:val="28"/>
              </w:rPr>
              <w:t>Бочарникова</w:t>
            </w:r>
            <w:proofErr w:type="spellEnd"/>
            <w:r w:rsidRPr="00117BF5">
              <w:rPr>
                <w:b/>
                <w:i/>
                <w:sz w:val="28"/>
                <w:szCs w:val="28"/>
              </w:rPr>
              <w:t xml:space="preserve"> Олеся   Владимировна</w:t>
            </w: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9" w:type="dxa"/>
          </w:tcPr>
          <w:p w:rsidR="00EC5D2E" w:rsidRPr="00117BF5" w:rsidRDefault="00EC5D2E" w:rsidP="00194201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17BF5">
              <w:rPr>
                <w:sz w:val="28"/>
                <w:szCs w:val="28"/>
              </w:rPr>
              <w:t xml:space="preserve">Управления делами   администрации Елизовского городского поселения       </w:t>
            </w:r>
          </w:p>
          <w:p w:rsidR="00EC5D2E" w:rsidRPr="00117BF5" w:rsidRDefault="00EC5D2E" w:rsidP="0019420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EC5D2E" w:rsidRPr="00117BF5" w:rsidTr="006A0C6F">
        <w:tc>
          <w:tcPr>
            <w:tcW w:w="4772" w:type="dxa"/>
          </w:tcPr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 w:rsidRPr="00117BF5">
              <w:rPr>
                <w:b/>
                <w:i/>
                <w:sz w:val="28"/>
                <w:szCs w:val="28"/>
              </w:rPr>
              <w:t>Хачикян Светлана Александровна</w:t>
            </w:r>
          </w:p>
        </w:tc>
        <w:tc>
          <w:tcPr>
            <w:tcW w:w="4799" w:type="dxa"/>
          </w:tcPr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 xml:space="preserve"> Начальник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  <w:p w:rsidR="00EC5D2E" w:rsidRPr="00117BF5" w:rsidRDefault="00EC5D2E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1D5E02" w:rsidRPr="00117BF5" w:rsidTr="006A0C6F">
        <w:tc>
          <w:tcPr>
            <w:tcW w:w="4772" w:type="dxa"/>
          </w:tcPr>
          <w:p w:rsidR="001D5E02" w:rsidRPr="00117BF5" w:rsidRDefault="001D5E02" w:rsidP="0019420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Шевчук Руслан Анатольевич</w:t>
            </w:r>
          </w:p>
        </w:tc>
        <w:tc>
          <w:tcPr>
            <w:tcW w:w="4799" w:type="dxa"/>
          </w:tcPr>
          <w:p w:rsidR="001D5E02" w:rsidRPr="00E5546C" w:rsidRDefault="001D5E02" w:rsidP="0019420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5546C">
              <w:rPr>
                <w:sz w:val="28"/>
                <w:szCs w:val="28"/>
              </w:rPr>
              <w:t>Директор МБУ «Благоустройство</w:t>
            </w:r>
            <w:r w:rsidR="00E5546C" w:rsidRPr="00E5546C">
              <w:rPr>
                <w:sz w:val="28"/>
                <w:szCs w:val="28"/>
              </w:rPr>
              <w:t xml:space="preserve"> города Елизово»</w:t>
            </w:r>
          </w:p>
        </w:tc>
      </w:tr>
    </w:tbl>
    <w:p w:rsidR="00EC5D2E" w:rsidRPr="00117BF5" w:rsidRDefault="00EC5D2E" w:rsidP="00EC5D2E">
      <w:pPr>
        <w:rPr>
          <w:sz w:val="28"/>
          <w:szCs w:val="28"/>
        </w:rPr>
      </w:pPr>
    </w:p>
    <w:p w:rsidR="00EC5D2E" w:rsidRPr="00117BF5" w:rsidRDefault="00EC5D2E" w:rsidP="00EC5D2E">
      <w:pPr>
        <w:rPr>
          <w:sz w:val="28"/>
          <w:szCs w:val="28"/>
        </w:rPr>
      </w:pPr>
    </w:p>
    <w:p w:rsidR="00972E6A" w:rsidRDefault="00972E6A"/>
    <w:p w:rsidR="00713303" w:rsidRDefault="00713303"/>
    <w:p w:rsidR="00713303" w:rsidRDefault="00713303"/>
    <w:p w:rsidR="00796751" w:rsidRDefault="00796751" w:rsidP="00796751">
      <w:pPr>
        <w:jc w:val="center"/>
        <w:outlineLvl w:val="0"/>
        <w:rPr>
          <w:b/>
          <w:i/>
          <w:sz w:val="28"/>
          <w:szCs w:val="32"/>
        </w:rPr>
        <w:sectPr w:rsidR="00796751" w:rsidSect="00972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D81" w:rsidRPr="008E4A87" w:rsidRDefault="00DA0D81" w:rsidP="00DA0D81">
      <w:pPr>
        <w:ind w:left="6237" w:hanging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DA0D81" w:rsidRPr="008E4A87" w:rsidRDefault="00DA0D81" w:rsidP="00DA0D81">
      <w:pPr>
        <w:ind w:left="6237" w:hanging="6237"/>
        <w:jc w:val="both"/>
        <w:rPr>
          <w:sz w:val="22"/>
          <w:szCs w:val="22"/>
        </w:rPr>
      </w:pPr>
      <w:r w:rsidRPr="008E4A87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8E4A87">
        <w:rPr>
          <w:sz w:val="22"/>
          <w:szCs w:val="22"/>
        </w:rPr>
        <w:t xml:space="preserve">к постановлению администрации </w:t>
      </w:r>
    </w:p>
    <w:p w:rsidR="00DA0D81" w:rsidRDefault="00DA0D81" w:rsidP="00DA0D81">
      <w:pPr>
        <w:ind w:left="6237" w:hanging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E4A87">
        <w:rPr>
          <w:sz w:val="22"/>
          <w:szCs w:val="22"/>
        </w:rPr>
        <w:t>Елизовского городского поселения</w:t>
      </w:r>
    </w:p>
    <w:p w:rsidR="00DA0D81" w:rsidRPr="00915BDA" w:rsidRDefault="00DA0D81" w:rsidP="00DA0D81">
      <w:pPr>
        <w:ind w:left="6237" w:hanging="623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15BDA">
        <w:rPr>
          <w:sz w:val="22"/>
          <w:szCs w:val="22"/>
          <w:u w:val="single"/>
        </w:rPr>
        <w:t xml:space="preserve">от    </w:t>
      </w:r>
      <w:r w:rsidR="00142673" w:rsidRPr="00915BDA">
        <w:rPr>
          <w:sz w:val="22"/>
          <w:szCs w:val="22"/>
          <w:u w:val="single"/>
        </w:rPr>
        <w:t xml:space="preserve">31.01.2017          </w:t>
      </w:r>
      <w:r w:rsidR="00915BDA" w:rsidRPr="00915BDA">
        <w:rPr>
          <w:sz w:val="22"/>
          <w:szCs w:val="22"/>
          <w:u w:val="single"/>
        </w:rPr>
        <w:t xml:space="preserve">      </w:t>
      </w:r>
      <w:r w:rsidR="00142673" w:rsidRPr="00915BDA">
        <w:rPr>
          <w:sz w:val="22"/>
          <w:szCs w:val="22"/>
          <w:u w:val="single"/>
        </w:rPr>
        <w:t xml:space="preserve"> </w:t>
      </w:r>
      <w:r w:rsidRPr="00915BDA">
        <w:rPr>
          <w:sz w:val="22"/>
          <w:szCs w:val="22"/>
          <w:u w:val="single"/>
        </w:rPr>
        <w:t>№</w:t>
      </w:r>
      <w:r w:rsidR="00915BDA" w:rsidRPr="00915BDA">
        <w:rPr>
          <w:sz w:val="22"/>
          <w:szCs w:val="22"/>
          <w:u w:val="single"/>
        </w:rPr>
        <w:t xml:space="preserve"> 67-п</w:t>
      </w:r>
    </w:p>
    <w:p w:rsidR="00613727" w:rsidRPr="00915BDA" w:rsidRDefault="00613727" w:rsidP="00796751">
      <w:pPr>
        <w:jc w:val="center"/>
        <w:outlineLvl w:val="0"/>
        <w:rPr>
          <w:b/>
          <w:i/>
          <w:sz w:val="28"/>
          <w:szCs w:val="32"/>
          <w:u w:val="single"/>
        </w:rPr>
      </w:pPr>
    </w:p>
    <w:p w:rsidR="00613727" w:rsidRDefault="00613727" w:rsidP="00613727">
      <w:pPr>
        <w:ind w:left="10773" w:hanging="1063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13727" w:rsidRDefault="00613727" w:rsidP="00613727">
      <w:pPr>
        <w:ind w:left="10773" w:hanging="1063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727" w:rsidRDefault="00613727" w:rsidP="00613727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ТЕХНИЧЕСКИЙ ПЛАН</w:t>
      </w:r>
    </w:p>
    <w:p w:rsidR="00B82456" w:rsidRDefault="00613727" w:rsidP="006137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</w:t>
      </w:r>
      <w:r w:rsidR="003104C5">
        <w:rPr>
          <w:sz w:val="28"/>
          <w:szCs w:val="28"/>
        </w:rPr>
        <w:t xml:space="preserve">народного </w:t>
      </w:r>
      <w:r>
        <w:rPr>
          <w:sz w:val="28"/>
          <w:szCs w:val="28"/>
        </w:rPr>
        <w:t>массового гуляния</w:t>
      </w:r>
      <w:r w:rsidR="001C2615">
        <w:rPr>
          <w:sz w:val="28"/>
          <w:szCs w:val="28"/>
        </w:rPr>
        <w:t xml:space="preserve"> </w:t>
      </w:r>
    </w:p>
    <w:p w:rsidR="003104C5" w:rsidRDefault="003104C5" w:rsidP="003104C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«Город, который я люблю!»,</w:t>
      </w:r>
      <w:r w:rsidRPr="003104C5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посвященного Дню города</w:t>
      </w:r>
    </w:p>
    <w:p w:rsidR="003104C5" w:rsidRDefault="003104C5" w:rsidP="003104C5">
      <w:pPr>
        <w:jc w:val="center"/>
        <w:outlineLvl w:val="0"/>
        <w:rPr>
          <w:sz w:val="28"/>
          <w:szCs w:val="28"/>
        </w:rPr>
      </w:pPr>
    </w:p>
    <w:p w:rsidR="0061215F" w:rsidRDefault="0061215F" w:rsidP="00613727">
      <w:pPr>
        <w:jc w:val="center"/>
        <w:outlineLvl w:val="0"/>
        <w:rPr>
          <w:sz w:val="28"/>
          <w:szCs w:val="28"/>
        </w:rPr>
      </w:pPr>
    </w:p>
    <w:p w:rsidR="00613727" w:rsidRDefault="001C2615" w:rsidP="00613727">
      <w:pPr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26 февраля </w:t>
      </w:r>
      <w:r w:rsidR="00D2268B">
        <w:rPr>
          <w:sz w:val="22"/>
          <w:szCs w:val="22"/>
        </w:rPr>
        <w:t xml:space="preserve"> 2017</w:t>
      </w:r>
      <w:r w:rsidR="00613727">
        <w:rPr>
          <w:sz w:val="22"/>
          <w:szCs w:val="22"/>
        </w:rPr>
        <w:t>г.</w:t>
      </w:r>
    </w:p>
    <w:p w:rsidR="00613727" w:rsidRDefault="00613727" w:rsidP="00613727">
      <w:pPr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 </w:t>
      </w:r>
      <w:r w:rsidR="001C2615">
        <w:rPr>
          <w:sz w:val="22"/>
          <w:szCs w:val="22"/>
        </w:rPr>
        <w:t>Стадион «Строитель»</w:t>
      </w:r>
    </w:p>
    <w:p w:rsidR="00B85A37" w:rsidRPr="006D6B41" w:rsidRDefault="00A02065" w:rsidP="00613727">
      <w:pPr>
        <w:rPr>
          <w:sz w:val="22"/>
          <w:szCs w:val="22"/>
        </w:rPr>
      </w:pPr>
      <w:r>
        <w:rPr>
          <w:sz w:val="22"/>
          <w:szCs w:val="22"/>
        </w:rPr>
        <w:t xml:space="preserve">Время проведения: </w:t>
      </w:r>
      <w:r w:rsidR="00613727">
        <w:rPr>
          <w:sz w:val="22"/>
          <w:szCs w:val="22"/>
        </w:rPr>
        <w:t>12-00</w:t>
      </w:r>
    </w:p>
    <w:p w:rsidR="00B85A37" w:rsidRDefault="00B85A37" w:rsidP="00613727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5380"/>
        <w:gridCol w:w="1991"/>
        <w:gridCol w:w="3118"/>
        <w:gridCol w:w="3763"/>
      </w:tblGrid>
      <w:tr w:rsidR="00FD53CC" w:rsidTr="00FD53CC">
        <w:tc>
          <w:tcPr>
            <w:tcW w:w="534" w:type="dxa"/>
          </w:tcPr>
          <w:p w:rsidR="00FD53CC" w:rsidRPr="00C834C8" w:rsidRDefault="00FD53CC" w:rsidP="00613727">
            <w:pPr>
              <w:rPr>
                <w:sz w:val="24"/>
                <w:szCs w:val="24"/>
              </w:rPr>
            </w:pPr>
            <w:r w:rsidRPr="00C834C8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5380" w:type="dxa"/>
          </w:tcPr>
          <w:p w:rsidR="00FD53CC" w:rsidRPr="00C834C8" w:rsidRDefault="00FD455B" w:rsidP="00FD455B">
            <w:pPr>
              <w:rPr>
                <w:b/>
                <w:i/>
                <w:sz w:val="24"/>
                <w:szCs w:val="24"/>
              </w:rPr>
            </w:pPr>
            <w:r w:rsidRPr="00C834C8">
              <w:rPr>
                <w:b/>
                <w:i/>
                <w:sz w:val="24"/>
                <w:szCs w:val="24"/>
                <w:lang w:eastAsia="en-US"/>
              </w:rPr>
              <w:t>Наименование ме</w:t>
            </w:r>
            <w:r w:rsidR="00FD53CC" w:rsidRPr="00C834C8">
              <w:rPr>
                <w:b/>
                <w:i/>
                <w:sz w:val="24"/>
                <w:szCs w:val="24"/>
                <w:lang w:eastAsia="en-US"/>
              </w:rPr>
              <w:t>роприятия</w:t>
            </w:r>
          </w:p>
        </w:tc>
        <w:tc>
          <w:tcPr>
            <w:tcW w:w="1991" w:type="dxa"/>
          </w:tcPr>
          <w:p w:rsidR="00FD53CC" w:rsidRPr="00C834C8" w:rsidRDefault="00FD53CC" w:rsidP="00613727">
            <w:pPr>
              <w:rPr>
                <w:b/>
                <w:i/>
                <w:sz w:val="24"/>
                <w:szCs w:val="24"/>
              </w:rPr>
            </w:pPr>
            <w:r w:rsidRPr="00C834C8">
              <w:rPr>
                <w:b/>
                <w:i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3118" w:type="dxa"/>
          </w:tcPr>
          <w:p w:rsidR="00FD53CC" w:rsidRPr="00C834C8" w:rsidRDefault="00FD53CC" w:rsidP="00613727">
            <w:pPr>
              <w:rPr>
                <w:b/>
                <w:i/>
                <w:sz w:val="24"/>
                <w:szCs w:val="24"/>
              </w:rPr>
            </w:pPr>
            <w:r w:rsidRPr="00C834C8">
              <w:rPr>
                <w:b/>
                <w:i/>
                <w:sz w:val="24"/>
                <w:szCs w:val="24"/>
              </w:rPr>
              <w:t>Состав участников</w:t>
            </w:r>
          </w:p>
        </w:tc>
        <w:tc>
          <w:tcPr>
            <w:tcW w:w="3763" w:type="dxa"/>
          </w:tcPr>
          <w:p w:rsidR="00FD53CC" w:rsidRPr="00C834C8" w:rsidRDefault="00FD53CC" w:rsidP="00613727">
            <w:pPr>
              <w:rPr>
                <w:b/>
                <w:i/>
                <w:sz w:val="24"/>
                <w:szCs w:val="24"/>
              </w:rPr>
            </w:pPr>
            <w:r w:rsidRPr="00C834C8"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00A41" w:rsidTr="00FD53CC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A00A41" w:rsidRPr="00CD0483" w:rsidRDefault="00A00A41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0" w:type="dxa"/>
          </w:tcPr>
          <w:p w:rsidR="00376B81" w:rsidRDefault="00376B81" w:rsidP="00613727">
            <w:pPr>
              <w:rPr>
                <w:sz w:val="24"/>
                <w:szCs w:val="24"/>
                <w:lang w:eastAsia="en-US"/>
              </w:rPr>
            </w:pPr>
          </w:p>
          <w:p w:rsidR="00A00A41" w:rsidRPr="008D574B" w:rsidRDefault="00A00A41" w:rsidP="00613727">
            <w:pPr>
              <w:rPr>
                <w:sz w:val="24"/>
                <w:szCs w:val="24"/>
                <w:lang w:eastAsia="en-US"/>
              </w:rPr>
            </w:pPr>
            <w:r w:rsidRPr="008D574B">
              <w:rPr>
                <w:sz w:val="24"/>
                <w:szCs w:val="24"/>
                <w:lang w:eastAsia="en-US"/>
              </w:rPr>
              <w:t>Проведение заседаний оргкомитета</w:t>
            </w:r>
          </w:p>
        </w:tc>
        <w:tc>
          <w:tcPr>
            <w:tcW w:w="1991" w:type="dxa"/>
          </w:tcPr>
          <w:p w:rsidR="00E5546C" w:rsidRDefault="00E5546C" w:rsidP="00613727">
            <w:pPr>
              <w:rPr>
                <w:sz w:val="24"/>
                <w:szCs w:val="24"/>
                <w:lang w:eastAsia="en-US"/>
              </w:rPr>
            </w:pPr>
          </w:p>
          <w:p w:rsidR="00A00A41" w:rsidRPr="008D574B" w:rsidRDefault="00E5546C" w:rsidP="006137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03.02.2017</w:t>
            </w:r>
          </w:p>
        </w:tc>
        <w:tc>
          <w:tcPr>
            <w:tcW w:w="3118" w:type="dxa"/>
          </w:tcPr>
          <w:p w:rsidR="00A00A41" w:rsidRPr="008D574B" w:rsidRDefault="00A00A41" w:rsidP="00A00A41">
            <w:pPr>
              <w:rPr>
                <w:sz w:val="24"/>
                <w:szCs w:val="24"/>
              </w:rPr>
            </w:pPr>
            <w:r w:rsidRPr="008D574B">
              <w:rPr>
                <w:sz w:val="24"/>
                <w:szCs w:val="24"/>
              </w:rPr>
              <w:t>Глава администрации</w:t>
            </w:r>
          </w:p>
          <w:p w:rsidR="00A00A41" w:rsidRPr="008D574B" w:rsidRDefault="00A00A41" w:rsidP="00613727">
            <w:pPr>
              <w:rPr>
                <w:sz w:val="24"/>
                <w:szCs w:val="24"/>
              </w:rPr>
            </w:pPr>
            <w:r w:rsidRPr="008D574B">
              <w:rPr>
                <w:sz w:val="24"/>
                <w:szCs w:val="24"/>
              </w:rPr>
              <w:t>Елизовского городского поселения</w:t>
            </w:r>
          </w:p>
        </w:tc>
        <w:tc>
          <w:tcPr>
            <w:tcW w:w="3763" w:type="dxa"/>
          </w:tcPr>
          <w:p w:rsidR="0035254E" w:rsidRDefault="0035254E" w:rsidP="007C5C8A">
            <w:pPr>
              <w:jc w:val="center"/>
              <w:rPr>
                <w:sz w:val="24"/>
                <w:szCs w:val="24"/>
              </w:rPr>
            </w:pPr>
          </w:p>
          <w:p w:rsidR="00A00A41" w:rsidRPr="008D574B" w:rsidRDefault="00A00A41" w:rsidP="007C5C8A">
            <w:pPr>
              <w:jc w:val="center"/>
              <w:rPr>
                <w:sz w:val="24"/>
                <w:szCs w:val="24"/>
                <w:lang w:eastAsia="en-US"/>
              </w:rPr>
            </w:pPr>
            <w:r w:rsidRPr="008D574B">
              <w:rPr>
                <w:sz w:val="24"/>
                <w:szCs w:val="24"/>
              </w:rPr>
              <w:t>Щипицын Д.Б.</w:t>
            </w:r>
          </w:p>
        </w:tc>
      </w:tr>
      <w:tr w:rsidR="00A00A41" w:rsidTr="00FD53CC">
        <w:tc>
          <w:tcPr>
            <w:tcW w:w="534" w:type="dxa"/>
          </w:tcPr>
          <w:p w:rsidR="00A00A41" w:rsidRPr="00CD0483" w:rsidRDefault="008D574B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0" w:type="dxa"/>
          </w:tcPr>
          <w:p w:rsidR="00A00A41" w:rsidRPr="008D574B" w:rsidRDefault="008D574B" w:rsidP="00613727">
            <w:pPr>
              <w:rPr>
                <w:sz w:val="24"/>
                <w:szCs w:val="24"/>
                <w:lang w:eastAsia="en-US"/>
              </w:rPr>
            </w:pPr>
            <w:r w:rsidRPr="008D574B">
              <w:rPr>
                <w:sz w:val="24"/>
                <w:szCs w:val="24"/>
              </w:rPr>
              <w:t>Подготовка писем в службы: полиция, скорая помощь, МЧС</w:t>
            </w:r>
          </w:p>
        </w:tc>
        <w:tc>
          <w:tcPr>
            <w:tcW w:w="1991" w:type="dxa"/>
          </w:tcPr>
          <w:p w:rsidR="00A00A41" w:rsidRPr="008D574B" w:rsidRDefault="008D574B" w:rsidP="00613727">
            <w:pPr>
              <w:rPr>
                <w:sz w:val="24"/>
                <w:szCs w:val="24"/>
                <w:lang w:eastAsia="en-US"/>
              </w:rPr>
            </w:pPr>
            <w:r w:rsidRPr="008D574B">
              <w:rPr>
                <w:sz w:val="24"/>
                <w:szCs w:val="24"/>
                <w:lang w:eastAsia="en-US"/>
              </w:rPr>
              <w:t>до 15.02.2017</w:t>
            </w:r>
          </w:p>
        </w:tc>
        <w:tc>
          <w:tcPr>
            <w:tcW w:w="3118" w:type="dxa"/>
          </w:tcPr>
          <w:p w:rsidR="00A00A41" w:rsidRPr="008D574B" w:rsidRDefault="00BD004F" w:rsidP="00376B81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BD004F">
              <w:rPr>
                <w:sz w:val="24"/>
                <w:szCs w:val="24"/>
              </w:rPr>
              <w:t xml:space="preserve">Руководитель Управления делами   администрации </w:t>
            </w:r>
          </w:p>
        </w:tc>
        <w:tc>
          <w:tcPr>
            <w:tcW w:w="3763" w:type="dxa"/>
          </w:tcPr>
          <w:p w:rsidR="00A00A41" w:rsidRPr="008D574B" w:rsidRDefault="00BD004F" w:rsidP="007C5C8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Бочарникова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FD455B" w:rsidTr="00157785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FD455B" w:rsidRPr="00CD0483" w:rsidRDefault="00FD455B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0" w:type="dxa"/>
          </w:tcPr>
          <w:p w:rsidR="00376B81" w:rsidRDefault="00376B81" w:rsidP="004D135A">
            <w:pPr>
              <w:spacing w:line="276" w:lineRule="auto"/>
              <w:rPr>
                <w:lang w:eastAsia="en-US"/>
              </w:rPr>
            </w:pPr>
          </w:p>
          <w:p w:rsidR="00376B81" w:rsidRDefault="00376B81" w:rsidP="004D135A">
            <w:pPr>
              <w:spacing w:line="276" w:lineRule="auto"/>
              <w:rPr>
                <w:lang w:eastAsia="en-US"/>
              </w:rPr>
            </w:pPr>
          </w:p>
          <w:p w:rsidR="00FD455B" w:rsidRDefault="00FD455B" w:rsidP="00A02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сценария и </w:t>
            </w:r>
            <w:r w:rsidR="00A02065">
              <w:rPr>
                <w:lang w:eastAsia="en-US"/>
              </w:rPr>
              <w:t>проведение мероприятия</w:t>
            </w:r>
          </w:p>
        </w:tc>
        <w:tc>
          <w:tcPr>
            <w:tcW w:w="1991" w:type="dxa"/>
            <w:vAlign w:val="center"/>
          </w:tcPr>
          <w:p w:rsidR="00FD455B" w:rsidRDefault="00FD455B" w:rsidP="004D1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.02.17</w:t>
            </w:r>
          </w:p>
        </w:tc>
        <w:tc>
          <w:tcPr>
            <w:tcW w:w="3118" w:type="dxa"/>
            <w:vAlign w:val="center"/>
          </w:tcPr>
          <w:p w:rsidR="00FD455B" w:rsidRDefault="00BD004F" w:rsidP="00095125">
            <w:pPr>
              <w:tabs>
                <w:tab w:val="center" w:pos="4677"/>
              </w:tabs>
              <w:jc w:val="both"/>
              <w:rPr>
                <w:lang w:eastAsia="en-US"/>
              </w:rPr>
            </w:pPr>
            <w:r w:rsidRPr="00BD004F">
              <w:rPr>
                <w:sz w:val="24"/>
                <w:szCs w:val="24"/>
              </w:rPr>
              <w:t xml:space="preserve">Начальник Отдела по культуре, молодежной политике, физической культуре и спорту администрации </w:t>
            </w:r>
          </w:p>
        </w:tc>
        <w:tc>
          <w:tcPr>
            <w:tcW w:w="3763" w:type="dxa"/>
          </w:tcPr>
          <w:p w:rsidR="0035254E" w:rsidRDefault="0035254E" w:rsidP="007C5C8A">
            <w:pPr>
              <w:jc w:val="center"/>
              <w:rPr>
                <w:lang w:eastAsia="en-US"/>
              </w:rPr>
            </w:pPr>
          </w:p>
          <w:p w:rsidR="00FD455B" w:rsidRPr="008D574B" w:rsidRDefault="00FD455B" w:rsidP="007C5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</w:tc>
      </w:tr>
      <w:tr w:rsidR="005E09F0" w:rsidTr="00753AB8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5E09F0" w:rsidRPr="00CD0483" w:rsidRDefault="005E09F0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0" w:type="dxa"/>
          </w:tcPr>
          <w:p w:rsidR="005E09F0" w:rsidRDefault="005E09F0" w:rsidP="009036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Реклама:</w:t>
            </w:r>
          </w:p>
          <w:p w:rsidR="005E09F0" w:rsidRDefault="005E09F0" w:rsidP="009036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-изготовление баннера </w:t>
            </w:r>
            <w:r w:rsidR="00BE1F80">
              <w:rPr>
                <w:lang w:eastAsia="en-US"/>
              </w:rPr>
              <w:t>и афиш;</w:t>
            </w:r>
          </w:p>
          <w:p w:rsidR="00BE1F80" w:rsidRDefault="00BE1F80" w:rsidP="009036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-оформление стадиона</w:t>
            </w:r>
          </w:p>
          <w:p w:rsidR="005E09F0" w:rsidRDefault="005E09F0" w:rsidP="00903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vAlign w:val="center"/>
          </w:tcPr>
          <w:p w:rsidR="005E09F0" w:rsidRDefault="005E09F0" w:rsidP="00903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.02.17</w:t>
            </w:r>
          </w:p>
        </w:tc>
        <w:tc>
          <w:tcPr>
            <w:tcW w:w="3118" w:type="dxa"/>
            <w:vAlign w:val="center"/>
          </w:tcPr>
          <w:p w:rsidR="005E09F0" w:rsidRPr="005E09F0" w:rsidRDefault="005E09F0" w:rsidP="005E09F0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BD004F">
              <w:rPr>
                <w:sz w:val="24"/>
                <w:szCs w:val="24"/>
              </w:rPr>
              <w:t xml:space="preserve">Начальник Отдела по культуре, молодежной политике, физической </w:t>
            </w:r>
            <w:r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3763" w:type="dxa"/>
          </w:tcPr>
          <w:p w:rsidR="0035254E" w:rsidRDefault="0035254E" w:rsidP="007C5C8A">
            <w:pPr>
              <w:jc w:val="center"/>
              <w:rPr>
                <w:lang w:eastAsia="en-US"/>
              </w:rPr>
            </w:pPr>
          </w:p>
          <w:p w:rsidR="005E09F0" w:rsidRPr="008D574B" w:rsidRDefault="005E09F0" w:rsidP="007C5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</w:tc>
      </w:tr>
      <w:tr w:rsidR="005E09F0" w:rsidTr="00F03C5C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5E09F0" w:rsidRPr="00CD0483" w:rsidRDefault="005E09F0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0" w:type="dxa"/>
          </w:tcPr>
          <w:p w:rsidR="00376B81" w:rsidRDefault="00376B81" w:rsidP="00515E01">
            <w:pPr>
              <w:spacing w:line="276" w:lineRule="auto"/>
              <w:rPr>
                <w:lang w:eastAsia="en-US"/>
              </w:rPr>
            </w:pPr>
          </w:p>
          <w:p w:rsidR="005E09F0" w:rsidRDefault="005E09F0" w:rsidP="00515E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афиш, организация зрителей  на мероприятие </w:t>
            </w:r>
          </w:p>
        </w:tc>
        <w:tc>
          <w:tcPr>
            <w:tcW w:w="1991" w:type="dxa"/>
          </w:tcPr>
          <w:p w:rsidR="005E09F0" w:rsidRDefault="005E09F0" w:rsidP="00515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20.02.2017</w:t>
            </w:r>
          </w:p>
        </w:tc>
        <w:tc>
          <w:tcPr>
            <w:tcW w:w="3118" w:type="dxa"/>
            <w:vAlign w:val="center"/>
          </w:tcPr>
          <w:p w:rsidR="005E09F0" w:rsidRPr="005E09F0" w:rsidRDefault="005E09F0" w:rsidP="005E09F0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BD004F">
              <w:rPr>
                <w:sz w:val="24"/>
                <w:szCs w:val="24"/>
              </w:rPr>
              <w:t xml:space="preserve">Начальник Отдела по культуре, молодежной политике, физической </w:t>
            </w:r>
            <w:r>
              <w:rPr>
                <w:sz w:val="24"/>
                <w:szCs w:val="24"/>
              </w:rPr>
              <w:t xml:space="preserve">культуре и спорту </w:t>
            </w:r>
          </w:p>
        </w:tc>
        <w:tc>
          <w:tcPr>
            <w:tcW w:w="3763" w:type="dxa"/>
          </w:tcPr>
          <w:p w:rsidR="0035254E" w:rsidRDefault="0035254E" w:rsidP="007C5C8A">
            <w:pPr>
              <w:jc w:val="center"/>
              <w:rPr>
                <w:lang w:eastAsia="en-US"/>
              </w:rPr>
            </w:pPr>
          </w:p>
          <w:p w:rsidR="005E09F0" w:rsidRPr="008D574B" w:rsidRDefault="005E09F0" w:rsidP="007C5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</w:tc>
      </w:tr>
      <w:tr w:rsidR="005E09F0" w:rsidTr="00B1217D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5E09F0" w:rsidRPr="00CD0483" w:rsidRDefault="005E09F0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0" w:type="dxa"/>
          </w:tcPr>
          <w:p w:rsidR="005E09F0" w:rsidRDefault="005E09F0" w:rsidP="00FF5B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стадиона «Строитель» к мероприятию </w:t>
            </w:r>
          </w:p>
          <w:p w:rsidR="005E09F0" w:rsidRDefault="005E09F0" w:rsidP="00FF5B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стоянки транспортных средств</w:t>
            </w:r>
            <w:r w:rsidR="007C5C8A">
              <w:rPr>
                <w:lang w:eastAsia="en-US"/>
              </w:rPr>
              <w:t>:</w:t>
            </w:r>
          </w:p>
          <w:p w:rsidR="005E09F0" w:rsidRDefault="007C5C8A" w:rsidP="00FF5B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5E09F0">
              <w:rPr>
                <w:lang w:eastAsia="en-US"/>
              </w:rPr>
              <w:t xml:space="preserve"> расчистка  снега</w:t>
            </w:r>
            <w:r>
              <w:rPr>
                <w:lang w:eastAsia="en-US"/>
              </w:rPr>
              <w:t>,</w:t>
            </w:r>
            <w:r w:rsidR="00EB7D9C">
              <w:rPr>
                <w:lang w:eastAsia="en-US"/>
              </w:rPr>
              <w:t xml:space="preserve"> </w:t>
            </w:r>
            <w:r w:rsidR="005E09F0">
              <w:rPr>
                <w:lang w:eastAsia="en-US"/>
              </w:rPr>
              <w:t>установка указателей</w:t>
            </w:r>
            <w:r w:rsidR="00EB7D9C">
              <w:rPr>
                <w:lang w:eastAsia="en-US"/>
              </w:rPr>
              <w:t>)</w:t>
            </w:r>
            <w:r w:rsidR="005E09F0">
              <w:rPr>
                <w:lang w:eastAsia="en-US"/>
              </w:rPr>
              <w:t>;</w:t>
            </w:r>
          </w:p>
          <w:p w:rsidR="005E09F0" w:rsidRDefault="005E09F0" w:rsidP="000A7F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установка  контейнеров для мусора;</w:t>
            </w:r>
          </w:p>
          <w:p w:rsidR="005E09F0" w:rsidRDefault="005E09F0" w:rsidP="000A7F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установка биотуалетов;</w:t>
            </w:r>
          </w:p>
          <w:p w:rsidR="005E09F0" w:rsidRDefault="005E09F0" w:rsidP="00FF5B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подготовка места для  </w:t>
            </w:r>
            <w:r w:rsidR="0035254E">
              <w:rPr>
                <w:lang w:eastAsia="en-US"/>
              </w:rPr>
              <w:t>сжигания чучела Масленицы.</w:t>
            </w:r>
          </w:p>
        </w:tc>
        <w:tc>
          <w:tcPr>
            <w:tcW w:w="1991" w:type="dxa"/>
            <w:vAlign w:val="center"/>
          </w:tcPr>
          <w:p w:rsidR="005E09F0" w:rsidRDefault="00D2268B" w:rsidP="00D22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до 24.02.2017</w:t>
            </w:r>
          </w:p>
        </w:tc>
        <w:tc>
          <w:tcPr>
            <w:tcW w:w="3118" w:type="dxa"/>
          </w:tcPr>
          <w:p w:rsidR="00C834C8" w:rsidRDefault="00C834C8" w:rsidP="005E09F0">
            <w:pPr>
              <w:rPr>
                <w:sz w:val="24"/>
                <w:szCs w:val="24"/>
              </w:rPr>
            </w:pPr>
          </w:p>
          <w:p w:rsidR="005E09F0" w:rsidRPr="0044427F" w:rsidRDefault="005E09F0" w:rsidP="005E09F0">
            <w:pPr>
              <w:rPr>
                <w:sz w:val="24"/>
                <w:szCs w:val="24"/>
              </w:rPr>
            </w:pPr>
            <w:r w:rsidRPr="0044427F">
              <w:rPr>
                <w:sz w:val="24"/>
                <w:szCs w:val="24"/>
              </w:rPr>
              <w:t xml:space="preserve">Руководитель Управления </w:t>
            </w:r>
            <w:proofErr w:type="spellStart"/>
            <w:r w:rsidRPr="0044427F">
              <w:rPr>
                <w:sz w:val="24"/>
                <w:szCs w:val="24"/>
              </w:rPr>
              <w:t>жилищно</w:t>
            </w:r>
            <w:proofErr w:type="spellEnd"/>
            <w:r w:rsidRPr="0044427F">
              <w:rPr>
                <w:sz w:val="24"/>
                <w:szCs w:val="24"/>
              </w:rPr>
              <w:t xml:space="preserve"> </w:t>
            </w:r>
            <w:proofErr w:type="gramStart"/>
            <w:r w:rsidRPr="0044427F">
              <w:rPr>
                <w:sz w:val="24"/>
                <w:szCs w:val="24"/>
              </w:rPr>
              <w:t>–к</w:t>
            </w:r>
            <w:proofErr w:type="gramEnd"/>
            <w:r w:rsidRPr="0044427F">
              <w:rPr>
                <w:sz w:val="24"/>
                <w:szCs w:val="24"/>
              </w:rPr>
              <w:t xml:space="preserve">оммунального хозяйства, </w:t>
            </w: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763" w:type="dxa"/>
          </w:tcPr>
          <w:p w:rsidR="0035254E" w:rsidRDefault="0035254E" w:rsidP="007C5C8A">
            <w:pPr>
              <w:jc w:val="center"/>
              <w:rPr>
                <w:lang w:eastAsia="en-US"/>
              </w:rPr>
            </w:pPr>
          </w:p>
          <w:p w:rsidR="005E09F0" w:rsidRPr="008D574B" w:rsidRDefault="005E09F0" w:rsidP="007C5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Когай П.А.</w:t>
            </w:r>
          </w:p>
        </w:tc>
      </w:tr>
      <w:tr w:rsidR="005E09F0" w:rsidTr="00B1217D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5E09F0" w:rsidRPr="00CD0483" w:rsidRDefault="005E09F0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0" w:type="dxa"/>
          </w:tcPr>
          <w:p w:rsidR="0035254E" w:rsidRDefault="005E09F0" w:rsidP="00CE5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E09F0" w:rsidRDefault="005E09F0" w:rsidP="00CE5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торговли </w:t>
            </w:r>
          </w:p>
        </w:tc>
        <w:tc>
          <w:tcPr>
            <w:tcW w:w="1991" w:type="dxa"/>
            <w:vAlign w:val="center"/>
          </w:tcPr>
          <w:p w:rsidR="005E09F0" w:rsidRDefault="007B6426" w:rsidP="00903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26.02.2017</w:t>
            </w:r>
          </w:p>
        </w:tc>
        <w:tc>
          <w:tcPr>
            <w:tcW w:w="3118" w:type="dxa"/>
          </w:tcPr>
          <w:p w:rsidR="005E09F0" w:rsidRPr="00E00450" w:rsidRDefault="00EB7D9C" w:rsidP="00E00450">
            <w:pPr>
              <w:tabs>
                <w:tab w:val="center" w:pos="467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 w:rsidR="005E09F0" w:rsidRPr="00E65412">
              <w:rPr>
                <w:sz w:val="24"/>
                <w:szCs w:val="24"/>
              </w:rPr>
              <w:t>.Р</w:t>
            </w:r>
            <w:proofErr w:type="gramEnd"/>
            <w:r w:rsidR="005E09F0" w:rsidRPr="00E65412">
              <w:rPr>
                <w:sz w:val="24"/>
                <w:szCs w:val="24"/>
              </w:rPr>
              <w:t>уководител</w:t>
            </w:r>
            <w:r w:rsidR="00F72D3D">
              <w:rPr>
                <w:sz w:val="24"/>
                <w:szCs w:val="24"/>
              </w:rPr>
              <w:t>я Управления финансов и экономического</w:t>
            </w:r>
            <w:r w:rsidR="00E00450">
              <w:rPr>
                <w:sz w:val="24"/>
                <w:szCs w:val="24"/>
              </w:rPr>
              <w:t xml:space="preserve"> развития администрации</w:t>
            </w:r>
          </w:p>
        </w:tc>
        <w:tc>
          <w:tcPr>
            <w:tcW w:w="3763" w:type="dxa"/>
          </w:tcPr>
          <w:p w:rsidR="00C834C8" w:rsidRDefault="00C834C8" w:rsidP="007C5C8A">
            <w:pPr>
              <w:jc w:val="center"/>
              <w:rPr>
                <w:lang w:eastAsia="en-US"/>
              </w:rPr>
            </w:pPr>
          </w:p>
          <w:p w:rsidR="005E09F0" w:rsidRPr="008D574B" w:rsidRDefault="00E41692" w:rsidP="007C5C8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М.Ю.Лепин</w:t>
            </w:r>
            <w:proofErr w:type="spellEnd"/>
          </w:p>
        </w:tc>
      </w:tr>
      <w:tr w:rsidR="00095125" w:rsidTr="00B1217D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095125" w:rsidRPr="00CD0483" w:rsidRDefault="00095125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0" w:type="dxa"/>
          </w:tcPr>
          <w:p w:rsidR="00095125" w:rsidRDefault="00095125" w:rsidP="00E00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перевозки  (микроавтобус) коллектива МБУК КДЦ «Гейзер» к месту проведения  мероприятия </w:t>
            </w:r>
          </w:p>
        </w:tc>
        <w:tc>
          <w:tcPr>
            <w:tcW w:w="1991" w:type="dxa"/>
            <w:vAlign w:val="center"/>
          </w:tcPr>
          <w:p w:rsidR="00095125" w:rsidRDefault="00095125" w:rsidP="00903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26.02.2017</w:t>
            </w:r>
          </w:p>
        </w:tc>
        <w:tc>
          <w:tcPr>
            <w:tcW w:w="3118" w:type="dxa"/>
          </w:tcPr>
          <w:p w:rsidR="00095125" w:rsidRPr="0044427F" w:rsidRDefault="00095125" w:rsidP="000A0794">
            <w:pPr>
              <w:rPr>
                <w:sz w:val="24"/>
                <w:szCs w:val="24"/>
              </w:rPr>
            </w:pPr>
            <w:r w:rsidRPr="0044427F">
              <w:rPr>
                <w:sz w:val="24"/>
                <w:szCs w:val="24"/>
              </w:rPr>
              <w:t>Руководитель Управ</w:t>
            </w:r>
            <w:r w:rsidR="007B6426">
              <w:rPr>
                <w:sz w:val="24"/>
                <w:szCs w:val="24"/>
              </w:rPr>
              <w:t xml:space="preserve">ления </w:t>
            </w:r>
            <w:proofErr w:type="spellStart"/>
            <w:r w:rsidR="007B6426">
              <w:rPr>
                <w:sz w:val="24"/>
                <w:szCs w:val="24"/>
              </w:rPr>
              <w:t>жилищ</w:t>
            </w:r>
            <w:r w:rsidRPr="0044427F">
              <w:rPr>
                <w:sz w:val="24"/>
                <w:szCs w:val="24"/>
              </w:rPr>
              <w:t>но</w:t>
            </w:r>
            <w:proofErr w:type="spellEnd"/>
            <w:r w:rsidRPr="0044427F">
              <w:rPr>
                <w:sz w:val="24"/>
                <w:szCs w:val="24"/>
              </w:rPr>
              <w:t xml:space="preserve"> </w:t>
            </w:r>
            <w:proofErr w:type="gramStart"/>
            <w:r w:rsidRPr="0044427F">
              <w:rPr>
                <w:sz w:val="24"/>
                <w:szCs w:val="24"/>
              </w:rPr>
              <w:t>–к</w:t>
            </w:r>
            <w:proofErr w:type="gramEnd"/>
            <w:r w:rsidRPr="0044427F">
              <w:rPr>
                <w:sz w:val="24"/>
                <w:szCs w:val="24"/>
              </w:rPr>
              <w:t xml:space="preserve">оммунального хозяйства, </w:t>
            </w: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763" w:type="dxa"/>
          </w:tcPr>
          <w:p w:rsidR="0035254E" w:rsidRDefault="0035254E" w:rsidP="007C5C8A">
            <w:pPr>
              <w:jc w:val="center"/>
              <w:rPr>
                <w:lang w:eastAsia="en-US"/>
              </w:rPr>
            </w:pPr>
          </w:p>
          <w:p w:rsidR="00095125" w:rsidRPr="008D574B" w:rsidRDefault="00095125" w:rsidP="007C5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Когай П.А.</w:t>
            </w:r>
          </w:p>
        </w:tc>
      </w:tr>
      <w:tr w:rsidR="005A10BA" w:rsidTr="00E40E69">
        <w:tc>
          <w:tcPr>
            <w:tcW w:w="534" w:type="dxa"/>
          </w:tcPr>
          <w:p w:rsidR="002E07DA" w:rsidRDefault="002E07DA" w:rsidP="00613727">
            <w:pPr>
              <w:rPr>
                <w:sz w:val="24"/>
                <w:szCs w:val="24"/>
                <w:lang w:eastAsia="en-US"/>
              </w:rPr>
            </w:pPr>
          </w:p>
          <w:p w:rsidR="005A10BA" w:rsidRPr="00CD0483" w:rsidRDefault="005A10BA" w:rsidP="00613727">
            <w:pPr>
              <w:rPr>
                <w:sz w:val="24"/>
                <w:szCs w:val="24"/>
                <w:lang w:eastAsia="en-US"/>
              </w:rPr>
            </w:pPr>
            <w:r w:rsidRPr="00CD048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0" w:type="dxa"/>
          </w:tcPr>
          <w:p w:rsidR="005A10BA" w:rsidRDefault="005A10BA" w:rsidP="00903692">
            <w:pPr>
              <w:spacing w:line="276" w:lineRule="auto"/>
              <w:rPr>
                <w:lang w:eastAsia="en-US"/>
              </w:rPr>
            </w:pPr>
          </w:p>
          <w:p w:rsidR="005A10BA" w:rsidRDefault="005A10BA" w:rsidP="009036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снежной  горки</w:t>
            </w:r>
            <w:r w:rsidR="00CD0483">
              <w:rPr>
                <w:lang w:eastAsia="en-US"/>
              </w:rPr>
              <w:t>, аттракционов и спортивных состязаний.</w:t>
            </w:r>
          </w:p>
        </w:tc>
        <w:tc>
          <w:tcPr>
            <w:tcW w:w="1991" w:type="dxa"/>
            <w:vAlign w:val="center"/>
          </w:tcPr>
          <w:p w:rsidR="005A10BA" w:rsidRDefault="005A10BA" w:rsidP="00903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26.02.2017</w:t>
            </w:r>
          </w:p>
        </w:tc>
        <w:tc>
          <w:tcPr>
            <w:tcW w:w="3118" w:type="dxa"/>
            <w:vAlign w:val="center"/>
          </w:tcPr>
          <w:p w:rsidR="005A10BA" w:rsidRDefault="005A10BA" w:rsidP="000A0794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BD004F">
              <w:rPr>
                <w:sz w:val="24"/>
                <w:szCs w:val="24"/>
              </w:rPr>
              <w:t xml:space="preserve">Начальник Отдела по культуре, молодежной политике, физической </w:t>
            </w:r>
            <w:r>
              <w:rPr>
                <w:sz w:val="24"/>
                <w:szCs w:val="24"/>
              </w:rPr>
              <w:t>культуре и спорту</w:t>
            </w:r>
            <w:r w:rsidR="001B721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11B20" w:rsidRPr="005E09F0" w:rsidRDefault="00911B20" w:rsidP="000A0794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«Благоустройство города Елизово»</w:t>
            </w:r>
          </w:p>
        </w:tc>
        <w:tc>
          <w:tcPr>
            <w:tcW w:w="3763" w:type="dxa"/>
          </w:tcPr>
          <w:p w:rsidR="005A10BA" w:rsidRDefault="005A10BA" w:rsidP="007C5C8A">
            <w:pPr>
              <w:jc w:val="center"/>
              <w:rPr>
                <w:lang w:eastAsia="en-US"/>
              </w:rPr>
            </w:pPr>
          </w:p>
          <w:p w:rsidR="005A10BA" w:rsidRDefault="005A10BA" w:rsidP="007C5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  <w:p w:rsidR="001B7213" w:rsidRDefault="001B7213" w:rsidP="007C5C8A">
            <w:pPr>
              <w:jc w:val="center"/>
              <w:rPr>
                <w:lang w:eastAsia="en-US"/>
              </w:rPr>
            </w:pPr>
          </w:p>
          <w:p w:rsidR="00911B20" w:rsidRPr="008D574B" w:rsidRDefault="00911B20" w:rsidP="007C5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Шевчук Р.А.</w:t>
            </w:r>
          </w:p>
        </w:tc>
      </w:tr>
      <w:tr w:rsidR="00DA0D81" w:rsidTr="00E40E69">
        <w:tc>
          <w:tcPr>
            <w:tcW w:w="534" w:type="dxa"/>
          </w:tcPr>
          <w:p w:rsidR="00DA0D81" w:rsidRDefault="00DA0D81" w:rsidP="00613727">
            <w:pPr>
              <w:rPr>
                <w:lang w:eastAsia="en-US"/>
              </w:rPr>
            </w:pPr>
          </w:p>
          <w:p w:rsidR="00DA0D81" w:rsidRDefault="00DA0D81" w:rsidP="0061372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0" w:type="dxa"/>
          </w:tcPr>
          <w:p w:rsidR="00DA0D81" w:rsidRDefault="00DA0D81" w:rsidP="00903692">
            <w:pPr>
              <w:spacing w:line="276" w:lineRule="auto"/>
            </w:pPr>
          </w:p>
          <w:p w:rsidR="00DA0D81" w:rsidRDefault="00DA0D81" w:rsidP="00903692">
            <w:pPr>
              <w:spacing w:line="276" w:lineRule="auto"/>
              <w:rPr>
                <w:lang w:eastAsia="en-US"/>
              </w:rPr>
            </w:pPr>
            <w:r w:rsidRPr="00952EF1">
              <w:t xml:space="preserve">Обеспечение бесперебойного электропитания во время проведения  </w:t>
            </w:r>
            <w:r w:rsidR="007C5C8A">
              <w:t>(генератор)</w:t>
            </w:r>
          </w:p>
        </w:tc>
        <w:tc>
          <w:tcPr>
            <w:tcW w:w="1991" w:type="dxa"/>
            <w:vAlign w:val="center"/>
          </w:tcPr>
          <w:p w:rsidR="00DA0D81" w:rsidRDefault="00DA0D81" w:rsidP="00903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26.02.2017</w:t>
            </w:r>
          </w:p>
        </w:tc>
        <w:tc>
          <w:tcPr>
            <w:tcW w:w="3118" w:type="dxa"/>
            <w:vAlign w:val="center"/>
          </w:tcPr>
          <w:p w:rsidR="00DA0D81" w:rsidRDefault="00DA0D81" w:rsidP="000A0794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BD004F">
              <w:rPr>
                <w:sz w:val="24"/>
                <w:szCs w:val="24"/>
              </w:rPr>
              <w:t xml:space="preserve">Начальник Отдела по культуре, молодежной политике, физической </w:t>
            </w:r>
            <w:r w:rsidR="001B7213">
              <w:rPr>
                <w:sz w:val="24"/>
                <w:szCs w:val="24"/>
              </w:rPr>
              <w:t>культуре и спорту;</w:t>
            </w:r>
            <w:r w:rsidR="001B7213" w:rsidRPr="0044427F">
              <w:rPr>
                <w:sz w:val="24"/>
                <w:szCs w:val="24"/>
              </w:rPr>
              <w:t xml:space="preserve"> Р</w:t>
            </w:r>
            <w:r w:rsidR="001B7213">
              <w:rPr>
                <w:sz w:val="24"/>
                <w:szCs w:val="24"/>
              </w:rPr>
              <w:t>уководитель Управления жилищно-</w:t>
            </w:r>
            <w:r w:rsidR="001B7213" w:rsidRPr="0044427F">
              <w:rPr>
                <w:sz w:val="24"/>
                <w:szCs w:val="24"/>
              </w:rPr>
              <w:t xml:space="preserve">коммунального хозяйства, </w:t>
            </w:r>
            <w:r w:rsidR="001B7213">
              <w:rPr>
                <w:sz w:val="24"/>
                <w:szCs w:val="24"/>
              </w:rPr>
              <w:t>заместитель главы администрации</w:t>
            </w:r>
          </w:p>
          <w:p w:rsidR="00911B20" w:rsidRPr="005E09F0" w:rsidRDefault="00911B20" w:rsidP="000A0794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A0D81" w:rsidRDefault="00DA0D81" w:rsidP="007C5C8A">
            <w:pPr>
              <w:jc w:val="center"/>
              <w:rPr>
                <w:lang w:eastAsia="en-US"/>
              </w:rPr>
            </w:pPr>
          </w:p>
          <w:p w:rsidR="00DA0D81" w:rsidRDefault="00DA0D81" w:rsidP="007C5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Хачикян С.А.</w:t>
            </w:r>
          </w:p>
          <w:p w:rsidR="001B7213" w:rsidRDefault="001B7213" w:rsidP="007C5C8A">
            <w:pPr>
              <w:jc w:val="center"/>
              <w:rPr>
                <w:lang w:eastAsia="en-US"/>
              </w:rPr>
            </w:pPr>
          </w:p>
          <w:p w:rsidR="00911B20" w:rsidRPr="008D574B" w:rsidRDefault="00911B20" w:rsidP="007C5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Когай П.А.</w:t>
            </w:r>
          </w:p>
        </w:tc>
      </w:tr>
    </w:tbl>
    <w:p w:rsidR="00613727" w:rsidRDefault="00613727" w:rsidP="00613727">
      <w:pPr>
        <w:outlineLvl w:val="0"/>
        <w:rPr>
          <w:b/>
          <w:sz w:val="28"/>
          <w:szCs w:val="28"/>
        </w:rPr>
      </w:pPr>
    </w:p>
    <w:p w:rsidR="00613727" w:rsidRDefault="00904A36" w:rsidP="006137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13727" w:rsidRDefault="00613727" w:rsidP="00613727">
      <w:pPr>
        <w:outlineLvl w:val="0"/>
        <w:rPr>
          <w:b/>
          <w:sz w:val="28"/>
          <w:szCs w:val="28"/>
        </w:rPr>
      </w:pPr>
    </w:p>
    <w:p w:rsidR="00613727" w:rsidRDefault="00613727" w:rsidP="00613727">
      <w:pPr>
        <w:outlineLvl w:val="0"/>
        <w:rPr>
          <w:b/>
          <w:sz w:val="28"/>
          <w:szCs w:val="28"/>
        </w:rPr>
      </w:pPr>
    </w:p>
    <w:p w:rsidR="00613727" w:rsidRDefault="00613727" w:rsidP="00613727">
      <w:pPr>
        <w:outlineLvl w:val="0"/>
        <w:rPr>
          <w:b/>
          <w:sz w:val="28"/>
          <w:szCs w:val="28"/>
        </w:rPr>
      </w:pPr>
    </w:p>
    <w:p w:rsidR="00613727" w:rsidRDefault="00613727" w:rsidP="00613727">
      <w:pPr>
        <w:outlineLvl w:val="0"/>
        <w:rPr>
          <w:b/>
          <w:sz w:val="28"/>
          <w:szCs w:val="28"/>
        </w:rPr>
      </w:pPr>
    </w:p>
    <w:p w:rsidR="00613727" w:rsidRDefault="00613727" w:rsidP="00613727">
      <w:pPr>
        <w:outlineLvl w:val="0"/>
        <w:rPr>
          <w:b/>
          <w:sz w:val="28"/>
          <w:szCs w:val="28"/>
        </w:rPr>
      </w:pPr>
    </w:p>
    <w:p w:rsidR="00613727" w:rsidRDefault="00613727" w:rsidP="00613727"/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613727" w:rsidRDefault="00613727" w:rsidP="00796751">
      <w:pPr>
        <w:jc w:val="center"/>
        <w:outlineLvl w:val="0"/>
        <w:rPr>
          <w:b/>
          <w:i/>
          <w:sz w:val="28"/>
          <w:szCs w:val="32"/>
        </w:rPr>
      </w:pPr>
    </w:p>
    <w:p w:rsidR="00796751" w:rsidRDefault="00796751" w:rsidP="00796751">
      <w:pPr>
        <w:jc w:val="center"/>
        <w:outlineLvl w:val="0"/>
        <w:rPr>
          <w:b/>
          <w:i/>
          <w:sz w:val="28"/>
          <w:szCs w:val="32"/>
        </w:rPr>
      </w:pPr>
      <w:r w:rsidRPr="00BB7312">
        <w:rPr>
          <w:b/>
          <w:i/>
          <w:sz w:val="28"/>
          <w:szCs w:val="32"/>
        </w:rPr>
        <w:t>ТЕХНИЧЕСКИЙ ПЛАН</w:t>
      </w:r>
    </w:p>
    <w:p w:rsidR="00796751" w:rsidRPr="00205FC2" w:rsidRDefault="00796751" w:rsidP="00796751">
      <w:pPr>
        <w:jc w:val="center"/>
        <w:outlineLvl w:val="0"/>
        <w:rPr>
          <w:b/>
          <w:i/>
          <w:sz w:val="16"/>
          <w:szCs w:val="16"/>
        </w:rPr>
      </w:pPr>
    </w:p>
    <w:p w:rsidR="00796751" w:rsidRDefault="00796751" w:rsidP="00796751">
      <w:pPr>
        <w:jc w:val="center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по подготовке и проведению мероприятий</w:t>
      </w:r>
    </w:p>
    <w:p w:rsidR="00796751" w:rsidRPr="00BB7312" w:rsidRDefault="00796751" w:rsidP="00796751">
      <w:pPr>
        <w:jc w:val="center"/>
        <w:outlineLvl w:val="0"/>
        <w:rPr>
          <w:b/>
          <w:i/>
          <w:sz w:val="28"/>
          <w:szCs w:val="32"/>
        </w:rPr>
      </w:pPr>
    </w:p>
    <w:p w:rsidR="00796751" w:rsidRPr="001F14B2" w:rsidRDefault="00796751" w:rsidP="00796751">
      <w:pPr>
        <w:rPr>
          <w:b/>
          <w:i/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427"/>
        <w:gridCol w:w="2548"/>
        <w:gridCol w:w="2346"/>
        <w:gridCol w:w="1701"/>
        <w:gridCol w:w="2268"/>
        <w:gridCol w:w="1985"/>
        <w:gridCol w:w="1418"/>
      </w:tblGrid>
      <w:tr w:rsidR="00796751" w:rsidRPr="00952EF1" w:rsidTr="000A0794">
        <w:tc>
          <w:tcPr>
            <w:tcW w:w="617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4A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04A4">
              <w:rPr>
                <w:b/>
                <w:sz w:val="28"/>
                <w:szCs w:val="28"/>
              </w:rPr>
              <w:t>/</w:t>
            </w:r>
            <w:proofErr w:type="spellStart"/>
            <w:r w:rsidRPr="00C304A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7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8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2346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985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796751" w:rsidRPr="00C304A4" w:rsidRDefault="00796751" w:rsidP="000A0794">
            <w:pPr>
              <w:jc w:val="center"/>
              <w:rPr>
                <w:b/>
                <w:sz w:val="28"/>
                <w:szCs w:val="28"/>
              </w:rPr>
            </w:pPr>
            <w:r w:rsidRPr="00C304A4">
              <w:rPr>
                <w:b/>
                <w:sz w:val="28"/>
                <w:szCs w:val="28"/>
              </w:rPr>
              <w:t>Подпись</w:t>
            </w:r>
          </w:p>
        </w:tc>
      </w:tr>
      <w:tr w:rsidR="00796751" w:rsidRPr="00205FC2" w:rsidTr="000A0794">
        <w:tc>
          <w:tcPr>
            <w:tcW w:w="617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7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8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46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96751" w:rsidRPr="00205FC2" w:rsidRDefault="00796751" w:rsidP="000A0794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8</w:t>
            </w:r>
          </w:p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Pr="00952EF1" w:rsidRDefault="00796751" w:rsidP="000A0794">
            <w:r>
              <w:t>1.</w:t>
            </w:r>
          </w:p>
        </w:tc>
        <w:tc>
          <w:tcPr>
            <w:tcW w:w="2427" w:type="dxa"/>
          </w:tcPr>
          <w:p w:rsidR="00796751" w:rsidRDefault="00796751" w:rsidP="000A0794">
            <w:r w:rsidRPr="00952EF1">
              <w:t xml:space="preserve">Проведение заседаний оргкомитета </w:t>
            </w:r>
          </w:p>
          <w:p w:rsidR="00796751" w:rsidRPr="00952EF1" w:rsidRDefault="00796751" w:rsidP="000A0794"/>
        </w:tc>
        <w:tc>
          <w:tcPr>
            <w:tcW w:w="2548" w:type="dxa"/>
          </w:tcPr>
          <w:p w:rsidR="00796751" w:rsidRPr="00952EF1" w:rsidRDefault="00796751" w:rsidP="000A0794"/>
        </w:tc>
        <w:tc>
          <w:tcPr>
            <w:tcW w:w="2346" w:type="dxa"/>
          </w:tcPr>
          <w:p w:rsidR="00796751" w:rsidRPr="00952EF1" w:rsidRDefault="00796751" w:rsidP="000A0794">
            <w:r w:rsidRPr="00952EF1">
              <w:t>Администрация ЕГП</w:t>
            </w:r>
          </w:p>
        </w:tc>
        <w:tc>
          <w:tcPr>
            <w:tcW w:w="1701" w:type="dxa"/>
          </w:tcPr>
          <w:p w:rsidR="00796751" w:rsidRDefault="00796751" w:rsidP="000A0794">
            <w:r>
              <w:t>09.12.2016</w:t>
            </w:r>
          </w:p>
          <w:p w:rsidR="00796751" w:rsidRPr="00952EF1" w:rsidRDefault="00796751" w:rsidP="000A0794">
            <w:r>
              <w:t>14-30</w:t>
            </w:r>
          </w:p>
        </w:tc>
        <w:tc>
          <w:tcPr>
            <w:tcW w:w="2268" w:type="dxa"/>
          </w:tcPr>
          <w:p w:rsidR="00796751" w:rsidRDefault="00796751" w:rsidP="000A0794">
            <w:r>
              <w:t>Глава администрации</w:t>
            </w:r>
          </w:p>
          <w:p w:rsidR="00796751" w:rsidRPr="00952EF1" w:rsidRDefault="00796751" w:rsidP="000A0794">
            <w:r w:rsidRPr="00952EF1">
              <w:t>Члены оргкомитета</w:t>
            </w:r>
          </w:p>
        </w:tc>
        <w:tc>
          <w:tcPr>
            <w:tcW w:w="1985" w:type="dxa"/>
          </w:tcPr>
          <w:p w:rsidR="00796751" w:rsidRPr="00952EF1" w:rsidRDefault="00796751" w:rsidP="000A0794">
            <w:pPr>
              <w:jc w:val="both"/>
            </w:pPr>
            <w:r>
              <w:t>Щипицын Д.Б.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Pr="00952EF1" w:rsidRDefault="00796751" w:rsidP="000A0794">
            <w:r>
              <w:t>2.</w:t>
            </w:r>
          </w:p>
        </w:tc>
        <w:tc>
          <w:tcPr>
            <w:tcW w:w="2427" w:type="dxa"/>
          </w:tcPr>
          <w:p w:rsidR="00796751" w:rsidRPr="00952EF1" w:rsidRDefault="00796751" w:rsidP="000A0794">
            <w:r w:rsidRPr="00952EF1">
              <w:t>Подготовка писем на службы: полиция, скорая помощь, МЧС</w:t>
            </w:r>
          </w:p>
        </w:tc>
        <w:tc>
          <w:tcPr>
            <w:tcW w:w="2548" w:type="dxa"/>
          </w:tcPr>
          <w:p w:rsidR="00796751" w:rsidRPr="00952EF1" w:rsidRDefault="00796751" w:rsidP="000A0794"/>
        </w:tc>
        <w:tc>
          <w:tcPr>
            <w:tcW w:w="2346" w:type="dxa"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 w:rsidRPr="00952EF1">
              <w:t xml:space="preserve">до </w:t>
            </w:r>
            <w:r>
              <w:t>15.12.2016</w:t>
            </w:r>
          </w:p>
        </w:tc>
        <w:tc>
          <w:tcPr>
            <w:tcW w:w="2268" w:type="dxa"/>
          </w:tcPr>
          <w:p w:rsidR="00796751" w:rsidRPr="00952EF1" w:rsidRDefault="00796751" w:rsidP="000A0794">
            <w:r w:rsidRPr="00952EF1">
              <w:t>Управление делами</w:t>
            </w:r>
          </w:p>
        </w:tc>
        <w:tc>
          <w:tcPr>
            <w:tcW w:w="1985" w:type="dxa"/>
          </w:tcPr>
          <w:p w:rsidR="00796751" w:rsidRPr="00952EF1" w:rsidRDefault="00796751" w:rsidP="000A0794">
            <w:pPr>
              <w:jc w:val="both"/>
            </w:pPr>
            <w:proofErr w:type="spellStart"/>
            <w:r>
              <w:t>Бочарникова</w:t>
            </w:r>
            <w:proofErr w:type="spellEnd"/>
            <w:r>
              <w:t xml:space="preserve"> О.В.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Default="00796751" w:rsidP="000A0794">
            <w:r>
              <w:t>3.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>Поздравительные отправления</w:t>
            </w:r>
          </w:p>
        </w:tc>
        <w:tc>
          <w:tcPr>
            <w:tcW w:w="2548" w:type="dxa"/>
          </w:tcPr>
          <w:p w:rsidR="00796751" w:rsidRPr="00952EF1" w:rsidRDefault="00796751" w:rsidP="000A0794">
            <w:r>
              <w:t xml:space="preserve">Рассылка поздравлений и приглашений </w:t>
            </w:r>
          </w:p>
        </w:tc>
        <w:tc>
          <w:tcPr>
            <w:tcW w:w="2346" w:type="dxa"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 w:rsidRPr="00952EF1">
              <w:t xml:space="preserve">до </w:t>
            </w:r>
            <w:r>
              <w:t>20.12.2016</w:t>
            </w:r>
          </w:p>
        </w:tc>
        <w:tc>
          <w:tcPr>
            <w:tcW w:w="2268" w:type="dxa"/>
          </w:tcPr>
          <w:p w:rsidR="00796751" w:rsidRPr="00952EF1" w:rsidRDefault="00796751" w:rsidP="000A0794">
            <w:r w:rsidRPr="00952EF1">
              <w:t>Управление делами</w:t>
            </w:r>
          </w:p>
        </w:tc>
        <w:tc>
          <w:tcPr>
            <w:tcW w:w="1985" w:type="dxa"/>
          </w:tcPr>
          <w:p w:rsidR="00796751" w:rsidRPr="00952EF1" w:rsidRDefault="00796751" w:rsidP="000A0794">
            <w:pPr>
              <w:jc w:val="both"/>
            </w:pPr>
            <w:proofErr w:type="spellStart"/>
            <w:r>
              <w:t>Бочарникова</w:t>
            </w:r>
            <w:proofErr w:type="spellEnd"/>
            <w:r>
              <w:t xml:space="preserve"> О.В.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Default="00796751" w:rsidP="000A0794"/>
          <w:p w:rsidR="00796751" w:rsidRDefault="00796751" w:rsidP="000A0794">
            <w:r>
              <w:t>4.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>Эскизы новогоднего баннера, поздравительной открытки и приглашений</w:t>
            </w:r>
          </w:p>
        </w:tc>
        <w:tc>
          <w:tcPr>
            <w:tcW w:w="2548" w:type="dxa"/>
          </w:tcPr>
          <w:p w:rsidR="00796751" w:rsidRPr="00952EF1" w:rsidRDefault="00796751" w:rsidP="000A0794">
            <w:r>
              <w:t>Разработка и утверждение эскиза</w:t>
            </w:r>
          </w:p>
        </w:tc>
        <w:tc>
          <w:tcPr>
            <w:tcW w:w="2346" w:type="dxa"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>
              <w:t>до  15.12.2016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 xml:space="preserve">Отдел </w:t>
            </w:r>
            <w:r w:rsidRPr="00952EF1">
              <w:t xml:space="preserve"> по культуре</w:t>
            </w:r>
            <w:r>
              <w:t>, молодежной политике, физической культуре и спорту</w:t>
            </w:r>
          </w:p>
        </w:tc>
        <w:tc>
          <w:tcPr>
            <w:tcW w:w="1985" w:type="dxa"/>
          </w:tcPr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  <w:r>
              <w:t>Хачикян С.А.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Default="00796751" w:rsidP="000A0794">
            <w:r>
              <w:t>5.</w:t>
            </w:r>
          </w:p>
        </w:tc>
        <w:tc>
          <w:tcPr>
            <w:tcW w:w="2427" w:type="dxa"/>
          </w:tcPr>
          <w:p w:rsidR="00796751" w:rsidRDefault="00796751" w:rsidP="000A0794">
            <w:r>
              <w:t>Размещение рекламы и информации</w:t>
            </w:r>
          </w:p>
        </w:tc>
        <w:tc>
          <w:tcPr>
            <w:tcW w:w="2548" w:type="dxa"/>
          </w:tcPr>
          <w:p w:rsidR="00796751" w:rsidRDefault="00796751" w:rsidP="000A0794">
            <w:r>
              <w:t>Рекламные щиты,</w:t>
            </w:r>
          </w:p>
          <w:p w:rsidR="00796751" w:rsidRDefault="00796751" w:rsidP="000A0794">
            <w:r>
              <w:t>светодиодный экран</w:t>
            </w:r>
          </w:p>
        </w:tc>
        <w:tc>
          <w:tcPr>
            <w:tcW w:w="2346" w:type="dxa"/>
          </w:tcPr>
          <w:p w:rsidR="00796751" w:rsidRDefault="00796751" w:rsidP="000A0794">
            <w:r>
              <w:t>Территория города.</w:t>
            </w:r>
          </w:p>
          <w:p w:rsidR="00796751" w:rsidRPr="00952EF1" w:rsidRDefault="00796751" w:rsidP="000A0794">
            <w:r>
              <w:t xml:space="preserve"> пл. Ленина</w:t>
            </w:r>
          </w:p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>
              <w:t>до  25.12.2016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 xml:space="preserve">Отдел </w:t>
            </w:r>
            <w:r w:rsidRPr="00952EF1">
              <w:t xml:space="preserve"> по культуре</w:t>
            </w:r>
            <w:r>
              <w:t>, молодежной политике, физической культуре и спорту</w:t>
            </w:r>
          </w:p>
        </w:tc>
        <w:tc>
          <w:tcPr>
            <w:tcW w:w="1985" w:type="dxa"/>
          </w:tcPr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  <w:r>
              <w:t>Хачикян С.А.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rPr>
          <w:trHeight w:val="703"/>
        </w:trPr>
        <w:tc>
          <w:tcPr>
            <w:tcW w:w="617" w:type="dxa"/>
          </w:tcPr>
          <w:p w:rsidR="00796751" w:rsidRDefault="00796751" w:rsidP="000A0794"/>
          <w:p w:rsidR="00796751" w:rsidRPr="00952EF1" w:rsidRDefault="00796751" w:rsidP="000A0794">
            <w:r>
              <w:t>6.</w:t>
            </w:r>
          </w:p>
        </w:tc>
        <w:tc>
          <w:tcPr>
            <w:tcW w:w="2427" w:type="dxa"/>
          </w:tcPr>
          <w:p w:rsidR="00796751" w:rsidRDefault="00796751" w:rsidP="000A0794"/>
          <w:p w:rsidR="00796751" w:rsidRPr="00952EF1" w:rsidRDefault="00796751" w:rsidP="000A0794">
            <w:r w:rsidRPr="00952EF1">
              <w:t>Написание сценария</w:t>
            </w:r>
          </w:p>
        </w:tc>
        <w:tc>
          <w:tcPr>
            <w:tcW w:w="2548" w:type="dxa"/>
          </w:tcPr>
          <w:p w:rsidR="00796751" w:rsidRDefault="00796751" w:rsidP="000A0794"/>
          <w:p w:rsidR="00796751" w:rsidRPr="00952EF1" w:rsidRDefault="00796751" w:rsidP="000A0794"/>
        </w:tc>
        <w:tc>
          <w:tcPr>
            <w:tcW w:w="2346" w:type="dxa"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>
              <w:t>до 10.12.2016</w:t>
            </w:r>
          </w:p>
        </w:tc>
        <w:tc>
          <w:tcPr>
            <w:tcW w:w="2268" w:type="dxa"/>
            <w:vMerge w:val="restart"/>
          </w:tcPr>
          <w:p w:rsidR="00796751" w:rsidRPr="00952EF1" w:rsidRDefault="00796751" w:rsidP="000A0794">
            <w:r>
              <w:t xml:space="preserve">Отдел </w:t>
            </w:r>
            <w:r w:rsidRPr="00952EF1">
              <w:t xml:space="preserve"> по культуре</w:t>
            </w:r>
            <w:r>
              <w:t>, молодежной политике, физической культуре и спорту</w:t>
            </w:r>
          </w:p>
        </w:tc>
        <w:tc>
          <w:tcPr>
            <w:tcW w:w="1985" w:type="dxa"/>
            <w:vMerge w:val="restart"/>
          </w:tcPr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  <w:r>
              <w:t>Хачикян С.А.</w:t>
            </w:r>
          </w:p>
        </w:tc>
        <w:tc>
          <w:tcPr>
            <w:tcW w:w="1418" w:type="dxa"/>
            <w:vMerge w:val="restart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>
            <w:r>
              <w:t>7.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>Подготовка</w:t>
            </w:r>
          </w:p>
          <w:p w:rsidR="00796751" w:rsidRDefault="00796751" w:rsidP="000A0794">
            <w:r w:rsidRPr="00952EF1">
              <w:t xml:space="preserve">народного гуляния </w:t>
            </w:r>
            <w:r>
              <w:t xml:space="preserve"> </w:t>
            </w:r>
          </w:p>
        </w:tc>
        <w:tc>
          <w:tcPr>
            <w:tcW w:w="2548" w:type="dxa"/>
          </w:tcPr>
          <w:p w:rsidR="00796751" w:rsidRDefault="00796751" w:rsidP="000A0794">
            <w:r>
              <w:t>Проведение репетиций, приобретение реквизита и призов</w:t>
            </w:r>
          </w:p>
        </w:tc>
        <w:tc>
          <w:tcPr>
            <w:tcW w:w="2346" w:type="dxa"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Default="00796751" w:rsidP="000A0794">
            <w:pPr>
              <w:jc w:val="center"/>
            </w:pPr>
            <w:r>
              <w:t>до 25.12.2016</w:t>
            </w:r>
          </w:p>
        </w:tc>
        <w:tc>
          <w:tcPr>
            <w:tcW w:w="2268" w:type="dxa"/>
            <w:vMerge/>
          </w:tcPr>
          <w:p w:rsidR="00796751" w:rsidRDefault="00796751" w:rsidP="000A0794"/>
        </w:tc>
        <w:tc>
          <w:tcPr>
            <w:tcW w:w="1985" w:type="dxa"/>
            <w:vMerge/>
          </w:tcPr>
          <w:p w:rsidR="00796751" w:rsidRDefault="00796751" w:rsidP="000A0794">
            <w:pPr>
              <w:jc w:val="both"/>
            </w:pPr>
          </w:p>
        </w:tc>
        <w:tc>
          <w:tcPr>
            <w:tcW w:w="1418" w:type="dxa"/>
            <w:vMerge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Default="00796751" w:rsidP="000A0794"/>
          <w:p w:rsidR="00796751" w:rsidRDefault="00796751" w:rsidP="000A0794">
            <w:r>
              <w:t>8.</w:t>
            </w:r>
          </w:p>
        </w:tc>
        <w:tc>
          <w:tcPr>
            <w:tcW w:w="2427" w:type="dxa"/>
          </w:tcPr>
          <w:p w:rsidR="00796751" w:rsidRDefault="00796751" w:rsidP="000A0794"/>
          <w:p w:rsidR="00796751" w:rsidRPr="00952EF1" w:rsidRDefault="00796751" w:rsidP="000A0794">
            <w:r>
              <w:t xml:space="preserve">Организация отдыха жителей города  в праздничные дни  </w:t>
            </w:r>
          </w:p>
        </w:tc>
        <w:tc>
          <w:tcPr>
            <w:tcW w:w="2548" w:type="dxa"/>
          </w:tcPr>
          <w:p w:rsidR="00796751" w:rsidRDefault="00796751" w:rsidP="000A0794"/>
          <w:p w:rsidR="00796751" w:rsidRPr="00952EF1" w:rsidRDefault="00796751" w:rsidP="000A0794">
            <w:r w:rsidRPr="00952EF1">
              <w:t xml:space="preserve">Проведение </w:t>
            </w:r>
            <w:r>
              <w:t xml:space="preserve"> новогодних мероприятий и игровых программ</w:t>
            </w:r>
          </w:p>
        </w:tc>
        <w:tc>
          <w:tcPr>
            <w:tcW w:w="2346" w:type="dxa"/>
          </w:tcPr>
          <w:p w:rsidR="00796751" w:rsidRDefault="00796751" w:rsidP="000A0794"/>
          <w:p w:rsidR="00796751" w:rsidRPr="00952EF1" w:rsidRDefault="00796751" w:rsidP="000A0794">
            <w:r w:rsidRPr="00952EF1">
              <w:t>ПК</w:t>
            </w:r>
            <w:r>
              <w:t xml:space="preserve"> </w:t>
            </w:r>
            <w:r w:rsidRPr="00952EF1">
              <w:t>и</w:t>
            </w:r>
            <w:r>
              <w:t xml:space="preserve">  </w:t>
            </w:r>
            <w:r w:rsidRPr="00952EF1">
              <w:t>О «Сказка»</w:t>
            </w:r>
            <w:r>
              <w:t>,</w:t>
            </w:r>
            <w:r>
              <w:br/>
              <w:t>стадион «Строитель»,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Простоквашино</w:t>
            </w:r>
            <w:proofErr w:type="spellEnd"/>
            <w:r>
              <w:t xml:space="preserve">»   </w:t>
            </w:r>
          </w:p>
        </w:tc>
        <w:tc>
          <w:tcPr>
            <w:tcW w:w="1701" w:type="dxa"/>
          </w:tcPr>
          <w:p w:rsidR="00796751" w:rsidRDefault="00796751" w:rsidP="000A0794"/>
          <w:p w:rsidR="00796751" w:rsidRPr="00952EF1" w:rsidRDefault="00796751" w:rsidP="000A0794">
            <w:pPr>
              <w:jc w:val="center"/>
            </w:pPr>
            <w:r>
              <w:t xml:space="preserve"> с 23.12.2016 по 15.01.2017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 xml:space="preserve">Отдел </w:t>
            </w:r>
            <w:r w:rsidRPr="00952EF1">
              <w:t xml:space="preserve"> по культуре</w:t>
            </w:r>
            <w:r>
              <w:t>, молодежной политике, физической культуре и спорту</w:t>
            </w:r>
          </w:p>
        </w:tc>
        <w:tc>
          <w:tcPr>
            <w:tcW w:w="1985" w:type="dxa"/>
          </w:tcPr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  <w:r>
              <w:t>Хачикян С.А.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Default="00796751" w:rsidP="000A0794"/>
          <w:p w:rsidR="00796751" w:rsidRDefault="00796751" w:rsidP="000A0794">
            <w:r>
              <w:t>9.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 xml:space="preserve">Новогоднее </w:t>
            </w:r>
            <w:r w:rsidRPr="00952EF1">
              <w:t>оформление территории города и мест проведения мероприятий</w:t>
            </w:r>
          </w:p>
        </w:tc>
        <w:tc>
          <w:tcPr>
            <w:tcW w:w="2548" w:type="dxa"/>
          </w:tcPr>
          <w:p w:rsidR="00796751" w:rsidRPr="00952EF1" w:rsidRDefault="00796751" w:rsidP="000A0794">
            <w:r>
              <w:t xml:space="preserve">Оформление улиц города  и  </w:t>
            </w: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346" w:type="dxa"/>
          </w:tcPr>
          <w:p w:rsidR="00796751" w:rsidRPr="00952EF1" w:rsidRDefault="00796751" w:rsidP="000A0794">
            <w:r w:rsidRPr="00952EF1">
              <w:t>По месту расположения</w:t>
            </w:r>
          </w:p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>
              <w:t>до 20.12.2015</w:t>
            </w:r>
          </w:p>
        </w:tc>
        <w:tc>
          <w:tcPr>
            <w:tcW w:w="2268" w:type="dxa"/>
          </w:tcPr>
          <w:p w:rsidR="00796751" w:rsidRPr="00952EF1" w:rsidRDefault="00796751" w:rsidP="000A0794">
            <w:r w:rsidRPr="00952EF1">
              <w:t xml:space="preserve"> МБУ «Благоустройство»</w:t>
            </w:r>
          </w:p>
        </w:tc>
        <w:tc>
          <w:tcPr>
            <w:tcW w:w="1985" w:type="dxa"/>
          </w:tcPr>
          <w:p w:rsidR="00796751" w:rsidRDefault="00796751" w:rsidP="000A0794">
            <w:r>
              <w:t xml:space="preserve"> </w:t>
            </w:r>
          </w:p>
          <w:p w:rsidR="00796751" w:rsidRPr="00952EF1" w:rsidRDefault="00796751" w:rsidP="000A0794">
            <w:r>
              <w:t>Шевчук Р.А.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Default="00796751" w:rsidP="000A0794"/>
          <w:p w:rsidR="00796751" w:rsidRDefault="00796751" w:rsidP="000A0794">
            <w:r>
              <w:t>10.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>Праздничное оформление</w:t>
            </w:r>
            <w:r w:rsidRPr="001548C7">
              <w:t xml:space="preserve"> зданий, помещений, торговых объектов, </w:t>
            </w:r>
            <w:r w:rsidRPr="001548C7">
              <w:lastRenderedPageBreak/>
              <w:t>витрин и прилегающих территорий</w:t>
            </w:r>
          </w:p>
        </w:tc>
        <w:tc>
          <w:tcPr>
            <w:tcW w:w="2548" w:type="dxa"/>
          </w:tcPr>
          <w:p w:rsidR="00796751" w:rsidRPr="00952EF1" w:rsidRDefault="00796751" w:rsidP="000A0794">
            <w:r w:rsidRPr="00952EF1">
              <w:lastRenderedPageBreak/>
              <w:t xml:space="preserve">Организация работы </w:t>
            </w:r>
            <w:r w:rsidRPr="001548C7">
              <w:t>с предприятиями торговли, в том числе инд</w:t>
            </w:r>
            <w:r>
              <w:t xml:space="preserve">ивидуальными </w:t>
            </w:r>
            <w:r>
              <w:lastRenderedPageBreak/>
              <w:t>предпринимателями</w:t>
            </w:r>
          </w:p>
          <w:p w:rsidR="00796751" w:rsidRPr="00952EF1" w:rsidRDefault="00796751" w:rsidP="000A0794"/>
        </w:tc>
        <w:tc>
          <w:tcPr>
            <w:tcW w:w="2346" w:type="dxa"/>
          </w:tcPr>
          <w:p w:rsidR="00796751" w:rsidRDefault="00796751" w:rsidP="000A0794"/>
          <w:p w:rsidR="00796751" w:rsidRPr="00952EF1" w:rsidRDefault="00796751" w:rsidP="000A0794">
            <w:r>
              <w:t>На территории города</w:t>
            </w:r>
          </w:p>
        </w:tc>
        <w:tc>
          <w:tcPr>
            <w:tcW w:w="1701" w:type="dxa"/>
          </w:tcPr>
          <w:p w:rsidR="00796751" w:rsidRPr="00952EF1" w:rsidRDefault="00796751" w:rsidP="000A0794">
            <w:r w:rsidRPr="00952EF1">
              <w:t xml:space="preserve"> </w:t>
            </w:r>
          </w:p>
          <w:p w:rsidR="00796751" w:rsidRPr="00952EF1" w:rsidRDefault="00796751" w:rsidP="000A0794">
            <w:pPr>
              <w:jc w:val="center"/>
            </w:pPr>
            <w:r>
              <w:t>до 25.12.2015</w:t>
            </w:r>
          </w:p>
        </w:tc>
        <w:tc>
          <w:tcPr>
            <w:tcW w:w="2268" w:type="dxa"/>
          </w:tcPr>
          <w:p w:rsidR="00796751" w:rsidRDefault="00796751" w:rsidP="000A0794">
            <w:r w:rsidRPr="00952EF1">
              <w:t xml:space="preserve">Управление </w:t>
            </w:r>
            <w:r>
              <w:t xml:space="preserve">финансов и </w:t>
            </w:r>
            <w:r w:rsidRPr="00952EF1">
              <w:t xml:space="preserve">территориального развития </w:t>
            </w:r>
          </w:p>
          <w:p w:rsidR="00796751" w:rsidRPr="00952EF1" w:rsidRDefault="00796751" w:rsidP="000A0794"/>
        </w:tc>
        <w:tc>
          <w:tcPr>
            <w:tcW w:w="1985" w:type="dxa"/>
          </w:tcPr>
          <w:p w:rsidR="00796751" w:rsidRDefault="00796751" w:rsidP="000A0794">
            <w:pPr>
              <w:jc w:val="both"/>
            </w:pPr>
          </w:p>
          <w:p w:rsidR="00796751" w:rsidRPr="00952EF1" w:rsidRDefault="00796751" w:rsidP="000A0794">
            <w:pPr>
              <w:jc w:val="both"/>
            </w:pPr>
            <w:r>
              <w:t>Острога М.Г.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>
            <w:r>
              <w:lastRenderedPageBreak/>
              <w:t>11.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 xml:space="preserve">Размещение новогоднего </w:t>
            </w:r>
            <w:r w:rsidRPr="00952EF1">
              <w:t>баннера</w:t>
            </w:r>
          </w:p>
        </w:tc>
        <w:tc>
          <w:tcPr>
            <w:tcW w:w="2548" w:type="dxa"/>
          </w:tcPr>
          <w:p w:rsidR="00796751" w:rsidRPr="00952EF1" w:rsidRDefault="00796751" w:rsidP="000A0794"/>
        </w:tc>
        <w:tc>
          <w:tcPr>
            <w:tcW w:w="2346" w:type="dxa"/>
          </w:tcPr>
          <w:p w:rsidR="00796751" w:rsidRDefault="00796751" w:rsidP="000A0794">
            <w:r w:rsidRPr="00952EF1">
              <w:t>Пл</w:t>
            </w:r>
            <w:r>
              <w:t xml:space="preserve">ощадь </w:t>
            </w:r>
          </w:p>
          <w:p w:rsidR="00796751" w:rsidRPr="00952EF1" w:rsidRDefault="00796751" w:rsidP="000A0794">
            <w:r w:rsidRPr="00952EF1">
              <w:t>им. Ленина</w:t>
            </w:r>
          </w:p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>
              <w:t>до 2</w:t>
            </w:r>
            <w:r w:rsidRPr="00952EF1">
              <w:t>0</w:t>
            </w:r>
            <w:r>
              <w:t>.12.2016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>МБУ «Благоустройство»</w:t>
            </w:r>
          </w:p>
        </w:tc>
        <w:tc>
          <w:tcPr>
            <w:tcW w:w="1985" w:type="dxa"/>
          </w:tcPr>
          <w:p w:rsidR="00796751" w:rsidRDefault="00796751" w:rsidP="000A0794">
            <w:pPr>
              <w:jc w:val="both"/>
            </w:pPr>
            <w:r>
              <w:t>Шевчук Р.А.</w:t>
            </w:r>
          </w:p>
          <w:p w:rsidR="00796751" w:rsidRPr="00952EF1" w:rsidRDefault="00796751" w:rsidP="000A0794">
            <w:pPr>
              <w:jc w:val="both"/>
            </w:pP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>
            <w:r>
              <w:t>12.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>Оформление сцены  к новогодним мероприятиям</w:t>
            </w:r>
          </w:p>
        </w:tc>
        <w:tc>
          <w:tcPr>
            <w:tcW w:w="2548" w:type="dxa"/>
          </w:tcPr>
          <w:p w:rsidR="00796751" w:rsidRPr="00952EF1" w:rsidRDefault="00796751" w:rsidP="000A0794">
            <w:r>
              <w:t>Организация работы автовышки</w:t>
            </w:r>
          </w:p>
        </w:tc>
        <w:tc>
          <w:tcPr>
            <w:tcW w:w="2346" w:type="dxa"/>
          </w:tcPr>
          <w:p w:rsidR="00796751" w:rsidRDefault="00796751" w:rsidP="000A0794"/>
          <w:p w:rsidR="00796751" w:rsidRPr="00952EF1" w:rsidRDefault="00796751" w:rsidP="000A0794">
            <w:r>
              <w:t>ПК и</w:t>
            </w:r>
            <w:proofErr w:type="gramStart"/>
            <w:r>
              <w:t xml:space="preserve"> О</w:t>
            </w:r>
            <w:proofErr w:type="gramEnd"/>
            <w:r>
              <w:t xml:space="preserve"> «Сказка»</w:t>
            </w:r>
          </w:p>
        </w:tc>
        <w:tc>
          <w:tcPr>
            <w:tcW w:w="1701" w:type="dxa"/>
          </w:tcPr>
          <w:p w:rsidR="00796751" w:rsidRPr="00952EF1" w:rsidRDefault="00796751" w:rsidP="000A0794">
            <w:pPr>
              <w:jc w:val="center"/>
            </w:pPr>
            <w:r>
              <w:t>до 29.12.2016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 xml:space="preserve"> МБУ «Благоустройство»</w:t>
            </w:r>
          </w:p>
        </w:tc>
        <w:tc>
          <w:tcPr>
            <w:tcW w:w="1985" w:type="dxa"/>
          </w:tcPr>
          <w:p w:rsidR="00796751" w:rsidRDefault="00796751" w:rsidP="000A0794">
            <w:pPr>
              <w:jc w:val="both"/>
            </w:pPr>
          </w:p>
          <w:p w:rsidR="00796751" w:rsidRDefault="00796751" w:rsidP="000A0794">
            <w:pPr>
              <w:jc w:val="both"/>
            </w:pPr>
            <w:r>
              <w:t>Шевчук Р.А.</w:t>
            </w:r>
          </w:p>
          <w:p w:rsidR="00796751" w:rsidRPr="00952EF1" w:rsidRDefault="00796751" w:rsidP="000A0794">
            <w:pPr>
              <w:jc w:val="both"/>
            </w:pP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>
            <w:r>
              <w:t>13.</w:t>
            </w:r>
          </w:p>
        </w:tc>
        <w:tc>
          <w:tcPr>
            <w:tcW w:w="2427" w:type="dxa"/>
          </w:tcPr>
          <w:p w:rsidR="00796751" w:rsidRDefault="00796751" w:rsidP="000A0794">
            <w:r w:rsidRPr="00952EF1">
              <w:t>Обеспечение бесперебойного электропитания во время проведения  народного гуляни</w:t>
            </w:r>
            <w:r>
              <w:t>я.</w:t>
            </w:r>
          </w:p>
        </w:tc>
        <w:tc>
          <w:tcPr>
            <w:tcW w:w="2548" w:type="dxa"/>
          </w:tcPr>
          <w:p w:rsidR="00796751" w:rsidRDefault="00796751" w:rsidP="000A0794"/>
          <w:p w:rsidR="00796751" w:rsidRDefault="00796751" w:rsidP="000A0794">
            <w:r>
              <w:t>Работа  генератора</w:t>
            </w:r>
          </w:p>
        </w:tc>
        <w:tc>
          <w:tcPr>
            <w:tcW w:w="2346" w:type="dxa"/>
          </w:tcPr>
          <w:p w:rsidR="00796751" w:rsidRPr="00952EF1" w:rsidRDefault="00796751" w:rsidP="000A0794"/>
          <w:p w:rsidR="00796751" w:rsidRPr="00952EF1" w:rsidRDefault="00796751" w:rsidP="000A0794">
            <w:r w:rsidRPr="00952EF1">
              <w:t xml:space="preserve"> ПК</w:t>
            </w:r>
            <w:r>
              <w:t xml:space="preserve"> </w:t>
            </w:r>
            <w:r w:rsidRPr="00952EF1">
              <w:t>и</w:t>
            </w:r>
            <w:proofErr w:type="gramStart"/>
            <w:r>
              <w:t xml:space="preserve"> </w:t>
            </w:r>
            <w:r w:rsidRPr="00952EF1">
              <w:t>О</w:t>
            </w:r>
            <w:proofErr w:type="gramEnd"/>
            <w:r w:rsidRPr="00952EF1">
              <w:t xml:space="preserve"> «Сказка»</w:t>
            </w:r>
          </w:p>
        </w:tc>
        <w:tc>
          <w:tcPr>
            <w:tcW w:w="1701" w:type="dxa"/>
          </w:tcPr>
          <w:p w:rsidR="00796751" w:rsidRDefault="00796751" w:rsidP="000A0794"/>
          <w:p w:rsidR="00796751" w:rsidRDefault="00796751" w:rsidP="000A0794">
            <w:r>
              <w:t>31.12.2016</w:t>
            </w:r>
          </w:p>
          <w:p w:rsidR="00796751" w:rsidRPr="00952EF1" w:rsidRDefault="00796751" w:rsidP="000A0794">
            <w:r>
              <w:t>01.01.2016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 xml:space="preserve">Отдел </w:t>
            </w:r>
            <w:r w:rsidRPr="00952EF1">
              <w:t xml:space="preserve"> по культуре</w:t>
            </w:r>
            <w:r>
              <w:t>, молодежной политике, физической культуре и спорту</w:t>
            </w:r>
          </w:p>
        </w:tc>
        <w:tc>
          <w:tcPr>
            <w:tcW w:w="1985" w:type="dxa"/>
          </w:tcPr>
          <w:p w:rsidR="00796751" w:rsidRDefault="00796751" w:rsidP="000A0794"/>
          <w:p w:rsidR="00796751" w:rsidRDefault="00796751" w:rsidP="000A0794">
            <w:r>
              <w:t>Хачикян С.А..</w:t>
            </w:r>
          </w:p>
          <w:p w:rsidR="00796751" w:rsidRPr="00952EF1" w:rsidRDefault="00796751" w:rsidP="000A0794"/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  <w:vMerge w:val="restart"/>
          </w:tcPr>
          <w:p w:rsidR="00796751" w:rsidRDefault="00796751" w:rsidP="000A0794"/>
          <w:p w:rsidR="00796751" w:rsidRDefault="00796751" w:rsidP="000A0794"/>
          <w:p w:rsidR="00796751" w:rsidRDefault="00796751" w:rsidP="000A0794"/>
          <w:p w:rsidR="00796751" w:rsidRDefault="00796751" w:rsidP="000A0794"/>
          <w:p w:rsidR="00796751" w:rsidRDefault="00796751" w:rsidP="000A0794">
            <w:r>
              <w:t>14.</w:t>
            </w:r>
          </w:p>
        </w:tc>
        <w:tc>
          <w:tcPr>
            <w:tcW w:w="2427" w:type="dxa"/>
            <w:vMerge w:val="restart"/>
          </w:tcPr>
          <w:p w:rsidR="00796751" w:rsidRDefault="00796751" w:rsidP="000A0794"/>
          <w:p w:rsidR="00796751" w:rsidRDefault="00796751" w:rsidP="000A0794"/>
          <w:p w:rsidR="00796751" w:rsidRDefault="00796751" w:rsidP="000A0794">
            <w:r>
              <w:t>Создание комфортных условий во время праздничных мероприятий</w:t>
            </w:r>
          </w:p>
        </w:tc>
        <w:tc>
          <w:tcPr>
            <w:tcW w:w="2548" w:type="dxa"/>
          </w:tcPr>
          <w:p w:rsidR="00796751" w:rsidRDefault="00796751" w:rsidP="000A0794">
            <w:r>
              <w:t>Организация торговых точек (горячего чая)</w:t>
            </w:r>
          </w:p>
        </w:tc>
        <w:tc>
          <w:tcPr>
            <w:tcW w:w="2346" w:type="dxa"/>
            <w:vMerge w:val="restart"/>
          </w:tcPr>
          <w:p w:rsidR="00796751" w:rsidRDefault="00796751" w:rsidP="000A0794"/>
          <w:p w:rsidR="00796751" w:rsidRDefault="00796751" w:rsidP="000A0794"/>
          <w:p w:rsidR="00796751" w:rsidRDefault="00796751" w:rsidP="000A0794"/>
          <w:p w:rsidR="00796751" w:rsidRDefault="00796751" w:rsidP="000A0794"/>
          <w:p w:rsidR="00796751" w:rsidRDefault="00796751" w:rsidP="000A0794"/>
          <w:p w:rsidR="00796751" w:rsidRPr="00952EF1" w:rsidRDefault="00796751" w:rsidP="000A0794">
            <w:r>
              <w:t>ПК и</w:t>
            </w:r>
            <w:proofErr w:type="gramStart"/>
            <w:r>
              <w:t xml:space="preserve"> О</w:t>
            </w:r>
            <w:proofErr w:type="gramEnd"/>
            <w:r>
              <w:t xml:space="preserve"> «Сказка»</w:t>
            </w:r>
          </w:p>
        </w:tc>
        <w:tc>
          <w:tcPr>
            <w:tcW w:w="1701" w:type="dxa"/>
          </w:tcPr>
          <w:p w:rsidR="00796751" w:rsidRDefault="00796751" w:rsidP="000A0794"/>
          <w:p w:rsidR="00796751" w:rsidRDefault="00796751" w:rsidP="000A0794">
            <w:r>
              <w:t>01.01.2017</w:t>
            </w:r>
          </w:p>
          <w:p w:rsidR="00796751" w:rsidRPr="00952EF1" w:rsidRDefault="00796751" w:rsidP="000A0794">
            <w:r>
              <w:t>00 час</w:t>
            </w:r>
          </w:p>
        </w:tc>
        <w:tc>
          <w:tcPr>
            <w:tcW w:w="2268" w:type="dxa"/>
          </w:tcPr>
          <w:p w:rsidR="00796751" w:rsidRPr="00952EF1" w:rsidRDefault="00796751" w:rsidP="000A0794">
            <w:r w:rsidRPr="00952EF1">
              <w:t xml:space="preserve">Управление </w:t>
            </w:r>
            <w:r>
              <w:t xml:space="preserve">финансов и </w:t>
            </w:r>
            <w:r w:rsidRPr="00952EF1">
              <w:t xml:space="preserve">территориального развития </w:t>
            </w:r>
          </w:p>
        </w:tc>
        <w:tc>
          <w:tcPr>
            <w:tcW w:w="1985" w:type="dxa"/>
          </w:tcPr>
          <w:p w:rsidR="00796751" w:rsidRDefault="00796751" w:rsidP="000A0794">
            <w:pPr>
              <w:jc w:val="both"/>
            </w:pPr>
          </w:p>
          <w:p w:rsidR="00796751" w:rsidRPr="00952EF1" w:rsidRDefault="00796751" w:rsidP="000A0794">
            <w:pPr>
              <w:jc w:val="both"/>
            </w:pPr>
            <w:r>
              <w:t>Острога М.Г.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rPr>
          <w:trHeight w:val="1026"/>
        </w:trPr>
        <w:tc>
          <w:tcPr>
            <w:tcW w:w="617" w:type="dxa"/>
            <w:vMerge/>
          </w:tcPr>
          <w:p w:rsidR="00796751" w:rsidRDefault="00796751" w:rsidP="000A0794"/>
        </w:tc>
        <w:tc>
          <w:tcPr>
            <w:tcW w:w="2427" w:type="dxa"/>
            <w:vMerge/>
          </w:tcPr>
          <w:p w:rsidR="00796751" w:rsidRPr="00952EF1" w:rsidRDefault="00796751" w:rsidP="000A0794"/>
        </w:tc>
        <w:tc>
          <w:tcPr>
            <w:tcW w:w="2548" w:type="dxa"/>
          </w:tcPr>
          <w:p w:rsidR="00796751" w:rsidRDefault="00796751" w:rsidP="000A0794">
            <w:r>
              <w:t>У</w:t>
            </w:r>
            <w:r w:rsidRPr="00952EF1">
              <w:t>борка т</w:t>
            </w:r>
            <w:r>
              <w:t>ерритории до и после мероприятий</w:t>
            </w:r>
            <w:r w:rsidRPr="00952EF1">
              <w:t>;</w:t>
            </w:r>
          </w:p>
          <w:p w:rsidR="00796751" w:rsidRPr="00952EF1" w:rsidRDefault="00796751" w:rsidP="000A0794">
            <w:r>
              <w:t>Организация работы туалетов.</w:t>
            </w:r>
          </w:p>
        </w:tc>
        <w:tc>
          <w:tcPr>
            <w:tcW w:w="2346" w:type="dxa"/>
            <w:vMerge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Default="00796751" w:rsidP="000A0794"/>
          <w:p w:rsidR="00796751" w:rsidRDefault="00796751" w:rsidP="000A0794">
            <w:r>
              <w:t>По плану</w:t>
            </w:r>
          </w:p>
          <w:p w:rsidR="00796751" w:rsidRPr="00952EF1" w:rsidRDefault="00796751" w:rsidP="000A0794">
            <w:r>
              <w:t>мероприятий</w:t>
            </w:r>
          </w:p>
        </w:tc>
        <w:tc>
          <w:tcPr>
            <w:tcW w:w="2268" w:type="dxa"/>
          </w:tcPr>
          <w:p w:rsidR="00796751" w:rsidRDefault="00796751" w:rsidP="000A0794"/>
          <w:p w:rsidR="00796751" w:rsidRPr="00952EF1" w:rsidRDefault="00796751" w:rsidP="000A0794">
            <w:r w:rsidRPr="00952EF1">
              <w:t>МБУ «Благоустройство»</w:t>
            </w:r>
          </w:p>
        </w:tc>
        <w:tc>
          <w:tcPr>
            <w:tcW w:w="1985" w:type="dxa"/>
          </w:tcPr>
          <w:p w:rsidR="00796751" w:rsidRDefault="00796751" w:rsidP="000A0794"/>
          <w:p w:rsidR="00796751" w:rsidRDefault="00796751" w:rsidP="000A0794">
            <w:r>
              <w:t>Шевчук Р.А.</w:t>
            </w:r>
          </w:p>
          <w:p w:rsidR="00796751" w:rsidRPr="00952EF1" w:rsidRDefault="00796751" w:rsidP="000A0794"/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  <w:vMerge/>
          </w:tcPr>
          <w:p w:rsidR="00796751" w:rsidRPr="00952EF1" w:rsidRDefault="00796751" w:rsidP="000A0794"/>
        </w:tc>
        <w:tc>
          <w:tcPr>
            <w:tcW w:w="2427" w:type="dxa"/>
            <w:vMerge/>
          </w:tcPr>
          <w:p w:rsidR="00796751" w:rsidRPr="00952EF1" w:rsidRDefault="00796751" w:rsidP="000A0794"/>
        </w:tc>
        <w:tc>
          <w:tcPr>
            <w:tcW w:w="2548" w:type="dxa"/>
          </w:tcPr>
          <w:p w:rsidR="00796751" w:rsidRPr="00952EF1" w:rsidRDefault="00796751" w:rsidP="000A0794">
            <w:r w:rsidRPr="00952EF1">
              <w:t xml:space="preserve"> </w:t>
            </w:r>
            <w:r>
              <w:t>У</w:t>
            </w:r>
            <w:r w:rsidRPr="00952EF1">
              <w:t>ст</w:t>
            </w:r>
            <w:r>
              <w:t>ановка  контейнеров для мусора 2</w:t>
            </w:r>
            <w:r w:rsidRPr="00952EF1">
              <w:t xml:space="preserve"> шт.</w:t>
            </w:r>
          </w:p>
        </w:tc>
        <w:tc>
          <w:tcPr>
            <w:tcW w:w="2346" w:type="dxa"/>
            <w:vMerge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Default="00796751" w:rsidP="000A0794">
            <w:r>
              <w:t>По плану</w:t>
            </w:r>
          </w:p>
          <w:p w:rsidR="00796751" w:rsidRPr="00952EF1" w:rsidRDefault="00796751" w:rsidP="000A0794">
            <w:r>
              <w:t>мероприятий</w:t>
            </w:r>
          </w:p>
        </w:tc>
        <w:tc>
          <w:tcPr>
            <w:tcW w:w="2268" w:type="dxa"/>
          </w:tcPr>
          <w:p w:rsidR="00796751" w:rsidRDefault="00796751" w:rsidP="000A0794"/>
          <w:p w:rsidR="00796751" w:rsidRPr="00952EF1" w:rsidRDefault="00796751" w:rsidP="000A0794">
            <w:r>
              <w:t>Управление ЖКХ</w:t>
            </w:r>
          </w:p>
        </w:tc>
        <w:tc>
          <w:tcPr>
            <w:tcW w:w="1985" w:type="dxa"/>
          </w:tcPr>
          <w:p w:rsidR="00796751" w:rsidRDefault="00796751" w:rsidP="000A0794"/>
          <w:p w:rsidR="00796751" w:rsidRPr="00952EF1" w:rsidRDefault="00796751" w:rsidP="000A0794">
            <w:r>
              <w:t>Когай П.А.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Pr="00952EF1" w:rsidRDefault="00796751" w:rsidP="000A0794">
            <w:r>
              <w:t>15.</w:t>
            </w:r>
          </w:p>
        </w:tc>
        <w:tc>
          <w:tcPr>
            <w:tcW w:w="2427" w:type="dxa"/>
          </w:tcPr>
          <w:p w:rsidR="00796751" w:rsidRPr="00952EF1" w:rsidRDefault="00796751" w:rsidP="000A0794">
            <w:r>
              <w:t>Инструктаж  по выявлению, предупреждению и пресечению возможных террористических и экстремистских акций</w:t>
            </w:r>
          </w:p>
        </w:tc>
        <w:tc>
          <w:tcPr>
            <w:tcW w:w="2548" w:type="dxa"/>
          </w:tcPr>
          <w:p w:rsidR="00796751" w:rsidRPr="00952EF1" w:rsidRDefault="00796751" w:rsidP="000A0794">
            <w:r>
              <w:t>Персонал подведомственных учреждений культуры и спорта</w:t>
            </w:r>
          </w:p>
        </w:tc>
        <w:tc>
          <w:tcPr>
            <w:tcW w:w="2346" w:type="dxa"/>
          </w:tcPr>
          <w:p w:rsidR="00796751" w:rsidRPr="00952EF1" w:rsidRDefault="00796751" w:rsidP="000A0794"/>
        </w:tc>
        <w:tc>
          <w:tcPr>
            <w:tcW w:w="1701" w:type="dxa"/>
          </w:tcPr>
          <w:p w:rsidR="00796751" w:rsidRDefault="00796751" w:rsidP="000A0794">
            <w:pPr>
              <w:jc w:val="center"/>
            </w:pPr>
          </w:p>
          <w:p w:rsidR="00796751" w:rsidRDefault="00796751" w:rsidP="000A0794">
            <w:r>
              <w:t>14.12.2016</w:t>
            </w:r>
          </w:p>
          <w:p w:rsidR="00796751" w:rsidRDefault="00796751" w:rsidP="000A0794">
            <w:r>
              <w:t>10-00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>Отдел по обеспечению безопасности населения</w:t>
            </w:r>
          </w:p>
        </w:tc>
        <w:tc>
          <w:tcPr>
            <w:tcW w:w="1985" w:type="dxa"/>
          </w:tcPr>
          <w:p w:rsidR="00796751" w:rsidRDefault="00796751" w:rsidP="000A0794"/>
          <w:p w:rsidR="00796751" w:rsidRPr="00952EF1" w:rsidRDefault="00796751" w:rsidP="000A0794">
            <w:proofErr w:type="spellStart"/>
            <w:r>
              <w:t>Воутелайнен</w:t>
            </w:r>
            <w:proofErr w:type="spellEnd"/>
            <w:r>
              <w:t xml:space="preserve"> В.О.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Pr="00952EF1" w:rsidRDefault="00796751" w:rsidP="000A0794">
            <w:r>
              <w:t>16.</w:t>
            </w:r>
          </w:p>
        </w:tc>
        <w:tc>
          <w:tcPr>
            <w:tcW w:w="2427" w:type="dxa"/>
          </w:tcPr>
          <w:p w:rsidR="00796751" w:rsidRDefault="00796751" w:rsidP="000A0794">
            <w:r>
              <w:t xml:space="preserve">Подготовка места </w:t>
            </w:r>
            <w:r>
              <w:lastRenderedPageBreak/>
              <w:t>для запуска фейерверка</w:t>
            </w:r>
          </w:p>
        </w:tc>
        <w:tc>
          <w:tcPr>
            <w:tcW w:w="2548" w:type="dxa"/>
          </w:tcPr>
          <w:p w:rsidR="00796751" w:rsidRDefault="00796751" w:rsidP="000A0794"/>
        </w:tc>
        <w:tc>
          <w:tcPr>
            <w:tcW w:w="2346" w:type="dxa"/>
          </w:tcPr>
          <w:p w:rsidR="00796751" w:rsidRPr="00952EF1" w:rsidRDefault="00796751" w:rsidP="000A0794">
            <w:r>
              <w:t>ПК и</w:t>
            </w:r>
            <w:proofErr w:type="gramStart"/>
            <w:r>
              <w:t xml:space="preserve"> О</w:t>
            </w:r>
            <w:proofErr w:type="gramEnd"/>
            <w:r>
              <w:t xml:space="preserve"> «Сказка»</w:t>
            </w:r>
          </w:p>
        </w:tc>
        <w:tc>
          <w:tcPr>
            <w:tcW w:w="1701" w:type="dxa"/>
          </w:tcPr>
          <w:p w:rsidR="00796751" w:rsidRDefault="00796751" w:rsidP="000A0794">
            <w:pPr>
              <w:jc w:val="center"/>
            </w:pPr>
            <w:r>
              <w:t>01.01.2016</w:t>
            </w:r>
          </w:p>
        </w:tc>
        <w:tc>
          <w:tcPr>
            <w:tcW w:w="2268" w:type="dxa"/>
          </w:tcPr>
          <w:p w:rsidR="00796751" w:rsidRDefault="00796751" w:rsidP="000A0794">
            <w:r>
              <w:t xml:space="preserve">Заместитель главы </w:t>
            </w:r>
          </w:p>
          <w:p w:rsidR="00796751" w:rsidRDefault="00796751" w:rsidP="000A0794"/>
          <w:p w:rsidR="00796751" w:rsidRPr="00952EF1" w:rsidRDefault="00796751" w:rsidP="000A0794">
            <w:r>
              <w:t>Начальник отдела</w:t>
            </w:r>
          </w:p>
        </w:tc>
        <w:tc>
          <w:tcPr>
            <w:tcW w:w="1985" w:type="dxa"/>
          </w:tcPr>
          <w:p w:rsidR="00796751" w:rsidRDefault="00796751" w:rsidP="000A0794">
            <w:r>
              <w:lastRenderedPageBreak/>
              <w:t>Масло В.А.</w:t>
            </w:r>
          </w:p>
          <w:p w:rsidR="00796751" w:rsidRDefault="00796751" w:rsidP="000A0794"/>
          <w:p w:rsidR="00796751" w:rsidRDefault="00796751" w:rsidP="000A0794">
            <w:proofErr w:type="spellStart"/>
            <w:r>
              <w:t>Воутелайнен</w:t>
            </w:r>
            <w:proofErr w:type="spellEnd"/>
            <w:r>
              <w:t xml:space="preserve"> В.О.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  <w:tr w:rsidR="00796751" w:rsidRPr="00952EF1" w:rsidTr="000A0794">
        <w:tc>
          <w:tcPr>
            <w:tcW w:w="617" w:type="dxa"/>
          </w:tcPr>
          <w:p w:rsidR="00796751" w:rsidRDefault="00796751" w:rsidP="000A0794"/>
          <w:p w:rsidR="00796751" w:rsidRPr="00952EF1" w:rsidRDefault="00796751" w:rsidP="000A0794">
            <w:r>
              <w:t>17.</w:t>
            </w:r>
          </w:p>
        </w:tc>
        <w:tc>
          <w:tcPr>
            <w:tcW w:w="2427" w:type="dxa"/>
          </w:tcPr>
          <w:p w:rsidR="00796751" w:rsidRDefault="00796751" w:rsidP="000A0794"/>
          <w:p w:rsidR="00796751" w:rsidRDefault="00796751" w:rsidP="000A0794">
            <w:r>
              <w:t>Запуск фейерверка</w:t>
            </w:r>
          </w:p>
        </w:tc>
        <w:tc>
          <w:tcPr>
            <w:tcW w:w="2548" w:type="dxa"/>
          </w:tcPr>
          <w:p w:rsidR="00796751" w:rsidRDefault="00796751" w:rsidP="000A0794"/>
        </w:tc>
        <w:tc>
          <w:tcPr>
            <w:tcW w:w="2346" w:type="dxa"/>
          </w:tcPr>
          <w:p w:rsidR="00796751" w:rsidRPr="00952EF1" w:rsidRDefault="00796751" w:rsidP="000A0794">
            <w:r>
              <w:t>ПК и</w:t>
            </w:r>
            <w:proofErr w:type="gramStart"/>
            <w:r>
              <w:t xml:space="preserve"> О</w:t>
            </w:r>
            <w:proofErr w:type="gramEnd"/>
            <w:r>
              <w:t xml:space="preserve"> «Сказка»</w:t>
            </w:r>
          </w:p>
        </w:tc>
        <w:tc>
          <w:tcPr>
            <w:tcW w:w="1701" w:type="dxa"/>
          </w:tcPr>
          <w:p w:rsidR="00796751" w:rsidRDefault="00796751" w:rsidP="000A0794">
            <w:pPr>
              <w:jc w:val="center"/>
            </w:pPr>
            <w:r>
              <w:t>01.01.2017</w:t>
            </w:r>
          </w:p>
          <w:p w:rsidR="00796751" w:rsidRDefault="00796751" w:rsidP="000A0794">
            <w:pPr>
              <w:jc w:val="center"/>
            </w:pPr>
          </w:p>
          <w:p w:rsidR="00796751" w:rsidRDefault="00796751" w:rsidP="000A0794">
            <w:pPr>
              <w:jc w:val="center"/>
            </w:pPr>
            <w:r>
              <w:t>01.15 час.</w:t>
            </w:r>
          </w:p>
        </w:tc>
        <w:tc>
          <w:tcPr>
            <w:tcW w:w="2268" w:type="dxa"/>
          </w:tcPr>
          <w:p w:rsidR="00796751" w:rsidRPr="00952EF1" w:rsidRDefault="00796751" w:rsidP="000A0794">
            <w:r>
              <w:t>Отдел по обеспечению безопасности населения</w:t>
            </w:r>
          </w:p>
        </w:tc>
        <w:tc>
          <w:tcPr>
            <w:tcW w:w="1985" w:type="dxa"/>
          </w:tcPr>
          <w:p w:rsidR="00796751" w:rsidRDefault="00796751" w:rsidP="000A0794"/>
          <w:p w:rsidR="00796751" w:rsidRDefault="00796751" w:rsidP="000A0794">
            <w:proofErr w:type="spellStart"/>
            <w:r>
              <w:t>Воутелайнен</w:t>
            </w:r>
            <w:proofErr w:type="spellEnd"/>
            <w:r>
              <w:t xml:space="preserve"> В.О.</w:t>
            </w:r>
          </w:p>
        </w:tc>
        <w:tc>
          <w:tcPr>
            <w:tcW w:w="1418" w:type="dxa"/>
          </w:tcPr>
          <w:p w:rsidR="00796751" w:rsidRPr="00952EF1" w:rsidRDefault="00796751" w:rsidP="000A0794"/>
        </w:tc>
      </w:tr>
    </w:tbl>
    <w:p w:rsidR="00796751" w:rsidRDefault="00796751" w:rsidP="00796751">
      <w:pPr>
        <w:rPr>
          <w:sz w:val="22"/>
          <w:szCs w:val="22"/>
        </w:rPr>
      </w:pPr>
    </w:p>
    <w:p w:rsidR="00796751" w:rsidRDefault="00796751" w:rsidP="00796751">
      <w:pPr>
        <w:rPr>
          <w:sz w:val="22"/>
          <w:szCs w:val="22"/>
        </w:rPr>
      </w:pPr>
    </w:p>
    <w:p w:rsidR="00796751" w:rsidRDefault="00796751" w:rsidP="00796751">
      <w:pPr>
        <w:rPr>
          <w:sz w:val="22"/>
          <w:szCs w:val="22"/>
        </w:rPr>
      </w:pPr>
      <w:r w:rsidRPr="003F47E6">
        <w:rPr>
          <w:sz w:val="22"/>
          <w:szCs w:val="22"/>
        </w:rPr>
        <w:t>Исп. Слатова Т.Н.</w:t>
      </w:r>
    </w:p>
    <w:p w:rsidR="00796751" w:rsidRPr="003F47E6" w:rsidRDefault="00796751" w:rsidP="00796751">
      <w:pPr>
        <w:rPr>
          <w:sz w:val="22"/>
          <w:szCs w:val="22"/>
        </w:rPr>
      </w:pPr>
      <w:r>
        <w:rPr>
          <w:sz w:val="22"/>
          <w:szCs w:val="22"/>
        </w:rPr>
        <w:t>Тел 8 914 786 62 76</w:t>
      </w:r>
    </w:p>
    <w:p w:rsidR="00796751" w:rsidRDefault="00796751" w:rsidP="00796751"/>
    <w:p w:rsidR="00796751" w:rsidRDefault="00796751" w:rsidP="00796751"/>
    <w:p w:rsidR="00713303" w:rsidRDefault="00713303" w:rsidP="00713303">
      <w:pPr>
        <w:jc w:val="center"/>
        <w:outlineLvl w:val="0"/>
        <w:rPr>
          <w:b/>
          <w:i/>
          <w:sz w:val="28"/>
          <w:szCs w:val="32"/>
        </w:rPr>
      </w:pPr>
    </w:p>
    <w:p w:rsidR="00713303" w:rsidRDefault="00713303" w:rsidP="00713303">
      <w:pPr>
        <w:jc w:val="center"/>
        <w:outlineLvl w:val="0"/>
        <w:rPr>
          <w:b/>
          <w:i/>
          <w:sz w:val="28"/>
          <w:szCs w:val="32"/>
        </w:rPr>
      </w:pPr>
    </w:p>
    <w:sectPr w:rsidR="00713303" w:rsidSect="007967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5888"/>
    <w:multiLevelType w:val="hybridMultilevel"/>
    <w:tmpl w:val="B95A4904"/>
    <w:lvl w:ilvl="0" w:tplc="AD1A2E0A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2A9434B6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6062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46062"/>
    <w:rsid w:val="000503C7"/>
    <w:rsid w:val="0005064D"/>
    <w:rsid w:val="0005116B"/>
    <w:rsid w:val="00051CB4"/>
    <w:rsid w:val="00052C59"/>
    <w:rsid w:val="0005369D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0A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5125"/>
    <w:rsid w:val="0009605B"/>
    <w:rsid w:val="00096A8A"/>
    <w:rsid w:val="00097714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A7F36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4D8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4F9E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AD9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90E"/>
    <w:rsid w:val="00137BE7"/>
    <w:rsid w:val="00140104"/>
    <w:rsid w:val="00142673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213"/>
    <w:rsid w:val="001B7BD5"/>
    <w:rsid w:val="001C1AAB"/>
    <w:rsid w:val="001C2615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5E02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4801"/>
    <w:rsid w:val="00205691"/>
    <w:rsid w:val="00207940"/>
    <w:rsid w:val="00211A70"/>
    <w:rsid w:val="00212AB7"/>
    <w:rsid w:val="0021383C"/>
    <w:rsid w:val="00214225"/>
    <w:rsid w:val="002145F5"/>
    <w:rsid w:val="0021557A"/>
    <w:rsid w:val="00215690"/>
    <w:rsid w:val="00215A30"/>
    <w:rsid w:val="00215EED"/>
    <w:rsid w:val="002173CA"/>
    <w:rsid w:val="0022084C"/>
    <w:rsid w:val="002209BB"/>
    <w:rsid w:val="00220F30"/>
    <w:rsid w:val="002213CB"/>
    <w:rsid w:val="00221B8E"/>
    <w:rsid w:val="0022389B"/>
    <w:rsid w:val="0022415D"/>
    <w:rsid w:val="00224B85"/>
    <w:rsid w:val="002253C7"/>
    <w:rsid w:val="0022604F"/>
    <w:rsid w:val="0023012F"/>
    <w:rsid w:val="0023165B"/>
    <w:rsid w:val="002418D7"/>
    <w:rsid w:val="00243E41"/>
    <w:rsid w:val="0024781D"/>
    <w:rsid w:val="002505C9"/>
    <w:rsid w:val="0025439A"/>
    <w:rsid w:val="00256233"/>
    <w:rsid w:val="00256494"/>
    <w:rsid w:val="002615FD"/>
    <w:rsid w:val="00261B22"/>
    <w:rsid w:val="00264737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230F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3E5"/>
    <w:rsid w:val="002C1EBC"/>
    <w:rsid w:val="002C4D97"/>
    <w:rsid w:val="002C5E41"/>
    <w:rsid w:val="002C79B2"/>
    <w:rsid w:val="002D09B5"/>
    <w:rsid w:val="002D1FB9"/>
    <w:rsid w:val="002D412B"/>
    <w:rsid w:val="002E07DA"/>
    <w:rsid w:val="002E17E9"/>
    <w:rsid w:val="002E7390"/>
    <w:rsid w:val="002F1911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04C5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5754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43079"/>
    <w:rsid w:val="0035078A"/>
    <w:rsid w:val="003507C6"/>
    <w:rsid w:val="00351DC9"/>
    <w:rsid w:val="00352346"/>
    <w:rsid w:val="0035254E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6B8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427F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D7C50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96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3BB4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6BCA"/>
    <w:rsid w:val="00547694"/>
    <w:rsid w:val="00547CE3"/>
    <w:rsid w:val="00553A58"/>
    <w:rsid w:val="00553B35"/>
    <w:rsid w:val="005550AC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0BA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0603"/>
    <w:rsid w:val="005E09F0"/>
    <w:rsid w:val="005E1220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215F"/>
    <w:rsid w:val="0061315D"/>
    <w:rsid w:val="00613727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29B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0C6F"/>
    <w:rsid w:val="006A29C9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C7882"/>
    <w:rsid w:val="006D3119"/>
    <w:rsid w:val="006D47B2"/>
    <w:rsid w:val="006D5516"/>
    <w:rsid w:val="006D564B"/>
    <w:rsid w:val="006D5A98"/>
    <w:rsid w:val="006D6B41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3303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9C4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3D8F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6751"/>
    <w:rsid w:val="0079719E"/>
    <w:rsid w:val="007A1028"/>
    <w:rsid w:val="007A146A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B6426"/>
    <w:rsid w:val="007C4F40"/>
    <w:rsid w:val="007C5C8A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6CAF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57719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02BF"/>
    <w:rsid w:val="008D562A"/>
    <w:rsid w:val="008D574B"/>
    <w:rsid w:val="008D76E0"/>
    <w:rsid w:val="008E2DE6"/>
    <w:rsid w:val="008E34FC"/>
    <w:rsid w:val="008E491F"/>
    <w:rsid w:val="008E4A87"/>
    <w:rsid w:val="008E60F7"/>
    <w:rsid w:val="008E71C0"/>
    <w:rsid w:val="008E75B8"/>
    <w:rsid w:val="008E7CF7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4A36"/>
    <w:rsid w:val="009052EB"/>
    <w:rsid w:val="009056B4"/>
    <w:rsid w:val="00906812"/>
    <w:rsid w:val="00911B20"/>
    <w:rsid w:val="009133EA"/>
    <w:rsid w:val="009143B7"/>
    <w:rsid w:val="00915BDA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65C9E"/>
    <w:rsid w:val="0097124F"/>
    <w:rsid w:val="00971B5E"/>
    <w:rsid w:val="00972E6A"/>
    <w:rsid w:val="009745D9"/>
    <w:rsid w:val="0097496B"/>
    <w:rsid w:val="00982098"/>
    <w:rsid w:val="009829B1"/>
    <w:rsid w:val="00984B1E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A7F0E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0A41"/>
    <w:rsid w:val="00A01F8D"/>
    <w:rsid w:val="00A02065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B61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7F8"/>
    <w:rsid w:val="00AB0B4C"/>
    <w:rsid w:val="00AB47F9"/>
    <w:rsid w:val="00AB52C7"/>
    <w:rsid w:val="00AB72A1"/>
    <w:rsid w:val="00AC3429"/>
    <w:rsid w:val="00AC3B42"/>
    <w:rsid w:val="00AC5BA3"/>
    <w:rsid w:val="00AC67C4"/>
    <w:rsid w:val="00AC7C31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AF7D1F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2456"/>
    <w:rsid w:val="00B83D05"/>
    <w:rsid w:val="00B84BC5"/>
    <w:rsid w:val="00B84E9B"/>
    <w:rsid w:val="00B85A37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04F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2C4"/>
    <w:rsid w:val="00BE1562"/>
    <w:rsid w:val="00BE1B20"/>
    <w:rsid w:val="00BE1F8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41EA"/>
    <w:rsid w:val="00C5695E"/>
    <w:rsid w:val="00C57211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34C8"/>
    <w:rsid w:val="00C84617"/>
    <w:rsid w:val="00C84982"/>
    <w:rsid w:val="00C84C5B"/>
    <w:rsid w:val="00C84DAF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83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68B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44DB"/>
    <w:rsid w:val="00D950D5"/>
    <w:rsid w:val="00D952FA"/>
    <w:rsid w:val="00D96F76"/>
    <w:rsid w:val="00D97B3E"/>
    <w:rsid w:val="00D97EE9"/>
    <w:rsid w:val="00DA0D81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450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080"/>
    <w:rsid w:val="00E401FF"/>
    <w:rsid w:val="00E41692"/>
    <w:rsid w:val="00E42D6C"/>
    <w:rsid w:val="00E434DA"/>
    <w:rsid w:val="00E440C8"/>
    <w:rsid w:val="00E46748"/>
    <w:rsid w:val="00E469D0"/>
    <w:rsid w:val="00E5047D"/>
    <w:rsid w:val="00E54703"/>
    <w:rsid w:val="00E5546C"/>
    <w:rsid w:val="00E5621C"/>
    <w:rsid w:val="00E57848"/>
    <w:rsid w:val="00E6086C"/>
    <w:rsid w:val="00E60BD2"/>
    <w:rsid w:val="00E61A06"/>
    <w:rsid w:val="00E62303"/>
    <w:rsid w:val="00E65412"/>
    <w:rsid w:val="00E67D92"/>
    <w:rsid w:val="00E67EE2"/>
    <w:rsid w:val="00E71818"/>
    <w:rsid w:val="00E74521"/>
    <w:rsid w:val="00E753E3"/>
    <w:rsid w:val="00E75700"/>
    <w:rsid w:val="00E76657"/>
    <w:rsid w:val="00E77A62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B7D9C"/>
    <w:rsid w:val="00EC253B"/>
    <w:rsid w:val="00EC4B35"/>
    <w:rsid w:val="00EC5D2E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4C4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1507"/>
    <w:rsid w:val="00F42C18"/>
    <w:rsid w:val="00F44693"/>
    <w:rsid w:val="00F449B9"/>
    <w:rsid w:val="00F4649D"/>
    <w:rsid w:val="00F46F1B"/>
    <w:rsid w:val="00F5050A"/>
    <w:rsid w:val="00F52EB8"/>
    <w:rsid w:val="00F53303"/>
    <w:rsid w:val="00F53480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2D3D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96EBD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455B"/>
    <w:rsid w:val="00FD53CC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3F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062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46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4606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46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06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C5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879E-2576-4F89-9654-D3CD3738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2017-01-30T21:43:00Z</cp:lastPrinted>
  <dcterms:created xsi:type="dcterms:W3CDTF">2017-01-24T04:20:00Z</dcterms:created>
  <dcterms:modified xsi:type="dcterms:W3CDTF">2017-02-06T05:33:00Z</dcterms:modified>
</cp:coreProperties>
</file>